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EEF2E" w14:textId="77777777" w:rsidR="000116E2" w:rsidRPr="00927B4A" w:rsidRDefault="000116E2" w:rsidP="00162854">
      <w:pPr>
        <w:spacing w:after="0"/>
        <w:rPr>
          <w:rFonts w:ascii="Times New Roman" w:hAnsi="Times New Roman" w:cs="Times New Roman"/>
        </w:rPr>
      </w:pPr>
    </w:p>
    <w:p w14:paraId="201A784D" w14:textId="77777777" w:rsidR="000116E2" w:rsidRPr="00927B4A" w:rsidRDefault="000116E2" w:rsidP="00162854">
      <w:pPr>
        <w:spacing w:after="0"/>
        <w:rPr>
          <w:rFonts w:ascii="Times New Roman" w:hAnsi="Times New Roman" w:cs="Times New Roman"/>
        </w:rPr>
      </w:pPr>
    </w:p>
    <w:p w14:paraId="3285EB7A" w14:textId="77777777" w:rsidR="000116E2" w:rsidRPr="00927B4A" w:rsidRDefault="000116E2" w:rsidP="00162854">
      <w:pPr>
        <w:pStyle w:val="Standard"/>
        <w:jc w:val="center"/>
      </w:pPr>
      <w:r w:rsidRPr="00927B4A">
        <w:rPr>
          <w:sz w:val="28"/>
          <w:szCs w:val="28"/>
        </w:rPr>
        <w:t xml:space="preserve">Program kształcenia kierunku </w:t>
      </w:r>
      <w:r w:rsidRPr="00927B4A">
        <w:rPr>
          <w:b/>
          <w:sz w:val="32"/>
          <w:szCs w:val="32"/>
        </w:rPr>
        <w:t xml:space="preserve">Towaroznawstwo </w:t>
      </w:r>
    </w:p>
    <w:p w14:paraId="56A7886D" w14:textId="77777777" w:rsidR="000116E2" w:rsidRPr="00927B4A" w:rsidRDefault="000116E2" w:rsidP="00162854">
      <w:pPr>
        <w:spacing w:after="0"/>
        <w:jc w:val="center"/>
        <w:rPr>
          <w:rFonts w:ascii="Times New Roman" w:hAnsi="Times New Roman" w:cs="Times New Roman"/>
          <w:sz w:val="28"/>
          <w:szCs w:val="28"/>
        </w:rPr>
      </w:pPr>
      <w:r w:rsidRPr="00927B4A">
        <w:rPr>
          <w:rFonts w:ascii="Times New Roman" w:hAnsi="Times New Roman" w:cs="Times New Roman"/>
          <w:sz w:val="28"/>
          <w:szCs w:val="28"/>
        </w:rPr>
        <w:t>Cykl Kształcenia 201</w:t>
      </w:r>
      <w:r w:rsidR="00BA3F01">
        <w:rPr>
          <w:rFonts w:ascii="Times New Roman" w:hAnsi="Times New Roman" w:cs="Times New Roman"/>
          <w:sz w:val="28"/>
          <w:szCs w:val="28"/>
        </w:rPr>
        <w:t>9</w:t>
      </w:r>
      <w:r w:rsidRPr="00927B4A">
        <w:rPr>
          <w:rFonts w:ascii="Times New Roman" w:hAnsi="Times New Roman" w:cs="Times New Roman"/>
          <w:sz w:val="28"/>
          <w:szCs w:val="28"/>
        </w:rPr>
        <w:t>-202</w:t>
      </w:r>
      <w:r w:rsidR="00BA3F01">
        <w:rPr>
          <w:rFonts w:ascii="Times New Roman" w:hAnsi="Times New Roman" w:cs="Times New Roman"/>
          <w:sz w:val="28"/>
          <w:szCs w:val="28"/>
        </w:rPr>
        <w:t>3</w:t>
      </w:r>
    </w:p>
    <w:sdt>
      <w:sdtPr>
        <w:rPr>
          <w:rFonts w:ascii="Times New Roman" w:eastAsiaTheme="minorHAnsi" w:hAnsi="Times New Roman" w:cs="Times New Roman"/>
          <w:color w:val="auto"/>
          <w:sz w:val="22"/>
          <w:szCs w:val="22"/>
          <w:lang w:eastAsia="en-US"/>
        </w:rPr>
        <w:id w:val="829479207"/>
        <w:docPartObj>
          <w:docPartGallery w:val="Table of Contents"/>
          <w:docPartUnique/>
        </w:docPartObj>
      </w:sdtPr>
      <w:sdtEndPr>
        <w:rPr>
          <w:b/>
          <w:bCs/>
        </w:rPr>
      </w:sdtEndPr>
      <w:sdtContent>
        <w:p w14:paraId="7429A705" w14:textId="77777777" w:rsidR="00152C59" w:rsidRPr="00927B4A" w:rsidRDefault="00152C59">
          <w:pPr>
            <w:pStyle w:val="Nagwekspisutreci"/>
            <w:rPr>
              <w:rFonts w:ascii="Times New Roman" w:hAnsi="Times New Roman" w:cs="Times New Roman"/>
            </w:rPr>
          </w:pPr>
          <w:r w:rsidRPr="00927B4A">
            <w:rPr>
              <w:rFonts w:ascii="Times New Roman" w:hAnsi="Times New Roman" w:cs="Times New Roman"/>
            </w:rPr>
            <w:t>Spis treści</w:t>
          </w:r>
        </w:p>
        <w:p w14:paraId="7CF95A75" w14:textId="77777777" w:rsidR="00F963A9" w:rsidRDefault="000E62C2">
          <w:pPr>
            <w:pStyle w:val="Spistreci1"/>
            <w:tabs>
              <w:tab w:val="right" w:leader="dot" w:pos="9062"/>
            </w:tabs>
            <w:rPr>
              <w:rFonts w:eastAsiaTheme="minorEastAsia"/>
              <w:noProof/>
              <w:lang w:eastAsia="pl-PL"/>
            </w:rPr>
          </w:pPr>
          <w:r w:rsidRPr="00927B4A">
            <w:rPr>
              <w:rFonts w:ascii="Times New Roman" w:hAnsi="Times New Roman" w:cs="Times New Roman"/>
            </w:rPr>
            <w:fldChar w:fldCharType="begin"/>
          </w:r>
          <w:r w:rsidR="00152C59" w:rsidRPr="00927B4A">
            <w:rPr>
              <w:rFonts w:ascii="Times New Roman" w:hAnsi="Times New Roman" w:cs="Times New Roman"/>
            </w:rPr>
            <w:instrText xml:space="preserve"> TOC \o "1-3" \h \z \u </w:instrText>
          </w:r>
          <w:r w:rsidRPr="00927B4A">
            <w:rPr>
              <w:rFonts w:ascii="Times New Roman" w:hAnsi="Times New Roman" w:cs="Times New Roman"/>
            </w:rPr>
            <w:fldChar w:fldCharType="separate"/>
          </w:r>
          <w:hyperlink w:anchor="_Toc83819375" w:history="1">
            <w:r w:rsidR="00F963A9" w:rsidRPr="000B2167">
              <w:rPr>
                <w:rStyle w:val="Hipercze"/>
                <w:rFonts w:cs="Times New Roman"/>
                <w:b/>
                <w:bCs/>
                <w:noProof/>
              </w:rPr>
              <w:t>1.OGÓLNA CHARAKTERYSTYKA KIERUNKU STUDIÓW</w:t>
            </w:r>
            <w:r w:rsidR="00F963A9">
              <w:rPr>
                <w:noProof/>
                <w:webHidden/>
              </w:rPr>
              <w:tab/>
            </w:r>
            <w:r>
              <w:rPr>
                <w:noProof/>
                <w:webHidden/>
              </w:rPr>
              <w:fldChar w:fldCharType="begin"/>
            </w:r>
            <w:r w:rsidR="00F963A9">
              <w:rPr>
                <w:noProof/>
                <w:webHidden/>
              </w:rPr>
              <w:instrText xml:space="preserve"> PAGEREF _Toc83819375 \h </w:instrText>
            </w:r>
            <w:r>
              <w:rPr>
                <w:noProof/>
                <w:webHidden/>
              </w:rPr>
            </w:r>
            <w:r>
              <w:rPr>
                <w:noProof/>
                <w:webHidden/>
              </w:rPr>
              <w:fldChar w:fldCharType="separate"/>
            </w:r>
            <w:r w:rsidR="00F963A9">
              <w:rPr>
                <w:noProof/>
                <w:webHidden/>
              </w:rPr>
              <w:t>2</w:t>
            </w:r>
            <w:r>
              <w:rPr>
                <w:noProof/>
                <w:webHidden/>
              </w:rPr>
              <w:fldChar w:fldCharType="end"/>
            </w:r>
          </w:hyperlink>
        </w:p>
        <w:p w14:paraId="05102D39" w14:textId="77777777" w:rsidR="00F963A9" w:rsidRDefault="00CB7A8E">
          <w:pPr>
            <w:pStyle w:val="Spistreci1"/>
            <w:tabs>
              <w:tab w:val="right" w:leader="dot" w:pos="9062"/>
            </w:tabs>
            <w:rPr>
              <w:rFonts w:eastAsiaTheme="minorEastAsia"/>
              <w:noProof/>
              <w:lang w:eastAsia="pl-PL"/>
            </w:rPr>
          </w:pPr>
          <w:hyperlink w:anchor="_Toc83819376" w:history="1">
            <w:r w:rsidR="00F963A9" w:rsidRPr="000B2167">
              <w:rPr>
                <w:rStyle w:val="Hipercze"/>
                <w:rFonts w:cs="Times New Roman"/>
                <w:b/>
                <w:bCs/>
                <w:noProof/>
              </w:rPr>
              <w:t>2.Efekty kształcenia</w:t>
            </w:r>
            <w:r w:rsidR="00F963A9">
              <w:rPr>
                <w:noProof/>
                <w:webHidden/>
              </w:rPr>
              <w:tab/>
            </w:r>
            <w:r w:rsidR="000E62C2">
              <w:rPr>
                <w:noProof/>
                <w:webHidden/>
              </w:rPr>
              <w:fldChar w:fldCharType="begin"/>
            </w:r>
            <w:r w:rsidR="00F963A9">
              <w:rPr>
                <w:noProof/>
                <w:webHidden/>
              </w:rPr>
              <w:instrText xml:space="preserve"> PAGEREF _Toc83819376 \h </w:instrText>
            </w:r>
            <w:r w:rsidR="000E62C2">
              <w:rPr>
                <w:noProof/>
                <w:webHidden/>
              </w:rPr>
            </w:r>
            <w:r w:rsidR="000E62C2">
              <w:rPr>
                <w:noProof/>
                <w:webHidden/>
              </w:rPr>
              <w:fldChar w:fldCharType="separate"/>
            </w:r>
            <w:r w:rsidR="00F963A9">
              <w:rPr>
                <w:noProof/>
                <w:webHidden/>
              </w:rPr>
              <w:t>6</w:t>
            </w:r>
            <w:r w:rsidR="000E62C2">
              <w:rPr>
                <w:noProof/>
                <w:webHidden/>
              </w:rPr>
              <w:fldChar w:fldCharType="end"/>
            </w:r>
          </w:hyperlink>
        </w:p>
        <w:p w14:paraId="58A39AC7" w14:textId="77777777" w:rsidR="00F963A9" w:rsidRDefault="00CB7A8E">
          <w:pPr>
            <w:pStyle w:val="Spistreci1"/>
            <w:tabs>
              <w:tab w:val="right" w:leader="dot" w:pos="9062"/>
            </w:tabs>
            <w:rPr>
              <w:rFonts w:eastAsiaTheme="minorEastAsia"/>
              <w:noProof/>
              <w:lang w:eastAsia="pl-PL"/>
            </w:rPr>
          </w:pPr>
          <w:hyperlink w:anchor="_Toc83819377" w:history="1">
            <w:r w:rsidR="00F963A9" w:rsidRPr="000B2167">
              <w:rPr>
                <w:rStyle w:val="Hipercze"/>
                <w:rFonts w:cs="Times New Roman"/>
                <w:b/>
                <w:bCs/>
                <w:noProof/>
              </w:rPr>
              <w:t>3.Plany studiów</w:t>
            </w:r>
            <w:r w:rsidR="00F963A9">
              <w:rPr>
                <w:noProof/>
                <w:webHidden/>
              </w:rPr>
              <w:tab/>
            </w:r>
            <w:r w:rsidR="000E62C2">
              <w:rPr>
                <w:noProof/>
                <w:webHidden/>
              </w:rPr>
              <w:fldChar w:fldCharType="begin"/>
            </w:r>
            <w:r w:rsidR="00F963A9">
              <w:rPr>
                <w:noProof/>
                <w:webHidden/>
              </w:rPr>
              <w:instrText xml:space="preserve"> PAGEREF _Toc83819377 \h </w:instrText>
            </w:r>
            <w:r w:rsidR="000E62C2">
              <w:rPr>
                <w:noProof/>
                <w:webHidden/>
              </w:rPr>
            </w:r>
            <w:r w:rsidR="000E62C2">
              <w:rPr>
                <w:noProof/>
                <w:webHidden/>
              </w:rPr>
              <w:fldChar w:fldCharType="separate"/>
            </w:r>
            <w:r w:rsidR="00F963A9">
              <w:rPr>
                <w:noProof/>
                <w:webHidden/>
              </w:rPr>
              <w:t>13</w:t>
            </w:r>
            <w:r w:rsidR="000E62C2">
              <w:rPr>
                <w:noProof/>
                <w:webHidden/>
              </w:rPr>
              <w:fldChar w:fldCharType="end"/>
            </w:r>
          </w:hyperlink>
        </w:p>
        <w:p w14:paraId="1775B18B" w14:textId="77777777" w:rsidR="00F963A9" w:rsidRDefault="00CB7A8E">
          <w:pPr>
            <w:pStyle w:val="Spistreci1"/>
            <w:tabs>
              <w:tab w:val="right" w:leader="dot" w:pos="9062"/>
            </w:tabs>
            <w:rPr>
              <w:rFonts w:eastAsiaTheme="minorEastAsia"/>
              <w:noProof/>
              <w:lang w:eastAsia="pl-PL"/>
            </w:rPr>
          </w:pPr>
          <w:hyperlink w:anchor="_Toc83819378" w:history="1">
            <w:r w:rsidR="00F963A9" w:rsidRPr="000B2167">
              <w:rPr>
                <w:rStyle w:val="Hipercze"/>
                <w:rFonts w:cs="Times New Roman"/>
                <w:b/>
                <w:bCs/>
                <w:noProof/>
              </w:rPr>
              <w:t>4.Karty Przedmiotu</w:t>
            </w:r>
            <w:r w:rsidR="00F963A9">
              <w:rPr>
                <w:noProof/>
                <w:webHidden/>
              </w:rPr>
              <w:tab/>
            </w:r>
            <w:r w:rsidR="000E62C2">
              <w:rPr>
                <w:noProof/>
                <w:webHidden/>
              </w:rPr>
              <w:fldChar w:fldCharType="begin"/>
            </w:r>
            <w:r w:rsidR="00F963A9">
              <w:rPr>
                <w:noProof/>
                <w:webHidden/>
              </w:rPr>
              <w:instrText xml:space="preserve"> PAGEREF _Toc83819378 \h </w:instrText>
            </w:r>
            <w:r w:rsidR="000E62C2">
              <w:rPr>
                <w:noProof/>
                <w:webHidden/>
              </w:rPr>
            </w:r>
            <w:r w:rsidR="000E62C2">
              <w:rPr>
                <w:noProof/>
                <w:webHidden/>
              </w:rPr>
              <w:fldChar w:fldCharType="separate"/>
            </w:r>
            <w:r w:rsidR="00F963A9">
              <w:rPr>
                <w:noProof/>
                <w:webHidden/>
              </w:rPr>
              <w:t>17</w:t>
            </w:r>
            <w:r w:rsidR="000E62C2">
              <w:rPr>
                <w:noProof/>
                <w:webHidden/>
              </w:rPr>
              <w:fldChar w:fldCharType="end"/>
            </w:r>
          </w:hyperlink>
        </w:p>
        <w:p w14:paraId="1928CE88" w14:textId="77777777" w:rsidR="00F963A9" w:rsidRDefault="00CB7A8E" w:rsidP="00F963A9">
          <w:pPr>
            <w:pStyle w:val="Spistreci3"/>
            <w:tabs>
              <w:tab w:val="right" w:leader="dot" w:pos="9062"/>
            </w:tabs>
            <w:ind w:left="0"/>
            <w:rPr>
              <w:noProof/>
            </w:rPr>
          </w:pPr>
          <w:hyperlink w:anchor="_Toc83819379" w:history="1">
            <w:r w:rsidR="00F963A9" w:rsidRPr="000B2167">
              <w:rPr>
                <w:rStyle w:val="Hipercze"/>
                <w:b/>
                <w:noProof/>
              </w:rPr>
              <w:t>5.Łączna liczba godzin oraz punktów ECTS</w:t>
            </w:r>
            <w:r w:rsidR="00F963A9">
              <w:rPr>
                <w:noProof/>
                <w:webHidden/>
              </w:rPr>
              <w:tab/>
            </w:r>
            <w:r w:rsidR="000E62C2">
              <w:rPr>
                <w:noProof/>
                <w:webHidden/>
              </w:rPr>
              <w:fldChar w:fldCharType="begin"/>
            </w:r>
            <w:r w:rsidR="00F963A9">
              <w:rPr>
                <w:noProof/>
                <w:webHidden/>
              </w:rPr>
              <w:instrText xml:space="preserve"> PAGEREF _Toc83819379 \h </w:instrText>
            </w:r>
            <w:r w:rsidR="000E62C2">
              <w:rPr>
                <w:noProof/>
                <w:webHidden/>
              </w:rPr>
            </w:r>
            <w:r w:rsidR="000E62C2">
              <w:rPr>
                <w:noProof/>
                <w:webHidden/>
              </w:rPr>
              <w:fldChar w:fldCharType="separate"/>
            </w:r>
            <w:r w:rsidR="00F963A9">
              <w:rPr>
                <w:noProof/>
                <w:webHidden/>
              </w:rPr>
              <w:t>419</w:t>
            </w:r>
            <w:r w:rsidR="000E62C2">
              <w:rPr>
                <w:noProof/>
                <w:webHidden/>
              </w:rPr>
              <w:fldChar w:fldCharType="end"/>
            </w:r>
          </w:hyperlink>
        </w:p>
        <w:p w14:paraId="4D87F140" w14:textId="77777777" w:rsidR="00F963A9" w:rsidRDefault="00CB7A8E" w:rsidP="00F963A9">
          <w:pPr>
            <w:pStyle w:val="Spistreci3"/>
            <w:tabs>
              <w:tab w:val="right" w:leader="dot" w:pos="9062"/>
            </w:tabs>
            <w:ind w:left="0"/>
            <w:rPr>
              <w:noProof/>
            </w:rPr>
          </w:pPr>
          <w:hyperlink w:anchor="_Toc83819380" w:history="1">
            <w:r w:rsidR="00F963A9" w:rsidRPr="000B2167">
              <w:rPr>
                <w:rStyle w:val="Hipercze"/>
                <w:rFonts w:ascii="Times New Roman" w:hAnsi="Times New Roman"/>
                <w:b/>
                <w:noProof/>
              </w:rPr>
              <w:t>6.Liczba punktów ECTS dla danego modułu i dyscypliny</w:t>
            </w:r>
            <w:r w:rsidR="00F963A9">
              <w:rPr>
                <w:noProof/>
                <w:webHidden/>
              </w:rPr>
              <w:tab/>
            </w:r>
            <w:r w:rsidR="000E62C2">
              <w:rPr>
                <w:noProof/>
                <w:webHidden/>
              </w:rPr>
              <w:fldChar w:fldCharType="begin"/>
            </w:r>
            <w:r w:rsidR="00F963A9">
              <w:rPr>
                <w:noProof/>
                <w:webHidden/>
              </w:rPr>
              <w:instrText xml:space="preserve"> PAGEREF _Toc83819380 \h </w:instrText>
            </w:r>
            <w:r w:rsidR="000E62C2">
              <w:rPr>
                <w:noProof/>
                <w:webHidden/>
              </w:rPr>
            </w:r>
            <w:r w:rsidR="000E62C2">
              <w:rPr>
                <w:noProof/>
                <w:webHidden/>
              </w:rPr>
              <w:fldChar w:fldCharType="separate"/>
            </w:r>
            <w:r w:rsidR="00F963A9">
              <w:rPr>
                <w:noProof/>
                <w:webHidden/>
              </w:rPr>
              <w:t>420</w:t>
            </w:r>
            <w:r w:rsidR="000E62C2">
              <w:rPr>
                <w:noProof/>
                <w:webHidden/>
              </w:rPr>
              <w:fldChar w:fldCharType="end"/>
            </w:r>
          </w:hyperlink>
        </w:p>
        <w:p w14:paraId="733F06C7" w14:textId="77777777" w:rsidR="00152C59" w:rsidRPr="00927B4A" w:rsidRDefault="000E62C2">
          <w:pPr>
            <w:rPr>
              <w:rFonts w:ascii="Times New Roman" w:hAnsi="Times New Roman" w:cs="Times New Roman"/>
            </w:rPr>
          </w:pPr>
          <w:r w:rsidRPr="00927B4A">
            <w:rPr>
              <w:rFonts w:ascii="Times New Roman" w:hAnsi="Times New Roman" w:cs="Times New Roman"/>
              <w:b/>
              <w:bCs/>
            </w:rPr>
            <w:fldChar w:fldCharType="end"/>
          </w:r>
        </w:p>
      </w:sdtContent>
    </w:sdt>
    <w:p w14:paraId="53F3FB06" w14:textId="77777777" w:rsidR="00152C59" w:rsidRPr="00927B4A" w:rsidRDefault="00152C59" w:rsidP="00152C59">
      <w:pPr>
        <w:spacing w:after="0"/>
        <w:rPr>
          <w:rFonts w:ascii="Times New Roman" w:hAnsi="Times New Roman" w:cs="Times New Roman"/>
          <w:sz w:val="28"/>
          <w:szCs w:val="28"/>
        </w:rPr>
      </w:pPr>
    </w:p>
    <w:p w14:paraId="51F20366"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br w:type="page"/>
      </w:r>
    </w:p>
    <w:p w14:paraId="4C794150" w14:textId="77777777" w:rsidR="000116E2" w:rsidRPr="00927B4A" w:rsidRDefault="000116E2" w:rsidP="00927B4A">
      <w:pPr>
        <w:pStyle w:val="Nagwek1"/>
        <w:rPr>
          <w:rFonts w:cs="Times New Roman"/>
          <w:b/>
          <w:bCs/>
        </w:rPr>
      </w:pPr>
      <w:bookmarkStart w:id="0" w:name="_Toc83819375"/>
      <w:r w:rsidRPr="00927B4A">
        <w:rPr>
          <w:rFonts w:cs="Times New Roman"/>
          <w:b/>
          <w:bCs/>
        </w:rPr>
        <w:lastRenderedPageBreak/>
        <w:t>1.OGÓLNA CHARAKTERYSTYKA KIERUNKU STUDIÓW</w:t>
      </w:r>
      <w:bookmarkEnd w:id="0"/>
    </w:p>
    <w:p w14:paraId="62CB6B0F" w14:textId="77777777" w:rsidR="000116E2" w:rsidRPr="00927B4A" w:rsidRDefault="000116E2" w:rsidP="00162854">
      <w:pPr>
        <w:pStyle w:val="Tretekstu"/>
        <w:spacing w:after="0" w:line="276" w:lineRule="auto"/>
        <w:ind w:firstLine="6"/>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5902"/>
      </w:tblGrid>
      <w:tr w:rsidR="000116E2" w:rsidRPr="00927B4A" w14:paraId="2E4C99BF" w14:textId="77777777" w:rsidTr="008F116C">
        <w:tc>
          <w:tcPr>
            <w:tcW w:w="1823" w:type="pct"/>
            <w:shd w:val="clear" w:color="auto" w:fill="F2F2F2"/>
            <w:vAlign w:val="center"/>
          </w:tcPr>
          <w:p w14:paraId="30D705DA"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Nazwa kierunku studiów:</w:t>
            </w:r>
          </w:p>
        </w:tc>
        <w:tc>
          <w:tcPr>
            <w:tcW w:w="3177" w:type="pct"/>
            <w:vAlign w:val="center"/>
          </w:tcPr>
          <w:p w14:paraId="44084926" w14:textId="77777777" w:rsidR="000116E2" w:rsidRPr="00927B4A" w:rsidRDefault="000116E2" w:rsidP="00162854">
            <w:pPr>
              <w:spacing w:after="0"/>
              <w:rPr>
                <w:rFonts w:ascii="Times New Roman" w:hAnsi="Times New Roman" w:cs="Times New Roman"/>
                <w:b/>
                <w:sz w:val="28"/>
              </w:rPr>
            </w:pPr>
            <w:r w:rsidRPr="00927B4A">
              <w:rPr>
                <w:rFonts w:ascii="Times New Roman" w:hAnsi="Times New Roman" w:cs="Times New Roman"/>
                <w:b/>
                <w:sz w:val="28"/>
              </w:rPr>
              <w:t>Towaroznawstwo</w:t>
            </w:r>
          </w:p>
          <w:p w14:paraId="0CEAFF30" w14:textId="77777777" w:rsidR="000116E2" w:rsidRPr="00927B4A" w:rsidRDefault="000116E2" w:rsidP="00162854">
            <w:pPr>
              <w:spacing w:after="0"/>
              <w:rPr>
                <w:rFonts w:ascii="Times New Roman" w:hAnsi="Times New Roman" w:cs="Times New Roman"/>
                <w:b/>
              </w:rPr>
            </w:pPr>
          </w:p>
        </w:tc>
      </w:tr>
      <w:tr w:rsidR="000116E2" w:rsidRPr="00927B4A" w14:paraId="16AB436F" w14:textId="77777777" w:rsidTr="008F116C">
        <w:tc>
          <w:tcPr>
            <w:tcW w:w="1823" w:type="pct"/>
            <w:shd w:val="clear" w:color="auto" w:fill="F2F2F2"/>
            <w:vAlign w:val="center"/>
          </w:tcPr>
          <w:p w14:paraId="4BB30EE6"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Poziom studiów:</w:t>
            </w:r>
          </w:p>
        </w:tc>
        <w:tc>
          <w:tcPr>
            <w:tcW w:w="3177" w:type="pct"/>
            <w:vAlign w:val="center"/>
          </w:tcPr>
          <w:p w14:paraId="2F4F7794"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Studia I stopnia</w:t>
            </w:r>
          </w:p>
        </w:tc>
      </w:tr>
      <w:tr w:rsidR="000116E2" w:rsidRPr="00927B4A" w14:paraId="619712DB" w14:textId="77777777" w:rsidTr="008F116C">
        <w:tc>
          <w:tcPr>
            <w:tcW w:w="1823" w:type="pct"/>
            <w:shd w:val="clear" w:color="auto" w:fill="F2F2F2"/>
            <w:vAlign w:val="center"/>
          </w:tcPr>
          <w:p w14:paraId="4346A48F"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Profil:</w:t>
            </w:r>
          </w:p>
        </w:tc>
        <w:tc>
          <w:tcPr>
            <w:tcW w:w="3177" w:type="pct"/>
            <w:vAlign w:val="center"/>
          </w:tcPr>
          <w:p w14:paraId="0823D460"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 xml:space="preserve">Praktyczny </w:t>
            </w:r>
          </w:p>
        </w:tc>
      </w:tr>
      <w:tr w:rsidR="000116E2" w:rsidRPr="00927B4A" w14:paraId="7115BB27" w14:textId="77777777" w:rsidTr="008F116C">
        <w:tc>
          <w:tcPr>
            <w:tcW w:w="1823" w:type="pct"/>
            <w:shd w:val="clear" w:color="auto" w:fill="F2F2F2"/>
            <w:vAlign w:val="center"/>
          </w:tcPr>
          <w:p w14:paraId="7BBB4D4C"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Forma studiów:</w:t>
            </w:r>
          </w:p>
        </w:tc>
        <w:tc>
          <w:tcPr>
            <w:tcW w:w="3177" w:type="pct"/>
            <w:vAlign w:val="center"/>
          </w:tcPr>
          <w:p w14:paraId="5B915278"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stacjonarne/niestacjonarne</w:t>
            </w:r>
          </w:p>
        </w:tc>
      </w:tr>
      <w:tr w:rsidR="000116E2" w:rsidRPr="00927B4A" w14:paraId="47F867D9" w14:textId="77777777" w:rsidTr="008F116C">
        <w:tc>
          <w:tcPr>
            <w:tcW w:w="1823" w:type="pct"/>
            <w:shd w:val="clear" w:color="auto" w:fill="F2F2F2"/>
            <w:vAlign w:val="center"/>
          </w:tcPr>
          <w:p w14:paraId="69B9C725"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Czas trwania studiów (liczba semestrów) i łączna liczba godzin:</w:t>
            </w:r>
          </w:p>
        </w:tc>
        <w:tc>
          <w:tcPr>
            <w:tcW w:w="3177" w:type="pct"/>
            <w:vAlign w:val="center"/>
          </w:tcPr>
          <w:p w14:paraId="1719B993"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 xml:space="preserve">Studia stacjonarne: 7 semestrów; 2245 godz. </w:t>
            </w:r>
          </w:p>
          <w:p w14:paraId="50F0FBCA"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 xml:space="preserve">Studia niestacjonarne: 7 semestrów; 1450  godz. </w:t>
            </w:r>
          </w:p>
        </w:tc>
      </w:tr>
      <w:tr w:rsidR="000116E2" w:rsidRPr="00927B4A" w14:paraId="4811700F" w14:textId="77777777" w:rsidTr="008F116C">
        <w:tc>
          <w:tcPr>
            <w:tcW w:w="1823" w:type="pct"/>
            <w:shd w:val="clear" w:color="auto" w:fill="F2F2F2"/>
            <w:vAlign w:val="center"/>
          </w:tcPr>
          <w:p w14:paraId="1FB4C627"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Liczba punktów ECTS konieczna do ukończenia studiów na danym poziomie:</w:t>
            </w:r>
          </w:p>
        </w:tc>
        <w:tc>
          <w:tcPr>
            <w:tcW w:w="3177" w:type="pct"/>
            <w:vAlign w:val="center"/>
          </w:tcPr>
          <w:p w14:paraId="7522833B"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 xml:space="preserve">227 </w:t>
            </w:r>
          </w:p>
        </w:tc>
      </w:tr>
      <w:tr w:rsidR="000116E2" w:rsidRPr="00927B4A" w14:paraId="4C83846B" w14:textId="77777777" w:rsidTr="008F116C">
        <w:tc>
          <w:tcPr>
            <w:tcW w:w="1823" w:type="pct"/>
            <w:shd w:val="clear" w:color="auto" w:fill="F2F2F2"/>
            <w:vAlign w:val="center"/>
          </w:tcPr>
          <w:p w14:paraId="6004D294"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Tytuł zawodowy nadawany absolwentom:</w:t>
            </w:r>
          </w:p>
        </w:tc>
        <w:tc>
          <w:tcPr>
            <w:tcW w:w="3177" w:type="pct"/>
            <w:vAlign w:val="center"/>
          </w:tcPr>
          <w:p w14:paraId="340F5D85"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 xml:space="preserve">inżynier </w:t>
            </w:r>
          </w:p>
        </w:tc>
      </w:tr>
      <w:tr w:rsidR="000116E2" w:rsidRPr="00927B4A" w14:paraId="1BEF2AD7" w14:textId="77777777" w:rsidTr="008F116C">
        <w:tc>
          <w:tcPr>
            <w:tcW w:w="1823" w:type="pct"/>
            <w:shd w:val="clear" w:color="auto" w:fill="F2F2F2"/>
            <w:vAlign w:val="center"/>
          </w:tcPr>
          <w:p w14:paraId="6C7BD330"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Dziedziny nauki, do których przyporządkowany jest kierunek studiów:</w:t>
            </w:r>
          </w:p>
        </w:tc>
        <w:tc>
          <w:tcPr>
            <w:tcW w:w="3177" w:type="pct"/>
            <w:vAlign w:val="center"/>
          </w:tcPr>
          <w:p w14:paraId="6561BBDE" w14:textId="77777777" w:rsidR="000116E2" w:rsidRPr="00927B4A" w:rsidRDefault="000116E2" w:rsidP="00162854">
            <w:pPr>
              <w:spacing w:after="0"/>
              <w:textAlignment w:val="baseline"/>
              <w:rPr>
                <w:rFonts w:ascii="Times New Roman" w:eastAsia="Calibri" w:hAnsi="Times New Roman" w:cs="Times New Roman"/>
              </w:rPr>
            </w:pPr>
            <w:r w:rsidRPr="00927B4A">
              <w:rPr>
                <w:rFonts w:ascii="Times New Roman" w:eastAsia="Calibri" w:hAnsi="Times New Roman" w:cs="Times New Roman"/>
              </w:rPr>
              <w:t>Dziedzina nauk społecznych</w:t>
            </w:r>
          </w:p>
          <w:p w14:paraId="71710EFC" w14:textId="77777777" w:rsidR="000116E2" w:rsidRPr="00927B4A" w:rsidRDefault="000116E2" w:rsidP="00162854">
            <w:pPr>
              <w:spacing w:after="0"/>
              <w:textAlignment w:val="baseline"/>
              <w:rPr>
                <w:rFonts w:ascii="Times New Roman" w:eastAsia="Calibri" w:hAnsi="Times New Roman" w:cs="Times New Roman"/>
              </w:rPr>
            </w:pPr>
            <w:r w:rsidRPr="00927B4A">
              <w:rPr>
                <w:rFonts w:ascii="Times New Roman" w:eastAsia="Calibri" w:hAnsi="Times New Roman" w:cs="Times New Roman"/>
              </w:rPr>
              <w:t>Dziedzina nauk rolniczych</w:t>
            </w:r>
          </w:p>
          <w:p w14:paraId="1958C380" w14:textId="77777777" w:rsidR="000116E2" w:rsidRPr="00927B4A" w:rsidRDefault="000116E2" w:rsidP="00162854">
            <w:pPr>
              <w:spacing w:after="0"/>
              <w:textAlignment w:val="baseline"/>
              <w:rPr>
                <w:rFonts w:ascii="Times New Roman" w:eastAsia="Calibri" w:hAnsi="Times New Roman" w:cs="Times New Roman"/>
              </w:rPr>
            </w:pPr>
            <w:r w:rsidRPr="00927B4A">
              <w:rPr>
                <w:rFonts w:ascii="Times New Roman" w:eastAsia="Calibri" w:hAnsi="Times New Roman" w:cs="Times New Roman"/>
              </w:rPr>
              <w:t xml:space="preserve">Dziedzina nauk inżynieryjno-technicznych </w:t>
            </w:r>
          </w:p>
          <w:p w14:paraId="7D50B2FA" w14:textId="77777777" w:rsidR="000116E2" w:rsidRPr="00927B4A" w:rsidRDefault="000116E2" w:rsidP="00162854">
            <w:pPr>
              <w:spacing w:after="0"/>
              <w:textAlignment w:val="baseline"/>
              <w:rPr>
                <w:rFonts w:ascii="Times New Roman" w:hAnsi="Times New Roman" w:cs="Times New Roman"/>
              </w:rPr>
            </w:pPr>
          </w:p>
        </w:tc>
      </w:tr>
      <w:tr w:rsidR="000116E2" w:rsidRPr="00927B4A" w14:paraId="4B3A0A56" w14:textId="77777777" w:rsidTr="008F116C">
        <w:tc>
          <w:tcPr>
            <w:tcW w:w="1823" w:type="pct"/>
            <w:shd w:val="clear" w:color="auto" w:fill="F2F2F2"/>
            <w:vAlign w:val="center"/>
          </w:tcPr>
          <w:p w14:paraId="414B440F"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Dyscypliny naukowe, do których przyporządkowany jest kierunek studiów:</w:t>
            </w:r>
          </w:p>
        </w:tc>
        <w:tc>
          <w:tcPr>
            <w:tcW w:w="3177" w:type="pct"/>
            <w:vAlign w:val="center"/>
          </w:tcPr>
          <w:p w14:paraId="7F7ED800" w14:textId="77777777" w:rsidR="000116E2" w:rsidRPr="00927B4A" w:rsidRDefault="000116E2" w:rsidP="00162854">
            <w:pPr>
              <w:pStyle w:val="Akapitzlist"/>
              <w:spacing w:after="0" w:line="240" w:lineRule="auto"/>
              <w:ind w:left="0"/>
              <w:rPr>
                <w:rFonts w:ascii="Times New Roman" w:hAnsi="Times New Roman"/>
                <w:sz w:val="24"/>
                <w:szCs w:val="24"/>
                <w:u w:val="single"/>
              </w:rPr>
            </w:pPr>
            <w:r w:rsidRPr="00927B4A">
              <w:rPr>
                <w:rFonts w:ascii="Times New Roman" w:hAnsi="Times New Roman"/>
                <w:sz w:val="24"/>
                <w:szCs w:val="24"/>
                <w:u w:val="single"/>
              </w:rPr>
              <w:t xml:space="preserve">Nauki o zarządzaniu i jakości </w:t>
            </w:r>
            <w:r w:rsidRPr="00927B4A">
              <w:rPr>
                <w:rFonts w:ascii="Times New Roman" w:hAnsi="Times New Roman"/>
                <w:bCs/>
                <w:color w:val="000000"/>
                <w:kern w:val="24"/>
              </w:rPr>
              <w:t>(dyscyplina wiodąca)</w:t>
            </w:r>
          </w:p>
          <w:p w14:paraId="40316F10"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 xml:space="preserve">Ekonomia i finanse </w:t>
            </w:r>
          </w:p>
          <w:p w14:paraId="437E846A"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 xml:space="preserve">Technologia żywności i żywienia </w:t>
            </w:r>
          </w:p>
          <w:p w14:paraId="67AABAE9" w14:textId="77777777" w:rsidR="000116E2" w:rsidRPr="00927B4A" w:rsidRDefault="000116E2" w:rsidP="00162854">
            <w:pPr>
              <w:spacing w:after="0"/>
              <w:textAlignment w:val="baseline"/>
              <w:rPr>
                <w:rFonts w:ascii="Times New Roman" w:eastAsia="Calibri" w:hAnsi="Times New Roman" w:cs="Times New Roman"/>
              </w:rPr>
            </w:pPr>
            <w:r w:rsidRPr="00927B4A">
              <w:rPr>
                <w:rFonts w:ascii="Times New Roman" w:eastAsia="Calibri" w:hAnsi="Times New Roman" w:cs="Times New Roman"/>
              </w:rPr>
              <w:t xml:space="preserve">Inżynieria materiałowa </w:t>
            </w:r>
          </w:p>
          <w:p w14:paraId="1BD165C5" w14:textId="77777777" w:rsidR="000116E2" w:rsidRPr="00927B4A" w:rsidRDefault="000116E2" w:rsidP="00162854">
            <w:pPr>
              <w:pStyle w:val="Akapitzlist"/>
              <w:spacing w:after="0" w:line="240" w:lineRule="auto"/>
              <w:ind w:left="0"/>
              <w:rPr>
                <w:rFonts w:ascii="Times New Roman" w:hAnsi="Times New Roman"/>
                <w:sz w:val="24"/>
                <w:szCs w:val="24"/>
              </w:rPr>
            </w:pPr>
          </w:p>
        </w:tc>
      </w:tr>
      <w:tr w:rsidR="000116E2" w:rsidRPr="00927B4A" w14:paraId="522A2035"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CAB61EF"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 xml:space="preserve">W przypadku programu studiów dla kierunku przyporządkowanego do więcej niż jednej dyscypliny należy określić procentowy udział liczby punktów ECTS dla każdej </w:t>
            </w:r>
          </w:p>
          <w:p w14:paraId="25D8B563"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z dyscyplin w łącznej liczbie punktów ECTS, ze wskazaniem dyscypliny wiodącej;</w:t>
            </w:r>
          </w:p>
        </w:tc>
        <w:tc>
          <w:tcPr>
            <w:tcW w:w="3177" w:type="pct"/>
            <w:tcBorders>
              <w:top w:val="single" w:sz="4" w:space="0" w:color="000000"/>
              <w:left w:val="single" w:sz="4" w:space="0" w:color="000000"/>
              <w:bottom w:val="single" w:sz="4" w:space="0" w:color="000000"/>
              <w:right w:val="single" w:sz="4" w:space="0" w:color="000000"/>
            </w:tcBorders>
            <w:vAlign w:val="center"/>
          </w:tcPr>
          <w:p w14:paraId="05B36D36" w14:textId="77777777" w:rsidR="000116E2" w:rsidRPr="00927B4A" w:rsidRDefault="000116E2" w:rsidP="00162854">
            <w:pPr>
              <w:pStyle w:val="Akapitzlist"/>
              <w:spacing w:after="0" w:line="240" w:lineRule="auto"/>
              <w:ind w:left="0"/>
              <w:rPr>
                <w:rFonts w:ascii="Times New Roman" w:hAnsi="Times New Roman"/>
                <w:sz w:val="24"/>
                <w:szCs w:val="24"/>
                <w:u w:val="single"/>
              </w:rPr>
            </w:pPr>
            <w:r w:rsidRPr="00927B4A">
              <w:rPr>
                <w:rFonts w:ascii="Times New Roman" w:hAnsi="Times New Roman"/>
                <w:sz w:val="24"/>
                <w:szCs w:val="24"/>
                <w:u w:val="single"/>
              </w:rPr>
              <w:t xml:space="preserve">nauki o zarządzaniu i jakości (68%); </w:t>
            </w:r>
            <w:r w:rsidRPr="00927B4A">
              <w:rPr>
                <w:rFonts w:ascii="Times New Roman" w:hAnsi="Times New Roman"/>
                <w:bCs/>
                <w:kern w:val="24"/>
              </w:rPr>
              <w:t>(dyscyplina wiodąca)</w:t>
            </w:r>
          </w:p>
          <w:p w14:paraId="4F7166B7"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ekonomia i finanse (7 %);</w:t>
            </w:r>
          </w:p>
          <w:p w14:paraId="4C7E59DD"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technologia żywności i żywienia (5 %),</w:t>
            </w:r>
          </w:p>
          <w:p w14:paraId="264A55E5" w14:textId="77777777" w:rsidR="000116E2" w:rsidRPr="00927B4A" w:rsidRDefault="000116E2" w:rsidP="00162854">
            <w:pPr>
              <w:spacing w:after="0"/>
              <w:textAlignment w:val="baseline"/>
              <w:rPr>
                <w:rFonts w:ascii="Times New Roman" w:eastAsia="Calibri" w:hAnsi="Times New Roman" w:cs="Times New Roman"/>
              </w:rPr>
            </w:pPr>
            <w:r w:rsidRPr="00927B4A">
              <w:rPr>
                <w:rFonts w:ascii="Times New Roman" w:eastAsia="Calibri" w:hAnsi="Times New Roman" w:cs="Times New Roman"/>
              </w:rPr>
              <w:t xml:space="preserve">inżynieria materiałowa ( 20 %) </w:t>
            </w:r>
          </w:p>
          <w:p w14:paraId="0CCDE72B" w14:textId="77777777" w:rsidR="000116E2" w:rsidRPr="00927B4A" w:rsidRDefault="000116E2" w:rsidP="00162854">
            <w:pPr>
              <w:spacing w:after="0"/>
              <w:textAlignment w:val="baseline"/>
              <w:rPr>
                <w:rFonts w:ascii="Times New Roman" w:hAnsi="Times New Roman" w:cs="Times New Roman"/>
              </w:rPr>
            </w:pPr>
          </w:p>
        </w:tc>
      </w:tr>
      <w:tr w:rsidR="000116E2" w:rsidRPr="00927B4A" w14:paraId="03456FB0"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52264F3"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Termin rozpoczęcia cyklu:</w:t>
            </w:r>
          </w:p>
        </w:tc>
        <w:tc>
          <w:tcPr>
            <w:tcW w:w="3177" w:type="pct"/>
            <w:tcBorders>
              <w:top w:val="single" w:sz="4" w:space="0" w:color="000000"/>
              <w:left w:val="single" w:sz="4" w:space="0" w:color="000000"/>
              <w:bottom w:val="single" w:sz="4" w:space="0" w:color="000000"/>
              <w:right w:val="single" w:sz="4" w:space="0" w:color="000000"/>
            </w:tcBorders>
            <w:vAlign w:val="center"/>
          </w:tcPr>
          <w:p w14:paraId="03879400" w14:textId="77777777" w:rsidR="000116E2" w:rsidRPr="00927B4A" w:rsidRDefault="000116E2" w:rsidP="00162854">
            <w:pPr>
              <w:pStyle w:val="Akapitzlist"/>
              <w:spacing w:after="0" w:line="240" w:lineRule="auto"/>
              <w:ind w:left="0"/>
              <w:rPr>
                <w:rFonts w:ascii="Times New Roman" w:hAnsi="Times New Roman"/>
                <w:sz w:val="24"/>
                <w:szCs w:val="24"/>
              </w:rPr>
            </w:pPr>
            <w:r w:rsidRPr="00927B4A">
              <w:rPr>
                <w:rFonts w:ascii="Times New Roman" w:hAnsi="Times New Roman"/>
                <w:sz w:val="24"/>
                <w:szCs w:val="24"/>
              </w:rPr>
              <w:t>2019/2020</w:t>
            </w:r>
          </w:p>
        </w:tc>
      </w:tr>
      <w:tr w:rsidR="000116E2" w:rsidRPr="00927B4A" w14:paraId="066D62E7"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9DA6272"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Wskazanie związku kierunku studiów ze strategią rozwoju oraz misją PWSZ w Krośnie:</w:t>
            </w:r>
          </w:p>
        </w:tc>
        <w:tc>
          <w:tcPr>
            <w:tcW w:w="3177" w:type="pct"/>
            <w:tcBorders>
              <w:top w:val="single" w:sz="4" w:space="0" w:color="000000"/>
              <w:left w:val="single" w:sz="4" w:space="0" w:color="000000"/>
              <w:bottom w:val="single" w:sz="4" w:space="0" w:color="000000"/>
              <w:right w:val="single" w:sz="4" w:space="0" w:color="000000"/>
            </w:tcBorders>
            <w:vAlign w:val="center"/>
          </w:tcPr>
          <w:p w14:paraId="69FF6909" w14:textId="77777777" w:rsidR="000116E2" w:rsidRPr="00927B4A" w:rsidRDefault="000116E2" w:rsidP="00162854">
            <w:pPr>
              <w:pStyle w:val="Default"/>
              <w:jc w:val="both"/>
              <w:rPr>
                <w:color w:val="auto"/>
              </w:rPr>
            </w:pPr>
            <w:r w:rsidRPr="00927B4A">
              <w:rPr>
                <w:color w:val="auto"/>
              </w:rPr>
              <w:t xml:space="preserve">     Koncepcja kształcenia na kierunku Towaroznawstwo jest ściśle związana z </w:t>
            </w:r>
            <w:r w:rsidRPr="00927B4A">
              <w:rPr>
                <w:bCs/>
                <w:color w:val="auto"/>
              </w:rPr>
              <w:t>misją i strategią rozwoju uczelni</w:t>
            </w:r>
            <w:r w:rsidRPr="00927B4A">
              <w:rPr>
                <w:color w:val="auto"/>
              </w:rPr>
              <w:t xml:space="preserve"> sformułowaną w Uchwale nr 20/19</w:t>
            </w:r>
            <w:r w:rsidRPr="00927B4A">
              <w:rPr>
                <w:b/>
                <w:color w:val="auto"/>
              </w:rPr>
              <w:t xml:space="preserve"> </w:t>
            </w:r>
            <w:r w:rsidRPr="00927B4A">
              <w:rPr>
                <w:color w:val="auto"/>
              </w:rPr>
              <w:t>Senatu Państwowej Wyższej Szkoły Zawodowej im. Stanisława Pigonia w Krośnie z dnia 25 czerwca 2019r., zarówno w zakresie podstawowych celów związanych z kształceniem, wychowaniem i rozwojem kompetencji społecznych studentów, jak i w zakresie budowania relacji z otoczeniem społecznym miasta i regionu, wyrażonymi w dokumentach strategicznych: Strategią Rozwoju Miasta Krosna na lata 2014-2022 oraz Strategią Rozwoju Województwa - Podkarpackie 2020. Misją kierunku Towaroznawstwo jest kształcenie wysoko wykwalifikowanych specjalistów z zakresu towaroznawstwa dla potrzeb nowoczesnej gospodarki we współpracy z interesariuszami zewnętrznymi.</w:t>
            </w:r>
          </w:p>
        </w:tc>
      </w:tr>
      <w:tr w:rsidR="000116E2" w:rsidRPr="00927B4A" w14:paraId="55D8B974"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D77E939"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Informacja na temat uwzględnienia w programie studiów potrzeb społeczno-gospodarczych oraz zgodności zakładanych efektów uczenia się z tymi potrzebami:</w:t>
            </w:r>
          </w:p>
        </w:tc>
        <w:tc>
          <w:tcPr>
            <w:tcW w:w="3177" w:type="pct"/>
            <w:tcBorders>
              <w:top w:val="single" w:sz="4" w:space="0" w:color="000000"/>
              <w:left w:val="single" w:sz="4" w:space="0" w:color="000000"/>
              <w:bottom w:val="single" w:sz="4" w:space="0" w:color="000000"/>
              <w:right w:val="single" w:sz="4" w:space="0" w:color="000000"/>
            </w:tcBorders>
            <w:vAlign w:val="center"/>
          </w:tcPr>
          <w:p w14:paraId="6C3AF71C" w14:textId="77777777" w:rsidR="000116E2" w:rsidRPr="00927B4A" w:rsidRDefault="000116E2" w:rsidP="00162854">
            <w:pPr>
              <w:pStyle w:val="Akapitzlist"/>
              <w:spacing w:after="0" w:line="240" w:lineRule="auto"/>
              <w:ind w:left="0"/>
              <w:jc w:val="both"/>
              <w:rPr>
                <w:rFonts w:ascii="Times New Roman" w:hAnsi="Times New Roman"/>
                <w:sz w:val="24"/>
                <w:szCs w:val="24"/>
              </w:rPr>
            </w:pPr>
            <w:r w:rsidRPr="00927B4A">
              <w:rPr>
                <w:rFonts w:ascii="Times New Roman" w:hAnsi="Times New Roman"/>
                <w:sz w:val="24"/>
                <w:szCs w:val="24"/>
              </w:rPr>
              <w:t xml:space="preserve">    Celem kształcenia na kierunku </w:t>
            </w:r>
            <w:r w:rsidRPr="00927B4A">
              <w:rPr>
                <w:rFonts w:ascii="Times New Roman" w:hAnsi="Times New Roman"/>
                <w:iCs/>
                <w:sz w:val="24"/>
                <w:szCs w:val="24"/>
              </w:rPr>
              <w:t>Towaroznawstwo</w:t>
            </w:r>
            <w:r w:rsidRPr="00927B4A">
              <w:rPr>
                <w:rFonts w:ascii="Times New Roman" w:hAnsi="Times New Roman"/>
                <w:sz w:val="24"/>
                <w:szCs w:val="24"/>
              </w:rPr>
              <w:t xml:space="preserve"> jest przygotowanie specjalistów o wysokich kwalifikacjach, posiadających teoretyczną i praktyczną wiedzę w zakresie nauk społecznych (ekonomia, zarządzanie), inżynieryjno-technicznych i rolniczych. Interdyscyplinarny charakter kształcenia pozwala na elastyczne wykorzystanie zdobytych umiejętności w różnorodnych działach gospodarki. </w:t>
            </w:r>
          </w:p>
          <w:p w14:paraId="2D26F159" w14:textId="77777777" w:rsidR="000116E2" w:rsidRPr="00927B4A" w:rsidRDefault="000116E2" w:rsidP="00162854">
            <w:pPr>
              <w:pStyle w:val="Akapitzlist"/>
              <w:spacing w:after="0" w:line="240" w:lineRule="auto"/>
              <w:ind w:left="0"/>
              <w:jc w:val="both"/>
              <w:rPr>
                <w:rFonts w:ascii="Times New Roman" w:hAnsi="Times New Roman"/>
                <w:i/>
                <w:color w:val="FF0000"/>
                <w:sz w:val="24"/>
                <w:szCs w:val="24"/>
              </w:rPr>
            </w:pPr>
            <w:r w:rsidRPr="00927B4A">
              <w:rPr>
                <w:rFonts w:ascii="Times New Roman" w:hAnsi="Times New Roman"/>
                <w:sz w:val="24"/>
                <w:szCs w:val="24"/>
              </w:rPr>
              <w:t xml:space="preserve">    Analiza zgodności zakładanych efektów uczenia się z potrzebami społeczno-gospodarczymi dokonywana jest na podstawie spotkań i konsultacji z przedstawicielami lokalnego rynku pracy, z interesariuszami zewnętrznymi, opinii Konwentu Uczelni, opinii i sugestii płynących od studentów oraz analizy opinii absolwentów w ramach programu monitorowania ich karier zawodowych.</w:t>
            </w:r>
            <w:r w:rsidRPr="00927B4A">
              <w:rPr>
                <w:rFonts w:ascii="Times New Roman" w:hAnsi="Times New Roman"/>
                <w:sz w:val="24"/>
                <w:szCs w:val="24"/>
              </w:rPr>
              <w:br/>
              <w:t xml:space="preserve">    Ponadto na poziomie kierunku okresowo przygotowuje się analizę zgodności zakładanych efektów uczenia się na kierunku Towaroznawstwo z potrzebami rynku pracy. Z kolei na zakończenie cyklu kształcenia wśród studentów przeprowadza się samoocenę osiągnięcia efektów uczenia się studentów kończących studia na kierunku Towaroznawstwo. </w:t>
            </w:r>
          </w:p>
          <w:p w14:paraId="4A05A6B1" w14:textId="77777777" w:rsidR="000116E2" w:rsidRPr="00927B4A" w:rsidRDefault="000116E2" w:rsidP="00162854">
            <w:pPr>
              <w:pStyle w:val="Akapitzlist"/>
              <w:spacing w:after="0" w:line="240" w:lineRule="auto"/>
              <w:ind w:left="0"/>
              <w:jc w:val="both"/>
              <w:rPr>
                <w:rFonts w:ascii="Times New Roman" w:hAnsi="Times New Roman"/>
                <w:b/>
                <w:color w:val="FF0000"/>
              </w:rPr>
            </w:pPr>
          </w:p>
        </w:tc>
      </w:tr>
      <w:tr w:rsidR="000116E2" w:rsidRPr="00927B4A" w14:paraId="3B3F6588"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64F7938"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Ogólne cele kształcenia oraz możliwości zatrudnienia, typowe miejsca pracy i możliwości kontynuacji kształcenia przez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61EA50A1" w14:textId="77777777" w:rsidR="000116E2" w:rsidRPr="00927B4A" w:rsidRDefault="000116E2" w:rsidP="00162854">
            <w:pPr>
              <w:pStyle w:val="Akapitzlist"/>
              <w:spacing w:after="0" w:line="240" w:lineRule="auto"/>
              <w:ind w:left="0"/>
              <w:jc w:val="both"/>
              <w:rPr>
                <w:rFonts w:ascii="Times New Roman" w:hAnsi="Times New Roman"/>
                <w:sz w:val="24"/>
                <w:szCs w:val="24"/>
              </w:rPr>
            </w:pPr>
            <w:r w:rsidRPr="00927B4A">
              <w:rPr>
                <w:rFonts w:ascii="Times New Roman" w:hAnsi="Times New Roman"/>
                <w:sz w:val="24"/>
                <w:szCs w:val="24"/>
              </w:rPr>
              <w:t xml:space="preserve">    Podstawą kształcenia na kierunku Towaroznawstwo jest autorski program studiów opracowany </w:t>
            </w:r>
            <w:r w:rsidRPr="00927B4A">
              <w:rPr>
                <w:rFonts w:ascii="Times New Roman" w:hAnsi="Times New Roman"/>
                <w:color w:val="000000"/>
                <w:sz w:val="24"/>
                <w:szCs w:val="24"/>
              </w:rPr>
              <w:t xml:space="preserve">zgodnie z wymogami wynikającymi z Polskiej Ramy Kwalifikacji dla szkolnictwa wyższego. </w:t>
            </w:r>
            <w:r w:rsidRPr="00927B4A">
              <w:rPr>
                <w:rFonts w:ascii="Times New Roman" w:hAnsi="Times New Roman"/>
                <w:sz w:val="24"/>
                <w:szCs w:val="24"/>
              </w:rPr>
              <w:t>Program uwzględnia efekty uczenia się prowadzące do uzyskania kompetencji inżynierskich.</w:t>
            </w:r>
          </w:p>
          <w:p w14:paraId="752410EB" w14:textId="77777777" w:rsidR="000116E2" w:rsidRPr="00927B4A" w:rsidRDefault="000116E2" w:rsidP="00162854">
            <w:pPr>
              <w:pStyle w:val="Akapitzlist"/>
              <w:spacing w:after="0" w:line="240" w:lineRule="auto"/>
              <w:ind w:left="0"/>
              <w:jc w:val="both"/>
              <w:rPr>
                <w:rFonts w:ascii="Times New Roman" w:hAnsi="Times New Roman"/>
                <w:sz w:val="24"/>
              </w:rPr>
            </w:pPr>
            <w:r w:rsidRPr="00927B4A">
              <w:rPr>
                <w:rFonts w:ascii="Times New Roman" w:hAnsi="Times New Roman"/>
                <w:sz w:val="24"/>
                <w:szCs w:val="24"/>
              </w:rPr>
              <w:t xml:space="preserve">      Po zakończeniu studiów pierwszego stopnia na kierunku Towaroznawstwo o profilu praktycznym absolwent posiada umiejętność oceny doboru materiałów inżynierskich i technologii do różnych zastosowań oraz oceny jakości produktów. Jest przygotowany do udziału w projektowaniu, budowie, integracji i rozwoju systemów zarządzania jakością oraz  bezpieczeństwa i higieny pracy. Ma umiejętność opracowywania i wdrażania założeń zintegrowanej polityki produktowej. Potrafi wykonać ocenę towaroznawczą surowców i produktów spożywczych oraz przemysłowych z wykorzystaniem metod chemicznych, fizycznych, mikrobiologicznych i sensorycznych. Umie przeprowadzić analizę cyklu życia produktu oraz wykonać ocenę oddziaływania produktu i procesu technologicznego na środowisko. Absolwent jest przygotowany do pracy w małych, średnich i dużych przedsiębiorstwach przemysłowych oraz jednostkach gospodarczych na stanowiskach związanych z zarządzaniem jakością; w laboratoriach analitycznych i kontroli jakości oraz certyfikacji produktów; jednostkach kontrolno-pomiarowych; organach nadzoru urzędowego; ośrodkach badawczo-rozwojowych, jednostkach doradczych i projektowych, </w:t>
            </w:r>
            <w:r w:rsidRPr="00927B4A">
              <w:rPr>
                <w:rFonts w:ascii="Times New Roman" w:hAnsi="Times New Roman"/>
                <w:sz w:val="24"/>
              </w:rPr>
              <w:t>w firmach konsultingowych,</w:t>
            </w:r>
          </w:p>
          <w:p w14:paraId="03A9FED0" w14:textId="77777777" w:rsidR="000116E2" w:rsidRPr="00927B4A" w:rsidRDefault="000116E2" w:rsidP="00162854">
            <w:pPr>
              <w:spacing w:after="0"/>
              <w:jc w:val="both"/>
              <w:rPr>
                <w:rFonts w:ascii="Times New Roman" w:hAnsi="Times New Roman" w:cs="Times New Roman"/>
              </w:rPr>
            </w:pPr>
            <w:r w:rsidRPr="00927B4A">
              <w:rPr>
                <w:rFonts w:ascii="Times New Roman" w:hAnsi="Times New Roman" w:cs="Times New Roman"/>
              </w:rPr>
              <w:t>przedsiębiorstwach handlowych, a także we własnej firmie.</w:t>
            </w:r>
          </w:p>
          <w:p w14:paraId="2BA1135B" w14:textId="77777777" w:rsidR="000116E2" w:rsidRPr="00927B4A" w:rsidRDefault="000116E2" w:rsidP="00162854">
            <w:pPr>
              <w:pStyle w:val="Akapitzlist"/>
              <w:spacing w:after="0" w:line="240" w:lineRule="auto"/>
              <w:ind w:left="0"/>
              <w:jc w:val="both"/>
              <w:rPr>
                <w:rFonts w:ascii="Times New Roman" w:hAnsi="Times New Roman"/>
                <w:sz w:val="24"/>
                <w:szCs w:val="24"/>
              </w:rPr>
            </w:pPr>
            <w:r w:rsidRPr="00927B4A">
              <w:rPr>
                <w:rFonts w:ascii="Times New Roman" w:hAnsi="Times New Roman"/>
                <w:color w:val="FF0000"/>
                <w:sz w:val="24"/>
                <w:szCs w:val="24"/>
              </w:rPr>
              <w:t xml:space="preserve">    </w:t>
            </w:r>
            <w:r w:rsidRPr="00927B4A">
              <w:rPr>
                <w:rFonts w:ascii="Times New Roman" w:hAnsi="Times New Roman"/>
                <w:sz w:val="24"/>
                <w:szCs w:val="24"/>
              </w:rPr>
              <w:t>Absolwent ma świadomość uczenia się przez całe życie i jest przygotowany do podjęcia studiów drugiego stopnia. Jest świadomy konieczności podnoszenia kwalifikacji zawodowych. Potrafi pracować samodzielnie i w zespole. Postępuje zgodnie z zasadami etyki. Uzyskana wiedza ogólna, podstawowa, kierunkowa i modułowa ma ułatwić przyszłemu absolwentowi Towaroznawstwa dostosowanie się w trakcie wykonywania pracy zawodowej do zmieniających się technik i technologii produkcji, działalności gospodarczej, handlowej i usługowej oraz warunków i wymagań na rynku pracy. Z kolei duża liczba godzin ćwiczeń laboratoryjnych, praktycznych, projektowych i terenowych ma umożliwić nabycie przez studentów umiejętności skutecznego rozwiązywania problemów i praktycznego wykorzystania wiedzy w przyszłej pracy zawodowej.</w:t>
            </w:r>
          </w:p>
          <w:p w14:paraId="5D7060D3" w14:textId="77777777" w:rsidR="000116E2" w:rsidRPr="00927B4A" w:rsidRDefault="000116E2" w:rsidP="00162854">
            <w:pPr>
              <w:pStyle w:val="Akapitzlist"/>
              <w:spacing w:after="0" w:line="240" w:lineRule="auto"/>
              <w:ind w:left="0"/>
              <w:jc w:val="both"/>
              <w:rPr>
                <w:rFonts w:ascii="Times New Roman" w:hAnsi="Times New Roman"/>
                <w:sz w:val="24"/>
                <w:szCs w:val="24"/>
              </w:rPr>
            </w:pPr>
          </w:p>
        </w:tc>
      </w:tr>
      <w:tr w:rsidR="000116E2" w:rsidRPr="00927B4A" w14:paraId="1BB8A1C6"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A26D4F2"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Informacja na temat uwzględnienia w programie studiów wniosków z analizy wyników monitoringu karier zawodowych studentów i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0EC406C8" w14:textId="77777777" w:rsidR="000116E2" w:rsidRPr="00927B4A" w:rsidRDefault="000116E2" w:rsidP="00162854">
            <w:pPr>
              <w:pStyle w:val="Default"/>
              <w:jc w:val="both"/>
              <w:rPr>
                <w:color w:val="auto"/>
              </w:rPr>
            </w:pPr>
            <w:r w:rsidRPr="00927B4A">
              <w:rPr>
                <w:color w:val="auto"/>
              </w:rPr>
              <w:t xml:space="preserve">   Uczelnia, poprzez Biuro Karier, prowadzi własny internetowy system badania i monitorowania losów absolwentów. System ankietyzacji polega na wypełnieniu przez absolwentów ankiety podstawowej oraz rozszerzonej. Ankieta wstępna zawiera pytania dotyczące ukończonego kierunku studiów, specjalności, planów edukacyjnych, planu indywidualnego rozwoju, planów zatrudnienia czy podjętej już pracy. Ankieta rozszerzona dotyczy podjętego zatrudnienia, zdobytych umiejętności, wiedzy, którą absolwent wykorzystuje w pracy zawodowej. Wyniki ankiet przekazywane są władzom uczelni, dyrektorom instytutów, kierownikom zakładów oraz UKZJK i IKZJK w celu dostosowania kierunków studiów i programów kształcenia do potrzeb rynku pracy. </w:t>
            </w:r>
          </w:p>
          <w:p w14:paraId="1144E958" w14:textId="77777777" w:rsidR="000116E2" w:rsidRPr="00927B4A" w:rsidRDefault="000116E2" w:rsidP="00162854">
            <w:pPr>
              <w:pStyle w:val="Default"/>
              <w:jc w:val="both"/>
              <w:rPr>
                <w:color w:val="auto"/>
              </w:rPr>
            </w:pPr>
          </w:p>
        </w:tc>
      </w:tr>
      <w:tr w:rsidR="000116E2" w:rsidRPr="00927B4A" w14:paraId="68E1835D"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522E360"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 xml:space="preserve">Informacja na temat uwzględnienia w programie studiów wymagań i zaleceń komisji akredytacyjnych, </w:t>
            </w:r>
          </w:p>
          <w:p w14:paraId="7679A76C"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w szczególności Polskiej Komisji Akredytacyjnej:</w:t>
            </w:r>
          </w:p>
        </w:tc>
        <w:tc>
          <w:tcPr>
            <w:tcW w:w="3177" w:type="pct"/>
            <w:tcBorders>
              <w:top w:val="single" w:sz="4" w:space="0" w:color="000000"/>
              <w:left w:val="single" w:sz="4" w:space="0" w:color="000000"/>
              <w:bottom w:val="single" w:sz="4" w:space="0" w:color="000000"/>
              <w:right w:val="single" w:sz="4" w:space="0" w:color="000000"/>
            </w:tcBorders>
            <w:vAlign w:val="center"/>
          </w:tcPr>
          <w:p w14:paraId="3418DA5D" w14:textId="77777777" w:rsidR="000116E2" w:rsidRPr="00927B4A" w:rsidRDefault="000116E2" w:rsidP="00162854">
            <w:pPr>
              <w:pStyle w:val="Default"/>
              <w:jc w:val="both"/>
              <w:rPr>
                <w:color w:val="auto"/>
              </w:rPr>
            </w:pPr>
            <w:r w:rsidRPr="00927B4A">
              <w:rPr>
                <w:color w:val="FF0000"/>
              </w:rPr>
              <w:t xml:space="preserve">      </w:t>
            </w:r>
            <w:r w:rsidRPr="00927B4A">
              <w:rPr>
                <w:color w:val="auto"/>
              </w:rPr>
              <w:t xml:space="preserve">Podczas doskonalenia programu studiów wykorzystuje się zalecenia i wnioski z analiz  Raportu z wizytacji Polskiej Komisji Akredytacyjnej. </w:t>
            </w:r>
          </w:p>
          <w:p w14:paraId="387DECA4" w14:textId="77777777" w:rsidR="000116E2" w:rsidRPr="00927B4A" w:rsidRDefault="000116E2" w:rsidP="00162854">
            <w:pPr>
              <w:pStyle w:val="Default"/>
              <w:jc w:val="both"/>
              <w:rPr>
                <w:color w:val="auto"/>
              </w:rPr>
            </w:pPr>
            <w:r w:rsidRPr="00927B4A">
              <w:rPr>
                <w:color w:val="auto"/>
              </w:rPr>
              <w:t>Przeprowadzono weryfikację dyscyplin, do których odnoszą się efekty kształcenia. Opracowano i wdrożono kompleksowy wewnętrzny  system zapewniania jakości kształcenia. Zawiera on m.in. procedurę doboru nauczycieli akademickich, zgodnie z którą zrewidowano obsadę kadrową przedmiotów. Uzupełniono plan studiów o wskazane przedmioty oraz ograniczono liczbę punktów ECTS. Zmodernizowano i uzupełniono wyposażenie w pracowniach i laboratoriach. Udoskonalono organizację zajęć w laboratorium, w którym są prowadzone ćwiczenia z biochemii i mikrobiologii.</w:t>
            </w:r>
          </w:p>
          <w:p w14:paraId="51EC14A9" w14:textId="77777777" w:rsidR="000116E2" w:rsidRPr="00927B4A" w:rsidRDefault="000116E2" w:rsidP="00162854">
            <w:pPr>
              <w:pStyle w:val="Default"/>
              <w:jc w:val="both"/>
              <w:rPr>
                <w:color w:val="FF0000"/>
              </w:rPr>
            </w:pPr>
          </w:p>
        </w:tc>
      </w:tr>
      <w:tr w:rsidR="000116E2" w:rsidRPr="00927B4A" w14:paraId="1E7C7BFB"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E797D2C"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Informacja na temat uwzględnienia w programie studiów przykładów dobrych praktyk:</w:t>
            </w:r>
          </w:p>
        </w:tc>
        <w:tc>
          <w:tcPr>
            <w:tcW w:w="3177" w:type="pct"/>
            <w:tcBorders>
              <w:top w:val="single" w:sz="4" w:space="0" w:color="000000"/>
              <w:left w:val="single" w:sz="4" w:space="0" w:color="000000"/>
              <w:bottom w:val="single" w:sz="4" w:space="0" w:color="000000"/>
              <w:right w:val="single" w:sz="4" w:space="0" w:color="000000"/>
            </w:tcBorders>
            <w:vAlign w:val="center"/>
          </w:tcPr>
          <w:p w14:paraId="05C3DA87" w14:textId="77777777" w:rsidR="000116E2" w:rsidRPr="00927B4A" w:rsidRDefault="000116E2" w:rsidP="00162854">
            <w:pPr>
              <w:pStyle w:val="Default"/>
              <w:jc w:val="both"/>
              <w:rPr>
                <w:color w:val="auto"/>
              </w:rPr>
            </w:pPr>
            <w:r w:rsidRPr="00927B4A">
              <w:rPr>
                <w:color w:val="auto"/>
              </w:rPr>
              <w:t xml:space="preserve"> Program studiów na kierunku Towaroznawstwo uwzględnia dostosowanie modułów kształcenia do potrzeb rynku pracy, bieżącą weryfikacja programu studiów oraz efektów uczenia się. Duży nacisk kładzie się na umożliwianie studentom rozwoju zainteresowań naukowych poprzez udział w pracach studenckich kół naukowych, seminariach i wyjazdach na konferencje, kształcenie i wspieranie postaw prospołecznych studentów poprzez organizowanie i umożliwianie udziału w różnego rodzaju akcjach i działaniach charytatywnych, proekologicznych, czy społecznych, popularyzacja nauki wśród uczniów szkół podstawowych, gimnazjalnych i ponadgimnazjalnych poprzez organizowanie dla nich wykładów i warsztatów, zarówno w siedzibie Uczelni, jak i w w/w szkołach, a także stała współpraca ze szkołami partnerskimi. </w:t>
            </w:r>
          </w:p>
          <w:p w14:paraId="45A322D7" w14:textId="77777777" w:rsidR="000116E2" w:rsidRPr="00927B4A" w:rsidRDefault="000116E2" w:rsidP="00162854">
            <w:pPr>
              <w:pStyle w:val="Default"/>
              <w:jc w:val="both"/>
              <w:rPr>
                <w:color w:val="538135"/>
              </w:rPr>
            </w:pPr>
          </w:p>
        </w:tc>
      </w:tr>
      <w:tr w:rsidR="000116E2" w:rsidRPr="00927B4A" w14:paraId="450AD63C" w14:textId="77777777" w:rsidTr="000116E2">
        <w:trPr>
          <w:trHeight w:val="3273"/>
        </w:trPr>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8AD18E9"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Informacja na temat współdziałania w zakresie przygotowania programu studiów z interesariuszami zewnętrznymi:</w:t>
            </w:r>
          </w:p>
        </w:tc>
        <w:tc>
          <w:tcPr>
            <w:tcW w:w="3177" w:type="pct"/>
            <w:tcBorders>
              <w:top w:val="single" w:sz="4" w:space="0" w:color="000000"/>
              <w:left w:val="single" w:sz="4" w:space="0" w:color="000000"/>
              <w:bottom w:val="single" w:sz="4" w:space="0" w:color="000000"/>
              <w:right w:val="single" w:sz="4" w:space="0" w:color="000000"/>
            </w:tcBorders>
            <w:vAlign w:val="center"/>
          </w:tcPr>
          <w:p w14:paraId="13A17C7D" w14:textId="77777777" w:rsidR="000116E2" w:rsidRPr="00927B4A" w:rsidRDefault="000116E2" w:rsidP="00162854">
            <w:pPr>
              <w:spacing w:after="0"/>
              <w:jc w:val="both"/>
              <w:rPr>
                <w:rFonts w:ascii="Times New Roman" w:hAnsi="Times New Roman" w:cs="Times New Roman"/>
              </w:rPr>
            </w:pPr>
            <w:r w:rsidRPr="00927B4A">
              <w:rPr>
                <w:rFonts w:ascii="Times New Roman" w:hAnsi="Times New Roman" w:cs="Times New Roman"/>
              </w:rPr>
              <w:t xml:space="preserve"> W ramach współpracy w otoczeniem społeczno-gospodarczym, interesariuszami zewnętrznymi powołano na kierunku Towaroznawstwo Radę Konsultacyjną Pracodawców Kierunku Towaroznawstwo składającą się z przedstawicieli dużych pracodawców z regionu oraz Radę Konsultacyjna Absolwentów kierunku Towaroznawstwo. W celu upraktycznienia procesu kształcenia i dostosowywania na bieżąco programów studiów do zmieniających się wymagań rynku pracy. Ponadto cyklicznie organizowane są wykłady dla studentów prowadzone przez zaproszonych praktyków, przedstawicieli biznesu. </w:t>
            </w:r>
          </w:p>
          <w:p w14:paraId="353172B8" w14:textId="77777777" w:rsidR="000116E2" w:rsidRPr="00927B4A" w:rsidRDefault="000116E2" w:rsidP="00162854">
            <w:pPr>
              <w:pStyle w:val="Akapitzlist"/>
              <w:spacing w:after="0" w:line="240" w:lineRule="auto"/>
              <w:ind w:left="0"/>
              <w:jc w:val="both"/>
              <w:rPr>
                <w:rFonts w:ascii="Times New Roman" w:hAnsi="Times New Roman"/>
                <w:color w:val="FF0000"/>
                <w:sz w:val="24"/>
                <w:szCs w:val="24"/>
              </w:rPr>
            </w:pPr>
          </w:p>
        </w:tc>
      </w:tr>
      <w:tr w:rsidR="000116E2" w:rsidRPr="00927B4A" w14:paraId="7835BD38"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BC98A06"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Opis kompetencji oczekiwanych od kandydata ubiegającego się o przyjęcie na studia:</w:t>
            </w:r>
          </w:p>
        </w:tc>
        <w:tc>
          <w:tcPr>
            <w:tcW w:w="3177" w:type="pct"/>
            <w:tcBorders>
              <w:top w:val="single" w:sz="4" w:space="0" w:color="000000"/>
              <w:left w:val="single" w:sz="4" w:space="0" w:color="000000"/>
              <w:bottom w:val="single" w:sz="4" w:space="0" w:color="000000"/>
              <w:right w:val="single" w:sz="4" w:space="0" w:color="000000"/>
            </w:tcBorders>
            <w:vAlign w:val="center"/>
          </w:tcPr>
          <w:p w14:paraId="0DC0D3F0"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t xml:space="preserve">Kandydat ubiegający się o przyjęcie na studia na kierunek Towaroznawstwo  </w:t>
            </w:r>
            <w:r w:rsidRPr="00927B4A">
              <w:rPr>
                <w:rFonts w:ascii="Times New Roman" w:hAnsi="Times New Roman" w:cs="Times New Roman"/>
                <w:shd w:val="clear" w:color="auto" w:fill="FFFFFF"/>
              </w:rPr>
              <w:t xml:space="preserve">musi mieć zdany egzamin maturalny.  </w:t>
            </w:r>
          </w:p>
          <w:p w14:paraId="398F43CD" w14:textId="77777777" w:rsidR="000116E2" w:rsidRPr="00927B4A" w:rsidRDefault="000116E2" w:rsidP="00162854">
            <w:pPr>
              <w:spacing w:after="0"/>
              <w:jc w:val="both"/>
              <w:rPr>
                <w:rFonts w:ascii="Times New Roman" w:hAnsi="Times New Roman" w:cs="Times New Roman"/>
              </w:rPr>
            </w:pPr>
            <w:r w:rsidRPr="00927B4A">
              <w:rPr>
                <w:rFonts w:ascii="Times New Roman" w:hAnsi="Times New Roman" w:cs="Times New Roman"/>
              </w:rPr>
              <w:t>Egzamin maturalny (nowa matura) - konkurs świadectw z uwzględnieniem pisemnego egzaminu z trzech przedmiotów obowiązkowych.</w:t>
            </w:r>
          </w:p>
          <w:p w14:paraId="4828F05B" w14:textId="77777777" w:rsidR="000116E2" w:rsidRPr="00927B4A" w:rsidRDefault="000116E2" w:rsidP="00162854">
            <w:pPr>
              <w:spacing w:after="0"/>
              <w:jc w:val="both"/>
              <w:rPr>
                <w:rFonts w:ascii="Times New Roman" w:hAnsi="Times New Roman" w:cs="Times New Roman"/>
              </w:rPr>
            </w:pPr>
            <w:r w:rsidRPr="00927B4A">
              <w:rPr>
                <w:rFonts w:ascii="Times New Roman" w:hAnsi="Times New Roman" w:cs="Times New Roman"/>
              </w:rPr>
              <w:t>Egzamin dojrzałości (stara matura) – konkurs świadectw obejmujący wyniki ukończenia szkoły średniej z języka polskiego, języka obcego i matematyki albo chemii albo fizyki albo biologii.</w:t>
            </w:r>
          </w:p>
          <w:p w14:paraId="6599A793" w14:textId="77777777" w:rsidR="000116E2" w:rsidRPr="00927B4A" w:rsidRDefault="000116E2" w:rsidP="00162854">
            <w:pPr>
              <w:spacing w:after="0"/>
              <w:jc w:val="both"/>
              <w:rPr>
                <w:rFonts w:ascii="Times New Roman" w:hAnsi="Times New Roman" w:cs="Times New Roman"/>
              </w:rPr>
            </w:pPr>
            <w:r w:rsidRPr="00927B4A">
              <w:rPr>
                <w:rFonts w:ascii="Times New Roman" w:hAnsi="Times New Roman" w:cs="Times New Roman"/>
              </w:rPr>
              <w:t>Z pominięciem postępowania rekrutacyjnego o przyjęcie na studia ubiegać się mogą laureaci i finaliści stopnia centralnego i okręgowego olimpiady matematycznej, fizycznej, chemicznej, informatycznej, wiedzy technicznej, wiedzy i umiejętności rolniczych, wiedzy o żywieniu, biologicznej, ekonomicznej, wiedzy o żywieniu i żywności.</w:t>
            </w:r>
          </w:p>
          <w:p w14:paraId="52BEAE68" w14:textId="77777777" w:rsidR="000116E2" w:rsidRPr="00927B4A" w:rsidRDefault="000116E2" w:rsidP="00162854">
            <w:pPr>
              <w:pStyle w:val="Akapitzlist"/>
              <w:spacing w:after="0" w:line="240" w:lineRule="auto"/>
              <w:ind w:left="0"/>
              <w:rPr>
                <w:rFonts w:ascii="Times New Roman" w:hAnsi="Times New Roman"/>
                <w:sz w:val="24"/>
                <w:szCs w:val="24"/>
              </w:rPr>
            </w:pPr>
          </w:p>
        </w:tc>
      </w:tr>
    </w:tbl>
    <w:p w14:paraId="40A90DB2" w14:textId="77777777" w:rsidR="000116E2" w:rsidRPr="00927B4A" w:rsidRDefault="000116E2" w:rsidP="00162854">
      <w:pPr>
        <w:spacing w:after="0"/>
        <w:rPr>
          <w:rFonts w:ascii="Times New Roman" w:hAnsi="Times New Roman" w:cs="Times New Roman"/>
        </w:rPr>
      </w:pPr>
    </w:p>
    <w:p w14:paraId="307F4559" w14:textId="77777777" w:rsidR="000116E2" w:rsidRPr="00927B4A" w:rsidRDefault="000116E2" w:rsidP="00162854">
      <w:pPr>
        <w:spacing w:after="0"/>
        <w:rPr>
          <w:rFonts w:ascii="Times New Roman" w:hAnsi="Times New Roman" w:cs="Times New Roman"/>
        </w:rPr>
        <w:sectPr w:rsidR="000116E2" w:rsidRPr="00927B4A" w:rsidSect="00D720C9">
          <w:pgSz w:w="11906" w:h="16838"/>
          <w:pgMar w:top="1417" w:right="1417" w:bottom="1417" w:left="1417" w:header="708" w:footer="708" w:gutter="0"/>
          <w:cols w:space="708"/>
          <w:docGrid w:linePitch="360"/>
        </w:sectPr>
      </w:pPr>
    </w:p>
    <w:p w14:paraId="1D943F73" w14:textId="77777777" w:rsidR="000116E2" w:rsidRPr="00927B4A" w:rsidRDefault="000116E2" w:rsidP="00162854">
      <w:pPr>
        <w:pStyle w:val="Nagwek1"/>
        <w:spacing w:before="0"/>
        <w:rPr>
          <w:rFonts w:cs="Times New Roman"/>
          <w:b/>
          <w:bCs/>
          <w:szCs w:val="28"/>
        </w:rPr>
      </w:pPr>
      <w:bookmarkStart w:id="1" w:name="_Toc34161834"/>
      <w:bookmarkStart w:id="2" w:name="_Toc83819376"/>
      <w:r w:rsidRPr="00927B4A">
        <w:rPr>
          <w:rFonts w:cs="Times New Roman"/>
          <w:b/>
          <w:bCs/>
          <w:szCs w:val="28"/>
        </w:rPr>
        <w:t>2.Efekty kształcenia</w:t>
      </w:r>
      <w:bookmarkEnd w:id="1"/>
      <w:bookmarkEnd w:id="2"/>
      <w:r w:rsidRPr="00927B4A">
        <w:rPr>
          <w:rFonts w:cs="Times New Roman"/>
          <w:b/>
          <w:bCs/>
          <w:szCs w:val="28"/>
        </w:rPr>
        <w:t xml:space="preserve"> </w:t>
      </w:r>
    </w:p>
    <w:p w14:paraId="5B52E9A1" w14:textId="77777777" w:rsidR="000116E2" w:rsidRPr="00927B4A" w:rsidRDefault="000116E2" w:rsidP="00162854">
      <w:pPr>
        <w:spacing w:after="0"/>
        <w:jc w:val="center"/>
        <w:rPr>
          <w:rFonts w:ascii="Times New Roman" w:hAnsi="Times New Roman" w:cs="Times New Roman"/>
          <w:b/>
        </w:rPr>
      </w:pPr>
    </w:p>
    <w:p w14:paraId="16D9B0F0" w14:textId="77777777" w:rsidR="000116E2" w:rsidRPr="00927B4A" w:rsidRDefault="000116E2" w:rsidP="00162854">
      <w:pPr>
        <w:spacing w:after="0"/>
        <w:jc w:val="center"/>
        <w:rPr>
          <w:rFonts w:ascii="Times New Roman" w:hAnsi="Times New Roman" w:cs="Times New Roman"/>
          <w:b/>
        </w:rPr>
      </w:pPr>
      <w:r w:rsidRPr="00927B4A">
        <w:rPr>
          <w:rFonts w:ascii="Times New Roman" w:hAnsi="Times New Roman" w:cs="Times New Roman"/>
          <w:b/>
        </w:rPr>
        <w:t xml:space="preserve">OPIS ZAKŁADANYCH KIERUNKOWYCH EFEKTÓW UCZENIA SIĘ </w:t>
      </w:r>
    </w:p>
    <w:p w14:paraId="3865ACCC" w14:textId="77777777" w:rsidR="000116E2" w:rsidRPr="00927B4A" w:rsidRDefault="000116E2" w:rsidP="00162854">
      <w:pPr>
        <w:spacing w:after="0"/>
        <w:jc w:val="both"/>
        <w:rPr>
          <w:rFonts w:ascii="Times New Roman" w:hAnsi="Times New Roman" w:cs="Times New Roman"/>
          <w:b/>
        </w:rPr>
      </w:pPr>
    </w:p>
    <w:p w14:paraId="2FA2DE22" w14:textId="77777777" w:rsidR="000116E2" w:rsidRPr="00927B4A" w:rsidRDefault="000116E2" w:rsidP="00162854">
      <w:pPr>
        <w:spacing w:after="0"/>
        <w:jc w:val="both"/>
        <w:rPr>
          <w:rFonts w:ascii="Times New Roman" w:hAnsi="Times New Roman" w:cs="Times New Roman"/>
          <w:b/>
        </w:rPr>
      </w:pPr>
      <w:r w:rsidRPr="00927B4A">
        <w:rPr>
          <w:rFonts w:ascii="Times New Roman" w:hAnsi="Times New Roman" w:cs="Times New Roman"/>
          <w:b/>
        </w:rPr>
        <w:t>Tabela odniesień kierunkowych efektów uczenia się [KEU] do charakterystyk efektów uczenia się [CEU]</w:t>
      </w:r>
    </w:p>
    <w:tbl>
      <w:tblPr>
        <w:tblW w:w="5000" w:type="pct"/>
        <w:tblLayout w:type="fixed"/>
        <w:tblLook w:val="0000" w:firstRow="0" w:lastRow="0" w:firstColumn="0" w:lastColumn="0" w:noHBand="0" w:noVBand="0"/>
      </w:tblPr>
      <w:tblGrid>
        <w:gridCol w:w="1507"/>
        <w:gridCol w:w="5687"/>
        <w:gridCol w:w="404"/>
        <w:gridCol w:w="1015"/>
        <w:gridCol w:w="674"/>
        <w:gridCol w:w="34"/>
        <w:gridCol w:w="2539"/>
        <w:gridCol w:w="2349"/>
        <w:gridCol w:w="9"/>
      </w:tblGrid>
      <w:tr w:rsidR="000116E2" w:rsidRPr="00927B4A" w14:paraId="7351E293" w14:textId="77777777" w:rsidTr="008F116C">
        <w:tc>
          <w:tcPr>
            <w:tcW w:w="5000" w:type="pct"/>
            <w:gridSpan w:val="9"/>
            <w:tcBorders>
              <w:top w:val="single" w:sz="4" w:space="0" w:color="000000"/>
              <w:left w:val="single" w:sz="4" w:space="0" w:color="000000"/>
              <w:bottom w:val="single" w:sz="4" w:space="0" w:color="000000"/>
              <w:right w:val="single" w:sz="4" w:space="0" w:color="auto"/>
            </w:tcBorders>
            <w:shd w:val="clear" w:color="auto" w:fill="auto"/>
          </w:tcPr>
          <w:p w14:paraId="163097E5" w14:textId="77777777" w:rsidR="000116E2" w:rsidRPr="00927B4A" w:rsidRDefault="000116E2" w:rsidP="00162854">
            <w:pPr>
              <w:snapToGrid w:val="0"/>
              <w:spacing w:after="0"/>
              <w:rPr>
                <w:rFonts w:ascii="Times New Roman" w:hAnsi="Times New Roman" w:cs="Times New Roman"/>
              </w:rPr>
            </w:pPr>
            <w:r w:rsidRPr="00927B4A">
              <w:rPr>
                <w:rFonts w:ascii="Times New Roman" w:hAnsi="Times New Roman" w:cs="Times New Roman"/>
                <w:b/>
              </w:rPr>
              <w:t>Nazwa</w:t>
            </w:r>
            <w:r w:rsidRPr="00927B4A">
              <w:rPr>
                <w:rFonts w:ascii="Times New Roman" w:eastAsia="Times New Roman" w:hAnsi="Times New Roman" w:cs="Times New Roman"/>
                <w:b/>
              </w:rPr>
              <w:t xml:space="preserve"> </w:t>
            </w:r>
            <w:r w:rsidRPr="00927B4A">
              <w:rPr>
                <w:rFonts w:ascii="Times New Roman" w:hAnsi="Times New Roman" w:cs="Times New Roman"/>
                <w:b/>
              </w:rPr>
              <w:t>kierunku</w:t>
            </w:r>
            <w:r w:rsidRPr="00927B4A">
              <w:rPr>
                <w:rFonts w:ascii="Times New Roman" w:eastAsia="Times New Roman" w:hAnsi="Times New Roman" w:cs="Times New Roman"/>
                <w:b/>
              </w:rPr>
              <w:t xml:space="preserve"> </w:t>
            </w:r>
            <w:r w:rsidRPr="00927B4A">
              <w:rPr>
                <w:rFonts w:ascii="Times New Roman" w:hAnsi="Times New Roman" w:cs="Times New Roman"/>
                <w:b/>
              </w:rPr>
              <w:t>studiów:</w:t>
            </w:r>
            <w:r w:rsidRPr="00927B4A">
              <w:rPr>
                <w:rFonts w:ascii="Times New Roman" w:eastAsia="Times New Roman" w:hAnsi="Times New Roman" w:cs="Times New Roman"/>
                <w:b/>
              </w:rPr>
              <w:t xml:space="preserve"> </w:t>
            </w:r>
            <w:r w:rsidRPr="00927B4A">
              <w:rPr>
                <w:rFonts w:ascii="Times New Roman" w:hAnsi="Times New Roman" w:cs="Times New Roman"/>
                <w:b/>
              </w:rPr>
              <w:t>Towaroznawstwo</w:t>
            </w:r>
            <w:r w:rsidRPr="00927B4A">
              <w:rPr>
                <w:rFonts w:ascii="Times New Roman" w:hAnsi="Times New Roman" w:cs="Times New Roman"/>
              </w:rPr>
              <w:t xml:space="preserve"> </w:t>
            </w:r>
          </w:p>
          <w:p w14:paraId="613FE1FD" w14:textId="77777777" w:rsidR="000116E2" w:rsidRPr="00927B4A" w:rsidRDefault="000116E2" w:rsidP="00162854">
            <w:pPr>
              <w:spacing w:after="0"/>
              <w:textAlignment w:val="baseline"/>
              <w:rPr>
                <w:rFonts w:ascii="Times New Roman" w:eastAsia="Calibri" w:hAnsi="Times New Roman" w:cs="Times New Roman"/>
                <w:bCs/>
                <w:kern w:val="24"/>
              </w:rPr>
            </w:pPr>
            <w:r w:rsidRPr="00927B4A">
              <w:rPr>
                <w:rFonts w:ascii="Times New Roman" w:eastAsia="Calibri" w:hAnsi="Times New Roman" w:cs="Times New Roman"/>
                <w:b/>
              </w:rPr>
              <w:t>Dziedziny nauki</w:t>
            </w:r>
            <w:r w:rsidRPr="00927B4A">
              <w:rPr>
                <w:rFonts w:ascii="Times New Roman" w:eastAsia="Calibri" w:hAnsi="Times New Roman" w:cs="Times New Roman"/>
                <w:bCs/>
                <w:kern w:val="24"/>
              </w:rPr>
              <w:t xml:space="preserve">: </w:t>
            </w:r>
          </w:p>
          <w:p w14:paraId="6ACD90C8" w14:textId="77777777" w:rsidR="000116E2" w:rsidRPr="00927B4A" w:rsidRDefault="000116E2" w:rsidP="00162854">
            <w:pPr>
              <w:pStyle w:val="Akapitzlist"/>
              <w:widowControl w:val="0"/>
              <w:numPr>
                <w:ilvl w:val="0"/>
                <w:numId w:val="1"/>
              </w:numPr>
              <w:suppressAutoHyphens/>
              <w:spacing w:after="0" w:line="240" w:lineRule="auto"/>
              <w:ind w:left="0"/>
              <w:textAlignment w:val="baseline"/>
              <w:rPr>
                <w:rFonts w:ascii="Times New Roman" w:hAnsi="Times New Roman"/>
                <w:lang w:eastAsia="pl-PL"/>
              </w:rPr>
            </w:pPr>
            <w:r w:rsidRPr="00927B4A">
              <w:rPr>
                <w:rFonts w:ascii="Times New Roman" w:hAnsi="Times New Roman"/>
                <w:lang w:eastAsia="pl-PL"/>
              </w:rPr>
              <w:t xml:space="preserve">dziedzina nauk społecznych </w:t>
            </w:r>
          </w:p>
          <w:p w14:paraId="6B383BBE" w14:textId="77777777" w:rsidR="000116E2" w:rsidRPr="00927B4A" w:rsidRDefault="000116E2" w:rsidP="00162854">
            <w:pPr>
              <w:pStyle w:val="Akapitzlist"/>
              <w:widowControl w:val="0"/>
              <w:numPr>
                <w:ilvl w:val="0"/>
                <w:numId w:val="1"/>
              </w:numPr>
              <w:suppressAutoHyphens/>
              <w:spacing w:after="0" w:line="240" w:lineRule="auto"/>
              <w:ind w:left="0"/>
              <w:textAlignment w:val="baseline"/>
              <w:rPr>
                <w:rFonts w:ascii="Times New Roman" w:hAnsi="Times New Roman"/>
                <w:lang w:eastAsia="pl-PL"/>
              </w:rPr>
            </w:pPr>
            <w:r w:rsidRPr="00927B4A">
              <w:rPr>
                <w:rFonts w:ascii="Times New Roman" w:hAnsi="Times New Roman"/>
                <w:lang w:eastAsia="pl-PL"/>
              </w:rPr>
              <w:t xml:space="preserve">dziedzina nauk rolniczych </w:t>
            </w:r>
          </w:p>
          <w:p w14:paraId="6758E839" w14:textId="77777777" w:rsidR="000116E2" w:rsidRPr="00927B4A" w:rsidRDefault="000116E2" w:rsidP="00162854">
            <w:pPr>
              <w:pStyle w:val="Akapitzlist"/>
              <w:widowControl w:val="0"/>
              <w:numPr>
                <w:ilvl w:val="0"/>
                <w:numId w:val="1"/>
              </w:numPr>
              <w:suppressAutoHyphens/>
              <w:spacing w:after="0" w:line="240" w:lineRule="auto"/>
              <w:ind w:left="0"/>
              <w:textAlignment w:val="baseline"/>
              <w:rPr>
                <w:rFonts w:ascii="Times New Roman" w:hAnsi="Times New Roman"/>
                <w:bCs/>
                <w:kern w:val="24"/>
              </w:rPr>
            </w:pPr>
            <w:r w:rsidRPr="00927B4A">
              <w:rPr>
                <w:rFonts w:ascii="Times New Roman" w:hAnsi="Times New Roman"/>
                <w:lang w:eastAsia="pl-PL"/>
              </w:rPr>
              <w:t xml:space="preserve">dziedzina nauk inżynieryjno-technicznych                                    </w:t>
            </w:r>
          </w:p>
          <w:p w14:paraId="58D1CAD1" w14:textId="77777777" w:rsidR="000116E2" w:rsidRPr="00927B4A" w:rsidRDefault="000116E2" w:rsidP="00162854">
            <w:pPr>
              <w:spacing w:after="0"/>
              <w:textAlignment w:val="baseline"/>
              <w:rPr>
                <w:rFonts w:ascii="Times New Roman" w:eastAsia="Calibri" w:hAnsi="Times New Roman" w:cs="Times New Roman"/>
                <w:bCs/>
                <w:kern w:val="24"/>
              </w:rPr>
            </w:pPr>
            <w:r w:rsidRPr="00927B4A">
              <w:rPr>
                <w:rFonts w:ascii="Times New Roman" w:eastAsia="Calibri" w:hAnsi="Times New Roman" w:cs="Times New Roman"/>
                <w:b/>
                <w:bCs/>
                <w:kern w:val="24"/>
              </w:rPr>
              <w:t>Dyscypliny nauki:</w:t>
            </w:r>
            <w:r w:rsidRPr="00927B4A">
              <w:rPr>
                <w:rFonts w:ascii="Times New Roman" w:eastAsia="Calibri" w:hAnsi="Times New Roman" w:cs="Times New Roman"/>
                <w:bCs/>
                <w:kern w:val="24"/>
              </w:rPr>
              <w:t xml:space="preserve"> </w:t>
            </w:r>
          </w:p>
          <w:p w14:paraId="035E944A" w14:textId="77777777" w:rsidR="000116E2" w:rsidRPr="00927B4A" w:rsidRDefault="000116E2" w:rsidP="00162854">
            <w:pPr>
              <w:pStyle w:val="Akapitzlist"/>
              <w:widowControl w:val="0"/>
              <w:numPr>
                <w:ilvl w:val="0"/>
                <w:numId w:val="2"/>
              </w:numPr>
              <w:suppressAutoHyphens/>
              <w:spacing w:after="0" w:line="240" w:lineRule="auto"/>
              <w:ind w:left="0"/>
              <w:textAlignment w:val="baseline"/>
              <w:rPr>
                <w:rFonts w:ascii="Times New Roman" w:hAnsi="Times New Roman"/>
                <w:b/>
                <w:u w:val="single"/>
                <w:lang w:eastAsia="pl-PL"/>
              </w:rPr>
            </w:pPr>
            <w:r w:rsidRPr="00927B4A">
              <w:rPr>
                <w:rFonts w:ascii="Times New Roman" w:hAnsi="Times New Roman"/>
                <w:b/>
                <w:u w:val="single"/>
                <w:lang w:eastAsia="pl-PL"/>
              </w:rPr>
              <w:t xml:space="preserve">Nauki o zarządzaniu i jakości (kod 5.6) – 68 % – dyscyplina wiodąca </w:t>
            </w:r>
          </w:p>
          <w:p w14:paraId="5E6B7E9F" w14:textId="77777777" w:rsidR="000116E2" w:rsidRPr="00927B4A" w:rsidRDefault="000116E2" w:rsidP="00162854">
            <w:pPr>
              <w:pStyle w:val="Akapitzlist"/>
              <w:widowControl w:val="0"/>
              <w:numPr>
                <w:ilvl w:val="0"/>
                <w:numId w:val="2"/>
              </w:numPr>
              <w:suppressAutoHyphens/>
              <w:spacing w:after="0" w:line="240" w:lineRule="auto"/>
              <w:ind w:left="0"/>
              <w:textAlignment w:val="baseline"/>
              <w:rPr>
                <w:rFonts w:ascii="Times New Roman" w:hAnsi="Times New Roman"/>
                <w:lang w:eastAsia="pl-PL"/>
              </w:rPr>
            </w:pPr>
            <w:r w:rsidRPr="00927B4A">
              <w:rPr>
                <w:rFonts w:ascii="Times New Roman" w:hAnsi="Times New Roman"/>
                <w:lang w:eastAsia="pl-PL"/>
              </w:rPr>
              <w:t xml:space="preserve">Ekonomia i finanse – (kod 5.1) – 7 %; </w:t>
            </w:r>
          </w:p>
          <w:p w14:paraId="5CE58C40" w14:textId="77777777" w:rsidR="000116E2" w:rsidRPr="00927B4A" w:rsidRDefault="000116E2" w:rsidP="00162854">
            <w:pPr>
              <w:pStyle w:val="Akapitzlist"/>
              <w:widowControl w:val="0"/>
              <w:numPr>
                <w:ilvl w:val="0"/>
                <w:numId w:val="2"/>
              </w:numPr>
              <w:suppressAutoHyphens/>
              <w:spacing w:after="0" w:line="240" w:lineRule="auto"/>
              <w:ind w:left="0"/>
              <w:textAlignment w:val="baseline"/>
              <w:rPr>
                <w:rFonts w:ascii="Times New Roman" w:hAnsi="Times New Roman"/>
                <w:lang w:eastAsia="pl-PL"/>
              </w:rPr>
            </w:pPr>
            <w:r w:rsidRPr="00927B4A">
              <w:rPr>
                <w:rFonts w:ascii="Times New Roman" w:hAnsi="Times New Roman"/>
                <w:lang w:eastAsia="pl-PL"/>
              </w:rPr>
              <w:t xml:space="preserve">Technologia żywności i żywienia (kod 4.3) – 5 %; </w:t>
            </w:r>
          </w:p>
          <w:p w14:paraId="6D426211" w14:textId="77777777" w:rsidR="000116E2" w:rsidRPr="00927B4A" w:rsidRDefault="000116E2" w:rsidP="00162854">
            <w:pPr>
              <w:pStyle w:val="Akapitzlist"/>
              <w:widowControl w:val="0"/>
              <w:numPr>
                <w:ilvl w:val="0"/>
                <w:numId w:val="2"/>
              </w:numPr>
              <w:suppressAutoHyphens/>
              <w:spacing w:after="0" w:line="240" w:lineRule="auto"/>
              <w:ind w:left="0"/>
              <w:textAlignment w:val="baseline"/>
              <w:rPr>
                <w:rFonts w:ascii="Times New Roman" w:hAnsi="Times New Roman"/>
                <w:i/>
              </w:rPr>
            </w:pPr>
            <w:r w:rsidRPr="00927B4A">
              <w:rPr>
                <w:rFonts w:ascii="Times New Roman" w:hAnsi="Times New Roman"/>
                <w:lang w:eastAsia="pl-PL"/>
              </w:rPr>
              <w:t>Inżynieria materiałowa (kod 2.7) – 20 %.</w:t>
            </w:r>
          </w:p>
          <w:p w14:paraId="26B918D1"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b/>
              </w:rPr>
              <w:t>Poziom</w:t>
            </w:r>
            <w:r w:rsidRPr="00927B4A">
              <w:rPr>
                <w:rFonts w:ascii="Times New Roman" w:eastAsia="Times New Roman" w:hAnsi="Times New Roman" w:cs="Times New Roman"/>
                <w:b/>
              </w:rPr>
              <w:t xml:space="preserve"> </w:t>
            </w:r>
            <w:r w:rsidRPr="00927B4A">
              <w:rPr>
                <w:rFonts w:ascii="Times New Roman" w:hAnsi="Times New Roman" w:cs="Times New Roman"/>
                <w:b/>
              </w:rPr>
              <w:t>studiów:</w:t>
            </w:r>
            <w:r w:rsidRPr="00927B4A">
              <w:rPr>
                <w:rFonts w:ascii="Times New Roman" w:eastAsia="Times New Roman" w:hAnsi="Times New Roman" w:cs="Times New Roman"/>
                <w:b/>
              </w:rPr>
              <w:t xml:space="preserve"> </w:t>
            </w:r>
            <w:r w:rsidRPr="00927B4A">
              <w:rPr>
                <w:rFonts w:ascii="Times New Roman" w:hAnsi="Times New Roman" w:cs="Times New Roman"/>
              </w:rPr>
              <w:t>studia</w:t>
            </w:r>
            <w:r w:rsidRPr="00927B4A">
              <w:rPr>
                <w:rFonts w:ascii="Times New Roman" w:eastAsia="Times New Roman" w:hAnsi="Times New Roman" w:cs="Times New Roman"/>
              </w:rPr>
              <w:t xml:space="preserve"> </w:t>
            </w:r>
            <w:r w:rsidRPr="00927B4A">
              <w:rPr>
                <w:rFonts w:ascii="Times New Roman" w:hAnsi="Times New Roman" w:cs="Times New Roman"/>
              </w:rPr>
              <w:t>pierwszego</w:t>
            </w:r>
            <w:r w:rsidRPr="00927B4A">
              <w:rPr>
                <w:rFonts w:ascii="Times New Roman" w:eastAsia="Times New Roman" w:hAnsi="Times New Roman" w:cs="Times New Roman"/>
              </w:rPr>
              <w:t xml:space="preserve"> </w:t>
            </w:r>
            <w:r w:rsidRPr="00927B4A">
              <w:rPr>
                <w:rFonts w:ascii="Times New Roman" w:hAnsi="Times New Roman" w:cs="Times New Roman"/>
              </w:rPr>
              <w:t>stopnia</w:t>
            </w:r>
          </w:p>
          <w:p w14:paraId="25F9E078" w14:textId="77777777" w:rsidR="000116E2" w:rsidRPr="00927B4A" w:rsidRDefault="000116E2" w:rsidP="00162854">
            <w:pPr>
              <w:spacing w:after="0"/>
              <w:rPr>
                <w:rFonts w:ascii="Times New Roman" w:hAnsi="Times New Roman" w:cs="Times New Roman"/>
                <w:b/>
              </w:rPr>
            </w:pPr>
            <w:r w:rsidRPr="00927B4A">
              <w:rPr>
                <w:rFonts w:ascii="Times New Roman" w:hAnsi="Times New Roman" w:cs="Times New Roman"/>
                <w:b/>
              </w:rPr>
              <w:t>Profil</w:t>
            </w:r>
            <w:r w:rsidRPr="00927B4A">
              <w:rPr>
                <w:rFonts w:ascii="Times New Roman" w:eastAsia="Times New Roman" w:hAnsi="Times New Roman" w:cs="Times New Roman"/>
                <w:b/>
              </w:rPr>
              <w:t xml:space="preserve"> </w:t>
            </w:r>
            <w:r w:rsidRPr="00927B4A">
              <w:rPr>
                <w:rFonts w:ascii="Times New Roman" w:hAnsi="Times New Roman" w:cs="Times New Roman"/>
                <w:b/>
              </w:rPr>
              <w:t>studiów:</w:t>
            </w:r>
            <w:r w:rsidRPr="00927B4A">
              <w:rPr>
                <w:rFonts w:ascii="Times New Roman" w:eastAsia="Times New Roman" w:hAnsi="Times New Roman" w:cs="Times New Roman"/>
                <w:b/>
              </w:rPr>
              <w:t xml:space="preserve"> </w:t>
            </w:r>
            <w:r w:rsidRPr="00927B4A">
              <w:rPr>
                <w:rFonts w:ascii="Times New Roman" w:hAnsi="Times New Roman" w:cs="Times New Roman"/>
              </w:rPr>
              <w:t>praktyczny</w:t>
            </w:r>
          </w:p>
          <w:p w14:paraId="7E252D90" w14:textId="77777777" w:rsidR="000116E2" w:rsidRPr="00927B4A" w:rsidRDefault="000116E2" w:rsidP="00162854">
            <w:pPr>
              <w:snapToGrid w:val="0"/>
              <w:spacing w:after="0"/>
              <w:rPr>
                <w:rFonts w:ascii="Times New Roman" w:hAnsi="Times New Roman" w:cs="Times New Roman"/>
              </w:rPr>
            </w:pPr>
            <w:r w:rsidRPr="00927B4A">
              <w:rPr>
                <w:rFonts w:ascii="Times New Roman" w:hAnsi="Times New Roman" w:cs="Times New Roman"/>
                <w:b/>
              </w:rPr>
              <w:t>Tytuł</w:t>
            </w:r>
            <w:r w:rsidRPr="00927B4A">
              <w:rPr>
                <w:rFonts w:ascii="Times New Roman" w:eastAsia="Times New Roman" w:hAnsi="Times New Roman" w:cs="Times New Roman"/>
                <w:b/>
              </w:rPr>
              <w:t xml:space="preserve"> </w:t>
            </w:r>
            <w:r w:rsidRPr="00927B4A">
              <w:rPr>
                <w:rFonts w:ascii="Times New Roman" w:hAnsi="Times New Roman" w:cs="Times New Roman"/>
                <w:b/>
              </w:rPr>
              <w:t>zawodowy:</w:t>
            </w:r>
            <w:r w:rsidRPr="00927B4A">
              <w:rPr>
                <w:rFonts w:ascii="Times New Roman" w:eastAsia="Times New Roman" w:hAnsi="Times New Roman" w:cs="Times New Roman"/>
                <w:b/>
              </w:rPr>
              <w:t xml:space="preserve"> </w:t>
            </w:r>
            <w:r w:rsidRPr="00927B4A">
              <w:rPr>
                <w:rFonts w:ascii="Times New Roman" w:hAnsi="Times New Roman" w:cs="Times New Roman"/>
              </w:rPr>
              <w:t>inżynier</w:t>
            </w:r>
          </w:p>
        </w:tc>
      </w:tr>
      <w:tr w:rsidR="000116E2" w:rsidRPr="00927B4A" w14:paraId="42D8F96C" w14:textId="77777777" w:rsidTr="008F116C">
        <w:tc>
          <w:tcPr>
            <w:tcW w:w="5000" w:type="pct"/>
            <w:gridSpan w:val="9"/>
            <w:tcBorders>
              <w:top w:val="single" w:sz="4" w:space="0" w:color="000000"/>
              <w:left w:val="single" w:sz="4" w:space="0" w:color="000000"/>
              <w:bottom w:val="single" w:sz="4" w:space="0" w:color="000000"/>
              <w:right w:val="single" w:sz="4" w:space="0" w:color="auto"/>
            </w:tcBorders>
            <w:shd w:val="clear" w:color="auto" w:fill="auto"/>
          </w:tcPr>
          <w:p w14:paraId="276E0595" w14:textId="77777777" w:rsidR="000116E2" w:rsidRPr="00927B4A" w:rsidRDefault="000116E2" w:rsidP="00162854">
            <w:pPr>
              <w:snapToGrid w:val="0"/>
              <w:spacing w:after="0"/>
              <w:jc w:val="both"/>
              <w:rPr>
                <w:rFonts w:ascii="Times New Roman" w:hAnsi="Times New Roman" w:cs="Times New Roman"/>
              </w:rPr>
            </w:pPr>
            <w:r w:rsidRPr="00927B4A">
              <w:rPr>
                <w:rFonts w:ascii="Times New Roman" w:eastAsia="Calibri" w:hAnsi="Times New Roman" w:cs="Times New Roman"/>
                <w:bCs/>
                <w:kern w:val="24"/>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927B4A">
              <w:rPr>
                <w:rFonts w:ascii="Times New Roman" w:hAnsi="Times New Roman" w:cs="Times New Roman"/>
              </w:rPr>
              <w:t xml:space="preserve">(tj. Dz.U. z 2018 r. poz. 2153) </w:t>
            </w:r>
            <w:r w:rsidRPr="00927B4A">
              <w:rPr>
                <w:rFonts w:ascii="Times New Roman" w:eastAsia="Calibri" w:hAnsi="Times New Roman" w:cs="Times New Roman"/>
                <w:bCs/>
                <w:kern w:val="24"/>
              </w:rPr>
              <w:t>oraz w rozporządzeniu Ministra Nauki i Szkolnictwa</w:t>
            </w:r>
            <w:r w:rsidRPr="00927B4A">
              <w:rPr>
                <w:rFonts w:ascii="Times New Roman" w:eastAsia="Calibri" w:hAnsi="Times New Roman" w:cs="Times New Roman"/>
                <w:bCs/>
                <w:kern w:val="24"/>
                <w:sz w:val="20"/>
                <w:szCs w:val="20"/>
              </w:rPr>
              <w:t xml:space="preserve"> Wyższego</w:t>
            </w:r>
            <w:r w:rsidRPr="00927B4A">
              <w:rPr>
                <w:rFonts w:ascii="Times New Roman" w:eastAsia="Calibri" w:hAnsi="Times New Roman" w:cs="Times New Roman"/>
                <w:bCs/>
                <w:kern w:val="24"/>
              </w:rPr>
              <w:t xml:space="preserve"> z dnia 14 listopada 2018 r. w sprawie charakterystyk drugiego stopnia efektów uczenia się dla kwalifikacji na poziomach 6–8 Polskiej Ramy Kwalifikacji (Dz.U. poz. 2218)</w:t>
            </w:r>
          </w:p>
        </w:tc>
      </w:tr>
      <w:tr w:rsidR="000116E2" w:rsidRPr="00927B4A" w14:paraId="0508C2E9" w14:textId="77777777" w:rsidTr="008F116C">
        <w:trPr>
          <w:trHeight w:val="385"/>
        </w:trPr>
        <w:tc>
          <w:tcPr>
            <w:tcW w:w="530" w:type="pct"/>
            <w:vMerge w:val="restart"/>
            <w:tcBorders>
              <w:top w:val="single" w:sz="4" w:space="0" w:color="000000"/>
              <w:left w:val="single" w:sz="4" w:space="0" w:color="000000"/>
            </w:tcBorders>
            <w:shd w:val="clear" w:color="auto" w:fill="auto"/>
            <w:vAlign w:val="center"/>
          </w:tcPr>
          <w:p w14:paraId="18E58B57" w14:textId="77777777" w:rsidR="000116E2" w:rsidRPr="00927B4A" w:rsidRDefault="000116E2" w:rsidP="00162854">
            <w:pPr>
              <w:snapToGrid w:val="0"/>
              <w:spacing w:after="0"/>
              <w:jc w:val="center"/>
              <w:rPr>
                <w:rFonts w:ascii="Times New Roman" w:eastAsia="Calibri" w:hAnsi="Times New Roman" w:cs="Times New Roman"/>
                <w:kern w:val="24"/>
              </w:rPr>
            </w:pPr>
            <w:r w:rsidRPr="00927B4A">
              <w:rPr>
                <w:rFonts w:ascii="Times New Roman" w:eastAsia="Calibri" w:hAnsi="Times New Roman" w:cs="Times New Roman"/>
                <w:kern w:val="24"/>
              </w:rPr>
              <w:t>Symbol efektu uczenia się</w:t>
            </w:r>
          </w:p>
          <w:p w14:paraId="391F39AF"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eastAsia="Calibri" w:hAnsi="Times New Roman" w:cs="Times New Roman"/>
                <w:kern w:val="24"/>
              </w:rPr>
              <w:t>dla kierunku studiów [KEU]</w:t>
            </w:r>
          </w:p>
        </w:tc>
        <w:tc>
          <w:tcPr>
            <w:tcW w:w="2000" w:type="pct"/>
            <w:vMerge w:val="restart"/>
            <w:tcBorders>
              <w:top w:val="single" w:sz="4" w:space="0" w:color="000000"/>
              <w:left w:val="single" w:sz="4" w:space="0" w:color="000000"/>
              <w:right w:val="single" w:sz="4" w:space="0" w:color="auto"/>
            </w:tcBorders>
            <w:shd w:val="clear" w:color="auto" w:fill="auto"/>
            <w:vAlign w:val="center"/>
          </w:tcPr>
          <w:p w14:paraId="7DF4C770" w14:textId="77777777" w:rsidR="000116E2" w:rsidRPr="00927B4A" w:rsidRDefault="000116E2" w:rsidP="00162854">
            <w:pPr>
              <w:snapToGrid w:val="0"/>
              <w:spacing w:after="0"/>
              <w:jc w:val="center"/>
              <w:rPr>
                <w:rFonts w:ascii="Times New Roman" w:hAnsi="Times New Roman" w:cs="Times New Roman"/>
                <w:i/>
              </w:rPr>
            </w:pPr>
            <w:r w:rsidRPr="00927B4A">
              <w:rPr>
                <w:rFonts w:ascii="Times New Roman" w:hAnsi="Times New Roman" w:cs="Times New Roman"/>
              </w:rPr>
              <w:t xml:space="preserve">Po ukończeniu studiów pierwszego stopnia na kierunku </w:t>
            </w:r>
            <w:r w:rsidRPr="00927B4A">
              <w:rPr>
                <w:rFonts w:ascii="Times New Roman" w:hAnsi="Times New Roman" w:cs="Times New Roman"/>
                <w:b/>
              </w:rPr>
              <w:t>TOWAROZNAWSTWO</w:t>
            </w:r>
            <w:r w:rsidRPr="00927B4A">
              <w:rPr>
                <w:rFonts w:ascii="Times New Roman" w:hAnsi="Times New Roman" w:cs="Times New Roman"/>
              </w:rPr>
              <w:t>, w kategorii:</w:t>
            </w:r>
          </w:p>
        </w:tc>
        <w:tc>
          <w:tcPr>
            <w:tcW w:w="2470" w:type="pct"/>
            <w:gridSpan w:val="7"/>
            <w:tcBorders>
              <w:top w:val="single" w:sz="4" w:space="0" w:color="000000"/>
              <w:left w:val="single" w:sz="4" w:space="0" w:color="auto"/>
              <w:bottom w:val="single" w:sz="4" w:space="0" w:color="auto"/>
              <w:right w:val="single" w:sz="4" w:space="0" w:color="000000"/>
            </w:tcBorders>
            <w:shd w:val="clear" w:color="auto" w:fill="auto"/>
            <w:vAlign w:val="center"/>
          </w:tcPr>
          <w:p w14:paraId="3293FDDD" w14:textId="77777777" w:rsidR="008F116C" w:rsidRPr="00927B4A" w:rsidRDefault="008F116C" w:rsidP="00162854">
            <w:pPr>
              <w:snapToGrid w:val="0"/>
              <w:spacing w:after="0"/>
              <w:jc w:val="center"/>
              <w:rPr>
                <w:rFonts w:ascii="Times New Roman" w:hAnsi="Times New Roman" w:cs="Times New Roman"/>
              </w:rPr>
            </w:pPr>
          </w:p>
          <w:p w14:paraId="727EC998"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 xml:space="preserve">Odniesienie do charakterystyk efektów uczenia się [CEU]: </w:t>
            </w:r>
          </w:p>
        </w:tc>
      </w:tr>
      <w:tr w:rsidR="000116E2" w:rsidRPr="00927B4A" w14:paraId="6F4D53DE" w14:textId="77777777" w:rsidTr="008F116C">
        <w:trPr>
          <w:trHeight w:val="392"/>
        </w:trPr>
        <w:tc>
          <w:tcPr>
            <w:tcW w:w="530" w:type="pct"/>
            <w:vMerge/>
            <w:tcBorders>
              <w:top w:val="single" w:sz="4" w:space="0" w:color="000000"/>
              <w:left w:val="single" w:sz="4" w:space="0" w:color="000000"/>
            </w:tcBorders>
            <w:shd w:val="clear" w:color="auto" w:fill="auto"/>
            <w:vAlign w:val="center"/>
          </w:tcPr>
          <w:p w14:paraId="3C2A0D55" w14:textId="77777777" w:rsidR="000116E2" w:rsidRPr="00927B4A" w:rsidRDefault="000116E2" w:rsidP="00162854">
            <w:pPr>
              <w:snapToGrid w:val="0"/>
              <w:spacing w:after="0"/>
              <w:jc w:val="center"/>
              <w:rPr>
                <w:rFonts w:ascii="Times New Roman" w:eastAsia="Calibri" w:hAnsi="Times New Roman" w:cs="Times New Roman"/>
                <w:kern w:val="24"/>
              </w:rPr>
            </w:pPr>
          </w:p>
        </w:tc>
        <w:tc>
          <w:tcPr>
            <w:tcW w:w="2000" w:type="pct"/>
            <w:vMerge/>
            <w:tcBorders>
              <w:top w:val="single" w:sz="4" w:space="0" w:color="000000"/>
              <w:left w:val="single" w:sz="4" w:space="0" w:color="000000"/>
              <w:right w:val="single" w:sz="4" w:space="0" w:color="auto"/>
            </w:tcBorders>
            <w:shd w:val="clear" w:color="auto" w:fill="auto"/>
            <w:vAlign w:val="center"/>
          </w:tcPr>
          <w:p w14:paraId="344E418F" w14:textId="77777777" w:rsidR="000116E2" w:rsidRPr="00927B4A" w:rsidRDefault="000116E2" w:rsidP="00162854">
            <w:pPr>
              <w:snapToGrid w:val="0"/>
              <w:spacing w:after="0"/>
              <w:jc w:val="center"/>
              <w:rPr>
                <w:rFonts w:ascii="Times New Roman" w:hAnsi="Times New Roman" w:cs="Times New Roman"/>
              </w:rPr>
            </w:pPr>
          </w:p>
        </w:tc>
        <w:tc>
          <w:tcPr>
            <w:tcW w:w="499" w:type="pct"/>
            <w:gridSpan w:val="2"/>
            <w:vMerge w:val="restart"/>
            <w:tcBorders>
              <w:top w:val="single" w:sz="4" w:space="0" w:color="auto"/>
              <w:left w:val="single" w:sz="4" w:space="0" w:color="auto"/>
              <w:right w:val="single" w:sz="4" w:space="0" w:color="auto"/>
            </w:tcBorders>
            <w:shd w:val="clear" w:color="auto" w:fill="auto"/>
            <w:vAlign w:val="center"/>
          </w:tcPr>
          <w:p w14:paraId="3935CFF5"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 xml:space="preserve">pierwszego stopnia </w:t>
            </w:r>
          </w:p>
        </w:tc>
        <w:tc>
          <w:tcPr>
            <w:tcW w:w="1971" w:type="pct"/>
            <w:gridSpan w:val="5"/>
            <w:tcBorders>
              <w:top w:val="single" w:sz="4" w:space="0" w:color="auto"/>
              <w:left w:val="single" w:sz="4" w:space="0" w:color="auto"/>
              <w:bottom w:val="single" w:sz="4" w:space="0" w:color="auto"/>
              <w:right w:val="single" w:sz="4" w:space="0" w:color="000000"/>
            </w:tcBorders>
            <w:shd w:val="clear" w:color="auto" w:fill="auto"/>
          </w:tcPr>
          <w:p w14:paraId="6077CF01"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drugiego stopnia</w:t>
            </w:r>
          </w:p>
        </w:tc>
      </w:tr>
      <w:tr w:rsidR="000116E2" w:rsidRPr="00927B4A" w14:paraId="22D8A84B" w14:textId="77777777" w:rsidTr="008F116C">
        <w:trPr>
          <w:trHeight w:val="734"/>
        </w:trPr>
        <w:tc>
          <w:tcPr>
            <w:tcW w:w="530" w:type="pct"/>
            <w:vMerge/>
            <w:tcBorders>
              <w:left w:val="single" w:sz="4" w:space="0" w:color="000000"/>
              <w:bottom w:val="single" w:sz="4" w:space="0" w:color="000000"/>
            </w:tcBorders>
            <w:shd w:val="clear" w:color="auto" w:fill="auto"/>
            <w:vAlign w:val="center"/>
          </w:tcPr>
          <w:p w14:paraId="04976B2E" w14:textId="77777777" w:rsidR="000116E2" w:rsidRPr="00927B4A" w:rsidRDefault="000116E2" w:rsidP="00162854">
            <w:pPr>
              <w:snapToGrid w:val="0"/>
              <w:spacing w:after="0"/>
              <w:jc w:val="center"/>
              <w:rPr>
                <w:rFonts w:ascii="Times New Roman" w:eastAsia="Calibri" w:hAnsi="Times New Roman" w:cs="Times New Roman"/>
                <w:kern w:val="24"/>
              </w:rPr>
            </w:pPr>
          </w:p>
        </w:tc>
        <w:tc>
          <w:tcPr>
            <w:tcW w:w="2000" w:type="pct"/>
            <w:vMerge/>
            <w:tcBorders>
              <w:left w:val="single" w:sz="4" w:space="0" w:color="000000"/>
              <w:bottom w:val="single" w:sz="4" w:space="0" w:color="000000"/>
              <w:right w:val="single" w:sz="4" w:space="0" w:color="auto"/>
            </w:tcBorders>
            <w:shd w:val="clear" w:color="auto" w:fill="auto"/>
            <w:vAlign w:val="center"/>
          </w:tcPr>
          <w:p w14:paraId="3FF77D2E" w14:textId="77777777" w:rsidR="000116E2" w:rsidRPr="00927B4A" w:rsidRDefault="000116E2" w:rsidP="00162854">
            <w:pPr>
              <w:snapToGrid w:val="0"/>
              <w:spacing w:after="0"/>
              <w:jc w:val="center"/>
              <w:rPr>
                <w:rFonts w:ascii="Times New Roman" w:hAnsi="Times New Roman" w:cs="Times New Roman"/>
              </w:rPr>
            </w:pPr>
          </w:p>
        </w:tc>
        <w:tc>
          <w:tcPr>
            <w:tcW w:w="499" w:type="pct"/>
            <w:gridSpan w:val="2"/>
            <w:vMerge/>
            <w:tcBorders>
              <w:left w:val="single" w:sz="4" w:space="0" w:color="auto"/>
              <w:bottom w:val="single" w:sz="4" w:space="0" w:color="000000"/>
              <w:right w:val="single" w:sz="4" w:space="0" w:color="auto"/>
            </w:tcBorders>
            <w:shd w:val="clear" w:color="auto" w:fill="auto"/>
            <w:vAlign w:val="center"/>
          </w:tcPr>
          <w:p w14:paraId="148A33C4" w14:textId="77777777" w:rsidR="000116E2" w:rsidRPr="00927B4A" w:rsidRDefault="000116E2" w:rsidP="00162854">
            <w:pPr>
              <w:snapToGrid w:val="0"/>
              <w:spacing w:after="0"/>
              <w:jc w:val="center"/>
              <w:rPr>
                <w:rFonts w:ascii="Times New Roman" w:hAnsi="Times New Roman" w:cs="Times New Roman"/>
              </w:rPr>
            </w:pPr>
          </w:p>
        </w:tc>
        <w:tc>
          <w:tcPr>
            <w:tcW w:w="1142" w:type="pct"/>
            <w:gridSpan w:val="3"/>
            <w:tcBorders>
              <w:top w:val="single" w:sz="4" w:space="0" w:color="auto"/>
              <w:left w:val="single" w:sz="4" w:space="0" w:color="auto"/>
              <w:bottom w:val="single" w:sz="4" w:space="0" w:color="000000"/>
              <w:right w:val="single" w:sz="4" w:space="0" w:color="auto"/>
            </w:tcBorders>
            <w:shd w:val="clear" w:color="auto" w:fill="auto"/>
          </w:tcPr>
          <w:p w14:paraId="14F0A8D1"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 xml:space="preserve">Efekty z części I </w:t>
            </w:r>
          </w:p>
          <w:p w14:paraId="6F891FC2" w14:textId="77777777" w:rsidR="000116E2" w:rsidRPr="00927B4A" w:rsidRDefault="000116E2" w:rsidP="00162854">
            <w:pPr>
              <w:spacing w:after="0"/>
              <w:textAlignment w:val="baseline"/>
              <w:rPr>
                <w:rFonts w:ascii="Times New Roman" w:hAnsi="Times New Roman" w:cs="Times New Roman"/>
                <w:sz w:val="20"/>
                <w:lang w:eastAsia="pl-PL"/>
              </w:rPr>
            </w:pPr>
            <w:r w:rsidRPr="00927B4A">
              <w:rPr>
                <w:rFonts w:ascii="Times New Roman" w:hAnsi="Times New Roman" w:cs="Times New Roman"/>
                <w:sz w:val="20"/>
                <w:lang w:eastAsia="pl-PL"/>
              </w:rPr>
              <w:t>Nauki o zarządzaniu i jakości: 5.6</w:t>
            </w:r>
          </w:p>
          <w:p w14:paraId="7A943A67" w14:textId="77777777" w:rsidR="000116E2" w:rsidRPr="00927B4A" w:rsidRDefault="000116E2" w:rsidP="00162854">
            <w:pPr>
              <w:spacing w:after="0"/>
              <w:textAlignment w:val="baseline"/>
              <w:rPr>
                <w:rFonts w:ascii="Times New Roman" w:hAnsi="Times New Roman" w:cs="Times New Roman"/>
                <w:sz w:val="20"/>
                <w:lang w:eastAsia="pl-PL"/>
              </w:rPr>
            </w:pPr>
            <w:r w:rsidRPr="00927B4A">
              <w:rPr>
                <w:rFonts w:ascii="Times New Roman" w:hAnsi="Times New Roman" w:cs="Times New Roman"/>
                <w:sz w:val="20"/>
                <w:lang w:eastAsia="pl-PL"/>
              </w:rPr>
              <w:t xml:space="preserve">Ekonomia i finanse: 5.1 </w:t>
            </w:r>
          </w:p>
          <w:p w14:paraId="23917509" w14:textId="77777777" w:rsidR="000116E2" w:rsidRPr="00927B4A" w:rsidRDefault="000116E2" w:rsidP="00162854">
            <w:pPr>
              <w:spacing w:after="0"/>
              <w:textAlignment w:val="baseline"/>
              <w:rPr>
                <w:rFonts w:ascii="Times New Roman" w:hAnsi="Times New Roman" w:cs="Times New Roman"/>
                <w:sz w:val="20"/>
                <w:lang w:eastAsia="pl-PL"/>
              </w:rPr>
            </w:pPr>
            <w:r w:rsidRPr="00927B4A">
              <w:rPr>
                <w:rFonts w:ascii="Times New Roman" w:hAnsi="Times New Roman" w:cs="Times New Roman"/>
                <w:sz w:val="20"/>
                <w:lang w:eastAsia="pl-PL"/>
              </w:rPr>
              <w:t>Technologia żywności i żywienia: 4.3</w:t>
            </w:r>
          </w:p>
          <w:p w14:paraId="1E43983D" w14:textId="77777777" w:rsidR="000116E2" w:rsidRPr="00927B4A" w:rsidRDefault="000116E2" w:rsidP="00162854">
            <w:pPr>
              <w:spacing w:after="0"/>
              <w:textAlignment w:val="baseline"/>
              <w:rPr>
                <w:rFonts w:ascii="Times New Roman" w:eastAsia="Calibri" w:hAnsi="Times New Roman" w:cs="Times New Roman"/>
                <w:i/>
                <w:sz w:val="20"/>
              </w:rPr>
            </w:pPr>
            <w:r w:rsidRPr="00927B4A">
              <w:rPr>
                <w:rFonts w:ascii="Times New Roman" w:hAnsi="Times New Roman" w:cs="Times New Roman"/>
                <w:sz w:val="20"/>
                <w:lang w:eastAsia="pl-PL"/>
              </w:rPr>
              <w:t>Inżynieria materiałowa: 2.7</w:t>
            </w:r>
          </w:p>
          <w:p w14:paraId="223417F5" w14:textId="77777777" w:rsidR="000116E2" w:rsidRPr="00927B4A" w:rsidRDefault="000116E2" w:rsidP="00162854">
            <w:pPr>
              <w:snapToGrid w:val="0"/>
              <w:spacing w:after="0"/>
              <w:jc w:val="center"/>
              <w:rPr>
                <w:rFonts w:ascii="Times New Roman" w:hAnsi="Times New Roman" w:cs="Times New Roman"/>
              </w:rPr>
            </w:pPr>
          </w:p>
        </w:tc>
        <w:tc>
          <w:tcPr>
            <w:tcW w:w="829" w:type="pct"/>
            <w:gridSpan w:val="2"/>
            <w:tcBorders>
              <w:top w:val="single" w:sz="4" w:space="0" w:color="auto"/>
              <w:left w:val="single" w:sz="4" w:space="0" w:color="auto"/>
              <w:bottom w:val="single" w:sz="4" w:space="0" w:color="000000"/>
              <w:right w:val="single" w:sz="4" w:space="0" w:color="000000"/>
            </w:tcBorders>
            <w:shd w:val="clear" w:color="auto" w:fill="auto"/>
          </w:tcPr>
          <w:p w14:paraId="4387C388"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Efekty dla kwalifikacji obejmujące</w:t>
            </w:r>
          </w:p>
          <w:p w14:paraId="4A6514B8"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kompetencje inżynierskie (rozwinięcie opisów zawartych w części I)</w:t>
            </w:r>
          </w:p>
        </w:tc>
      </w:tr>
      <w:tr w:rsidR="000116E2" w:rsidRPr="00927B4A" w14:paraId="31579D1D" w14:textId="77777777" w:rsidTr="008F116C">
        <w:trPr>
          <w:trHeight w:val="412"/>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CBD09BA" w14:textId="77777777" w:rsidR="000116E2" w:rsidRPr="00927B4A" w:rsidRDefault="000116E2" w:rsidP="00162854">
            <w:pPr>
              <w:snapToGrid w:val="0"/>
              <w:spacing w:after="0"/>
              <w:jc w:val="center"/>
              <w:rPr>
                <w:rFonts w:ascii="Times New Roman" w:hAnsi="Times New Roman" w:cs="Times New Roman"/>
                <w:b/>
              </w:rPr>
            </w:pPr>
            <w:r w:rsidRPr="00927B4A">
              <w:rPr>
                <w:rFonts w:ascii="Times New Roman" w:hAnsi="Times New Roman" w:cs="Times New Roman"/>
                <w:b/>
              </w:rPr>
              <w:t>WIEDZA</w:t>
            </w:r>
          </w:p>
          <w:p w14:paraId="2B2B2586" w14:textId="77777777" w:rsidR="000116E2" w:rsidRPr="00927B4A" w:rsidRDefault="000116E2" w:rsidP="00162854">
            <w:pPr>
              <w:snapToGrid w:val="0"/>
              <w:spacing w:after="0"/>
              <w:jc w:val="center"/>
              <w:rPr>
                <w:rFonts w:ascii="Times New Roman" w:hAnsi="Times New Roman" w:cs="Times New Roman"/>
                <w:b/>
              </w:rPr>
            </w:pPr>
            <w:r w:rsidRPr="00927B4A">
              <w:rPr>
                <w:rFonts w:ascii="Times New Roman" w:hAnsi="Times New Roman" w:cs="Times New Roman"/>
                <w:b/>
              </w:rPr>
              <w:t>absolwent zna i rozumie:</w:t>
            </w:r>
          </w:p>
          <w:p w14:paraId="314B5062" w14:textId="77777777" w:rsidR="000116E2" w:rsidRPr="00927B4A" w:rsidRDefault="000116E2" w:rsidP="00162854">
            <w:pPr>
              <w:snapToGrid w:val="0"/>
              <w:spacing w:after="0"/>
              <w:jc w:val="center"/>
              <w:rPr>
                <w:rFonts w:ascii="Times New Roman" w:hAnsi="Times New Roman" w:cs="Times New Roman"/>
                <w:b/>
              </w:rPr>
            </w:pPr>
          </w:p>
        </w:tc>
      </w:tr>
      <w:tr w:rsidR="000116E2" w:rsidRPr="00927B4A" w14:paraId="50BFD802" w14:textId="77777777" w:rsidTr="008F116C">
        <w:tc>
          <w:tcPr>
            <w:tcW w:w="530" w:type="pct"/>
            <w:tcBorders>
              <w:top w:val="single" w:sz="4" w:space="0" w:color="000000"/>
              <w:left w:val="single" w:sz="4" w:space="0" w:color="000000"/>
              <w:bottom w:val="single" w:sz="4" w:space="0" w:color="000000"/>
            </w:tcBorders>
            <w:shd w:val="clear" w:color="auto" w:fill="auto"/>
          </w:tcPr>
          <w:p w14:paraId="09332F64" w14:textId="77777777" w:rsidR="000116E2" w:rsidRPr="00927B4A" w:rsidRDefault="000116E2" w:rsidP="00162854">
            <w:pPr>
              <w:snapToGrid w:val="0"/>
              <w:spacing w:after="0"/>
              <w:rPr>
                <w:rFonts w:ascii="Times New Roman" w:eastAsia="Times New Roman" w:hAnsi="Times New Roman" w:cs="Times New Roman"/>
              </w:rPr>
            </w:pPr>
            <w:r w:rsidRPr="00927B4A">
              <w:rPr>
                <w:rFonts w:ascii="Times New Roman" w:hAnsi="Times New Roman" w:cs="Times New Roman"/>
                <w:lang w:eastAsia="pl-PL"/>
              </w:rPr>
              <w:t>K_W01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0BADB83E" w14:textId="77777777" w:rsidR="000116E2" w:rsidRPr="00927B4A" w:rsidRDefault="000116E2" w:rsidP="00162854">
            <w:pPr>
              <w:autoSpaceDE w:val="0"/>
              <w:autoSpaceDN w:val="0"/>
              <w:adjustRightInd w:val="0"/>
              <w:spacing w:after="0"/>
              <w:rPr>
                <w:rFonts w:ascii="Times New Roman" w:eastAsia="Times New Roman" w:hAnsi="Times New Roman" w:cs="Times New Roman"/>
              </w:rPr>
            </w:pPr>
            <w:r w:rsidRPr="00927B4A">
              <w:rPr>
                <w:rFonts w:ascii="Times New Roman" w:hAnsi="Times New Roman" w:cs="Times New Roman"/>
              </w:rPr>
              <w:t xml:space="preserve">podstawowe zjawiska o charakterze nauk społecznych i ich miejscu w systemie nauk </w:t>
            </w:r>
          </w:p>
          <w:p w14:paraId="2281DCBF" w14:textId="77777777" w:rsidR="000116E2" w:rsidRPr="00927B4A" w:rsidRDefault="000116E2" w:rsidP="00162854">
            <w:pPr>
              <w:tabs>
                <w:tab w:val="left" w:pos="1530"/>
              </w:tabs>
              <w:spacing w:after="0"/>
              <w:rPr>
                <w:rFonts w:ascii="Times New Roman" w:eastAsia="Times New Roman" w:hAnsi="Times New Roman" w:cs="Times New Roman"/>
              </w:rPr>
            </w:pPr>
          </w:p>
        </w:tc>
        <w:tc>
          <w:tcPr>
            <w:tcW w:w="606" w:type="pct"/>
            <w:gridSpan w:val="3"/>
            <w:tcBorders>
              <w:top w:val="single" w:sz="4" w:space="0" w:color="000000"/>
              <w:left w:val="single" w:sz="4" w:space="0" w:color="auto"/>
              <w:bottom w:val="single" w:sz="4" w:space="0" w:color="000000"/>
            </w:tcBorders>
            <w:shd w:val="clear" w:color="auto" w:fill="auto"/>
          </w:tcPr>
          <w:p w14:paraId="6AFE4408"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P6U_W</w:t>
            </w:r>
          </w:p>
          <w:p w14:paraId="3784CD09" w14:textId="77777777" w:rsidR="000116E2" w:rsidRPr="00927B4A" w:rsidRDefault="000116E2" w:rsidP="00162854">
            <w:pPr>
              <w:autoSpaceDE w:val="0"/>
              <w:spacing w:after="0"/>
              <w:jc w:val="center"/>
              <w:rPr>
                <w:rFonts w:ascii="Times New Roman" w:hAnsi="Times New Roman" w:cs="Times New Roman"/>
                <w:color w:val="FF0000"/>
                <w:lang w:eastAsia="pl-PL"/>
              </w:rPr>
            </w:pP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7CBA9BEC" w14:textId="77777777" w:rsidR="000116E2" w:rsidRPr="00927B4A" w:rsidRDefault="000116E2" w:rsidP="00162854">
            <w:pPr>
              <w:autoSpaceDE w:val="0"/>
              <w:snapToGrid w:val="0"/>
              <w:spacing w:after="0"/>
              <w:jc w:val="center"/>
              <w:rPr>
                <w:rFonts w:ascii="Times New Roman" w:hAnsi="Times New Roman" w:cs="Times New Roman"/>
                <w:color w:val="FF0000"/>
                <w:lang w:eastAsia="pl-PL"/>
              </w:rPr>
            </w:pPr>
            <w:r w:rsidRPr="00927B4A">
              <w:rPr>
                <w:rFonts w:ascii="Times New Roman" w:hAnsi="Times New Roman" w:cs="Times New Roman"/>
                <w:lang w:eastAsia="pl-PL"/>
              </w:rPr>
              <w:t>P6S_WG_5.6</w:t>
            </w:r>
            <w:r w:rsidRPr="00927B4A">
              <w:rPr>
                <w:rFonts w:ascii="Times New Roman" w:hAnsi="Times New Roman" w:cs="Times New Roman"/>
                <w:color w:val="FF0000"/>
                <w:lang w:eastAsia="pl-PL"/>
              </w:rPr>
              <w:t xml:space="preserve"> </w:t>
            </w:r>
          </w:p>
          <w:p w14:paraId="1DFC9BC8"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P6S_WG_5.1</w:t>
            </w:r>
          </w:p>
          <w:p w14:paraId="7EF1029F"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br/>
              <w:t>P6S_WK_5.6</w:t>
            </w:r>
          </w:p>
          <w:p w14:paraId="7EFE8C1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P6S_WK_5.1</w:t>
            </w:r>
          </w:p>
          <w:p w14:paraId="065131CA" w14:textId="77777777" w:rsidR="000116E2" w:rsidRPr="00927B4A" w:rsidRDefault="000116E2" w:rsidP="00162854">
            <w:pPr>
              <w:autoSpaceDE w:val="0"/>
              <w:snapToGrid w:val="0"/>
              <w:spacing w:after="0"/>
              <w:jc w:val="center"/>
              <w:rPr>
                <w:rFonts w:ascii="Times New Roman" w:hAnsi="Times New Roman" w:cs="Times New Roman"/>
                <w:color w:val="FF0000"/>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3EFC75B"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7D386A56" w14:textId="77777777" w:rsidTr="008F116C">
        <w:tc>
          <w:tcPr>
            <w:tcW w:w="530" w:type="pct"/>
            <w:tcBorders>
              <w:top w:val="single" w:sz="4" w:space="0" w:color="000000"/>
              <w:left w:val="single" w:sz="4" w:space="0" w:color="000000"/>
              <w:bottom w:val="single" w:sz="4" w:space="0" w:color="000000"/>
            </w:tcBorders>
            <w:shd w:val="clear" w:color="auto" w:fill="auto"/>
          </w:tcPr>
          <w:p w14:paraId="6ACE9892"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K_W02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2BFFCB2" w14:textId="77777777" w:rsidR="000116E2" w:rsidRPr="00927B4A" w:rsidRDefault="000116E2" w:rsidP="00162854">
            <w:pPr>
              <w:autoSpaceDE w:val="0"/>
              <w:autoSpaceDN w:val="0"/>
              <w:adjustRightInd w:val="0"/>
              <w:spacing w:after="0"/>
              <w:rPr>
                <w:rFonts w:ascii="Times New Roman" w:hAnsi="Times New Roman" w:cs="Times New Roman"/>
              </w:rPr>
            </w:pPr>
            <w:r w:rsidRPr="00927B4A">
              <w:rPr>
                <w:rFonts w:ascii="Times New Roman" w:hAnsi="Times New Roman" w:cs="Times New Roman"/>
              </w:rPr>
              <w:t xml:space="preserve">wiedzę z dziedziny nauk rolniczych, niezbędną do zrozumienia podstawowych zjawisk i procesów </w:t>
            </w:r>
          </w:p>
          <w:p w14:paraId="6A4E029E" w14:textId="77777777" w:rsidR="000116E2" w:rsidRPr="00927B4A" w:rsidRDefault="000116E2" w:rsidP="00162854">
            <w:pPr>
              <w:autoSpaceDE w:val="0"/>
              <w:autoSpaceDN w:val="0"/>
              <w:adjustRightInd w:val="0"/>
              <w:spacing w:after="0"/>
              <w:rPr>
                <w:rFonts w:ascii="Times New Roman" w:eastAsia="Times New Roman" w:hAnsi="Times New Roman" w:cs="Times New Roman"/>
              </w:rPr>
            </w:pP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4DC74BF4" w14:textId="77777777" w:rsidR="000116E2" w:rsidRPr="00927B4A" w:rsidRDefault="000116E2" w:rsidP="00162854">
            <w:pPr>
              <w:pStyle w:val="Default"/>
              <w:jc w:val="center"/>
              <w:rPr>
                <w:color w:val="auto"/>
                <w:sz w:val="22"/>
                <w:szCs w:val="22"/>
              </w:rPr>
            </w:pPr>
            <w:r w:rsidRPr="00927B4A">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71B9A05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P6S_WG_4.3</w:t>
            </w:r>
          </w:p>
          <w:p w14:paraId="7948F521"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EF0F6C9"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rPr>
              <w:t>P6S_WG_inż.</w:t>
            </w:r>
          </w:p>
        </w:tc>
      </w:tr>
      <w:tr w:rsidR="000116E2" w:rsidRPr="00927B4A" w14:paraId="709E961B" w14:textId="77777777" w:rsidTr="008F116C">
        <w:tc>
          <w:tcPr>
            <w:tcW w:w="530" w:type="pct"/>
            <w:tcBorders>
              <w:top w:val="single" w:sz="4" w:space="0" w:color="000000"/>
              <w:left w:val="single" w:sz="4" w:space="0" w:color="000000"/>
              <w:bottom w:val="single" w:sz="4" w:space="0" w:color="000000"/>
            </w:tcBorders>
            <w:shd w:val="clear" w:color="auto" w:fill="auto"/>
          </w:tcPr>
          <w:p w14:paraId="7854660A"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K_W03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8DB9720"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w ogólnym stopniu wiedzę z zakresu matematyki, fizyki, chemii, biochemii, mikrobiologii, statystyki oraz innych dziedzin  nauk  inżynieryjno-technicznych niezbędnych do rozumienia i interpretowania podstawowych zjawisk i procesów oraz do formułowania i rozwiązywania prostych zadań z zakresu towaroznawstwa  </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7B418C73" w14:textId="77777777" w:rsidR="000116E2" w:rsidRPr="00927B4A" w:rsidRDefault="000116E2" w:rsidP="00162854">
            <w:pPr>
              <w:pStyle w:val="Default"/>
              <w:jc w:val="center"/>
              <w:rPr>
                <w:color w:val="auto"/>
                <w:sz w:val="22"/>
                <w:szCs w:val="22"/>
              </w:rPr>
            </w:pPr>
            <w:r w:rsidRPr="00927B4A">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1CB6123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P6S_WG_2.7</w:t>
            </w: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FE573F7"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18B704BF" w14:textId="77777777" w:rsidTr="008F116C">
        <w:trPr>
          <w:trHeight w:val="1265"/>
        </w:trPr>
        <w:tc>
          <w:tcPr>
            <w:tcW w:w="530" w:type="pct"/>
            <w:tcBorders>
              <w:top w:val="single" w:sz="4" w:space="0" w:color="000000"/>
              <w:left w:val="single" w:sz="4" w:space="0" w:color="000000"/>
            </w:tcBorders>
            <w:shd w:val="clear" w:color="auto" w:fill="auto"/>
          </w:tcPr>
          <w:p w14:paraId="0EF17FAD"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K_W04</w:t>
            </w:r>
          </w:p>
          <w:p w14:paraId="61BBB8AF" w14:textId="77777777" w:rsidR="000116E2" w:rsidRPr="00927B4A" w:rsidRDefault="000116E2" w:rsidP="00162854">
            <w:pPr>
              <w:snapToGrid w:val="0"/>
              <w:spacing w:after="0"/>
              <w:rPr>
                <w:rFonts w:ascii="Times New Roman" w:hAnsi="Times New Roman" w:cs="Times New Roman"/>
                <w:lang w:eastAsia="pl-PL"/>
              </w:rPr>
            </w:pPr>
          </w:p>
          <w:p w14:paraId="79A8EB2F" w14:textId="77777777" w:rsidR="000116E2" w:rsidRPr="00927B4A" w:rsidRDefault="000116E2" w:rsidP="00162854">
            <w:pPr>
              <w:snapToGrid w:val="0"/>
              <w:spacing w:after="0"/>
              <w:rPr>
                <w:rFonts w:ascii="Times New Roman" w:hAnsi="Times New Roman" w:cs="Times New Roman"/>
                <w:lang w:eastAsia="pl-PL"/>
              </w:rPr>
            </w:pPr>
          </w:p>
        </w:tc>
        <w:tc>
          <w:tcPr>
            <w:tcW w:w="2142" w:type="pct"/>
            <w:gridSpan w:val="2"/>
            <w:tcBorders>
              <w:top w:val="single" w:sz="4" w:space="0" w:color="000000"/>
              <w:left w:val="single" w:sz="4" w:space="0" w:color="000000"/>
              <w:right w:val="single" w:sz="4" w:space="0" w:color="auto"/>
            </w:tcBorders>
            <w:shd w:val="clear" w:color="auto" w:fill="auto"/>
          </w:tcPr>
          <w:p w14:paraId="60537391"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wiedzę o człowieku w szczególności jako podmiocie konstytuującym struktury społeczne i zasady ich funkcjonowania a także działającym w tych strukturach oraz dylematy współczesnej cywilizacji</w:t>
            </w:r>
          </w:p>
        </w:tc>
        <w:tc>
          <w:tcPr>
            <w:tcW w:w="606" w:type="pct"/>
            <w:gridSpan w:val="3"/>
            <w:tcBorders>
              <w:top w:val="single" w:sz="4" w:space="0" w:color="000000"/>
              <w:left w:val="single" w:sz="4" w:space="0" w:color="auto"/>
              <w:right w:val="single" w:sz="4" w:space="0" w:color="auto"/>
            </w:tcBorders>
            <w:shd w:val="clear" w:color="auto" w:fill="auto"/>
          </w:tcPr>
          <w:p w14:paraId="7C856780" w14:textId="77777777" w:rsidR="000116E2" w:rsidRPr="00927B4A" w:rsidRDefault="000116E2" w:rsidP="00162854">
            <w:pPr>
              <w:pStyle w:val="Default"/>
              <w:jc w:val="center"/>
              <w:rPr>
                <w:color w:val="auto"/>
                <w:sz w:val="22"/>
                <w:szCs w:val="22"/>
              </w:rPr>
            </w:pPr>
            <w:r w:rsidRPr="00927B4A">
              <w:rPr>
                <w:color w:val="auto"/>
                <w:sz w:val="22"/>
                <w:szCs w:val="22"/>
              </w:rPr>
              <w:t>P6U_W</w:t>
            </w:r>
          </w:p>
        </w:tc>
        <w:tc>
          <w:tcPr>
            <w:tcW w:w="893" w:type="pct"/>
            <w:tcBorders>
              <w:top w:val="single" w:sz="4" w:space="0" w:color="000000"/>
              <w:left w:val="single" w:sz="4" w:space="0" w:color="auto"/>
              <w:right w:val="single" w:sz="4" w:space="0" w:color="auto"/>
            </w:tcBorders>
            <w:shd w:val="clear" w:color="auto" w:fill="auto"/>
          </w:tcPr>
          <w:p w14:paraId="24E093EF"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56980A2B"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P6S_WG_5.1</w:t>
            </w:r>
          </w:p>
          <w:p w14:paraId="21CB055D"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0499904A"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P6S_WK_5.6</w:t>
            </w:r>
          </w:p>
          <w:p w14:paraId="12410FA6" w14:textId="77777777" w:rsidR="000116E2" w:rsidRPr="00927B4A" w:rsidRDefault="000116E2" w:rsidP="00162854">
            <w:pPr>
              <w:autoSpaceDE w:val="0"/>
              <w:snapToGrid w:val="0"/>
              <w:spacing w:after="0"/>
              <w:jc w:val="center"/>
              <w:rPr>
                <w:rFonts w:ascii="Times New Roman" w:hAnsi="Times New Roman" w:cs="Times New Roman"/>
                <w:color w:val="FF0000"/>
                <w:lang w:eastAsia="pl-PL"/>
              </w:rPr>
            </w:pPr>
            <w:r w:rsidRPr="00927B4A">
              <w:rPr>
                <w:rFonts w:ascii="Times New Roman" w:hAnsi="Times New Roman" w:cs="Times New Roman"/>
                <w:lang w:eastAsia="pl-PL"/>
              </w:rPr>
              <w:t>P6S_WK_5.1</w:t>
            </w:r>
          </w:p>
        </w:tc>
        <w:tc>
          <w:tcPr>
            <w:tcW w:w="829" w:type="pct"/>
            <w:gridSpan w:val="2"/>
            <w:tcBorders>
              <w:top w:val="single" w:sz="4" w:space="0" w:color="000000"/>
              <w:left w:val="single" w:sz="4" w:space="0" w:color="auto"/>
              <w:right w:val="single" w:sz="4" w:space="0" w:color="000000"/>
            </w:tcBorders>
            <w:shd w:val="clear" w:color="auto" w:fill="auto"/>
          </w:tcPr>
          <w:p w14:paraId="6501FF9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2CF2CAED" w14:textId="77777777" w:rsidTr="008F116C">
        <w:tc>
          <w:tcPr>
            <w:tcW w:w="530" w:type="pct"/>
            <w:tcBorders>
              <w:top w:val="single" w:sz="4" w:space="0" w:color="000000"/>
              <w:left w:val="single" w:sz="4" w:space="0" w:color="000000"/>
              <w:bottom w:val="single" w:sz="4" w:space="0" w:color="000000"/>
            </w:tcBorders>
            <w:shd w:val="clear" w:color="auto" w:fill="auto"/>
          </w:tcPr>
          <w:p w14:paraId="403DD267"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K_W05</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EBD8A0B" w14:textId="77777777" w:rsidR="000116E2" w:rsidRPr="00927B4A" w:rsidRDefault="000116E2" w:rsidP="00162854">
            <w:pPr>
              <w:autoSpaceDE w:val="0"/>
              <w:autoSpaceDN w:val="0"/>
              <w:adjustRightInd w:val="0"/>
              <w:spacing w:after="0"/>
              <w:rPr>
                <w:rFonts w:ascii="Times New Roman" w:hAnsi="Times New Roman" w:cs="Times New Roman"/>
              </w:rPr>
            </w:pPr>
            <w:r w:rsidRPr="00927B4A">
              <w:rPr>
                <w:rFonts w:ascii="Times New Roman" w:hAnsi="Times New Roman" w:cs="Times New Roman"/>
              </w:rPr>
              <w:t xml:space="preserve">szczegółową wiedzę z zakresu terminologii stosowanych w  towaroznawstwie oraz metodach badawczych w towaroznawstwie  </w:t>
            </w:r>
          </w:p>
          <w:p w14:paraId="68658C8E" w14:textId="77777777" w:rsidR="000116E2" w:rsidRPr="00927B4A" w:rsidRDefault="000116E2" w:rsidP="00162854">
            <w:pPr>
              <w:autoSpaceDE w:val="0"/>
              <w:autoSpaceDN w:val="0"/>
              <w:adjustRightInd w:val="0"/>
              <w:spacing w:after="0"/>
              <w:rPr>
                <w:rFonts w:ascii="Times New Roman" w:eastAsia="Times New Roman" w:hAnsi="Times New Roman" w:cs="Times New Roman"/>
                <w:u w:val="single"/>
              </w:rPr>
            </w:pP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1ACE0525" w14:textId="77777777" w:rsidR="000116E2" w:rsidRPr="00927B4A" w:rsidRDefault="000116E2" w:rsidP="00162854">
            <w:pPr>
              <w:pStyle w:val="Default"/>
              <w:jc w:val="center"/>
              <w:rPr>
                <w:color w:val="auto"/>
                <w:sz w:val="22"/>
                <w:szCs w:val="22"/>
                <w:highlight w:val="yellow"/>
              </w:rPr>
            </w:pPr>
            <w:r w:rsidRPr="00927B4A">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6CA822F2"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09519B33"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P6S_WG_2.7</w:t>
            </w:r>
          </w:p>
          <w:p w14:paraId="1ABB9B9E"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P6S_WG_5.1</w:t>
            </w:r>
          </w:p>
          <w:p w14:paraId="2A4DB6B2"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02668A48"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P6S_WK_5.6</w:t>
            </w:r>
          </w:p>
          <w:p w14:paraId="32D3A7C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P6S_WK_2.7</w:t>
            </w:r>
          </w:p>
          <w:p w14:paraId="7CD92D6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P6S_WK_5.1</w:t>
            </w:r>
          </w:p>
          <w:p w14:paraId="32B0AA28"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3E7C883D" w14:textId="77777777" w:rsidR="000116E2" w:rsidRPr="00927B4A" w:rsidRDefault="000116E2" w:rsidP="00162854">
            <w:pPr>
              <w:autoSpaceDE w:val="0"/>
              <w:snapToGrid w:val="0"/>
              <w:spacing w:after="0"/>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4A835F7B"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P6S_WG_inż.</w:t>
            </w:r>
          </w:p>
        </w:tc>
      </w:tr>
      <w:tr w:rsidR="000116E2" w:rsidRPr="00927B4A" w14:paraId="5DCCA961" w14:textId="77777777" w:rsidTr="008F116C">
        <w:tc>
          <w:tcPr>
            <w:tcW w:w="530" w:type="pct"/>
            <w:tcBorders>
              <w:top w:val="single" w:sz="4" w:space="0" w:color="000000"/>
              <w:left w:val="single" w:sz="4" w:space="0" w:color="000000"/>
              <w:bottom w:val="single" w:sz="4" w:space="0" w:color="000000"/>
            </w:tcBorders>
            <w:shd w:val="clear" w:color="auto" w:fill="auto"/>
          </w:tcPr>
          <w:p w14:paraId="795FA662"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K_W06</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657EF7F5"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wiedzę o normach i regułach prawnych, organizacyjnych, moralnych i etycznych organizujących struktury i instytucje społeczne oraz rządzących nimi prawidłowościach</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52FB63AB" w14:textId="77777777" w:rsidR="000116E2" w:rsidRPr="00927B4A" w:rsidRDefault="000116E2" w:rsidP="00162854">
            <w:pPr>
              <w:pStyle w:val="Default"/>
              <w:jc w:val="center"/>
              <w:rPr>
                <w:color w:val="auto"/>
                <w:sz w:val="22"/>
                <w:szCs w:val="22"/>
              </w:rPr>
            </w:pPr>
            <w:r w:rsidRPr="00927B4A">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112B8605"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4DC11AB3"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42A174D" w14:textId="77777777" w:rsidR="000116E2" w:rsidRPr="00927B4A" w:rsidRDefault="000116E2" w:rsidP="00162854">
            <w:pPr>
              <w:autoSpaceDE w:val="0"/>
              <w:snapToGrid w:val="0"/>
              <w:spacing w:after="0"/>
              <w:jc w:val="center"/>
              <w:rPr>
                <w:rFonts w:ascii="Times New Roman" w:hAnsi="Times New Roman" w:cs="Times New Roman"/>
                <w:lang w:eastAsia="pl-PL"/>
              </w:rPr>
            </w:pPr>
          </w:p>
        </w:tc>
      </w:tr>
      <w:tr w:rsidR="000116E2" w:rsidRPr="00927B4A" w14:paraId="6CE84526" w14:textId="77777777" w:rsidTr="008F116C">
        <w:tc>
          <w:tcPr>
            <w:tcW w:w="530" w:type="pct"/>
            <w:tcBorders>
              <w:top w:val="single" w:sz="4" w:space="0" w:color="000000"/>
              <w:left w:val="single" w:sz="4" w:space="0" w:color="000000"/>
              <w:bottom w:val="single" w:sz="4" w:space="0" w:color="000000"/>
            </w:tcBorders>
            <w:shd w:val="clear" w:color="auto" w:fill="auto"/>
          </w:tcPr>
          <w:p w14:paraId="0F8AE83A" w14:textId="77777777" w:rsidR="000116E2" w:rsidRPr="00CD3819" w:rsidRDefault="000116E2" w:rsidP="00162854">
            <w:pPr>
              <w:snapToGrid w:val="0"/>
              <w:spacing w:after="0"/>
              <w:rPr>
                <w:rFonts w:ascii="Times New Roman" w:hAnsi="Times New Roman" w:cs="Times New Roman"/>
                <w:lang w:eastAsia="pl-PL"/>
              </w:rPr>
            </w:pPr>
            <w:r w:rsidRPr="00CD3819">
              <w:rPr>
                <w:rFonts w:ascii="Times New Roman" w:hAnsi="Times New Roman" w:cs="Times New Roman"/>
                <w:lang w:eastAsia="pl-PL"/>
              </w:rPr>
              <w:t>K_W07</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EFBA175" w14:textId="77777777" w:rsidR="000116E2" w:rsidRPr="00CD3819" w:rsidRDefault="000116E2" w:rsidP="00162854">
            <w:pPr>
              <w:autoSpaceDE w:val="0"/>
              <w:autoSpaceDN w:val="0"/>
              <w:adjustRightInd w:val="0"/>
              <w:spacing w:after="0"/>
              <w:rPr>
                <w:rFonts w:ascii="Times New Roman" w:eastAsia="Times New Roman" w:hAnsi="Times New Roman" w:cs="Times New Roman"/>
              </w:rPr>
            </w:pPr>
            <w:r w:rsidRPr="00CD3819">
              <w:rPr>
                <w:rFonts w:ascii="Times New Roman" w:hAnsi="Times New Roman" w:cs="Times New Roman"/>
              </w:rPr>
              <w:t xml:space="preserve">znajomość podstawowych metod, technik, technologii, narzędzi, materiałów i ich praktycznych zastosowań w dziedzinach nauk właściwych towaroznawstwu </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766DDBAB" w14:textId="77777777" w:rsidR="000116E2" w:rsidRPr="00927B4A" w:rsidRDefault="000116E2" w:rsidP="00162854">
            <w:pPr>
              <w:pStyle w:val="Default"/>
              <w:jc w:val="center"/>
              <w:rPr>
                <w:color w:val="auto"/>
                <w:sz w:val="22"/>
                <w:szCs w:val="22"/>
              </w:rPr>
            </w:pPr>
            <w:r w:rsidRPr="00927B4A">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6F912AFA"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2F2A9C67"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10BEDE55"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P6S_WG_2.7</w:t>
            </w: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5641E3A"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rPr>
              <w:t>P6S_WG_inż.</w:t>
            </w:r>
          </w:p>
        </w:tc>
      </w:tr>
      <w:tr w:rsidR="000116E2" w:rsidRPr="00927B4A" w14:paraId="111FB2A8" w14:textId="77777777" w:rsidTr="008F116C">
        <w:tc>
          <w:tcPr>
            <w:tcW w:w="530" w:type="pct"/>
            <w:tcBorders>
              <w:top w:val="single" w:sz="4" w:space="0" w:color="000000"/>
              <w:left w:val="single" w:sz="4" w:space="0" w:color="000000"/>
              <w:bottom w:val="single" w:sz="4" w:space="0" w:color="000000"/>
            </w:tcBorders>
            <w:shd w:val="clear" w:color="auto" w:fill="auto"/>
          </w:tcPr>
          <w:p w14:paraId="25B1B7D8" w14:textId="77777777" w:rsidR="000116E2" w:rsidRPr="00CD3819" w:rsidRDefault="000116E2" w:rsidP="00162854">
            <w:pPr>
              <w:snapToGrid w:val="0"/>
              <w:spacing w:after="0"/>
              <w:rPr>
                <w:rFonts w:ascii="Times New Roman" w:hAnsi="Times New Roman" w:cs="Times New Roman"/>
                <w:lang w:eastAsia="pl-PL"/>
              </w:rPr>
            </w:pPr>
            <w:r w:rsidRPr="00CD3819">
              <w:rPr>
                <w:rFonts w:ascii="Times New Roman" w:hAnsi="Times New Roman" w:cs="Times New Roman"/>
                <w:lang w:eastAsia="pl-PL"/>
              </w:rPr>
              <w:t>K_W08</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DE6A8D2" w14:textId="77777777" w:rsidR="000116E2" w:rsidRPr="00CD3819" w:rsidRDefault="000116E2" w:rsidP="00162854">
            <w:pPr>
              <w:autoSpaceDE w:val="0"/>
              <w:autoSpaceDN w:val="0"/>
              <w:adjustRightInd w:val="0"/>
              <w:spacing w:after="0"/>
              <w:rPr>
                <w:rFonts w:ascii="Times New Roman" w:eastAsia="Times New Roman" w:hAnsi="Times New Roman" w:cs="Times New Roman"/>
              </w:rPr>
            </w:pPr>
            <w:r w:rsidRPr="00CD3819">
              <w:rPr>
                <w:rFonts w:ascii="Times New Roman" w:hAnsi="Times New Roman" w:cs="Times New Roman"/>
              </w:rPr>
              <w:t>pojęcia i zasady z zakresu ochrony własności przemysłowej i prawa autorskiego, potrafi korzystać z zasobów informacji patentowej</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04E7417B" w14:textId="77777777" w:rsidR="000116E2" w:rsidRPr="00927B4A" w:rsidRDefault="000116E2" w:rsidP="00162854">
            <w:pPr>
              <w:pStyle w:val="Default"/>
              <w:jc w:val="center"/>
              <w:rPr>
                <w:color w:val="auto"/>
                <w:sz w:val="22"/>
                <w:szCs w:val="22"/>
              </w:rPr>
            </w:pPr>
            <w:r w:rsidRPr="00927B4A">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36C7C03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282597C2"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P6S_WK_5.6</w:t>
            </w:r>
          </w:p>
          <w:p w14:paraId="453BB389"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1E63623E"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65BCA55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4C48B94C" w14:textId="77777777" w:rsidTr="008F116C">
        <w:tc>
          <w:tcPr>
            <w:tcW w:w="530" w:type="pct"/>
            <w:tcBorders>
              <w:top w:val="single" w:sz="4" w:space="0" w:color="000000"/>
              <w:left w:val="single" w:sz="4" w:space="0" w:color="000000"/>
              <w:bottom w:val="single" w:sz="4" w:space="0" w:color="000000"/>
            </w:tcBorders>
            <w:shd w:val="clear" w:color="auto" w:fill="auto"/>
          </w:tcPr>
          <w:p w14:paraId="0815856A"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K_W09</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3CABF7B1" w14:textId="77777777" w:rsidR="000116E2" w:rsidRPr="00927B4A" w:rsidRDefault="000116E2" w:rsidP="00162854">
            <w:pPr>
              <w:autoSpaceDE w:val="0"/>
              <w:autoSpaceDN w:val="0"/>
              <w:adjustRightInd w:val="0"/>
              <w:spacing w:after="0"/>
              <w:rPr>
                <w:rFonts w:ascii="Times New Roman" w:eastAsia="Times New Roman" w:hAnsi="Times New Roman" w:cs="Times New Roman"/>
              </w:rPr>
            </w:pPr>
            <w:r w:rsidRPr="00927B4A">
              <w:rPr>
                <w:rFonts w:ascii="Times New Roman" w:hAnsi="Times New Roman" w:cs="Times New Roman"/>
              </w:rPr>
              <w:t>wiedzę ergonomiczną i prawną z zakresu ochrony pracy, przepisów bezpieczeństwa i higieny pracy w Polsce i Unii Europejskiej dostosowaną do kierunku towaroznawstwo</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2C4A2661" w14:textId="77777777" w:rsidR="000116E2" w:rsidRPr="00927B4A" w:rsidRDefault="000116E2" w:rsidP="00162854">
            <w:pPr>
              <w:pStyle w:val="Default"/>
              <w:jc w:val="center"/>
              <w:rPr>
                <w:color w:val="auto"/>
                <w:sz w:val="22"/>
                <w:szCs w:val="22"/>
              </w:rPr>
            </w:pPr>
            <w:r w:rsidRPr="00927B4A">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33AF325A"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632B7BB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P6S_WG_2.7</w:t>
            </w:r>
          </w:p>
          <w:p w14:paraId="1636E1B9"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27E2470"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0EF187B5" w14:textId="77777777" w:rsidTr="008F116C">
        <w:tc>
          <w:tcPr>
            <w:tcW w:w="530" w:type="pct"/>
            <w:tcBorders>
              <w:top w:val="single" w:sz="4" w:space="0" w:color="000000"/>
              <w:left w:val="single" w:sz="4" w:space="0" w:color="000000"/>
              <w:bottom w:val="single" w:sz="4" w:space="0" w:color="000000"/>
            </w:tcBorders>
            <w:shd w:val="clear" w:color="auto" w:fill="auto"/>
          </w:tcPr>
          <w:p w14:paraId="1CF985EF"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K_W10</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B93D5D3" w14:textId="77777777" w:rsidR="000116E2" w:rsidRPr="00927B4A" w:rsidRDefault="000116E2" w:rsidP="00162854">
            <w:pPr>
              <w:autoSpaceDE w:val="0"/>
              <w:autoSpaceDN w:val="0"/>
              <w:adjustRightInd w:val="0"/>
              <w:spacing w:after="0"/>
              <w:rPr>
                <w:rFonts w:ascii="Times New Roman" w:eastAsia="Times New Roman" w:hAnsi="Times New Roman" w:cs="Times New Roman"/>
              </w:rPr>
            </w:pPr>
            <w:r w:rsidRPr="00927B4A">
              <w:rPr>
                <w:rFonts w:ascii="Times New Roman" w:hAnsi="Times New Roman" w:cs="Times New Roman"/>
              </w:rPr>
              <w:t>wiedzę dotyczącą zarządzania jakością i prowadzenia działalności gospodarczej oraz zna zasady wdrażania i utrzymania systemów zarządzania jakością i bezpieczeństwa towarów</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617EDBBD" w14:textId="77777777" w:rsidR="000116E2" w:rsidRPr="00927B4A" w:rsidRDefault="000116E2" w:rsidP="00162854">
            <w:pPr>
              <w:pStyle w:val="Default"/>
              <w:jc w:val="center"/>
              <w:rPr>
                <w:color w:val="auto"/>
                <w:sz w:val="22"/>
                <w:szCs w:val="22"/>
              </w:rPr>
            </w:pPr>
            <w:r w:rsidRPr="00927B4A">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5AC0C490"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3041BF8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P6S_WG_2.7</w:t>
            </w:r>
          </w:p>
          <w:p w14:paraId="655D5124"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P6S_WG_5.1</w:t>
            </w:r>
          </w:p>
          <w:p w14:paraId="47FECDA2"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1523ADD9"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P6S_WK_5.6</w:t>
            </w:r>
          </w:p>
          <w:p w14:paraId="14D12A30"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P6S_WK_2.7</w:t>
            </w:r>
          </w:p>
          <w:p w14:paraId="374C2A70"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P6S_WK_5.1</w:t>
            </w:r>
          </w:p>
          <w:p w14:paraId="0004CA9B"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2DD4D7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P6S_WG_inż.</w:t>
            </w:r>
          </w:p>
        </w:tc>
      </w:tr>
      <w:tr w:rsidR="000116E2" w:rsidRPr="00927B4A" w14:paraId="59B368E3" w14:textId="77777777" w:rsidTr="008F116C">
        <w:tc>
          <w:tcPr>
            <w:tcW w:w="530" w:type="pct"/>
            <w:tcBorders>
              <w:top w:val="single" w:sz="4" w:space="0" w:color="000000"/>
              <w:left w:val="single" w:sz="4" w:space="0" w:color="000000"/>
              <w:bottom w:val="single" w:sz="4" w:space="0" w:color="000000"/>
            </w:tcBorders>
            <w:shd w:val="clear" w:color="auto" w:fill="auto"/>
          </w:tcPr>
          <w:p w14:paraId="62EFD1F1"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K_W11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555E451" w14:textId="77777777" w:rsidR="000116E2" w:rsidRPr="00927B4A" w:rsidRDefault="000116E2" w:rsidP="00162854">
            <w:pPr>
              <w:autoSpaceDE w:val="0"/>
              <w:autoSpaceDN w:val="0"/>
              <w:adjustRightInd w:val="0"/>
              <w:spacing w:after="0"/>
              <w:rPr>
                <w:rFonts w:ascii="Times New Roman" w:eastAsia="Times New Roman" w:hAnsi="Times New Roman" w:cs="Times New Roman"/>
              </w:rPr>
            </w:pPr>
            <w:r w:rsidRPr="00927B4A">
              <w:rPr>
                <w:rFonts w:ascii="Times New Roman" w:hAnsi="Times New Roman" w:cs="Times New Roman"/>
              </w:rPr>
              <w:t xml:space="preserve">typowe technologie inżynierskie w zakresie oceny jakości towarów w zakresie towaroznawstwa </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6B24C221" w14:textId="77777777" w:rsidR="000116E2" w:rsidRPr="00927B4A" w:rsidRDefault="000116E2" w:rsidP="00162854">
            <w:pPr>
              <w:autoSpaceDE w:val="0"/>
              <w:spacing w:after="0"/>
              <w:jc w:val="center"/>
              <w:rPr>
                <w:rFonts w:ascii="Times New Roman" w:eastAsia="Times New Roman" w:hAnsi="Times New Roman" w:cs="Times New Roman"/>
              </w:rPr>
            </w:pPr>
            <w:r w:rsidRPr="00927B4A">
              <w:rPr>
                <w:rFonts w:ascii="Times New Roman" w:eastAsia="Times New Roman" w:hAnsi="Times New Roman" w:cs="Times New Roman"/>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7C38497F"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1668815A"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P6S_WG_2.7</w:t>
            </w:r>
          </w:p>
          <w:p w14:paraId="4237290B"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P6S_WG_4.3</w:t>
            </w:r>
          </w:p>
          <w:p w14:paraId="592E728C"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65ED3FBF"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P6S_WG_inż.</w:t>
            </w:r>
          </w:p>
        </w:tc>
      </w:tr>
      <w:tr w:rsidR="000116E2" w:rsidRPr="00927B4A" w14:paraId="29FAEEEA" w14:textId="77777777" w:rsidTr="008F116C">
        <w:tc>
          <w:tcPr>
            <w:tcW w:w="530" w:type="pct"/>
            <w:tcBorders>
              <w:top w:val="single" w:sz="4" w:space="0" w:color="000000"/>
              <w:left w:val="single" w:sz="4" w:space="0" w:color="000000"/>
              <w:bottom w:val="single" w:sz="4" w:space="0" w:color="000000"/>
            </w:tcBorders>
            <w:shd w:val="clear" w:color="auto" w:fill="auto"/>
          </w:tcPr>
          <w:p w14:paraId="52CBB8E3"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K_W12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6C80AFEF"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wiedzę niezbędną do rozumienia społecznych, ekonomicznych, prawnych i innych pozatechnicznych uwarunkowań działalności inżynierskiej oraz zna zasady tworzenia i rozwoju form indywidualnej przedsiębiorczości</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1FEA4B01" w14:textId="77777777" w:rsidR="000116E2" w:rsidRPr="00927B4A" w:rsidRDefault="000116E2" w:rsidP="00162854">
            <w:pPr>
              <w:autoSpaceDE w:val="0"/>
              <w:spacing w:after="0"/>
              <w:jc w:val="center"/>
              <w:rPr>
                <w:rFonts w:ascii="Times New Roman" w:eastAsia="Times New Roman" w:hAnsi="Times New Roman" w:cs="Times New Roman"/>
              </w:rPr>
            </w:pPr>
            <w:r w:rsidRPr="00927B4A">
              <w:rPr>
                <w:rFonts w:ascii="Times New Roman" w:eastAsia="Times New Roman" w:hAnsi="Times New Roman" w:cs="Times New Roman"/>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7A4C1D7B"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5513F9C2"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P6S_WG_5.1</w:t>
            </w:r>
          </w:p>
          <w:p w14:paraId="7A616DE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P6S_WG_2.7</w:t>
            </w:r>
          </w:p>
          <w:p w14:paraId="06C21C60"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5FC74040"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P6S_WK_5.6</w:t>
            </w:r>
          </w:p>
          <w:p w14:paraId="79F8CBFC"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P6S_WK_5.1</w:t>
            </w:r>
          </w:p>
          <w:p w14:paraId="58B68299"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P6S_WK_2.7</w:t>
            </w:r>
          </w:p>
          <w:p w14:paraId="6CBD11C1"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2C5F01B7" w14:textId="77777777" w:rsidR="000116E2" w:rsidRPr="00927B4A" w:rsidRDefault="000116E2" w:rsidP="00162854">
            <w:pPr>
              <w:autoSpaceDE w:val="0"/>
              <w:snapToGrid w:val="0"/>
              <w:spacing w:after="0"/>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3D192D6"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P6S_WK_inż.</w:t>
            </w:r>
          </w:p>
        </w:tc>
      </w:tr>
      <w:tr w:rsidR="000116E2" w:rsidRPr="00927B4A" w14:paraId="0E2EAB89" w14:textId="77777777" w:rsidTr="008F116C">
        <w:tc>
          <w:tcPr>
            <w:tcW w:w="530" w:type="pct"/>
            <w:tcBorders>
              <w:top w:val="single" w:sz="4" w:space="0" w:color="000000"/>
              <w:left w:val="single" w:sz="4" w:space="0" w:color="000000"/>
              <w:bottom w:val="single" w:sz="4" w:space="0" w:color="000000"/>
            </w:tcBorders>
            <w:shd w:val="clear" w:color="auto" w:fill="auto"/>
          </w:tcPr>
          <w:p w14:paraId="1AAC5250" w14:textId="77777777" w:rsidR="000116E2" w:rsidRPr="00CD3819" w:rsidRDefault="000116E2" w:rsidP="00162854">
            <w:pPr>
              <w:snapToGrid w:val="0"/>
              <w:spacing w:after="0"/>
              <w:rPr>
                <w:rFonts w:ascii="Times New Roman" w:hAnsi="Times New Roman" w:cs="Times New Roman"/>
                <w:lang w:eastAsia="pl-PL"/>
              </w:rPr>
            </w:pPr>
            <w:r w:rsidRPr="00CD3819">
              <w:rPr>
                <w:rFonts w:ascii="Times New Roman" w:hAnsi="Times New Roman" w:cs="Times New Roman"/>
                <w:lang w:eastAsia="pl-PL"/>
              </w:rPr>
              <w:t>K_W13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FDE8F97" w14:textId="77777777" w:rsidR="000116E2" w:rsidRPr="00CD3819" w:rsidRDefault="000116E2" w:rsidP="00162854">
            <w:pPr>
              <w:autoSpaceDE w:val="0"/>
              <w:autoSpaceDN w:val="0"/>
              <w:adjustRightInd w:val="0"/>
              <w:spacing w:after="0"/>
              <w:rPr>
                <w:rFonts w:ascii="Times New Roman" w:hAnsi="Times New Roman" w:cs="Times New Roman"/>
              </w:rPr>
            </w:pPr>
            <w:r w:rsidRPr="00CD3819">
              <w:rPr>
                <w:rFonts w:ascii="Times New Roman" w:hAnsi="Times New Roman" w:cs="Times New Roman"/>
              </w:rPr>
              <w:t>w zaawansowanym stopniu wiedzę o cyklu życia produktów, urządzeń, obiektów i systemów technicznych oraz o oddziaływaniu produktu i procesu technologicznego na środowisko</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78378D76" w14:textId="77777777" w:rsidR="000116E2" w:rsidRPr="00927B4A" w:rsidRDefault="000116E2" w:rsidP="00162854">
            <w:pPr>
              <w:autoSpaceDE w:val="0"/>
              <w:spacing w:after="0"/>
              <w:jc w:val="center"/>
              <w:rPr>
                <w:rFonts w:ascii="Times New Roman" w:eastAsia="Times New Roman" w:hAnsi="Times New Roman" w:cs="Times New Roman"/>
              </w:rPr>
            </w:pPr>
            <w:r w:rsidRPr="00927B4A">
              <w:rPr>
                <w:rFonts w:ascii="Times New Roman" w:eastAsia="Times New Roman" w:hAnsi="Times New Roman" w:cs="Times New Roman"/>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063AE081"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1BC3796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P6S_WG_2.7</w:t>
            </w:r>
          </w:p>
          <w:p w14:paraId="351605CB"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28E90341"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P6S_WG_inż.</w:t>
            </w:r>
          </w:p>
        </w:tc>
      </w:tr>
      <w:tr w:rsidR="000116E2" w:rsidRPr="00927B4A" w14:paraId="7809533A" w14:textId="77777777" w:rsidTr="008F116C">
        <w:tc>
          <w:tcPr>
            <w:tcW w:w="530" w:type="pct"/>
            <w:tcBorders>
              <w:top w:val="single" w:sz="4" w:space="0" w:color="000000"/>
              <w:left w:val="single" w:sz="4" w:space="0" w:color="000000"/>
              <w:bottom w:val="single" w:sz="4" w:space="0" w:color="000000"/>
            </w:tcBorders>
            <w:shd w:val="clear" w:color="auto" w:fill="auto"/>
          </w:tcPr>
          <w:p w14:paraId="2F774EDC" w14:textId="77777777" w:rsidR="000116E2" w:rsidRPr="00CD3819" w:rsidRDefault="000116E2" w:rsidP="00162854">
            <w:pPr>
              <w:snapToGrid w:val="0"/>
              <w:spacing w:after="0"/>
              <w:rPr>
                <w:rFonts w:ascii="Times New Roman" w:hAnsi="Times New Roman" w:cs="Times New Roman"/>
                <w:lang w:eastAsia="pl-PL"/>
              </w:rPr>
            </w:pPr>
            <w:r w:rsidRPr="00CD3819">
              <w:rPr>
                <w:rFonts w:ascii="Times New Roman" w:hAnsi="Times New Roman" w:cs="Times New Roman"/>
                <w:lang w:eastAsia="pl-PL"/>
              </w:rPr>
              <w:t>K_W14</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0F190838" w14:textId="77777777" w:rsidR="000116E2" w:rsidRPr="00CD3819" w:rsidRDefault="000116E2" w:rsidP="00162854">
            <w:pPr>
              <w:autoSpaceDE w:val="0"/>
              <w:autoSpaceDN w:val="0"/>
              <w:adjustRightInd w:val="0"/>
              <w:spacing w:after="0"/>
              <w:rPr>
                <w:rFonts w:ascii="Times New Roman" w:hAnsi="Times New Roman" w:cs="Times New Roman"/>
              </w:rPr>
            </w:pPr>
            <w:r w:rsidRPr="00CD3819">
              <w:rPr>
                <w:rFonts w:ascii="Times New Roman" w:hAnsi="Times New Roman" w:cs="Times New Roman"/>
              </w:rPr>
              <w:t xml:space="preserve">wiedzę o metodach i narzędziach w tym technikach pozyskiwania danych z zakresu towaroznawstwa </w:t>
            </w:r>
          </w:p>
          <w:p w14:paraId="4E5D0BF5" w14:textId="77777777" w:rsidR="000116E2" w:rsidRPr="00CD3819" w:rsidRDefault="000116E2" w:rsidP="00162854">
            <w:pPr>
              <w:autoSpaceDE w:val="0"/>
              <w:autoSpaceDN w:val="0"/>
              <w:adjustRightInd w:val="0"/>
              <w:spacing w:after="0"/>
              <w:rPr>
                <w:rFonts w:ascii="Times New Roman" w:hAnsi="Times New Roman" w:cs="Times New Roman"/>
              </w:rPr>
            </w:pP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62A09802" w14:textId="77777777" w:rsidR="000116E2" w:rsidRPr="00927B4A" w:rsidRDefault="000116E2" w:rsidP="00162854">
            <w:pPr>
              <w:autoSpaceDE w:val="0"/>
              <w:spacing w:after="0"/>
              <w:jc w:val="center"/>
              <w:rPr>
                <w:rFonts w:ascii="Times New Roman" w:eastAsia="Times New Roman" w:hAnsi="Times New Roman" w:cs="Times New Roman"/>
              </w:rPr>
            </w:pPr>
            <w:r w:rsidRPr="00927B4A">
              <w:rPr>
                <w:rFonts w:ascii="Times New Roman" w:eastAsia="Times New Roman" w:hAnsi="Times New Roman" w:cs="Times New Roman"/>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45F4750B"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P6S_WG_5.6</w:t>
            </w:r>
          </w:p>
          <w:p w14:paraId="4E3B0B8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P6S_WG_2.7</w:t>
            </w:r>
          </w:p>
          <w:p w14:paraId="4A36F0EC"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38C55943"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P6S_WK_5.6</w:t>
            </w:r>
          </w:p>
          <w:p w14:paraId="05FE3CC7"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P6S_WK_2.7</w:t>
            </w:r>
          </w:p>
          <w:p w14:paraId="056E652E" w14:textId="77777777" w:rsidR="000116E2" w:rsidRPr="00927B4A" w:rsidRDefault="000116E2" w:rsidP="00162854">
            <w:pPr>
              <w:autoSpaceDE w:val="0"/>
              <w:snapToGrid w:val="0"/>
              <w:spacing w:after="0"/>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72C42B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41A6E661" w14:textId="77777777" w:rsidTr="008F116C">
        <w:trPr>
          <w:trHeight w:val="463"/>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8CAE0F8" w14:textId="77777777" w:rsidR="000116E2" w:rsidRPr="00927B4A" w:rsidRDefault="000116E2" w:rsidP="00162854">
            <w:pPr>
              <w:snapToGrid w:val="0"/>
              <w:spacing w:after="0"/>
              <w:jc w:val="center"/>
              <w:rPr>
                <w:rFonts w:ascii="Times New Roman" w:hAnsi="Times New Roman" w:cs="Times New Roman"/>
                <w:b/>
              </w:rPr>
            </w:pPr>
            <w:r w:rsidRPr="00927B4A">
              <w:rPr>
                <w:rFonts w:ascii="Times New Roman" w:hAnsi="Times New Roman" w:cs="Times New Roman"/>
                <w:b/>
              </w:rPr>
              <w:t>UMIEJĘTNOŚCI</w:t>
            </w:r>
          </w:p>
          <w:p w14:paraId="3A25382D" w14:textId="77777777" w:rsidR="000116E2" w:rsidRPr="00927B4A" w:rsidRDefault="000116E2" w:rsidP="00162854">
            <w:pPr>
              <w:snapToGrid w:val="0"/>
              <w:spacing w:after="0"/>
              <w:jc w:val="center"/>
              <w:rPr>
                <w:rFonts w:ascii="Times New Roman" w:hAnsi="Times New Roman" w:cs="Times New Roman"/>
                <w:b/>
              </w:rPr>
            </w:pPr>
            <w:r w:rsidRPr="00927B4A">
              <w:rPr>
                <w:rFonts w:ascii="Times New Roman" w:hAnsi="Times New Roman" w:cs="Times New Roman"/>
                <w:b/>
              </w:rPr>
              <w:t>absolwent potrafi:</w:t>
            </w:r>
          </w:p>
          <w:p w14:paraId="40E8E506" w14:textId="77777777" w:rsidR="000116E2" w:rsidRPr="00927B4A" w:rsidRDefault="000116E2" w:rsidP="00162854">
            <w:pPr>
              <w:snapToGrid w:val="0"/>
              <w:spacing w:after="0"/>
              <w:jc w:val="center"/>
              <w:rPr>
                <w:rFonts w:ascii="Times New Roman" w:hAnsi="Times New Roman" w:cs="Times New Roman"/>
                <w:b/>
              </w:rPr>
            </w:pPr>
          </w:p>
        </w:tc>
      </w:tr>
      <w:tr w:rsidR="000116E2" w:rsidRPr="00927B4A" w14:paraId="33C890AF" w14:textId="77777777" w:rsidTr="008F116C">
        <w:tc>
          <w:tcPr>
            <w:tcW w:w="530" w:type="pct"/>
            <w:tcBorders>
              <w:top w:val="single" w:sz="4" w:space="0" w:color="000000"/>
              <w:left w:val="single" w:sz="4" w:space="0" w:color="000000"/>
              <w:bottom w:val="single" w:sz="4" w:space="0" w:color="000000"/>
            </w:tcBorders>
            <w:shd w:val="clear" w:color="auto" w:fill="auto"/>
          </w:tcPr>
          <w:p w14:paraId="3AE0F0DA" w14:textId="77777777" w:rsidR="000116E2" w:rsidRPr="00927B4A" w:rsidRDefault="000116E2" w:rsidP="00162854">
            <w:pPr>
              <w:autoSpaceDE w:val="0"/>
              <w:snapToGrid w:val="0"/>
              <w:spacing w:after="0"/>
              <w:rPr>
                <w:rFonts w:ascii="Times New Roman" w:hAnsi="Times New Roman" w:cs="Times New Roman"/>
                <w:lang w:eastAsia="pl-PL"/>
              </w:rPr>
            </w:pPr>
            <w:r w:rsidRPr="00927B4A">
              <w:rPr>
                <w:rFonts w:ascii="Times New Roman" w:hAnsi="Times New Roman" w:cs="Times New Roman"/>
                <w:lang w:eastAsia="pl-PL"/>
              </w:rPr>
              <w:t>K_U01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6284BE53" w14:textId="77777777" w:rsidR="000116E2" w:rsidRPr="00927B4A" w:rsidRDefault="000116E2" w:rsidP="00162854">
            <w:pPr>
              <w:autoSpaceDE w:val="0"/>
              <w:spacing w:after="0"/>
              <w:rPr>
                <w:rFonts w:ascii="Times New Roman" w:eastAsia="Times New Roman" w:hAnsi="Times New Roman" w:cs="Times New Roman"/>
                <w:lang w:eastAsia="pl-PL"/>
              </w:rPr>
            </w:pPr>
            <w:r w:rsidRPr="00927B4A">
              <w:rPr>
                <w:rFonts w:ascii="Times New Roman" w:hAnsi="Times New Roman" w:cs="Times New Roman"/>
              </w:rPr>
              <w:t xml:space="preserve">prawidłowo interpretować podstawowe zjawiska społeczne (kulturowe, polityczne, prawne, ekonomiczne), przyrodnicze i techniczne w towaroznawstwie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19865BE8" w14:textId="77777777" w:rsidR="000116E2" w:rsidRPr="00927B4A" w:rsidRDefault="000116E2" w:rsidP="00162854">
            <w:pPr>
              <w:autoSpaceDE w:val="0"/>
              <w:spacing w:after="0"/>
              <w:jc w:val="center"/>
              <w:rPr>
                <w:rFonts w:ascii="Times New Roman" w:hAnsi="Times New Roman" w:cs="Times New Roman"/>
              </w:rPr>
            </w:pPr>
            <w:r w:rsidRPr="00927B4A">
              <w:rPr>
                <w:rFonts w:ascii="Times New Roman" w:hAnsi="Times New Roman" w:cs="Times New Roman"/>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5280A062"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2B95A5EC"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P6S_UW_5.1</w:t>
            </w:r>
          </w:p>
          <w:p w14:paraId="270B0BCE"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P6S_UW_2.7</w:t>
            </w:r>
          </w:p>
          <w:p w14:paraId="6DD092BC"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59A1946"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2B7AD9DB" w14:textId="77777777" w:rsidTr="008F116C">
        <w:tc>
          <w:tcPr>
            <w:tcW w:w="530" w:type="pct"/>
            <w:tcBorders>
              <w:top w:val="single" w:sz="4" w:space="0" w:color="000000"/>
              <w:left w:val="single" w:sz="4" w:space="0" w:color="000000"/>
              <w:bottom w:val="single" w:sz="4" w:space="0" w:color="000000"/>
            </w:tcBorders>
            <w:shd w:val="clear" w:color="auto" w:fill="auto"/>
          </w:tcPr>
          <w:p w14:paraId="306365F6"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lang w:eastAsia="pl-PL"/>
              </w:rPr>
              <w:t>K_U02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704B66C8"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wyszukiwać i analizować oraz wykorzystywać informacje pochodzące z różnych źródeł oraz potrafi przygotować wystąpienia w języku polskim i angielskim z zakresu towaroznawstwa</w:t>
            </w:r>
          </w:p>
        </w:tc>
        <w:tc>
          <w:tcPr>
            <w:tcW w:w="594" w:type="pct"/>
            <w:gridSpan w:val="2"/>
            <w:tcBorders>
              <w:top w:val="single" w:sz="4" w:space="0" w:color="000000"/>
              <w:left w:val="single" w:sz="4" w:space="0" w:color="auto"/>
              <w:bottom w:val="single" w:sz="4" w:space="0" w:color="000000"/>
            </w:tcBorders>
            <w:shd w:val="clear" w:color="auto" w:fill="auto"/>
          </w:tcPr>
          <w:p w14:paraId="17B2ED63"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4649A3A4"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121798A8"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2E4822D9"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P6S_UK_5.6</w:t>
            </w: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206DB30E"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4B777593"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23048220"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K_U03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7F00B7C0"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posługiwać się technikami informacyjno-komunikacyjnymi, wspomagającymi typową działalność inżynierską</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59962E72"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7180A241"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6EDD8575"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4355BE6F"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05D1A365"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40E66CA8"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K_U04</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62E34438"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wykorzystywać do formułowania i rozwiązywania zadań inżynierskich metody i narzędzia analityczne, symulacyjne i eksperymentalne oraz interpretować uzyskane wyniki i wyciągać wnioski oraz dostrzegać ich aspekty systemowe i pozatechniczne, w tym aspekty etyczne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43BCF45B"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42F722FF"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1E06659C"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P6S_UW_2.7</w:t>
            </w:r>
          </w:p>
          <w:p w14:paraId="7674C465"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P6S_UW_4.3</w:t>
            </w:r>
          </w:p>
          <w:p w14:paraId="789F55C4"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13AA42CE"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P6S_UW_inż.</w:t>
            </w:r>
          </w:p>
        </w:tc>
      </w:tr>
      <w:tr w:rsidR="000116E2" w:rsidRPr="00927B4A" w14:paraId="2CCEDC57"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567602E7"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K_U05</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085A2E04"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dokonać identyfikacji i sformułować specyfikację prostych zadań inżynierskich o charakterze praktycznym charakterystycznych dla towaroznawstwa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06A3F79E"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5B5F29A9"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6CCE1A40"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P6S_UW_2.7</w:t>
            </w:r>
          </w:p>
          <w:p w14:paraId="39D1EBA2"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45496C5C"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P6S_UW_inż.</w:t>
            </w:r>
          </w:p>
        </w:tc>
      </w:tr>
      <w:tr w:rsidR="000116E2" w:rsidRPr="00927B4A" w14:paraId="2DAF7330"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16E7C40F"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K_U06</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4592DBE"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ocenić przydatność rutynowych metod i narzędzi służących do rozwiązania prostego zadania inżynierskiego oraz wybrać i zastosować właściwą metodę i narzędzia z zakresu towaroznawstwa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7C3CB7FF" w14:textId="77777777" w:rsidR="000116E2" w:rsidRPr="00927B4A" w:rsidRDefault="000116E2" w:rsidP="00162854">
            <w:pPr>
              <w:autoSpaceDE w:val="0"/>
              <w:spacing w:after="0"/>
              <w:jc w:val="center"/>
              <w:rPr>
                <w:rFonts w:ascii="Times New Roman" w:hAnsi="Times New Roman" w:cs="Times New Roman"/>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406BBA02"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7FCBA8A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P6S_UW_2.7</w:t>
            </w:r>
          </w:p>
          <w:p w14:paraId="4312FFC4"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4AEAD30D"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P6S_UW_inż.</w:t>
            </w:r>
          </w:p>
        </w:tc>
      </w:tr>
      <w:tr w:rsidR="000116E2" w:rsidRPr="00927B4A" w14:paraId="1EAFB79B"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3EE2CDA2"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K_U07</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DF7877C"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dokonać wyboru</w:t>
            </w:r>
            <w:r w:rsidRPr="00927B4A">
              <w:rPr>
                <w:rFonts w:ascii="Times New Roman" w:hAnsi="Times New Roman" w:cs="Times New Roman"/>
                <w:color w:val="FF0000"/>
              </w:rPr>
              <w:t xml:space="preserve"> </w:t>
            </w:r>
            <w:r w:rsidRPr="00927B4A">
              <w:rPr>
                <w:rFonts w:ascii="Times New Roman" w:hAnsi="Times New Roman" w:cs="Times New Roman"/>
              </w:rPr>
              <w:t>metod i technik zarządzania jakością oraz umiejętność wdrażania i utrzymania systemu zarządzania jakością w przedsiębiorstwach</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3C156C66" w14:textId="77777777" w:rsidR="000116E2" w:rsidRPr="00927B4A" w:rsidRDefault="000116E2" w:rsidP="00162854">
            <w:pPr>
              <w:autoSpaceDE w:val="0"/>
              <w:spacing w:after="0"/>
              <w:jc w:val="center"/>
              <w:rPr>
                <w:rFonts w:ascii="Times New Roman" w:hAnsi="Times New Roman" w:cs="Times New Roman"/>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1CEC626B"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338862C9"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1242908A"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P6S_UW_inż.</w:t>
            </w:r>
          </w:p>
        </w:tc>
      </w:tr>
      <w:tr w:rsidR="000116E2" w:rsidRPr="00927B4A" w14:paraId="27A2B51C"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562374FF"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K_U08</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94C439D"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zaprojektować oraz zrealizować proste technologie, systemy lub procesy typowe w towaroznawstwie, używając właściwych metod, technik i narzędzi</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6DCAA3DE" w14:textId="77777777" w:rsidR="000116E2" w:rsidRPr="00927B4A" w:rsidRDefault="000116E2" w:rsidP="00162854">
            <w:pPr>
              <w:autoSpaceDE w:val="0"/>
              <w:spacing w:after="0"/>
              <w:jc w:val="center"/>
              <w:rPr>
                <w:rFonts w:ascii="Times New Roman" w:hAnsi="Times New Roman" w:cs="Times New Roman"/>
                <w:color w:val="FF0000"/>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11FD6094"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406EDB04"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P6S_UW_2.7</w:t>
            </w:r>
          </w:p>
          <w:p w14:paraId="77D50CB4"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435556F1"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P6S_UU_5.6</w:t>
            </w:r>
          </w:p>
          <w:p w14:paraId="3BF537A3"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P6S_UU_2.7</w:t>
            </w: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49644B1F"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P6S_UW_inż.</w:t>
            </w:r>
          </w:p>
        </w:tc>
      </w:tr>
      <w:tr w:rsidR="000116E2" w:rsidRPr="00927B4A" w14:paraId="2B163447"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280ACCA3"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K_U09</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41595E69"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ocenić jakości surowców, produktów i ich opakowań   </w:t>
            </w:r>
          </w:p>
          <w:p w14:paraId="1C87A9C7" w14:textId="77777777" w:rsidR="000116E2" w:rsidRPr="00927B4A" w:rsidRDefault="000116E2" w:rsidP="00162854">
            <w:pPr>
              <w:spacing w:after="0" w:line="100" w:lineRule="atLeast"/>
              <w:rPr>
                <w:rFonts w:ascii="Times New Roman" w:hAnsi="Times New Roman" w:cs="Times New Roman"/>
                <w:color w:val="FF0000"/>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1B8903A6" w14:textId="77777777" w:rsidR="000116E2" w:rsidRPr="00927B4A" w:rsidRDefault="000116E2" w:rsidP="00162854">
            <w:pPr>
              <w:autoSpaceDE w:val="0"/>
              <w:spacing w:after="0"/>
              <w:jc w:val="center"/>
              <w:rPr>
                <w:rFonts w:ascii="Times New Roman" w:hAnsi="Times New Roman" w:cs="Times New Roman"/>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725DAE4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0EF4A641"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P6S_UW_4.3</w:t>
            </w:r>
          </w:p>
          <w:p w14:paraId="5A9ABCD7"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P6S_UW_2.7</w:t>
            </w:r>
          </w:p>
          <w:p w14:paraId="7D4B6AE7"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51512836" w14:textId="77777777" w:rsidR="000116E2" w:rsidRPr="00927B4A" w:rsidRDefault="000116E2" w:rsidP="00162854">
            <w:pPr>
              <w:snapToGrid w:val="0"/>
              <w:spacing w:after="0"/>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3180890B"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P6S_UW_inż.</w:t>
            </w:r>
          </w:p>
        </w:tc>
      </w:tr>
      <w:tr w:rsidR="000116E2" w:rsidRPr="00927B4A" w14:paraId="180C4F0D"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0DE05400"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K_U10</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72032D0F"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dokonać krytycznej analizy sposobu funkcjonowania i ocenić istniejące rozwiązania techniczne, w szczególności urządzenia, systemy, procesy, usługi i produkty z zakresu towaroznawstwa wykorzystując zdobyte doświadczenia zawodowe oraz rozwiązywać praktyczne zadania inżynierskie typowe dla towaroznawstwa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7EE486F7" w14:textId="77777777" w:rsidR="000116E2" w:rsidRPr="00927B4A" w:rsidRDefault="000116E2" w:rsidP="00162854">
            <w:pPr>
              <w:autoSpaceDE w:val="0"/>
              <w:spacing w:after="0"/>
              <w:jc w:val="center"/>
              <w:rPr>
                <w:rFonts w:ascii="Times New Roman" w:hAnsi="Times New Roman" w:cs="Times New Roman"/>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201AAEF0"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3AB5F4BF"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17B08C5"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P6S_UW_inż.</w:t>
            </w:r>
          </w:p>
        </w:tc>
      </w:tr>
      <w:tr w:rsidR="000116E2" w:rsidRPr="00927B4A" w14:paraId="61858F98"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2B416557"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K_U11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06D97641"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w środowisku zawodowym wykorzystać posiadaną wiedzę, doświadczenie oraz logicznie formułować wnioski, przedstawiać i oceniać różne opinie, stanowiska oraz prezentować własne sądy, dyskutować o nich</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5F9A3F34"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3B779272"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7539F01C"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P6S_UK_5.6</w:t>
            </w:r>
          </w:p>
          <w:p w14:paraId="4ABD5410"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5C4EC73F"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553EA922"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FEB50BF"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 xml:space="preserve">P6S_UW_inż </w:t>
            </w:r>
          </w:p>
        </w:tc>
      </w:tr>
      <w:tr w:rsidR="000116E2" w:rsidRPr="00927B4A" w14:paraId="40D14EB7"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5BE29CC0"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K_U12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FA4461F"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precyzyjnie komunikować się z różnymi podmiotami w formie werbalnej, pisemnej i graficznej z użyciem specjalistycznej terminologii </w:t>
            </w:r>
          </w:p>
          <w:p w14:paraId="7C22DAF7" w14:textId="77777777" w:rsidR="000116E2" w:rsidRPr="00927B4A"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60372F6A" w14:textId="77777777" w:rsidR="000116E2" w:rsidRPr="00927B4A" w:rsidRDefault="000116E2" w:rsidP="00162854">
            <w:pPr>
              <w:autoSpaceDE w:val="0"/>
              <w:spacing w:after="0"/>
              <w:jc w:val="center"/>
              <w:rPr>
                <w:rFonts w:ascii="Times New Roman" w:hAnsi="Times New Roman" w:cs="Times New Roman"/>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4022CEBF"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P6S_UK_5.6</w:t>
            </w:r>
          </w:p>
          <w:p w14:paraId="12625C0B"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6271BFA0"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562CB591"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38C5AA68"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K_U13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2272F27"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przygotować wystąpień ustnych, typowych prac pisemnych, czyta ze zrozumieniem literaturę naukową w języku polskim oraz nieskomplikowane teksty naukowe w wybranym języku obcym z zakresu towaroznawstwa </w:t>
            </w:r>
          </w:p>
          <w:p w14:paraId="044896B5" w14:textId="77777777" w:rsidR="000116E2" w:rsidRPr="00927B4A"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6FCA3F52" w14:textId="77777777" w:rsidR="000116E2" w:rsidRPr="00927B4A" w:rsidRDefault="000116E2" w:rsidP="00162854">
            <w:pPr>
              <w:autoSpaceDE w:val="0"/>
              <w:spacing w:after="0"/>
              <w:jc w:val="center"/>
              <w:rPr>
                <w:rFonts w:ascii="Times New Roman" w:hAnsi="Times New Roman" w:cs="Times New Roman"/>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3CEC1504"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P6S_UK_5.6</w:t>
            </w:r>
          </w:p>
          <w:p w14:paraId="47EF0768"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37FBE92A"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4B8E00B2"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0C3E5631"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K_U14</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4E7D5976"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posługiwać się językiem obcym zgodne z wymogami określonymi do poziomu B2 Europejskiego Systemy Opisu Kształcenia Językowego </w:t>
            </w:r>
          </w:p>
          <w:p w14:paraId="39DDDE88" w14:textId="77777777" w:rsidR="000116E2" w:rsidRPr="00927B4A" w:rsidRDefault="000116E2" w:rsidP="00162854">
            <w:pPr>
              <w:spacing w:after="0" w:line="100" w:lineRule="atLeast"/>
              <w:rPr>
                <w:rFonts w:ascii="Times New Roman" w:hAnsi="Times New Roman" w:cs="Times New Roman"/>
              </w:rPr>
            </w:pPr>
          </w:p>
          <w:p w14:paraId="0FAED902" w14:textId="77777777" w:rsidR="000116E2" w:rsidRPr="00927B4A"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41C7CDC9" w14:textId="77777777" w:rsidR="000116E2" w:rsidRPr="00927B4A" w:rsidRDefault="000116E2" w:rsidP="00162854">
            <w:pPr>
              <w:autoSpaceDE w:val="0"/>
              <w:spacing w:after="0"/>
              <w:jc w:val="center"/>
              <w:rPr>
                <w:rFonts w:ascii="Times New Roman" w:hAnsi="Times New Roman" w:cs="Times New Roman"/>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292E6A5E"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P6S_UK_5.6</w:t>
            </w:r>
          </w:p>
          <w:p w14:paraId="74B36386"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20FE018B"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4356008C"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21BD8648"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K_U15</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7ED534EB"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dokonać podstawowej analizy proponowanego rozwiązania problemów i dylematów dotyczących towaroznawstwa oraz zaproponować odpowiednie rozwiązania analizowanych problemów. Potrafi wykonać zadanie badawcze zgodnie z zasadami bezpieczeństwa  i higieny pracy pod opieka opiekuna naukowego</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545C277C" w14:textId="77777777" w:rsidR="000116E2" w:rsidRPr="00927B4A" w:rsidRDefault="000116E2" w:rsidP="00162854">
            <w:pPr>
              <w:autoSpaceDE w:val="0"/>
              <w:spacing w:after="0"/>
              <w:jc w:val="center"/>
              <w:rPr>
                <w:rFonts w:ascii="Times New Roman" w:hAnsi="Times New Roman" w:cs="Times New Roman"/>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6E63B3A9"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01F03EA7"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78A041A4"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37031A88" w14:textId="77777777" w:rsidR="000116E2" w:rsidRPr="00927B4A"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D1D97D2"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P6S_UW_inż.</w:t>
            </w:r>
          </w:p>
        </w:tc>
      </w:tr>
      <w:tr w:rsidR="000116E2" w:rsidRPr="00927B4A" w14:paraId="0CDFE48C"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555FC99C"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K_U16</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6C63BD7"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dokonać wstępnej analizy ekonomicznej proponowanych rozwiązań i podejmowanych działań inżynierskich w zakresie towaroznawstwa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0DF27C9A"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2AA2DD17"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P6S_UW_5.6</w:t>
            </w:r>
          </w:p>
          <w:p w14:paraId="45087739"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70D2A490"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C0026DD"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P6S_UW_inż.</w:t>
            </w:r>
          </w:p>
        </w:tc>
      </w:tr>
      <w:tr w:rsidR="000116E2" w:rsidRPr="00927B4A" w14:paraId="4E6647B4"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044F96CB"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K_U17</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7C58AB9B"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inspirować i organizować swój proces edukacji oraz rozumie potrzebę uczenie się przez całe życie</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70BC4C8C"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02D17ECA"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P6S_UU_5.6</w:t>
            </w:r>
          </w:p>
          <w:p w14:paraId="39F9BC76"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3CBFD3BC"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262AAE1D"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1BD9DACF"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44D9B4EF"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K_U18</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6EFF07EB"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planować i organizować pracę indywidualną oraz zespołową, pracować indywidualnie i w grupie, oraz ma świadomość odpowiedzialności za pracę i bezpieczeństwo własne i zespołu</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48DFAD12"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47FF5831"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P6S_UO_5.6</w:t>
            </w:r>
          </w:p>
          <w:p w14:paraId="29E722AC" w14:textId="77777777" w:rsidR="000116E2" w:rsidRPr="00927B4A"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2329F648" w14:textId="77777777" w:rsidR="000116E2" w:rsidRPr="00927B4A" w:rsidRDefault="000116E2" w:rsidP="00162854">
            <w:pPr>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w:t>
            </w:r>
          </w:p>
        </w:tc>
      </w:tr>
      <w:tr w:rsidR="000116E2" w:rsidRPr="00927B4A" w14:paraId="30E58AE6" w14:textId="77777777" w:rsidTr="008F116C">
        <w:trPr>
          <w:trHeight w:val="506"/>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FAC08F3" w14:textId="77777777" w:rsidR="000116E2" w:rsidRPr="00927B4A" w:rsidRDefault="000116E2" w:rsidP="00162854">
            <w:pPr>
              <w:snapToGrid w:val="0"/>
              <w:spacing w:after="0"/>
              <w:jc w:val="center"/>
              <w:rPr>
                <w:rFonts w:ascii="Times New Roman" w:hAnsi="Times New Roman" w:cs="Times New Roman"/>
                <w:b/>
              </w:rPr>
            </w:pPr>
            <w:r w:rsidRPr="00927B4A">
              <w:rPr>
                <w:rFonts w:ascii="Times New Roman" w:hAnsi="Times New Roman" w:cs="Times New Roman"/>
                <w:b/>
              </w:rPr>
              <w:t>KOMPETENCJE</w:t>
            </w:r>
            <w:r w:rsidRPr="00927B4A">
              <w:rPr>
                <w:rFonts w:ascii="Times New Roman" w:eastAsia="Times New Roman" w:hAnsi="Times New Roman" w:cs="Times New Roman"/>
                <w:b/>
              </w:rPr>
              <w:t xml:space="preserve"> </w:t>
            </w:r>
            <w:r w:rsidRPr="00927B4A">
              <w:rPr>
                <w:rFonts w:ascii="Times New Roman" w:hAnsi="Times New Roman" w:cs="Times New Roman"/>
                <w:b/>
              </w:rPr>
              <w:t>SPOŁECZNE</w:t>
            </w:r>
          </w:p>
          <w:p w14:paraId="55E00C45" w14:textId="77777777" w:rsidR="000116E2" w:rsidRPr="00927B4A" w:rsidRDefault="000116E2" w:rsidP="00162854">
            <w:pPr>
              <w:snapToGrid w:val="0"/>
              <w:spacing w:after="0"/>
              <w:jc w:val="center"/>
              <w:rPr>
                <w:rFonts w:ascii="Times New Roman" w:hAnsi="Times New Roman" w:cs="Times New Roman"/>
                <w:b/>
              </w:rPr>
            </w:pPr>
            <w:r w:rsidRPr="00927B4A">
              <w:rPr>
                <w:rFonts w:ascii="Times New Roman" w:hAnsi="Times New Roman" w:cs="Times New Roman"/>
                <w:b/>
              </w:rPr>
              <w:t>absolwent jest gotów do:</w:t>
            </w:r>
          </w:p>
          <w:p w14:paraId="0F43A389" w14:textId="77777777" w:rsidR="000116E2" w:rsidRPr="00927B4A" w:rsidRDefault="000116E2" w:rsidP="00162854">
            <w:pPr>
              <w:snapToGrid w:val="0"/>
              <w:spacing w:after="0"/>
              <w:jc w:val="center"/>
              <w:rPr>
                <w:rFonts w:ascii="Times New Roman" w:hAnsi="Times New Roman" w:cs="Times New Roman"/>
                <w:b/>
              </w:rPr>
            </w:pPr>
          </w:p>
        </w:tc>
      </w:tr>
      <w:tr w:rsidR="000116E2" w:rsidRPr="00927B4A" w14:paraId="7FD39F57"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710E6202" w14:textId="77777777" w:rsidR="000116E2" w:rsidRPr="00927B4A" w:rsidRDefault="000116E2" w:rsidP="00162854">
            <w:pPr>
              <w:snapToGrid w:val="0"/>
              <w:spacing w:after="0"/>
              <w:rPr>
                <w:rFonts w:ascii="Times New Roman" w:hAnsi="Times New Roman" w:cs="Times New Roman"/>
                <w:lang w:eastAsia="pl-PL"/>
              </w:rPr>
            </w:pPr>
            <w:r w:rsidRPr="00927B4A">
              <w:rPr>
                <w:rFonts w:ascii="Times New Roman" w:hAnsi="Times New Roman" w:cs="Times New Roman"/>
                <w:lang w:eastAsia="pl-PL"/>
              </w:rPr>
              <w:t>K_K01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4FD2D95E"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do zasięgania opinii ekspertów w przypadku trudności z samodzielnym rozwiązywaniem problemów realizując określone przedsięwzięcia z zakresu towaroznawstwa </w:t>
            </w:r>
          </w:p>
          <w:p w14:paraId="66E9C1B0" w14:textId="77777777" w:rsidR="000116E2" w:rsidRPr="00927B4A"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30B87546" w14:textId="77777777" w:rsidR="000116E2" w:rsidRPr="00927B4A" w:rsidRDefault="000116E2" w:rsidP="00162854">
            <w:pPr>
              <w:autoSpaceDE w:val="0"/>
              <w:spacing w:after="0"/>
              <w:jc w:val="center"/>
              <w:rPr>
                <w:rFonts w:ascii="Times New Roman" w:hAnsi="Times New Roman" w:cs="Times New Roman"/>
                <w:lang w:eastAsia="pl-PL"/>
              </w:rPr>
            </w:pPr>
            <w:r w:rsidRPr="00927B4A">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2F77CD55"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P6S_KK</w:t>
            </w:r>
          </w:p>
          <w:p w14:paraId="220CF39F" w14:textId="77777777" w:rsidR="000116E2" w:rsidRPr="00927B4A" w:rsidRDefault="000116E2" w:rsidP="00162854">
            <w:pPr>
              <w:snapToGrid w:val="0"/>
              <w:spacing w:after="0"/>
              <w:jc w:val="center"/>
              <w:rPr>
                <w:rFonts w:ascii="Times New Roman" w:hAnsi="Times New Roman" w:cs="Times New Roman"/>
              </w:rPr>
            </w:pP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65EAE803"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w:t>
            </w:r>
          </w:p>
        </w:tc>
      </w:tr>
      <w:tr w:rsidR="000116E2" w:rsidRPr="00927B4A" w14:paraId="6E73C6E0"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7494CE27"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K_K02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0BB5B09F"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przekazywać społeczeństwu opinie dotyczące osiągnięć z zakresu towaroznawstwa oraz inicjować działania na rzecz interesu społecznego </w:t>
            </w:r>
          </w:p>
          <w:p w14:paraId="54458061" w14:textId="77777777" w:rsidR="000116E2" w:rsidRPr="00927B4A"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tcBorders>
            <w:shd w:val="clear" w:color="auto" w:fill="auto"/>
          </w:tcPr>
          <w:p w14:paraId="095AE10F"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7E78AB6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P6S_KO</w:t>
            </w:r>
          </w:p>
          <w:p w14:paraId="76557087" w14:textId="77777777" w:rsidR="000116E2" w:rsidRPr="00927B4A" w:rsidRDefault="000116E2" w:rsidP="00162854">
            <w:pPr>
              <w:snapToGrid w:val="0"/>
              <w:spacing w:after="0"/>
              <w:jc w:val="center"/>
              <w:rPr>
                <w:rFonts w:ascii="Times New Roman" w:hAnsi="Times New Roman" w:cs="Times New Roman"/>
              </w:rPr>
            </w:pP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46CAD5AA"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w:t>
            </w:r>
          </w:p>
        </w:tc>
      </w:tr>
      <w:tr w:rsidR="000116E2" w:rsidRPr="00927B4A" w14:paraId="0415F7A1"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6AA183B2"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K_K03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1463B79"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myśleć i działać w sposób przedsiębiorczy</w:t>
            </w:r>
          </w:p>
        </w:tc>
        <w:tc>
          <w:tcPr>
            <w:tcW w:w="594" w:type="pct"/>
            <w:gridSpan w:val="2"/>
            <w:tcBorders>
              <w:top w:val="single" w:sz="4" w:space="0" w:color="000000"/>
              <w:left w:val="single" w:sz="4" w:space="0" w:color="auto"/>
              <w:bottom w:val="single" w:sz="4" w:space="0" w:color="000000"/>
            </w:tcBorders>
            <w:shd w:val="clear" w:color="auto" w:fill="auto"/>
          </w:tcPr>
          <w:p w14:paraId="0E647BCF"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3FEE686D"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P6S_KO</w:t>
            </w:r>
          </w:p>
          <w:p w14:paraId="3828E83A" w14:textId="77777777" w:rsidR="000116E2" w:rsidRPr="00927B4A" w:rsidRDefault="000116E2" w:rsidP="00162854">
            <w:pPr>
              <w:autoSpaceDE w:val="0"/>
              <w:snapToGrid w:val="0"/>
              <w:spacing w:after="0"/>
              <w:jc w:val="center"/>
              <w:rPr>
                <w:rFonts w:ascii="Times New Roman" w:hAnsi="Times New Roman" w:cs="Times New Roman"/>
                <w:lang w:eastAsia="pl-PL"/>
              </w:rPr>
            </w:pPr>
          </w:p>
          <w:p w14:paraId="1461CF9E" w14:textId="77777777" w:rsidR="000116E2" w:rsidRPr="00927B4A" w:rsidRDefault="000116E2" w:rsidP="00162854">
            <w:pPr>
              <w:snapToGrid w:val="0"/>
              <w:spacing w:after="0"/>
              <w:rPr>
                <w:rFonts w:ascii="Times New Roman" w:hAnsi="Times New Roman" w:cs="Times New Roman"/>
              </w:rPr>
            </w:pP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07668C03"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w:t>
            </w:r>
          </w:p>
        </w:tc>
      </w:tr>
      <w:tr w:rsidR="000116E2" w:rsidRPr="00927B4A" w14:paraId="2D188387"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59C9993A"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K_K04</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60839B0"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do krytycznej oceny posiadanej wiedzy oraz ustalać priorytety służące realizacji określonego zadania, w szczególności związanego z zakresem towaroznawstwa w rozwiązywaniu problemów poznawczych i praktycznych związanych z kształtowaniem jakości procesów i produktów </w:t>
            </w:r>
          </w:p>
        </w:tc>
        <w:tc>
          <w:tcPr>
            <w:tcW w:w="594" w:type="pct"/>
            <w:gridSpan w:val="2"/>
            <w:tcBorders>
              <w:top w:val="single" w:sz="4" w:space="0" w:color="000000"/>
              <w:left w:val="single" w:sz="4" w:space="0" w:color="auto"/>
              <w:bottom w:val="single" w:sz="4" w:space="0" w:color="000000"/>
            </w:tcBorders>
            <w:shd w:val="clear" w:color="auto" w:fill="auto"/>
          </w:tcPr>
          <w:p w14:paraId="2499D2D5"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3C39EA34"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P6S_KK</w:t>
            </w:r>
          </w:p>
          <w:p w14:paraId="14DAA8E8" w14:textId="77777777" w:rsidR="000116E2" w:rsidRPr="00927B4A" w:rsidRDefault="000116E2" w:rsidP="00162854">
            <w:pPr>
              <w:snapToGrid w:val="0"/>
              <w:spacing w:after="0"/>
              <w:jc w:val="center"/>
              <w:rPr>
                <w:rFonts w:ascii="Times New Roman" w:hAnsi="Times New Roman" w:cs="Times New Roman"/>
              </w:rPr>
            </w:pP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238E81DB"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w:t>
            </w:r>
          </w:p>
        </w:tc>
      </w:tr>
      <w:tr w:rsidR="000116E2" w:rsidRPr="00927B4A" w14:paraId="66C4703D"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207AAB23" w14:textId="77777777" w:rsidR="000116E2" w:rsidRPr="00927B4A" w:rsidRDefault="000116E2" w:rsidP="00162854">
            <w:pPr>
              <w:spacing w:after="0"/>
              <w:rPr>
                <w:rFonts w:ascii="Times New Roman" w:hAnsi="Times New Roman" w:cs="Times New Roman"/>
                <w:lang w:eastAsia="pl-PL"/>
              </w:rPr>
            </w:pPr>
            <w:r w:rsidRPr="00927B4A">
              <w:rPr>
                <w:rFonts w:ascii="Times New Roman" w:hAnsi="Times New Roman" w:cs="Times New Roman"/>
                <w:lang w:eastAsia="pl-PL"/>
              </w:rPr>
              <w:t>K_K05</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D041012" w14:textId="77777777" w:rsidR="000116E2" w:rsidRPr="00927B4A" w:rsidRDefault="000116E2" w:rsidP="00162854">
            <w:pPr>
              <w:spacing w:after="0" w:line="100" w:lineRule="atLeast"/>
              <w:rPr>
                <w:rFonts w:ascii="Times New Roman" w:hAnsi="Times New Roman" w:cs="Times New Roman"/>
              </w:rPr>
            </w:pPr>
            <w:r w:rsidRPr="00927B4A">
              <w:rPr>
                <w:rFonts w:ascii="Times New Roman" w:hAnsi="Times New Roman" w:cs="Times New Roman"/>
              </w:rPr>
              <w:t xml:space="preserve">prawidłowo identyfikuje i rozstrzyga dylematy związane z wykonywaniem zawodu, realizują zadania zawodowe profesjonalnie i zgodnie z podstawowymi zasadami etyki zawodowej. Jest gotów do dbałości o dorobek i tradycje zawodowe  </w:t>
            </w:r>
          </w:p>
        </w:tc>
        <w:tc>
          <w:tcPr>
            <w:tcW w:w="594" w:type="pct"/>
            <w:gridSpan w:val="2"/>
            <w:tcBorders>
              <w:top w:val="single" w:sz="4" w:space="0" w:color="000000"/>
              <w:left w:val="single" w:sz="4" w:space="0" w:color="auto"/>
              <w:bottom w:val="single" w:sz="4" w:space="0" w:color="000000"/>
            </w:tcBorders>
            <w:shd w:val="clear" w:color="auto" w:fill="auto"/>
          </w:tcPr>
          <w:p w14:paraId="3FE9386A" w14:textId="77777777" w:rsidR="000116E2" w:rsidRPr="00927B4A" w:rsidRDefault="000116E2" w:rsidP="00162854">
            <w:pPr>
              <w:autoSpaceDE w:val="0"/>
              <w:snapToGrid w:val="0"/>
              <w:spacing w:after="0"/>
              <w:jc w:val="center"/>
              <w:rPr>
                <w:rFonts w:ascii="Times New Roman" w:hAnsi="Times New Roman" w:cs="Times New Roman"/>
                <w:lang w:eastAsia="pl-PL"/>
              </w:rPr>
            </w:pPr>
            <w:r w:rsidRPr="00927B4A">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712604FC" w14:textId="77777777" w:rsidR="000116E2" w:rsidRPr="00927B4A" w:rsidRDefault="000116E2" w:rsidP="00162854">
            <w:pPr>
              <w:autoSpaceDE w:val="0"/>
              <w:snapToGrid w:val="0"/>
              <w:spacing w:after="0"/>
              <w:jc w:val="center"/>
              <w:rPr>
                <w:rFonts w:ascii="Times New Roman" w:hAnsi="Times New Roman" w:cs="Times New Roman"/>
              </w:rPr>
            </w:pPr>
            <w:r w:rsidRPr="00927B4A">
              <w:rPr>
                <w:rFonts w:ascii="Times New Roman" w:hAnsi="Times New Roman" w:cs="Times New Roman"/>
                <w:lang w:eastAsia="pl-PL"/>
              </w:rPr>
              <w:t>P6S_KR</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5A9A2684" w14:textId="77777777" w:rsidR="000116E2" w:rsidRPr="00927B4A" w:rsidRDefault="000116E2" w:rsidP="00162854">
            <w:pPr>
              <w:snapToGrid w:val="0"/>
              <w:spacing w:after="0"/>
              <w:jc w:val="center"/>
              <w:rPr>
                <w:rFonts w:ascii="Times New Roman" w:hAnsi="Times New Roman" w:cs="Times New Roman"/>
              </w:rPr>
            </w:pPr>
            <w:r w:rsidRPr="00927B4A">
              <w:rPr>
                <w:rFonts w:ascii="Times New Roman" w:hAnsi="Times New Roman" w:cs="Times New Roman"/>
              </w:rPr>
              <w:t>-</w:t>
            </w:r>
          </w:p>
        </w:tc>
      </w:tr>
    </w:tbl>
    <w:p w14:paraId="1912CFA5" w14:textId="77777777" w:rsidR="000116E2" w:rsidRPr="00927B4A" w:rsidRDefault="000116E2" w:rsidP="00162854">
      <w:pPr>
        <w:pStyle w:val="Akapitzlist1"/>
        <w:spacing w:after="0" w:line="240" w:lineRule="auto"/>
        <w:ind w:left="0"/>
        <w:jc w:val="both"/>
        <w:rPr>
          <w:rFonts w:cs="Times New Roman"/>
          <w:sz w:val="22"/>
        </w:rPr>
      </w:pPr>
    </w:p>
    <w:p w14:paraId="01B4AD9C" w14:textId="77777777" w:rsidR="000116E2" w:rsidRPr="00927B4A" w:rsidRDefault="000116E2" w:rsidP="00162854">
      <w:pPr>
        <w:pStyle w:val="Akapitzlist1"/>
        <w:spacing w:after="0" w:line="240" w:lineRule="auto"/>
        <w:ind w:left="0"/>
        <w:jc w:val="both"/>
        <w:rPr>
          <w:rFonts w:cs="Times New Roman"/>
          <w:sz w:val="22"/>
        </w:rPr>
      </w:pPr>
    </w:p>
    <w:p w14:paraId="0B74E3C9" w14:textId="77777777" w:rsidR="000116E2" w:rsidRPr="00927B4A" w:rsidRDefault="000116E2" w:rsidP="00162854">
      <w:pPr>
        <w:pStyle w:val="Akapitzlist1"/>
        <w:spacing w:after="0" w:line="240" w:lineRule="auto"/>
        <w:ind w:left="0"/>
        <w:jc w:val="both"/>
        <w:rPr>
          <w:rFonts w:cs="Times New Roman"/>
          <w:sz w:val="22"/>
        </w:rPr>
      </w:pPr>
    </w:p>
    <w:p w14:paraId="1E534CA6" w14:textId="77777777" w:rsidR="000116E2" w:rsidRPr="00927B4A" w:rsidRDefault="000116E2" w:rsidP="00162854">
      <w:pPr>
        <w:spacing w:after="0"/>
        <w:rPr>
          <w:rFonts w:ascii="Times New Roman" w:hAnsi="Times New Roman" w:cs="Times New Roman"/>
        </w:rPr>
      </w:pPr>
    </w:p>
    <w:p w14:paraId="7CB0305E" w14:textId="77777777" w:rsidR="000116E2" w:rsidRPr="00927B4A" w:rsidRDefault="000116E2" w:rsidP="00162854">
      <w:pPr>
        <w:spacing w:after="0"/>
        <w:rPr>
          <w:rFonts w:ascii="Times New Roman" w:hAnsi="Times New Roman" w:cs="Times New Roman"/>
        </w:rPr>
        <w:sectPr w:rsidR="000116E2" w:rsidRPr="00927B4A" w:rsidSect="000116E2">
          <w:pgSz w:w="16838" w:h="11906" w:orient="landscape"/>
          <w:pgMar w:top="1418" w:right="1418" w:bottom="1418" w:left="1418" w:header="709" w:footer="709" w:gutter="0"/>
          <w:cols w:space="708"/>
          <w:docGrid w:linePitch="360"/>
        </w:sectPr>
      </w:pPr>
    </w:p>
    <w:p w14:paraId="0E3C8053" w14:textId="77777777" w:rsidR="000116E2" w:rsidRPr="00927B4A" w:rsidRDefault="000116E2" w:rsidP="00162854">
      <w:pPr>
        <w:pStyle w:val="Nagwek1"/>
        <w:spacing w:before="0"/>
        <w:rPr>
          <w:rFonts w:cs="Times New Roman"/>
          <w:b/>
          <w:bCs/>
        </w:rPr>
      </w:pPr>
      <w:bookmarkStart w:id="3" w:name="_Toc34161835"/>
      <w:bookmarkStart w:id="4" w:name="_Toc83819377"/>
      <w:bookmarkStart w:id="5" w:name="_Hlk34164107"/>
      <w:r w:rsidRPr="00927B4A">
        <w:rPr>
          <w:rFonts w:cs="Times New Roman"/>
          <w:b/>
          <w:bCs/>
        </w:rPr>
        <w:t>3.Plany studiów</w:t>
      </w:r>
      <w:bookmarkEnd w:id="3"/>
      <w:bookmarkEnd w:id="4"/>
    </w:p>
    <w:bookmarkEnd w:id="5"/>
    <w:p w14:paraId="421396E4" w14:textId="77777777" w:rsidR="000116E2" w:rsidRPr="00927B4A" w:rsidRDefault="000116E2" w:rsidP="00162854">
      <w:pPr>
        <w:spacing w:after="0"/>
        <w:rPr>
          <w:rFonts w:ascii="Times New Roman" w:hAnsi="Times New Roman" w:cs="Times New Roman"/>
        </w:rPr>
      </w:pPr>
      <w:r w:rsidRPr="00927B4A">
        <w:rPr>
          <w:rFonts w:ascii="Times New Roman" w:hAnsi="Times New Roman" w:cs="Times New Roman"/>
        </w:rPr>
        <w:br w:type="page"/>
      </w:r>
    </w:p>
    <w:p w14:paraId="04907F26" w14:textId="77777777" w:rsidR="000116E2" w:rsidRPr="00927B4A" w:rsidRDefault="000116E2" w:rsidP="00162854">
      <w:pPr>
        <w:spacing w:after="0"/>
        <w:rPr>
          <w:rFonts w:ascii="Times New Roman" w:hAnsi="Times New Roman" w:cs="Times New Roman"/>
        </w:rPr>
      </w:pPr>
    </w:p>
    <w:p w14:paraId="366A91DF" w14:textId="77777777" w:rsidR="008F116C" w:rsidRPr="00927B4A" w:rsidRDefault="000116E2" w:rsidP="00162854">
      <w:pPr>
        <w:spacing w:after="0"/>
        <w:rPr>
          <w:rFonts w:ascii="Times New Roman" w:hAnsi="Times New Roman" w:cs="Times New Roman"/>
        </w:rPr>
      </w:pPr>
      <w:r w:rsidRPr="00927B4A">
        <w:rPr>
          <w:rFonts w:ascii="Times New Roman" w:hAnsi="Times New Roman" w:cs="Times New Roman"/>
        </w:rPr>
        <w:br w:type="page"/>
      </w:r>
    </w:p>
    <w:p w14:paraId="316AF347" w14:textId="77777777" w:rsidR="0024424B" w:rsidRPr="00927B4A" w:rsidRDefault="0024424B" w:rsidP="00162854">
      <w:pPr>
        <w:pStyle w:val="Nagwek2"/>
        <w:spacing w:before="0"/>
        <w:rPr>
          <w:rFonts w:cs="Times New Roman"/>
        </w:rPr>
      </w:pPr>
    </w:p>
    <w:p w14:paraId="6F03A768" w14:textId="77777777" w:rsidR="008F116C" w:rsidRPr="00927B4A" w:rsidRDefault="008F116C" w:rsidP="00162854">
      <w:pPr>
        <w:spacing w:after="0"/>
        <w:rPr>
          <w:rFonts w:ascii="Times New Roman" w:hAnsi="Times New Roman" w:cs="Times New Roman"/>
        </w:rPr>
      </w:pPr>
      <w:r w:rsidRPr="00927B4A">
        <w:rPr>
          <w:rFonts w:ascii="Times New Roman" w:hAnsi="Times New Roman" w:cs="Times New Roman"/>
          <w:noProof/>
          <w:lang w:eastAsia="pl-PL"/>
        </w:rPr>
        <w:drawing>
          <wp:inline distT="0" distB="0" distL="0" distR="0" wp14:anchorId="12F14769" wp14:editId="4D4D433D">
            <wp:extent cx="6645910" cy="8065135"/>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645910" cy="8065135"/>
                    </a:xfrm>
                    <a:prstGeom prst="rect">
                      <a:avLst/>
                    </a:prstGeom>
                  </pic:spPr>
                </pic:pic>
              </a:graphicData>
            </a:graphic>
          </wp:inline>
        </w:drawing>
      </w:r>
    </w:p>
    <w:p w14:paraId="7A3A3EF5" w14:textId="77777777" w:rsidR="008F116C" w:rsidRPr="00927B4A" w:rsidRDefault="008F116C" w:rsidP="00162854">
      <w:pPr>
        <w:spacing w:after="0"/>
        <w:rPr>
          <w:rFonts w:ascii="Times New Roman" w:hAnsi="Times New Roman" w:cs="Times New Roman"/>
        </w:rPr>
      </w:pPr>
    </w:p>
    <w:p w14:paraId="278E38B6" w14:textId="77777777" w:rsidR="008F116C" w:rsidRPr="00927B4A" w:rsidRDefault="008F116C" w:rsidP="00162854">
      <w:pPr>
        <w:tabs>
          <w:tab w:val="left" w:pos="3503"/>
        </w:tabs>
        <w:spacing w:after="0"/>
        <w:rPr>
          <w:rFonts w:ascii="Times New Roman" w:hAnsi="Times New Roman" w:cs="Times New Roman"/>
        </w:rPr>
      </w:pPr>
      <w:r w:rsidRPr="00927B4A">
        <w:rPr>
          <w:rFonts w:ascii="Times New Roman" w:hAnsi="Times New Roman" w:cs="Times New Roman"/>
        </w:rPr>
        <w:tab/>
      </w:r>
    </w:p>
    <w:p w14:paraId="162273C3" w14:textId="77777777" w:rsidR="008F116C" w:rsidRPr="00927B4A" w:rsidRDefault="008F116C" w:rsidP="00162854">
      <w:pPr>
        <w:spacing w:after="0"/>
        <w:rPr>
          <w:rFonts w:ascii="Times New Roman" w:hAnsi="Times New Roman" w:cs="Times New Roman"/>
        </w:rPr>
      </w:pPr>
      <w:r w:rsidRPr="00927B4A">
        <w:rPr>
          <w:rFonts w:ascii="Times New Roman" w:hAnsi="Times New Roman" w:cs="Times New Roman"/>
        </w:rPr>
        <w:br w:type="page"/>
      </w:r>
    </w:p>
    <w:p w14:paraId="42BFCAEB" w14:textId="77777777" w:rsidR="008F116C" w:rsidRPr="00927B4A" w:rsidRDefault="008F116C" w:rsidP="00162854">
      <w:pPr>
        <w:tabs>
          <w:tab w:val="left" w:pos="3503"/>
        </w:tabs>
        <w:spacing w:after="0"/>
        <w:rPr>
          <w:rFonts w:ascii="Times New Roman" w:hAnsi="Times New Roman" w:cs="Times New Roman"/>
        </w:rPr>
      </w:pPr>
      <w:r w:rsidRPr="00927B4A">
        <w:rPr>
          <w:rFonts w:ascii="Times New Roman" w:hAnsi="Times New Roman" w:cs="Times New Roman"/>
          <w:noProof/>
          <w:lang w:eastAsia="pl-PL"/>
        </w:rPr>
        <w:drawing>
          <wp:inline distT="0" distB="0" distL="0" distR="0" wp14:anchorId="28194890" wp14:editId="6D018823">
            <wp:extent cx="6645910" cy="9366885"/>
            <wp:effectExtent l="0" t="0" r="254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645910" cy="9366885"/>
                    </a:xfrm>
                    <a:prstGeom prst="rect">
                      <a:avLst/>
                    </a:prstGeom>
                  </pic:spPr>
                </pic:pic>
              </a:graphicData>
            </a:graphic>
          </wp:inline>
        </w:drawing>
      </w:r>
    </w:p>
    <w:p w14:paraId="52D8735C" w14:textId="77777777" w:rsidR="008F116C" w:rsidRDefault="008F116C" w:rsidP="00162854">
      <w:pPr>
        <w:pStyle w:val="Nagwek1"/>
        <w:rPr>
          <w:rFonts w:cs="Times New Roman"/>
          <w:b/>
          <w:bCs/>
        </w:rPr>
      </w:pPr>
      <w:bookmarkStart w:id="6" w:name="_Toc83819378"/>
      <w:r w:rsidRPr="00927B4A">
        <w:rPr>
          <w:rFonts w:cs="Times New Roman"/>
          <w:b/>
          <w:bCs/>
        </w:rPr>
        <w:t>4.Karty Przedmiotu</w:t>
      </w:r>
      <w:bookmarkEnd w:id="6"/>
    </w:p>
    <w:p w14:paraId="54CE7008" w14:textId="77777777" w:rsidR="0061505E" w:rsidRDefault="0061505E" w:rsidP="0061505E">
      <w:pPr>
        <w:jc w:val="center"/>
        <w:rPr>
          <w:rFonts w:cs="Times New Roman"/>
          <w:b/>
        </w:rPr>
      </w:pPr>
      <w:r>
        <w:rPr>
          <w:rFonts w:cs="Times New Roman"/>
          <w:b/>
        </w:rPr>
        <w:t>KARTY PRZEDMIOTU</w:t>
      </w:r>
    </w:p>
    <w:p w14:paraId="0EACB40F" w14:textId="77777777" w:rsidR="0061505E" w:rsidRDefault="0061505E" w:rsidP="0061505E">
      <w:pPr>
        <w:jc w:val="center"/>
        <w:rPr>
          <w:rFonts w:cs="Times New Roman"/>
          <w:b/>
        </w:rPr>
      </w:pPr>
      <w:r>
        <w:rPr>
          <w:rFonts w:cs="Times New Roman"/>
          <w:b/>
        </w:rPr>
        <w:t>KIERUNEK TOWAROZNAWSTWO</w:t>
      </w:r>
    </w:p>
    <w:p w14:paraId="12844C10" w14:textId="77777777" w:rsidR="0061505E" w:rsidRDefault="0061505E" w:rsidP="0061505E">
      <w:pPr>
        <w:jc w:val="center"/>
        <w:rPr>
          <w:rFonts w:cs="Times New Roman"/>
          <w:b/>
        </w:rPr>
      </w:pPr>
      <w:r>
        <w:rPr>
          <w:rFonts w:cs="Times New Roman"/>
          <w:b/>
        </w:rPr>
        <w:t>DLA CYKLU KSZTAŁCENIA 2019-2023</w:t>
      </w:r>
    </w:p>
    <w:p w14:paraId="7866C685" w14:textId="77777777" w:rsidR="0061505E" w:rsidRPr="00DF7218" w:rsidRDefault="0061505E" w:rsidP="0061505E">
      <w:pPr>
        <w:autoSpaceDE w:val="0"/>
        <w:autoSpaceDN w:val="0"/>
        <w:adjustRightInd w:val="0"/>
        <w:jc w:val="both"/>
        <w:rPr>
          <w:rFonts w:eastAsia="Batang" w:cs="Times New Roman"/>
          <w:b/>
        </w:rPr>
      </w:pPr>
    </w:p>
    <w:p w14:paraId="19DACBD0"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6ED0A005" wp14:editId="5497E304">
            <wp:extent cx="2030730" cy="595630"/>
            <wp:effectExtent l="19050" t="0" r="7620" b="0"/>
            <wp:docPr id="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2030730" cy="595630"/>
                    </a:xfrm>
                    <a:prstGeom prst="rect">
                      <a:avLst/>
                    </a:prstGeom>
                    <a:noFill/>
                    <a:ln w="9525">
                      <a:noFill/>
                      <a:miter lim="800000"/>
                      <a:headEnd/>
                      <a:tailEnd/>
                    </a:ln>
                  </pic:spPr>
                </pic:pic>
              </a:graphicData>
            </a:graphic>
          </wp:inline>
        </w:drawing>
      </w:r>
    </w:p>
    <w:p w14:paraId="79C9A8D3" w14:textId="77777777" w:rsidR="0061505E" w:rsidRDefault="0061505E" w:rsidP="0061505E">
      <w:pPr>
        <w:jc w:val="center"/>
        <w:rPr>
          <w:rFonts w:cs="Times New Roman"/>
          <w:b/>
        </w:rPr>
      </w:pPr>
    </w:p>
    <w:p w14:paraId="485EA4AE" w14:textId="77777777" w:rsidR="0061505E" w:rsidRPr="00DF7218" w:rsidRDefault="0061505E" w:rsidP="0061505E">
      <w:pPr>
        <w:jc w:val="center"/>
        <w:rPr>
          <w:rFonts w:cs="Times New Roman"/>
          <w:b/>
        </w:rPr>
      </w:pPr>
      <w:r w:rsidRPr="00DF7218">
        <w:rPr>
          <w:rFonts w:cs="Times New Roman"/>
          <w:b/>
        </w:rPr>
        <w:t>KARTA PRZEDMIOTU</w:t>
      </w:r>
    </w:p>
    <w:p w14:paraId="71E09521" w14:textId="77777777" w:rsidR="0061505E" w:rsidRPr="00DF7218" w:rsidRDefault="0061505E" w:rsidP="0061505E">
      <w:pPr>
        <w:rPr>
          <w:rFonts w:cs="Times New Roman"/>
          <w:b/>
        </w:rPr>
      </w:pPr>
    </w:p>
    <w:p w14:paraId="4FC5FEBC"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E7B651C" w14:textId="77777777" w:rsidTr="00E605A0">
        <w:trPr>
          <w:trHeight w:val="397"/>
        </w:trPr>
        <w:tc>
          <w:tcPr>
            <w:tcW w:w="2977" w:type="dxa"/>
            <w:shd w:val="clear" w:color="auto" w:fill="D9D9D9"/>
          </w:tcPr>
          <w:p w14:paraId="79CA53ED" w14:textId="77777777" w:rsidR="0061505E" w:rsidRPr="00DF7218" w:rsidRDefault="0061505E" w:rsidP="00E605A0">
            <w:pPr>
              <w:rPr>
                <w:rFonts w:cs="Times New Roman"/>
                <w:b/>
              </w:rPr>
            </w:pPr>
            <w:r w:rsidRPr="00DF7218">
              <w:rPr>
                <w:rFonts w:cs="Times New Roman"/>
                <w:b/>
              </w:rPr>
              <w:t xml:space="preserve">Nazwa przedmiotu i kod </w:t>
            </w:r>
          </w:p>
          <w:p w14:paraId="62029EEF"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9983023" w14:textId="77777777" w:rsidR="0061505E" w:rsidRPr="00DF7218" w:rsidRDefault="0061505E" w:rsidP="00E605A0">
            <w:pPr>
              <w:spacing w:before="60" w:after="60"/>
              <w:rPr>
                <w:rFonts w:cs="Times New Roman"/>
              </w:rPr>
            </w:pPr>
            <w:r w:rsidRPr="00DF7218">
              <w:rPr>
                <w:rFonts w:cs="Times New Roman"/>
                <w:b/>
              </w:rPr>
              <w:t>Technologie informacyjne</w:t>
            </w:r>
            <w:r w:rsidRPr="00DF7218">
              <w:rPr>
                <w:rFonts w:cs="Times New Roman"/>
              </w:rPr>
              <w:t xml:space="preserve">  </w:t>
            </w:r>
            <w:r w:rsidRPr="00DF7218">
              <w:rPr>
                <w:rFonts w:cs="Times New Roman"/>
                <w:b/>
              </w:rPr>
              <w:t>T.A1</w:t>
            </w:r>
          </w:p>
        </w:tc>
      </w:tr>
      <w:tr w:rsidR="0061505E" w:rsidRPr="00DF7218" w14:paraId="6E528655" w14:textId="77777777" w:rsidTr="00E605A0">
        <w:trPr>
          <w:trHeight w:val="397"/>
        </w:trPr>
        <w:tc>
          <w:tcPr>
            <w:tcW w:w="2977" w:type="dxa"/>
            <w:shd w:val="clear" w:color="auto" w:fill="D9D9D9"/>
            <w:vAlign w:val="center"/>
          </w:tcPr>
          <w:p w14:paraId="5EE2DE6D"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407BF428" w14:textId="77777777" w:rsidR="0061505E" w:rsidRPr="00DF7218" w:rsidRDefault="0061505E" w:rsidP="00E605A0">
            <w:pPr>
              <w:autoSpaceDE w:val="0"/>
              <w:autoSpaceDN w:val="0"/>
              <w:adjustRightInd w:val="0"/>
              <w:jc w:val="both"/>
              <w:rPr>
                <w:rFonts w:eastAsia="Batang" w:cs="Times New Roman"/>
              </w:rPr>
            </w:pPr>
            <w:r w:rsidRPr="00DF7218">
              <w:rPr>
                <w:rFonts w:cs="Times New Roman"/>
              </w:rPr>
              <w:t>Information Technology</w:t>
            </w:r>
          </w:p>
        </w:tc>
      </w:tr>
      <w:tr w:rsidR="0061505E" w:rsidRPr="00DF7218" w14:paraId="1BE96C5F" w14:textId="77777777" w:rsidTr="00E605A0">
        <w:trPr>
          <w:trHeight w:val="397"/>
        </w:trPr>
        <w:tc>
          <w:tcPr>
            <w:tcW w:w="2977" w:type="dxa"/>
            <w:shd w:val="clear" w:color="auto" w:fill="D9D9D9"/>
            <w:vAlign w:val="center"/>
          </w:tcPr>
          <w:p w14:paraId="6EF868FB"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AE059FF"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43FE59A3" w14:textId="77777777" w:rsidTr="00E605A0">
        <w:trPr>
          <w:trHeight w:val="397"/>
        </w:trPr>
        <w:tc>
          <w:tcPr>
            <w:tcW w:w="2977" w:type="dxa"/>
            <w:shd w:val="clear" w:color="auto" w:fill="D9D9D9"/>
            <w:vAlign w:val="center"/>
          </w:tcPr>
          <w:p w14:paraId="64EF3F1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954599B"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33E81F5F" w14:textId="77777777" w:rsidTr="00E605A0">
        <w:trPr>
          <w:trHeight w:val="397"/>
        </w:trPr>
        <w:tc>
          <w:tcPr>
            <w:tcW w:w="2977" w:type="dxa"/>
            <w:shd w:val="clear" w:color="auto" w:fill="D9D9D9"/>
            <w:vAlign w:val="center"/>
          </w:tcPr>
          <w:p w14:paraId="0FC1A340"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2A08A58"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6810CD0F" w14:textId="77777777" w:rsidTr="00E605A0">
        <w:trPr>
          <w:trHeight w:val="397"/>
        </w:trPr>
        <w:tc>
          <w:tcPr>
            <w:tcW w:w="2977" w:type="dxa"/>
            <w:shd w:val="clear" w:color="auto" w:fill="D9D9D9"/>
            <w:vAlign w:val="center"/>
          </w:tcPr>
          <w:p w14:paraId="6B084B56"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83F1B8D" w14:textId="77777777" w:rsidR="0061505E" w:rsidRPr="00DF7218" w:rsidRDefault="0061505E" w:rsidP="00E605A0">
            <w:pPr>
              <w:spacing w:before="60" w:after="60"/>
              <w:rPr>
                <w:rFonts w:cs="Times New Roman"/>
              </w:rPr>
            </w:pPr>
            <w:r w:rsidRPr="00DF7218">
              <w:rPr>
                <w:rFonts w:cs="Times New Roman"/>
              </w:rPr>
              <w:t xml:space="preserve">stacjonarne, niestacjonarne </w:t>
            </w:r>
          </w:p>
        </w:tc>
      </w:tr>
      <w:tr w:rsidR="0061505E" w:rsidRPr="00DF7218" w14:paraId="4B7A3606" w14:textId="77777777" w:rsidTr="00E605A0">
        <w:trPr>
          <w:trHeight w:val="397"/>
        </w:trPr>
        <w:tc>
          <w:tcPr>
            <w:tcW w:w="2977" w:type="dxa"/>
            <w:shd w:val="clear" w:color="auto" w:fill="D9D9D9"/>
            <w:vAlign w:val="center"/>
          </w:tcPr>
          <w:p w14:paraId="6797944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D218F10"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6F31C9FC" w14:textId="77777777" w:rsidTr="00E605A0">
        <w:trPr>
          <w:trHeight w:val="397"/>
        </w:trPr>
        <w:tc>
          <w:tcPr>
            <w:tcW w:w="2977" w:type="dxa"/>
            <w:shd w:val="clear" w:color="auto" w:fill="D9D9D9"/>
            <w:vAlign w:val="center"/>
          </w:tcPr>
          <w:p w14:paraId="2A775C86"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0253A13"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5B527181" w14:textId="77777777" w:rsidTr="00E605A0">
        <w:trPr>
          <w:trHeight w:val="397"/>
        </w:trPr>
        <w:tc>
          <w:tcPr>
            <w:tcW w:w="2977" w:type="dxa"/>
            <w:shd w:val="clear" w:color="auto" w:fill="D9D9D9"/>
            <w:vAlign w:val="center"/>
          </w:tcPr>
          <w:p w14:paraId="641EB5A4"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92B406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DEC299D" w14:textId="77777777" w:rsidTr="00E605A0">
        <w:trPr>
          <w:trHeight w:val="397"/>
        </w:trPr>
        <w:tc>
          <w:tcPr>
            <w:tcW w:w="2977" w:type="dxa"/>
            <w:shd w:val="clear" w:color="auto" w:fill="D9D9D9"/>
            <w:vAlign w:val="center"/>
          </w:tcPr>
          <w:p w14:paraId="04D943A6"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E04EC5B"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25001EBB" w14:textId="77777777" w:rsidTr="00E605A0">
        <w:trPr>
          <w:trHeight w:val="397"/>
        </w:trPr>
        <w:tc>
          <w:tcPr>
            <w:tcW w:w="2977" w:type="dxa"/>
            <w:shd w:val="clear" w:color="auto" w:fill="D9D9D9"/>
            <w:vAlign w:val="center"/>
          </w:tcPr>
          <w:p w14:paraId="28053B9C"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BCCA5C3" w14:textId="77777777" w:rsidR="0061505E" w:rsidRPr="00DF7218" w:rsidRDefault="0061505E" w:rsidP="00E605A0">
            <w:pPr>
              <w:spacing w:before="60" w:after="60"/>
              <w:rPr>
                <w:rFonts w:cs="Times New Roman"/>
              </w:rPr>
            </w:pPr>
            <w:r w:rsidRPr="00DF7218">
              <w:rPr>
                <w:rFonts w:cs="Times New Roman"/>
              </w:rPr>
              <w:t xml:space="preserve">Mgr inż. Maria Rysz </w:t>
            </w:r>
          </w:p>
        </w:tc>
      </w:tr>
    </w:tbl>
    <w:p w14:paraId="10A7AD33" w14:textId="77777777" w:rsidR="0061505E" w:rsidRPr="00DF7218" w:rsidRDefault="0061505E" w:rsidP="0061505E">
      <w:pPr>
        <w:rPr>
          <w:rFonts w:cs="Times New Roman"/>
        </w:rPr>
      </w:pPr>
    </w:p>
    <w:p w14:paraId="0BAC390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4C6205F6" w14:textId="77777777" w:rsidTr="00E605A0">
        <w:tc>
          <w:tcPr>
            <w:tcW w:w="9181" w:type="dxa"/>
            <w:gridSpan w:val="7"/>
            <w:tcBorders>
              <w:bottom w:val="single" w:sz="4" w:space="0" w:color="auto"/>
            </w:tcBorders>
            <w:shd w:val="clear" w:color="auto" w:fill="D9D9D9"/>
          </w:tcPr>
          <w:p w14:paraId="69145732"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D79BBFF" w14:textId="77777777" w:rsidTr="00E605A0">
        <w:tc>
          <w:tcPr>
            <w:tcW w:w="9181" w:type="dxa"/>
            <w:gridSpan w:val="7"/>
            <w:tcBorders>
              <w:bottom w:val="single" w:sz="4" w:space="0" w:color="auto"/>
            </w:tcBorders>
            <w:shd w:val="clear" w:color="auto" w:fill="auto"/>
          </w:tcPr>
          <w:p w14:paraId="678B7E50" w14:textId="77777777" w:rsidR="0061505E" w:rsidRPr="00DF7218" w:rsidRDefault="0061505E" w:rsidP="00E605A0">
            <w:pPr>
              <w:spacing w:before="60" w:after="60"/>
              <w:jc w:val="both"/>
              <w:rPr>
                <w:rFonts w:cs="Times New Roman"/>
              </w:rPr>
            </w:pPr>
            <w:r w:rsidRPr="00DF7218">
              <w:rPr>
                <w:rFonts w:cs="Times New Roman"/>
              </w:rPr>
              <w:t>Treści programowe obejmują zapoznanie studentów z podstawowymi aplikacjami biurowymi funkcjonującymi w przedsiębiorstwie. Nauczenie studentów swobodnego posługiwania się zestawem komputerowym oraz oprogramowaniem i metodami technologii informacyjnej stosowanymi w towaroznawstwie, zdobycie praktycznej wiedzy przydatnej do korzystania z technologii informacyjnej w toku studiów.</w:t>
            </w:r>
          </w:p>
        </w:tc>
      </w:tr>
      <w:tr w:rsidR="0061505E" w:rsidRPr="00DF7218" w14:paraId="5424C42E" w14:textId="77777777" w:rsidTr="00E605A0">
        <w:tc>
          <w:tcPr>
            <w:tcW w:w="2977" w:type="dxa"/>
            <w:gridSpan w:val="2"/>
            <w:tcBorders>
              <w:bottom w:val="single" w:sz="4" w:space="0" w:color="auto"/>
              <w:right w:val="nil"/>
            </w:tcBorders>
            <w:shd w:val="clear" w:color="auto" w:fill="D9D9D9"/>
          </w:tcPr>
          <w:p w14:paraId="722E05EB"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6AA5F1F1" w14:textId="77777777" w:rsidR="0061505E" w:rsidRPr="00DF7218" w:rsidRDefault="0061505E" w:rsidP="00E605A0">
            <w:pPr>
              <w:spacing w:before="60" w:after="60"/>
              <w:rPr>
                <w:rFonts w:cs="Times New Roman"/>
              </w:rPr>
            </w:pPr>
            <w:r w:rsidRPr="00DF7218">
              <w:rPr>
                <w:rFonts w:cs="Times New Roman"/>
              </w:rPr>
              <w:t>stacjonarne – ćwiczenia laboratoryjne 15 h</w:t>
            </w:r>
          </w:p>
          <w:p w14:paraId="7B3FA834" w14:textId="77777777" w:rsidR="0061505E" w:rsidRPr="00DF7218" w:rsidRDefault="0061505E" w:rsidP="00E605A0">
            <w:pPr>
              <w:spacing w:before="60" w:after="60"/>
              <w:rPr>
                <w:rFonts w:cs="Times New Roman"/>
              </w:rPr>
            </w:pPr>
            <w:r w:rsidRPr="00DF7218">
              <w:rPr>
                <w:rFonts w:cs="Times New Roman"/>
              </w:rPr>
              <w:t>niestacjonarne - ćwiczenia laboratoryjne 10 h</w:t>
            </w:r>
          </w:p>
        </w:tc>
      </w:tr>
      <w:tr w:rsidR="0061505E" w:rsidRPr="00DF7218" w14:paraId="54C2B27A" w14:textId="77777777" w:rsidTr="00E605A0">
        <w:tc>
          <w:tcPr>
            <w:tcW w:w="9181" w:type="dxa"/>
            <w:gridSpan w:val="7"/>
            <w:tcBorders>
              <w:top w:val="single" w:sz="4" w:space="0" w:color="auto"/>
              <w:bottom w:val="single" w:sz="4" w:space="0" w:color="auto"/>
            </w:tcBorders>
            <w:shd w:val="clear" w:color="auto" w:fill="D9D9D9"/>
          </w:tcPr>
          <w:p w14:paraId="21870B21"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67124D3"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4C45C2B8"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B4BE2DD"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94AFFD8"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D45C6DA"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8EA7AAE"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482D8D9" w14:textId="77777777" w:rsidTr="00E605A0">
        <w:tc>
          <w:tcPr>
            <w:tcW w:w="1418" w:type="dxa"/>
            <w:tcBorders>
              <w:top w:val="single" w:sz="8" w:space="0" w:color="auto"/>
              <w:bottom w:val="single" w:sz="8" w:space="0" w:color="auto"/>
              <w:right w:val="single" w:sz="4" w:space="0" w:color="auto"/>
            </w:tcBorders>
            <w:shd w:val="clear" w:color="auto" w:fill="FFFFFF"/>
          </w:tcPr>
          <w:p w14:paraId="7D9E94A8" w14:textId="77777777" w:rsidR="0061505E" w:rsidRPr="00DF7218" w:rsidRDefault="0061505E" w:rsidP="00E605A0">
            <w:pPr>
              <w:spacing w:line="276" w:lineRule="auto"/>
              <w:jc w:val="center"/>
              <w:rPr>
                <w:rFonts w:cs="Times New Roman"/>
              </w:rPr>
            </w:pPr>
          </w:p>
          <w:p w14:paraId="47B9E159" w14:textId="77777777" w:rsidR="0061505E" w:rsidRPr="00DF7218" w:rsidRDefault="0061505E" w:rsidP="00E605A0">
            <w:pPr>
              <w:spacing w:line="276" w:lineRule="auto"/>
              <w:jc w:val="center"/>
              <w:rPr>
                <w:rFonts w:cs="Times New Roman"/>
              </w:rPr>
            </w:pPr>
            <w:r w:rsidRPr="00DF7218">
              <w:rPr>
                <w:rFonts w:cs="Times New Roman"/>
              </w:rPr>
              <w:t>T.A1_W01</w:t>
            </w:r>
          </w:p>
          <w:p w14:paraId="4106F7F6" w14:textId="77777777" w:rsidR="0061505E" w:rsidRPr="00DF7218" w:rsidRDefault="0061505E" w:rsidP="00E605A0">
            <w:pPr>
              <w:rPr>
                <w:rFonts w:cs="Times New Roman"/>
              </w:rPr>
            </w:pPr>
          </w:p>
          <w:p w14:paraId="43637009" w14:textId="77777777" w:rsidR="0061505E" w:rsidRPr="00DF7218" w:rsidRDefault="0061505E" w:rsidP="00E605A0">
            <w:pPr>
              <w:tabs>
                <w:tab w:val="left" w:pos="1005"/>
              </w:tabs>
              <w:jc w:val="center"/>
              <w:rPr>
                <w:rFonts w:cs="Times New Roman"/>
              </w:rPr>
            </w:pPr>
            <w:r w:rsidRPr="00DF7218">
              <w:rPr>
                <w:rFonts w:cs="Times New Roman"/>
              </w:rPr>
              <w:t>T.A1_W02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8CDD0AD" w14:textId="77777777" w:rsidR="0061505E" w:rsidRPr="00DF7218" w:rsidRDefault="0061505E" w:rsidP="00E605A0">
            <w:pPr>
              <w:spacing w:line="276" w:lineRule="auto"/>
              <w:jc w:val="both"/>
              <w:rPr>
                <w:rFonts w:cs="Times New Roman"/>
                <w:b/>
              </w:rPr>
            </w:pPr>
            <w:r w:rsidRPr="00DF7218">
              <w:rPr>
                <w:rFonts w:cs="Times New Roman"/>
                <w:b/>
              </w:rPr>
              <w:t>w zakresie wiedzy:</w:t>
            </w:r>
          </w:p>
          <w:p w14:paraId="6ACB5AA8" w14:textId="77777777" w:rsidR="0061505E" w:rsidRPr="00DF7218" w:rsidRDefault="0061505E" w:rsidP="00E605A0">
            <w:pPr>
              <w:spacing w:line="276" w:lineRule="auto"/>
              <w:jc w:val="both"/>
              <w:rPr>
                <w:rFonts w:cs="Times New Roman"/>
              </w:rPr>
            </w:pPr>
            <w:r w:rsidRPr="00DF7218">
              <w:rPr>
                <w:rFonts w:cs="Times New Roman"/>
              </w:rPr>
              <w:t>zna podstawowe definicje, programy związane z technologią informacyjną.</w:t>
            </w:r>
          </w:p>
          <w:p w14:paraId="1661C8C2" w14:textId="77777777" w:rsidR="0061505E" w:rsidRPr="00DF7218" w:rsidRDefault="0061505E" w:rsidP="00E605A0">
            <w:pPr>
              <w:spacing w:line="276" w:lineRule="auto"/>
              <w:jc w:val="both"/>
              <w:rPr>
                <w:rFonts w:cs="Times New Roman"/>
              </w:rPr>
            </w:pPr>
          </w:p>
          <w:p w14:paraId="405F7957" w14:textId="77777777" w:rsidR="0061505E" w:rsidRPr="00DF7218" w:rsidRDefault="0061505E" w:rsidP="00E605A0">
            <w:pPr>
              <w:spacing w:line="276" w:lineRule="auto"/>
              <w:jc w:val="both"/>
              <w:rPr>
                <w:rFonts w:cs="Times New Roman"/>
              </w:rPr>
            </w:pPr>
            <w:r w:rsidRPr="00DF7218">
              <w:rPr>
                <w:rFonts w:cs="Times New Roman"/>
              </w:rPr>
              <w:t>Zna środowisko Windows, Ms Officce, podstawowe możliwości wykorzystania programów użytkowych (edytor tekstu, arkusz kalkulacyjny, program do prezentacji multimedialnych, przeglądarki internetowe)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BEE7A8" w14:textId="77777777" w:rsidR="0061505E" w:rsidRPr="00DF7218" w:rsidRDefault="0061505E" w:rsidP="00E605A0">
            <w:pPr>
              <w:spacing w:line="276" w:lineRule="auto"/>
              <w:jc w:val="center"/>
              <w:rPr>
                <w:rFonts w:cs="Times New Roman"/>
              </w:rPr>
            </w:pPr>
          </w:p>
          <w:p w14:paraId="1BC9E4D6" w14:textId="77777777" w:rsidR="0061505E" w:rsidRPr="00DF7218" w:rsidRDefault="0061505E" w:rsidP="00E605A0">
            <w:pPr>
              <w:spacing w:line="276" w:lineRule="auto"/>
              <w:jc w:val="center"/>
              <w:rPr>
                <w:rFonts w:cs="Times New Roman"/>
              </w:rPr>
            </w:pPr>
            <w:r w:rsidRPr="00DF7218">
              <w:rPr>
                <w:rFonts w:cs="Times New Roman"/>
              </w:rPr>
              <w:t>K_W03</w:t>
            </w:r>
          </w:p>
          <w:p w14:paraId="2B5CA030" w14:textId="77777777" w:rsidR="0061505E" w:rsidRPr="00DF7218" w:rsidRDefault="0061505E" w:rsidP="00E605A0">
            <w:pPr>
              <w:spacing w:line="276" w:lineRule="auto"/>
              <w:jc w:val="center"/>
              <w:rPr>
                <w:rFonts w:cs="Times New Roman"/>
              </w:rPr>
            </w:pPr>
          </w:p>
          <w:p w14:paraId="1B7A1EFE" w14:textId="77777777" w:rsidR="0061505E" w:rsidRPr="00DF7218" w:rsidRDefault="0061505E" w:rsidP="00E605A0">
            <w:pPr>
              <w:spacing w:line="276" w:lineRule="auto"/>
              <w:jc w:val="center"/>
              <w:rPr>
                <w:rFonts w:cs="Times New Roman"/>
              </w:rPr>
            </w:pPr>
          </w:p>
          <w:p w14:paraId="3703A9AD" w14:textId="77777777" w:rsidR="0061505E" w:rsidRPr="00DF7218" w:rsidRDefault="0061505E" w:rsidP="00E605A0">
            <w:pPr>
              <w:spacing w:line="276" w:lineRule="auto"/>
              <w:jc w:val="center"/>
              <w:rPr>
                <w:rFonts w:cs="Times New Roman"/>
              </w:rPr>
            </w:pPr>
            <w:r w:rsidRPr="00DF7218">
              <w:rPr>
                <w:rFonts w:cs="Times New Roman"/>
              </w:rPr>
              <w:t>K_W14</w:t>
            </w:r>
          </w:p>
        </w:tc>
        <w:tc>
          <w:tcPr>
            <w:tcW w:w="1277" w:type="dxa"/>
            <w:tcBorders>
              <w:top w:val="single" w:sz="8" w:space="0" w:color="auto"/>
              <w:left w:val="single" w:sz="4" w:space="0" w:color="auto"/>
              <w:bottom w:val="single" w:sz="8" w:space="0" w:color="auto"/>
              <w:right w:val="single" w:sz="4" w:space="0" w:color="auto"/>
            </w:tcBorders>
            <w:vAlign w:val="center"/>
          </w:tcPr>
          <w:p w14:paraId="22911C8E" w14:textId="77777777" w:rsidR="0061505E" w:rsidRPr="00DF7218" w:rsidRDefault="0061505E" w:rsidP="00E605A0">
            <w:pPr>
              <w:spacing w:line="276" w:lineRule="auto"/>
              <w:jc w:val="center"/>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4012ABC" w14:textId="77777777" w:rsidR="0061505E" w:rsidRPr="00DF7218" w:rsidRDefault="0061505E" w:rsidP="00E605A0">
            <w:pPr>
              <w:spacing w:line="276" w:lineRule="auto"/>
              <w:jc w:val="center"/>
              <w:rPr>
                <w:rFonts w:cs="Times New Roman"/>
              </w:rPr>
            </w:pPr>
          </w:p>
          <w:p w14:paraId="2BD13C26" w14:textId="77777777" w:rsidR="0061505E" w:rsidRPr="00DF7218" w:rsidRDefault="0061505E" w:rsidP="00E605A0">
            <w:pPr>
              <w:spacing w:line="276" w:lineRule="auto"/>
              <w:jc w:val="center"/>
              <w:rPr>
                <w:rFonts w:cs="Times New Roman"/>
              </w:rPr>
            </w:pPr>
            <w:r w:rsidRPr="00DF7218">
              <w:rPr>
                <w:rFonts w:cs="Times New Roman"/>
              </w:rPr>
              <w:t>Wykonanie zadań praktycznych z wykorzystaniem programów Ms Officce. Kolokwium zaliczeniowe – test.</w:t>
            </w:r>
          </w:p>
          <w:p w14:paraId="14FD4D15" w14:textId="77777777" w:rsidR="0061505E" w:rsidRPr="00DF7218" w:rsidRDefault="0061505E" w:rsidP="00E605A0">
            <w:pPr>
              <w:spacing w:line="276" w:lineRule="auto"/>
              <w:jc w:val="center"/>
              <w:rPr>
                <w:rFonts w:cs="Times New Roman"/>
              </w:rPr>
            </w:pPr>
          </w:p>
        </w:tc>
      </w:tr>
      <w:tr w:rsidR="0061505E" w:rsidRPr="00DF7218" w14:paraId="2633594E" w14:textId="77777777" w:rsidTr="00E605A0">
        <w:tc>
          <w:tcPr>
            <w:tcW w:w="1418" w:type="dxa"/>
            <w:tcBorders>
              <w:top w:val="single" w:sz="8" w:space="0" w:color="auto"/>
              <w:bottom w:val="single" w:sz="8" w:space="0" w:color="auto"/>
              <w:right w:val="single" w:sz="4" w:space="0" w:color="auto"/>
            </w:tcBorders>
            <w:shd w:val="clear" w:color="auto" w:fill="FFFFFF"/>
          </w:tcPr>
          <w:p w14:paraId="3AC5DBD7" w14:textId="77777777" w:rsidR="0061505E" w:rsidRPr="00DF7218" w:rsidRDefault="0061505E" w:rsidP="00E605A0">
            <w:pPr>
              <w:spacing w:line="276" w:lineRule="auto"/>
              <w:jc w:val="center"/>
              <w:rPr>
                <w:rFonts w:cs="Times New Roman"/>
              </w:rPr>
            </w:pPr>
          </w:p>
          <w:p w14:paraId="538FAD3B" w14:textId="77777777" w:rsidR="0061505E" w:rsidRPr="00DF7218" w:rsidRDefault="0061505E" w:rsidP="00E605A0">
            <w:pPr>
              <w:spacing w:line="276" w:lineRule="auto"/>
              <w:jc w:val="center"/>
              <w:rPr>
                <w:rFonts w:cs="Times New Roman"/>
              </w:rPr>
            </w:pPr>
            <w:r w:rsidRPr="00DF7218">
              <w:rPr>
                <w:rFonts w:cs="Times New Roman"/>
              </w:rPr>
              <w:t>T.A1_U1</w:t>
            </w:r>
          </w:p>
          <w:p w14:paraId="49F5A060" w14:textId="77777777" w:rsidR="0061505E" w:rsidRPr="00DF7218" w:rsidRDefault="0061505E" w:rsidP="00E605A0">
            <w:pPr>
              <w:spacing w:line="276" w:lineRule="auto"/>
              <w:jc w:val="cente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F166AF3" w14:textId="77777777" w:rsidR="0061505E" w:rsidRPr="00DF7218" w:rsidRDefault="0061505E" w:rsidP="00E605A0">
            <w:pPr>
              <w:spacing w:line="276" w:lineRule="auto"/>
              <w:jc w:val="both"/>
              <w:rPr>
                <w:rFonts w:cs="Times New Roman"/>
                <w:b/>
              </w:rPr>
            </w:pPr>
            <w:r w:rsidRPr="00DF7218">
              <w:rPr>
                <w:rFonts w:cs="Times New Roman"/>
                <w:b/>
              </w:rPr>
              <w:t>w zakresie umiejętności:</w:t>
            </w:r>
          </w:p>
          <w:p w14:paraId="4A11D195" w14:textId="77777777" w:rsidR="0061505E" w:rsidRPr="00DF7218" w:rsidRDefault="0061505E" w:rsidP="00E605A0">
            <w:pPr>
              <w:spacing w:line="276" w:lineRule="auto"/>
              <w:jc w:val="both"/>
              <w:rPr>
                <w:rFonts w:cs="Times New Roman"/>
              </w:rPr>
            </w:pPr>
            <w:r w:rsidRPr="00DF7218">
              <w:rPr>
                <w:rFonts w:cs="Times New Roman"/>
              </w:rPr>
              <w:t>posiada umiejętność tworzenia i formatowania dokumentów, wykorzystania arkuszy kalkulacyjnych, tworzenia, obsługi i korzystania z prezentacji multimedialnych.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A20AC9" w14:textId="77777777" w:rsidR="0061505E" w:rsidRPr="00DF7218" w:rsidRDefault="0061505E" w:rsidP="00E605A0">
            <w:pPr>
              <w:spacing w:line="276" w:lineRule="auto"/>
              <w:jc w:val="center"/>
              <w:rPr>
                <w:rFonts w:cs="Times New Roman"/>
              </w:rPr>
            </w:pPr>
          </w:p>
          <w:p w14:paraId="6B8489B3" w14:textId="77777777" w:rsidR="0061505E" w:rsidRPr="00DF7218" w:rsidRDefault="0061505E" w:rsidP="00E605A0">
            <w:pPr>
              <w:spacing w:line="276" w:lineRule="auto"/>
              <w:jc w:val="center"/>
              <w:rPr>
                <w:rFonts w:cs="Times New Roman"/>
              </w:rPr>
            </w:pPr>
            <w:r w:rsidRPr="00DF7218">
              <w:rPr>
                <w:rFonts w:cs="Times New Roman"/>
              </w:rPr>
              <w:t>K_U03</w:t>
            </w:r>
          </w:p>
        </w:tc>
        <w:tc>
          <w:tcPr>
            <w:tcW w:w="1277" w:type="dxa"/>
            <w:tcBorders>
              <w:top w:val="single" w:sz="8" w:space="0" w:color="auto"/>
              <w:left w:val="single" w:sz="4" w:space="0" w:color="auto"/>
              <w:bottom w:val="single" w:sz="8" w:space="0" w:color="auto"/>
              <w:right w:val="single" w:sz="4" w:space="0" w:color="auto"/>
            </w:tcBorders>
          </w:tcPr>
          <w:p w14:paraId="56A37935" w14:textId="77777777" w:rsidR="0061505E" w:rsidRPr="00DF7218" w:rsidRDefault="0061505E" w:rsidP="00E605A0">
            <w:pPr>
              <w:spacing w:line="276" w:lineRule="auto"/>
              <w:jc w:val="center"/>
              <w:rPr>
                <w:rFonts w:cs="Times New Roman"/>
              </w:rPr>
            </w:pPr>
          </w:p>
          <w:p w14:paraId="586DD6B8" w14:textId="77777777" w:rsidR="0061505E" w:rsidRPr="00DF7218" w:rsidRDefault="0061505E" w:rsidP="00E605A0">
            <w:pPr>
              <w:spacing w:line="276" w:lineRule="auto"/>
              <w:jc w:val="center"/>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8D34356" w14:textId="77777777" w:rsidR="0061505E" w:rsidRPr="00DF7218" w:rsidRDefault="0061505E" w:rsidP="00E605A0">
            <w:pPr>
              <w:spacing w:line="276" w:lineRule="auto"/>
              <w:jc w:val="center"/>
              <w:rPr>
                <w:rFonts w:cs="Times New Roman"/>
              </w:rPr>
            </w:pPr>
          </w:p>
          <w:p w14:paraId="2BCB02B3" w14:textId="77777777" w:rsidR="0061505E" w:rsidRPr="00DF7218" w:rsidRDefault="0061505E" w:rsidP="00E605A0">
            <w:pPr>
              <w:spacing w:line="276" w:lineRule="auto"/>
              <w:jc w:val="center"/>
              <w:rPr>
                <w:rFonts w:cs="Times New Roman"/>
              </w:rPr>
            </w:pPr>
            <w:r w:rsidRPr="00DF7218">
              <w:rPr>
                <w:rFonts w:cs="Times New Roman"/>
              </w:rPr>
              <w:t>Ćwiczenia praktyczne, kolokwium zaliczeniowe (Word, Excel), samodzielne przygotowanie prezentacji multimedialnej na zadany temat (Power Point)</w:t>
            </w:r>
          </w:p>
        </w:tc>
      </w:tr>
      <w:tr w:rsidR="0061505E" w:rsidRPr="00DF7218" w14:paraId="6059044C" w14:textId="77777777" w:rsidTr="00E605A0">
        <w:tc>
          <w:tcPr>
            <w:tcW w:w="1418" w:type="dxa"/>
            <w:tcBorders>
              <w:top w:val="single" w:sz="8" w:space="0" w:color="auto"/>
              <w:bottom w:val="single" w:sz="8" w:space="0" w:color="auto"/>
              <w:right w:val="single" w:sz="4" w:space="0" w:color="auto"/>
            </w:tcBorders>
            <w:shd w:val="clear" w:color="auto" w:fill="FFFFFF"/>
          </w:tcPr>
          <w:p w14:paraId="1AF5DBBB" w14:textId="77777777" w:rsidR="0061505E" w:rsidRPr="00DF7218" w:rsidRDefault="0061505E" w:rsidP="00E605A0">
            <w:pPr>
              <w:spacing w:line="276" w:lineRule="auto"/>
              <w:jc w:val="center"/>
              <w:rPr>
                <w:rFonts w:cs="Times New Roman"/>
              </w:rPr>
            </w:pPr>
          </w:p>
          <w:p w14:paraId="64FB58F7" w14:textId="77777777" w:rsidR="0061505E" w:rsidRPr="00DF7218" w:rsidRDefault="0061505E" w:rsidP="00E605A0">
            <w:pPr>
              <w:spacing w:line="276" w:lineRule="auto"/>
              <w:jc w:val="center"/>
              <w:rPr>
                <w:rFonts w:cs="Times New Roman"/>
              </w:rPr>
            </w:pPr>
            <w:r w:rsidRPr="00DF7218">
              <w:rPr>
                <w:rFonts w:cs="Times New Roman"/>
              </w:rPr>
              <w:t>T.A1_K01</w:t>
            </w:r>
          </w:p>
          <w:p w14:paraId="1990F93D" w14:textId="77777777" w:rsidR="0061505E" w:rsidRPr="00DF7218" w:rsidRDefault="0061505E" w:rsidP="00E605A0">
            <w:pPr>
              <w:spacing w:line="276" w:lineRule="auto"/>
              <w:jc w:val="center"/>
              <w:rPr>
                <w:rFonts w:cs="Times New Roman"/>
              </w:rPr>
            </w:pPr>
            <w:r w:rsidRPr="00DF7218">
              <w:rPr>
                <w:rFonts w:cs="Times New Roman"/>
              </w:rPr>
              <w:t>TA.1_K02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9B65626" w14:textId="77777777" w:rsidR="0061505E" w:rsidRPr="00DF7218" w:rsidRDefault="0061505E" w:rsidP="00E605A0">
            <w:pPr>
              <w:spacing w:line="276" w:lineRule="auto"/>
              <w:jc w:val="both"/>
              <w:rPr>
                <w:rFonts w:cs="Times New Roman"/>
                <w:b/>
              </w:rPr>
            </w:pPr>
            <w:r w:rsidRPr="00DF7218">
              <w:rPr>
                <w:rFonts w:cs="Times New Roman"/>
                <w:b/>
              </w:rPr>
              <w:t>w zakresie kompetencji społecznych:</w:t>
            </w:r>
          </w:p>
          <w:p w14:paraId="1313EA77"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p w14:paraId="7E1697F7" w14:textId="77777777" w:rsidR="0061505E" w:rsidRPr="00DF7218" w:rsidRDefault="0061505E" w:rsidP="00E605A0">
            <w:pPr>
              <w:spacing w:line="276" w:lineRule="auto"/>
              <w:jc w:val="both"/>
              <w:rPr>
                <w:rFonts w:cs="Times New Roman"/>
              </w:rPr>
            </w:pPr>
            <w:r w:rsidRPr="00DF7218">
              <w:rPr>
                <w:rFonts w:cs="Times New Roman"/>
              </w:rPr>
              <w:t>Potrafi odpowiednio określić priorytety służące wykonaniu zadania oraz kolejność jego realizacji.</w:t>
            </w:r>
          </w:p>
          <w:p w14:paraId="43D0DC89" w14:textId="77777777" w:rsidR="0061505E" w:rsidRPr="00DF7218" w:rsidRDefault="0061505E" w:rsidP="00E605A0">
            <w:pPr>
              <w:spacing w:line="276" w:lineRule="auto"/>
              <w:jc w:val="both"/>
              <w:rPr>
                <w:rFonts w:cs="Times New Roman"/>
                <w:b/>
              </w:rPr>
            </w:pPr>
          </w:p>
          <w:p w14:paraId="3EA94CB6" w14:textId="77777777" w:rsidR="0061505E" w:rsidRPr="00DF7218" w:rsidRDefault="0061505E" w:rsidP="00E605A0">
            <w:pPr>
              <w:pStyle w:val="Default"/>
              <w:spacing w:line="276" w:lineRule="auto"/>
              <w:jc w:val="both"/>
              <w:rPr>
                <w:color w:val="auto"/>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F0ACE4" w14:textId="77777777" w:rsidR="0061505E" w:rsidRPr="00DF7218" w:rsidRDefault="0061505E" w:rsidP="00E605A0">
            <w:pPr>
              <w:spacing w:line="276" w:lineRule="auto"/>
              <w:jc w:val="center"/>
              <w:rPr>
                <w:rFonts w:cs="Times New Roman"/>
              </w:rPr>
            </w:pPr>
          </w:p>
          <w:p w14:paraId="4F25B1AB" w14:textId="77777777" w:rsidR="0061505E" w:rsidRPr="00DF7218" w:rsidRDefault="0061505E" w:rsidP="00E605A0">
            <w:pPr>
              <w:spacing w:line="276" w:lineRule="auto"/>
              <w:jc w:val="center"/>
              <w:rPr>
                <w:rFonts w:cs="Times New Roman"/>
              </w:rPr>
            </w:pPr>
            <w:r w:rsidRPr="00DF7218">
              <w:rPr>
                <w:rFonts w:cs="Times New Roman"/>
              </w:rPr>
              <w:t>K_K03</w:t>
            </w:r>
          </w:p>
          <w:p w14:paraId="741DDD49" w14:textId="77777777" w:rsidR="0061505E" w:rsidRPr="00DF7218" w:rsidRDefault="0061505E" w:rsidP="00E605A0">
            <w:pPr>
              <w:spacing w:line="276" w:lineRule="auto"/>
              <w:jc w:val="center"/>
              <w:rPr>
                <w:rFonts w:cs="Times New Roman"/>
              </w:rPr>
            </w:pPr>
          </w:p>
          <w:p w14:paraId="38BF3680" w14:textId="77777777" w:rsidR="0061505E" w:rsidRPr="00DF7218" w:rsidRDefault="0061505E" w:rsidP="00E605A0">
            <w:pPr>
              <w:spacing w:line="276" w:lineRule="auto"/>
              <w:jc w:val="center"/>
              <w:rPr>
                <w:rFonts w:cs="Times New Roman"/>
              </w:rPr>
            </w:pPr>
            <w:r w:rsidRPr="00DF7218">
              <w:rPr>
                <w:rFonts w:cs="Times New Roman"/>
              </w:rPr>
              <w:t>K_K01</w:t>
            </w:r>
          </w:p>
        </w:tc>
        <w:tc>
          <w:tcPr>
            <w:tcW w:w="1277" w:type="dxa"/>
            <w:tcBorders>
              <w:top w:val="single" w:sz="8" w:space="0" w:color="auto"/>
              <w:left w:val="single" w:sz="4" w:space="0" w:color="auto"/>
              <w:bottom w:val="single" w:sz="8" w:space="0" w:color="auto"/>
              <w:right w:val="single" w:sz="4" w:space="0" w:color="auto"/>
            </w:tcBorders>
          </w:tcPr>
          <w:p w14:paraId="1A9AA571" w14:textId="77777777" w:rsidR="0061505E" w:rsidRPr="00DF7218" w:rsidRDefault="0061505E" w:rsidP="00E605A0">
            <w:pPr>
              <w:spacing w:line="276" w:lineRule="auto"/>
              <w:jc w:val="center"/>
              <w:rPr>
                <w:rFonts w:cs="Times New Roman"/>
              </w:rPr>
            </w:pPr>
          </w:p>
          <w:p w14:paraId="39C9AAD4" w14:textId="77777777" w:rsidR="0061505E" w:rsidRPr="00DF7218" w:rsidRDefault="0061505E" w:rsidP="00E605A0">
            <w:pPr>
              <w:spacing w:line="276" w:lineRule="auto"/>
              <w:jc w:val="center"/>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8AB6B80" w14:textId="77777777" w:rsidR="0061505E" w:rsidRPr="00DF7218" w:rsidRDefault="0061505E" w:rsidP="00E605A0">
            <w:pPr>
              <w:spacing w:line="276" w:lineRule="auto"/>
              <w:jc w:val="center"/>
              <w:rPr>
                <w:rFonts w:cs="Times New Roman"/>
              </w:rPr>
            </w:pPr>
          </w:p>
          <w:p w14:paraId="3347B0DE" w14:textId="77777777" w:rsidR="0061505E" w:rsidRPr="00DF7218" w:rsidRDefault="0061505E" w:rsidP="00E605A0">
            <w:pPr>
              <w:spacing w:line="276" w:lineRule="auto"/>
              <w:jc w:val="center"/>
              <w:rPr>
                <w:rFonts w:cs="Times New Roman"/>
              </w:rPr>
            </w:pPr>
            <w:r w:rsidRPr="00DF7218">
              <w:rPr>
                <w:rFonts w:cs="Times New Roman"/>
              </w:rPr>
              <w:t>Obserwacja. Ocena aktywności na zajęciach oraz obecność na zajęciach</w:t>
            </w:r>
          </w:p>
        </w:tc>
      </w:tr>
      <w:tr w:rsidR="0061505E" w:rsidRPr="00DF7218" w14:paraId="664DF4E3" w14:textId="77777777" w:rsidTr="00E605A0">
        <w:tc>
          <w:tcPr>
            <w:tcW w:w="9181" w:type="dxa"/>
            <w:gridSpan w:val="7"/>
            <w:shd w:val="clear" w:color="auto" w:fill="D9D9D9"/>
          </w:tcPr>
          <w:p w14:paraId="5206B4AB"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FE3131F" w14:textId="77777777" w:rsidTr="00E605A0">
        <w:trPr>
          <w:trHeight w:val="1495"/>
        </w:trPr>
        <w:tc>
          <w:tcPr>
            <w:tcW w:w="2977" w:type="dxa"/>
            <w:gridSpan w:val="2"/>
            <w:tcBorders>
              <w:right w:val="nil"/>
            </w:tcBorders>
            <w:shd w:val="clear" w:color="auto" w:fill="D9D9D9"/>
          </w:tcPr>
          <w:p w14:paraId="57B89077"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5E8B0390"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16149F7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3035ED73"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A9F20CA" w14:textId="77777777" w:rsidTr="00E605A0">
        <w:tc>
          <w:tcPr>
            <w:tcW w:w="2977" w:type="dxa"/>
            <w:gridSpan w:val="2"/>
            <w:tcBorders>
              <w:right w:val="nil"/>
            </w:tcBorders>
            <w:shd w:val="clear" w:color="auto" w:fill="D9D9D9"/>
          </w:tcPr>
          <w:p w14:paraId="65614488"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5F8EFF0E" w14:textId="77777777" w:rsidR="0061505E" w:rsidRPr="00DF7218" w:rsidRDefault="0061505E" w:rsidP="00E605A0">
            <w:pPr>
              <w:rPr>
                <w:rFonts w:cs="Times New Roman"/>
              </w:rPr>
            </w:pPr>
            <w:r w:rsidRPr="00DF7218">
              <w:rPr>
                <w:rFonts w:cs="Times New Roman"/>
              </w:rPr>
              <w:t>Ćwiczenia laboratoryjne</w:t>
            </w:r>
          </w:p>
          <w:p w14:paraId="0BDB9A46" w14:textId="77777777" w:rsidR="0061505E" w:rsidRPr="00DF7218" w:rsidRDefault="0061505E" w:rsidP="00E605A0">
            <w:pPr>
              <w:rPr>
                <w:rFonts w:cs="Times New Roman"/>
                <w:b/>
              </w:rPr>
            </w:pPr>
            <w:r w:rsidRPr="00DF7218">
              <w:rPr>
                <w:rFonts w:cs="Times New Roman"/>
              </w:rPr>
              <w:t xml:space="preserve">Konsultacje </w:t>
            </w:r>
          </w:p>
          <w:p w14:paraId="02BA2F46" w14:textId="77777777" w:rsidR="0061505E" w:rsidRPr="00DF7218" w:rsidRDefault="0061505E" w:rsidP="00E605A0">
            <w:pPr>
              <w:rPr>
                <w:rFonts w:cs="Times New Roman"/>
              </w:rPr>
            </w:pPr>
          </w:p>
          <w:p w14:paraId="3BB43A9D" w14:textId="77777777" w:rsidR="0061505E" w:rsidRPr="00DF7218" w:rsidRDefault="0061505E" w:rsidP="00E605A0">
            <w:pPr>
              <w:rPr>
                <w:rFonts w:cs="Times New Roman"/>
              </w:rPr>
            </w:pPr>
          </w:p>
          <w:p w14:paraId="0C397CFF" w14:textId="77777777" w:rsidR="0061505E" w:rsidRPr="00DF7218" w:rsidRDefault="0061505E" w:rsidP="00E605A0">
            <w:pPr>
              <w:rPr>
                <w:rFonts w:cs="Times New Roman"/>
              </w:rPr>
            </w:pPr>
          </w:p>
          <w:p w14:paraId="147CF298" w14:textId="77777777" w:rsidR="0061505E" w:rsidRPr="00DF7218" w:rsidRDefault="0061505E" w:rsidP="00E605A0">
            <w:pPr>
              <w:rPr>
                <w:rFonts w:cs="Times New Roman"/>
                <w:b/>
              </w:rPr>
            </w:pPr>
          </w:p>
          <w:p w14:paraId="18736E4A" w14:textId="77777777" w:rsidR="0061505E" w:rsidRPr="00DF7218" w:rsidRDefault="0061505E" w:rsidP="00E605A0">
            <w:pPr>
              <w:rPr>
                <w:rFonts w:cs="Times New Roman"/>
                <w:b/>
              </w:rPr>
            </w:pPr>
            <w:r w:rsidRPr="00DF7218">
              <w:rPr>
                <w:rFonts w:cs="Times New Roman"/>
                <w:b/>
              </w:rPr>
              <w:t>w sumie:</w:t>
            </w:r>
          </w:p>
          <w:p w14:paraId="1F5AC1C9"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7C8F8A2" w14:textId="77777777" w:rsidR="0061505E" w:rsidRPr="00DF7218" w:rsidRDefault="0061505E" w:rsidP="00E605A0">
            <w:pPr>
              <w:jc w:val="center"/>
              <w:rPr>
                <w:rFonts w:cs="Times New Roman"/>
              </w:rPr>
            </w:pPr>
            <w:r w:rsidRPr="00DF7218">
              <w:rPr>
                <w:rFonts w:cs="Times New Roman"/>
              </w:rPr>
              <w:t>15</w:t>
            </w:r>
          </w:p>
          <w:p w14:paraId="73F75D07" w14:textId="77777777" w:rsidR="0061505E" w:rsidRPr="00DF7218" w:rsidRDefault="0061505E" w:rsidP="00E605A0">
            <w:pPr>
              <w:jc w:val="center"/>
              <w:rPr>
                <w:rFonts w:cs="Times New Roman"/>
              </w:rPr>
            </w:pPr>
            <w:r w:rsidRPr="00DF7218">
              <w:rPr>
                <w:rFonts w:cs="Times New Roman"/>
              </w:rPr>
              <w:t>2</w:t>
            </w:r>
          </w:p>
          <w:p w14:paraId="73B8D13F" w14:textId="77777777" w:rsidR="0061505E" w:rsidRPr="00DF7218" w:rsidRDefault="0061505E" w:rsidP="00E605A0">
            <w:pPr>
              <w:jc w:val="center"/>
              <w:rPr>
                <w:rFonts w:cs="Times New Roman"/>
              </w:rPr>
            </w:pPr>
          </w:p>
          <w:p w14:paraId="144059E5" w14:textId="77777777" w:rsidR="0061505E" w:rsidRPr="00DF7218" w:rsidRDefault="0061505E" w:rsidP="00E605A0">
            <w:pPr>
              <w:jc w:val="center"/>
              <w:rPr>
                <w:rFonts w:cs="Times New Roman"/>
              </w:rPr>
            </w:pPr>
          </w:p>
          <w:p w14:paraId="03C57159" w14:textId="77777777" w:rsidR="0061505E" w:rsidRPr="00DF7218" w:rsidRDefault="0061505E" w:rsidP="00E605A0">
            <w:pPr>
              <w:jc w:val="center"/>
              <w:rPr>
                <w:rFonts w:cs="Times New Roman"/>
              </w:rPr>
            </w:pPr>
          </w:p>
          <w:p w14:paraId="489A1DED" w14:textId="77777777" w:rsidR="0061505E" w:rsidRPr="00DF7218" w:rsidRDefault="0061505E" w:rsidP="00E605A0">
            <w:pPr>
              <w:jc w:val="center"/>
              <w:rPr>
                <w:rFonts w:cs="Times New Roman"/>
                <w:b/>
              </w:rPr>
            </w:pPr>
            <w:r w:rsidRPr="00DF7218">
              <w:rPr>
                <w:rFonts w:cs="Times New Roman"/>
                <w:b/>
              </w:rPr>
              <w:t>17</w:t>
            </w:r>
          </w:p>
          <w:p w14:paraId="5B7AE895" w14:textId="77777777" w:rsidR="0061505E" w:rsidRPr="00DF7218" w:rsidRDefault="0061505E" w:rsidP="00E605A0">
            <w:pPr>
              <w:jc w:val="center"/>
              <w:rPr>
                <w:rFonts w:cs="Times New Roman"/>
              </w:rPr>
            </w:pPr>
            <w:r w:rsidRPr="00DF7218">
              <w:rPr>
                <w:rFonts w:cs="Times New Roman"/>
              </w:rPr>
              <w:t>0,7</w:t>
            </w:r>
          </w:p>
        </w:tc>
        <w:tc>
          <w:tcPr>
            <w:tcW w:w="737" w:type="dxa"/>
            <w:tcBorders>
              <w:left w:val="nil"/>
            </w:tcBorders>
          </w:tcPr>
          <w:p w14:paraId="15399404" w14:textId="77777777" w:rsidR="0061505E" w:rsidRPr="00DF7218" w:rsidRDefault="0061505E" w:rsidP="00E605A0">
            <w:pPr>
              <w:jc w:val="center"/>
              <w:rPr>
                <w:rFonts w:cs="Times New Roman"/>
              </w:rPr>
            </w:pPr>
            <w:r w:rsidRPr="00DF7218">
              <w:rPr>
                <w:rFonts w:cs="Times New Roman"/>
              </w:rPr>
              <w:t>10</w:t>
            </w:r>
          </w:p>
          <w:p w14:paraId="5CF028E8" w14:textId="77777777" w:rsidR="0061505E" w:rsidRPr="00DF7218" w:rsidRDefault="0061505E" w:rsidP="00E605A0">
            <w:pPr>
              <w:jc w:val="center"/>
              <w:rPr>
                <w:rFonts w:cs="Times New Roman"/>
              </w:rPr>
            </w:pPr>
            <w:r w:rsidRPr="00DF7218">
              <w:rPr>
                <w:rFonts w:cs="Times New Roman"/>
              </w:rPr>
              <w:t>2</w:t>
            </w:r>
          </w:p>
          <w:p w14:paraId="045E22C1" w14:textId="77777777" w:rsidR="0061505E" w:rsidRPr="00DF7218" w:rsidRDefault="0061505E" w:rsidP="00E605A0">
            <w:pPr>
              <w:jc w:val="center"/>
              <w:rPr>
                <w:rFonts w:cs="Times New Roman"/>
              </w:rPr>
            </w:pPr>
          </w:p>
          <w:p w14:paraId="2A67EAC1" w14:textId="77777777" w:rsidR="0061505E" w:rsidRPr="00DF7218" w:rsidRDefault="0061505E" w:rsidP="00E605A0">
            <w:pPr>
              <w:jc w:val="center"/>
              <w:rPr>
                <w:rFonts w:cs="Times New Roman"/>
              </w:rPr>
            </w:pPr>
          </w:p>
          <w:p w14:paraId="6FA5C122" w14:textId="77777777" w:rsidR="0061505E" w:rsidRPr="00DF7218" w:rsidRDefault="0061505E" w:rsidP="00E605A0">
            <w:pPr>
              <w:jc w:val="center"/>
              <w:rPr>
                <w:rFonts w:cs="Times New Roman"/>
              </w:rPr>
            </w:pPr>
          </w:p>
          <w:p w14:paraId="44EF1915" w14:textId="77777777" w:rsidR="0061505E" w:rsidRPr="00DF7218" w:rsidRDefault="0061505E" w:rsidP="00E605A0">
            <w:pPr>
              <w:jc w:val="center"/>
              <w:rPr>
                <w:rFonts w:cs="Times New Roman"/>
                <w:b/>
              </w:rPr>
            </w:pPr>
            <w:r w:rsidRPr="00DF7218">
              <w:rPr>
                <w:rFonts w:cs="Times New Roman"/>
                <w:b/>
              </w:rPr>
              <w:t>12</w:t>
            </w:r>
          </w:p>
          <w:p w14:paraId="23A20B7B" w14:textId="77777777" w:rsidR="0061505E" w:rsidRPr="00DF7218" w:rsidRDefault="0061505E" w:rsidP="00E605A0">
            <w:pPr>
              <w:jc w:val="center"/>
              <w:rPr>
                <w:rFonts w:cs="Times New Roman"/>
              </w:rPr>
            </w:pPr>
            <w:r w:rsidRPr="00DF7218">
              <w:rPr>
                <w:rFonts w:cs="Times New Roman"/>
              </w:rPr>
              <w:t>0,5</w:t>
            </w:r>
          </w:p>
        </w:tc>
      </w:tr>
      <w:tr w:rsidR="0061505E" w:rsidRPr="00DF7218" w14:paraId="5A7C7A3D" w14:textId="77777777" w:rsidTr="00E605A0">
        <w:tc>
          <w:tcPr>
            <w:tcW w:w="2977" w:type="dxa"/>
            <w:gridSpan w:val="2"/>
            <w:tcBorders>
              <w:right w:val="nil"/>
            </w:tcBorders>
            <w:shd w:val="clear" w:color="auto" w:fill="D9D9D9"/>
          </w:tcPr>
          <w:p w14:paraId="65B99436"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B77C99D" w14:textId="77777777" w:rsidR="0061505E" w:rsidRPr="00DF7218" w:rsidRDefault="0061505E" w:rsidP="00E605A0">
            <w:pPr>
              <w:rPr>
                <w:rFonts w:cs="Times New Roman"/>
              </w:rPr>
            </w:pPr>
            <w:r w:rsidRPr="00DF7218">
              <w:rPr>
                <w:rFonts w:cs="Times New Roman"/>
              </w:rPr>
              <w:t>Przygotowanie do ćwiczeń laboratoryjnych</w:t>
            </w:r>
          </w:p>
          <w:p w14:paraId="5D7E5863" w14:textId="77777777" w:rsidR="0061505E" w:rsidRPr="00DF7218" w:rsidRDefault="0061505E" w:rsidP="00E605A0">
            <w:pPr>
              <w:rPr>
                <w:rFonts w:cs="Times New Roman"/>
              </w:rPr>
            </w:pPr>
            <w:r w:rsidRPr="00DF7218">
              <w:rPr>
                <w:rFonts w:cs="Times New Roman"/>
              </w:rPr>
              <w:t>Przygotowanie do kolokwium zaliczeniowego</w:t>
            </w:r>
          </w:p>
          <w:p w14:paraId="5311AB53" w14:textId="77777777" w:rsidR="0061505E" w:rsidRPr="00DF7218" w:rsidRDefault="0061505E" w:rsidP="00E605A0">
            <w:pPr>
              <w:rPr>
                <w:rFonts w:cs="Times New Roman"/>
              </w:rPr>
            </w:pPr>
            <w:r w:rsidRPr="00DF7218">
              <w:rPr>
                <w:rFonts w:cs="Times New Roman"/>
              </w:rPr>
              <w:t>Praca na platformie e-learningowej</w:t>
            </w:r>
          </w:p>
          <w:p w14:paraId="67E6756D" w14:textId="77777777" w:rsidR="0061505E" w:rsidRPr="00DF7218" w:rsidRDefault="0061505E" w:rsidP="00E605A0">
            <w:pPr>
              <w:rPr>
                <w:rFonts w:cs="Times New Roman"/>
              </w:rPr>
            </w:pPr>
            <w:r w:rsidRPr="00DF7218">
              <w:rPr>
                <w:rFonts w:cs="Times New Roman"/>
              </w:rPr>
              <w:t>Praca w sieci</w:t>
            </w:r>
          </w:p>
          <w:p w14:paraId="0F33D47B" w14:textId="77777777" w:rsidR="0061505E" w:rsidRPr="00DF7218" w:rsidRDefault="0061505E" w:rsidP="00E605A0">
            <w:pPr>
              <w:jc w:val="both"/>
              <w:rPr>
                <w:rFonts w:cs="Times New Roman"/>
              </w:rPr>
            </w:pPr>
            <w:r w:rsidRPr="00DF7218">
              <w:rPr>
                <w:rFonts w:cs="Times New Roman"/>
                <w:b/>
              </w:rPr>
              <w:t xml:space="preserve">w sumie:  </w:t>
            </w:r>
          </w:p>
          <w:p w14:paraId="526B2C27"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7489BA38" w14:textId="77777777" w:rsidR="0061505E" w:rsidRPr="00DF7218" w:rsidRDefault="0061505E" w:rsidP="00E605A0">
            <w:pPr>
              <w:jc w:val="center"/>
              <w:rPr>
                <w:rFonts w:cs="Times New Roman"/>
              </w:rPr>
            </w:pPr>
            <w:r w:rsidRPr="00DF7218">
              <w:rPr>
                <w:rFonts w:cs="Times New Roman"/>
              </w:rPr>
              <w:t>8</w:t>
            </w:r>
          </w:p>
          <w:p w14:paraId="62B9DF51" w14:textId="77777777" w:rsidR="0061505E" w:rsidRPr="00DF7218" w:rsidRDefault="0061505E" w:rsidP="00E605A0">
            <w:pPr>
              <w:jc w:val="center"/>
              <w:rPr>
                <w:rFonts w:cs="Times New Roman"/>
              </w:rPr>
            </w:pPr>
            <w:r w:rsidRPr="00DF7218">
              <w:rPr>
                <w:rFonts w:cs="Times New Roman"/>
              </w:rPr>
              <w:t>10</w:t>
            </w:r>
          </w:p>
          <w:p w14:paraId="0FB912B3" w14:textId="77777777" w:rsidR="0061505E" w:rsidRPr="00DF7218" w:rsidRDefault="0061505E" w:rsidP="00E605A0">
            <w:pPr>
              <w:jc w:val="center"/>
              <w:rPr>
                <w:rFonts w:cs="Times New Roman"/>
              </w:rPr>
            </w:pPr>
            <w:r w:rsidRPr="00DF7218">
              <w:rPr>
                <w:rFonts w:cs="Times New Roman"/>
              </w:rPr>
              <w:t>5</w:t>
            </w:r>
          </w:p>
          <w:p w14:paraId="4A0F228F" w14:textId="77777777" w:rsidR="0061505E" w:rsidRPr="00DF7218" w:rsidRDefault="0061505E" w:rsidP="00E605A0">
            <w:pPr>
              <w:jc w:val="center"/>
              <w:rPr>
                <w:rFonts w:cs="Times New Roman"/>
              </w:rPr>
            </w:pPr>
            <w:r w:rsidRPr="00DF7218">
              <w:rPr>
                <w:rFonts w:cs="Times New Roman"/>
              </w:rPr>
              <w:t>10</w:t>
            </w:r>
          </w:p>
          <w:p w14:paraId="41ADB75E" w14:textId="77777777" w:rsidR="0061505E" w:rsidRPr="00DF7218" w:rsidRDefault="0061505E" w:rsidP="00E605A0">
            <w:pPr>
              <w:jc w:val="center"/>
              <w:rPr>
                <w:rFonts w:cs="Times New Roman"/>
                <w:b/>
              </w:rPr>
            </w:pPr>
            <w:r w:rsidRPr="00DF7218">
              <w:rPr>
                <w:rFonts w:cs="Times New Roman"/>
                <w:b/>
              </w:rPr>
              <w:t>33</w:t>
            </w:r>
          </w:p>
          <w:p w14:paraId="40606ECF" w14:textId="77777777" w:rsidR="0061505E" w:rsidRPr="00DF7218" w:rsidRDefault="0061505E" w:rsidP="00E605A0">
            <w:pPr>
              <w:jc w:val="center"/>
              <w:rPr>
                <w:rFonts w:cs="Times New Roman"/>
                <w:color w:val="FF0000"/>
              </w:rPr>
            </w:pPr>
            <w:r w:rsidRPr="00DF7218">
              <w:rPr>
                <w:rFonts w:cs="Times New Roman"/>
              </w:rPr>
              <w:t>1.3</w:t>
            </w:r>
          </w:p>
        </w:tc>
        <w:tc>
          <w:tcPr>
            <w:tcW w:w="737" w:type="dxa"/>
            <w:tcBorders>
              <w:left w:val="nil"/>
            </w:tcBorders>
          </w:tcPr>
          <w:p w14:paraId="4E87D6FC" w14:textId="77777777" w:rsidR="0061505E" w:rsidRPr="00DF7218" w:rsidRDefault="0061505E" w:rsidP="00E605A0">
            <w:pPr>
              <w:jc w:val="center"/>
              <w:rPr>
                <w:rFonts w:cs="Times New Roman"/>
              </w:rPr>
            </w:pPr>
            <w:r w:rsidRPr="00DF7218">
              <w:rPr>
                <w:rFonts w:cs="Times New Roman"/>
              </w:rPr>
              <w:t>13</w:t>
            </w:r>
          </w:p>
          <w:p w14:paraId="4C4F6EF1" w14:textId="77777777" w:rsidR="0061505E" w:rsidRPr="00DF7218" w:rsidRDefault="0061505E" w:rsidP="00E605A0">
            <w:pPr>
              <w:jc w:val="center"/>
              <w:rPr>
                <w:rFonts w:cs="Times New Roman"/>
              </w:rPr>
            </w:pPr>
            <w:r w:rsidRPr="00DF7218">
              <w:rPr>
                <w:rFonts w:cs="Times New Roman"/>
              </w:rPr>
              <w:t>10</w:t>
            </w:r>
          </w:p>
          <w:p w14:paraId="1E5FF4E3" w14:textId="77777777" w:rsidR="0061505E" w:rsidRPr="00DF7218" w:rsidRDefault="0061505E" w:rsidP="00E605A0">
            <w:pPr>
              <w:jc w:val="center"/>
              <w:rPr>
                <w:rFonts w:cs="Times New Roman"/>
              </w:rPr>
            </w:pPr>
            <w:r w:rsidRPr="00DF7218">
              <w:rPr>
                <w:rFonts w:cs="Times New Roman"/>
              </w:rPr>
              <w:t>5</w:t>
            </w:r>
          </w:p>
          <w:p w14:paraId="62425A11" w14:textId="77777777" w:rsidR="0061505E" w:rsidRPr="00DF7218" w:rsidRDefault="0061505E" w:rsidP="00E605A0">
            <w:pPr>
              <w:jc w:val="center"/>
              <w:rPr>
                <w:rFonts w:cs="Times New Roman"/>
              </w:rPr>
            </w:pPr>
            <w:r w:rsidRPr="00DF7218">
              <w:rPr>
                <w:rFonts w:cs="Times New Roman"/>
              </w:rPr>
              <w:t>10</w:t>
            </w:r>
          </w:p>
          <w:p w14:paraId="26862175" w14:textId="77777777" w:rsidR="0061505E" w:rsidRPr="00DF7218" w:rsidRDefault="0061505E" w:rsidP="00E605A0">
            <w:pPr>
              <w:jc w:val="center"/>
              <w:rPr>
                <w:rFonts w:cs="Times New Roman"/>
                <w:b/>
              </w:rPr>
            </w:pPr>
            <w:r w:rsidRPr="00DF7218">
              <w:rPr>
                <w:rFonts w:cs="Times New Roman"/>
                <w:b/>
              </w:rPr>
              <w:t>38</w:t>
            </w:r>
          </w:p>
          <w:p w14:paraId="02BE52D5" w14:textId="77777777" w:rsidR="0061505E" w:rsidRPr="00DF7218" w:rsidRDefault="0061505E" w:rsidP="00E605A0">
            <w:pPr>
              <w:jc w:val="center"/>
              <w:rPr>
                <w:rFonts w:cs="Times New Roman"/>
                <w:color w:val="FF0000"/>
              </w:rPr>
            </w:pPr>
            <w:r w:rsidRPr="00DF7218">
              <w:rPr>
                <w:rFonts w:cs="Times New Roman"/>
              </w:rPr>
              <w:t>1.5</w:t>
            </w:r>
          </w:p>
        </w:tc>
      </w:tr>
      <w:tr w:rsidR="0061505E" w:rsidRPr="00DF7218" w14:paraId="2E3AB770" w14:textId="77777777" w:rsidTr="00E605A0">
        <w:tc>
          <w:tcPr>
            <w:tcW w:w="2977" w:type="dxa"/>
            <w:gridSpan w:val="2"/>
            <w:tcBorders>
              <w:right w:val="nil"/>
            </w:tcBorders>
            <w:shd w:val="clear" w:color="auto" w:fill="D9D9D9"/>
          </w:tcPr>
          <w:p w14:paraId="746A4D3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D219D76" w14:textId="77777777" w:rsidR="0061505E" w:rsidRPr="00DF7218" w:rsidRDefault="0061505E" w:rsidP="00E605A0">
            <w:pPr>
              <w:rPr>
                <w:rFonts w:cs="Times New Roman"/>
              </w:rPr>
            </w:pPr>
            <w:r w:rsidRPr="00DF7218">
              <w:rPr>
                <w:rFonts w:cs="Times New Roman"/>
              </w:rPr>
              <w:t>Ćwiczenia laboratoryjne</w:t>
            </w:r>
          </w:p>
          <w:p w14:paraId="7DA28736" w14:textId="77777777" w:rsidR="0061505E" w:rsidRPr="00DF7218" w:rsidRDefault="0061505E" w:rsidP="00E605A0">
            <w:pPr>
              <w:jc w:val="both"/>
              <w:rPr>
                <w:rFonts w:cs="Times New Roman"/>
              </w:rPr>
            </w:pPr>
            <w:r w:rsidRPr="00DF7218">
              <w:rPr>
                <w:rFonts w:cs="Times New Roman"/>
              </w:rPr>
              <w:t>Przygotowanie do ćwiczeń laboratoryjnych</w:t>
            </w:r>
          </w:p>
          <w:p w14:paraId="5F2A3088" w14:textId="77777777" w:rsidR="0061505E" w:rsidRPr="00DF7218" w:rsidRDefault="0061505E" w:rsidP="00E605A0">
            <w:pPr>
              <w:rPr>
                <w:rFonts w:cs="Times New Roman"/>
              </w:rPr>
            </w:pPr>
            <w:r w:rsidRPr="00DF7218">
              <w:rPr>
                <w:rFonts w:cs="Times New Roman"/>
              </w:rPr>
              <w:t>Praca na platformie e-learningowej</w:t>
            </w:r>
          </w:p>
          <w:p w14:paraId="7094AC71" w14:textId="77777777" w:rsidR="0061505E" w:rsidRPr="00DF7218" w:rsidRDefault="0061505E" w:rsidP="00E605A0">
            <w:pPr>
              <w:rPr>
                <w:rFonts w:cs="Times New Roman"/>
              </w:rPr>
            </w:pPr>
            <w:r w:rsidRPr="00DF7218">
              <w:rPr>
                <w:rFonts w:cs="Times New Roman"/>
              </w:rPr>
              <w:t>Praca w sieci</w:t>
            </w:r>
          </w:p>
          <w:p w14:paraId="12A85F7E" w14:textId="77777777" w:rsidR="0061505E" w:rsidRPr="00DF7218" w:rsidRDefault="0061505E" w:rsidP="00E605A0">
            <w:pPr>
              <w:rPr>
                <w:rFonts w:cs="Times New Roman"/>
                <w:b/>
              </w:rPr>
            </w:pPr>
            <w:r w:rsidRPr="00DF7218">
              <w:rPr>
                <w:rFonts w:cs="Times New Roman"/>
                <w:b/>
              </w:rPr>
              <w:t>w sumie:</w:t>
            </w:r>
          </w:p>
          <w:p w14:paraId="606422BD"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C958ED0" w14:textId="77777777" w:rsidR="0061505E" w:rsidRPr="00DF7218" w:rsidRDefault="0061505E" w:rsidP="00E605A0">
            <w:pPr>
              <w:jc w:val="center"/>
              <w:rPr>
                <w:rFonts w:cs="Times New Roman"/>
              </w:rPr>
            </w:pPr>
            <w:r w:rsidRPr="00DF7218">
              <w:rPr>
                <w:rFonts w:cs="Times New Roman"/>
              </w:rPr>
              <w:t>15</w:t>
            </w:r>
          </w:p>
          <w:p w14:paraId="1094BFD2" w14:textId="77777777" w:rsidR="0061505E" w:rsidRPr="00DF7218" w:rsidRDefault="0061505E" w:rsidP="00E605A0">
            <w:pPr>
              <w:jc w:val="center"/>
              <w:rPr>
                <w:rFonts w:cs="Times New Roman"/>
              </w:rPr>
            </w:pPr>
            <w:r w:rsidRPr="00DF7218">
              <w:rPr>
                <w:rFonts w:cs="Times New Roman"/>
              </w:rPr>
              <w:t>8</w:t>
            </w:r>
          </w:p>
          <w:p w14:paraId="358F9150" w14:textId="77777777" w:rsidR="0061505E" w:rsidRPr="00DF7218" w:rsidRDefault="0061505E" w:rsidP="00E605A0">
            <w:pPr>
              <w:jc w:val="center"/>
              <w:rPr>
                <w:rFonts w:cs="Times New Roman"/>
              </w:rPr>
            </w:pPr>
            <w:r w:rsidRPr="00DF7218">
              <w:rPr>
                <w:rFonts w:cs="Times New Roman"/>
              </w:rPr>
              <w:t>5</w:t>
            </w:r>
          </w:p>
          <w:p w14:paraId="5FC6827A" w14:textId="77777777" w:rsidR="0061505E" w:rsidRPr="00DF7218" w:rsidRDefault="0061505E" w:rsidP="00E605A0">
            <w:pPr>
              <w:jc w:val="center"/>
              <w:rPr>
                <w:rFonts w:cs="Times New Roman"/>
                <w:bCs/>
              </w:rPr>
            </w:pPr>
            <w:r w:rsidRPr="00DF7218">
              <w:rPr>
                <w:rFonts w:cs="Times New Roman"/>
                <w:bCs/>
              </w:rPr>
              <w:t>10</w:t>
            </w:r>
          </w:p>
          <w:p w14:paraId="5D88690C" w14:textId="77777777" w:rsidR="0061505E" w:rsidRPr="00DF7218" w:rsidRDefault="0061505E" w:rsidP="00E605A0">
            <w:pPr>
              <w:jc w:val="center"/>
              <w:rPr>
                <w:rFonts w:cs="Times New Roman"/>
                <w:b/>
              </w:rPr>
            </w:pPr>
            <w:r w:rsidRPr="00DF7218">
              <w:rPr>
                <w:rFonts w:cs="Times New Roman"/>
                <w:b/>
              </w:rPr>
              <w:t>38</w:t>
            </w:r>
          </w:p>
          <w:p w14:paraId="5532CC52" w14:textId="77777777" w:rsidR="0061505E" w:rsidRPr="00DF7218" w:rsidRDefault="0061505E" w:rsidP="00E605A0">
            <w:pPr>
              <w:jc w:val="center"/>
              <w:rPr>
                <w:rFonts w:cs="Times New Roman"/>
              </w:rPr>
            </w:pPr>
            <w:r w:rsidRPr="00DF7218">
              <w:rPr>
                <w:rFonts w:cs="Times New Roman"/>
              </w:rPr>
              <w:t>1.5</w:t>
            </w:r>
          </w:p>
        </w:tc>
        <w:tc>
          <w:tcPr>
            <w:tcW w:w="737" w:type="dxa"/>
            <w:tcBorders>
              <w:left w:val="nil"/>
            </w:tcBorders>
          </w:tcPr>
          <w:p w14:paraId="18D55343" w14:textId="77777777" w:rsidR="0061505E" w:rsidRPr="00DF7218" w:rsidRDefault="0061505E" w:rsidP="00E605A0">
            <w:pPr>
              <w:rPr>
                <w:rFonts w:cs="Times New Roman"/>
              </w:rPr>
            </w:pPr>
            <w:r w:rsidRPr="00DF7218">
              <w:rPr>
                <w:rFonts w:cs="Times New Roman"/>
              </w:rPr>
              <w:t>10</w:t>
            </w:r>
          </w:p>
          <w:p w14:paraId="4AE7F347" w14:textId="77777777" w:rsidR="0061505E" w:rsidRPr="00DF7218" w:rsidRDefault="0061505E" w:rsidP="00E605A0">
            <w:pPr>
              <w:rPr>
                <w:rFonts w:cs="Times New Roman"/>
              </w:rPr>
            </w:pPr>
            <w:r w:rsidRPr="00DF7218">
              <w:rPr>
                <w:rFonts w:cs="Times New Roman"/>
              </w:rPr>
              <w:t>13</w:t>
            </w:r>
          </w:p>
          <w:p w14:paraId="3F6CBEA3" w14:textId="77777777" w:rsidR="0061505E" w:rsidRPr="00DF7218" w:rsidRDefault="0061505E" w:rsidP="00E605A0">
            <w:pPr>
              <w:jc w:val="both"/>
              <w:rPr>
                <w:rFonts w:cs="Times New Roman"/>
              </w:rPr>
            </w:pPr>
            <w:r w:rsidRPr="00DF7218">
              <w:rPr>
                <w:rFonts w:cs="Times New Roman"/>
              </w:rPr>
              <w:t>5</w:t>
            </w:r>
          </w:p>
          <w:p w14:paraId="49DA56DF" w14:textId="77777777" w:rsidR="0061505E" w:rsidRPr="00DF7218" w:rsidRDefault="0061505E" w:rsidP="00E605A0">
            <w:pPr>
              <w:rPr>
                <w:rFonts w:cs="Times New Roman"/>
                <w:bCs/>
              </w:rPr>
            </w:pPr>
            <w:r w:rsidRPr="00DF7218">
              <w:rPr>
                <w:rFonts w:cs="Times New Roman"/>
                <w:bCs/>
              </w:rPr>
              <w:t>10</w:t>
            </w:r>
          </w:p>
          <w:p w14:paraId="584372D1" w14:textId="77777777" w:rsidR="0061505E" w:rsidRPr="00DF7218" w:rsidRDefault="0061505E" w:rsidP="00E605A0">
            <w:pPr>
              <w:rPr>
                <w:rFonts w:cs="Times New Roman"/>
                <w:b/>
              </w:rPr>
            </w:pPr>
            <w:r w:rsidRPr="00DF7218">
              <w:rPr>
                <w:rFonts w:cs="Times New Roman"/>
                <w:b/>
              </w:rPr>
              <w:t>38</w:t>
            </w:r>
          </w:p>
          <w:p w14:paraId="2E98928B" w14:textId="77777777" w:rsidR="0061505E" w:rsidRPr="00DF7218" w:rsidRDefault="0061505E" w:rsidP="00E605A0">
            <w:pPr>
              <w:jc w:val="center"/>
              <w:rPr>
                <w:rFonts w:cs="Times New Roman"/>
              </w:rPr>
            </w:pPr>
            <w:r w:rsidRPr="00DF7218">
              <w:rPr>
                <w:rFonts w:cs="Times New Roman"/>
              </w:rPr>
              <w:t>1.5</w:t>
            </w:r>
          </w:p>
        </w:tc>
      </w:tr>
    </w:tbl>
    <w:p w14:paraId="1D9C0E78" w14:textId="77777777" w:rsidR="0061505E" w:rsidRPr="00DF7218" w:rsidRDefault="0061505E" w:rsidP="0061505E">
      <w:pPr>
        <w:keepNext/>
        <w:keepLines/>
        <w:spacing w:line="276" w:lineRule="auto"/>
        <w:rPr>
          <w:rFonts w:cs="Times New Roman"/>
          <w:b/>
        </w:rPr>
      </w:pPr>
    </w:p>
    <w:p w14:paraId="06E3CFB7"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D9D4D71"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6CA442D8"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4A54E7A" w14:textId="77777777" w:rsidR="0061505E" w:rsidRPr="00DF7218" w:rsidRDefault="0061505E" w:rsidP="00E605A0">
            <w:pPr>
              <w:jc w:val="both"/>
              <w:rPr>
                <w:rFonts w:cs="Times New Roman"/>
                <w:b/>
              </w:rPr>
            </w:pPr>
            <w:r w:rsidRPr="00DF7218">
              <w:rPr>
                <w:rFonts w:cs="Times New Roman"/>
                <w:b/>
              </w:rPr>
              <w:t>Ćwiczenia:</w:t>
            </w:r>
          </w:p>
          <w:p w14:paraId="04C0A1D3" w14:textId="77777777" w:rsidR="0061505E" w:rsidRPr="00DF7218" w:rsidRDefault="0061505E" w:rsidP="0061505E">
            <w:pPr>
              <w:widowControl w:val="0"/>
              <w:numPr>
                <w:ilvl w:val="0"/>
                <w:numId w:val="3"/>
              </w:numPr>
              <w:suppressAutoHyphens/>
              <w:spacing w:after="0" w:line="240" w:lineRule="auto"/>
              <w:ind w:left="459"/>
              <w:jc w:val="both"/>
              <w:rPr>
                <w:rFonts w:cs="Times New Roman"/>
              </w:rPr>
            </w:pPr>
            <w:r w:rsidRPr="00DF7218">
              <w:rPr>
                <w:rFonts w:cs="Times New Roman"/>
              </w:rPr>
              <w:t xml:space="preserve">Użytkowanie komputerów – podstawowe funkcje systemu operacyjnego. Najważniejsze parametry konfiguracyjne. Typy plików, praca z plikami i folderami. </w:t>
            </w:r>
          </w:p>
          <w:p w14:paraId="6D0CC6BC" w14:textId="77777777" w:rsidR="0061505E" w:rsidRPr="00DF7218" w:rsidRDefault="0061505E" w:rsidP="0061505E">
            <w:pPr>
              <w:widowControl w:val="0"/>
              <w:numPr>
                <w:ilvl w:val="0"/>
                <w:numId w:val="3"/>
              </w:numPr>
              <w:suppressAutoHyphens/>
              <w:spacing w:after="0" w:line="240" w:lineRule="auto"/>
              <w:ind w:left="459"/>
              <w:jc w:val="both"/>
              <w:rPr>
                <w:rFonts w:cs="Times New Roman"/>
              </w:rPr>
            </w:pPr>
            <w:r w:rsidRPr="00DF7218">
              <w:rPr>
                <w:rFonts w:cs="Times New Roman"/>
              </w:rPr>
              <w:t>Korzystanie z platformy Moodle. Logowanie do platformy, pobieranie i przesyłanie plików na platformę.</w:t>
            </w:r>
          </w:p>
          <w:p w14:paraId="1E310526" w14:textId="77777777" w:rsidR="0061505E" w:rsidRPr="00DF7218" w:rsidRDefault="0061505E" w:rsidP="0061505E">
            <w:pPr>
              <w:widowControl w:val="0"/>
              <w:numPr>
                <w:ilvl w:val="0"/>
                <w:numId w:val="3"/>
              </w:numPr>
              <w:suppressAutoHyphens/>
              <w:spacing w:after="0" w:line="240" w:lineRule="auto"/>
              <w:ind w:left="459"/>
              <w:jc w:val="both"/>
              <w:rPr>
                <w:rFonts w:cs="Times New Roman"/>
              </w:rPr>
            </w:pPr>
            <w:r w:rsidRPr="00DF7218">
              <w:rPr>
                <w:rFonts w:cs="Times New Roman"/>
              </w:rPr>
              <w:t>Przetwarzanie tekstu – zasady tworzenia i redagowania dokumentów. Zapisywanie i odczytywanie dokumentów. Organizacja widoku strony. Redagowanie podstawowych dokumentów urzędowych. Tabulatory i tabele. Warstwa graficzna edytora. Pisanie wzorów matematycznych, chemicznych, statystycznych przy wykorzystaniu edytora równań. Mechanizmy usprawniające redagowanie dokumentów tekstowych. Tworzenie dokumentów korespondencji seryjnej.</w:t>
            </w:r>
          </w:p>
          <w:p w14:paraId="599F372E" w14:textId="77777777" w:rsidR="0061505E" w:rsidRPr="00DF7218" w:rsidRDefault="0061505E" w:rsidP="0061505E">
            <w:pPr>
              <w:widowControl w:val="0"/>
              <w:numPr>
                <w:ilvl w:val="0"/>
                <w:numId w:val="3"/>
              </w:numPr>
              <w:suppressAutoHyphens/>
              <w:spacing w:after="0" w:line="240" w:lineRule="auto"/>
              <w:ind w:left="459"/>
              <w:jc w:val="both"/>
              <w:rPr>
                <w:rFonts w:cs="Times New Roman"/>
              </w:rPr>
            </w:pPr>
            <w:r w:rsidRPr="00DF7218">
              <w:rPr>
                <w:rFonts w:cs="Times New Roman"/>
              </w:rPr>
              <w:t>Arkusz kalkulacyjny – organizacja skoroszytów i arkuszy. Komórki i ich formatowanie. Typy danych. Adresowanie komórek i bloków. Graficzna interpretacja danych – tworzenie i edycja wykresów. Praktyczne zastosowanie arkusza kalkulacyjnego do wykonywania obliczeń.</w:t>
            </w:r>
          </w:p>
          <w:p w14:paraId="4C14B847" w14:textId="77777777" w:rsidR="0061505E" w:rsidRPr="00DF7218" w:rsidRDefault="0061505E" w:rsidP="0061505E">
            <w:pPr>
              <w:widowControl w:val="0"/>
              <w:numPr>
                <w:ilvl w:val="0"/>
                <w:numId w:val="3"/>
              </w:numPr>
              <w:suppressAutoHyphens/>
              <w:spacing w:after="0" w:line="240" w:lineRule="auto"/>
              <w:ind w:left="459"/>
              <w:jc w:val="both"/>
              <w:rPr>
                <w:rFonts w:cs="Times New Roman"/>
              </w:rPr>
            </w:pPr>
            <w:r w:rsidRPr="00DF7218">
              <w:rPr>
                <w:rFonts w:cs="Times New Roman"/>
              </w:rPr>
              <w:t>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zbierania materiałów na zadany temat.</w:t>
            </w:r>
          </w:p>
          <w:p w14:paraId="51EE4A18" w14:textId="77777777" w:rsidR="0061505E" w:rsidRPr="00DF7218" w:rsidRDefault="0061505E" w:rsidP="0061505E">
            <w:pPr>
              <w:widowControl w:val="0"/>
              <w:numPr>
                <w:ilvl w:val="0"/>
                <w:numId w:val="3"/>
              </w:numPr>
              <w:suppressAutoHyphens/>
              <w:spacing w:after="0" w:line="240" w:lineRule="auto"/>
              <w:ind w:left="459"/>
              <w:jc w:val="both"/>
              <w:rPr>
                <w:rFonts w:cs="Times New Roman"/>
              </w:rPr>
            </w:pPr>
            <w:r w:rsidRPr="00DF7218">
              <w:rPr>
                <w:rFonts w:cs="Times New Roman"/>
              </w:rPr>
              <w:t>Informacja i komunikacja – komunikacja w lokalnej sieci komputerowej. Funkcje przeglądarek internetowych. Metody i sposoby korzystania z serwisów WWW, zasady wyszukiwani informacji w Internecie, zapisy wyszukanych informacji.</w:t>
            </w:r>
          </w:p>
        </w:tc>
      </w:tr>
      <w:tr w:rsidR="0061505E" w:rsidRPr="00DF7218" w14:paraId="20DAD72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6B0AFE8"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359388A" w14:textId="77777777" w:rsidR="0061505E" w:rsidRPr="00DF7218" w:rsidRDefault="0061505E" w:rsidP="00E605A0">
            <w:pPr>
              <w:pStyle w:val="Akapitzlist"/>
              <w:spacing w:line="240" w:lineRule="auto"/>
              <w:ind w:left="0"/>
              <w:jc w:val="both"/>
              <w:rPr>
                <w:rFonts w:ascii="Times New Roman" w:hAnsi="Times New Roman"/>
                <w:b/>
              </w:rPr>
            </w:pPr>
            <w:r w:rsidRPr="00DF7218">
              <w:rPr>
                <w:rFonts w:ascii="Times New Roman" w:hAnsi="Times New Roman"/>
              </w:rPr>
              <w:t>ćwiczenia laboratoryjne</w:t>
            </w:r>
          </w:p>
        </w:tc>
      </w:tr>
      <w:tr w:rsidR="0061505E" w:rsidRPr="00DF7218" w14:paraId="3A7C2B8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7BF465"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5C5B6D47" w14:textId="77777777" w:rsidR="0061505E" w:rsidRPr="00DF7218" w:rsidRDefault="0061505E" w:rsidP="00E605A0">
            <w:pPr>
              <w:jc w:val="both"/>
              <w:rPr>
                <w:rFonts w:cs="Times New Roman"/>
              </w:rPr>
            </w:pPr>
            <w:r w:rsidRPr="00DF7218">
              <w:rPr>
                <w:rFonts w:cs="Times New Roman"/>
              </w:rPr>
              <w:t xml:space="preserve">Kolokwium, prezentacja, obserwacja </w:t>
            </w:r>
          </w:p>
        </w:tc>
      </w:tr>
      <w:tr w:rsidR="0061505E" w:rsidRPr="00DF7218" w14:paraId="43F9A55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89F1271"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9935391"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ćwiczeń. Uczestnictwo w zajęciach - obowiązkowe</w:t>
            </w:r>
          </w:p>
        </w:tc>
      </w:tr>
      <w:tr w:rsidR="0061505E" w:rsidRPr="00DF7218" w14:paraId="045DEAD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B48AEE7"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E6ACBE2" w14:textId="77777777" w:rsidR="0061505E" w:rsidRPr="00DF7218" w:rsidRDefault="0061505E" w:rsidP="00E605A0">
            <w:pPr>
              <w:ind w:left="34"/>
              <w:jc w:val="both"/>
              <w:rPr>
                <w:rFonts w:cs="Times New Roman"/>
              </w:rPr>
            </w:pPr>
            <w:r w:rsidRPr="00DF7218">
              <w:rPr>
                <w:rFonts w:cs="Times New Roman"/>
              </w:rPr>
              <w:t>Ocena końcowa z przedmiotu jest średnią ważoną ocen cząstkowych z kolokwium, z poszczególnych bloków tematycznych. Oceny z poszczególnych bloków ćwiczeń muszą być ocenami pozytywnymi.</w:t>
            </w:r>
          </w:p>
          <w:p w14:paraId="321C4929" w14:textId="77777777" w:rsidR="0061505E" w:rsidRPr="00DF7218" w:rsidRDefault="0061505E" w:rsidP="00E605A0">
            <w:pPr>
              <w:jc w:val="both"/>
              <w:rPr>
                <w:rFonts w:eastAsia="Cambria" w:cs="Times New Roman"/>
              </w:rPr>
            </w:pPr>
            <w:r w:rsidRPr="00DF7218">
              <w:rPr>
                <w:rFonts w:eastAsia="Cambria" w:cs="Times New Roman"/>
              </w:rPr>
              <w:t>Warunkiem zaliczenia ćwiczeń jest:</w:t>
            </w:r>
          </w:p>
          <w:p w14:paraId="022F7C3F" w14:textId="77777777" w:rsidR="0061505E" w:rsidRPr="00DF7218" w:rsidRDefault="0061505E" w:rsidP="0061505E">
            <w:pPr>
              <w:numPr>
                <w:ilvl w:val="0"/>
                <w:numId w:val="4"/>
              </w:numPr>
              <w:spacing w:after="0" w:line="240" w:lineRule="auto"/>
              <w:ind w:left="567"/>
              <w:jc w:val="both"/>
              <w:rPr>
                <w:rFonts w:eastAsia="Cambria" w:cs="Times New Roman"/>
              </w:rPr>
            </w:pPr>
            <w:r w:rsidRPr="00DF7218">
              <w:rPr>
                <w:rFonts w:eastAsia="Cambria" w:cs="Times New Roman"/>
              </w:rPr>
              <w:t xml:space="preserve">aktywne uczestnictwo oraz obecność studentów na ćwiczeniach – 5% </w:t>
            </w:r>
            <w:r w:rsidRPr="00DF7218">
              <w:rPr>
                <w:rFonts w:cs="Times New Roman"/>
              </w:rPr>
              <w:t>końcowej oceny z ćwiczeń,</w:t>
            </w:r>
          </w:p>
          <w:p w14:paraId="72BE21E6" w14:textId="77777777" w:rsidR="0061505E" w:rsidRPr="00DF7218" w:rsidRDefault="0061505E" w:rsidP="0061505E">
            <w:pPr>
              <w:numPr>
                <w:ilvl w:val="0"/>
                <w:numId w:val="4"/>
              </w:numPr>
              <w:spacing w:after="0" w:line="240" w:lineRule="auto"/>
              <w:ind w:left="567"/>
              <w:jc w:val="both"/>
              <w:rPr>
                <w:rFonts w:eastAsia="Cambria" w:cs="Times New Roman"/>
              </w:rPr>
            </w:pPr>
            <w:r w:rsidRPr="00DF7218">
              <w:rPr>
                <w:rFonts w:eastAsia="Cambria" w:cs="Times New Roman"/>
              </w:rPr>
              <w:t xml:space="preserve">pozytywna ocena końcowa z prezentacji multimedialnej – 20% </w:t>
            </w:r>
            <w:r w:rsidRPr="00DF7218">
              <w:rPr>
                <w:rFonts w:cs="Times New Roman"/>
              </w:rPr>
              <w:t>końcowej oceny z ćwiczeń,</w:t>
            </w:r>
          </w:p>
          <w:p w14:paraId="03276A6C" w14:textId="77777777" w:rsidR="0061505E" w:rsidRPr="00DF7218" w:rsidRDefault="0061505E" w:rsidP="0061505E">
            <w:pPr>
              <w:numPr>
                <w:ilvl w:val="0"/>
                <w:numId w:val="4"/>
              </w:numPr>
              <w:spacing w:after="0" w:line="240" w:lineRule="auto"/>
              <w:ind w:left="567"/>
              <w:jc w:val="both"/>
              <w:rPr>
                <w:rFonts w:eastAsia="Cambria" w:cs="Times New Roman"/>
              </w:rPr>
            </w:pPr>
            <w:r w:rsidRPr="00DF7218">
              <w:rPr>
                <w:rFonts w:eastAsia="Cambria" w:cs="Times New Roman"/>
              </w:rPr>
              <w:t xml:space="preserve">pozytywna ocena </w:t>
            </w:r>
            <w:r w:rsidRPr="00DF7218">
              <w:rPr>
                <w:rFonts w:cs="Times New Roman"/>
              </w:rPr>
              <w:t xml:space="preserve">z praktycznego kolokwium z zakresu programu Ms Word </w:t>
            </w:r>
            <w:r w:rsidRPr="00DF7218">
              <w:rPr>
                <w:rFonts w:eastAsia="Cambria" w:cs="Times New Roman"/>
              </w:rPr>
              <w:t xml:space="preserve">– 25% </w:t>
            </w:r>
            <w:r w:rsidRPr="00DF7218">
              <w:rPr>
                <w:rFonts w:cs="Times New Roman"/>
              </w:rPr>
              <w:t>końcowej oceny z ćwiczeń,</w:t>
            </w:r>
          </w:p>
          <w:p w14:paraId="1A2A7100" w14:textId="77777777" w:rsidR="0061505E" w:rsidRPr="00DF7218" w:rsidRDefault="0061505E" w:rsidP="0061505E">
            <w:pPr>
              <w:numPr>
                <w:ilvl w:val="0"/>
                <w:numId w:val="4"/>
              </w:numPr>
              <w:spacing w:after="0" w:line="240" w:lineRule="auto"/>
              <w:ind w:left="567"/>
              <w:jc w:val="both"/>
              <w:rPr>
                <w:rFonts w:eastAsia="Cambria" w:cs="Times New Roman"/>
              </w:rPr>
            </w:pPr>
            <w:r w:rsidRPr="00DF7218">
              <w:rPr>
                <w:rFonts w:eastAsia="Cambria" w:cs="Times New Roman"/>
              </w:rPr>
              <w:t xml:space="preserve">pozytywna ocena </w:t>
            </w:r>
            <w:r w:rsidRPr="00DF7218">
              <w:rPr>
                <w:rFonts w:cs="Times New Roman"/>
              </w:rPr>
              <w:t xml:space="preserve">z praktycznego kolokwium z zakresu programu Ms Excel – </w:t>
            </w:r>
            <w:r w:rsidRPr="00DF7218">
              <w:rPr>
                <w:rFonts w:eastAsia="Cambria" w:cs="Times New Roman"/>
              </w:rPr>
              <w:t>25%</w:t>
            </w:r>
            <w:r w:rsidRPr="00DF7218">
              <w:rPr>
                <w:rFonts w:cs="Times New Roman"/>
              </w:rPr>
              <w:t xml:space="preserve"> końcowej oceny z ćwiczeń,</w:t>
            </w:r>
          </w:p>
          <w:p w14:paraId="693DD694" w14:textId="77777777" w:rsidR="0061505E" w:rsidRPr="00DF7218" w:rsidRDefault="0061505E" w:rsidP="00E605A0">
            <w:pPr>
              <w:rPr>
                <w:rFonts w:cs="Times New Roman"/>
              </w:rPr>
            </w:pPr>
            <w:r w:rsidRPr="00DF7218">
              <w:rPr>
                <w:rFonts w:eastAsia="Cambria" w:cs="Times New Roman"/>
              </w:rPr>
              <w:t xml:space="preserve">pozytywna ocena </w:t>
            </w:r>
            <w:r w:rsidRPr="00DF7218">
              <w:rPr>
                <w:rFonts w:cs="Times New Roman"/>
              </w:rPr>
              <w:t>z kolokwium w formie testu</w:t>
            </w:r>
            <w:r w:rsidRPr="00DF7218">
              <w:rPr>
                <w:rFonts w:eastAsia="Cambria" w:cs="Times New Roman"/>
              </w:rPr>
              <w:t xml:space="preserve"> sprawdzającego stopień opanowania przez studentów materiału podanego w trakcie ćwiczeń oraz wskazanej literatury – 25% </w:t>
            </w:r>
            <w:r w:rsidRPr="00DF7218">
              <w:rPr>
                <w:rFonts w:cs="Times New Roman"/>
              </w:rPr>
              <w:t>końcowej oceny z ćwiczeń.</w:t>
            </w:r>
          </w:p>
        </w:tc>
      </w:tr>
      <w:tr w:rsidR="0061505E" w:rsidRPr="00DF7218" w14:paraId="384BE46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2073CB5"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AB0B63C"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6A59512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861DA1"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E2B9E00" w14:textId="77777777" w:rsidR="0061505E" w:rsidRPr="00DF7218" w:rsidRDefault="0061505E" w:rsidP="00E605A0">
            <w:pPr>
              <w:jc w:val="both"/>
              <w:rPr>
                <w:rFonts w:cs="Times New Roman"/>
              </w:rPr>
            </w:pPr>
            <w:r w:rsidRPr="00DF7218">
              <w:rPr>
                <w:rFonts w:cs="Times New Roman"/>
              </w:rPr>
              <w:t xml:space="preserve">Znajomość podstawowych zagadnień z zakresu matematyki i statystyki.  </w:t>
            </w:r>
          </w:p>
        </w:tc>
      </w:tr>
      <w:tr w:rsidR="0061505E" w:rsidRPr="00DF7218" w14:paraId="043862B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F8AEF0D"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1001B42C" w14:textId="77777777" w:rsidR="0061505E" w:rsidRPr="00DF7218" w:rsidRDefault="0061505E" w:rsidP="0061505E">
            <w:pPr>
              <w:pStyle w:val="Akapitzlist"/>
              <w:numPr>
                <w:ilvl w:val="0"/>
                <w:numId w:val="5"/>
              </w:numPr>
              <w:autoSpaceDE w:val="0"/>
              <w:autoSpaceDN w:val="0"/>
              <w:adjustRightInd w:val="0"/>
              <w:spacing w:after="0" w:line="240" w:lineRule="auto"/>
              <w:ind w:left="714" w:hanging="357"/>
              <w:rPr>
                <w:rFonts w:ascii="Times New Roman" w:hAnsi="Times New Roman"/>
              </w:rPr>
            </w:pPr>
            <w:r w:rsidRPr="00DF7218">
              <w:rPr>
                <w:rFonts w:ascii="Times New Roman" w:hAnsi="Times New Roman"/>
              </w:rPr>
              <w:t>Żarowska-Mazur A., Węglarz W., Word 2010: praktyczny kurs, Wyd. Naukowe PWN, Warszawa 2012</w:t>
            </w:r>
          </w:p>
          <w:p w14:paraId="2C69A592" w14:textId="77777777" w:rsidR="0061505E" w:rsidRPr="00DF7218" w:rsidRDefault="0061505E" w:rsidP="0061505E">
            <w:pPr>
              <w:pStyle w:val="Akapitzlist"/>
              <w:numPr>
                <w:ilvl w:val="0"/>
                <w:numId w:val="5"/>
              </w:numPr>
              <w:autoSpaceDE w:val="0"/>
              <w:autoSpaceDN w:val="0"/>
              <w:adjustRightInd w:val="0"/>
              <w:spacing w:after="0" w:line="240" w:lineRule="auto"/>
              <w:ind w:left="714" w:hanging="357"/>
              <w:rPr>
                <w:rFonts w:ascii="Times New Roman" w:hAnsi="Times New Roman"/>
              </w:rPr>
            </w:pPr>
            <w:r w:rsidRPr="00DF7218">
              <w:rPr>
                <w:rFonts w:ascii="Times New Roman" w:hAnsi="Times New Roman"/>
              </w:rPr>
              <w:t>Żarowska-Mazur A., Węglarz W., Excel 2010: praktyczny kurs, Wyd. Naukowe PWN, Warszawa 2012</w:t>
            </w:r>
          </w:p>
          <w:p w14:paraId="6C01A49C" w14:textId="77777777" w:rsidR="0061505E" w:rsidRPr="00DF7218" w:rsidRDefault="0061505E" w:rsidP="0061505E">
            <w:pPr>
              <w:pStyle w:val="Akapitzlist"/>
              <w:numPr>
                <w:ilvl w:val="0"/>
                <w:numId w:val="5"/>
              </w:numPr>
              <w:autoSpaceDE w:val="0"/>
              <w:autoSpaceDN w:val="0"/>
              <w:adjustRightInd w:val="0"/>
              <w:spacing w:after="0" w:line="240" w:lineRule="auto"/>
              <w:ind w:left="714" w:hanging="357"/>
              <w:rPr>
                <w:rFonts w:ascii="Times New Roman" w:hAnsi="Times New Roman"/>
              </w:rPr>
            </w:pPr>
            <w:r w:rsidRPr="00DF7218">
              <w:rPr>
                <w:rFonts w:ascii="Times New Roman" w:hAnsi="Times New Roman"/>
              </w:rPr>
              <w:t>Frye C., Microsoft Excel 2010: wersja polska, Wydawnictwo RM, Warszawa 2012</w:t>
            </w:r>
          </w:p>
          <w:p w14:paraId="1614D4F5" w14:textId="77777777" w:rsidR="0061505E" w:rsidRPr="00DF7218" w:rsidRDefault="0061505E" w:rsidP="0061505E">
            <w:pPr>
              <w:pStyle w:val="Akapitzlist"/>
              <w:numPr>
                <w:ilvl w:val="0"/>
                <w:numId w:val="5"/>
              </w:numPr>
              <w:spacing w:after="0" w:line="240" w:lineRule="auto"/>
              <w:ind w:left="714" w:hanging="357"/>
              <w:rPr>
                <w:rFonts w:ascii="Times New Roman" w:hAnsi="Times New Roman"/>
              </w:rPr>
            </w:pPr>
            <w:r w:rsidRPr="00DF7218">
              <w:rPr>
                <w:rFonts w:ascii="Times New Roman" w:hAnsi="Times New Roman"/>
              </w:rPr>
              <w:t xml:space="preserve">Wróblewski P., ABC komputer : wydanie 8.1, Wyd. </w:t>
            </w:r>
            <w:r w:rsidRPr="00DF7218">
              <w:rPr>
                <w:rFonts w:ascii="Times New Roman" w:hAnsi="Times New Roman"/>
                <w:lang w:val="en-US"/>
              </w:rPr>
              <w:t>„Helion”, Gliwice 2014</w:t>
            </w:r>
          </w:p>
          <w:p w14:paraId="383A7E37" w14:textId="77777777" w:rsidR="0061505E" w:rsidRPr="00DF7218" w:rsidRDefault="0061505E" w:rsidP="0061505E">
            <w:pPr>
              <w:numPr>
                <w:ilvl w:val="0"/>
                <w:numId w:val="5"/>
              </w:numPr>
              <w:spacing w:after="0" w:line="240" w:lineRule="auto"/>
              <w:ind w:left="714" w:hanging="357"/>
              <w:jc w:val="both"/>
              <w:rPr>
                <w:rFonts w:cs="Times New Roman"/>
              </w:rPr>
            </w:pPr>
            <w:r w:rsidRPr="00DF7218">
              <w:rPr>
                <w:rFonts w:cs="Times New Roman"/>
              </w:rPr>
              <w:t>Sikorski W. Podstawy technik informatycznych i komunikacyjnych. Seria ECDL. Wyd. Mikom, Warszawa, 2009.</w:t>
            </w:r>
          </w:p>
          <w:p w14:paraId="3708DB33" w14:textId="77777777" w:rsidR="0061505E" w:rsidRPr="00DF7218" w:rsidRDefault="0061505E" w:rsidP="0061505E">
            <w:pPr>
              <w:pStyle w:val="Akapitzlist"/>
              <w:numPr>
                <w:ilvl w:val="0"/>
                <w:numId w:val="5"/>
              </w:numPr>
              <w:spacing w:after="0" w:line="240" w:lineRule="auto"/>
              <w:ind w:left="714" w:hanging="357"/>
              <w:jc w:val="both"/>
              <w:rPr>
                <w:rFonts w:ascii="Times New Roman" w:hAnsi="Times New Roman"/>
              </w:rPr>
            </w:pPr>
            <w:r w:rsidRPr="00DF7218">
              <w:rPr>
                <w:rFonts w:ascii="Times New Roman" w:hAnsi="Times New Roman"/>
              </w:rPr>
              <w:t>Nowakowska H. Użytkowanie komputerów. Seria ECDL. Wydawnictwo Naukowe PWN, Warszawa, 2011.</w:t>
            </w:r>
          </w:p>
          <w:p w14:paraId="69CDF77C" w14:textId="77777777" w:rsidR="0061505E" w:rsidRPr="00DF7218" w:rsidRDefault="0061505E" w:rsidP="0061505E">
            <w:pPr>
              <w:pStyle w:val="Akapitzlist"/>
              <w:numPr>
                <w:ilvl w:val="0"/>
                <w:numId w:val="5"/>
              </w:numPr>
              <w:spacing w:after="0" w:line="240" w:lineRule="auto"/>
              <w:ind w:left="714" w:hanging="357"/>
              <w:jc w:val="both"/>
              <w:rPr>
                <w:rFonts w:ascii="Times New Roman" w:hAnsi="Times New Roman"/>
              </w:rPr>
            </w:pPr>
            <w:r w:rsidRPr="00DF7218">
              <w:rPr>
                <w:rFonts w:ascii="Times New Roman" w:hAnsi="Times New Roman"/>
              </w:rPr>
              <w:t>Kopertowska-Tomczak M. Przetwarzanie tekstów. Seria ECDL. Wydawnictwo Naukowe PWN, Warszawa, 2009.</w:t>
            </w:r>
          </w:p>
          <w:p w14:paraId="1D9C4696" w14:textId="77777777" w:rsidR="0061505E" w:rsidRPr="00DF7218" w:rsidRDefault="0061505E" w:rsidP="0061505E">
            <w:pPr>
              <w:pStyle w:val="Akapitzlist"/>
              <w:numPr>
                <w:ilvl w:val="0"/>
                <w:numId w:val="5"/>
              </w:numPr>
              <w:spacing w:after="0" w:line="240" w:lineRule="auto"/>
              <w:ind w:left="714" w:hanging="357"/>
              <w:jc w:val="both"/>
              <w:rPr>
                <w:rFonts w:ascii="Times New Roman" w:hAnsi="Times New Roman"/>
              </w:rPr>
            </w:pPr>
            <w:r w:rsidRPr="00DF7218">
              <w:rPr>
                <w:rFonts w:ascii="Times New Roman" w:hAnsi="Times New Roman"/>
              </w:rPr>
              <w:t>Kopertowska-Tomczak M. Arkusze kalkulacyjne. Seria ECDL. Wydawnictwo Naukowe PWN, Warszawa, 2009.</w:t>
            </w:r>
          </w:p>
          <w:p w14:paraId="0F4CA99C" w14:textId="77777777" w:rsidR="0061505E" w:rsidRPr="00DF7218" w:rsidRDefault="0061505E" w:rsidP="0061505E">
            <w:pPr>
              <w:pStyle w:val="Akapitzlist"/>
              <w:numPr>
                <w:ilvl w:val="0"/>
                <w:numId w:val="5"/>
              </w:numPr>
              <w:spacing w:after="0" w:line="240" w:lineRule="auto"/>
              <w:ind w:left="714" w:hanging="357"/>
              <w:jc w:val="both"/>
              <w:rPr>
                <w:rFonts w:ascii="Times New Roman" w:hAnsi="Times New Roman"/>
              </w:rPr>
            </w:pPr>
            <w:r w:rsidRPr="00DF7218">
              <w:rPr>
                <w:rFonts w:ascii="Times New Roman" w:hAnsi="Times New Roman"/>
              </w:rPr>
              <w:t>Kopertowska-Tomczak M., Grafika menedżerska i prezentacyjna. Seria ECDL. Wydawnictwo Naukowe PWN, Warszawa, 2010.</w:t>
            </w:r>
          </w:p>
          <w:p w14:paraId="0B13733B" w14:textId="77777777" w:rsidR="0061505E" w:rsidRPr="00DF7218" w:rsidRDefault="0061505E" w:rsidP="0061505E">
            <w:pPr>
              <w:pStyle w:val="Akapitzlist"/>
              <w:numPr>
                <w:ilvl w:val="0"/>
                <w:numId w:val="5"/>
              </w:numPr>
              <w:spacing w:after="0" w:line="240" w:lineRule="auto"/>
              <w:ind w:left="714" w:hanging="357"/>
              <w:rPr>
                <w:rFonts w:ascii="Times New Roman" w:hAnsi="Times New Roman"/>
              </w:rPr>
            </w:pPr>
            <w:r w:rsidRPr="00DF7218">
              <w:rPr>
                <w:rFonts w:ascii="Times New Roman" w:hAnsi="Times New Roman"/>
              </w:rPr>
              <w:t>Wojciechowski A. Usługi w sieciach informatycznych. Seria ECDL. Wyd. Mikom, Warszawa, 2004.</w:t>
            </w:r>
          </w:p>
        </w:tc>
      </w:tr>
    </w:tbl>
    <w:p w14:paraId="022F0C5A" w14:textId="77777777" w:rsidR="0061505E" w:rsidRPr="00DF7218" w:rsidRDefault="0061505E" w:rsidP="0061505E">
      <w:pPr>
        <w:rPr>
          <w:rFonts w:cs="Times New Roman"/>
          <w:b/>
        </w:rPr>
      </w:pPr>
    </w:p>
    <w:p w14:paraId="61F98952"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61ECEC63" wp14:editId="59358D4C">
            <wp:extent cx="2030730" cy="595630"/>
            <wp:effectExtent l="19050" t="0" r="762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2030730" cy="595630"/>
                    </a:xfrm>
                    <a:prstGeom prst="rect">
                      <a:avLst/>
                    </a:prstGeom>
                    <a:noFill/>
                    <a:ln w="9525">
                      <a:noFill/>
                      <a:miter lim="800000"/>
                      <a:headEnd/>
                      <a:tailEnd/>
                    </a:ln>
                  </pic:spPr>
                </pic:pic>
              </a:graphicData>
            </a:graphic>
          </wp:inline>
        </w:drawing>
      </w:r>
    </w:p>
    <w:p w14:paraId="3D160A93" w14:textId="77777777" w:rsidR="0061505E" w:rsidRPr="00DF7218" w:rsidRDefault="0061505E" w:rsidP="0061505E">
      <w:pPr>
        <w:tabs>
          <w:tab w:val="left" w:pos="142"/>
        </w:tabs>
        <w:rPr>
          <w:rFonts w:cs="Times New Roman"/>
          <w:b/>
        </w:rPr>
      </w:pPr>
    </w:p>
    <w:p w14:paraId="11A07695" w14:textId="77777777" w:rsidR="0061505E" w:rsidRPr="00DF7218" w:rsidRDefault="0061505E" w:rsidP="0061505E">
      <w:pPr>
        <w:tabs>
          <w:tab w:val="left" w:pos="142"/>
        </w:tabs>
        <w:rPr>
          <w:rFonts w:cs="Times New Roman"/>
          <w:b/>
        </w:rPr>
      </w:pPr>
      <w:r w:rsidRPr="00DF7218">
        <w:rPr>
          <w:rFonts w:cs="Times New Roman"/>
          <w:b/>
        </w:rPr>
        <w:tab/>
      </w:r>
    </w:p>
    <w:p w14:paraId="53F1E90D" w14:textId="77777777" w:rsidR="0061505E" w:rsidRPr="00DF7218" w:rsidRDefault="0061505E" w:rsidP="0061505E">
      <w:pPr>
        <w:rPr>
          <w:rFonts w:cs="Times New Roman"/>
          <w:b/>
        </w:rPr>
      </w:pPr>
    </w:p>
    <w:p w14:paraId="02867709" w14:textId="77777777" w:rsidR="0061505E" w:rsidRPr="00DF7218" w:rsidRDefault="0061505E" w:rsidP="0061505E">
      <w:pPr>
        <w:jc w:val="center"/>
        <w:rPr>
          <w:rFonts w:cs="Times New Roman"/>
          <w:b/>
        </w:rPr>
      </w:pPr>
      <w:r w:rsidRPr="00DF7218">
        <w:rPr>
          <w:rFonts w:cs="Times New Roman"/>
          <w:b/>
        </w:rPr>
        <w:t>KARTA PRZEDMIOTU</w:t>
      </w:r>
    </w:p>
    <w:p w14:paraId="7B91498A" w14:textId="77777777" w:rsidR="0061505E" w:rsidRPr="00DF7218" w:rsidRDefault="0061505E" w:rsidP="0061505E">
      <w:pPr>
        <w:rPr>
          <w:rFonts w:cs="Times New Roman"/>
          <w:b/>
        </w:rPr>
      </w:pPr>
    </w:p>
    <w:p w14:paraId="0FBF38F6"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7C46908" w14:textId="77777777" w:rsidTr="00E605A0">
        <w:trPr>
          <w:trHeight w:val="397"/>
        </w:trPr>
        <w:tc>
          <w:tcPr>
            <w:tcW w:w="2977" w:type="dxa"/>
            <w:shd w:val="clear" w:color="auto" w:fill="D9D9D9"/>
          </w:tcPr>
          <w:p w14:paraId="35F8E94B" w14:textId="77777777" w:rsidR="0061505E" w:rsidRPr="00DF7218" w:rsidRDefault="0061505E" w:rsidP="00E605A0">
            <w:pPr>
              <w:rPr>
                <w:rFonts w:cs="Times New Roman"/>
                <w:b/>
              </w:rPr>
            </w:pPr>
            <w:r w:rsidRPr="00DF7218">
              <w:rPr>
                <w:rFonts w:cs="Times New Roman"/>
                <w:b/>
              </w:rPr>
              <w:t xml:space="preserve">Nazwa przedmiotu i kod </w:t>
            </w:r>
          </w:p>
          <w:p w14:paraId="291AB75E"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0F951D1" w14:textId="77777777" w:rsidR="0061505E" w:rsidRPr="00DF7218" w:rsidRDefault="0061505E" w:rsidP="00E605A0">
            <w:pPr>
              <w:spacing w:before="60" w:after="60"/>
              <w:rPr>
                <w:rFonts w:cs="Times New Roman"/>
              </w:rPr>
            </w:pPr>
            <w:r w:rsidRPr="00DF7218">
              <w:rPr>
                <w:rFonts w:cs="Times New Roman"/>
                <w:b/>
              </w:rPr>
              <w:t>Ochrona własności intelektualnej i przemysłowej T.A2</w:t>
            </w:r>
          </w:p>
        </w:tc>
      </w:tr>
      <w:tr w:rsidR="0061505E" w:rsidRPr="00187F49" w14:paraId="2AC35239" w14:textId="77777777" w:rsidTr="00E605A0">
        <w:trPr>
          <w:trHeight w:val="397"/>
        </w:trPr>
        <w:tc>
          <w:tcPr>
            <w:tcW w:w="2977" w:type="dxa"/>
            <w:shd w:val="clear" w:color="auto" w:fill="D9D9D9"/>
            <w:vAlign w:val="center"/>
          </w:tcPr>
          <w:p w14:paraId="44FE5B42"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CFFC206" w14:textId="77777777" w:rsidR="0061505E" w:rsidRPr="00DF7218" w:rsidRDefault="0061505E" w:rsidP="00E605A0">
            <w:pPr>
              <w:rPr>
                <w:rFonts w:cs="Times New Roman"/>
                <w:lang w:val="en-US"/>
              </w:rPr>
            </w:pPr>
            <w:r w:rsidRPr="00DF7218">
              <w:rPr>
                <w:rFonts w:cs="Times New Roman"/>
                <w:lang w:val="en-US"/>
              </w:rPr>
              <w:t xml:space="preserve">Protection of intellectual and industrial property </w:t>
            </w:r>
          </w:p>
        </w:tc>
      </w:tr>
      <w:tr w:rsidR="0061505E" w:rsidRPr="00DF7218" w14:paraId="45464AF9" w14:textId="77777777" w:rsidTr="00E605A0">
        <w:trPr>
          <w:trHeight w:val="397"/>
        </w:trPr>
        <w:tc>
          <w:tcPr>
            <w:tcW w:w="2977" w:type="dxa"/>
            <w:shd w:val="clear" w:color="auto" w:fill="D9D9D9"/>
            <w:vAlign w:val="center"/>
          </w:tcPr>
          <w:p w14:paraId="223619DE"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108B263A"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49BBA6F" w14:textId="77777777" w:rsidTr="00E605A0">
        <w:trPr>
          <w:trHeight w:val="397"/>
        </w:trPr>
        <w:tc>
          <w:tcPr>
            <w:tcW w:w="2977" w:type="dxa"/>
            <w:shd w:val="clear" w:color="auto" w:fill="D9D9D9"/>
            <w:vAlign w:val="center"/>
          </w:tcPr>
          <w:p w14:paraId="34B70C5F"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D627126"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64781DEC" w14:textId="77777777" w:rsidTr="00E605A0">
        <w:trPr>
          <w:trHeight w:val="397"/>
        </w:trPr>
        <w:tc>
          <w:tcPr>
            <w:tcW w:w="2977" w:type="dxa"/>
            <w:shd w:val="clear" w:color="auto" w:fill="D9D9D9"/>
            <w:vAlign w:val="center"/>
          </w:tcPr>
          <w:p w14:paraId="154C2971"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5DE83EF"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31BFE334" w14:textId="77777777" w:rsidTr="00E605A0">
        <w:trPr>
          <w:trHeight w:val="397"/>
        </w:trPr>
        <w:tc>
          <w:tcPr>
            <w:tcW w:w="2977" w:type="dxa"/>
            <w:shd w:val="clear" w:color="auto" w:fill="D9D9D9"/>
            <w:vAlign w:val="center"/>
          </w:tcPr>
          <w:p w14:paraId="6F20C61E"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75D4F81" w14:textId="77777777" w:rsidR="0061505E" w:rsidRPr="00DF7218" w:rsidRDefault="0061505E" w:rsidP="00E605A0">
            <w:pPr>
              <w:spacing w:before="60" w:after="60"/>
              <w:rPr>
                <w:rFonts w:cs="Times New Roman"/>
              </w:rPr>
            </w:pPr>
            <w:r w:rsidRPr="00DF7218">
              <w:rPr>
                <w:rFonts w:cs="Times New Roman"/>
              </w:rPr>
              <w:t xml:space="preserve">stacjonarne, niestacjonarne </w:t>
            </w:r>
          </w:p>
        </w:tc>
      </w:tr>
      <w:tr w:rsidR="0061505E" w:rsidRPr="00DF7218" w14:paraId="7093882B" w14:textId="77777777" w:rsidTr="00E605A0">
        <w:trPr>
          <w:trHeight w:val="397"/>
        </w:trPr>
        <w:tc>
          <w:tcPr>
            <w:tcW w:w="2977" w:type="dxa"/>
            <w:shd w:val="clear" w:color="auto" w:fill="D9D9D9"/>
            <w:vAlign w:val="center"/>
          </w:tcPr>
          <w:p w14:paraId="297C057A"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5EAED05"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3F1835C9" w14:textId="77777777" w:rsidTr="00E605A0">
        <w:trPr>
          <w:trHeight w:val="397"/>
        </w:trPr>
        <w:tc>
          <w:tcPr>
            <w:tcW w:w="2977" w:type="dxa"/>
            <w:shd w:val="clear" w:color="auto" w:fill="D9D9D9"/>
            <w:vAlign w:val="center"/>
          </w:tcPr>
          <w:p w14:paraId="66DBD207"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1A1552DA"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485B3A72" w14:textId="77777777" w:rsidTr="00E605A0">
        <w:trPr>
          <w:trHeight w:val="397"/>
        </w:trPr>
        <w:tc>
          <w:tcPr>
            <w:tcW w:w="2977" w:type="dxa"/>
            <w:shd w:val="clear" w:color="auto" w:fill="D9D9D9"/>
            <w:vAlign w:val="center"/>
          </w:tcPr>
          <w:p w14:paraId="1ED42987"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C49DAC9"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AC61C26" w14:textId="77777777" w:rsidTr="00E605A0">
        <w:trPr>
          <w:trHeight w:val="397"/>
        </w:trPr>
        <w:tc>
          <w:tcPr>
            <w:tcW w:w="2977" w:type="dxa"/>
            <w:shd w:val="clear" w:color="auto" w:fill="D9D9D9"/>
            <w:vAlign w:val="center"/>
          </w:tcPr>
          <w:p w14:paraId="6EDDF0B1"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367A8DE"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6801680F" w14:textId="77777777" w:rsidTr="00E605A0">
        <w:trPr>
          <w:trHeight w:val="397"/>
        </w:trPr>
        <w:tc>
          <w:tcPr>
            <w:tcW w:w="2977" w:type="dxa"/>
            <w:shd w:val="clear" w:color="auto" w:fill="D9D9D9"/>
            <w:vAlign w:val="center"/>
          </w:tcPr>
          <w:p w14:paraId="2D32ACEE"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C20F91C" w14:textId="77777777" w:rsidR="0061505E" w:rsidRPr="00DF7218" w:rsidRDefault="0061505E" w:rsidP="00E605A0">
            <w:pPr>
              <w:spacing w:before="60" w:after="60"/>
              <w:rPr>
                <w:rFonts w:cs="Times New Roman"/>
              </w:rPr>
            </w:pPr>
            <w:r w:rsidRPr="00DF7218">
              <w:rPr>
                <w:rFonts w:cs="Times New Roman"/>
              </w:rPr>
              <w:t xml:space="preserve">dr Anna Słowik </w:t>
            </w:r>
          </w:p>
        </w:tc>
      </w:tr>
    </w:tbl>
    <w:p w14:paraId="1901ECD4" w14:textId="77777777" w:rsidR="0061505E" w:rsidRPr="00DF7218" w:rsidRDefault="0061505E" w:rsidP="0061505E">
      <w:pPr>
        <w:rPr>
          <w:rFonts w:cs="Times New Roman"/>
        </w:rPr>
      </w:pPr>
    </w:p>
    <w:p w14:paraId="79E751A3"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61505E" w:rsidRPr="00DF7218" w14:paraId="6F1EB158" w14:textId="77777777" w:rsidTr="00E605A0">
        <w:tc>
          <w:tcPr>
            <w:tcW w:w="9181" w:type="dxa"/>
            <w:gridSpan w:val="7"/>
            <w:tcBorders>
              <w:bottom w:val="single" w:sz="4" w:space="0" w:color="auto"/>
            </w:tcBorders>
            <w:shd w:val="clear" w:color="auto" w:fill="D9D9D9"/>
          </w:tcPr>
          <w:p w14:paraId="3A33C523"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BA28825" w14:textId="77777777" w:rsidTr="00E605A0">
        <w:tc>
          <w:tcPr>
            <w:tcW w:w="9181" w:type="dxa"/>
            <w:gridSpan w:val="7"/>
            <w:tcBorders>
              <w:bottom w:val="single" w:sz="4" w:space="0" w:color="auto"/>
            </w:tcBorders>
            <w:shd w:val="clear" w:color="auto" w:fill="auto"/>
          </w:tcPr>
          <w:p w14:paraId="078670D0" w14:textId="77777777" w:rsidR="0061505E" w:rsidRPr="00DF7218" w:rsidRDefault="0061505E" w:rsidP="00E605A0">
            <w:pPr>
              <w:spacing w:before="60" w:after="60"/>
              <w:jc w:val="both"/>
              <w:rPr>
                <w:rFonts w:cs="Times New Roman"/>
              </w:rPr>
            </w:pPr>
            <w:r w:rsidRPr="00DF7218">
              <w:rPr>
                <w:rFonts w:cs="Times New Roman"/>
              </w:rPr>
              <w:t xml:space="preserve">Celem przedmiotu jest wykształcenie u studentów umiejętności sprawnego poruszania się w tematyce </w:t>
            </w:r>
            <w:r w:rsidRPr="00DF7218">
              <w:rPr>
                <w:rFonts w:cs="Times New Roman"/>
                <w:color w:val="000000"/>
              </w:rPr>
              <w:t>prawa autorskiego i własności przemysłowej. Zapoznanie studentów z podstawowymi regulacjami prawnymi dotyczącymi ochrony własności intelektualnej.</w:t>
            </w:r>
          </w:p>
        </w:tc>
      </w:tr>
      <w:tr w:rsidR="0061505E" w:rsidRPr="00DF7218" w14:paraId="3C0AB5EA" w14:textId="77777777" w:rsidTr="00E605A0">
        <w:tc>
          <w:tcPr>
            <w:tcW w:w="2977" w:type="dxa"/>
            <w:gridSpan w:val="2"/>
            <w:tcBorders>
              <w:bottom w:val="single" w:sz="4" w:space="0" w:color="auto"/>
              <w:right w:val="nil"/>
            </w:tcBorders>
            <w:shd w:val="clear" w:color="auto" w:fill="D9D9D9"/>
          </w:tcPr>
          <w:p w14:paraId="354DD034"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05392FCA" w14:textId="77777777" w:rsidR="0061505E" w:rsidRPr="00DF7218" w:rsidRDefault="0061505E" w:rsidP="00E605A0">
            <w:pPr>
              <w:spacing w:before="60" w:after="60"/>
              <w:rPr>
                <w:rFonts w:cs="Times New Roman"/>
              </w:rPr>
            </w:pPr>
            <w:r w:rsidRPr="00DF7218">
              <w:rPr>
                <w:rFonts w:cs="Times New Roman"/>
              </w:rPr>
              <w:t xml:space="preserve">Wykład 15 h studia stacjonarne </w:t>
            </w:r>
          </w:p>
          <w:p w14:paraId="7DEB0423" w14:textId="77777777" w:rsidR="0061505E" w:rsidRPr="00DF7218" w:rsidRDefault="0061505E" w:rsidP="00E605A0">
            <w:pPr>
              <w:spacing w:before="60" w:after="60"/>
              <w:rPr>
                <w:rFonts w:cs="Times New Roman"/>
              </w:rPr>
            </w:pPr>
            <w:r w:rsidRPr="00DF7218">
              <w:rPr>
                <w:rFonts w:cs="Times New Roman"/>
              </w:rPr>
              <w:t>Wykład 5 h studia niestacjonarne</w:t>
            </w:r>
          </w:p>
        </w:tc>
      </w:tr>
      <w:tr w:rsidR="0061505E" w:rsidRPr="00DF7218" w14:paraId="2FAAF1E2" w14:textId="77777777" w:rsidTr="00E605A0">
        <w:tc>
          <w:tcPr>
            <w:tcW w:w="9181" w:type="dxa"/>
            <w:gridSpan w:val="7"/>
            <w:tcBorders>
              <w:top w:val="single" w:sz="4" w:space="0" w:color="auto"/>
              <w:bottom w:val="single" w:sz="4" w:space="0" w:color="auto"/>
            </w:tcBorders>
            <w:shd w:val="clear" w:color="auto" w:fill="D9D9D9"/>
          </w:tcPr>
          <w:p w14:paraId="01F1ADF3"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CE74D34"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4C0E4431"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5A5AFB85"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F6FF07C"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469B6B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6935316"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D7777D2" w14:textId="77777777" w:rsidTr="00E605A0">
        <w:tc>
          <w:tcPr>
            <w:tcW w:w="1560" w:type="dxa"/>
            <w:tcBorders>
              <w:top w:val="single" w:sz="8" w:space="0" w:color="auto"/>
              <w:bottom w:val="single" w:sz="8" w:space="0" w:color="auto"/>
              <w:right w:val="single" w:sz="4" w:space="0" w:color="auto"/>
            </w:tcBorders>
            <w:shd w:val="clear" w:color="auto" w:fill="FFFFFF"/>
          </w:tcPr>
          <w:p w14:paraId="0089B869" w14:textId="77777777" w:rsidR="0061505E" w:rsidRPr="00DF7218" w:rsidRDefault="0061505E" w:rsidP="00E605A0">
            <w:pPr>
              <w:spacing w:line="276" w:lineRule="auto"/>
              <w:jc w:val="center"/>
              <w:rPr>
                <w:rFonts w:cs="Times New Roman"/>
              </w:rPr>
            </w:pPr>
          </w:p>
          <w:p w14:paraId="3E7432A4" w14:textId="77777777" w:rsidR="0061505E" w:rsidRPr="00DF7218" w:rsidRDefault="0061505E" w:rsidP="00E605A0">
            <w:pPr>
              <w:spacing w:line="276" w:lineRule="auto"/>
              <w:jc w:val="center"/>
              <w:rPr>
                <w:rFonts w:cs="Times New Roman"/>
              </w:rPr>
            </w:pPr>
            <w:r w:rsidRPr="00DF7218">
              <w:rPr>
                <w:rFonts w:cs="Times New Roman"/>
              </w:rPr>
              <w:t>T.A2_K_W01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AC794A6" w14:textId="77777777" w:rsidR="0061505E" w:rsidRPr="00DF7218" w:rsidRDefault="0061505E" w:rsidP="00E605A0">
            <w:pPr>
              <w:spacing w:line="276" w:lineRule="auto"/>
              <w:jc w:val="both"/>
              <w:rPr>
                <w:rFonts w:cs="Times New Roman"/>
                <w:b/>
              </w:rPr>
            </w:pPr>
            <w:r w:rsidRPr="00DF7218">
              <w:rPr>
                <w:rFonts w:cs="Times New Roman"/>
                <w:b/>
              </w:rPr>
              <w:t>w zakresie wiedzy:</w:t>
            </w:r>
          </w:p>
          <w:p w14:paraId="259E65CB" w14:textId="77777777" w:rsidR="0061505E" w:rsidRPr="00DF7218" w:rsidRDefault="0061505E" w:rsidP="00E605A0">
            <w:pPr>
              <w:spacing w:line="276" w:lineRule="auto"/>
              <w:jc w:val="both"/>
              <w:rPr>
                <w:rFonts w:cs="Times New Roman"/>
              </w:rPr>
            </w:pPr>
            <w:r w:rsidRPr="00DF7218">
              <w:rPr>
                <w:rFonts w:cs="Times New Roman"/>
              </w:rPr>
              <w:t>Zna i rozumie podstawowe pojęcia i zasady z zakresu ochrony własności przemysłowej i intelektualnej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8B3ED25" w14:textId="77777777" w:rsidR="0061505E" w:rsidRPr="00DF7218" w:rsidRDefault="0061505E" w:rsidP="00E605A0">
            <w:pPr>
              <w:spacing w:line="276" w:lineRule="auto"/>
              <w:jc w:val="center"/>
              <w:rPr>
                <w:rFonts w:cs="Times New Roman"/>
              </w:rPr>
            </w:pPr>
          </w:p>
          <w:p w14:paraId="399D7A76"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K_W08</w:t>
            </w:r>
          </w:p>
          <w:p w14:paraId="696FC86C"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068C2FC" w14:textId="77777777" w:rsidR="0061505E" w:rsidRPr="00DF7218" w:rsidRDefault="0061505E" w:rsidP="00E605A0">
            <w:pPr>
              <w:spacing w:line="276" w:lineRule="auto"/>
              <w:jc w:val="center"/>
              <w:rPr>
                <w:rFonts w:cs="Times New Roman"/>
              </w:rPr>
            </w:pPr>
          </w:p>
          <w:p w14:paraId="4E0CF8AA" w14:textId="77777777" w:rsidR="0061505E" w:rsidRPr="00DF7218" w:rsidRDefault="0061505E" w:rsidP="00E605A0">
            <w:pPr>
              <w:spacing w:line="276" w:lineRule="auto"/>
              <w:jc w:val="center"/>
              <w:rPr>
                <w:rFonts w:cs="Times New Roman"/>
              </w:rPr>
            </w:pPr>
            <w:r w:rsidRPr="00DF7218">
              <w:rPr>
                <w:rFonts w:cs="Times New Roman"/>
              </w:rPr>
              <w:t>w</w:t>
            </w:r>
          </w:p>
        </w:tc>
        <w:tc>
          <w:tcPr>
            <w:tcW w:w="1525" w:type="dxa"/>
            <w:gridSpan w:val="2"/>
            <w:tcBorders>
              <w:top w:val="single" w:sz="8" w:space="0" w:color="auto"/>
              <w:left w:val="single" w:sz="4" w:space="0" w:color="auto"/>
              <w:bottom w:val="single" w:sz="8" w:space="0" w:color="auto"/>
            </w:tcBorders>
          </w:tcPr>
          <w:p w14:paraId="62AC77A9" w14:textId="77777777" w:rsidR="0061505E" w:rsidRPr="00DF7218" w:rsidRDefault="0061505E" w:rsidP="00E605A0">
            <w:pPr>
              <w:spacing w:line="276" w:lineRule="auto"/>
              <w:jc w:val="center"/>
              <w:rPr>
                <w:rFonts w:cs="Times New Roman"/>
              </w:rPr>
            </w:pPr>
            <w:r w:rsidRPr="00DF7218">
              <w:rPr>
                <w:rFonts w:cs="Times New Roman"/>
              </w:rPr>
              <w:t>Kolokwium pisemne</w:t>
            </w:r>
          </w:p>
        </w:tc>
      </w:tr>
      <w:tr w:rsidR="0061505E" w:rsidRPr="00DF7218" w14:paraId="4D790AD1" w14:textId="77777777" w:rsidTr="00E605A0">
        <w:tc>
          <w:tcPr>
            <w:tcW w:w="1560" w:type="dxa"/>
            <w:tcBorders>
              <w:top w:val="single" w:sz="8" w:space="0" w:color="auto"/>
              <w:bottom w:val="single" w:sz="8" w:space="0" w:color="auto"/>
              <w:right w:val="single" w:sz="4" w:space="0" w:color="auto"/>
            </w:tcBorders>
            <w:shd w:val="clear" w:color="auto" w:fill="FFFFFF"/>
          </w:tcPr>
          <w:p w14:paraId="3B3C7C92" w14:textId="77777777" w:rsidR="0061505E" w:rsidRPr="00DF7218" w:rsidRDefault="0061505E" w:rsidP="00E605A0">
            <w:pPr>
              <w:spacing w:after="90" w:line="276" w:lineRule="auto"/>
              <w:jc w:val="center"/>
              <w:rPr>
                <w:rFonts w:cs="Times New Roman"/>
              </w:rPr>
            </w:pPr>
          </w:p>
          <w:p w14:paraId="1A83B93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T.A2_K_U01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A664EF2" w14:textId="77777777" w:rsidR="0061505E" w:rsidRPr="00DF7218" w:rsidRDefault="0061505E" w:rsidP="00E605A0">
            <w:pPr>
              <w:spacing w:line="276" w:lineRule="auto"/>
              <w:jc w:val="both"/>
              <w:rPr>
                <w:rFonts w:cs="Times New Roman"/>
                <w:b/>
              </w:rPr>
            </w:pPr>
            <w:r w:rsidRPr="00DF7218">
              <w:rPr>
                <w:rFonts w:cs="Times New Roman"/>
                <w:b/>
              </w:rPr>
              <w:t>w zakresie umiejętności:</w:t>
            </w:r>
          </w:p>
          <w:p w14:paraId="51EF886F" w14:textId="77777777" w:rsidR="0061505E" w:rsidRPr="00DF7218" w:rsidRDefault="0061505E" w:rsidP="00E605A0">
            <w:pPr>
              <w:spacing w:line="276" w:lineRule="auto"/>
              <w:jc w:val="both"/>
              <w:rPr>
                <w:rFonts w:cs="Times New Roman"/>
              </w:rPr>
            </w:pPr>
            <w:r w:rsidRPr="00DF7218">
              <w:rPr>
                <w:rFonts w:cs="Times New Roman"/>
              </w:rPr>
              <w:t>Potrafi interpretować zjawiska związane z własnością intelektualną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51E117"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K_U01</w:t>
            </w:r>
          </w:p>
          <w:p w14:paraId="7935163B" w14:textId="77777777" w:rsidR="0061505E" w:rsidRPr="00DF7218" w:rsidRDefault="0061505E" w:rsidP="00E605A0">
            <w:pPr>
              <w:spacing w:line="276" w:lineRule="auto"/>
              <w:jc w:val="center"/>
              <w:rPr>
                <w:rFonts w:eastAsia="Times New Roman" w:cs="Times New Roman"/>
                <w:lang w:eastAsia="pl-PL"/>
              </w:rPr>
            </w:pPr>
          </w:p>
          <w:p w14:paraId="04A2BE69"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26F880D" w14:textId="77777777" w:rsidR="0061505E" w:rsidRPr="00DF7218" w:rsidRDefault="0061505E" w:rsidP="00E605A0">
            <w:pPr>
              <w:spacing w:line="276" w:lineRule="auto"/>
              <w:jc w:val="center"/>
              <w:rPr>
                <w:rFonts w:cs="Times New Roman"/>
              </w:rPr>
            </w:pPr>
            <w:r w:rsidRPr="00DF7218">
              <w:rPr>
                <w:rFonts w:cs="Times New Roman"/>
              </w:rPr>
              <w:t>w</w:t>
            </w:r>
          </w:p>
        </w:tc>
        <w:tc>
          <w:tcPr>
            <w:tcW w:w="1525" w:type="dxa"/>
            <w:gridSpan w:val="2"/>
            <w:tcBorders>
              <w:top w:val="single" w:sz="8" w:space="0" w:color="auto"/>
              <w:left w:val="single" w:sz="4" w:space="0" w:color="auto"/>
              <w:bottom w:val="single" w:sz="8" w:space="0" w:color="auto"/>
            </w:tcBorders>
          </w:tcPr>
          <w:p w14:paraId="3BC3469F" w14:textId="77777777" w:rsidR="0061505E" w:rsidRPr="00DF7218" w:rsidRDefault="0061505E" w:rsidP="00E605A0">
            <w:pPr>
              <w:spacing w:line="276" w:lineRule="auto"/>
              <w:rPr>
                <w:rFonts w:cs="Times New Roman"/>
                <w:color w:val="FF0000"/>
              </w:rPr>
            </w:pPr>
            <w:r w:rsidRPr="00DF7218">
              <w:rPr>
                <w:rFonts w:cs="Times New Roman"/>
              </w:rPr>
              <w:t>Kolokwium pisemne</w:t>
            </w:r>
          </w:p>
        </w:tc>
      </w:tr>
      <w:tr w:rsidR="0061505E" w:rsidRPr="00DF7218" w14:paraId="3E0DB487" w14:textId="77777777" w:rsidTr="00E605A0">
        <w:tc>
          <w:tcPr>
            <w:tcW w:w="1560" w:type="dxa"/>
            <w:tcBorders>
              <w:top w:val="single" w:sz="8" w:space="0" w:color="auto"/>
              <w:bottom w:val="single" w:sz="8" w:space="0" w:color="auto"/>
              <w:right w:val="single" w:sz="4" w:space="0" w:color="auto"/>
            </w:tcBorders>
            <w:shd w:val="clear" w:color="auto" w:fill="FFFFFF"/>
          </w:tcPr>
          <w:p w14:paraId="37A0D196" w14:textId="77777777" w:rsidR="0061505E" w:rsidRPr="00DF7218" w:rsidRDefault="0061505E" w:rsidP="00E605A0">
            <w:pPr>
              <w:jc w:val="center"/>
              <w:rPr>
                <w:rFonts w:eastAsia="Times New Roman" w:cs="Times New Roman"/>
                <w:lang w:eastAsia="pl-PL"/>
              </w:rPr>
            </w:pPr>
          </w:p>
          <w:p w14:paraId="2F954348"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T.A2_K_K01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C42E831" w14:textId="77777777" w:rsidR="0061505E" w:rsidRPr="00DF7218" w:rsidRDefault="0061505E" w:rsidP="00E605A0">
            <w:pPr>
              <w:spacing w:line="276" w:lineRule="auto"/>
              <w:jc w:val="both"/>
              <w:rPr>
                <w:rFonts w:cs="Times New Roman"/>
              </w:rPr>
            </w:pPr>
            <w:r w:rsidRPr="00DF7218">
              <w:rPr>
                <w:rFonts w:cs="Times New Roman"/>
                <w:b/>
              </w:rPr>
              <w:t>w zakresie kompetencji</w:t>
            </w:r>
            <w:r w:rsidRPr="00DF7218">
              <w:rPr>
                <w:rFonts w:cs="Times New Roman"/>
              </w:rPr>
              <w:t>:</w:t>
            </w:r>
          </w:p>
          <w:p w14:paraId="7DD25AC4" w14:textId="77777777" w:rsidR="0061505E" w:rsidRPr="00DF7218" w:rsidRDefault="0061505E" w:rsidP="00E605A0">
            <w:pPr>
              <w:pStyle w:val="Default"/>
              <w:spacing w:line="276" w:lineRule="auto"/>
              <w:jc w:val="both"/>
              <w:rPr>
                <w:sz w:val="22"/>
                <w:szCs w:val="22"/>
              </w:rPr>
            </w:pPr>
            <w:r w:rsidRPr="00DF7218">
              <w:rPr>
                <w:sz w:val="22"/>
                <w:szCs w:val="22"/>
              </w:rPr>
              <w:t>Jest gotów do zasięgania opinii ekspertów w przypadku trudności z samodzielnym rozwiązywaniem problemów oraz ustala priorytety służące realizacji określonego zadana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F10F89" w14:textId="77777777" w:rsidR="0061505E" w:rsidRPr="00DF7218" w:rsidRDefault="0061505E" w:rsidP="00E605A0">
            <w:pPr>
              <w:spacing w:line="276" w:lineRule="auto"/>
              <w:jc w:val="center"/>
              <w:rPr>
                <w:rFonts w:cs="Times New Roman"/>
              </w:rPr>
            </w:pPr>
          </w:p>
          <w:p w14:paraId="7FEDB7D5" w14:textId="77777777" w:rsidR="0061505E" w:rsidRPr="00DF7218" w:rsidRDefault="0061505E" w:rsidP="00E605A0">
            <w:pPr>
              <w:spacing w:line="276" w:lineRule="auto"/>
              <w:jc w:val="center"/>
              <w:rPr>
                <w:rFonts w:cs="Times New Roman"/>
              </w:rPr>
            </w:pPr>
            <w:r w:rsidRPr="00DF7218">
              <w:rPr>
                <w:rFonts w:cs="Times New Roman"/>
              </w:rPr>
              <w:t>K_K01</w:t>
            </w:r>
          </w:p>
        </w:tc>
        <w:tc>
          <w:tcPr>
            <w:tcW w:w="1277" w:type="dxa"/>
            <w:tcBorders>
              <w:top w:val="single" w:sz="8" w:space="0" w:color="auto"/>
              <w:left w:val="single" w:sz="4" w:space="0" w:color="auto"/>
              <w:bottom w:val="single" w:sz="8" w:space="0" w:color="auto"/>
              <w:right w:val="single" w:sz="4" w:space="0" w:color="auto"/>
            </w:tcBorders>
          </w:tcPr>
          <w:p w14:paraId="5DB26801" w14:textId="77777777" w:rsidR="0061505E" w:rsidRPr="00DF7218" w:rsidRDefault="0061505E" w:rsidP="00E605A0">
            <w:pPr>
              <w:spacing w:line="276" w:lineRule="auto"/>
              <w:jc w:val="center"/>
              <w:rPr>
                <w:rFonts w:cs="Times New Roman"/>
              </w:rPr>
            </w:pPr>
            <w:r w:rsidRPr="00DF7218">
              <w:rPr>
                <w:rFonts w:cs="Times New Roman"/>
              </w:rPr>
              <w:t>w</w:t>
            </w:r>
          </w:p>
        </w:tc>
        <w:tc>
          <w:tcPr>
            <w:tcW w:w="1525" w:type="dxa"/>
            <w:gridSpan w:val="2"/>
            <w:tcBorders>
              <w:top w:val="single" w:sz="8" w:space="0" w:color="auto"/>
              <w:left w:val="single" w:sz="4" w:space="0" w:color="auto"/>
              <w:bottom w:val="single" w:sz="8" w:space="0" w:color="auto"/>
            </w:tcBorders>
          </w:tcPr>
          <w:p w14:paraId="204CD17F" w14:textId="77777777" w:rsidR="0061505E" w:rsidRPr="00DF7218" w:rsidRDefault="0061505E" w:rsidP="00E605A0">
            <w:pPr>
              <w:spacing w:line="276" w:lineRule="auto"/>
              <w:jc w:val="center"/>
              <w:rPr>
                <w:rFonts w:cs="Times New Roman"/>
              </w:rPr>
            </w:pPr>
            <w:r w:rsidRPr="00DF7218">
              <w:rPr>
                <w:rFonts w:cs="Times New Roman"/>
              </w:rPr>
              <w:t>Aktywność na zajęciach</w:t>
            </w:r>
          </w:p>
        </w:tc>
      </w:tr>
      <w:tr w:rsidR="0061505E" w:rsidRPr="00DF7218" w14:paraId="7FE89DC1" w14:textId="77777777" w:rsidTr="00E605A0">
        <w:tc>
          <w:tcPr>
            <w:tcW w:w="9181" w:type="dxa"/>
            <w:gridSpan w:val="7"/>
            <w:shd w:val="clear" w:color="auto" w:fill="D9D9D9"/>
          </w:tcPr>
          <w:p w14:paraId="2ED36C25"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DA03AA6" w14:textId="77777777" w:rsidTr="00E605A0">
        <w:trPr>
          <w:trHeight w:val="1495"/>
        </w:trPr>
        <w:tc>
          <w:tcPr>
            <w:tcW w:w="2977" w:type="dxa"/>
            <w:gridSpan w:val="2"/>
            <w:tcBorders>
              <w:right w:val="nil"/>
            </w:tcBorders>
            <w:shd w:val="clear" w:color="auto" w:fill="D9D9D9"/>
          </w:tcPr>
          <w:p w14:paraId="19F8FEE9"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0057E5A0" w14:textId="77777777" w:rsidR="0061505E" w:rsidRPr="00DF7218" w:rsidRDefault="0061505E" w:rsidP="00E605A0">
            <w:pPr>
              <w:rPr>
                <w:rFonts w:cs="Times New Roman"/>
              </w:rPr>
            </w:pPr>
            <w:r w:rsidRPr="00DF7218">
              <w:rPr>
                <w:rFonts w:cs="Times New Roman"/>
              </w:rPr>
              <w:t>1</w:t>
            </w:r>
          </w:p>
        </w:tc>
        <w:tc>
          <w:tcPr>
            <w:tcW w:w="788" w:type="dxa"/>
            <w:tcBorders>
              <w:left w:val="nil"/>
            </w:tcBorders>
            <w:textDirection w:val="btLr"/>
          </w:tcPr>
          <w:p w14:paraId="4710C859"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69E2D207"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2AC19CF9" w14:textId="77777777" w:rsidTr="00E605A0">
        <w:tc>
          <w:tcPr>
            <w:tcW w:w="2977" w:type="dxa"/>
            <w:gridSpan w:val="2"/>
            <w:tcBorders>
              <w:right w:val="nil"/>
            </w:tcBorders>
            <w:shd w:val="clear" w:color="auto" w:fill="D9D9D9"/>
          </w:tcPr>
          <w:p w14:paraId="46F6BF8E"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31F8ED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Wykład</w:t>
            </w:r>
          </w:p>
          <w:p w14:paraId="6CB7A94A"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Zaliczenie pisemne</w:t>
            </w:r>
          </w:p>
          <w:p w14:paraId="5CE67E42" w14:textId="77777777" w:rsidR="0061505E" w:rsidRPr="00DF7218" w:rsidRDefault="0061505E" w:rsidP="00E605A0">
            <w:pPr>
              <w:spacing w:line="276" w:lineRule="auto"/>
              <w:rPr>
                <w:rFonts w:cs="Times New Roman"/>
              </w:rPr>
            </w:pPr>
            <w:r w:rsidRPr="00DF7218">
              <w:rPr>
                <w:rFonts w:eastAsia="Times New Roman" w:cs="Times New Roman"/>
                <w:lang w:eastAsia="pl-PL"/>
              </w:rPr>
              <w:t>Konsultacje</w:t>
            </w:r>
          </w:p>
          <w:p w14:paraId="11869CFF" w14:textId="77777777" w:rsidR="0061505E" w:rsidRPr="00DF7218" w:rsidRDefault="0061505E" w:rsidP="00E605A0">
            <w:pPr>
              <w:spacing w:line="276" w:lineRule="auto"/>
              <w:rPr>
                <w:rFonts w:cs="Times New Roman"/>
              </w:rPr>
            </w:pPr>
          </w:p>
          <w:p w14:paraId="74418F24" w14:textId="77777777" w:rsidR="0061505E" w:rsidRPr="00DF7218" w:rsidRDefault="0061505E" w:rsidP="00E605A0">
            <w:pPr>
              <w:spacing w:line="276" w:lineRule="auto"/>
              <w:rPr>
                <w:rFonts w:cs="Times New Roman"/>
                <w:b/>
              </w:rPr>
            </w:pPr>
            <w:r w:rsidRPr="00DF7218">
              <w:rPr>
                <w:rFonts w:cs="Times New Roman"/>
                <w:b/>
              </w:rPr>
              <w:t>w sumie:</w:t>
            </w:r>
          </w:p>
          <w:p w14:paraId="121D543D" w14:textId="77777777" w:rsidR="0061505E" w:rsidRPr="00DF7218" w:rsidRDefault="0061505E" w:rsidP="00E605A0">
            <w:pPr>
              <w:spacing w:line="276" w:lineRule="auto"/>
              <w:rPr>
                <w:rFonts w:cs="Times New Roman"/>
              </w:rPr>
            </w:pPr>
            <w:r w:rsidRPr="00DF7218">
              <w:rPr>
                <w:rFonts w:cs="Times New Roman"/>
              </w:rPr>
              <w:t>ECTS</w:t>
            </w:r>
          </w:p>
        </w:tc>
        <w:tc>
          <w:tcPr>
            <w:tcW w:w="788" w:type="dxa"/>
            <w:tcBorders>
              <w:left w:val="nil"/>
            </w:tcBorders>
          </w:tcPr>
          <w:p w14:paraId="0A355AE4"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15</w:t>
            </w:r>
          </w:p>
          <w:p w14:paraId="3BEC8F2E"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w:t>
            </w:r>
          </w:p>
          <w:p w14:paraId="7D3DB3F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w:t>
            </w:r>
          </w:p>
          <w:p w14:paraId="432D3BC2" w14:textId="77777777" w:rsidR="0061505E" w:rsidRPr="00DF7218" w:rsidRDefault="0061505E" w:rsidP="00E605A0">
            <w:pPr>
              <w:rPr>
                <w:rFonts w:eastAsia="Times New Roman" w:cs="Times New Roman"/>
                <w:b/>
                <w:lang w:eastAsia="pl-PL"/>
              </w:rPr>
            </w:pPr>
          </w:p>
          <w:p w14:paraId="395A4A3C" w14:textId="77777777" w:rsidR="0061505E" w:rsidRPr="00DF7218" w:rsidRDefault="0061505E" w:rsidP="00E605A0">
            <w:pPr>
              <w:rPr>
                <w:rFonts w:eastAsia="Times New Roman" w:cs="Times New Roman"/>
                <w:b/>
                <w:lang w:eastAsia="pl-PL"/>
              </w:rPr>
            </w:pPr>
          </w:p>
          <w:p w14:paraId="57DEA195" w14:textId="77777777" w:rsidR="0061505E" w:rsidRPr="00DF7218" w:rsidRDefault="0061505E" w:rsidP="00E605A0">
            <w:pPr>
              <w:rPr>
                <w:rFonts w:eastAsia="Times New Roman" w:cs="Times New Roman"/>
                <w:b/>
                <w:lang w:eastAsia="pl-PL"/>
              </w:rPr>
            </w:pPr>
          </w:p>
          <w:p w14:paraId="12E9BD67"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19</w:t>
            </w:r>
          </w:p>
          <w:p w14:paraId="2C13DDF4"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0.8</w:t>
            </w:r>
          </w:p>
        </w:tc>
        <w:tc>
          <w:tcPr>
            <w:tcW w:w="737" w:type="dxa"/>
            <w:tcBorders>
              <w:left w:val="nil"/>
            </w:tcBorders>
          </w:tcPr>
          <w:p w14:paraId="1136A2B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5</w:t>
            </w:r>
          </w:p>
          <w:p w14:paraId="780C645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w:t>
            </w:r>
          </w:p>
          <w:p w14:paraId="0E719FF1"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w:t>
            </w:r>
          </w:p>
          <w:p w14:paraId="3811A7A9" w14:textId="77777777" w:rsidR="0061505E" w:rsidRPr="00DF7218" w:rsidRDefault="0061505E" w:rsidP="00E605A0">
            <w:pPr>
              <w:rPr>
                <w:rFonts w:eastAsia="Times New Roman" w:cs="Times New Roman"/>
                <w:b/>
                <w:lang w:eastAsia="pl-PL"/>
              </w:rPr>
            </w:pPr>
          </w:p>
          <w:p w14:paraId="1859C056" w14:textId="77777777" w:rsidR="0061505E" w:rsidRPr="00DF7218" w:rsidRDefault="0061505E" w:rsidP="00E605A0">
            <w:pPr>
              <w:rPr>
                <w:rFonts w:eastAsia="Times New Roman" w:cs="Times New Roman"/>
                <w:b/>
                <w:lang w:eastAsia="pl-PL"/>
              </w:rPr>
            </w:pPr>
          </w:p>
          <w:p w14:paraId="463450B9" w14:textId="77777777" w:rsidR="0061505E" w:rsidRPr="00DF7218" w:rsidRDefault="0061505E" w:rsidP="00E605A0">
            <w:pPr>
              <w:rPr>
                <w:rFonts w:eastAsia="Times New Roman" w:cs="Times New Roman"/>
                <w:b/>
                <w:lang w:eastAsia="pl-PL"/>
              </w:rPr>
            </w:pPr>
          </w:p>
          <w:p w14:paraId="6009ACDC"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9</w:t>
            </w:r>
          </w:p>
          <w:p w14:paraId="6E396416" w14:textId="77777777" w:rsidR="0061505E" w:rsidRPr="00DF7218" w:rsidRDefault="0061505E" w:rsidP="00E605A0">
            <w:pPr>
              <w:spacing w:line="276" w:lineRule="auto"/>
              <w:jc w:val="center"/>
              <w:rPr>
                <w:rFonts w:cs="Times New Roman"/>
              </w:rPr>
            </w:pPr>
            <w:r w:rsidRPr="00DF7218">
              <w:rPr>
                <w:rFonts w:eastAsia="Times New Roman" w:cs="Times New Roman"/>
                <w:lang w:eastAsia="pl-PL"/>
              </w:rPr>
              <w:t>0.4</w:t>
            </w:r>
          </w:p>
        </w:tc>
      </w:tr>
      <w:tr w:rsidR="0061505E" w:rsidRPr="00DF7218" w14:paraId="60259C65" w14:textId="77777777" w:rsidTr="00E605A0">
        <w:tc>
          <w:tcPr>
            <w:tcW w:w="2977" w:type="dxa"/>
            <w:gridSpan w:val="2"/>
            <w:tcBorders>
              <w:right w:val="nil"/>
            </w:tcBorders>
            <w:shd w:val="clear" w:color="auto" w:fill="D9D9D9"/>
          </w:tcPr>
          <w:p w14:paraId="60AFD565"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49A74D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ogólne </w:t>
            </w:r>
          </w:p>
          <w:p w14:paraId="4480F3DC"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Praca w bibliotece </w:t>
            </w:r>
          </w:p>
          <w:p w14:paraId="221808A7" w14:textId="77777777" w:rsidR="0061505E" w:rsidRPr="00DF7218" w:rsidRDefault="0061505E" w:rsidP="00E605A0">
            <w:pPr>
              <w:spacing w:line="276" w:lineRule="auto"/>
              <w:rPr>
                <w:rFonts w:cs="Times New Roman"/>
              </w:rPr>
            </w:pPr>
          </w:p>
          <w:p w14:paraId="0F10BE52" w14:textId="77777777" w:rsidR="0061505E" w:rsidRPr="00DF7218" w:rsidRDefault="0061505E" w:rsidP="00E605A0">
            <w:pPr>
              <w:spacing w:line="276" w:lineRule="auto"/>
              <w:jc w:val="both"/>
              <w:rPr>
                <w:rFonts w:cs="Times New Roman"/>
              </w:rPr>
            </w:pPr>
            <w:r w:rsidRPr="00DF7218">
              <w:rPr>
                <w:rFonts w:cs="Times New Roman"/>
                <w:b/>
              </w:rPr>
              <w:t xml:space="preserve">w sumie:  </w:t>
            </w:r>
          </w:p>
          <w:p w14:paraId="1062067D" w14:textId="77777777" w:rsidR="0061505E" w:rsidRPr="00DF7218" w:rsidRDefault="0061505E" w:rsidP="00E605A0">
            <w:pPr>
              <w:spacing w:line="276" w:lineRule="auto"/>
              <w:jc w:val="both"/>
              <w:rPr>
                <w:rFonts w:cs="Times New Roman"/>
              </w:rPr>
            </w:pPr>
            <w:r w:rsidRPr="00DF7218">
              <w:rPr>
                <w:rFonts w:cs="Times New Roman"/>
              </w:rPr>
              <w:t>ECTS</w:t>
            </w:r>
          </w:p>
        </w:tc>
        <w:tc>
          <w:tcPr>
            <w:tcW w:w="788" w:type="dxa"/>
            <w:tcBorders>
              <w:left w:val="nil"/>
            </w:tcBorders>
          </w:tcPr>
          <w:p w14:paraId="1B9FB3D1"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3</w:t>
            </w:r>
          </w:p>
          <w:p w14:paraId="58C21A90"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3</w:t>
            </w:r>
          </w:p>
          <w:p w14:paraId="2981E4A6" w14:textId="77777777" w:rsidR="0061505E" w:rsidRPr="00DF7218" w:rsidRDefault="0061505E" w:rsidP="00E605A0">
            <w:pPr>
              <w:jc w:val="both"/>
              <w:rPr>
                <w:rFonts w:eastAsia="Times New Roman" w:cs="Times New Roman"/>
                <w:b/>
                <w:lang w:eastAsia="pl-PL"/>
              </w:rPr>
            </w:pPr>
          </w:p>
          <w:p w14:paraId="772D8214" w14:textId="77777777" w:rsidR="0061505E" w:rsidRPr="00DF7218" w:rsidRDefault="0061505E" w:rsidP="00E605A0">
            <w:pPr>
              <w:jc w:val="both"/>
              <w:rPr>
                <w:rFonts w:eastAsia="Times New Roman" w:cs="Times New Roman"/>
                <w:b/>
                <w:lang w:eastAsia="pl-PL"/>
              </w:rPr>
            </w:pPr>
            <w:r w:rsidRPr="00DF7218">
              <w:rPr>
                <w:rFonts w:eastAsia="Times New Roman" w:cs="Times New Roman"/>
                <w:b/>
                <w:lang w:eastAsia="pl-PL"/>
              </w:rPr>
              <w:t>6</w:t>
            </w:r>
          </w:p>
          <w:p w14:paraId="27E427F0"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0.2</w:t>
            </w:r>
          </w:p>
          <w:p w14:paraId="76DCE09A" w14:textId="77777777" w:rsidR="0061505E" w:rsidRPr="00DF7218" w:rsidRDefault="0061505E" w:rsidP="00E605A0">
            <w:pPr>
              <w:spacing w:line="276" w:lineRule="auto"/>
              <w:jc w:val="center"/>
              <w:rPr>
                <w:rFonts w:cs="Times New Roman"/>
                <w:color w:val="FF0000"/>
              </w:rPr>
            </w:pPr>
          </w:p>
        </w:tc>
        <w:tc>
          <w:tcPr>
            <w:tcW w:w="737" w:type="dxa"/>
            <w:tcBorders>
              <w:left w:val="nil"/>
            </w:tcBorders>
          </w:tcPr>
          <w:p w14:paraId="12A1598D"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8</w:t>
            </w:r>
          </w:p>
          <w:p w14:paraId="52F53563"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8</w:t>
            </w:r>
          </w:p>
          <w:p w14:paraId="240DF587" w14:textId="77777777" w:rsidR="0061505E" w:rsidRPr="00DF7218" w:rsidRDefault="0061505E" w:rsidP="00E605A0">
            <w:pPr>
              <w:jc w:val="both"/>
              <w:rPr>
                <w:rFonts w:eastAsia="Times New Roman" w:cs="Times New Roman"/>
                <w:b/>
                <w:lang w:eastAsia="pl-PL"/>
              </w:rPr>
            </w:pPr>
          </w:p>
          <w:p w14:paraId="4690F85C" w14:textId="77777777" w:rsidR="0061505E" w:rsidRPr="00DF7218" w:rsidRDefault="0061505E" w:rsidP="00E605A0">
            <w:pPr>
              <w:jc w:val="both"/>
              <w:rPr>
                <w:rFonts w:eastAsia="Times New Roman" w:cs="Times New Roman"/>
                <w:b/>
                <w:lang w:eastAsia="pl-PL"/>
              </w:rPr>
            </w:pPr>
            <w:r w:rsidRPr="00DF7218">
              <w:rPr>
                <w:rFonts w:eastAsia="Times New Roman" w:cs="Times New Roman"/>
                <w:b/>
                <w:lang w:eastAsia="pl-PL"/>
              </w:rPr>
              <w:t>16</w:t>
            </w:r>
          </w:p>
          <w:p w14:paraId="4294C3BA" w14:textId="77777777" w:rsidR="0061505E" w:rsidRPr="00DF7218" w:rsidRDefault="0061505E" w:rsidP="00E605A0">
            <w:pPr>
              <w:spacing w:line="276" w:lineRule="auto"/>
              <w:jc w:val="center"/>
              <w:rPr>
                <w:rFonts w:cs="Times New Roman"/>
                <w:color w:val="FF0000"/>
              </w:rPr>
            </w:pPr>
            <w:r w:rsidRPr="00DF7218">
              <w:rPr>
                <w:rFonts w:eastAsia="Times New Roman" w:cs="Times New Roman"/>
                <w:lang w:eastAsia="pl-PL"/>
              </w:rPr>
              <w:t>0.6</w:t>
            </w:r>
          </w:p>
        </w:tc>
      </w:tr>
      <w:tr w:rsidR="0061505E" w:rsidRPr="00DF7218" w14:paraId="34588B5D" w14:textId="77777777" w:rsidTr="00E605A0">
        <w:tc>
          <w:tcPr>
            <w:tcW w:w="2977" w:type="dxa"/>
            <w:gridSpan w:val="2"/>
            <w:tcBorders>
              <w:right w:val="nil"/>
            </w:tcBorders>
            <w:shd w:val="clear" w:color="auto" w:fill="D9D9D9"/>
          </w:tcPr>
          <w:p w14:paraId="1DEDC920"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649A2D2" w14:textId="77777777" w:rsidR="0061505E" w:rsidRPr="00DF7218" w:rsidRDefault="0061505E" w:rsidP="00E605A0">
            <w:pPr>
              <w:spacing w:line="276" w:lineRule="auto"/>
              <w:rPr>
                <w:rFonts w:cs="Times New Roman"/>
              </w:rPr>
            </w:pPr>
          </w:p>
          <w:p w14:paraId="11F83619" w14:textId="77777777" w:rsidR="0061505E" w:rsidRPr="00DF7218" w:rsidRDefault="0061505E" w:rsidP="00E605A0">
            <w:pPr>
              <w:spacing w:line="276" w:lineRule="auto"/>
              <w:rPr>
                <w:rFonts w:cs="Times New Roman"/>
              </w:rPr>
            </w:pPr>
            <w:r w:rsidRPr="00DF7218">
              <w:rPr>
                <w:rFonts w:cs="Times New Roman"/>
                <w:b/>
              </w:rPr>
              <w:t>-</w:t>
            </w:r>
          </w:p>
        </w:tc>
        <w:tc>
          <w:tcPr>
            <w:tcW w:w="788" w:type="dxa"/>
            <w:tcBorders>
              <w:left w:val="nil"/>
            </w:tcBorders>
          </w:tcPr>
          <w:p w14:paraId="7A400E75" w14:textId="77777777" w:rsidR="0061505E" w:rsidRPr="00DF7218" w:rsidRDefault="0061505E" w:rsidP="00E605A0">
            <w:pPr>
              <w:spacing w:line="276" w:lineRule="auto"/>
              <w:jc w:val="center"/>
              <w:rPr>
                <w:rFonts w:cs="Times New Roman"/>
              </w:rPr>
            </w:pPr>
            <w:r w:rsidRPr="00DF7218">
              <w:rPr>
                <w:rFonts w:cs="Times New Roman"/>
              </w:rPr>
              <w:t>-</w:t>
            </w:r>
          </w:p>
        </w:tc>
        <w:tc>
          <w:tcPr>
            <w:tcW w:w="737" w:type="dxa"/>
            <w:tcBorders>
              <w:left w:val="nil"/>
            </w:tcBorders>
          </w:tcPr>
          <w:p w14:paraId="0677933F" w14:textId="77777777" w:rsidR="0061505E" w:rsidRPr="00DF7218" w:rsidRDefault="0061505E" w:rsidP="00E605A0">
            <w:pPr>
              <w:spacing w:line="276" w:lineRule="auto"/>
              <w:jc w:val="center"/>
              <w:rPr>
                <w:rFonts w:cs="Times New Roman"/>
              </w:rPr>
            </w:pPr>
            <w:r w:rsidRPr="00DF7218">
              <w:rPr>
                <w:rFonts w:cs="Times New Roman"/>
              </w:rPr>
              <w:t>-</w:t>
            </w:r>
          </w:p>
        </w:tc>
      </w:tr>
    </w:tbl>
    <w:p w14:paraId="43E74075" w14:textId="77777777" w:rsidR="0061505E" w:rsidRPr="00DF7218" w:rsidRDefault="0061505E" w:rsidP="0061505E">
      <w:pPr>
        <w:keepNext/>
        <w:keepLines/>
        <w:spacing w:line="276" w:lineRule="auto"/>
        <w:rPr>
          <w:rFonts w:cs="Times New Roman"/>
          <w:b/>
        </w:rPr>
      </w:pPr>
    </w:p>
    <w:p w14:paraId="19A0A1E5"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5A5E1E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26F9C6B"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ED0809F" w14:textId="77777777" w:rsidR="0061505E" w:rsidRPr="00DF7218" w:rsidRDefault="0061505E" w:rsidP="00E605A0">
            <w:pPr>
              <w:jc w:val="both"/>
              <w:rPr>
                <w:rFonts w:eastAsia="Times New Roman" w:cs="Times New Roman"/>
                <w:b/>
                <w:lang w:eastAsia="pl-PL"/>
              </w:rPr>
            </w:pPr>
            <w:r w:rsidRPr="00DF7218">
              <w:rPr>
                <w:rFonts w:eastAsia="Times New Roman" w:cs="Times New Roman"/>
                <w:b/>
                <w:lang w:eastAsia="pl-PL"/>
              </w:rPr>
              <w:t>Wykłady:</w:t>
            </w:r>
          </w:p>
          <w:p w14:paraId="2FE3461B" w14:textId="77777777" w:rsidR="0061505E" w:rsidRPr="00DF7218" w:rsidRDefault="0061505E" w:rsidP="0061505E">
            <w:pPr>
              <w:pStyle w:val="Akapitzlist"/>
              <w:numPr>
                <w:ilvl w:val="0"/>
                <w:numId w:val="6"/>
              </w:numPr>
              <w:jc w:val="both"/>
              <w:rPr>
                <w:rFonts w:ascii="Times New Roman" w:eastAsia="Times New Roman" w:hAnsi="Times New Roman"/>
                <w:lang w:eastAsia="pl-PL"/>
              </w:rPr>
            </w:pPr>
            <w:r w:rsidRPr="00DF7218">
              <w:rPr>
                <w:rFonts w:ascii="Times New Roman" w:eastAsia="Times New Roman" w:hAnsi="Times New Roman"/>
                <w:lang w:eastAsia="pl-PL"/>
              </w:rPr>
              <w:t>Prawo własności intelektualnej – podstawowe pojęcia</w:t>
            </w:r>
          </w:p>
          <w:p w14:paraId="3D053454" w14:textId="77777777" w:rsidR="0061505E" w:rsidRPr="00DF7218" w:rsidRDefault="0061505E" w:rsidP="0061505E">
            <w:pPr>
              <w:pStyle w:val="Akapitzlist"/>
              <w:numPr>
                <w:ilvl w:val="0"/>
                <w:numId w:val="6"/>
              </w:numPr>
              <w:jc w:val="both"/>
              <w:rPr>
                <w:rFonts w:ascii="Times New Roman" w:eastAsia="Times New Roman" w:hAnsi="Times New Roman"/>
                <w:lang w:eastAsia="pl-PL"/>
              </w:rPr>
            </w:pPr>
            <w:r w:rsidRPr="00DF7218">
              <w:rPr>
                <w:rFonts w:ascii="Times New Roman" w:eastAsia="Times New Roman" w:hAnsi="Times New Roman"/>
                <w:lang w:eastAsia="pl-PL"/>
              </w:rPr>
              <w:t>Prawo autorskie i jego ochrona w świetle obowiązujących przepisów</w:t>
            </w:r>
          </w:p>
          <w:p w14:paraId="0BB54F0A" w14:textId="77777777" w:rsidR="0061505E" w:rsidRPr="00DF7218" w:rsidRDefault="0061505E" w:rsidP="0061505E">
            <w:pPr>
              <w:pStyle w:val="Akapitzlist"/>
              <w:numPr>
                <w:ilvl w:val="0"/>
                <w:numId w:val="6"/>
              </w:numPr>
              <w:jc w:val="both"/>
              <w:rPr>
                <w:rFonts w:ascii="Times New Roman" w:hAnsi="Times New Roman"/>
              </w:rPr>
            </w:pPr>
            <w:r w:rsidRPr="00DF7218">
              <w:rPr>
                <w:rFonts w:ascii="Times New Roman" w:eastAsia="Times New Roman" w:hAnsi="Times New Roman"/>
                <w:lang w:eastAsia="pl-PL"/>
              </w:rPr>
              <w:t>Prawo patentowe, ochrona znaków towarowych i wzorów przemysłowych</w:t>
            </w:r>
          </w:p>
        </w:tc>
      </w:tr>
      <w:tr w:rsidR="0061505E" w:rsidRPr="00DF7218" w14:paraId="0E930EC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7D89917"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B75BAFC" w14:textId="77777777" w:rsidR="0061505E" w:rsidRPr="00DF7218" w:rsidRDefault="0061505E" w:rsidP="00E605A0">
            <w:pPr>
              <w:pStyle w:val="Akapitzlist"/>
              <w:spacing w:line="240" w:lineRule="auto"/>
              <w:ind w:left="0"/>
              <w:jc w:val="both"/>
              <w:rPr>
                <w:rFonts w:ascii="Times New Roman" w:hAnsi="Times New Roman"/>
                <w:b/>
              </w:rPr>
            </w:pPr>
            <w:r w:rsidRPr="00DF7218">
              <w:rPr>
                <w:rFonts w:ascii="Times New Roman" w:hAnsi="Times New Roman"/>
              </w:rPr>
              <w:t xml:space="preserve">Wykład </w:t>
            </w:r>
          </w:p>
        </w:tc>
      </w:tr>
      <w:tr w:rsidR="0061505E" w:rsidRPr="00DF7218" w14:paraId="33FF385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AB52E5"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5997EA2A" w14:textId="77777777" w:rsidR="0061505E" w:rsidRPr="00DF7218" w:rsidRDefault="0061505E" w:rsidP="00E605A0">
            <w:pPr>
              <w:jc w:val="both"/>
              <w:rPr>
                <w:rFonts w:cs="Times New Roman"/>
              </w:rPr>
            </w:pPr>
            <w:r w:rsidRPr="00DF7218">
              <w:rPr>
                <w:rFonts w:cs="Times New Roman"/>
              </w:rPr>
              <w:t xml:space="preserve">Kolokwium </w:t>
            </w:r>
          </w:p>
        </w:tc>
      </w:tr>
      <w:tr w:rsidR="0061505E" w:rsidRPr="00DF7218" w14:paraId="0CDF95B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20DE02"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4F1D75B"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ćwiczeń. Uczestnictwo w zajęciach - obowiązkowe</w:t>
            </w:r>
          </w:p>
        </w:tc>
      </w:tr>
      <w:tr w:rsidR="0061505E" w:rsidRPr="00DF7218" w14:paraId="588475C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7FC7F9"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9279FA1"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kolokwium – 80%</w:t>
            </w:r>
          </w:p>
          <w:p w14:paraId="6023CD36" w14:textId="77777777" w:rsidR="0061505E" w:rsidRPr="00DF7218" w:rsidRDefault="0061505E" w:rsidP="00E605A0">
            <w:pPr>
              <w:rPr>
                <w:rFonts w:cs="Times New Roman"/>
              </w:rPr>
            </w:pPr>
            <w:r w:rsidRPr="00DF7218">
              <w:rPr>
                <w:rFonts w:eastAsia="Times New Roman" w:cs="Times New Roman"/>
                <w:lang w:eastAsia="pl-PL"/>
              </w:rPr>
              <w:t>obecność na zajęciach – 20%</w:t>
            </w:r>
          </w:p>
        </w:tc>
      </w:tr>
      <w:tr w:rsidR="0061505E" w:rsidRPr="00DF7218" w14:paraId="3061068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A6E8A5"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5A37F93A"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0B46D4F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4353F0"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2F7E631" w14:textId="77777777" w:rsidR="0061505E" w:rsidRPr="00DF7218" w:rsidRDefault="0061505E" w:rsidP="00E605A0">
            <w:pPr>
              <w:jc w:val="both"/>
              <w:rPr>
                <w:rFonts w:cs="Times New Roman"/>
              </w:rPr>
            </w:pPr>
            <w:r w:rsidRPr="00DF7218">
              <w:rPr>
                <w:rFonts w:cs="Times New Roman"/>
                <w:bCs/>
              </w:rPr>
              <w:t xml:space="preserve">Elementy prawa </w:t>
            </w:r>
          </w:p>
        </w:tc>
      </w:tr>
      <w:tr w:rsidR="0061505E" w:rsidRPr="00DF7218" w14:paraId="4E1AA7D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660365"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F9CFB7A" w14:textId="77777777" w:rsidR="0061505E" w:rsidRPr="00DF7218" w:rsidRDefault="0061505E" w:rsidP="0061505E">
            <w:pPr>
              <w:pStyle w:val="Akapitzlist"/>
              <w:numPr>
                <w:ilvl w:val="0"/>
                <w:numId w:val="7"/>
              </w:numPr>
              <w:spacing w:after="0" w:line="240" w:lineRule="auto"/>
              <w:ind w:left="714" w:hanging="357"/>
              <w:jc w:val="both"/>
              <w:rPr>
                <w:rFonts w:ascii="Times New Roman" w:hAnsi="Times New Roman"/>
              </w:rPr>
            </w:pPr>
            <w:r w:rsidRPr="00DF7218">
              <w:rPr>
                <w:rFonts w:ascii="Times New Roman" w:hAnsi="Times New Roman"/>
              </w:rPr>
              <w:t xml:space="preserve">Fijałkowski, T. </w:t>
            </w:r>
            <w:r w:rsidRPr="00DF7218">
              <w:rPr>
                <w:rFonts w:ascii="Times New Roman" w:hAnsi="Times New Roman"/>
                <w:bCs/>
              </w:rPr>
              <w:t>Prawo autorskie i prawa pokrewne</w:t>
            </w:r>
            <w:r w:rsidRPr="00DF7218">
              <w:rPr>
                <w:rFonts w:ascii="Times New Roman" w:hAnsi="Times New Roman"/>
              </w:rPr>
              <w:t>. Wydawnictwo "Trio" , Warszawa, 1994</w:t>
            </w:r>
          </w:p>
          <w:p w14:paraId="24686398" w14:textId="77777777" w:rsidR="0061505E" w:rsidRPr="00DF7218" w:rsidRDefault="0061505E" w:rsidP="0061505E">
            <w:pPr>
              <w:pStyle w:val="Akapitzlist"/>
              <w:numPr>
                <w:ilvl w:val="0"/>
                <w:numId w:val="7"/>
              </w:numPr>
              <w:tabs>
                <w:tab w:val="left" w:pos="567"/>
                <w:tab w:val="left" w:pos="6120"/>
              </w:tabs>
              <w:spacing w:after="0" w:line="240" w:lineRule="auto"/>
              <w:ind w:left="714" w:hanging="357"/>
              <w:jc w:val="both"/>
              <w:rPr>
                <w:rFonts w:ascii="Times New Roman" w:eastAsia="Times-Roman" w:hAnsi="Times New Roman"/>
              </w:rPr>
            </w:pPr>
            <w:r w:rsidRPr="00DF7218">
              <w:rPr>
                <w:rFonts w:ascii="Times New Roman" w:eastAsia="Times-Roman" w:hAnsi="Times New Roman"/>
              </w:rPr>
              <w:t xml:space="preserve">  Załucki M. (red.). Prawo własności intelektualnej, Difin, Warszawa, 2018</w:t>
            </w:r>
          </w:p>
          <w:p w14:paraId="53C183C0" w14:textId="77777777" w:rsidR="0061505E" w:rsidRPr="00DF7218" w:rsidRDefault="0061505E" w:rsidP="0061505E">
            <w:pPr>
              <w:pStyle w:val="Akapitzlist"/>
              <w:numPr>
                <w:ilvl w:val="0"/>
                <w:numId w:val="7"/>
              </w:numPr>
              <w:tabs>
                <w:tab w:val="left" w:pos="567"/>
                <w:tab w:val="left" w:pos="6120"/>
              </w:tabs>
              <w:spacing w:after="0" w:line="240" w:lineRule="auto"/>
              <w:ind w:left="714" w:hanging="357"/>
              <w:jc w:val="both"/>
              <w:rPr>
                <w:rFonts w:ascii="Times New Roman" w:eastAsia="Times-Roman" w:hAnsi="Times New Roman"/>
              </w:rPr>
            </w:pPr>
            <w:r w:rsidRPr="00DF7218">
              <w:rPr>
                <w:rFonts w:ascii="Times New Roman" w:eastAsia="Times-Roman" w:hAnsi="Times New Roman"/>
              </w:rPr>
              <w:t xml:space="preserve">  Rojewski M. Ochrona własności intelektualnej, PRINTPAP, Skierniewice, 2012</w:t>
            </w:r>
          </w:p>
          <w:p w14:paraId="41E84C2B" w14:textId="77777777" w:rsidR="0061505E" w:rsidRPr="00DF7218" w:rsidRDefault="0061505E" w:rsidP="0061505E">
            <w:pPr>
              <w:numPr>
                <w:ilvl w:val="0"/>
                <w:numId w:val="7"/>
              </w:numPr>
              <w:spacing w:after="0" w:line="240" w:lineRule="auto"/>
              <w:ind w:left="714" w:hanging="357"/>
              <w:jc w:val="both"/>
              <w:rPr>
                <w:rFonts w:eastAsia="Times New Roman" w:cs="Times New Roman"/>
                <w:lang w:eastAsia="pl-PL"/>
              </w:rPr>
            </w:pPr>
            <w:r w:rsidRPr="00DF7218">
              <w:rPr>
                <w:rFonts w:eastAsia="Times New Roman" w:cs="Times New Roman"/>
                <w:lang w:eastAsia="pl-PL"/>
              </w:rPr>
              <w:t>Ustawa z dnia 4 lutego 1994 r. o prawie autorskim i prawach pokrewnych  (Dz. U. Nr 24, poz. 83 z późn. zm).</w:t>
            </w:r>
          </w:p>
          <w:p w14:paraId="07BEEB49" w14:textId="77777777" w:rsidR="0061505E" w:rsidRPr="00DF7218" w:rsidRDefault="0061505E" w:rsidP="0061505E">
            <w:pPr>
              <w:numPr>
                <w:ilvl w:val="0"/>
                <w:numId w:val="7"/>
              </w:numPr>
              <w:spacing w:after="0" w:line="240" w:lineRule="auto"/>
              <w:ind w:left="714" w:hanging="357"/>
              <w:jc w:val="both"/>
              <w:rPr>
                <w:rFonts w:eastAsia="Times New Roman" w:cs="Times New Roman"/>
                <w:lang w:eastAsia="pl-PL"/>
              </w:rPr>
            </w:pPr>
            <w:r w:rsidRPr="00DF7218">
              <w:rPr>
                <w:rFonts w:eastAsia="Times New Roman" w:cs="Times New Roman"/>
                <w:lang w:eastAsia="pl-PL"/>
              </w:rPr>
              <w:t>Ustawa z dnia 30 czerwca 2000 r. prawo własności przemysłowej  (Dz. U. z 2001 r. Nr 49, poz. 508 z późn. zm.)</w:t>
            </w:r>
          </w:p>
          <w:p w14:paraId="425504F2" w14:textId="77777777" w:rsidR="0061505E" w:rsidRPr="00DF7218" w:rsidRDefault="00CB7A8E" w:rsidP="0061505E">
            <w:pPr>
              <w:numPr>
                <w:ilvl w:val="0"/>
                <w:numId w:val="7"/>
              </w:numPr>
              <w:spacing w:after="0" w:line="240" w:lineRule="auto"/>
              <w:ind w:left="714" w:hanging="357"/>
              <w:jc w:val="both"/>
              <w:rPr>
                <w:rFonts w:eastAsia="Times New Roman" w:cs="Times New Roman"/>
                <w:lang w:eastAsia="pl-PL"/>
              </w:rPr>
            </w:pPr>
            <w:hyperlink r:id="rId11" w:history="1">
              <w:r w:rsidR="0061505E" w:rsidRPr="00DF7218">
                <w:rPr>
                  <w:rStyle w:val="Hipercze"/>
                  <w:rFonts w:eastAsia="Times New Roman" w:cs="Times New Roman"/>
                  <w:lang w:eastAsia="pl-PL"/>
                </w:rPr>
                <w:t>www.uprp.pl</w:t>
              </w:r>
            </w:hyperlink>
            <w:r w:rsidR="0061505E" w:rsidRPr="00DF7218">
              <w:rPr>
                <w:rFonts w:eastAsia="Times New Roman" w:cs="Times New Roman"/>
                <w:lang w:eastAsia="pl-PL"/>
              </w:rPr>
              <w:t xml:space="preserve"> </w:t>
            </w:r>
          </w:p>
          <w:p w14:paraId="52AB7EF2" w14:textId="77777777" w:rsidR="0061505E" w:rsidRPr="00DF7218" w:rsidRDefault="0061505E" w:rsidP="00E605A0">
            <w:pPr>
              <w:ind w:left="360"/>
              <w:jc w:val="both"/>
              <w:rPr>
                <w:rFonts w:eastAsia="Times New Roman" w:cs="Times New Roman"/>
                <w:lang w:eastAsia="pl-PL"/>
              </w:rPr>
            </w:pPr>
          </w:p>
          <w:p w14:paraId="1831EB40" w14:textId="77777777" w:rsidR="0061505E" w:rsidRPr="00DF7218" w:rsidRDefault="0061505E" w:rsidP="00E605A0">
            <w:pPr>
              <w:pStyle w:val="Akapitzlist"/>
              <w:tabs>
                <w:tab w:val="left" w:pos="567"/>
                <w:tab w:val="left" w:pos="6120"/>
              </w:tabs>
              <w:jc w:val="both"/>
              <w:rPr>
                <w:rFonts w:ascii="Times New Roman" w:eastAsia="Times-Roman" w:hAnsi="Times New Roman"/>
              </w:rPr>
            </w:pPr>
          </w:p>
        </w:tc>
      </w:tr>
    </w:tbl>
    <w:p w14:paraId="6FA63979" w14:textId="77777777" w:rsidR="0061505E" w:rsidRPr="00DF7218" w:rsidRDefault="0061505E" w:rsidP="0061505E">
      <w:pPr>
        <w:rPr>
          <w:rFonts w:cs="Times New Roman"/>
          <w:b/>
        </w:rPr>
      </w:pPr>
    </w:p>
    <w:p w14:paraId="56F7CAA5" w14:textId="77777777" w:rsidR="0061505E" w:rsidRPr="00DF7218" w:rsidRDefault="0061505E" w:rsidP="0061505E">
      <w:pPr>
        <w:autoSpaceDE w:val="0"/>
        <w:autoSpaceDN w:val="0"/>
        <w:adjustRightInd w:val="0"/>
        <w:jc w:val="both"/>
        <w:rPr>
          <w:rFonts w:eastAsia="Batang" w:cs="Times New Roman"/>
          <w:b/>
        </w:rPr>
      </w:pPr>
    </w:p>
    <w:p w14:paraId="7B260729" w14:textId="77777777" w:rsidR="0061505E" w:rsidRPr="00DF7218" w:rsidRDefault="0061505E" w:rsidP="0061505E">
      <w:pPr>
        <w:pStyle w:val="Tretekstu"/>
        <w:spacing w:after="0"/>
        <w:rPr>
          <w:sz w:val="22"/>
          <w:szCs w:val="22"/>
        </w:rPr>
      </w:pPr>
    </w:p>
    <w:p w14:paraId="7CEDAD52"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767A75B2" wp14:editId="53022CBE">
            <wp:extent cx="1991463" cy="584112"/>
            <wp:effectExtent l="19050" t="0" r="8787" b="0"/>
            <wp:docPr id="3"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451F25B0" w14:textId="77777777" w:rsidR="0061505E" w:rsidRPr="00DF7218" w:rsidRDefault="0061505E" w:rsidP="0061505E">
      <w:pPr>
        <w:jc w:val="center"/>
        <w:rPr>
          <w:rFonts w:cs="Times New Roman"/>
          <w:b/>
        </w:rPr>
      </w:pPr>
    </w:p>
    <w:p w14:paraId="56F5B75D" w14:textId="77777777" w:rsidR="0061505E" w:rsidRPr="00DF7218" w:rsidRDefault="0061505E" w:rsidP="0061505E">
      <w:pPr>
        <w:jc w:val="center"/>
        <w:rPr>
          <w:rFonts w:cs="Times New Roman"/>
          <w:b/>
        </w:rPr>
      </w:pPr>
      <w:r w:rsidRPr="00DF7218">
        <w:rPr>
          <w:rFonts w:cs="Times New Roman"/>
          <w:b/>
        </w:rPr>
        <w:t>KARTA PRZEDMIOTU</w:t>
      </w:r>
    </w:p>
    <w:p w14:paraId="2B88503D" w14:textId="77777777" w:rsidR="0061505E" w:rsidRPr="00DF7218" w:rsidRDefault="0061505E" w:rsidP="0061505E">
      <w:pPr>
        <w:rPr>
          <w:rFonts w:cs="Times New Roman"/>
          <w:b/>
        </w:rPr>
      </w:pPr>
    </w:p>
    <w:p w14:paraId="277B0BC1"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7937FA0" w14:textId="77777777" w:rsidTr="00E605A0">
        <w:trPr>
          <w:trHeight w:val="397"/>
        </w:trPr>
        <w:tc>
          <w:tcPr>
            <w:tcW w:w="2977" w:type="dxa"/>
            <w:shd w:val="clear" w:color="auto" w:fill="D9D9D9"/>
          </w:tcPr>
          <w:p w14:paraId="367EAB8D" w14:textId="77777777" w:rsidR="0061505E" w:rsidRPr="00DF7218" w:rsidRDefault="0061505E" w:rsidP="00E605A0">
            <w:pPr>
              <w:rPr>
                <w:rFonts w:cs="Times New Roman"/>
                <w:b/>
              </w:rPr>
            </w:pPr>
            <w:r w:rsidRPr="00DF7218">
              <w:rPr>
                <w:rFonts w:cs="Times New Roman"/>
                <w:b/>
              </w:rPr>
              <w:t xml:space="preserve">Nazwa przedmiotu i kod </w:t>
            </w:r>
          </w:p>
          <w:p w14:paraId="34882228"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tcPr>
          <w:p w14:paraId="65931B84" w14:textId="77777777" w:rsidR="0061505E" w:rsidRPr="00DF7218" w:rsidRDefault="0061505E" w:rsidP="00E605A0">
            <w:pPr>
              <w:spacing w:before="60" w:after="60"/>
              <w:rPr>
                <w:rFonts w:cs="Times New Roman"/>
                <w:b/>
              </w:rPr>
            </w:pPr>
            <w:r w:rsidRPr="00DF7218">
              <w:rPr>
                <w:rFonts w:cs="Times New Roman"/>
              </w:rPr>
              <w:t xml:space="preserve"> </w:t>
            </w:r>
            <w:r w:rsidRPr="00DF7218">
              <w:rPr>
                <w:rFonts w:cs="Times New Roman"/>
                <w:b/>
              </w:rPr>
              <w:t>Lektorat języka obcego  T.A3</w:t>
            </w:r>
          </w:p>
        </w:tc>
      </w:tr>
      <w:tr w:rsidR="0061505E" w:rsidRPr="00DF7218" w14:paraId="44840FB6" w14:textId="77777777" w:rsidTr="00E605A0">
        <w:trPr>
          <w:trHeight w:val="397"/>
        </w:trPr>
        <w:tc>
          <w:tcPr>
            <w:tcW w:w="2977" w:type="dxa"/>
            <w:shd w:val="clear" w:color="auto" w:fill="D9D9D9"/>
            <w:vAlign w:val="center"/>
          </w:tcPr>
          <w:p w14:paraId="509413D0" w14:textId="77777777" w:rsidR="0061505E" w:rsidRPr="00DF7218" w:rsidRDefault="0061505E" w:rsidP="00E605A0">
            <w:pPr>
              <w:rPr>
                <w:rFonts w:cs="Times New Roman"/>
                <w:b/>
              </w:rPr>
            </w:pPr>
            <w:r w:rsidRPr="00DF7218">
              <w:rPr>
                <w:rFonts w:cs="Times New Roman"/>
                <w:b/>
              </w:rPr>
              <w:t>Nazwa przedmiotu (j. ang.):</w:t>
            </w:r>
          </w:p>
        </w:tc>
        <w:tc>
          <w:tcPr>
            <w:tcW w:w="6203" w:type="dxa"/>
          </w:tcPr>
          <w:p w14:paraId="5BC8E19C" w14:textId="77777777" w:rsidR="0061505E" w:rsidRPr="00DF7218" w:rsidRDefault="0061505E" w:rsidP="00E605A0">
            <w:pPr>
              <w:rPr>
                <w:rFonts w:cs="Times New Roman"/>
              </w:rPr>
            </w:pPr>
            <w:r w:rsidRPr="00DF7218">
              <w:rPr>
                <w:rFonts w:cs="Times New Roman"/>
                <w:lang w:val="en-US"/>
              </w:rPr>
              <w:t xml:space="preserve"> </w:t>
            </w:r>
            <w:r w:rsidRPr="00DF7218">
              <w:rPr>
                <w:rFonts w:cs="Times New Roman"/>
              </w:rPr>
              <w:t>Foreign language class</w:t>
            </w:r>
          </w:p>
        </w:tc>
      </w:tr>
      <w:tr w:rsidR="0061505E" w:rsidRPr="00DF7218" w14:paraId="14619AA8" w14:textId="77777777" w:rsidTr="00E605A0">
        <w:trPr>
          <w:trHeight w:val="397"/>
        </w:trPr>
        <w:tc>
          <w:tcPr>
            <w:tcW w:w="2977" w:type="dxa"/>
            <w:shd w:val="clear" w:color="auto" w:fill="D9D9D9"/>
            <w:vAlign w:val="center"/>
          </w:tcPr>
          <w:p w14:paraId="195BA47E" w14:textId="77777777" w:rsidR="0061505E" w:rsidRPr="00DF7218" w:rsidRDefault="0061505E" w:rsidP="00E605A0">
            <w:pPr>
              <w:rPr>
                <w:rFonts w:cs="Times New Roman"/>
                <w:b/>
              </w:rPr>
            </w:pPr>
            <w:r w:rsidRPr="00DF7218">
              <w:rPr>
                <w:rFonts w:cs="Times New Roman"/>
                <w:b/>
              </w:rPr>
              <w:t>Kierunek studiów:</w:t>
            </w:r>
          </w:p>
        </w:tc>
        <w:tc>
          <w:tcPr>
            <w:tcW w:w="6203" w:type="dxa"/>
          </w:tcPr>
          <w:p w14:paraId="6BC23469"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4A547FF8" w14:textId="77777777" w:rsidTr="00E605A0">
        <w:trPr>
          <w:trHeight w:val="397"/>
        </w:trPr>
        <w:tc>
          <w:tcPr>
            <w:tcW w:w="2977" w:type="dxa"/>
            <w:shd w:val="clear" w:color="auto" w:fill="D9D9D9"/>
            <w:vAlign w:val="center"/>
          </w:tcPr>
          <w:p w14:paraId="7F76D1E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C5F97F0" w14:textId="77777777" w:rsidR="0061505E" w:rsidRPr="00DF7218" w:rsidRDefault="0061505E" w:rsidP="00E605A0">
            <w:pPr>
              <w:spacing w:before="60" w:after="60"/>
              <w:rPr>
                <w:rFonts w:cs="Times New Roman"/>
              </w:rPr>
            </w:pPr>
            <w:r w:rsidRPr="00DF7218">
              <w:rPr>
                <w:rFonts w:cs="Times New Roman"/>
                <w:color w:val="000000"/>
              </w:rPr>
              <w:t>Studia pierwszego stopnia</w:t>
            </w:r>
          </w:p>
        </w:tc>
      </w:tr>
      <w:tr w:rsidR="0061505E" w:rsidRPr="00DF7218" w14:paraId="7AB6D882" w14:textId="77777777" w:rsidTr="00E605A0">
        <w:trPr>
          <w:trHeight w:val="397"/>
        </w:trPr>
        <w:tc>
          <w:tcPr>
            <w:tcW w:w="2977" w:type="dxa"/>
            <w:shd w:val="clear" w:color="auto" w:fill="D9D9D9"/>
            <w:vAlign w:val="center"/>
          </w:tcPr>
          <w:p w14:paraId="26BE2643"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7CE91A8" w14:textId="77777777" w:rsidR="0061505E" w:rsidRPr="00DF7218" w:rsidRDefault="0061505E" w:rsidP="00E605A0">
            <w:pPr>
              <w:spacing w:before="60" w:after="60"/>
              <w:rPr>
                <w:rFonts w:cs="Times New Roman"/>
              </w:rPr>
            </w:pPr>
            <w:r w:rsidRPr="00DF7218">
              <w:rPr>
                <w:rFonts w:cs="Times New Roman"/>
                <w:color w:val="000000"/>
              </w:rPr>
              <w:t>Praktyczny (P)</w:t>
            </w:r>
          </w:p>
        </w:tc>
      </w:tr>
      <w:tr w:rsidR="0061505E" w:rsidRPr="00DF7218" w14:paraId="79DA09FA" w14:textId="77777777" w:rsidTr="00E605A0">
        <w:trPr>
          <w:trHeight w:val="397"/>
        </w:trPr>
        <w:tc>
          <w:tcPr>
            <w:tcW w:w="2977" w:type="dxa"/>
            <w:shd w:val="clear" w:color="auto" w:fill="D9D9D9"/>
            <w:vAlign w:val="center"/>
          </w:tcPr>
          <w:p w14:paraId="539CE47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44F4AE93" w14:textId="77777777" w:rsidR="0061505E" w:rsidRPr="00DF7218" w:rsidRDefault="0061505E" w:rsidP="00E605A0">
            <w:pPr>
              <w:spacing w:before="60" w:after="60"/>
              <w:rPr>
                <w:rFonts w:cs="Times New Roman"/>
              </w:rPr>
            </w:pPr>
            <w:r w:rsidRPr="00DF7218">
              <w:rPr>
                <w:rFonts w:cs="Times New Roman"/>
                <w:color w:val="000000"/>
              </w:rPr>
              <w:t xml:space="preserve">Studia stacjonarne/niestacjonarne  </w:t>
            </w:r>
          </w:p>
        </w:tc>
      </w:tr>
      <w:tr w:rsidR="0061505E" w:rsidRPr="00DF7218" w14:paraId="61F18BCA" w14:textId="77777777" w:rsidTr="00E605A0">
        <w:trPr>
          <w:trHeight w:val="397"/>
        </w:trPr>
        <w:tc>
          <w:tcPr>
            <w:tcW w:w="2977" w:type="dxa"/>
            <w:shd w:val="clear" w:color="auto" w:fill="D9D9D9"/>
            <w:vAlign w:val="center"/>
          </w:tcPr>
          <w:p w14:paraId="3CBDAE16"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53CC5BFB" w14:textId="77777777" w:rsidR="0061505E" w:rsidRPr="00DF7218" w:rsidRDefault="0061505E" w:rsidP="00E605A0">
            <w:pPr>
              <w:spacing w:before="60" w:after="60"/>
              <w:rPr>
                <w:rFonts w:cs="Times New Roman"/>
              </w:rPr>
            </w:pPr>
            <w:r w:rsidRPr="00DF7218">
              <w:rPr>
                <w:rFonts w:cs="Times New Roman"/>
              </w:rPr>
              <w:t>8</w:t>
            </w:r>
          </w:p>
        </w:tc>
      </w:tr>
      <w:tr w:rsidR="0061505E" w:rsidRPr="00DF7218" w14:paraId="2D7FA955" w14:textId="77777777" w:rsidTr="00E605A0">
        <w:trPr>
          <w:trHeight w:val="397"/>
        </w:trPr>
        <w:tc>
          <w:tcPr>
            <w:tcW w:w="2977" w:type="dxa"/>
            <w:shd w:val="clear" w:color="auto" w:fill="D9D9D9"/>
            <w:vAlign w:val="center"/>
          </w:tcPr>
          <w:p w14:paraId="0A8CBBE6"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4110F2A" w14:textId="77777777" w:rsidR="0061505E" w:rsidRPr="00DF7218" w:rsidRDefault="0061505E" w:rsidP="00E605A0">
            <w:pPr>
              <w:spacing w:before="60" w:after="60"/>
              <w:rPr>
                <w:rFonts w:cs="Times New Roman"/>
              </w:rPr>
            </w:pPr>
            <w:r w:rsidRPr="00DF7218">
              <w:rPr>
                <w:rFonts w:cs="Times New Roman"/>
              </w:rPr>
              <w:t>polski, angielski, niemiecki, rosyjski</w:t>
            </w:r>
          </w:p>
        </w:tc>
      </w:tr>
      <w:tr w:rsidR="0061505E" w:rsidRPr="00DF7218" w14:paraId="67A9CAB9" w14:textId="77777777" w:rsidTr="00E605A0">
        <w:trPr>
          <w:trHeight w:val="397"/>
        </w:trPr>
        <w:tc>
          <w:tcPr>
            <w:tcW w:w="2977" w:type="dxa"/>
            <w:shd w:val="clear" w:color="auto" w:fill="D9D9D9"/>
            <w:vAlign w:val="center"/>
          </w:tcPr>
          <w:p w14:paraId="158FEB03"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D37905B"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E7ED636" w14:textId="77777777" w:rsidTr="00E605A0">
        <w:trPr>
          <w:trHeight w:val="397"/>
        </w:trPr>
        <w:tc>
          <w:tcPr>
            <w:tcW w:w="2977" w:type="dxa"/>
            <w:shd w:val="clear" w:color="auto" w:fill="D9D9D9"/>
            <w:vAlign w:val="center"/>
          </w:tcPr>
          <w:p w14:paraId="77D308F9"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60C3CA1" w14:textId="77777777" w:rsidR="0061505E" w:rsidRPr="00DF7218" w:rsidRDefault="0061505E" w:rsidP="00E605A0">
            <w:pPr>
              <w:spacing w:before="60" w:after="60"/>
              <w:rPr>
                <w:rFonts w:cs="Times New Roman"/>
              </w:rPr>
            </w:pPr>
            <w:r w:rsidRPr="00DF7218">
              <w:rPr>
                <w:rFonts w:cs="Times New Roman"/>
              </w:rPr>
              <w:t>1, 2, 3, 4</w:t>
            </w:r>
          </w:p>
        </w:tc>
      </w:tr>
      <w:tr w:rsidR="0061505E" w:rsidRPr="00DF7218" w14:paraId="7A4D9044" w14:textId="77777777" w:rsidTr="00E605A0">
        <w:trPr>
          <w:trHeight w:val="397"/>
        </w:trPr>
        <w:tc>
          <w:tcPr>
            <w:tcW w:w="2977" w:type="dxa"/>
            <w:shd w:val="clear" w:color="auto" w:fill="D9D9D9"/>
            <w:vAlign w:val="center"/>
          </w:tcPr>
          <w:p w14:paraId="72ECBAD8"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7EC8D984" w14:textId="77777777" w:rsidR="0061505E" w:rsidRPr="00DF7218" w:rsidRDefault="0061505E" w:rsidP="00E605A0">
            <w:pPr>
              <w:spacing w:before="60" w:after="60"/>
              <w:rPr>
                <w:rFonts w:cs="Times New Roman"/>
              </w:rPr>
            </w:pPr>
            <w:r w:rsidRPr="00DF7218">
              <w:rPr>
                <w:rFonts w:cs="Times New Roman"/>
              </w:rPr>
              <w:t>mgr Anna Świst</w:t>
            </w:r>
          </w:p>
        </w:tc>
      </w:tr>
    </w:tbl>
    <w:p w14:paraId="0CA46F87" w14:textId="77777777" w:rsidR="0061505E" w:rsidRPr="00DF7218" w:rsidRDefault="0061505E" w:rsidP="0061505E">
      <w:pPr>
        <w:rPr>
          <w:rFonts w:cs="Times New Roman"/>
        </w:rPr>
      </w:pPr>
    </w:p>
    <w:p w14:paraId="1B573409"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276"/>
        <w:gridCol w:w="567"/>
        <w:gridCol w:w="709"/>
        <w:gridCol w:w="283"/>
        <w:gridCol w:w="1100"/>
      </w:tblGrid>
      <w:tr w:rsidR="0061505E" w:rsidRPr="00DF7218" w14:paraId="2A6EBAFB" w14:textId="77777777" w:rsidTr="00E605A0">
        <w:tc>
          <w:tcPr>
            <w:tcW w:w="9180" w:type="dxa"/>
            <w:gridSpan w:val="8"/>
            <w:tcBorders>
              <w:bottom w:val="single" w:sz="4" w:space="0" w:color="auto"/>
            </w:tcBorders>
            <w:shd w:val="clear" w:color="auto" w:fill="D9D9D9"/>
          </w:tcPr>
          <w:p w14:paraId="7B73F443"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FF8C0BB" w14:textId="77777777" w:rsidTr="00E605A0">
        <w:tc>
          <w:tcPr>
            <w:tcW w:w="9180" w:type="dxa"/>
            <w:gridSpan w:val="8"/>
            <w:tcBorders>
              <w:bottom w:val="single" w:sz="4" w:space="0" w:color="auto"/>
            </w:tcBorders>
            <w:shd w:val="clear" w:color="auto" w:fill="auto"/>
          </w:tcPr>
          <w:p w14:paraId="750806C6" w14:textId="77777777" w:rsidR="0061505E" w:rsidRPr="00DF7218" w:rsidRDefault="0061505E" w:rsidP="00E605A0">
            <w:pPr>
              <w:rPr>
                <w:rFonts w:cs="Times New Roman"/>
              </w:rPr>
            </w:pPr>
            <w:r w:rsidRPr="00DF7218">
              <w:rPr>
                <w:rFonts w:cs="Times New Roman"/>
              </w:rPr>
              <w:t>Gramatyka i leksyka danego przedmiotu na poziomie B2 wg Europejskiego Systemu Opisu Kształcenia Językowego  (zgodnie z KRK)</w:t>
            </w:r>
          </w:p>
        </w:tc>
      </w:tr>
      <w:tr w:rsidR="0061505E" w:rsidRPr="00187F49" w14:paraId="546BD987" w14:textId="77777777" w:rsidTr="00E605A0">
        <w:tc>
          <w:tcPr>
            <w:tcW w:w="2977" w:type="dxa"/>
            <w:gridSpan w:val="2"/>
            <w:tcBorders>
              <w:bottom w:val="single" w:sz="4" w:space="0" w:color="auto"/>
              <w:right w:val="nil"/>
            </w:tcBorders>
            <w:shd w:val="clear" w:color="auto" w:fill="D9D9D9"/>
          </w:tcPr>
          <w:p w14:paraId="1506A7DE"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B62B2A3" w14:textId="77777777" w:rsidR="0061505E" w:rsidRPr="00DF7218" w:rsidRDefault="0061505E" w:rsidP="00E605A0">
            <w:pPr>
              <w:spacing w:before="60" w:after="60"/>
              <w:rPr>
                <w:rFonts w:cs="Times New Roman"/>
                <w:lang w:val="en-US"/>
              </w:rPr>
            </w:pPr>
            <w:r w:rsidRPr="00DF7218">
              <w:rPr>
                <w:rFonts w:cs="Times New Roman"/>
                <w:lang w:val="en-US"/>
              </w:rPr>
              <w:t>120 godzin ( semestr 1 – 30h,Semestr 2 -30h,semestr 3 – 30h, semestr 4 - 30 h)</w:t>
            </w:r>
          </w:p>
        </w:tc>
      </w:tr>
      <w:tr w:rsidR="0061505E" w:rsidRPr="00DF7218" w14:paraId="2CA04533" w14:textId="77777777" w:rsidTr="00E605A0">
        <w:tc>
          <w:tcPr>
            <w:tcW w:w="9180" w:type="dxa"/>
            <w:gridSpan w:val="8"/>
            <w:tcBorders>
              <w:top w:val="single" w:sz="4" w:space="0" w:color="auto"/>
              <w:bottom w:val="single" w:sz="4" w:space="0" w:color="auto"/>
            </w:tcBorders>
            <w:shd w:val="clear" w:color="auto" w:fill="D9D9D9"/>
          </w:tcPr>
          <w:p w14:paraId="4884E05E"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73D51B6"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1B8B8135"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51E89343"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14:paraId="62665657"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6" w:type="dxa"/>
            <w:gridSpan w:val="2"/>
            <w:tcBorders>
              <w:top w:val="single" w:sz="4" w:space="0" w:color="auto"/>
              <w:left w:val="single" w:sz="4" w:space="0" w:color="auto"/>
              <w:bottom w:val="single" w:sz="8" w:space="0" w:color="auto"/>
              <w:right w:val="single" w:sz="4" w:space="0" w:color="auto"/>
            </w:tcBorders>
            <w:shd w:val="clear" w:color="auto" w:fill="D9D9D9"/>
          </w:tcPr>
          <w:p w14:paraId="0B0B421E"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9F42BB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47339C1" w14:textId="77777777" w:rsidTr="00E605A0">
        <w:tc>
          <w:tcPr>
            <w:tcW w:w="1560" w:type="dxa"/>
            <w:tcBorders>
              <w:top w:val="single" w:sz="8" w:space="0" w:color="auto"/>
              <w:bottom w:val="single" w:sz="8" w:space="0" w:color="auto"/>
              <w:right w:val="single" w:sz="4" w:space="0" w:color="auto"/>
            </w:tcBorders>
            <w:shd w:val="clear" w:color="auto" w:fill="FFFFFF"/>
          </w:tcPr>
          <w:p w14:paraId="46748B3C" w14:textId="77777777" w:rsidR="0061505E" w:rsidRPr="00DF7218" w:rsidRDefault="0061505E" w:rsidP="00E605A0">
            <w:pPr>
              <w:spacing w:before="60" w:after="60"/>
              <w:rPr>
                <w:rFonts w:cs="Times New Roman"/>
              </w:rPr>
            </w:pPr>
          </w:p>
          <w:p w14:paraId="000E47A8" w14:textId="77777777" w:rsidR="0061505E" w:rsidRPr="00DF7218" w:rsidRDefault="0061505E" w:rsidP="00E605A0">
            <w:pPr>
              <w:spacing w:before="60" w:after="60"/>
              <w:rPr>
                <w:rFonts w:cs="Times New Roman"/>
                <w:b/>
              </w:rPr>
            </w:pPr>
            <w:r w:rsidRPr="00DF7218">
              <w:rPr>
                <w:rFonts w:cs="Times New Roman"/>
              </w:rPr>
              <w:t>T.D2.1_W01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EDF96C1" w14:textId="77777777" w:rsidR="0061505E" w:rsidRPr="00DF7218" w:rsidRDefault="0061505E" w:rsidP="00E605A0">
            <w:pPr>
              <w:spacing w:line="276" w:lineRule="auto"/>
              <w:rPr>
                <w:rFonts w:cs="Times New Roman"/>
              </w:rPr>
            </w:pPr>
            <w:r w:rsidRPr="00DF7218">
              <w:rPr>
                <w:rFonts w:cs="Times New Roman"/>
                <w:b/>
              </w:rPr>
              <w:t>w zakresie wiedzy:</w:t>
            </w:r>
            <w:r w:rsidRPr="00DF7218">
              <w:rPr>
                <w:rFonts w:cs="Times New Roman"/>
              </w:rPr>
              <w:t xml:space="preserve"> </w:t>
            </w:r>
          </w:p>
          <w:p w14:paraId="22A72FBA" w14:textId="77777777" w:rsidR="0061505E" w:rsidRPr="00DF7218" w:rsidRDefault="0061505E" w:rsidP="00E605A0">
            <w:pPr>
              <w:rPr>
                <w:rFonts w:eastAsia="Calibri" w:cs="Times New Roman"/>
              </w:rPr>
            </w:pPr>
            <w:r w:rsidRPr="00DF7218">
              <w:rPr>
                <w:rFonts w:eastAsia="Calibri" w:cs="Times New Roman"/>
              </w:rPr>
              <w:t>Student zna słownictwo i struktury gramatyczne, pozwalające na podejmowanie działań komunikacyjnych. Zna podstawowe słownictwo z zakresu nauki i techniki oraz takie, które pozwoli mu poruszać się w środowisku uczelnianym i zawodowym. Zna struktury, pozwalające mu na łączenie wypowiedzi w klarowną i spójną całość.</w:t>
            </w:r>
          </w:p>
          <w:p w14:paraId="02DEA9DF" w14:textId="77777777" w:rsidR="0061505E" w:rsidRPr="00DF7218" w:rsidRDefault="0061505E" w:rsidP="00E605A0">
            <w:pPr>
              <w:spacing w:before="60" w:after="60"/>
              <w:rPr>
                <w:rFonts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14:paraId="33278570" w14:textId="77777777" w:rsidR="0061505E" w:rsidRPr="00DF7218" w:rsidRDefault="0061505E" w:rsidP="00E605A0">
            <w:pPr>
              <w:jc w:val="center"/>
              <w:rPr>
                <w:rFonts w:cs="Times New Roman"/>
              </w:rPr>
            </w:pPr>
            <w:r w:rsidRPr="00DF7218">
              <w:rPr>
                <w:rFonts w:cs="Times New Roman"/>
              </w:rPr>
              <w:t>K_W01</w:t>
            </w:r>
          </w:p>
          <w:p w14:paraId="0E36E0BA" w14:textId="77777777" w:rsidR="0061505E" w:rsidRPr="00DF7218" w:rsidRDefault="0061505E" w:rsidP="00E605A0">
            <w:pPr>
              <w:spacing w:before="60" w:after="60"/>
              <w:rPr>
                <w:rFonts w:cs="Times New Roman"/>
              </w:rPr>
            </w:pPr>
          </w:p>
        </w:tc>
        <w:tc>
          <w:tcPr>
            <w:tcW w:w="1276" w:type="dxa"/>
            <w:gridSpan w:val="2"/>
            <w:tcBorders>
              <w:top w:val="single" w:sz="8" w:space="0" w:color="auto"/>
              <w:left w:val="single" w:sz="4" w:space="0" w:color="auto"/>
              <w:bottom w:val="single" w:sz="8" w:space="0" w:color="auto"/>
              <w:right w:val="single" w:sz="4" w:space="0" w:color="auto"/>
            </w:tcBorders>
          </w:tcPr>
          <w:p w14:paraId="6A57EB2D" w14:textId="77777777" w:rsidR="0061505E" w:rsidRPr="00DF7218" w:rsidRDefault="0061505E" w:rsidP="00E605A0">
            <w:pPr>
              <w:spacing w:before="60" w:after="60"/>
              <w:rPr>
                <w:rFonts w:cs="Times New Roman"/>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49E6129C" w14:textId="77777777" w:rsidR="0061505E" w:rsidRPr="00DF7218" w:rsidRDefault="0061505E" w:rsidP="00E605A0">
            <w:pPr>
              <w:spacing w:line="276" w:lineRule="auto"/>
              <w:rPr>
                <w:rFonts w:cs="Times New Roman"/>
              </w:rPr>
            </w:pPr>
            <w:r w:rsidRPr="00DF7218">
              <w:rPr>
                <w:rFonts w:cs="Times New Roman"/>
              </w:rPr>
              <w:t>sprawdzian umiejętności</w:t>
            </w:r>
          </w:p>
          <w:p w14:paraId="1A64CEC7" w14:textId="77777777" w:rsidR="0061505E" w:rsidRPr="00DF7218" w:rsidRDefault="0061505E" w:rsidP="00E605A0">
            <w:pPr>
              <w:spacing w:line="276" w:lineRule="auto"/>
              <w:rPr>
                <w:rFonts w:cs="Times New Roman"/>
              </w:rPr>
            </w:pPr>
            <w:r w:rsidRPr="00DF7218">
              <w:rPr>
                <w:rFonts w:cs="Times New Roman"/>
              </w:rPr>
              <w:t>zaliczenie projektu</w:t>
            </w:r>
          </w:p>
          <w:p w14:paraId="285D758C" w14:textId="77777777" w:rsidR="0061505E" w:rsidRPr="00DF7218" w:rsidRDefault="0061505E" w:rsidP="00E605A0">
            <w:pPr>
              <w:spacing w:before="60" w:after="60"/>
              <w:rPr>
                <w:rFonts w:cs="Times New Roman"/>
              </w:rPr>
            </w:pPr>
            <w:r w:rsidRPr="00DF7218">
              <w:rPr>
                <w:rFonts w:cs="Times New Roman"/>
              </w:rPr>
              <w:t>prezentacja ustna</w:t>
            </w:r>
          </w:p>
        </w:tc>
      </w:tr>
      <w:tr w:rsidR="0061505E" w:rsidRPr="00DF7218" w14:paraId="51800358" w14:textId="77777777" w:rsidTr="00E605A0">
        <w:tc>
          <w:tcPr>
            <w:tcW w:w="1560" w:type="dxa"/>
            <w:tcBorders>
              <w:top w:val="single" w:sz="8" w:space="0" w:color="auto"/>
              <w:bottom w:val="single" w:sz="8" w:space="0" w:color="auto"/>
              <w:right w:val="single" w:sz="4" w:space="0" w:color="auto"/>
            </w:tcBorders>
            <w:shd w:val="clear" w:color="auto" w:fill="FFFFFF"/>
          </w:tcPr>
          <w:p w14:paraId="737B55EF" w14:textId="77777777" w:rsidR="0061505E" w:rsidRPr="00DF7218" w:rsidRDefault="0061505E" w:rsidP="00E605A0">
            <w:pPr>
              <w:spacing w:before="60" w:after="60"/>
              <w:rPr>
                <w:rFonts w:cs="Times New Roman"/>
                <w:b/>
              </w:rPr>
            </w:pPr>
          </w:p>
          <w:p w14:paraId="5D9CB433" w14:textId="77777777" w:rsidR="0061505E" w:rsidRPr="00DF7218" w:rsidRDefault="0061505E" w:rsidP="00E605A0">
            <w:pPr>
              <w:spacing w:before="60" w:after="60"/>
              <w:rPr>
                <w:rFonts w:cs="Times New Roman"/>
                <w:b/>
              </w:rPr>
            </w:pPr>
          </w:p>
          <w:p w14:paraId="5FB9E476" w14:textId="77777777" w:rsidR="0061505E" w:rsidRPr="00DF7218" w:rsidRDefault="0061505E" w:rsidP="00E605A0">
            <w:pPr>
              <w:jc w:val="center"/>
              <w:rPr>
                <w:rFonts w:cs="Times New Roman"/>
              </w:rPr>
            </w:pPr>
            <w:r w:rsidRPr="00DF7218">
              <w:rPr>
                <w:rFonts w:cs="Times New Roman"/>
              </w:rPr>
              <w:t>T.D2.1_U0</w:t>
            </w:r>
          </w:p>
          <w:p w14:paraId="797E7E32" w14:textId="77777777" w:rsidR="0061505E" w:rsidRPr="00DF7218" w:rsidRDefault="0061505E" w:rsidP="00E605A0">
            <w:pPr>
              <w:spacing w:before="60" w:after="60"/>
              <w:rPr>
                <w:rFonts w:cs="Times New Roman"/>
                <w:b/>
              </w:rPr>
            </w:pPr>
          </w:p>
          <w:p w14:paraId="04BC439F" w14:textId="77777777" w:rsidR="0061505E" w:rsidRPr="00DF7218" w:rsidRDefault="0061505E" w:rsidP="00E605A0">
            <w:pPr>
              <w:jc w:val="center"/>
              <w:rPr>
                <w:rFonts w:cs="Times New Roman"/>
              </w:rPr>
            </w:pPr>
          </w:p>
          <w:p w14:paraId="457ADD30" w14:textId="77777777" w:rsidR="0061505E" w:rsidRPr="00DF7218" w:rsidRDefault="0061505E" w:rsidP="00E605A0">
            <w:pPr>
              <w:rPr>
                <w:rFonts w:cs="Times New Roman"/>
              </w:rPr>
            </w:pPr>
          </w:p>
          <w:p w14:paraId="15845DA5" w14:textId="77777777" w:rsidR="0061505E" w:rsidRPr="00DF7218" w:rsidRDefault="0061505E" w:rsidP="00E605A0">
            <w:pPr>
              <w:jc w:val="center"/>
              <w:rPr>
                <w:rFonts w:cs="Times New Roman"/>
              </w:rPr>
            </w:pPr>
            <w:r w:rsidRPr="00DF7218">
              <w:rPr>
                <w:rFonts w:cs="Times New Roman"/>
              </w:rPr>
              <w:t>T.D2.1_U02</w:t>
            </w:r>
          </w:p>
          <w:p w14:paraId="1209494D" w14:textId="77777777" w:rsidR="0061505E" w:rsidRPr="00DF7218" w:rsidRDefault="0061505E" w:rsidP="00E605A0">
            <w:pPr>
              <w:spacing w:before="60" w:after="60"/>
              <w:rPr>
                <w:rFonts w:cs="Times New Roman"/>
                <w:b/>
              </w:rPr>
            </w:pPr>
          </w:p>
          <w:p w14:paraId="094DD7F5" w14:textId="77777777" w:rsidR="0061505E" w:rsidRPr="00DF7218" w:rsidRDefault="0061505E" w:rsidP="00E605A0">
            <w:pPr>
              <w:spacing w:before="60" w:after="60"/>
              <w:rPr>
                <w:rFonts w:cs="Times New Roman"/>
                <w:b/>
              </w:rPr>
            </w:pPr>
          </w:p>
          <w:p w14:paraId="0A628256" w14:textId="77777777" w:rsidR="0061505E" w:rsidRPr="00DF7218" w:rsidRDefault="0061505E" w:rsidP="00E605A0">
            <w:pPr>
              <w:spacing w:before="60" w:after="60"/>
              <w:rPr>
                <w:rFonts w:cs="Times New Roman"/>
                <w:b/>
              </w:rPr>
            </w:pPr>
          </w:p>
          <w:p w14:paraId="002ED6CB" w14:textId="77777777" w:rsidR="0061505E" w:rsidRPr="00DF7218" w:rsidRDefault="0061505E" w:rsidP="00E605A0">
            <w:pPr>
              <w:jc w:val="center"/>
              <w:rPr>
                <w:rFonts w:cs="Times New Roman"/>
              </w:rPr>
            </w:pPr>
          </w:p>
          <w:p w14:paraId="1FF2CA0B" w14:textId="77777777" w:rsidR="0061505E" w:rsidRPr="00DF7218" w:rsidRDefault="0061505E" w:rsidP="00E605A0">
            <w:pPr>
              <w:jc w:val="center"/>
              <w:rPr>
                <w:rFonts w:cs="Times New Roman"/>
              </w:rPr>
            </w:pPr>
            <w:r w:rsidRPr="00DF7218">
              <w:rPr>
                <w:rFonts w:cs="Times New Roman"/>
              </w:rPr>
              <w:t>T.D2.1_U_03</w:t>
            </w:r>
          </w:p>
          <w:p w14:paraId="403DC67D" w14:textId="77777777" w:rsidR="0061505E" w:rsidRPr="00DF7218" w:rsidRDefault="0061505E" w:rsidP="00E605A0">
            <w:pPr>
              <w:spacing w:before="60" w:after="60"/>
              <w:rPr>
                <w:rFonts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CF47E02" w14:textId="77777777" w:rsidR="0061505E" w:rsidRPr="00DF7218" w:rsidRDefault="0061505E" w:rsidP="00E605A0">
            <w:pPr>
              <w:spacing w:line="276" w:lineRule="auto"/>
              <w:rPr>
                <w:rFonts w:cs="Times New Roman"/>
              </w:rPr>
            </w:pPr>
            <w:r w:rsidRPr="00DF7218">
              <w:rPr>
                <w:rFonts w:cs="Times New Roman"/>
                <w:b/>
              </w:rPr>
              <w:t>w zakresie umiejętności:</w:t>
            </w:r>
            <w:r w:rsidRPr="00DF7218">
              <w:rPr>
                <w:rFonts w:cs="Times New Roman"/>
              </w:rPr>
              <w:t xml:space="preserve"> </w:t>
            </w:r>
          </w:p>
          <w:p w14:paraId="6A92C8F9" w14:textId="77777777" w:rsidR="0061505E" w:rsidRPr="00DF7218" w:rsidRDefault="0061505E" w:rsidP="00E605A0">
            <w:pPr>
              <w:pStyle w:val="Domylnie"/>
              <w:spacing w:after="0" w:line="100" w:lineRule="atLeast"/>
              <w:jc w:val="both"/>
              <w:rPr>
                <w:rFonts w:ascii="Times New Roman" w:eastAsia="Times New Roman" w:hAnsi="Times New Roman" w:cs="Times New Roman"/>
              </w:rPr>
            </w:pPr>
            <w:r w:rsidRPr="00DF7218">
              <w:rPr>
                <w:rFonts w:ascii="Times New Roman" w:hAnsi="Times New Roman" w:cs="Times New Roman"/>
              </w:rPr>
              <w:t>Posiada umiejętność tworzenia typowych prac pisemnych w języku polskim i języku obcym z zakresu towaroznawstwa, z wykorzystaniem podstawowych ujęć teoretycznych a także różnych źródeł</w:t>
            </w:r>
          </w:p>
          <w:p w14:paraId="1C34E5C8" w14:textId="77777777" w:rsidR="0061505E" w:rsidRPr="00DF7218" w:rsidRDefault="0061505E" w:rsidP="00E605A0">
            <w:pPr>
              <w:spacing w:before="60" w:after="60"/>
              <w:rPr>
                <w:rFonts w:eastAsia="Times New Roman" w:cs="Times New Roman"/>
                <w:lang w:eastAsia="pl-PL"/>
              </w:rPr>
            </w:pPr>
          </w:p>
          <w:p w14:paraId="345FDDA8" w14:textId="77777777" w:rsidR="0061505E" w:rsidRPr="00DF7218" w:rsidRDefault="0061505E" w:rsidP="00E605A0">
            <w:pPr>
              <w:pStyle w:val="Domylnie"/>
              <w:spacing w:after="0" w:line="100" w:lineRule="atLeast"/>
              <w:jc w:val="both"/>
              <w:rPr>
                <w:rFonts w:ascii="Times New Roman" w:hAnsi="Times New Roman" w:cs="Times New Roman"/>
              </w:rPr>
            </w:pPr>
          </w:p>
          <w:p w14:paraId="5CC7521E" w14:textId="77777777" w:rsidR="0061505E" w:rsidRPr="00DF7218" w:rsidRDefault="0061505E" w:rsidP="00E605A0">
            <w:pPr>
              <w:pStyle w:val="Domylnie"/>
              <w:spacing w:after="0" w:line="100" w:lineRule="atLeast"/>
              <w:jc w:val="both"/>
              <w:rPr>
                <w:rFonts w:ascii="Times New Roman" w:eastAsia="Times New Roman" w:hAnsi="Times New Roman" w:cs="Times New Roman"/>
              </w:rPr>
            </w:pPr>
            <w:r w:rsidRPr="00DF7218">
              <w:rPr>
                <w:rFonts w:ascii="Times New Roman" w:hAnsi="Times New Roman" w:cs="Times New Roman"/>
              </w:rPr>
              <w:t>Posiada umiejętność przygotowywania wystąpień ustnych w języku polskim i języku obcym z zakresu towaroznawstwa, z wykorzystaniem podstawowych ujęć teoretycznych a także różnych źródeł</w:t>
            </w:r>
          </w:p>
          <w:p w14:paraId="65A62BCD" w14:textId="77777777" w:rsidR="0061505E" w:rsidRPr="00DF7218" w:rsidRDefault="0061505E" w:rsidP="00E605A0">
            <w:pPr>
              <w:spacing w:before="60" w:after="60"/>
              <w:rPr>
                <w:rFonts w:eastAsia="Times New Roman" w:cs="Times New Roman"/>
                <w:lang w:eastAsia="pl-PL"/>
              </w:rPr>
            </w:pPr>
          </w:p>
          <w:p w14:paraId="32EB4EAF" w14:textId="77777777" w:rsidR="0061505E" w:rsidRPr="00DF7218" w:rsidRDefault="0061505E" w:rsidP="00E605A0">
            <w:pPr>
              <w:spacing w:before="60" w:after="60"/>
              <w:rPr>
                <w:rFonts w:cs="Times New Roman"/>
              </w:rPr>
            </w:pPr>
          </w:p>
          <w:p w14:paraId="0836690B" w14:textId="77777777" w:rsidR="0061505E" w:rsidRPr="00DF7218" w:rsidRDefault="0061505E" w:rsidP="00E605A0">
            <w:pPr>
              <w:spacing w:before="60" w:after="60"/>
              <w:rPr>
                <w:rFonts w:eastAsia="Times New Roman" w:cs="Times New Roman"/>
                <w:lang w:eastAsia="pl-PL"/>
              </w:rPr>
            </w:pPr>
            <w:r w:rsidRPr="00DF7218">
              <w:rPr>
                <w:rFonts w:cs="Times New Roman"/>
              </w:rPr>
              <w:t>Ma umiejętności językowe z zakresu towaroznawstwa zgodne z wymaganiami określonymi dla poziomu B2 Europejskiego Systemu Opisu Kształcenia Językowego</w:t>
            </w:r>
          </w:p>
          <w:p w14:paraId="2A6879D4" w14:textId="77777777" w:rsidR="0061505E" w:rsidRPr="00DF7218" w:rsidRDefault="0061505E" w:rsidP="00E605A0">
            <w:pPr>
              <w:spacing w:before="60" w:after="60"/>
              <w:rPr>
                <w:rFonts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14:paraId="051681A7" w14:textId="77777777" w:rsidR="0061505E" w:rsidRPr="00DF7218" w:rsidRDefault="0061505E" w:rsidP="00E605A0">
            <w:pPr>
              <w:jc w:val="center"/>
              <w:rPr>
                <w:rFonts w:cs="Times New Roman"/>
              </w:rPr>
            </w:pPr>
          </w:p>
          <w:p w14:paraId="4B7889A8" w14:textId="77777777" w:rsidR="0061505E" w:rsidRPr="00DF7218" w:rsidRDefault="0061505E" w:rsidP="00E605A0">
            <w:pPr>
              <w:jc w:val="center"/>
              <w:rPr>
                <w:rFonts w:cs="Times New Roman"/>
              </w:rPr>
            </w:pPr>
          </w:p>
          <w:p w14:paraId="6A45CF64" w14:textId="77777777" w:rsidR="0061505E" w:rsidRPr="00DF7218" w:rsidRDefault="0061505E" w:rsidP="00E605A0">
            <w:pPr>
              <w:jc w:val="center"/>
              <w:rPr>
                <w:rFonts w:cs="Times New Roman"/>
              </w:rPr>
            </w:pPr>
            <w:r w:rsidRPr="00DF7218">
              <w:rPr>
                <w:rFonts w:cs="Times New Roman"/>
              </w:rPr>
              <w:t>K_U02</w:t>
            </w:r>
          </w:p>
          <w:p w14:paraId="1332159C" w14:textId="77777777" w:rsidR="0061505E" w:rsidRPr="00DF7218" w:rsidRDefault="0061505E" w:rsidP="00E605A0">
            <w:pPr>
              <w:jc w:val="center"/>
              <w:rPr>
                <w:rFonts w:cs="Times New Roman"/>
              </w:rPr>
            </w:pPr>
          </w:p>
          <w:p w14:paraId="0373B2D4" w14:textId="77777777" w:rsidR="0061505E" w:rsidRPr="00DF7218" w:rsidRDefault="0061505E" w:rsidP="00E605A0">
            <w:pPr>
              <w:jc w:val="center"/>
              <w:rPr>
                <w:rFonts w:cs="Times New Roman"/>
              </w:rPr>
            </w:pPr>
            <w:r w:rsidRPr="00DF7218">
              <w:rPr>
                <w:rFonts w:cs="Times New Roman"/>
              </w:rPr>
              <w:t>K_U13</w:t>
            </w:r>
          </w:p>
          <w:p w14:paraId="08A0287D" w14:textId="77777777" w:rsidR="0061505E" w:rsidRPr="00DF7218" w:rsidRDefault="0061505E" w:rsidP="00E605A0">
            <w:pPr>
              <w:spacing w:before="60" w:after="60"/>
              <w:rPr>
                <w:rFonts w:cs="Times New Roman"/>
                <w:color w:val="FF0000"/>
              </w:rPr>
            </w:pPr>
          </w:p>
          <w:p w14:paraId="033E031A" w14:textId="77777777" w:rsidR="0061505E" w:rsidRPr="00DF7218" w:rsidRDefault="0061505E" w:rsidP="00E605A0">
            <w:pPr>
              <w:jc w:val="center"/>
              <w:rPr>
                <w:rFonts w:cs="Times New Roman"/>
              </w:rPr>
            </w:pPr>
            <w:r w:rsidRPr="00DF7218">
              <w:rPr>
                <w:rFonts w:cs="Times New Roman"/>
              </w:rPr>
              <w:t>K_U14</w:t>
            </w:r>
          </w:p>
          <w:p w14:paraId="7D09BF0E" w14:textId="77777777" w:rsidR="0061505E" w:rsidRPr="00DF7218" w:rsidRDefault="0061505E" w:rsidP="00E605A0">
            <w:pPr>
              <w:spacing w:before="60" w:after="60"/>
              <w:rPr>
                <w:rFonts w:cs="Times New Roman"/>
                <w:color w:val="FF0000"/>
              </w:rPr>
            </w:pPr>
          </w:p>
          <w:p w14:paraId="79F36848" w14:textId="77777777" w:rsidR="0061505E" w:rsidRPr="00DF7218" w:rsidRDefault="0061505E" w:rsidP="00E605A0">
            <w:pPr>
              <w:spacing w:before="60" w:after="60"/>
              <w:rPr>
                <w:rFonts w:cs="Times New Roman"/>
              </w:rPr>
            </w:pPr>
          </w:p>
        </w:tc>
        <w:tc>
          <w:tcPr>
            <w:tcW w:w="1276" w:type="dxa"/>
            <w:gridSpan w:val="2"/>
            <w:tcBorders>
              <w:top w:val="single" w:sz="8" w:space="0" w:color="auto"/>
              <w:left w:val="single" w:sz="4" w:space="0" w:color="auto"/>
              <w:bottom w:val="single" w:sz="8" w:space="0" w:color="auto"/>
              <w:right w:val="single" w:sz="4" w:space="0" w:color="auto"/>
            </w:tcBorders>
          </w:tcPr>
          <w:p w14:paraId="09F48E2B" w14:textId="77777777" w:rsidR="0061505E" w:rsidRPr="00DF7218" w:rsidRDefault="0061505E" w:rsidP="00E605A0">
            <w:pPr>
              <w:spacing w:before="60" w:after="60"/>
              <w:rPr>
                <w:rFonts w:cs="Times New Roman"/>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05FEAC6A" w14:textId="77777777" w:rsidR="0061505E" w:rsidRPr="00DF7218" w:rsidRDefault="0061505E" w:rsidP="00E605A0">
            <w:pPr>
              <w:spacing w:line="276" w:lineRule="auto"/>
              <w:rPr>
                <w:rFonts w:cs="Times New Roman"/>
              </w:rPr>
            </w:pPr>
            <w:r w:rsidRPr="00DF7218">
              <w:rPr>
                <w:rFonts w:cs="Times New Roman"/>
              </w:rPr>
              <w:t>sprawdzian umiejętności</w:t>
            </w:r>
          </w:p>
          <w:p w14:paraId="1629191B" w14:textId="77777777" w:rsidR="0061505E" w:rsidRPr="00DF7218" w:rsidRDefault="0061505E" w:rsidP="00E605A0">
            <w:pPr>
              <w:spacing w:line="276" w:lineRule="auto"/>
              <w:rPr>
                <w:rFonts w:cs="Times New Roman"/>
              </w:rPr>
            </w:pPr>
            <w:r w:rsidRPr="00DF7218">
              <w:rPr>
                <w:rFonts w:cs="Times New Roman"/>
              </w:rPr>
              <w:t>zaliczenie projektu</w:t>
            </w:r>
          </w:p>
          <w:p w14:paraId="41B4D5EF" w14:textId="77777777" w:rsidR="0061505E" w:rsidRPr="00DF7218" w:rsidRDefault="0061505E" w:rsidP="00E605A0">
            <w:pPr>
              <w:spacing w:before="60" w:after="60"/>
              <w:rPr>
                <w:rFonts w:cs="Times New Roman"/>
              </w:rPr>
            </w:pPr>
            <w:r w:rsidRPr="00DF7218">
              <w:rPr>
                <w:rFonts w:cs="Times New Roman"/>
              </w:rPr>
              <w:t>prezentacja ustna</w:t>
            </w:r>
          </w:p>
        </w:tc>
      </w:tr>
      <w:tr w:rsidR="0061505E" w:rsidRPr="00DF7218" w14:paraId="631E3F47" w14:textId="77777777" w:rsidTr="00E605A0">
        <w:tc>
          <w:tcPr>
            <w:tcW w:w="1560" w:type="dxa"/>
            <w:tcBorders>
              <w:top w:val="single" w:sz="8" w:space="0" w:color="auto"/>
              <w:bottom w:val="single" w:sz="8" w:space="0" w:color="auto"/>
              <w:right w:val="single" w:sz="4" w:space="0" w:color="auto"/>
            </w:tcBorders>
            <w:shd w:val="clear" w:color="auto" w:fill="FFFFFF"/>
          </w:tcPr>
          <w:p w14:paraId="370D38C9" w14:textId="77777777" w:rsidR="0061505E" w:rsidRPr="00DF7218" w:rsidRDefault="0061505E" w:rsidP="00E605A0">
            <w:pPr>
              <w:jc w:val="center"/>
              <w:rPr>
                <w:rFonts w:cs="Times New Roman"/>
              </w:rPr>
            </w:pPr>
          </w:p>
          <w:p w14:paraId="11484D7D" w14:textId="77777777" w:rsidR="0061505E" w:rsidRPr="00DF7218" w:rsidRDefault="0061505E" w:rsidP="00E605A0">
            <w:pPr>
              <w:jc w:val="center"/>
              <w:rPr>
                <w:rFonts w:cs="Times New Roman"/>
              </w:rPr>
            </w:pPr>
            <w:r w:rsidRPr="00DF7218">
              <w:rPr>
                <w:rFonts w:cs="Times New Roman"/>
              </w:rPr>
              <w:t>T.D2.1_K01</w:t>
            </w:r>
          </w:p>
          <w:p w14:paraId="1DD17F6A" w14:textId="77777777" w:rsidR="0061505E" w:rsidRPr="00DF7218" w:rsidRDefault="0061505E" w:rsidP="00E605A0">
            <w:pPr>
              <w:spacing w:before="60" w:after="60"/>
              <w:rPr>
                <w:rFonts w:cs="Times New Roman"/>
                <w:b/>
              </w:rPr>
            </w:pPr>
          </w:p>
          <w:p w14:paraId="0911D888" w14:textId="77777777" w:rsidR="0061505E" w:rsidRPr="00DF7218" w:rsidRDefault="0061505E" w:rsidP="00E605A0">
            <w:pPr>
              <w:spacing w:before="60" w:after="60"/>
              <w:rPr>
                <w:rFonts w:cs="Times New Roman"/>
                <w:b/>
              </w:rPr>
            </w:pPr>
          </w:p>
          <w:p w14:paraId="0CAC96C7" w14:textId="77777777" w:rsidR="0061505E" w:rsidRPr="00DF7218" w:rsidRDefault="0061505E" w:rsidP="00E605A0">
            <w:pPr>
              <w:spacing w:before="60" w:after="60"/>
              <w:rPr>
                <w:rFonts w:cs="Times New Roman"/>
                <w:b/>
              </w:rPr>
            </w:pPr>
          </w:p>
          <w:p w14:paraId="5420FAB4" w14:textId="77777777" w:rsidR="0061505E" w:rsidRPr="00DF7218" w:rsidRDefault="0061505E" w:rsidP="00E605A0">
            <w:pPr>
              <w:jc w:val="center"/>
              <w:rPr>
                <w:rFonts w:cs="Times New Roman"/>
              </w:rPr>
            </w:pPr>
            <w:r w:rsidRPr="00DF7218">
              <w:rPr>
                <w:rFonts w:cs="Times New Roman"/>
              </w:rPr>
              <w:t>T.D2.1_K02</w:t>
            </w:r>
          </w:p>
          <w:p w14:paraId="103E9DE4" w14:textId="77777777" w:rsidR="0061505E" w:rsidRPr="00DF7218" w:rsidRDefault="0061505E" w:rsidP="00E605A0">
            <w:pPr>
              <w:spacing w:before="60" w:after="60"/>
              <w:rPr>
                <w:rFonts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D3BE6C7" w14:textId="77777777" w:rsidR="0061505E" w:rsidRPr="00DF7218" w:rsidRDefault="0061505E" w:rsidP="00E605A0">
            <w:pPr>
              <w:spacing w:line="276" w:lineRule="auto"/>
              <w:rPr>
                <w:rFonts w:cs="Times New Roman"/>
                <w:b/>
              </w:rPr>
            </w:pPr>
            <w:r w:rsidRPr="00DF7218">
              <w:rPr>
                <w:rFonts w:cs="Times New Roman"/>
                <w:b/>
              </w:rPr>
              <w:t>w zakresie kompetencji społecznych:</w:t>
            </w:r>
          </w:p>
          <w:p w14:paraId="0E114DEB" w14:textId="77777777" w:rsidR="0061505E" w:rsidRPr="00DF7218" w:rsidRDefault="0061505E" w:rsidP="00E605A0">
            <w:pPr>
              <w:pStyle w:val="Default"/>
              <w:spacing w:line="276" w:lineRule="auto"/>
              <w:jc w:val="both"/>
              <w:rPr>
                <w:sz w:val="22"/>
                <w:szCs w:val="22"/>
              </w:rPr>
            </w:pPr>
            <w:r w:rsidRPr="00DF7218">
              <w:rPr>
                <w:rFonts w:eastAsia="Arial,Bold"/>
                <w:sz w:val="22"/>
                <w:szCs w:val="22"/>
              </w:rPr>
              <w:t xml:space="preserve"> j</w:t>
            </w:r>
            <w:r w:rsidRPr="00DF7218">
              <w:rPr>
                <w:sz w:val="22"/>
                <w:szCs w:val="22"/>
              </w:rPr>
              <w:t>est gotów do krytycznej oceny posiadanej wiedzy oraz ustala priorytety służące realizacji określonego zadana;</w:t>
            </w:r>
          </w:p>
          <w:p w14:paraId="48E6D9E2" w14:textId="77777777" w:rsidR="0061505E" w:rsidRPr="00DF7218" w:rsidRDefault="0061505E" w:rsidP="00E605A0">
            <w:pPr>
              <w:pStyle w:val="Domylnie"/>
              <w:spacing w:after="0"/>
              <w:rPr>
                <w:rFonts w:ascii="Times New Roman" w:hAnsi="Times New Roman" w:cs="Times New Roman"/>
              </w:rPr>
            </w:pPr>
            <w:r w:rsidRPr="00DF7218">
              <w:rPr>
                <w:rFonts w:ascii="Times New Roman" w:hAnsi="Times New Roman" w:cs="Times New Roman"/>
              </w:rPr>
              <w:t>prawidłowo identyfikuje i rozstrzyga dylematy związane z wykonywaniem zawodu, potrafi pracować w grupie, przyjmując w niej różne role</w:t>
            </w:r>
          </w:p>
          <w:p w14:paraId="5B417EB4" w14:textId="77777777" w:rsidR="0061505E" w:rsidRPr="00DF7218" w:rsidRDefault="0061505E" w:rsidP="00E605A0">
            <w:pPr>
              <w:pStyle w:val="Domylnie"/>
              <w:spacing w:after="0"/>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14:paraId="7AA6A3CB" w14:textId="77777777" w:rsidR="0061505E" w:rsidRPr="00DF7218" w:rsidRDefault="0061505E" w:rsidP="00E605A0">
            <w:pPr>
              <w:pStyle w:val="Domylnie"/>
              <w:spacing w:after="0" w:line="240" w:lineRule="auto"/>
              <w:jc w:val="center"/>
              <w:rPr>
                <w:rFonts w:ascii="Times New Roman" w:hAnsi="Times New Roman" w:cs="Times New Roman"/>
                <w:color w:val="auto"/>
              </w:rPr>
            </w:pPr>
          </w:p>
          <w:p w14:paraId="65E68BDE" w14:textId="77777777" w:rsidR="0061505E" w:rsidRPr="00DF7218" w:rsidRDefault="0061505E" w:rsidP="00E605A0">
            <w:pPr>
              <w:pStyle w:val="Domylnie"/>
              <w:spacing w:after="0" w:line="240" w:lineRule="auto"/>
              <w:jc w:val="center"/>
              <w:rPr>
                <w:rFonts w:ascii="Times New Roman" w:hAnsi="Times New Roman" w:cs="Times New Roman"/>
                <w:color w:val="auto"/>
              </w:rPr>
            </w:pPr>
          </w:p>
          <w:p w14:paraId="5890BDDB" w14:textId="77777777" w:rsidR="0061505E" w:rsidRPr="00DF7218" w:rsidRDefault="0061505E" w:rsidP="00E605A0">
            <w:pPr>
              <w:pStyle w:val="Domylnie"/>
              <w:spacing w:after="0" w:line="240" w:lineRule="auto"/>
              <w:jc w:val="center"/>
              <w:rPr>
                <w:rFonts w:ascii="Times New Roman" w:hAnsi="Times New Roman" w:cs="Times New Roman"/>
                <w:color w:val="auto"/>
              </w:rPr>
            </w:pPr>
            <w:r w:rsidRPr="00DF7218">
              <w:rPr>
                <w:rFonts w:ascii="Times New Roman" w:hAnsi="Times New Roman" w:cs="Times New Roman"/>
                <w:color w:val="auto"/>
              </w:rPr>
              <w:t>K_K04</w:t>
            </w:r>
          </w:p>
          <w:p w14:paraId="43D05E37" w14:textId="77777777" w:rsidR="0061505E" w:rsidRPr="00DF7218" w:rsidRDefault="0061505E" w:rsidP="00E605A0">
            <w:pPr>
              <w:jc w:val="center"/>
              <w:rPr>
                <w:rFonts w:cs="Times New Roman"/>
              </w:rPr>
            </w:pPr>
          </w:p>
          <w:p w14:paraId="2BBB2DC9" w14:textId="77777777" w:rsidR="0061505E" w:rsidRPr="00DF7218" w:rsidRDefault="0061505E" w:rsidP="00E605A0">
            <w:pPr>
              <w:jc w:val="center"/>
              <w:rPr>
                <w:rFonts w:cs="Times New Roman"/>
              </w:rPr>
            </w:pPr>
          </w:p>
          <w:p w14:paraId="46D84EA3" w14:textId="77777777" w:rsidR="0061505E" w:rsidRPr="00DF7218" w:rsidRDefault="0061505E" w:rsidP="00E605A0">
            <w:pPr>
              <w:jc w:val="center"/>
              <w:rPr>
                <w:rFonts w:cs="Times New Roman"/>
              </w:rPr>
            </w:pPr>
          </w:p>
          <w:p w14:paraId="734D9C27" w14:textId="77777777" w:rsidR="0061505E" w:rsidRPr="00DF7218" w:rsidRDefault="0061505E" w:rsidP="00E605A0">
            <w:pPr>
              <w:jc w:val="center"/>
              <w:rPr>
                <w:rFonts w:cs="Times New Roman"/>
              </w:rPr>
            </w:pPr>
            <w:r w:rsidRPr="00DF7218">
              <w:rPr>
                <w:rFonts w:cs="Times New Roman"/>
              </w:rPr>
              <w:t>K_K05</w:t>
            </w:r>
          </w:p>
          <w:p w14:paraId="036C7550" w14:textId="77777777" w:rsidR="0061505E" w:rsidRPr="00DF7218" w:rsidRDefault="0061505E" w:rsidP="00E605A0">
            <w:pPr>
              <w:spacing w:before="60" w:after="60"/>
              <w:rPr>
                <w:rFonts w:cs="Times New Roman"/>
              </w:rPr>
            </w:pPr>
          </w:p>
        </w:tc>
        <w:tc>
          <w:tcPr>
            <w:tcW w:w="1276" w:type="dxa"/>
            <w:gridSpan w:val="2"/>
            <w:tcBorders>
              <w:top w:val="single" w:sz="8" w:space="0" w:color="auto"/>
              <w:left w:val="single" w:sz="4" w:space="0" w:color="auto"/>
              <w:bottom w:val="single" w:sz="8" w:space="0" w:color="auto"/>
              <w:right w:val="single" w:sz="4" w:space="0" w:color="auto"/>
            </w:tcBorders>
          </w:tcPr>
          <w:p w14:paraId="72DD3C53" w14:textId="77777777" w:rsidR="0061505E" w:rsidRPr="00DF7218" w:rsidRDefault="0061505E" w:rsidP="00E605A0">
            <w:pPr>
              <w:spacing w:before="60" w:after="60"/>
              <w:rPr>
                <w:rFonts w:cs="Times New Roman"/>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2C603A2F" w14:textId="77777777" w:rsidR="0061505E" w:rsidRPr="00DF7218" w:rsidRDefault="0061505E" w:rsidP="00E605A0">
            <w:pPr>
              <w:spacing w:line="276" w:lineRule="auto"/>
              <w:jc w:val="center"/>
              <w:rPr>
                <w:rFonts w:cs="Times New Roman"/>
              </w:rPr>
            </w:pPr>
            <w:r w:rsidRPr="00DF7218">
              <w:rPr>
                <w:rFonts w:cs="Times New Roman"/>
              </w:rPr>
              <w:t>sprawdzian umiejętności</w:t>
            </w:r>
          </w:p>
          <w:p w14:paraId="02A4E4A3" w14:textId="77777777" w:rsidR="0061505E" w:rsidRPr="00DF7218" w:rsidRDefault="0061505E" w:rsidP="00E605A0">
            <w:pPr>
              <w:spacing w:line="276" w:lineRule="auto"/>
              <w:jc w:val="center"/>
              <w:rPr>
                <w:rFonts w:cs="Times New Roman"/>
              </w:rPr>
            </w:pPr>
            <w:r w:rsidRPr="00DF7218">
              <w:rPr>
                <w:rFonts w:cs="Times New Roman"/>
              </w:rPr>
              <w:t>zaliczenie projektu</w:t>
            </w:r>
          </w:p>
          <w:p w14:paraId="0AE3E03D" w14:textId="77777777" w:rsidR="0061505E" w:rsidRPr="00DF7218" w:rsidRDefault="0061505E" w:rsidP="00E605A0">
            <w:pPr>
              <w:spacing w:before="60" w:after="60"/>
              <w:jc w:val="center"/>
              <w:rPr>
                <w:rFonts w:cs="Times New Roman"/>
              </w:rPr>
            </w:pPr>
            <w:r w:rsidRPr="00DF7218">
              <w:rPr>
                <w:rFonts w:cs="Times New Roman"/>
              </w:rPr>
              <w:t>prezentacja ustna</w:t>
            </w:r>
          </w:p>
        </w:tc>
      </w:tr>
      <w:tr w:rsidR="0061505E" w:rsidRPr="00DF7218" w14:paraId="1CBEDFFD" w14:textId="77777777" w:rsidTr="00E605A0">
        <w:tc>
          <w:tcPr>
            <w:tcW w:w="9180" w:type="dxa"/>
            <w:gridSpan w:val="8"/>
            <w:shd w:val="clear" w:color="auto" w:fill="D9D9D9"/>
          </w:tcPr>
          <w:p w14:paraId="1A6E83B1" w14:textId="77777777" w:rsidR="0061505E" w:rsidRPr="00DF7218" w:rsidRDefault="0061505E" w:rsidP="00E605A0">
            <w:pPr>
              <w:spacing w:before="60" w:after="60"/>
              <w:rPr>
                <w:rFonts w:cs="Times New Roman"/>
                <w:b/>
              </w:rPr>
            </w:pPr>
            <w:r w:rsidRPr="00DF7218">
              <w:rPr>
                <w:rFonts w:cs="Times New Roman"/>
                <w:b/>
              </w:rPr>
              <w:t>Nakład pracy studenta (bilans punktów ECTS)</w:t>
            </w:r>
          </w:p>
        </w:tc>
      </w:tr>
      <w:tr w:rsidR="0061505E" w:rsidRPr="00DF7218" w14:paraId="72AE6F64" w14:textId="77777777" w:rsidTr="00E605A0">
        <w:trPr>
          <w:trHeight w:val="1495"/>
        </w:trPr>
        <w:tc>
          <w:tcPr>
            <w:tcW w:w="2977" w:type="dxa"/>
            <w:gridSpan w:val="2"/>
            <w:tcBorders>
              <w:right w:val="nil"/>
            </w:tcBorders>
            <w:shd w:val="clear" w:color="auto" w:fill="D9D9D9"/>
          </w:tcPr>
          <w:p w14:paraId="61A3B9B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111" w:type="dxa"/>
            <w:gridSpan w:val="3"/>
            <w:tcBorders>
              <w:left w:val="nil"/>
            </w:tcBorders>
          </w:tcPr>
          <w:p w14:paraId="61185BEC" w14:textId="77777777" w:rsidR="0061505E" w:rsidRPr="00DF7218" w:rsidRDefault="0061505E" w:rsidP="00E605A0">
            <w:pPr>
              <w:rPr>
                <w:rFonts w:cs="Times New Roman"/>
              </w:rPr>
            </w:pPr>
            <w:r w:rsidRPr="00DF7218">
              <w:rPr>
                <w:rFonts w:cs="Times New Roman"/>
              </w:rPr>
              <w:t xml:space="preserve"> 8</w:t>
            </w:r>
          </w:p>
        </w:tc>
        <w:tc>
          <w:tcPr>
            <w:tcW w:w="992" w:type="dxa"/>
            <w:gridSpan w:val="2"/>
            <w:tcBorders>
              <w:left w:val="nil"/>
            </w:tcBorders>
            <w:textDirection w:val="btLr"/>
          </w:tcPr>
          <w:p w14:paraId="7E8B60A5"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1100" w:type="dxa"/>
            <w:tcBorders>
              <w:left w:val="nil"/>
            </w:tcBorders>
            <w:textDirection w:val="btLr"/>
          </w:tcPr>
          <w:p w14:paraId="44079A12"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F54D92B" w14:textId="77777777" w:rsidTr="00E605A0">
        <w:trPr>
          <w:trHeight w:val="1656"/>
        </w:trPr>
        <w:tc>
          <w:tcPr>
            <w:tcW w:w="2977" w:type="dxa"/>
            <w:gridSpan w:val="2"/>
            <w:tcBorders>
              <w:right w:val="nil"/>
            </w:tcBorders>
            <w:shd w:val="clear" w:color="auto" w:fill="D9D9D9"/>
          </w:tcPr>
          <w:p w14:paraId="28F43AC7"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111" w:type="dxa"/>
            <w:gridSpan w:val="3"/>
            <w:tcBorders>
              <w:left w:val="nil"/>
            </w:tcBorders>
          </w:tcPr>
          <w:p w14:paraId="3C7FAA0D" w14:textId="77777777" w:rsidR="0061505E" w:rsidRPr="00DF7218" w:rsidRDefault="0061505E" w:rsidP="00E605A0">
            <w:pPr>
              <w:rPr>
                <w:rFonts w:cs="Times New Roman"/>
              </w:rPr>
            </w:pPr>
            <w:r w:rsidRPr="00DF7218">
              <w:rPr>
                <w:rFonts w:cs="Times New Roman"/>
              </w:rPr>
              <w:t>ćwiczenia,</w:t>
            </w:r>
          </w:p>
          <w:p w14:paraId="08AB92B0" w14:textId="77777777" w:rsidR="0061505E" w:rsidRPr="00DF7218" w:rsidRDefault="0061505E" w:rsidP="00E605A0">
            <w:pPr>
              <w:rPr>
                <w:rFonts w:cs="Times New Roman"/>
                <w:b/>
              </w:rPr>
            </w:pPr>
          </w:p>
          <w:p w14:paraId="392714DF" w14:textId="77777777" w:rsidR="0061505E" w:rsidRPr="00DF7218" w:rsidRDefault="0061505E" w:rsidP="00E605A0">
            <w:pPr>
              <w:rPr>
                <w:rFonts w:cs="Times New Roman"/>
                <w:b/>
              </w:rPr>
            </w:pPr>
          </w:p>
          <w:p w14:paraId="2B588BED" w14:textId="77777777" w:rsidR="0061505E" w:rsidRPr="00DF7218" w:rsidRDefault="0061505E" w:rsidP="00E605A0">
            <w:pPr>
              <w:rPr>
                <w:rFonts w:cs="Times New Roman"/>
                <w:b/>
              </w:rPr>
            </w:pPr>
          </w:p>
          <w:p w14:paraId="7EFCBF90" w14:textId="77777777" w:rsidR="0061505E" w:rsidRPr="00DF7218" w:rsidRDefault="0061505E" w:rsidP="00E605A0">
            <w:pPr>
              <w:rPr>
                <w:rFonts w:cs="Times New Roman"/>
                <w:b/>
              </w:rPr>
            </w:pPr>
          </w:p>
          <w:p w14:paraId="414DE78E" w14:textId="77777777" w:rsidR="0061505E" w:rsidRPr="00DF7218" w:rsidRDefault="0061505E" w:rsidP="00E605A0">
            <w:pPr>
              <w:rPr>
                <w:rFonts w:cs="Times New Roman"/>
                <w:b/>
              </w:rPr>
            </w:pPr>
          </w:p>
          <w:p w14:paraId="64B91052" w14:textId="77777777" w:rsidR="0061505E" w:rsidRPr="00DF7218" w:rsidRDefault="0061505E" w:rsidP="00E605A0">
            <w:pPr>
              <w:rPr>
                <w:rFonts w:cs="Times New Roman"/>
                <w:b/>
              </w:rPr>
            </w:pPr>
            <w:r w:rsidRPr="00DF7218">
              <w:rPr>
                <w:rFonts w:cs="Times New Roman"/>
                <w:b/>
              </w:rPr>
              <w:t>w sumie:</w:t>
            </w:r>
          </w:p>
          <w:p w14:paraId="2AB3FC8C" w14:textId="77777777" w:rsidR="0061505E" w:rsidRPr="00DF7218" w:rsidRDefault="0061505E" w:rsidP="00E605A0">
            <w:pPr>
              <w:rPr>
                <w:rFonts w:cs="Times New Roman"/>
              </w:rPr>
            </w:pPr>
            <w:r w:rsidRPr="00DF7218">
              <w:rPr>
                <w:rFonts w:cs="Times New Roman"/>
              </w:rPr>
              <w:t>ECTS</w:t>
            </w:r>
          </w:p>
        </w:tc>
        <w:tc>
          <w:tcPr>
            <w:tcW w:w="992" w:type="dxa"/>
            <w:gridSpan w:val="2"/>
            <w:tcBorders>
              <w:left w:val="nil"/>
            </w:tcBorders>
          </w:tcPr>
          <w:p w14:paraId="55EC49C5" w14:textId="77777777" w:rsidR="0061505E" w:rsidRPr="00DF7218" w:rsidRDefault="0061505E" w:rsidP="00E605A0">
            <w:pPr>
              <w:jc w:val="right"/>
              <w:rPr>
                <w:rFonts w:cs="Times New Roman"/>
              </w:rPr>
            </w:pPr>
            <w:r w:rsidRPr="00DF7218">
              <w:rPr>
                <w:rFonts w:cs="Times New Roman"/>
              </w:rPr>
              <w:t>s. I 30</w:t>
            </w:r>
          </w:p>
          <w:p w14:paraId="64D6EC45" w14:textId="77777777" w:rsidR="0061505E" w:rsidRPr="00DF7218" w:rsidRDefault="0061505E" w:rsidP="00E605A0">
            <w:pPr>
              <w:jc w:val="right"/>
              <w:rPr>
                <w:rFonts w:cs="Times New Roman"/>
              </w:rPr>
            </w:pPr>
            <w:r w:rsidRPr="00DF7218">
              <w:rPr>
                <w:rFonts w:cs="Times New Roman"/>
              </w:rPr>
              <w:t>s. II 30</w:t>
            </w:r>
          </w:p>
          <w:p w14:paraId="24330DE0" w14:textId="77777777" w:rsidR="0061505E" w:rsidRPr="00DF7218" w:rsidRDefault="0061505E" w:rsidP="00E605A0">
            <w:pPr>
              <w:jc w:val="right"/>
              <w:rPr>
                <w:rFonts w:cs="Times New Roman"/>
              </w:rPr>
            </w:pPr>
            <w:r w:rsidRPr="00DF7218">
              <w:rPr>
                <w:rFonts w:cs="Times New Roman"/>
              </w:rPr>
              <w:t>s. III 30</w:t>
            </w:r>
          </w:p>
          <w:p w14:paraId="55A8190C" w14:textId="77777777" w:rsidR="0061505E" w:rsidRPr="00DF7218" w:rsidRDefault="0061505E" w:rsidP="00E605A0">
            <w:pPr>
              <w:jc w:val="right"/>
              <w:rPr>
                <w:rFonts w:cs="Times New Roman"/>
              </w:rPr>
            </w:pPr>
            <w:r w:rsidRPr="00DF7218">
              <w:rPr>
                <w:rFonts w:cs="Times New Roman"/>
              </w:rPr>
              <w:t xml:space="preserve"> s. IV 30</w:t>
            </w:r>
          </w:p>
          <w:p w14:paraId="2CD5D6EC" w14:textId="77777777" w:rsidR="0061505E" w:rsidRPr="00DF7218" w:rsidRDefault="0061505E" w:rsidP="00E605A0">
            <w:pPr>
              <w:jc w:val="center"/>
              <w:rPr>
                <w:rFonts w:cs="Times New Roman"/>
              </w:rPr>
            </w:pPr>
          </w:p>
          <w:p w14:paraId="22A2F55A" w14:textId="77777777" w:rsidR="0061505E" w:rsidRPr="00DF7218" w:rsidRDefault="0061505E" w:rsidP="00E605A0">
            <w:pPr>
              <w:jc w:val="center"/>
              <w:rPr>
                <w:rFonts w:cs="Times New Roman"/>
              </w:rPr>
            </w:pPr>
          </w:p>
          <w:p w14:paraId="60AB3A76" w14:textId="77777777" w:rsidR="0061505E" w:rsidRPr="00DF7218" w:rsidRDefault="0061505E" w:rsidP="00E605A0">
            <w:pPr>
              <w:jc w:val="center"/>
              <w:rPr>
                <w:rFonts w:cs="Times New Roman"/>
              </w:rPr>
            </w:pPr>
            <w:r w:rsidRPr="00DF7218">
              <w:rPr>
                <w:rFonts w:cs="Times New Roman"/>
              </w:rPr>
              <w:t xml:space="preserve">      120</w:t>
            </w:r>
          </w:p>
          <w:p w14:paraId="23EEA69F" w14:textId="77777777" w:rsidR="0061505E" w:rsidRPr="00DF7218" w:rsidRDefault="0061505E" w:rsidP="00E605A0">
            <w:pPr>
              <w:rPr>
                <w:rFonts w:cs="Times New Roman"/>
              </w:rPr>
            </w:pPr>
            <w:r w:rsidRPr="00DF7218">
              <w:rPr>
                <w:rFonts w:cs="Times New Roman"/>
              </w:rPr>
              <w:t xml:space="preserve">            4</w:t>
            </w:r>
          </w:p>
        </w:tc>
        <w:tc>
          <w:tcPr>
            <w:tcW w:w="1100" w:type="dxa"/>
            <w:tcBorders>
              <w:left w:val="nil"/>
            </w:tcBorders>
          </w:tcPr>
          <w:p w14:paraId="157AEEDE" w14:textId="77777777" w:rsidR="0061505E" w:rsidRPr="00DF7218" w:rsidRDefault="0061505E" w:rsidP="00E605A0">
            <w:pPr>
              <w:jc w:val="right"/>
              <w:rPr>
                <w:rFonts w:cs="Times New Roman"/>
              </w:rPr>
            </w:pPr>
            <w:r w:rsidRPr="00DF7218">
              <w:rPr>
                <w:rFonts w:cs="Times New Roman"/>
              </w:rPr>
              <w:t>s. I 30</w:t>
            </w:r>
          </w:p>
          <w:p w14:paraId="282A6A9B" w14:textId="77777777" w:rsidR="0061505E" w:rsidRPr="00DF7218" w:rsidRDefault="0061505E" w:rsidP="00E605A0">
            <w:pPr>
              <w:jc w:val="right"/>
              <w:rPr>
                <w:rFonts w:cs="Times New Roman"/>
              </w:rPr>
            </w:pPr>
            <w:r w:rsidRPr="00DF7218">
              <w:rPr>
                <w:rFonts w:cs="Times New Roman"/>
              </w:rPr>
              <w:t>s. II 30</w:t>
            </w:r>
          </w:p>
          <w:p w14:paraId="7E48795F" w14:textId="77777777" w:rsidR="0061505E" w:rsidRPr="00DF7218" w:rsidRDefault="0061505E" w:rsidP="00E605A0">
            <w:pPr>
              <w:jc w:val="right"/>
              <w:rPr>
                <w:rFonts w:cs="Times New Roman"/>
              </w:rPr>
            </w:pPr>
            <w:r w:rsidRPr="00DF7218">
              <w:rPr>
                <w:rFonts w:cs="Times New Roman"/>
              </w:rPr>
              <w:t xml:space="preserve">s. III 30 </w:t>
            </w:r>
          </w:p>
          <w:p w14:paraId="3D653323" w14:textId="77777777" w:rsidR="0061505E" w:rsidRPr="00DF7218" w:rsidRDefault="0061505E" w:rsidP="00E605A0">
            <w:pPr>
              <w:jc w:val="right"/>
              <w:rPr>
                <w:rFonts w:cs="Times New Roman"/>
              </w:rPr>
            </w:pPr>
            <w:r w:rsidRPr="00DF7218">
              <w:rPr>
                <w:rFonts w:cs="Times New Roman"/>
              </w:rPr>
              <w:t>s. IV 30</w:t>
            </w:r>
          </w:p>
          <w:p w14:paraId="6E67A8D8" w14:textId="77777777" w:rsidR="0061505E" w:rsidRPr="00DF7218" w:rsidRDefault="0061505E" w:rsidP="00E605A0">
            <w:pPr>
              <w:jc w:val="center"/>
              <w:rPr>
                <w:rFonts w:cs="Times New Roman"/>
              </w:rPr>
            </w:pPr>
          </w:p>
          <w:p w14:paraId="19C54C39" w14:textId="77777777" w:rsidR="0061505E" w:rsidRPr="00DF7218" w:rsidRDefault="0061505E" w:rsidP="00E605A0">
            <w:pPr>
              <w:jc w:val="center"/>
              <w:rPr>
                <w:rFonts w:cs="Times New Roman"/>
              </w:rPr>
            </w:pPr>
          </w:p>
          <w:p w14:paraId="4109F3F5" w14:textId="77777777" w:rsidR="0061505E" w:rsidRPr="00DF7218" w:rsidRDefault="0061505E" w:rsidP="00E605A0">
            <w:pPr>
              <w:jc w:val="center"/>
              <w:rPr>
                <w:rFonts w:cs="Times New Roman"/>
              </w:rPr>
            </w:pPr>
            <w:r w:rsidRPr="00DF7218">
              <w:rPr>
                <w:rFonts w:cs="Times New Roman"/>
              </w:rPr>
              <w:t xml:space="preserve">         120</w:t>
            </w:r>
          </w:p>
          <w:p w14:paraId="35E0E242" w14:textId="77777777" w:rsidR="0061505E" w:rsidRPr="00DF7218" w:rsidRDefault="0061505E" w:rsidP="00E605A0">
            <w:pPr>
              <w:rPr>
                <w:rFonts w:cs="Times New Roman"/>
              </w:rPr>
            </w:pPr>
            <w:r w:rsidRPr="00DF7218">
              <w:rPr>
                <w:rFonts w:cs="Times New Roman"/>
              </w:rPr>
              <w:t xml:space="preserve">              4</w:t>
            </w:r>
          </w:p>
        </w:tc>
      </w:tr>
      <w:tr w:rsidR="0061505E" w:rsidRPr="00DF7218" w14:paraId="4186BD8E" w14:textId="77777777" w:rsidTr="00E605A0">
        <w:tc>
          <w:tcPr>
            <w:tcW w:w="2977" w:type="dxa"/>
            <w:gridSpan w:val="2"/>
            <w:tcBorders>
              <w:right w:val="nil"/>
            </w:tcBorders>
            <w:shd w:val="clear" w:color="auto" w:fill="D9D9D9"/>
          </w:tcPr>
          <w:p w14:paraId="451BFC45"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111" w:type="dxa"/>
            <w:gridSpan w:val="3"/>
            <w:tcBorders>
              <w:left w:val="nil"/>
            </w:tcBorders>
          </w:tcPr>
          <w:p w14:paraId="5DA9BF00" w14:textId="77777777" w:rsidR="0061505E" w:rsidRPr="00DF7218" w:rsidRDefault="0061505E" w:rsidP="00E605A0">
            <w:pPr>
              <w:rPr>
                <w:rFonts w:cs="Times New Roman"/>
              </w:rPr>
            </w:pPr>
            <w:r w:rsidRPr="00DF7218">
              <w:rPr>
                <w:rFonts w:cs="Times New Roman"/>
              </w:rPr>
              <w:t>przygotowanie ogólne</w:t>
            </w:r>
          </w:p>
          <w:p w14:paraId="54115E55" w14:textId="77777777" w:rsidR="0061505E" w:rsidRPr="00DF7218" w:rsidRDefault="0061505E" w:rsidP="00E605A0">
            <w:pPr>
              <w:rPr>
                <w:rFonts w:cs="Times New Roman"/>
              </w:rPr>
            </w:pPr>
            <w:r w:rsidRPr="00DF7218">
              <w:rPr>
                <w:rFonts w:cs="Times New Roman"/>
              </w:rPr>
              <w:t>praca nad projektem</w:t>
            </w:r>
          </w:p>
          <w:p w14:paraId="395CBBF8" w14:textId="77777777" w:rsidR="0061505E" w:rsidRPr="00DF7218" w:rsidRDefault="0061505E" w:rsidP="00E605A0">
            <w:pPr>
              <w:rPr>
                <w:rFonts w:cs="Times New Roman"/>
              </w:rPr>
            </w:pPr>
            <w:r w:rsidRPr="00DF7218">
              <w:rPr>
                <w:rFonts w:cs="Times New Roman"/>
              </w:rPr>
              <w:t>przygotowanie go egzaminu</w:t>
            </w:r>
          </w:p>
          <w:p w14:paraId="35A3F1CF" w14:textId="77777777" w:rsidR="0061505E" w:rsidRPr="00DF7218" w:rsidRDefault="0061505E" w:rsidP="00E605A0">
            <w:pPr>
              <w:rPr>
                <w:rFonts w:cs="Times New Roman"/>
                <w:b/>
              </w:rPr>
            </w:pPr>
          </w:p>
          <w:p w14:paraId="6D806E6F" w14:textId="77777777" w:rsidR="0061505E" w:rsidRPr="00DF7218" w:rsidRDefault="0061505E" w:rsidP="00E605A0">
            <w:pPr>
              <w:rPr>
                <w:rFonts w:cs="Times New Roman"/>
                <w:b/>
              </w:rPr>
            </w:pPr>
          </w:p>
          <w:p w14:paraId="7319892A" w14:textId="77777777" w:rsidR="0061505E" w:rsidRPr="00DF7218" w:rsidRDefault="0061505E" w:rsidP="00E605A0">
            <w:pPr>
              <w:rPr>
                <w:rFonts w:cs="Times New Roman"/>
                <w:b/>
              </w:rPr>
            </w:pPr>
            <w:r w:rsidRPr="00DF7218">
              <w:rPr>
                <w:rFonts w:cs="Times New Roman"/>
                <w:b/>
              </w:rPr>
              <w:t>w sumie:</w:t>
            </w:r>
          </w:p>
          <w:p w14:paraId="35AFFF61" w14:textId="77777777" w:rsidR="0061505E" w:rsidRPr="00DF7218" w:rsidRDefault="0061505E" w:rsidP="00E605A0">
            <w:pPr>
              <w:rPr>
                <w:rFonts w:cs="Times New Roman"/>
              </w:rPr>
            </w:pPr>
            <w:r w:rsidRPr="00DF7218">
              <w:rPr>
                <w:rFonts w:cs="Times New Roman"/>
              </w:rPr>
              <w:t>ECTS</w:t>
            </w:r>
          </w:p>
        </w:tc>
        <w:tc>
          <w:tcPr>
            <w:tcW w:w="992" w:type="dxa"/>
            <w:gridSpan w:val="2"/>
            <w:tcBorders>
              <w:left w:val="nil"/>
            </w:tcBorders>
          </w:tcPr>
          <w:p w14:paraId="3BE4EE1A" w14:textId="77777777" w:rsidR="0061505E" w:rsidRPr="00DF7218" w:rsidRDefault="0061505E" w:rsidP="00E605A0">
            <w:pPr>
              <w:jc w:val="right"/>
              <w:rPr>
                <w:rFonts w:cs="Times New Roman"/>
              </w:rPr>
            </w:pPr>
            <w:r w:rsidRPr="00DF7218">
              <w:rPr>
                <w:rFonts w:cs="Times New Roman"/>
              </w:rPr>
              <w:t>50</w:t>
            </w:r>
          </w:p>
          <w:p w14:paraId="588F2852" w14:textId="77777777" w:rsidR="0061505E" w:rsidRPr="00DF7218" w:rsidRDefault="0061505E" w:rsidP="00E605A0">
            <w:pPr>
              <w:jc w:val="right"/>
              <w:rPr>
                <w:rFonts w:cs="Times New Roman"/>
              </w:rPr>
            </w:pPr>
            <w:r w:rsidRPr="00DF7218">
              <w:rPr>
                <w:rFonts w:cs="Times New Roman"/>
              </w:rPr>
              <w:t>10</w:t>
            </w:r>
          </w:p>
          <w:p w14:paraId="070AB992" w14:textId="77777777" w:rsidR="0061505E" w:rsidRPr="00DF7218" w:rsidRDefault="0061505E" w:rsidP="00E605A0">
            <w:pPr>
              <w:jc w:val="right"/>
              <w:rPr>
                <w:rFonts w:cs="Times New Roman"/>
              </w:rPr>
            </w:pPr>
            <w:r w:rsidRPr="00DF7218">
              <w:rPr>
                <w:rFonts w:cs="Times New Roman"/>
              </w:rPr>
              <w:t xml:space="preserve">60 </w:t>
            </w:r>
          </w:p>
          <w:p w14:paraId="417DB91B" w14:textId="77777777" w:rsidR="0061505E" w:rsidRPr="00DF7218" w:rsidRDefault="0061505E" w:rsidP="00E605A0">
            <w:pPr>
              <w:jc w:val="right"/>
              <w:rPr>
                <w:rFonts w:cs="Times New Roman"/>
              </w:rPr>
            </w:pPr>
          </w:p>
          <w:p w14:paraId="0F331AF3" w14:textId="77777777" w:rsidR="0061505E" w:rsidRPr="00DF7218" w:rsidRDefault="0061505E" w:rsidP="00E605A0">
            <w:pPr>
              <w:jc w:val="right"/>
              <w:rPr>
                <w:rFonts w:cs="Times New Roman"/>
              </w:rPr>
            </w:pPr>
          </w:p>
          <w:p w14:paraId="369DA376" w14:textId="77777777" w:rsidR="0061505E" w:rsidRPr="00DF7218" w:rsidRDefault="0061505E" w:rsidP="00E605A0">
            <w:pPr>
              <w:jc w:val="right"/>
              <w:rPr>
                <w:rFonts w:cs="Times New Roman"/>
              </w:rPr>
            </w:pPr>
            <w:r w:rsidRPr="00DF7218">
              <w:rPr>
                <w:rFonts w:cs="Times New Roman"/>
              </w:rPr>
              <w:t>120</w:t>
            </w:r>
          </w:p>
          <w:p w14:paraId="5894AEC5" w14:textId="77777777" w:rsidR="0061505E" w:rsidRPr="00DF7218" w:rsidRDefault="0061505E" w:rsidP="00E605A0">
            <w:pPr>
              <w:jc w:val="right"/>
              <w:rPr>
                <w:rFonts w:cs="Times New Roman"/>
              </w:rPr>
            </w:pPr>
            <w:r w:rsidRPr="00DF7218">
              <w:rPr>
                <w:rFonts w:cs="Times New Roman"/>
              </w:rPr>
              <w:t xml:space="preserve">      4</w:t>
            </w:r>
          </w:p>
        </w:tc>
        <w:tc>
          <w:tcPr>
            <w:tcW w:w="1100" w:type="dxa"/>
            <w:tcBorders>
              <w:left w:val="nil"/>
            </w:tcBorders>
          </w:tcPr>
          <w:p w14:paraId="5B01B1A7" w14:textId="77777777" w:rsidR="0061505E" w:rsidRPr="00DF7218" w:rsidRDefault="0061505E" w:rsidP="00E605A0">
            <w:pPr>
              <w:jc w:val="right"/>
              <w:rPr>
                <w:rFonts w:cs="Times New Roman"/>
              </w:rPr>
            </w:pPr>
            <w:r w:rsidRPr="00DF7218">
              <w:rPr>
                <w:rFonts w:cs="Times New Roman"/>
              </w:rPr>
              <w:t>50</w:t>
            </w:r>
          </w:p>
          <w:p w14:paraId="6B0937B2" w14:textId="77777777" w:rsidR="0061505E" w:rsidRPr="00DF7218" w:rsidRDefault="0061505E" w:rsidP="00E605A0">
            <w:pPr>
              <w:jc w:val="right"/>
              <w:rPr>
                <w:rFonts w:cs="Times New Roman"/>
              </w:rPr>
            </w:pPr>
            <w:r w:rsidRPr="00DF7218">
              <w:rPr>
                <w:rFonts w:cs="Times New Roman"/>
              </w:rPr>
              <w:t>10</w:t>
            </w:r>
          </w:p>
          <w:p w14:paraId="5BAA944F" w14:textId="77777777" w:rsidR="0061505E" w:rsidRPr="00DF7218" w:rsidRDefault="0061505E" w:rsidP="00E605A0">
            <w:pPr>
              <w:jc w:val="right"/>
              <w:rPr>
                <w:rFonts w:cs="Times New Roman"/>
              </w:rPr>
            </w:pPr>
            <w:r w:rsidRPr="00DF7218">
              <w:rPr>
                <w:rFonts w:cs="Times New Roman"/>
              </w:rPr>
              <w:t xml:space="preserve">60 </w:t>
            </w:r>
          </w:p>
          <w:p w14:paraId="3A08833A" w14:textId="77777777" w:rsidR="0061505E" w:rsidRPr="00DF7218" w:rsidRDefault="0061505E" w:rsidP="00E605A0">
            <w:pPr>
              <w:jc w:val="right"/>
              <w:rPr>
                <w:rFonts w:cs="Times New Roman"/>
              </w:rPr>
            </w:pPr>
          </w:p>
          <w:p w14:paraId="739F0A74" w14:textId="77777777" w:rsidR="0061505E" w:rsidRPr="00DF7218" w:rsidRDefault="0061505E" w:rsidP="00E605A0">
            <w:pPr>
              <w:jc w:val="right"/>
              <w:rPr>
                <w:rFonts w:cs="Times New Roman"/>
              </w:rPr>
            </w:pPr>
          </w:p>
          <w:p w14:paraId="376101CC" w14:textId="77777777" w:rsidR="0061505E" w:rsidRPr="00DF7218" w:rsidRDefault="0061505E" w:rsidP="00E605A0">
            <w:pPr>
              <w:jc w:val="right"/>
              <w:rPr>
                <w:rFonts w:cs="Times New Roman"/>
              </w:rPr>
            </w:pPr>
            <w:r w:rsidRPr="00DF7218">
              <w:rPr>
                <w:rFonts w:cs="Times New Roman"/>
              </w:rPr>
              <w:t>120</w:t>
            </w:r>
          </w:p>
          <w:p w14:paraId="1F8EBA1D" w14:textId="77777777" w:rsidR="0061505E" w:rsidRPr="00DF7218" w:rsidRDefault="0061505E" w:rsidP="00E605A0">
            <w:pPr>
              <w:jc w:val="right"/>
              <w:rPr>
                <w:rFonts w:cs="Times New Roman"/>
              </w:rPr>
            </w:pPr>
            <w:r w:rsidRPr="00DF7218">
              <w:rPr>
                <w:rFonts w:cs="Times New Roman"/>
              </w:rPr>
              <w:t xml:space="preserve">       4</w:t>
            </w:r>
          </w:p>
        </w:tc>
      </w:tr>
      <w:tr w:rsidR="0061505E" w:rsidRPr="00DF7218" w14:paraId="52E9CB32" w14:textId="77777777" w:rsidTr="00E605A0">
        <w:tc>
          <w:tcPr>
            <w:tcW w:w="2977" w:type="dxa"/>
            <w:gridSpan w:val="2"/>
            <w:tcBorders>
              <w:right w:val="nil"/>
            </w:tcBorders>
            <w:shd w:val="clear" w:color="auto" w:fill="D9D9D9"/>
          </w:tcPr>
          <w:p w14:paraId="6922D450"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111" w:type="dxa"/>
            <w:gridSpan w:val="3"/>
            <w:tcBorders>
              <w:left w:val="nil"/>
            </w:tcBorders>
          </w:tcPr>
          <w:p w14:paraId="7837F832" w14:textId="77777777" w:rsidR="0061505E" w:rsidRPr="00DF7218" w:rsidRDefault="0061505E" w:rsidP="00E605A0">
            <w:pPr>
              <w:rPr>
                <w:rFonts w:cs="Times New Roman"/>
                <w:b/>
              </w:rPr>
            </w:pPr>
          </w:p>
          <w:p w14:paraId="16398F07" w14:textId="77777777" w:rsidR="0061505E" w:rsidRPr="00DF7218" w:rsidRDefault="0061505E" w:rsidP="00E605A0">
            <w:pPr>
              <w:rPr>
                <w:rFonts w:cs="Times New Roman"/>
                <w:b/>
              </w:rPr>
            </w:pPr>
          </w:p>
          <w:p w14:paraId="3930B292" w14:textId="77777777" w:rsidR="0061505E" w:rsidRPr="00DF7218" w:rsidRDefault="0061505E" w:rsidP="00E605A0">
            <w:pPr>
              <w:rPr>
                <w:rFonts w:cs="Times New Roman"/>
                <w:b/>
              </w:rPr>
            </w:pPr>
          </w:p>
          <w:p w14:paraId="1C3F5944" w14:textId="77777777" w:rsidR="0061505E" w:rsidRPr="00DF7218" w:rsidRDefault="0061505E" w:rsidP="00E605A0">
            <w:pPr>
              <w:rPr>
                <w:rFonts w:cs="Times New Roman"/>
                <w:b/>
              </w:rPr>
            </w:pPr>
            <w:r w:rsidRPr="00DF7218">
              <w:rPr>
                <w:rFonts w:cs="Times New Roman"/>
                <w:b/>
              </w:rPr>
              <w:t>w sumie:</w:t>
            </w:r>
          </w:p>
          <w:p w14:paraId="45505175" w14:textId="77777777" w:rsidR="0061505E" w:rsidRPr="00DF7218" w:rsidRDefault="0061505E" w:rsidP="00E605A0">
            <w:pPr>
              <w:rPr>
                <w:rFonts w:cs="Times New Roman"/>
              </w:rPr>
            </w:pPr>
            <w:r w:rsidRPr="00DF7218">
              <w:rPr>
                <w:rFonts w:cs="Times New Roman"/>
              </w:rPr>
              <w:t>ECTS</w:t>
            </w:r>
          </w:p>
        </w:tc>
        <w:tc>
          <w:tcPr>
            <w:tcW w:w="992" w:type="dxa"/>
            <w:gridSpan w:val="2"/>
            <w:tcBorders>
              <w:left w:val="nil"/>
            </w:tcBorders>
          </w:tcPr>
          <w:p w14:paraId="3551C17B" w14:textId="77777777" w:rsidR="0061505E" w:rsidRPr="00DF7218" w:rsidRDefault="0061505E" w:rsidP="00E605A0">
            <w:pPr>
              <w:rPr>
                <w:rFonts w:cs="Times New Roman"/>
              </w:rPr>
            </w:pPr>
          </w:p>
        </w:tc>
        <w:tc>
          <w:tcPr>
            <w:tcW w:w="1100" w:type="dxa"/>
            <w:tcBorders>
              <w:left w:val="nil"/>
            </w:tcBorders>
          </w:tcPr>
          <w:p w14:paraId="1C786C92" w14:textId="77777777" w:rsidR="0061505E" w:rsidRPr="00DF7218" w:rsidRDefault="0061505E" w:rsidP="00E605A0">
            <w:pPr>
              <w:rPr>
                <w:rFonts w:cs="Times New Roman"/>
              </w:rPr>
            </w:pPr>
          </w:p>
        </w:tc>
      </w:tr>
    </w:tbl>
    <w:p w14:paraId="6E2512CE" w14:textId="77777777" w:rsidR="0061505E" w:rsidRPr="00DF7218" w:rsidRDefault="0061505E" w:rsidP="0061505E">
      <w:pPr>
        <w:keepNext/>
        <w:keepLines/>
        <w:spacing w:line="276" w:lineRule="auto"/>
        <w:rPr>
          <w:rFonts w:cs="Times New Roman"/>
          <w:b/>
        </w:rPr>
      </w:pPr>
    </w:p>
    <w:p w14:paraId="1F4F5A48"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382BE91"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2472FEF"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006AB02" w14:textId="77777777" w:rsidR="0061505E" w:rsidRPr="00DF7218" w:rsidRDefault="0061505E" w:rsidP="00E605A0">
            <w:pPr>
              <w:jc w:val="center"/>
              <w:rPr>
                <w:rFonts w:cs="Times New Roman"/>
                <w:b/>
              </w:rPr>
            </w:pPr>
            <w:r w:rsidRPr="00DF7218">
              <w:rPr>
                <w:rFonts w:cs="Times New Roman"/>
                <w:b/>
              </w:rPr>
              <w:t>JĘZYK ANGIELSKI</w:t>
            </w:r>
          </w:p>
          <w:p w14:paraId="5ADB34A1" w14:textId="77777777" w:rsidR="0061505E" w:rsidRPr="00DF7218" w:rsidRDefault="0061505E" w:rsidP="00E605A0">
            <w:pPr>
              <w:rPr>
                <w:rFonts w:cs="Times New Roman"/>
                <w:b/>
              </w:rPr>
            </w:pPr>
            <w:r w:rsidRPr="00DF7218">
              <w:rPr>
                <w:rFonts w:cs="Times New Roman"/>
                <w:b/>
              </w:rPr>
              <w:t xml:space="preserve">I SEMESTR </w:t>
            </w:r>
          </w:p>
          <w:p w14:paraId="267EFA94" w14:textId="77777777" w:rsidR="0061505E" w:rsidRPr="00DF7218" w:rsidRDefault="0061505E" w:rsidP="00E605A0">
            <w:pPr>
              <w:rPr>
                <w:rFonts w:cs="Times New Roman"/>
                <w:b/>
              </w:rPr>
            </w:pPr>
            <w:r w:rsidRPr="00DF7218">
              <w:rPr>
                <w:rFonts w:cs="Times New Roman"/>
                <w:b/>
              </w:rPr>
              <w:t>Zakres leksykalny</w:t>
            </w:r>
          </w:p>
          <w:p w14:paraId="705FBD6E" w14:textId="77777777" w:rsidR="0061505E" w:rsidRPr="00DF7218" w:rsidRDefault="0061505E" w:rsidP="00E605A0">
            <w:pPr>
              <w:rPr>
                <w:rFonts w:cs="Times New Roman"/>
              </w:rPr>
            </w:pPr>
            <w:r w:rsidRPr="00DF7218">
              <w:rPr>
                <w:rFonts w:cs="Times New Roman"/>
              </w:rPr>
              <w:t>Job interviews (rozmowy kwalifikacyjne).</w:t>
            </w:r>
          </w:p>
          <w:p w14:paraId="23F3119C" w14:textId="77777777" w:rsidR="0061505E" w:rsidRPr="00DF7218" w:rsidRDefault="0061505E" w:rsidP="00E605A0">
            <w:pPr>
              <w:rPr>
                <w:rFonts w:cs="Times New Roman"/>
              </w:rPr>
            </w:pPr>
            <w:r w:rsidRPr="00DF7218">
              <w:rPr>
                <w:rFonts w:cs="Times New Roman"/>
              </w:rPr>
              <w:t>Employment (zatrudnienie)</w:t>
            </w:r>
          </w:p>
          <w:p w14:paraId="3EF74FD5" w14:textId="77777777" w:rsidR="0061505E" w:rsidRPr="00DF7218" w:rsidRDefault="0061505E" w:rsidP="00E605A0">
            <w:pPr>
              <w:rPr>
                <w:rFonts w:cs="Times New Roman"/>
              </w:rPr>
            </w:pPr>
            <w:r w:rsidRPr="00DF7218">
              <w:rPr>
                <w:rFonts w:cs="Times New Roman"/>
              </w:rPr>
              <w:t xml:space="preserve">Personality, compound adjectives ( cechy osobowości, przymiotniki złożone) </w:t>
            </w:r>
          </w:p>
          <w:p w14:paraId="30BE8721" w14:textId="77777777" w:rsidR="0061505E" w:rsidRPr="00DF7218" w:rsidRDefault="0061505E" w:rsidP="00E605A0">
            <w:pPr>
              <w:rPr>
                <w:rFonts w:cs="Times New Roman"/>
                <w:lang w:val="en-US"/>
              </w:rPr>
            </w:pPr>
            <w:r w:rsidRPr="00DF7218">
              <w:rPr>
                <w:rFonts w:cs="Times New Roman"/>
                <w:lang w:val="en-US"/>
              </w:rPr>
              <w:t xml:space="preserve">Illnesses, injuries, symptoms (choroby, kontuzje, objawy)  </w:t>
            </w:r>
          </w:p>
          <w:p w14:paraId="1852D448" w14:textId="77777777" w:rsidR="0061505E" w:rsidRPr="00DF7218" w:rsidRDefault="0061505E" w:rsidP="00E605A0">
            <w:pPr>
              <w:rPr>
                <w:rFonts w:cs="Times New Roman"/>
                <w:lang w:val="en-US"/>
              </w:rPr>
            </w:pPr>
            <w:r w:rsidRPr="00DF7218">
              <w:rPr>
                <w:rFonts w:cs="Times New Roman"/>
                <w:lang w:val="en-US"/>
              </w:rPr>
              <w:t>Clothes, fashion ( ubrania, moda)</w:t>
            </w:r>
          </w:p>
          <w:p w14:paraId="3CA69916" w14:textId="77777777" w:rsidR="0061505E" w:rsidRPr="00DF7218" w:rsidRDefault="0061505E" w:rsidP="00E605A0">
            <w:pPr>
              <w:rPr>
                <w:rFonts w:cs="Times New Roman"/>
              </w:rPr>
            </w:pPr>
            <w:r w:rsidRPr="00DF7218">
              <w:rPr>
                <w:rFonts w:cs="Times New Roman"/>
              </w:rPr>
              <w:t>Describing people (opisywanie osób)</w:t>
            </w:r>
          </w:p>
          <w:p w14:paraId="5E4BAD0B" w14:textId="77777777" w:rsidR="0061505E" w:rsidRPr="00DF7218" w:rsidRDefault="0061505E" w:rsidP="00E605A0">
            <w:pPr>
              <w:rPr>
                <w:rFonts w:cs="Times New Roman"/>
                <w:b/>
              </w:rPr>
            </w:pPr>
            <w:r w:rsidRPr="00DF7218">
              <w:rPr>
                <w:rFonts w:cs="Times New Roman"/>
              </w:rPr>
              <w:t>Air travel (podróżowanie samolotem)</w:t>
            </w:r>
          </w:p>
          <w:p w14:paraId="183A66D9" w14:textId="77777777" w:rsidR="0061505E" w:rsidRPr="00DF7218" w:rsidRDefault="0061505E" w:rsidP="00E605A0">
            <w:pPr>
              <w:rPr>
                <w:rFonts w:cs="Times New Roman"/>
              </w:rPr>
            </w:pPr>
            <w:r w:rsidRPr="00DF7218">
              <w:rPr>
                <w:rFonts w:cs="Times New Roman"/>
              </w:rPr>
              <w:t>Books, reading habits ( książki, nawyki czytelnicze)</w:t>
            </w:r>
          </w:p>
          <w:p w14:paraId="1388633C" w14:textId="77777777" w:rsidR="0061505E" w:rsidRPr="00DF7218" w:rsidRDefault="0061505E" w:rsidP="00E605A0">
            <w:pPr>
              <w:rPr>
                <w:rFonts w:cs="Times New Roman"/>
                <w:b/>
              </w:rPr>
            </w:pPr>
          </w:p>
          <w:p w14:paraId="7253A473" w14:textId="77777777" w:rsidR="0061505E" w:rsidRPr="00DF7218" w:rsidRDefault="0061505E" w:rsidP="00E605A0">
            <w:pPr>
              <w:rPr>
                <w:rFonts w:cs="Times New Roman"/>
                <w:b/>
              </w:rPr>
            </w:pPr>
            <w:r w:rsidRPr="00DF7218">
              <w:rPr>
                <w:rFonts w:cs="Times New Roman"/>
                <w:b/>
              </w:rPr>
              <w:t>Zakres gramatyczny</w:t>
            </w:r>
          </w:p>
          <w:p w14:paraId="0DD8BDB3" w14:textId="77777777" w:rsidR="0061505E" w:rsidRPr="00DF7218" w:rsidRDefault="0061505E" w:rsidP="00E605A0">
            <w:pPr>
              <w:rPr>
                <w:rFonts w:cs="Times New Roman"/>
              </w:rPr>
            </w:pPr>
            <w:r w:rsidRPr="00DF7218">
              <w:rPr>
                <w:rFonts w:cs="Times New Roman"/>
              </w:rPr>
              <w:t xml:space="preserve">Rodzaje pytań  </w:t>
            </w:r>
          </w:p>
          <w:p w14:paraId="4EF2417C" w14:textId="77777777" w:rsidR="0061505E" w:rsidRPr="00DF7218" w:rsidRDefault="0061505E" w:rsidP="00E605A0">
            <w:pPr>
              <w:rPr>
                <w:rFonts w:cs="Times New Roman"/>
              </w:rPr>
            </w:pPr>
            <w:r w:rsidRPr="00DF7218">
              <w:rPr>
                <w:rFonts w:cs="Times New Roman"/>
              </w:rPr>
              <w:t xml:space="preserve">Wyrazy  posiłkowe i ich zastosowanie. </w:t>
            </w:r>
          </w:p>
          <w:p w14:paraId="3EC71A7F" w14:textId="77777777" w:rsidR="0061505E" w:rsidRPr="00DF7218" w:rsidRDefault="0061505E" w:rsidP="00E605A0">
            <w:pPr>
              <w:rPr>
                <w:rFonts w:cs="Times New Roman"/>
                <w:lang w:val="en-US"/>
              </w:rPr>
            </w:pPr>
            <w:r w:rsidRPr="00DF7218">
              <w:rPr>
                <w:rFonts w:cs="Times New Roman"/>
                <w:lang w:val="en-US"/>
              </w:rPr>
              <w:t>Czasy: Present Simple i Continuous, Present Perfect, Past Simple i Continuous, Future Simple.</w:t>
            </w:r>
          </w:p>
          <w:p w14:paraId="77505BEA" w14:textId="77777777" w:rsidR="0061505E" w:rsidRPr="00DF7218" w:rsidRDefault="0061505E" w:rsidP="00E605A0">
            <w:pPr>
              <w:rPr>
                <w:rFonts w:cs="Times New Roman"/>
              </w:rPr>
            </w:pPr>
            <w:r w:rsidRPr="00DF7218">
              <w:rPr>
                <w:rFonts w:cs="Times New Roman"/>
              </w:rPr>
              <w:t>Stopniowanie przymiotników, kolejność przymiotników.</w:t>
            </w:r>
          </w:p>
          <w:p w14:paraId="60E321C8" w14:textId="77777777" w:rsidR="0061505E" w:rsidRPr="00DF7218" w:rsidRDefault="0061505E" w:rsidP="00E605A0">
            <w:pPr>
              <w:rPr>
                <w:rFonts w:cs="Times New Roman"/>
              </w:rPr>
            </w:pPr>
            <w:r w:rsidRPr="00DF7218">
              <w:rPr>
                <w:rFonts w:cs="Times New Roman"/>
              </w:rPr>
              <w:t>Zdania porównujące.</w:t>
            </w:r>
          </w:p>
          <w:p w14:paraId="0493E694" w14:textId="77777777" w:rsidR="0061505E" w:rsidRPr="00DF7218" w:rsidRDefault="0061505E" w:rsidP="00E605A0">
            <w:pPr>
              <w:rPr>
                <w:rFonts w:cs="Times New Roman"/>
              </w:rPr>
            </w:pPr>
            <w:r w:rsidRPr="00DF7218">
              <w:rPr>
                <w:rFonts w:cs="Times New Roman"/>
              </w:rPr>
              <w:t>Czasowniki złożone.</w:t>
            </w:r>
          </w:p>
          <w:p w14:paraId="390164FA" w14:textId="77777777" w:rsidR="0061505E" w:rsidRPr="00DF7218" w:rsidRDefault="0061505E" w:rsidP="00E605A0">
            <w:pPr>
              <w:rPr>
                <w:rFonts w:cs="Times New Roman"/>
              </w:rPr>
            </w:pPr>
            <w:r w:rsidRPr="00DF7218">
              <w:rPr>
                <w:rFonts w:cs="Times New Roman"/>
              </w:rPr>
              <w:t>Czasy: Present Perfect Simple i Continuous.</w:t>
            </w:r>
          </w:p>
          <w:p w14:paraId="058BA0EB" w14:textId="77777777" w:rsidR="0061505E" w:rsidRPr="00DF7218" w:rsidRDefault="0061505E" w:rsidP="00E605A0">
            <w:pPr>
              <w:rPr>
                <w:rFonts w:cs="Times New Roman"/>
              </w:rPr>
            </w:pPr>
            <w:r w:rsidRPr="00DF7218">
              <w:rPr>
                <w:rFonts w:cs="Times New Roman"/>
              </w:rPr>
              <w:t>Użycie przymiotnika w funkcji rzeczownika.</w:t>
            </w:r>
          </w:p>
          <w:p w14:paraId="58A8FF88" w14:textId="77777777" w:rsidR="0061505E" w:rsidRPr="00DF7218" w:rsidRDefault="0061505E" w:rsidP="00E605A0">
            <w:pPr>
              <w:rPr>
                <w:rFonts w:cs="Times New Roman"/>
                <w:lang w:val="en-US"/>
              </w:rPr>
            </w:pPr>
            <w:r w:rsidRPr="00DF7218">
              <w:rPr>
                <w:rFonts w:cs="Times New Roman"/>
                <w:lang w:val="en-US"/>
              </w:rPr>
              <w:t>Czasy: Past Perfect i Past Perfect Continuous.</w:t>
            </w:r>
          </w:p>
          <w:p w14:paraId="665FEC08" w14:textId="77777777" w:rsidR="0061505E" w:rsidRPr="00DF7218" w:rsidRDefault="0061505E" w:rsidP="00E605A0">
            <w:pPr>
              <w:rPr>
                <w:rFonts w:cs="Times New Roman"/>
                <w:b/>
              </w:rPr>
            </w:pPr>
            <w:r w:rsidRPr="00DF7218">
              <w:rPr>
                <w:rFonts w:cs="Times New Roman"/>
              </w:rPr>
              <w:t xml:space="preserve">Konstrucja </w:t>
            </w:r>
            <w:r w:rsidRPr="00DF7218">
              <w:rPr>
                <w:rFonts w:cs="Times New Roman"/>
                <w:i/>
              </w:rPr>
              <w:t>so/such...that</w:t>
            </w:r>
            <w:r w:rsidRPr="00DF7218">
              <w:rPr>
                <w:rFonts w:cs="Times New Roman"/>
              </w:rPr>
              <w:t xml:space="preserve"> - użycie w zdaniach</w:t>
            </w:r>
          </w:p>
          <w:p w14:paraId="08EED0C4" w14:textId="77777777" w:rsidR="0061505E" w:rsidRPr="00DF7218" w:rsidRDefault="0061505E" w:rsidP="00E605A0">
            <w:pPr>
              <w:rPr>
                <w:rFonts w:cs="Times New Roman"/>
                <w:b/>
              </w:rPr>
            </w:pPr>
          </w:p>
          <w:p w14:paraId="4CCBAB38" w14:textId="77777777" w:rsidR="0061505E" w:rsidRPr="00DF7218" w:rsidRDefault="0061505E" w:rsidP="00E605A0">
            <w:pPr>
              <w:rPr>
                <w:rFonts w:cs="Times New Roman"/>
                <w:b/>
              </w:rPr>
            </w:pPr>
          </w:p>
          <w:p w14:paraId="3C747024" w14:textId="77777777" w:rsidR="0061505E" w:rsidRPr="00DF7218" w:rsidRDefault="0061505E" w:rsidP="00E605A0">
            <w:pPr>
              <w:rPr>
                <w:rFonts w:cs="Times New Roman"/>
                <w:b/>
              </w:rPr>
            </w:pPr>
            <w:r w:rsidRPr="00DF7218">
              <w:rPr>
                <w:rFonts w:cs="Times New Roman"/>
                <w:b/>
              </w:rPr>
              <w:t xml:space="preserve">II SEMESTR </w:t>
            </w:r>
          </w:p>
          <w:p w14:paraId="59FEE506" w14:textId="77777777" w:rsidR="0061505E" w:rsidRPr="00DF7218" w:rsidRDefault="0061505E" w:rsidP="00E605A0">
            <w:pPr>
              <w:rPr>
                <w:rFonts w:cs="Times New Roman"/>
                <w:b/>
              </w:rPr>
            </w:pPr>
            <w:r w:rsidRPr="00DF7218">
              <w:rPr>
                <w:rFonts w:cs="Times New Roman"/>
                <w:b/>
              </w:rPr>
              <w:t>Zakres leksykalny</w:t>
            </w:r>
          </w:p>
          <w:p w14:paraId="22A5101E" w14:textId="77777777" w:rsidR="0061505E" w:rsidRPr="00DF7218" w:rsidRDefault="0061505E" w:rsidP="00E605A0">
            <w:pPr>
              <w:rPr>
                <w:rFonts w:cs="Times New Roman"/>
              </w:rPr>
            </w:pPr>
            <w:r w:rsidRPr="00DF7218">
              <w:rPr>
                <w:rFonts w:cs="Times New Roman"/>
              </w:rPr>
              <w:t>Ecology, weather ( ekologia, pogoda)</w:t>
            </w:r>
          </w:p>
          <w:p w14:paraId="316808D2" w14:textId="77777777" w:rsidR="0061505E" w:rsidRPr="00DF7218" w:rsidRDefault="0061505E" w:rsidP="00E605A0">
            <w:pPr>
              <w:rPr>
                <w:rFonts w:cs="Times New Roman"/>
              </w:rPr>
            </w:pPr>
            <w:r w:rsidRPr="00DF7218">
              <w:rPr>
                <w:rFonts w:cs="Times New Roman"/>
              </w:rPr>
              <w:t xml:space="preserve">Predictions- wyrażenia </w:t>
            </w:r>
            <w:r w:rsidRPr="00DF7218">
              <w:rPr>
                <w:rFonts w:cs="Times New Roman"/>
                <w:i/>
              </w:rPr>
              <w:t>definietely, probably, likely/unlikely</w:t>
            </w:r>
            <w:r w:rsidRPr="00DF7218">
              <w:rPr>
                <w:rFonts w:cs="Times New Roman"/>
              </w:rPr>
              <w:t xml:space="preserve"> (przewidywanie przyszłości)</w:t>
            </w:r>
          </w:p>
          <w:p w14:paraId="7F27236C" w14:textId="77777777" w:rsidR="0061505E" w:rsidRPr="00DF7218" w:rsidRDefault="0061505E" w:rsidP="00E605A0">
            <w:pPr>
              <w:rPr>
                <w:rFonts w:cs="Times New Roman"/>
              </w:rPr>
            </w:pPr>
            <w:r w:rsidRPr="00DF7218">
              <w:rPr>
                <w:rFonts w:cs="Times New Roman"/>
              </w:rPr>
              <w:t>Risky behaviour and hobbies ( ryzykowne zachowania i hobby)</w:t>
            </w:r>
          </w:p>
          <w:p w14:paraId="1B86DCD9" w14:textId="77777777" w:rsidR="0061505E" w:rsidRPr="00DF7218" w:rsidRDefault="0061505E" w:rsidP="00E605A0">
            <w:pPr>
              <w:rPr>
                <w:rFonts w:cs="Times New Roman"/>
              </w:rPr>
            </w:pPr>
            <w:r w:rsidRPr="00DF7218">
              <w:rPr>
                <w:rFonts w:cs="Times New Roman"/>
              </w:rPr>
              <w:t>Road safety ( bezpieczeństwo na drodze)</w:t>
            </w:r>
          </w:p>
          <w:p w14:paraId="1FD338FE" w14:textId="77777777" w:rsidR="0061505E" w:rsidRPr="00DF7218" w:rsidRDefault="0061505E" w:rsidP="00E605A0">
            <w:pPr>
              <w:rPr>
                <w:rFonts w:cs="Times New Roman"/>
                <w:lang w:val="en-US"/>
              </w:rPr>
            </w:pPr>
            <w:r w:rsidRPr="00DF7218">
              <w:rPr>
                <w:rFonts w:cs="Times New Roman"/>
                <w:lang w:val="en-US"/>
              </w:rPr>
              <w:t>Addictions (uzależnienia)</w:t>
            </w:r>
          </w:p>
          <w:p w14:paraId="053E18AE" w14:textId="77777777" w:rsidR="0061505E" w:rsidRPr="00DF7218" w:rsidRDefault="0061505E" w:rsidP="00E605A0">
            <w:pPr>
              <w:rPr>
                <w:rFonts w:cs="Times New Roman"/>
                <w:lang w:val="en-US"/>
              </w:rPr>
            </w:pPr>
            <w:r w:rsidRPr="00DF7218">
              <w:rPr>
                <w:rFonts w:cs="Times New Roman"/>
                <w:lang w:val="en-US"/>
              </w:rPr>
              <w:t>Positive and negative feelings ( pozytywne i negatywne uczucia)</w:t>
            </w:r>
          </w:p>
          <w:p w14:paraId="3A458BBA" w14:textId="77777777" w:rsidR="0061505E" w:rsidRPr="00DF7218" w:rsidRDefault="0061505E" w:rsidP="00E605A0">
            <w:pPr>
              <w:rPr>
                <w:rFonts w:cs="Times New Roman"/>
                <w:b/>
              </w:rPr>
            </w:pPr>
            <w:r w:rsidRPr="00DF7218">
              <w:rPr>
                <w:rFonts w:cs="Times New Roman"/>
                <w:b/>
              </w:rPr>
              <w:t>Zakres gramatyczny</w:t>
            </w:r>
          </w:p>
          <w:p w14:paraId="190E211C" w14:textId="77777777" w:rsidR="0061505E" w:rsidRPr="00DF7218" w:rsidRDefault="0061505E" w:rsidP="00E605A0">
            <w:pPr>
              <w:rPr>
                <w:rFonts w:eastAsia="Times New Roman" w:cs="Times New Roman"/>
                <w:color w:val="212121"/>
                <w:lang w:eastAsia="pl-PL"/>
              </w:rPr>
            </w:pPr>
            <w:r w:rsidRPr="00DF7218">
              <w:rPr>
                <w:rFonts w:cs="Times New Roman"/>
              </w:rPr>
              <w:t xml:space="preserve"> </w:t>
            </w:r>
            <w:r w:rsidRPr="00DF7218">
              <w:rPr>
                <w:rFonts w:eastAsia="Times New Roman" w:cs="Times New Roman"/>
                <w:color w:val="212121"/>
                <w:lang w:eastAsia="pl-PL"/>
              </w:rPr>
              <w:t>Pozycja przysłówków i wyrażeń przysłówkowych w zdaniu</w:t>
            </w:r>
          </w:p>
          <w:p w14:paraId="4E18EE09" w14:textId="77777777" w:rsidR="0061505E" w:rsidRPr="00DF7218" w:rsidRDefault="0061505E" w:rsidP="00E605A0">
            <w:pPr>
              <w:shd w:val="clear" w:color="auto" w:fill="FFFFFF"/>
              <w:rPr>
                <w:rFonts w:eastAsia="Times New Roman" w:cs="Times New Roman"/>
                <w:color w:val="212121"/>
                <w:lang w:val="en-US" w:eastAsia="pl-PL"/>
              </w:rPr>
            </w:pPr>
            <w:r w:rsidRPr="00DF7218">
              <w:rPr>
                <w:rFonts w:eastAsia="Times New Roman" w:cs="Times New Roman"/>
                <w:color w:val="212121"/>
                <w:lang w:val="en-US" w:eastAsia="pl-PL"/>
              </w:rPr>
              <w:t>Czasy: Future Perfect i Future Continuous</w:t>
            </w:r>
          </w:p>
          <w:p w14:paraId="2D70B852" w14:textId="77777777" w:rsidR="0061505E" w:rsidRPr="00DF7218" w:rsidRDefault="0061505E" w:rsidP="00E605A0">
            <w:pPr>
              <w:shd w:val="clear" w:color="auto" w:fill="FFFFFF"/>
              <w:rPr>
                <w:rFonts w:eastAsia="Times New Roman" w:cs="Times New Roman"/>
                <w:color w:val="212121"/>
                <w:lang w:eastAsia="pl-PL"/>
              </w:rPr>
            </w:pPr>
            <w:r w:rsidRPr="00DF7218">
              <w:rPr>
                <w:rFonts w:eastAsia="Times New Roman" w:cs="Times New Roman"/>
                <w:color w:val="212121"/>
                <w:lang w:eastAsia="pl-PL"/>
              </w:rPr>
              <w:t>Zerowy i pierwszy okres warunkowy</w:t>
            </w:r>
          </w:p>
          <w:p w14:paraId="585BEE97" w14:textId="77777777" w:rsidR="0061505E" w:rsidRPr="00DF7218" w:rsidRDefault="0061505E" w:rsidP="00E605A0">
            <w:pPr>
              <w:shd w:val="clear" w:color="auto" w:fill="FFFFFF"/>
              <w:rPr>
                <w:rFonts w:eastAsia="Times New Roman" w:cs="Times New Roman"/>
                <w:color w:val="212121"/>
                <w:lang w:eastAsia="pl-PL"/>
              </w:rPr>
            </w:pPr>
            <w:r w:rsidRPr="00DF7218">
              <w:rPr>
                <w:rFonts w:eastAsia="Times New Roman" w:cs="Times New Roman"/>
                <w:color w:val="212121"/>
                <w:lang w:eastAsia="pl-PL"/>
              </w:rPr>
              <w:t>Zdania czasowe dotyczące  przyszłości</w:t>
            </w:r>
          </w:p>
          <w:p w14:paraId="59DCF7A9" w14:textId="77777777" w:rsidR="0061505E" w:rsidRPr="00DF7218" w:rsidRDefault="0061505E" w:rsidP="00E605A0">
            <w:pPr>
              <w:shd w:val="clear" w:color="auto" w:fill="FFFFFF"/>
              <w:rPr>
                <w:rFonts w:eastAsia="Times New Roman" w:cs="Times New Roman"/>
                <w:color w:val="212121"/>
                <w:lang w:eastAsia="pl-PL"/>
              </w:rPr>
            </w:pPr>
            <w:r w:rsidRPr="00DF7218">
              <w:rPr>
                <w:rFonts w:eastAsia="Times New Roman" w:cs="Times New Roman"/>
                <w:color w:val="212121"/>
                <w:lang w:eastAsia="pl-PL"/>
              </w:rPr>
              <w:t>Drugi i trzeci okres warunkowy</w:t>
            </w:r>
          </w:p>
          <w:p w14:paraId="0D160250" w14:textId="77777777" w:rsidR="0061505E" w:rsidRPr="00DF7218" w:rsidRDefault="0061505E" w:rsidP="00E605A0">
            <w:pPr>
              <w:shd w:val="clear" w:color="auto" w:fill="FFFFFF"/>
              <w:rPr>
                <w:rFonts w:eastAsia="Times New Roman" w:cs="Times New Roman"/>
                <w:color w:val="212121"/>
                <w:lang w:eastAsia="pl-PL"/>
              </w:rPr>
            </w:pPr>
            <w:r w:rsidRPr="00DF7218">
              <w:rPr>
                <w:rFonts w:eastAsia="Times New Roman" w:cs="Times New Roman"/>
                <w:color w:val="212121"/>
                <w:lang w:eastAsia="pl-PL"/>
              </w:rPr>
              <w:t xml:space="preserve">Zdania z </w:t>
            </w:r>
            <w:r w:rsidRPr="00DF7218">
              <w:rPr>
                <w:rFonts w:eastAsia="Times New Roman" w:cs="Times New Roman"/>
                <w:i/>
                <w:color w:val="212121"/>
                <w:lang w:eastAsia="pl-PL"/>
              </w:rPr>
              <w:t>"wish"</w:t>
            </w:r>
          </w:p>
          <w:p w14:paraId="20636A77" w14:textId="77777777" w:rsidR="0061505E" w:rsidRPr="00DF7218" w:rsidRDefault="0061505E" w:rsidP="00E605A0">
            <w:pPr>
              <w:rPr>
                <w:rFonts w:cs="Times New Roman"/>
                <w:b/>
              </w:rPr>
            </w:pPr>
            <w:r w:rsidRPr="00DF7218">
              <w:rPr>
                <w:rFonts w:eastAsia="Times New Roman" w:cs="Times New Roman"/>
                <w:color w:val="212121"/>
                <w:lang w:eastAsia="pl-PL"/>
              </w:rPr>
              <w:t>Przymiotniki zakończone na -ed i -ing</w:t>
            </w:r>
          </w:p>
          <w:p w14:paraId="20F821F0" w14:textId="77777777" w:rsidR="0061505E" w:rsidRPr="00DF7218" w:rsidRDefault="0061505E" w:rsidP="00E605A0">
            <w:pPr>
              <w:rPr>
                <w:rFonts w:cs="Times New Roman"/>
                <w:b/>
              </w:rPr>
            </w:pPr>
          </w:p>
          <w:p w14:paraId="6A3AAB55" w14:textId="77777777" w:rsidR="0061505E" w:rsidRPr="00DF7218" w:rsidRDefault="0061505E" w:rsidP="00E605A0">
            <w:pPr>
              <w:rPr>
                <w:rFonts w:cs="Times New Roman"/>
                <w:b/>
              </w:rPr>
            </w:pPr>
            <w:r w:rsidRPr="00DF7218">
              <w:rPr>
                <w:rFonts w:cs="Times New Roman"/>
                <w:b/>
              </w:rPr>
              <w:t xml:space="preserve">III SEMESTR </w:t>
            </w:r>
          </w:p>
          <w:p w14:paraId="67CBD017" w14:textId="77777777" w:rsidR="0061505E" w:rsidRPr="00DF7218" w:rsidRDefault="0061505E" w:rsidP="00E605A0">
            <w:pPr>
              <w:rPr>
                <w:rFonts w:cs="Times New Roman"/>
                <w:b/>
              </w:rPr>
            </w:pPr>
            <w:r w:rsidRPr="00DF7218">
              <w:rPr>
                <w:rFonts w:cs="Times New Roman"/>
                <w:b/>
              </w:rPr>
              <w:t>Zakres leksykalny</w:t>
            </w:r>
          </w:p>
          <w:p w14:paraId="10FAF7FF" w14:textId="77777777" w:rsidR="0061505E" w:rsidRPr="00DF7218" w:rsidRDefault="0061505E" w:rsidP="00E605A0">
            <w:pPr>
              <w:rPr>
                <w:rFonts w:cs="Times New Roman"/>
              </w:rPr>
            </w:pPr>
            <w:r w:rsidRPr="00DF7218">
              <w:rPr>
                <w:rFonts w:cs="Times New Roman"/>
              </w:rPr>
              <w:t>Music, musical instruments (muzyka , instrumenty muzyczne)</w:t>
            </w:r>
          </w:p>
          <w:p w14:paraId="0708ABDC" w14:textId="77777777" w:rsidR="0061505E" w:rsidRPr="00DF7218" w:rsidRDefault="0061505E" w:rsidP="00E605A0">
            <w:pPr>
              <w:rPr>
                <w:rFonts w:cs="Times New Roman"/>
                <w:lang w:val="en-US"/>
              </w:rPr>
            </w:pPr>
            <w:r w:rsidRPr="00DF7218">
              <w:rPr>
                <w:rFonts w:cs="Times New Roman"/>
                <w:lang w:val="en-US"/>
              </w:rPr>
              <w:t>Sleep, sleeping disorders (Sen i zaburzenia snu)</w:t>
            </w:r>
          </w:p>
          <w:p w14:paraId="72B5CF91" w14:textId="77777777" w:rsidR="0061505E" w:rsidRPr="00DF7218" w:rsidRDefault="0061505E" w:rsidP="00E605A0">
            <w:pPr>
              <w:rPr>
                <w:rFonts w:cs="Times New Roman"/>
                <w:lang w:val="en-US"/>
              </w:rPr>
            </w:pPr>
            <w:r w:rsidRPr="00DF7218">
              <w:rPr>
                <w:rFonts w:cs="Times New Roman"/>
                <w:lang w:val="en-US"/>
              </w:rPr>
              <w:t>Human body ( ciało człowieka)</w:t>
            </w:r>
          </w:p>
          <w:p w14:paraId="43E8D3CE" w14:textId="77777777" w:rsidR="0061505E" w:rsidRPr="00DF7218" w:rsidRDefault="0061505E" w:rsidP="00E605A0">
            <w:pPr>
              <w:rPr>
                <w:rFonts w:cs="Times New Roman"/>
                <w:lang w:val="en-US"/>
              </w:rPr>
            </w:pPr>
            <w:r w:rsidRPr="00DF7218">
              <w:rPr>
                <w:rFonts w:cs="Times New Roman"/>
                <w:lang w:val="en-US"/>
              </w:rPr>
              <w:t xml:space="preserve">Confusing verbs e.g. </w:t>
            </w:r>
            <w:r w:rsidRPr="00DF7218">
              <w:rPr>
                <w:rFonts w:cs="Times New Roman"/>
                <w:i/>
                <w:lang w:val="en-US"/>
              </w:rPr>
              <w:t>matter/mind</w:t>
            </w:r>
            <w:r w:rsidRPr="00DF7218">
              <w:rPr>
                <w:rFonts w:cs="Times New Roman"/>
                <w:lang w:val="en-US"/>
              </w:rPr>
              <w:t xml:space="preserve"> ( czasowniki często mylone np. </w:t>
            </w:r>
            <w:r w:rsidRPr="00DF7218">
              <w:rPr>
                <w:rFonts w:cs="Times New Roman"/>
                <w:i/>
                <w:lang w:val="en-US"/>
              </w:rPr>
              <w:t>matter/mind</w:t>
            </w:r>
            <w:r w:rsidRPr="00DF7218">
              <w:rPr>
                <w:rFonts w:cs="Times New Roman"/>
                <w:lang w:val="en-US"/>
              </w:rPr>
              <w:t xml:space="preserve">) </w:t>
            </w:r>
          </w:p>
          <w:p w14:paraId="56124F7D" w14:textId="77777777" w:rsidR="0061505E" w:rsidRPr="00DF7218" w:rsidRDefault="0061505E" w:rsidP="00E605A0">
            <w:pPr>
              <w:rPr>
                <w:rFonts w:cs="Times New Roman"/>
                <w:lang w:val="en-US"/>
              </w:rPr>
            </w:pPr>
            <w:r w:rsidRPr="00DF7218">
              <w:rPr>
                <w:rFonts w:cs="Times New Roman"/>
                <w:lang w:val="en-US"/>
              </w:rPr>
              <w:t xml:space="preserve">Verbs of senses – czasowniki zmysłów:  </w:t>
            </w:r>
            <w:r w:rsidRPr="00DF7218">
              <w:rPr>
                <w:rFonts w:cs="Times New Roman"/>
                <w:i/>
                <w:lang w:val="en-US"/>
              </w:rPr>
              <w:t>look, taste, smell, sound</w:t>
            </w:r>
          </w:p>
          <w:p w14:paraId="17805D75" w14:textId="77777777" w:rsidR="0061505E" w:rsidRPr="00DF7218" w:rsidRDefault="0061505E" w:rsidP="00E605A0">
            <w:pPr>
              <w:rPr>
                <w:rFonts w:cs="Times New Roman"/>
              </w:rPr>
            </w:pPr>
            <w:r w:rsidRPr="00DF7218">
              <w:rPr>
                <w:rFonts w:cs="Times New Roman"/>
              </w:rPr>
              <w:t>Crimes and legal system (przestępstwa i system karny)</w:t>
            </w:r>
          </w:p>
          <w:p w14:paraId="328E0C53" w14:textId="77777777" w:rsidR="0061505E" w:rsidRPr="00DF7218" w:rsidRDefault="0061505E" w:rsidP="00E605A0">
            <w:pPr>
              <w:rPr>
                <w:rFonts w:cs="Times New Roman"/>
                <w:b/>
              </w:rPr>
            </w:pPr>
            <w:r w:rsidRPr="00DF7218">
              <w:rPr>
                <w:rFonts w:cs="Times New Roman"/>
              </w:rPr>
              <w:t xml:space="preserve"> </w:t>
            </w:r>
            <w:r w:rsidRPr="00DF7218">
              <w:rPr>
                <w:rFonts w:cs="Times New Roman"/>
                <w:b/>
              </w:rPr>
              <w:t>Zakres gramatyczny</w:t>
            </w:r>
          </w:p>
          <w:p w14:paraId="0E7B962F" w14:textId="77777777" w:rsidR="0061505E" w:rsidRPr="00DF7218" w:rsidRDefault="0061505E" w:rsidP="00E605A0">
            <w:pPr>
              <w:rPr>
                <w:rFonts w:cs="Times New Roman"/>
              </w:rPr>
            </w:pPr>
            <w:r w:rsidRPr="00DF7218">
              <w:rPr>
                <w:rFonts w:cs="Times New Roman"/>
              </w:rPr>
              <w:t>Forma gerundialna i bezokolicznikowa czasownika</w:t>
            </w:r>
          </w:p>
          <w:p w14:paraId="363D4E3C" w14:textId="77777777" w:rsidR="0061505E" w:rsidRPr="00DF7218" w:rsidRDefault="0061505E" w:rsidP="00E605A0">
            <w:pPr>
              <w:rPr>
                <w:rFonts w:cs="Times New Roman"/>
                <w:lang w:val="en-US"/>
              </w:rPr>
            </w:pPr>
            <w:r w:rsidRPr="00DF7218">
              <w:rPr>
                <w:rFonts w:cs="Times New Roman"/>
                <w:lang w:val="en-US"/>
              </w:rPr>
              <w:t>Konstrukcje</w:t>
            </w:r>
            <w:r w:rsidRPr="00DF7218">
              <w:rPr>
                <w:rFonts w:cs="Times New Roman"/>
                <w:i/>
                <w:lang w:val="en-US"/>
              </w:rPr>
              <w:t>: used to, be used to, get used to; would rather</w:t>
            </w:r>
          </w:p>
          <w:p w14:paraId="68EF205F" w14:textId="77777777" w:rsidR="0061505E" w:rsidRPr="00DF7218" w:rsidRDefault="0061505E" w:rsidP="00E605A0">
            <w:pPr>
              <w:rPr>
                <w:rFonts w:cs="Times New Roman"/>
              </w:rPr>
            </w:pPr>
            <w:r w:rsidRPr="00DF7218">
              <w:rPr>
                <w:rFonts w:cs="Times New Roman"/>
              </w:rPr>
              <w:t xml:space="preserve">Czasowniki modalne </w:t>
            </w:r>
            <w:r w:rsidRPr="00DF7218">
              <w:rPr>
                <w:rFonts w:cs="Times New Roman"/>
                <w:i/>
              </w:rPr>
              <w:t xml:space="preserve">must,may, can’t  </w:t>
            </w:r>
            <w:r w:rsidRPr="00DF7218">
              <w:rPr>
                <w:rFonts w:cs="Times New Roman"/>
              </w:rPr>
              <w:t>w wyrażaniu prawdopodobieństwa</w:t>
            </w:r>
          </w:p>
          <w:p w14:paraId="38B9CEC7" w14:textId="77777777" w:rsidR="0061505E" w:rsidRPr="00DF7218" w:rsidRDefault="0061505E" w:rsidP="00E605A0">
            <w:pPr>
              <w:rPr>
                <w:rFonts w:cs="Times New Roman"/>
                <w:lang w:val="en-US"/>
              </w:rPr>
            </w:pPr>
            <w:r w:rsidRPr="00DF7218">
              <w:rPr>
                <w:rFonts w:cs="Times New Roman"/>
                <w:lang w:val="en-US"/>
              </w:rPr>
              <w:t xml:space="preserve">Użycie wyrazu   </w:t>
            </w:r>
            <w:r w:rsidRPr="00DF7218">
              <w:rPr>
                <w:rFonts w:cs="Times New Roman"/>
                <w:i/>
                <w:lang w:val="en-US"/>
              </w:rPr>
              <w:t>“as”</w:t>
            </w:r>
          </w:p>
          <w:p w14:paraId="4B3E8235" w14:textId="77777777" w:rsidR="0061505E" w:rsidRPr="00DF7218" w:rsidRDefault="0061505E" w:rsidP="00E605A0">
            <w:pPr>
              <w:rPr>
                <w:rFonts w:cs="Times New Roman"/>
                <w:lang w:val="en-US"/>
              </w:rPr>
            </w:pPr>
            <w:r w:rsidRPr="00DF7218">
              <w:rPr>
                <w:rFonts w:cs="Times New Roman"/>
                <w:lang w:val="en-US"/>
              </w:rPr>
              <w:t xml:space="preserve">Strona bierna; konstrukcje </w:t>
            </w:r>
            <w:r w:rsidRPr="00DF7218">
              <w:rPr>
                <w:rFonts w:cs="Times New Roman"/>
                <w:i/>
                <w:lang w:val="en-US"/>
              </w:rPr>
              <w:t>it is said that</w:t>
            </w:r>
            <w:r w:rsidRPr="00DF7218">
              <w:rPr>
                <w:rFonts w:cs="Times New Roman"/>
                <w:lang w:val="en-US"/>
              </w:rPr>
              <w:t xml:space="preserve">…, </w:t>
            </w:r>
            <w:r w:rsidRPr="00DF7218">
              <w:rPr>
                <w:rFonts w:cs="Times New Roman"/>
                <w:i/>
                <w:lang w:val="en-US"/>
              </w:rPr>
              <w:t>he is thought to</w:t>
            </w:r>
            <w:r w:rsidRPr="00DF7218">
              <w:rPr>
                <w:rFonts w:cs="Times New Roman"/>
                <w:lang w:val="en-US"/>
              </w:rPr>
              <w:t xml:space="preserve">…; </w:t>
            </w:r>
            <w:r w:rsidRPr="00DF7218">
              <w:rPr>
                <w:rFonts w:cs="Times New Roman"/>
                <w:i/>
                <w:lang w:val="en-US"/>
              </w:rPr>
              <w:t>have something done</w:t>
            </w:r>
          </w:p>
          <w:p w14:paraId="381603E5" w14:textId="77777777" w:rsidR="0061505E" w:rsidRPr="00DF7218" w:rsidRDefault="0061505E" w:rsidP="00E605A0">
            <w:pPr>
              <w:shd w:val="clear" w:color="auto" w:fill="FFFFFF"/>
              <w:rPr>
                <w:rFonts w:eastAsia="Times New Roman" w:cs="Times New Roman"/>
                <w:color w:val="212121"/>
                <w:lang w:val="en-US" w:eastAsia="pl-PL"/>
              </w:rPr>
            </w:pPr>
          </w:p>
          <w:p w14:paraId="3FA03D76" w14:textId="77777777" w:rsidR="0061505E" w:rsidRPr="00DF7218" w:rsidRDefault="0061505E" w:rsidP="00E605A0">
            <w:pPr>
              <w:rPr>
                <w:rFonts w:cs="Times New Roman"/>
                <w:b/>
              </w:rPr>
            </w:pPr>
            <w:r w:rsidRPr="00DF7218">
              <w:rPr>
                <w:rFonts w:cs="Times New Roman"/>
                <w:b/>
              </w:rPr>
              <w:t xml:space="preserve">IV SEMESTR </w:t>
            </w:r>
          </w:p>
          <w:p w14:paraId="0162A679" w14:textId="77777777" w:rsidR="0061505E" w:rsidRPr="00DF7218" w:rsidRDefault="0061505E" w:rsidP="00E605A0">
            <w:pPr>
              <w:rPr>
                <w:rFonts w:cs="Times New Roman"/>
                <w:b/>
              </w:rPr>
            </w:pPr>
            <w:r w:rsidRPr="00DF7218">
              <w:rPr>
                <w:rFonts w:cs="Times New Roman"/>
                <w:b/>
              </w:rPr>
              <w:t>Zakres leksykalny</w:t>
            </w:r>
          </w:p>
          <w:p w14:paraId="409911D3" w14:textId="77777777" w:rsidR="0061505E" w:rsidRPr="00DF7218" w:rsidRDefault="0061505E" w:rsidP="00E605A0">
            <w:pPr>
              <w:rPr>
                <w:rFonts w:cs="Times New Roman"/>
              </w:rPr>
            </w:pPr>
            <w:r w:rsidRPr="00DF7218">
              <w:rPr>
                <w:rFonts w:cs="Times New Roman"/>
              </w:rPr>
              <w:t xml:space="preserve">Media- press, radio, TV (media- prasa, radio, TV) </w:t>
            </w:r>
          </w:p>
          <w:p w14:paraId="4B4DA963" w14:textId="77777777" w:rsidR="0061505E" w:rsidRPr="00DF7218" w:rsidRDefault="0061505E" w:rsidP="00E605A0">
            <w:pPr>
              <w:rPr>
                <w:rFonts w:cs="Times New Roman"/>
                <w:lang w:val="en-US"/>
              </w:rPr>
            </w:pPr>
            <w:r w:rsidRPr="00DF7218">
              <w:rPr>
                <w:rFonts w:cs="Times New Roman"/>
                <w:lang w:val="en-US"/>
              </w:rPr>
              <w:t>Advertising, business (reklama,  biznes</w:t>
            </w:r>
          </w:p>
          <w:p w14:paraId="7D68292E" w14:textId="77777777" w:rsidR="0061505E" w:rsidRPr="00DF7218" w:rsidRDefault="0061505E" w:rsidP="00E605A0">
            <w:pPr>
              <w:rPr>
                <w:rFonts w:cs="Times New Roman"/>
                <w:lang w:val="en-US"/>
              </w:rPr>
            </w:pPr>
            <w:r w:rsidRPr="00DF7218">
              <w:rPr>
                <w:rFonts w:cs="Times New Roman"/>
                <w:lang w:val="en-US"/>
              </w:rPr>
              <w:t>Word formation (słowotwórstwo)</w:t>
            </w:r>
          </w:p>
          <w:p w14:paraId="2000D155" w14:textId="77777777" w:rsidR="0061505E" w:rsidRPr="00DF7218" w:rsidRDefault="0061505E" w:rsidP="00E605A0">
            <w:pPr>
              <w:rPr>
                <w:rFonts w:cs="Times New Roman"/>
              </w:rPr>
            </w:pPr>
            <w:r w:rsidRPr="00DF7218">
              <w:rPr>
                <w:rFonts w:cs="Times New Roman"/>
              </w:rPr>
              <w:t>Science (nauka)</w:t>
            </w:r>
          </w:p>
          <w:p w14:paraId="5A6B7B06" w14:textId="77777777" w:rsidR="0061505E" w:rsidRPr="00DF7218" w:rsidRDefault="0061505E" w:rsidP="00E605A0">
            <w:pPr>
              <w:rPr>
                <w:rFonts w:cs="Times New Roman"/>
              </w:rPr>
            </w:pPr>
            <w:r w:rsidRPr="00DF7218">
              <w:rPr>
                <w:rFonts w:cs="Times New Roman"/>
              </w:rPr>
              <w:t>Collocations (kolokacje: pary wyrazowe)</w:t>
            </w:r>
          </w:p>
          <w:p w14:paraId="685B8A84" w14:textId="77777777" w:rsidR="0061505E" w:rsidRPr="00DF7218" w:rsidRDefault="0061505E" w:rsidP="00E605A0">
            <w:pPr>
              <w:rPr>
                <w:rFonts w:cs="Times New Roman"/>
              </w:rPr>
            </w:pPr>
            <w:r w:rsidRPr="00DF7218">
              <w:rPr>
                <w:rFonts w:cs="Times New Roman"/>
              </w:rPr>
              <w:t>Technical language (elementy języka technicznego)</w:t>
            </w:r>
          </w:p>
          <w:p w14:paraId="1ADDD507" w14:textId="77777777" w:rsidR="0061505E" w:rsidRPr="00DF7218" w:rsidRDefault="0061505E" w:rsidP="00E605A0">
            <w:pPr>
              <w:rPr>
                <w:rFonts w:cs="Times New Roman"/>
                <w:b/>
              </w:rPr>
            </w:pPr>
            <w:r w:rsidRPr="00DF7218">
              <w:rPr>
                <w:rFonts w:cs="Times New Roman"/>
              </w:rPr>
              <w:t xml:space="preserve"> </w:t>
            </w:r>
            <w:r w:rsidRPr="00DF7218">
              <w:rPr>
                <w:rFonts w:cs="Times New Roman"/>
                <w:b/>
              </w:rPr>
              <w:t>Zakres gramatyczny</w:t>
            </w:r>
          </w:p>
          <w:p w14:paraId="4B4236AC" w14:textId="77777777" w:rsidR="0061505E" w:rsidRPr="00DF7218" w:rsidRDefault="0061505E" w:rsidP="00E605A0">
            <w:pPr>
              <w:rPr>
                <w:rFonts w:cs="Times New Roman"/>
                <w:b/>
              </w:rPr>
            </w:pPr>
            <w:r w:rsidRPr="00DF7218">
              <w:rPr>
                <w:rFonts w:cs="Times New Roman"/>
              </w:rPr>
              <w:t>Mowa zależna</w:t>
            </w:r>
            <w:r w:rsidRPr="00DF7218">
              <w:rPr>
                <w:rFonts w:cs="Times New Roman"/>
                <w:b/>
              </w:rPr>
              <w:t xml:space="preserve">, </w:t>
            </w:r>
            <w:r w:rsidRPr="00DF7218">
              <w:rPr>
                <w:rFonts w:cs="Times New Roman"/>
              </w:rPr>
              <w:t xml:space="preserve"> czasowniki wprowadzające  </w:t>
            </w:r>
          </w:p>
          <w:p w14:paraId="4638491D" w14:textId="77777777" w:rsidR="0061505E" w:rsidRPr="00DF7218" w:rsidRDefault="0061505E" w:rsidP="00E605A0">
            <w:pPr>
              <w:rPr>
                <w:rFonts w:cs="Times New Roman"/>
              </w:rPr>
            </w:pPr>
            <w:r w:rsidRPr="00DF7218">
              <w:rPr>
                <w:rFonts w:cs="Times New Roman"/>
              </w:rPr>
              <w:t xml:space="preserve">Wyrażanie kontrastu i celu; </w:t>
            </w:r>
          </w:p>
          <w:p w14:paraId="7859B533" w14:textId="77777777" w:rsidR="0061505E" w:rsidRPr="00DF7218" w:rsidRDefault="0061505E" w:rsidP="00E605A0">
            <w:pPr>
              <w:rPr>
                <w:rFonts w:cs="Times New Roman"/>
              </w:rPr>
            </w:pPr>
            <w:r w:rsidRPr="00DF7218">
              <w:rPr>
                <w:rFonts w:cs="Times New Roman"/>
              </w:rPr>
              <w:t xml:space="preserve">Przysłówki </w:t>
            </w:r>
            <w:r w:rsidRPr="00DF7218">
              <w:rPr>
                <w:rFonts w:cs="Times New Roman"/>
                <w:i/>
              </w:rPr>
              <w:t>whatever, whenever  itd</w:t>
            </w:r>
          </w:p>
          <w:p w14:paraId="2489534D" w14:textId="77777777" w:rsidR="0061505E" w:rsidRPr="00DF7218" w:rsidRDefault="0061505E" w:rsidP="00E605A0">
            <w:pPr>
              <w:rPr>
                <w:rFonts w:cs="Times New Roman"/>
              </w:rPr>
            </w:pPr>
            <w:r w:rsidRPr="00DF7218">
              <w:rPr>
                <w:rFonts w:cs="Times New Roman"/>
              </w:rPr>
              <w:t>Rzeczowniki policzalne i niepoliczalne</w:t>
            </w:r>
          </w:p>
          <w:p w14:paraId="434D687F" w14:textId="77777777" w:rsidR="0061505E" w:rsidRPr="00DF7218" w:rsidRDefault="0061505E" w:rsidP="00E605A0">
            <w:pPr>
              <w:rPr>
                <w:rFonts w:cs="Times New Roman"/>
              </w:rPr>
            </w:pPr>
            <w:r w:rsidRPr="00DF7218">
              <w:rPr>
                <w:rFonts w:cs="Times New Roman"/>
              </w:rPr>
              <w:t xml:space="preserve">Zaimki ilościowe: </w:t>
            </w:r>
            <w:r w:rsidRPr="00DF7218">
              <w:rPr>
                <w:rFonts w:cs="Times New Roman"/>
                <w:i/>
              </w:rPr>
              <w:t>all, both</w:t>
            </w:r>
            <w:r w:rsidRPr="00DF7218">
              <w:rPr>
                <w:rFonts w:cs="Times New Roman"/>
              </w:rPr>
              <w:t xml:space="preserve"> itp.</w:t>
            </w:r>
          </w:p>
          <w:p w14:paraId="0BAE9A78" w14:textId="77777777" w:rsidR="0061505E" w:rsidRPr="00DF7218" w:rsidRDefault="0061505E" w:rsidP="00E605A0">
            <w:pPr>
              <w:rPr>
                <w:rFonts w:cs="Times New Roman"/>
                <w:b/>
              </w:rPr>
            </w:pPr>
            <w:r w:rsidRPr="00DF7218">
              <w:rPr>
                <w:rFonts w:cs="Times New Roman"/>
              </w:rPr>
              <w:t xml:space="preserve">Przedimki określone i nieokreślone </w:t>
            </w:r>
          </w:p>
          <w:p w14:paraId="4468A843" w14:textId="77777777" w:rsidR="0061505E" w:rsidRPr="00DF7218" w:rsidRDefault="0061505E" w:rsidP="00E605A0">
            <w:pPr>
              <w:rPr>
                <w:rFonts w:cs="Times New Roman"/>
              </w:rPr>
            </w:pPr>
            <w:r w:rsidRPr="00DF7218">
              <w:rPr>
                <w:rFonts w:cs="Times New Roman"/>
              </w:rPr>
              <w:t>=============================================</w:t>
            </w:r>
          </w:p>
          <w:p w14:paraId="7E0BF4CB" w14:textId="77777777" w:rsidR="0061505E" w:rsidRPr="00DF7218" w:rsidRDefault="0061505E" w:rsidP="00E605A0">
            <w:pPr>
              <w:jc w:val="center"/>
              <w:rPr>
                <w:rFonts w:cs="Times New Roman"/>
                <w:b/>
              </w:rPr>
            </w:pPr>
            <w:r w:rsidRPr="00DF7218">
              <w:rPr>
                <w:rFonts w:cs="Times New Roman"/>
                <w:b/>
              </w:rPr>
              <w:t>JĘZYK NIEMIECKI</w:t>
            </w:r>
          </w:p>
          <w:p w14:paraId="2BBB0383" w14:textId="77777777" w:rsidR="0061505E" w:rsidRPr="00DF7218" w:rsidRDefault="0061505E" w:rsidP="00E605A0">
            <w:pPr>
              <w:rPr>
                <w:rFonts w:cs="Times New Roman"/>
                <w:b/>
              </w:rPr>
            </w:pPr>
            <w:r w:rsidRPr="00DF7218">
              <w:rPr>
                <w:rFonts w:cs="Times New Roman"/>
                <w:b/>
              </w:rPr>
              <w:t xml:space="preserve">I SEMESTR </w:t>
            </w:r>
          </w:p>
          <w:p w14:paraId="4082847E" w14:textId="77777777" w:rsidR="0061505E" w:rsidRPr="00DF7218" w:rsidRDefault="0061505E" w:rsidP="00E605A0">
            <w:pPr>
              <w:rPr>
                <w:rFonts w:cs="Times New Roman"/>
                <w:b/>
              </w:rPr>
            </w:pPr>
            <w:r w:rsidRPr="00DF7218">
              <w:rPr>
                <w:rFonts w:cs="Times New Roman"/>
                <w:b/>
              </w:rPr>
              <w:t>Zakres leksykalny</w:t>
            </w:r>
          </w:p>
          <w:p w14:paraId="6A21AFAF" w14:textId="77777777" w:rsidR="0061505E" w:rsidRPr="00DF7218" w:rsidRDefault="0061505E" w:rsidP="00E605A0">
            <w:pPr>
              <w:rPr>
                <w:rFonts w:cs="Times New Roman"/>
                <w:lang w:val="de-DE"/>
              </w:rPr>
            </w:pPr>
            <w:r w:rsidRPr="00DF7218">
              <w:rPr>
                <w:rFonts w:cs="Times New Roman"/>
                <w:lang w:val="de-DE"/>
              </w:rPr>
              <w:t>Ich und meine Familie -Familienleben / Ja i moja rodzina - życie rodzinne</w:t>
            </w:r>
          </w:p>
          <w:p w14:paraId="295DCB94" w14:textId="77777777" w:rsidR="0061505E" w:rsidRPr="00DF7218" w:rsidRDefault="0061505E" w:rsidP="00E605A0">
            <w:pPr>
              <w:rPr>
                <w:rFonts w:cs="Times New Roman"/>
              </w:rPr>
            </w:pPr>
            <w:r w:rsidRPr="00DF7218">
              <w:rPr>
                <w:rFonts w:cs="Times New Roman"/>
              </w:rPr>
              <w:t>Meine Freizeit, meine Hobbys / mój wolny czas, moje zainteresowania</w:t>
            </w:r>
          </w:p>
          <w:p w14:paraId="0E57C20A" w14:textId="77777777" w:rsidR="0061505E" w:rsidRPr="00DF7218" w:rsidRDefault="0061505E" w:rsidP="00E605A0">
            <w:pPr>
              <w:rPr>
                <w:rFonts w:cs="Times New Roman"/>
                <w:lang w:val="de-DE"/>
              </w:rPr>
            </w:pPr>
            <w:r w:rsidRPr="00DF7218">
              <w:rPr>
                <w:rFonts w:cs="Times New Roman"/>
                <w:lang w:val="de-DE"/>
              </w:rPr>
              <w:t>Freundschaft, meine Freunde - Beschreibung /przyjaźń, moi przyjaciele - opis</w:t>
            </w:r>
          </w:p>
          <w:p w14:paraId="57BBA1DE" w14:textId="77777777" w:rsidR="0061505E" w:rsidRPr="00DF7218" w:rsidRDefault="0061505E" w:rsidP="00E605A0">
            <w:pPr>
              <w:rPr>
                <w:rFonts w:cs="Times New Roman"/>
                <w:lang w:val="de-DE"/>
              </w:rPr>
            </w:pPr>
            <w:r w:rsidRPr="00DF7218">
              <w:rPr>
                <w:rFonts w:cs="Times New Roman"/>
                <w:lang w:val="de-DE"/>
              </w:rPr>
              <w:t>Mein Alltag, mein Wochenende / mój dzień powszedni, mój weekend</w:t>
            </w:r>
          </w:p>
          <w:p w14:paraId="543DB03E" w14:textId="77777777" w:rsidR="0061505E" w:rsidRPr="00DF7218" w:rsidRDefault="0061505E" w:rsidP="00E605A0">
            <w:pPr>
              <w:rPr>
                <w:rFonts w:cs="Times New Roman"/>
                <w:lang w:val="de-DE"/>
              </w:rPr>
            </w:pPr>
            <w:r w:rsidRPr="00DF7218">
              <w:rPr>
                <w:rFonts w:cs="Times New Roman"/>
                <w:lang w:val="de-DE"/>
              </w:rPr>
              <w:t>Mahlzeiten, gesundes Essen/ posiłki, zdrowa żywność</w:t>
            </w:r>
          </w:p>
          <w:p w14:paraId="5D9F1842" w14:textId="77777777" w:rsidR="0061505E" w:rsidRPr="00DF7218" w:rsidRDefault="0061505E" w:rsidP="00E605A0">
            <w:pPr>
              <w:autoSpaceDE w:val="0"/>
              <w:autoSpaceDN w:val="0"/>
              <w:adjustRightInd w:val="0"/>
              <w:rPr>
                <w:rFonts w:cs="Times New Roman"/>
                <w:b/>
                <w:bCs/>
                <w:lang w:val="de-DE"/>
              </w:rPr>
            </w:pPr>
          </w:p>
          <w:p w14:paraId="3B727EBC" w14:textId="77777777" w:rsidR="0061505E" w:rsidRPr="00DF7218" w:rsidRDefault="0061505E" w:rsidP="00E605A0">
            <w:pPr>
              <w:rPr>
                <w:rFonts w:cs="Times New Roman"/>
                <w:b/>
              </w:rPr>
            </w:pPr>
            <w:r w:rsidRPr="00DF7218">
              <w:rPr>
                <w:rFonts w:cs="Times New Roman"/>
                <w:b/>
              </w:rPr>
              <w:t>Zakres gramatyczny</w:t>
            </w:r>
          </w:p>
          <w:p w14:paraId="3274B536" w14:textId="77777777" w:rsidR="0061505E" w:rsidRPr="00DF7218" w:rsidRDefault="0061505E" w:rsidP="00E605A0">
            <w:pPr>
              <w:rPr>
                <w:rFonts w:cs="Times New Roman"/>
                <w:b/>
              </w:rPr>
            </w:pPr>
            <w:r w:rsidRPr="00DF7218">
              <w:rPr>
                <w:rFonts w:cs="Times New Roman"/>
              </w:rPr>
              <w:t>Zdanie proste oznajmujące i pytające, tworzenie pytań dwoma sposobami</w:t>
            </w:r>
          </w:p>
          <w:p w14:paraId="425893F6" w14:textId="77777777" w:rsidR="0061505E" w:rsidRPr="00DF7218" w:rsidRDefault="0061505E" w:rsidP="00E605A0">
            <w:pPr>
              <w:rPr>
                <w:rFonts w:cs="Times New Roman"/>
              </w:rPr>
            </w:pPr>
            <w:r w:rsidRPr="00DF7218">
              <w:rPr>
                <w:rFonts w:cs="Times New Roman"/>
              </w:rPr>
              <w:t xml:space="preserve">Czasowniki mocne w czasie teraźniejszym typu: </w:t>
            </w:r>
            <w:r w:rsidRPr="00DF7218">
              <w:rPr>
                <w:rFonts w:cs="Times New Roman"/>
                <w:i/>
                <w:u w:val="single"/>
              </w:rPr>
              <w:t>e</w:t>
            </w:r>
            <w:r w:rsidRPr="00DF7218">
              <w:rPr>
                <w:rFonts w:cs="Times New Roman"/>
                <w:i/>
              </w:rPr>
              <w:t>ssen, f</w:t>
            </w:r>
            <w:r w:rsidRPr="00DF7218">
              <w:rPr>
                <w:rFonts w:cs="Times New Roman"/>
                <w:i/>
                <w:u w:val="single"/>
              </w:rPr>
              <w:t>a</w:t>
            </w:r>
            <w:r w:rsidRPr="00DF7218">
              <w:rPr>
                <w:rFonts w:cs="Times New Roman"/>
                <w:i/>
              </w:rPr>
              <w:t>hren, s</w:t>
            </w:r>
            <w:r w:rsidRPr="00DF7218">
              <w:rPr>
                <w:rFonts w:cs="Times New Roman"/>
                <w:i/>
                <w:u w:val="single"/>
              </w:rPr>
              <w:t>e</w:t>
            </w:r>
            <w:r w:rsidRPr="00DF7218">
              <w:rPr>
                <w:rFonts w:cs="Times New Roman"/>
                <w:i/>
              </w:rPr>
              <w:t>hen</w:t>
            </w:r>
          </w:p>
          <w:p w14:paraId="5B3118CF" w14:textId="77777777" w:rsidR="0061505E" w:rsidRPr="00DF7218" w:rsidRDefault="0061505E" w:rsidP="00E605A0">
            <w:pPr>
              <w:rPr>
                <w:rFonts w:cs="Times New Roman"/>
              </w:rPr>
            </w:pPr>
            <w:r w:rsidRPr="00DF7218">
              <w:rPr>
                <w:rFonts w:cs="Times New Roman"/>
              </w:rPr>
              <w:t>Tryb rozkazujący  - forma grzecznościowa oraz forma z</w:t>
            </w:r>
            <w:r w:rsidRPr="00DF7218">
              <w:rPr>
                <w:rFonts w:cs="Times New Roman"/>
                <w:i/>
              </w:rPr>
              <w:t xml:space="preserve"> hätte </w:t>
            </w:r>
          </w:p>
          <w:p w14:paraId="0591B23E" w14:textId="77777777" w:rsidR="0061505E" w:rsidRPr="00DF7218" w:rsidRDefault="0061505E" w:rsidP="00E605A0">
            <w:pPr>
              <w:rPr>
                <w:rFonts w:cs="Times New Roman"/>
              </w:rPr>
            </w:pPr>
            <w:r w:rsidRPr="00DF7218">
              <w:rPr>
                <w:rFonts w:cs="Times New Roman"/>
              </w:rPr>
              <w:t xml:space="preserve">Przeczenie </w:t>
            </w:r>
            <w:r w:rsidRPr="00DF7218">
              <w:rPr>
                <w:rFonts w:cs="Times New Roman"/>
                <w:i/>
              </w:rPr>
              <w:t>nein – nicht</w:t>
            </w:r>
            <w:r w:rsidRPr="00DF7218">
              <w:rPr>
                <w:rFonts w:cs="Times New Roman"/>
              </w:rPr>
              <w:t xml:space="preserve">, </w:t>
            </w:r>
            <w:r w:rsidRPr="00DF7218">
              <w:rPr>
                <w:rFonts w:cs="Times New Roman"/>
                <w:i/>
              </w:rPr>
              <w:t>nein - kein</w:t>
            </w:r>
          </w:p>
          <w:p w14:paraId="416F9D5C" w14:textId="77777777" w:rsidR="0061505E" w:rsidRPr="00DF7218" w:rsidRDefault="0061505E" w:rsidP="00E605A0">
            <w:pPr>
              <w:rPr>
                <w:rFonts w:cs="Times New Roman"/>
              </w:rPr>
            </w:pPr>
            <w:r w:rsidRPr="00DF7218">
              <w:rPr>
                <w:rFonts w:cs="Times New Roman"/>
              </w:rPr>
              <w:t>Zaimki dzierżawcze i osobowe- odmiana, zastosowanie</w:t>
            </w:r>
          </w:p>
          <w:p w14:paraId="71F4AC09" w14:textId="77777777" w:rsidR="0061505E" w:rsidRPr="00DF7218" w:rsidRDefault="0061505E" w:rsidP="00E605A0">
            <w:pPr>
              <w:rPr>
                <w:rFonts w:cs="Times New Roman"/>
              </w:rPr>
            </w:pPr>
            <w:r w:rsidRPr="00DF7218">
              <w:rPr>
                <w:rFonts w:cs="Times New Roman"/>
              </w:rPr>
              <w:t>Przysłówki miejsca, czasu</w:t>
            </w:r>
          </w:p>
          <w:p w14:paraId="5278B866" w14:textId="77777777" w:rsidR="0061505E" w:rsidRPr="00DF7218" w:rsidRDefault="0061505E" w:rsidP="00E605A0">
            <w:pPr>
              <w:rPr>
                <w:rFonts w:cs="Times New Roman"/>
              </w:rPr>
            </w:pPr>
          </w:p>
          <w:p w14:paraId="7C4706E1" w14:textId="77777777" w:rsidR="0061505E" w:rsidRPr="00DF7218" w:rsidRDefault="0061505E" w:rsidP="00E605A0">
            <w:pPr>
              <w:rPr>
                <w:rFonts w:cs="Times New Roman"/>
                <w:b/>
              </w:rPr>
            </w:pPr>
            <w:r w:rsidRPr="00DF7218">
              <w:rPr>
                <w:rFonts w:cs="Times New Roman"/>
                <w:b/>
              </w:rPr>
              <w:t xml:space="preserve">II SEMESTR </w:t>
            </w:r>
          </w:p>
          <w:p w14:paraId="4BDFE02C" w14:textId="77777777" w:rsidR="0061505E" w:rsidRPr="00DF7218" w:rsidRDefault="0061505E" w:rsidP="00E605A0">
            <w:pPr>
              <w:rPr>
                <w:rFonts w:cs="Times New Roman"/>
                <w:b/>
              </w:rPr>
            </w:pPr>
            <w:r w:rsidRPr="00DF7218">
              <w:rPr>
                <w:rFonts w:cs="Times New Roman"/>
                <w:b/>
              </w:rPr>
              <w:t>Zakres leksykalny</w:t>
            </w:r>
          </w:p>
          <w:p w14:paraId="66A7CA54" w14:textId="77777777" w:rsidR="0061505E" w:rsidRPr="00DF7218" w:rsidRDefault="0061505E" w:rsidP="00E605A0">
            <w:pPr>
              <w:rPr>
                <w:rFonts w:cs="Times New Roman"/>
                <w:lang w:val="de-DE"/>
              </w:rPr>
            </w:pPr>
            <w:r w:rsidRPr="00DF7218">
              <w:rPr>
                <w:rFonts w:cs="Times New Roman"/>
                <w:lang w:val="de-DE"/>
              </w:rPr>
              <w:t>Gesundheitswelt - Krankheiten, Besuch beim Arzt / zdrowie - choroby, wizyta u lekarza</w:t>
            </w:r>
          </w:p>
          <w:p w14:paraId="4E09EA42" w14:textId="77777777" w:rsidR="0061505E" w:rsidRPr="00DF7218" w:rsidRDefault="0061505E" w:rsidP="00E605A0">
            <w:pPr>
              <w:rPr>
                <w:rFonts w:cs="Times New Roman"/>
                <w:lang w:val="de-DE"/>
              </w:rPr>
            </w:pPr>
            <w:r w:rsidRPr="00DF7218">
              <w:rPr>
                <w:rFonts w:cs="Times New Roman"/>
                <w:lang w:val="de-DE"/>
              </w:rPr>
              <w:t>Mein Haus, mein Zimmer - Beschreibung /mój dom, mój pokój - opis</w:t>
            </w:r>
          </w:p>
          <w:p w14:paraId="6D6CB579" w14:textId="77777777" w:rsidR="0061505E" w:rsidRPr="00DF7218" w:rsidRDefault="0061505E" w:rsidP="00E605A0">
            <w:pPr>
              <w:rPr>
                <w:rFonts w:cs="Times New Roman"/>
              </w:rPr>
            </w:pPr>
            <w:r w:rsidRPr="00DF7218">
              <w:rPr>
                <w:rFonts w:cs="Times New Roman"/>
              </w:rPr>
              <w:t>Die Urlaubsreise - Reisefieber, Reisevorbereitungen, Haustauschurlaub /podróż - stres z tym związany,przygotowania do podróży, wymiana „dom za dom“</w:t>
            </w:r>
          </w:p>
          <w:p w14:paraId="7E7AD871" w14:textId="77777777" w:rsidR="0061505E" w:rsidRPr="00DF7218" w:rsidRDefault="0061505E" w:rsidP="00E605A0">
            <w:pPr>
              <w:rPr>
                <w:rFonts w:cs="Times New Roman"/>
              </w:rPr>
            </w:pPr>
            <w:r w:rsidRPr="00DF7218">
              <w:rPr>
                <w:rFonts w:cs="Times New Roman"/>
              </w:rPr>
              <w:t>Partys - Organisierung - Einladung der Gaste / imprezy - organizacja - zapraszanie gości</w:t>
            </w:r>
          </w:p>
          <w:p w14:paraId="49CE600F" w14:textId="77777777" w:rsidR="0061505E" w:rsidRPr="00DF7218" w:rsidRDefault="0061505E" w:rsidP="00E605A0">
            <w:pPr>
              <w:rPr>
                <w:rFonts w:cs="Times New Roman"/>
                <w:lang w:val="de-DE"/>
              </w:rPr>
            </w:pPr>
            <w:r w:rsidRPr="00DF7218">
              <w:rPr>
                <w:rFonts w:cs="Times New Roman"/>
                <w:lang w:val="de-DE"/>
              </w:rPr>
              <w:t>Das Wetter - Beschreibung / pogoda - opis</w:t>
            </w:r>
          </w:p>
          <w:p w14:paraId="0D4806C7" w14:textId="77777777" w:rsidR="0061505E" w:rsidRPr="00DF7218" w:rsidRDefault="0061505E" w:rsidP="00E605A0">
            <w:pPr>
              <w:rPr>
                <w:rFonts w:cs="Times New Roman"/>
                <w:b/>
              </w:rPr>
            </w:pPr>
            <w:r w:rsidRPr="00DF7218">
              <w:rPr>
                <w:rFonts w:cs="Times New Roman"/>
                <w:b/>
              </w:rPr>
              <w:t>Zakres gramatyczny</w:t>
            </w:r>
          </w:p>
          <w:p w14:paraId="1F38C647" w14:textId="77777777" w:rsidR="0061505E" w:rsidRPr="00DF7218" w:rsidRDefault="0061505E" w:rsidP="00E605A0">
            <w:pPr>
              <w:rPr>
                <w:rFonts w:cs="Times New Roman"/>
              </w:rPr>
            </w:pPr>
            <w:r w:rsidRPr="00DF7218">
              <w:rPr>
                <w:rFonts w:cs="Times New Roman"/>
              </w:rPr>
              <w:t>Liczebniki porządkowe – dokładna data (</w:t>
            </w:r>
            <w:r w:rsidRPr="00DF7218">
              <w:rPr>
                <w:rFonts w:cs="Times New Roman"/>
                <w:i/>
              </w:rPr>
              <w:t>am, im</w:t>
            </w:r>
            <w:r w:rsidRPr="00DF7218">
              <w:rPr>
                <w:rFonts w:cs="Times New Roman"/>
              </w:rPr>
              <w:t>)</w:t>
            </w:r>
          </w:p>
          <w:p w14:paraId="601B5E4B" w14:textId="77777777" w:rsidR="0061505E" w:rsidRPr="00DF7218" w:rsidRDefault="0061505E" w:rsidP="00E605A0">
            <w:pPr>
              <w:rPr>
                <w:rFonts w:cs="Times New Roman"/>
              </w:rPr>
            </w:pPr>
            <w:r w:rsidRPr="00DF7218">
              <w:rPr>
                <w:rFonts w:cs="Times New Roman"/>
              </w:rPr>
              <w:t xml:space="preserve">Zaimki </w:t>
            </w:r>
            <w:r w:rsidRPr="00DF7218">
              <w:rPr>
                <w:rFonts w:cs="Times New Roman"/>
                <w:i/>
              </w:rPr>
              <w:t>man, es</w:t>
            </w:r>
          </w:p>
          <w:p w14:paraId="14FD4E8C" w14:textId="77777777" w:rsidR="0061505E" w:rsidRPr="00DF7218" w:rsidRDefault="0061505E" w:rsidP="00E605A0">
            <w:pPr>
              <w:rPr>
                <w:rFonts w:cs="Times New Roman"/>
              </w:rPr>
            </w:pPr>
            <w:r w:rsidRPr="00DF7218">
              <w:rPr>
                <w:rFonts w:cs="Times New Roman"/>
              </w:rPr>
              <w:t>Czasowniki modalne, rozdzielnie złożone, zwrotne.</w:t>
            </w:r>
          </w:p>
          <w:p w14:paraId="54BB0888" w14:textId="77777777" w:rsidR="0061505E" w:rsidRPr="00DF7218" w:rsidRDefault="0061505E" w:rsidP="00E605A0">
            <w:pPr>
              <w:rPr>
                <w:rFonts w:cs="Times New Roman"/>
              </w:rPr>
            </w:pPr>
            <w:r w:rsidRPr="00DF7218">
              <w:rPr>
                <w:rFonts w:cs="Times New Roman"/>
              </w:rPr>
              <w:t>Rekcja czasownika. Pytanie o rzecz i osobę.</w:t>
            </w:r>
          </w:p>
          <w:p w14:paraId="264321AC" w14:textId="77777777" w:rsidR="0061505E" w:rsidRPr="00DF7218" w:rsidRDefault="0061505E" w:rsidP="00E605A0">
            <w:pPr>
              <w:rPr>
                <w:rFonts w:cs="Times New Roman"/>
              </w:rPr>
            </w:pPr>
            <w:r w:rsidRPr="00DF7218">
              <w:rPr>
                <w:rFonts w:cs="Times New Roman"/>
              </w:rPr>
              <w:t>Rzeczownik - odmiana</w:t>
            </w:r>
          </w:p>
          <w:p w14:paraId="786F9C45" w14:textId="77777777" w:rsidR="0061505E" w:rsidRPr="00DF7218" w:rsidRDefault="0061505E" w:rsidP="00E605A0">
            <w:pPr>
              <w:rPr>
                <w:rFonts w:cs="Times New Roman"/>
              </w:rPr>
            </w:pPr>
            <w:r w:rsidRPr="00DF7218">
              <w:rPr>
                <w:rFonts w:cs="Times New Roman"/>
              </w:rPr>
              <w:t>Przyimki</w:t>
            </w:r>
          </w:p>
          <w:p w14:paraId="6CCB0CA2" w14:textId="77777777" w:rsidR="0061505E" w:rsidRPr="00DF7218" w:rsidRDefault="0061505E" w:rsidP="00E605A0">
            <w:pPr>
              <w:rPr>
                <w:rFonts w:cs="Times New Roman"/>
              </w:rPr>
            </w:pPr>
            <w:r w:rsidRPr="00DF7218">
              <w:rPr>
                <w:rFonts w:cs="Times New Roman"/>
              </w:rPr>
              <w:t xml:space="preserve">Czasowniki </w:t>
            </w:r>
            <w:r w:rsidRPr="00DF7218">
              <w:rPr>
                <w:rFonts w:cs="Times New Roman"/>
                <w:i/>
              </w:rPr>
              <w:t>lassen</w:t>
            </w:r>
            <w:r w:rsidRPr="00DF7218">
              <w:rPr>
                <w:rFonts w:cs="Times New Roman"/>
              </w:rPr>
              <w:t xml:space="preserve"> w zdaniu</w:t>
            </w:r>
          </w:p>
          <w:p w14:paraId="44B08F93" w14:textId="77777777" w:rsidR="0061505E" w:rsidRPr="00DF7218" w:rsidRDefault="0061505E" w:rsidP="00E605A0">
            <w:pPr>
              <w:rPr>
                <w:rFonts w:cs="Times New Roman"/>
              </w:rPr>
            </w:pPr>
            <w:r w:rsidRPr="00DF7218">
              <w:rPr>
                <w:rFonts w:cs="Times New Roman"/>
              </w:rPr>
              <w:t>Stopniowanie przymiotnika, zdanie porównawcze</w:t>
            </w:r>
          </w:p>
          <w:p w14:paraId="4480C375" w14:textId="77777777" w:rsidR="0061505E" w:rsidRPr="00DF7218" w:rsidRDefault="0061505E" w:rsidP="00E605A0">
            <w:pPr>
              <w:rPr>
                <w:rFonts w:cs="Times New Roman"/>
                <w:i/>
                <w:iCs/>
              </w:rPr>
            </w:pPr>
          </w:p>
          <w:p w14:paraId="1AD73D2B" w14:textId="77777777" w:rsidR="0061505E" w:rsidRPr="00DF7218" w:rsidRDefault="0061505E" w:rsidP="00E605A0">
            <w:pPr>
              <w:rPr>
                <w:rFonts w:cs="Times New Roman"/>
                <w:b/>
              </w:rPr>
            </w:pPr>
            <w:r w:rsidRPr="00DF7218">
              <w:rPr>
                <w:rFonts w:cs="Times New Roman"/>
                <w:b/>
              </w:rPr>
              <w:t xml:space="preserve">III SEMESTR </w:t>
            </w:r>
          </w:p>
          <w:p w14:paraId="4E52500B" w14:textId="77777777" w:rsidR="0061505E" w:rsidRPr="00DF7218" w:rsidRDefault="0061505E" w:rsidP="00E605A0">
            <w:pPr>
              <w:rPr>
                <w:rFonts w:cs="Times New Roman"/>
                <w:b/>
              </w:rPr>
            </w:pPr>
            <w:r w:rsidRPr="00DF7218">
              <w:rPr>
                <w:rFonts w:cs="Times New Roman"/>
                <w:b/>
              </w:rPr>
              <w:t>Zakres leksykalny</w:t>
            </w:r>
          </w:p>
          <w:p w14:paraId="46D5A364" w14:textId="77777777" w:rsidR="0061505E" w:rsidRPr="00DF7218" w:rsidRDefault="0061505E" w:rsidP="00E605A0">
            <w:pPr>
              <w:rPr>
                <w:rFonts w:cs="Times New Roman"/>
                <w:lang w:val="de-DE"/>
              </w:rPr>
            </w:pPr>
            <w:r w:rsidRPr="00DF7218">
              <w:rPr>
                <w:rFonts w:cs="Times New Roman"/>
                <w:lang w:val="de-DE"/>
              </w:rPr>
              <w:t>Orientierung in der Stadt -Fragen nach dem Weg /orientacja w mieście - pytanie o drogę</w:t>
            </w:r>
          </w:p>
          <w:p w14:paraId="0CEA14AA" w14:textId="77777777" w:rsidR="0061505E" w:rsidRPr="00DF7218" w:rsidRDefault="0061505E" w:rsidP="00E605A0">
            <w:pPr>
              <w:rPr>
                <w:rFonts w:cs="Times New Roman"/>
              </w:rPr>
            </w:pPr>
            <w:r w:rsidRPr="00DF7218">
              <w:rPr>
                <w:rFonts w:cs="Times New Roman"/>
              </w:rPr>
              <w:t>Meine Stadt - mein Wohnort / moje miasto - moje miejsce zamieszkania</w:t>
            </w:r>
          </w:p>
          <w:p w14:paraId="0B276F5D" w14:textId="77777777" w:rsidR="0061505E" w:rsidRPr="00DF7218" w:rsidRDefault="0061505E" w:rsidP="00E605A0">
            <w:pPr>
              <w:rPr>
                <w:rFonts w:cs="Times New Roman"/>
              </w:rPr>
            </w:pPr>
            <w:r w:rsidRPr="00DF7218">
              <w:rPr>
                <w:rFonts w:cs="Times New Roman"/>
              </w:rPr>
              <w:t>Schulwesen - neue Lehrkulturen /szkolnictwo - nowe trendy uczenia</w:t>
            </w:r>
          </w:p>
          <w:p w14:paraId="02E7FFB5" w14:textId="77777777" w:rsidR="0061505E" w:rsidRPr="00DF7218" w:rsidRDefault="0061505E" w:rsidP="00E605A0">
            <w:pPr>
              <w:rPr>
                <w:rFonts w:cs="Times New Roman"/>
                <w:lang w:val="de-DE"/>
              </w:rPr>
            </w:pPr>
            <w:r w:rsidRPr="00DF7218">
              <w:rPr>
                <w:rFonts w:cs="Times New Roman"/>
                <w:lang w:val="de-DE"/>
              </w:rPr>
              <w:t>Schulangst, Gewalt, Mobbing - die Folgen, Ratschlage geben /strach przed szkołą, przemoc, mobbing</w:t>
            </w:r>
          </w:p>
          <w:p w14:paraId="194969B8" w14:textId="77777777" w:rsidR="0061505E" w:rsidRPr="00DF7218" w:rsidRDefault="0061505E" w:rsidP="00E605A0">
            <w:pPr>
              <w:rPr>
                <w:rFonts w:cs="Times New Roman"/>
              </w:rPr>
            </w:pPr>
            <w:r w:rsidRPr="00DF7218">
              <w:rPr>
                <w:rFonts w:cs="Times New Roman"/>
              </w:rPr>
              <w:t>„Geld ist nicht alles „ - Gesprache fuhren / „pieniądze to nie wszystko“ - dyskusja</w:t>
            </w:r>
          </w:p>
          <w:p w14:paraId="30697CB5" w14:textId="77777777" w:rsidR="0061505E" w:rsidRPr="00DF7218" w:rsidRDefault="0061505E" w:rsidP="00E605A0">
            <w:pPr>
              <w:rPr>
                <w:rFonts w:cs="Times New Roman"/>
              </w:rPr>
            </w:pPr>
            <w:r w:rsidRPr="00DF7218">
              <w:rPr>
                <w:rFonts w:cs="Times New Roman"/>
                <w:b/>
              </w:rPr>
              <w:t>Zakres gramatyczny</w:t>
            </w:r>
          </w:p>
          <w:p w14:paraId="59E1F376" w14:textId="77777777" w:rsidR="0061505E" w:rsidRPr="00DF7218" w:rsidRDefault="0061505E" w:rsidP="00E605A0">
            <w:pPr>
              <w:rPr>
                <w:rFonts w:cs="Times New Roman"/>
              </w:rPr>
            </w:pPr>
            <w:r w:rsidRPr="00DF7218">
              <w:rPr>
                <w:rFonts w:cs="Times New Roman"/>
              </w:rPr>
              <w:t>Czas Perfekt,  Imperfekt, Futur I</w:t>
            </w:r>
          </w:p>
          <w:p w14:paraId="4C45C930" w14:textId="77777777" w:rsidR="0061505E" w:rsidRPr="00DF7218" w:rsidRDefault="0061505E" w:rsidP="00E605A0">
            <w:pPr>
              <w:rPr>
                <w:rFonts w:cs="Times New Roman"/>
              </w:rPr>
            </w:pPr>
            <w:r w:rsidRPr="00DF7218">
              <w:rPr>
                <w:rFonts w:cs="Times New Roman"/>
              </w:rPr>
              <w:t>Strona bierna</w:t>
            </w:r>
          </w:p>
          <w:p w14:paraId="2C440FAE" w14:textId="77777777" w:rsidR="0061505E" w:rsidRPr="00DF7218" w:rsidRDefault="0061505E" w:rsidP="00E605A0">
            <w:pPr>
              <w:rPr>
                <w:rFonts w:cs="Times New Roman"/>
              </w:rPr>
            </w:pPr>
            <w:r w:rsidRPr="00DF7218">
              <w:rPr>
                <w:rFonts w:cs="Times New Roman"/>
              </w:rPr>
              <w:t>Zdanie złożone – spójniki o szyku prostym i przestawnym</w:t>
            </w:r>
          </w:p>
          <w:p w14:paraId="4A1A4680" w14:textId="77777777" w:rsidR="0061505E" w:rsidRPr="00DF7218" w:rsidRDefault="0061505E" w:rsidP="00E605A0">
            <w:pPr>
              <w:rPr>
                <w:rFonts w:cs="Times New Roman"/>
              </w:rPr>
            </w:pPr>
            <w:r w:rsidRPr="00DF7218">
              <w:rPr>
                <w:rFonts w:cs="Times New Roman"/>
              </w:rPr>
              <w:t xml:space="preserve">Spójnik </w:t>
            </w:r>
            <w:r w:rsidRPr="00DF7218">
              <w:rPr>
                <w:rFonts w:cs="Times New Roman"/>
                <w:i/>
              </w:rPr>
              <w:t>ob, dass, weil</w:t>
            </w:r>
          </w:p>
          <w:p w14:paraId="6D0F707E" w14:textId="77777777" w:rsidR="0061505E" w:rsidRPr="00DF7218" w:rsidRDefault="0061505E" w:rsidP="00E605A0">
            <w:pPr>
              <w:rPr>
                <w:rFonts w:cs="Times New Roman"/>
              </w:rPr>
            </w:pPr>
            <w:r w:rsidRPr="00DF7218">
              <w:rPr>
                <w:rFonts w:cs="Times New Roman"/>
              </w:rPr>
              <w:t>Zdania przyzwalajace</w:t>
            </w:r>
            <w:r w:rsidRPr="00DF7218">
              <w:rPr>
                <w:rFonts w:cs="Times New Roman"/>
                <w:i/>
              </w:rPr>
              <w:t>  ( obwohl - trotzdem)</w:t>
            </w:r>
          </w:p>
          <w:p w14:paraId="045B835E" w14:textId="77777777" w:rsidR="0061505E" w:rsidRPr="00DF7218" w:rsidRDefault="0061505E" w:rsidP="00E605A0">
            <w:pPr>
              <w:rPr>
                <w:rFonts w:cs="Times New Roman"/>
                <w:b/>
              </w:rPr>
            </w:pPr>
          </w:p>
          <w:p w14:paraId="45CB6EB6" w14:textId="77777777" w:rsidR="0061505E" w:rsidRPr="00DF7218" w:rsidRDefault="0061505E" w:rsidP="00E605A0">
            <w:pPr>
              <w:rPr>
                <w:rFonts w:cs="Times New Roman"/>
                <w:b/>
              </w:rPr>
            </w:pPr>
            <w:r w:rsidRPr="00DF7218">
              <w:rPr>
                <w:rFonts w:cs="Times New Roman"/>
                <w:b/>
              </w:rPr>
              <w:t xml:space="preserve">IV SEMESTR </w:t>
            </w:r>
          </w:p>
          <w:p w14:paraId="2863137C" w14:textId="77777777" w:rsidR="0061505E" w:rsidRPr="00DF7218" w:rsidRDefault="0061505E" w:rsidP="00E605A0">
            <w:pPr>
              <w:rPr>
                <w:rFonts w:cs="Times New Roman"/>
                <w:b/>
              </w:rPr>
            </w:pPr>
            <w:r w:rsidRPr="00DF7218">
              <w:rPr>
                <w:rFonts w:cs="Times New Roman"/>
                <w:b/>
              </w:rPr>
              <w:t>Zakres leksykalny</w:t>
            </w:r>
          </w:p>
          <w:p w14:paraId="7BEF4DF1" w14:textId="77777777" w:rsidR="0061505E" w:rsidRPr="00DF7218" w:rsidRDefault="0061505E" w:rsidP="00E605A0">
            <w:pPr>
              <w:rPr>
                <w:rFonts w:cs="Times New Roman"/>
                <w:lang w:val="de-DE"/>
              </w:rPr>
            </w:pPr>
            <w:r w:rsidRPr="00DF7218">
              <w:rPr>
                <w:rFonts w:cs="Times New Roman"/>
              </w:rPr>
              <w:t>-</w:t>
            </w:r>
            <w:r w:rsidRPr="00DF7218">
              <w:rPr>
                <w:rFonts w:cs="Times New Roman"/>
                <w:lang w:val="de-DE"/>
              </w:rPr>
              <w:t xml:space="preserve"> Das Leben im Seniorenalter  - Einfluss der Tradition und der Familie / życie na emeryturze - wpływ tradycji i rodziny</w:t>
            </w:r>
          </w:p>
          <w:p w14:paraId="268E04D9" w14:textId="77777777" w:rsidR="0061505E" w:rsidRPr="00DF7218" w:rsidRDefault="0061505E" w:rsidP="00E605A0">
            <w:pPr>
              <w:rPr>
                <w:rFonts w:cs="Times New Roman"/>
              </w:rPr>
            </w:pPr>
            <w:r w:rsidRPr="00DF7218">
              <w:rPr>
                <w:rFonts w:cs="Times New Roman"/>
              </w:rPr>
              <w:t>Arbeitswelt - Neben - und Ferienjob / praca - zajęcie dodatkowe, praca dodatkowa</w:t>
            </w:r>
          </w:p>
          <w:p w14:paraId="315CBAB2" w14:textId="77777777" w:rsidR="0061505E" w:rsidRPr="00DF7218" w:rsidRDefault="0061505E" w:rsidP="00E605A0">
            <w:pPr>
              <w:rPr>
                <w:rFonts w:cs="Times New Roman"/>
                <w:lang w:val="de-DE"/>
              </w:rPr>
            </w:pPr>
            <w:r w:rsidRPr="00DF7218">
              <w:rPr>
                <w:rFonts w:cs="Times New Roman"/>
                <w:lang w:val="de-DE"/>
              </w:rPr>
              <w:t>Sport im Leben der Menschen/ sport w życiu człowieka</w:t>
            </w:r>
          </w:p>
          <w:p w14:paraId="4D730B8A" w14:textId="77777777" w:rsidR="0061505E" w:rsidRPr="00DF7218" w:rsidRDefault="0061505E" w:rsidP="00E605A0">
            <w:pPr>
              <w:rPr>
                <w:rFonts w:cs="Times New Roman"/>
              </w:rPr>
            </w:pPr>
            <w:r w:rsidRPr="00DF7218">
              <w:rPr>
                <w:rFonts w:cs="Times New Roman"/>
              </w:rPr>
              <w:t>Mein Studium, meine Zukunftplane / moje studia , moje plany na przyszłość</w:t>
            </w:r>
          </w:p>
          <w:p w14:paraId="518E94E8" w14:textId="77777777" w:rsidR="0061505E" w:rsidRPr="00DF7218" w:rsidRDefault="0061505E" w:rsidP="00E605A0">
            <w:pPr>
              <w:rPr>
                <w:rFonts w:cs="Times New Roman"/>
                <w:lang w:val="de-DE"/>
              </w:rPr>
            </w:pPr>
            <w:r w:rsidRPr="00DF7218">
              <w:rPr>
                <w:rFonts w:cs="Times New Roman"/>
                <w:lang w:val="de-DE"/>
              </w:rPr>
              <w:t>Aktive und passive Erholung / aktywny i pasywny wypoczynek</w:t>
            </w:r>
          </w:p>
          <w:p w14:paraId="65F37813" w14:textId="77777777" w:rsidR="0061505E" w:rsidRPr="00DF7218" w:rsidRDefault="0061505E" w:rsidP="00E605A0">
            <w:pPr>
              <w:rPr>
                <w:rFonts w:cs="Times New Roman"/>
                <w:b/>
              </w:rPr>
            </w:pPr>
            <w:r w:rsidRPr="00DF7218">
              <w:rPr>
                <w:rFonts w:cs="Times New Roman"/>
                <w:b/>
              </w:rPr>
              <w:t>Zakres gramatyczny</w:t>
            </w:r>
          </w:p>
          <w:p w14:paraId="48524B0A" w14:textId="77777777" w:rsidR="0061505E" w:rsidRPr="00DF7218" w:rsidRDefault="0061505E" w:rsidP="00E605A0">
            <w:pPr>
              <w:rPr>
                <w:rFonts w:cs="Times New Roman"/>
              </w:rPr>
            </w:pPr>
            <w:r w:rsidRPr="00DF7218">
              <w:rPr>
                <w:rFonts w:cs="Times New Roman"/>
              </w:rPr>
              <w:t>Zdania warunkowe</w:t>
            </w:r>
          </w:p>
          <w:p w14:paraId="1815AC2E" w14:textId="77777777" w:rsidR="0061505E" w:rsidRPr="00DF7218" w:rsidRDefault="0061505E" w:rsidP="00E605A0">
            <w:pPr>
              <w:rPr>
                <w:rFonts w:cs="Times New Roman"/>
              </w:rPr>
            </w:pPr>
            <w:r w:rsidRPr="00DF7218">
              <w:rPr>
                <w:rFonts w:cs="Times New Roman"/>
              </w:rPr>
              <w:t>Tryb przypuszczający</w:t>
            </w:r>
          </w:p>
          <w:p w14:paraId="127B299F" w14:textId="77777777" w:rsidR="0061505E" w:rsidRPr="00DF7218" w:rsidRDefault="0061505E" w:rsidP="00E605A0">
            <w:pPr>
              <w:rPr>
                <w:rFonts w:cs="Times New Roman"/>
              </w:rPr>
            </w:pPr>
            <w:r w:rsidRPr="00DF7218">
              <w:rPr>
                <w:rFonts w:cs="Times New Roman"/>
              </w:rPr>
              <w:t>Zdania czasowe ( wszystkie spójniki)</w:t>
            </w:r>
          </w:p>
          <w:p w14:paraId="19F86220" w14:textId="77777777" w:rsidR="0061505E" w:rsidRPr="00DF7218" w:rsidRDefault="0061505E" w:rsidP="00E605A0">
            <w:pPr>
              <w:rPr>
                <w:rFonts w:cs="Times New Roman"/>
              </w:rPr>
            </w:pPr>
            <w:r w:rsidRPr="00DF7218">
              <w:rPr>
                <w:rFonts w:cs="Times New Roman"/>
              </w:rPr>
              <w:t xml:space="preserve">Konstrukcje bezokolicznikowe z  </w:t>
            </w:r>
            <w:r w:rsidRPr="00DF7218">
              <w:rPr>
                <w:rStyle w:val="Uwydatnienie"/>
                <w:rFonts w:cs="Times New Roman"/>
              </w:rPr>
              <w:t xml:space="preserve">zu  </w:t>
            </w:r>
            <w:r w:rsidRPr="00DF7218">
              <w:rPr>
                <w:rFonts w:cs="Times New Roman"/>
              </w:rPr>
              <w:t xml:space="preserve">i bez  </w:t>
            </w:r>
            <w:r w:rsidRPr="00DF7218">
              <w:rPr>
                <w:rStyle w:val="Uwydatnienie"/>
                <w:rFonts w:cs="Times New Roman"/>
              </w:rPr>
              <w:t>zu</w:t>
            </w:r>
          </w:p>
          <w:p w14:paraId="68D9234A" w14:textId="77777777" w:rsidR="0061505E" w:rsidRPr="00DF7218" w:rsidRDefault="0061505E" w:rsidP="00E605A0">
            <w:pPr>
              <w:rPr>
                <w:rFonts w:cs="Times New Roman"/>
              </w:rPr>
            </w:pPr>
            <w:r w:rsidRPr="00DF7218">
              <w:rPr>
                <w:rFonts w:cs="Times New Roman"/>
              </w:rPr>
              <w:t>Zdania przydawkowe.</w:t>
            </w:r>
          </w:p>
          <w:p w14:paraId="6D2BBA87" w14:textId="77777777" w:rsidR="0061505E" w:rsidRPr="00DF7218" w:rsidRDefault="0061505E" w:rsidP="00E605A0">
            <w:pPr>
              <w:rPr>
                <w:rFonts w:cs="Times New Roman"/>
              </w:rPr>
            </w:pPr>
            <w:r w:rsidRPr="00DF7218">
              <w:rPr>
                <w:rFonts w:cs="Times New Roman"/>
              </w:rPr>
              <w:t>===================================================</w:t>
            </w:r>
          </w:p>
          <w:p w14:paraId="419FB56B" w14:textId="77777777" w:rsidR="0061505E" w:rsidRPr="00DF7218" w:rsidRDefault="0061505E" w:rsidP="00E605A0">
            <w:pPr>
              <w:jc w:val="center"/>
              <w:rPr>
                <w:rFonts w:cs="Times New Roman"/>
                <w:b/>
              </w:rPr>
            </w:pPr>
            <w:r w:rsidRPr="00DF7218">
              <w:rPr>
                <w:rFonts w:cs="Times New Roman"/>
                <w:b/>
              </w:rPr>
              <w:t>JĘZYK ROSYSKI</w:t>
            </w:r>
          </w:p>
          <w:p w14:paraId="26FFA4C3" w14:textId="77777777" w:rsidR="0061505E" w:rsidRPr="00DF7218" w:rsidRDefault="0061505E" w:rsidP="00E605A0">
            <w:pPr>
              <w:rPr>
                <w:rFonts w:cs="Times New Roman"/>
                <w:b/>
              </w:rPr>
            </w:pPr>
            <w:r w:rsidRPr="00DF7218">
              <w:rPr>
                <w:rFonts w:cs="Times New Roman"/>
                <w:b/>
              </w:rPr>
              <w:t xml:space="preserve">I semestr </w:t>
            </w:r>
          </w:p>
          <w:p w14:paraId="38608CFB" w14:textId="77777777" w:rsidR="0061505E" w:rsidRPr="00DF7218" w:rsidRDefault="0061505E" w:rsidP="00E605A0">
            <w:pPr>
              <w:rPr>
                <w:rFonts w:cs="Times New Roman"/>
                <w:b/>
              </w:rPr>
            </w:pPr>
            <w:r w:rsidRPr="00DF7218">
              <w:rPr>
                <w:rFonts w:cs="Times New Roman"/>
                <w:b/>
              </w:rPr>
              <w:t>Zakres leksykalny</w:t>
            </w:r>
          </w:p>
          <w:p w14:paraId="6B0D3F3D"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Rodzina (elementy biografii, zainteresowa</w:t>
            </w:r>
            <w:r w:rsidRPr="00DF7218">
              <w:rPr>
                <w:rFonts w:ascii="Times New Roman" w:hAnsi="Times New Roman"/>
              </w:rPr>
              <w:softHyphen/>
              <w:t>nia, drzewo genealogiczne rodziny)</w:t>
            </w:r>
          </w:p>
          <w:p w14:paraId="764000FE"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Wakacje, czas wolny</w:t>
            </w:r>
          </w:p>
          <w:p w14:paraId="1072F79A"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Kraje i narody Europy</w:t>
            </w:r>
          </w:p>
          <w:p w14:paraId="25919501"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Studia, uczelnia (władze, kierunki, przedmioty, harmonogram zajęć)</w:t>
            </w:r>
          </w:p>
          <w:p w14:paraId="5D0E1AD5"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Praca (zawody, zainteresowania, plan dnia)</w:t>
            </w:r>
          </w:p>
          <w:p w14:paraId="0128448F"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Komunikacja (droga do pracy, na uczelnię, komunikacja miejska, międzynarodowa)</w:t>
            </w:r>
          </w:p>
          <w:p w14:paraId="00DADA00"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Zainteresowania, czas wolny</w:t>
            </w:r>
          </w:p>
          <w:p w14:paraId="66E9E061"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Dom, mieszkanie (położenie, rozkład pomieszczeń, umeblowanie)</w:t>
            </w:r>
          </w:p>
          <w:p w14:paraId="3551DF49"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Wygląd zewnętrzny, charakter człowieka</w:t>
            </w:r>
          </w:p>
          <w:p w14:paraId="20EFD048"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Moskwa i jej zabytki</w:t>
            </w:r>
          </w:p>
          <w:p w14:paraId="2B162F0D"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Malarstwo rosyjskie</w:t>
            </w:r>
          </w:p>
          <w:p w14:paraId="0D17D7D9"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Moje miasto</w:t>
            </w:r>
          </w:p>
          <w:p w14:paraId="66C0564E" w14:textId="77777777" w:rsidR="0061505E" w:rsidRPr="00DF7218" w:rsidRDefault="0061505E" w:rsidP="0061505E">
            <w:pPr>
              <w:pStyle w:val="Akapitzlist"/>
              <w:numPr>
                <w:ilvl w:val="0"/>
                <w:numId w:val="8"/>
              </w:numPr>
              <w:spacing w:after="0" w:line="240" w:lineRule="auto"/>
              <w:rPr>
                <w:rFonts w:ascii="Times New Roman" w:hAnsi="Times New Roman"/>
              </w:rPr>
            </w:pPr>
            <w:r w:rsidRPr="00DF7218">
              <w:rPr>
                <w:rFonts w:ascii="Times New Roman" w:hAnsi="Times New Roman"/>
              </w:rPr>
              <w:t>Święta w Polsce i Rosji</w:t>
            </w:r>
          </w:p>
          <w:p w14:paraId="7BBBCA32" w14:textId="77777777" w:rsidR="0061505E" w:rsidRPr="00DF7218" w:rsidRDefault="0061505E" w:rsidP="00E605A0">
            <w:pPr>
              <w:rPr>
                <w:rFonts w:cs="Times New Roman"/>
                <w:b/>
              </w:rPr>
            </w:pPr>
            <w:r w:rsidRPr="00DF7218">
              <w:rPr>
                <w:rFonts w:cs="Times New Roman"/>
                <w:b/>
              </w:rPr>
              <w:t>Zakres gramatyczny</w:t>
            </w:r>
          </w:p>
          <w:p w14:paraId="6E48D486" w14:textId="77777777" w:rsidR="0061505E" w:rsidRPr="00DF7218" w:rsidRDefault="0061505E" w:rsidP="00E605A0">
            <w:pPr>
              <w:rPr>
                <w:rFonts w:cs="Times New Roman"/>
              </w:rPr>
            </w:pPr>
            <w:r w:rsidRPr="00DF7218">
              <w:rPr>
                <w:rFonts w:cs="Times New Roman"/>
              </w:rPr>
              <w:t>Czasowniki: изучать, учиться, учить, посещать, снять</w:t>
            </w:r>
          </w:p>
          <w:p w14:paraId="7B0E1C53" w14:textId="77777777" w:rsidR="0061505E" w:rsidRPr="00DF7218" w:rsidRDefault="0061505E" w:rsidP="00E605A0">
            <w:pPr>
              <w:rPr>
                <w:rFonts w:cs="Times New Roman"/>
              </w:rPr>
            </w:pPr>
            <w:r w:rsidRPr="00DF7218">
              <w:rPr>
                <w:rFonts w:cs="Times New Roman"/>
              </w:rPr>
              <w:t>Stopień wyższy przymiotnika</w:t>
            </w:r>
          </w:p>
          <w:p w14:paraId="6761A1E6" w14:textId="77777777" w:rsidR="0061505E" w:rsidRPr="00DF7218" w:rsidRDefault="0061505E" w:rsidP="00E605A0">
            <w:pPr>
              <w:rPr>
                <w:rFonts w:cs="Times New Roman"/>
              </w:rPr>
            </w:pPr>
            <w:r w:rsidRPr="00DF7218">
              <w:rPr>
                <w:rFonts w:cs="Times New Roman"/>
              </w:rPr>
              <w:t>Stopień wyższy przysłówka</w:t>
            </w:r>
          </w:p>
          <w:p w14:paraId="278CD73D" w14:textId="77777777" w:rsidR="0061505E" w:rsidRPr="00DF7218" w:rsidRDefault="0061505E" w:rsidP="00E605A0">
            <w:pPr>
              <w:rPr>
                <w:rFonts w:cs="Times New Roman"/>
              </w:rPr>
            </w:pPr>
            <w:r w:rsidRPr="00DF7218">
              <w:rPr>
                <w:rFonts w:cs="Times New Roman"/>
              </w:rPr>
              <w:t>Czas przeszły czasowników z sufiksem ну-</w:t>
            </w:r>
          </w:p>
          <w:p w14:paraId="6129FB1A" w14:textId="77777777" w:rsidR="0061505E" w:rsidRPr="00DF7218" w:rsidRDefault="0061505E" w:rsidP="00E605A0">
            <w:pPr>
              <w:rPr>
                <w:rFonts w:cs="Times New Roman"/>
              </w:rPr>
            </w:pPr>
            <w:r w:rsidRPr="00DF7218">
              <w:rPr>
                <w:rFonts w:cs="Times New Roman"/>
              </w:rPr>
              <w:t>Pisownia przedrostka пол-</w:t>
            </w:r>
          </w:p>
          <w:p w14:paraId="2292FA46" w14:textId="77777777" w:rsidR="0061505E" w:rsidRPr="00DF7218" w:rsidRDefault="0061505E" w:rsidP="00E605A0">
            <w:pPr>
              <w:rPr>
                <w:rFonts w:cs="Times New Roman"/>
              </w:rPr>
            </w:pPr>
            <w:r w:rsidRPr="00DF7218">
              <w:rPr>
                <w:rFonts w:cs="Times New Roman"/>
              </w:rPr>
              <w:t>Połączenie liczebników z rzeczownikiem градус</w:t>
            </w:r>
          </w:p>
          <w:p w14:paraId="7B98237F" w14:textId="77777777" w:rsidR="0061505E" w:rsidRPr="00DF7218" w:rsidRDefault="0061505E" w:rsidP="00E605A0">
            <w:pPr>
              <w:rPr>
                <w:rFonts w:cs="Times New Roman"/>
              </w:rPr>
            </w:pPr>
            <w:r w:rsidRPr="00DF7218">
              <w:rPr>
                <w:rFonts w:cs="Times New Roman"/>
              </w:rPr>
              <w:t>Konstrukcje służące do porównywania: гораздо холоднее…</w:t>
            </w:r>
          </w:p>
          <w:p w14:paraId="1696B7B3" w14:textId="77777777" w:rsidR="0061505E" w:rsidRPr="00DF7218" w:rsidRDefault="0061505E" w:rsidP="00E605A0">
            <w:pPr>
              <w:rPr>
                <w:rFonts w:cs="Times New Roman"/>
              </w:rPr>
            </w:pPr>
            <w:r w:rsidRPr="00DF7218">
              <w:rPr>
                <w:rFonts w:cs="Times New Roman"/>
              </w:rPr>
              <w:t>Fonetyka: intonacja służąca do wyrażania emocji (ИК-5)</w:t>
            </w:r>
          </w:p>
          <w:p w14:paraId="2F120B8B" w14:textId="77777777" w:rsidR="0061505E" w:rsidRPr="00DF7218" w:rsidRDefault="0061505E" w:rsidP="00E605A0">
            <w:pPr>
              <w:rPr>
                <w:rFonts w:cs="Times New Roman"/>
              </w:rPr>
            </w:pPr>
            <w:r w:rsidRPr="00DF7218">
              <w:rPr>
                <w:rFonts w:cs="Times New Roman"/>
              </w:rPr>
              <w:t>Czasowniki dokonane i niedokonane</w:t>
            </w:r>
          </w:p>
          <w:p w14:paraId="6251B234" w14:textId="77777777" w:rsidR="0061505E" w:rsidRPr="00DF7218" w:rsidRDefault="0061505E" w:rsidP="00E605A0">
            <w:pPr>
              <w:rPr>
                <w:rFonts w:cs="Times New Roman"/>
              </w:rPr>
            </w:pPr>
            <w:r w:rsidRPr="00DF7218">
              <w:rPr>
                <w:rFonts w:cs="Times New Roman"/>
              </w:rPr>
              <w:t>Zdania podrzędnie złożone z потому что, поэтому</w:t>
            </w:r>
          </w:p>
          <w:p w14:paraId="732E6581" w14:textId="77777777" w:rsidR="0061505E" w:rsidRPr="00DF7218" w:rsidRDefault="0061505E" w:rsidP="00E605A0">
            <w:pPr>
              <w:rPr>
                <w:rFonts w:cs="Times New Roman"/>
              </w:rPr>
            </w:pPr>
            <w:r w:rsidRPr="00DF7218">
              <w:rPr>
                <w:rFonts w:cs="Times New Roman"/>
              </w:rPr>
              <w:t>Zwroty umożliwiające wyrażanie opinii</w:t>
            </w:r>
          </w:p>
          <w:p w14:paraId="55F9064A" w14:textId="77777777" w:rsidR="0061505E" w:rsidRPr="00DF7218" w:rsidRDefault="0061505E" w:rsidP="00E605A0">
            <w:pPr>
              <w:rPr>
                <w:rFonts w:cs="Times New Roman"/>
              </w:rPr>
            </w:pPr>
          </w:p>
          <w:p w14:paraId="4D732B9C" w14:textId="77777777" w:rsidR="0061505E" w:rsidRPr="00DF7218" w:rsidRDefault="0061505E" w:rsidP="00E605A0">
            <w:pPr>
              <w:jc w:val="center"/>
              <w:rPr>
                <w:rFonts w:cs="Times New Roman"/>
                <w:b/>
              </w:rPr>
            </w:pPr>
            <w:r w:rsidRPr="00DF7218">
              <w:rPr>
                <w:rFonts w:cs="Times New Roman"/>
                <w:b/>
              </w:rPr>
              <w:t>II SEMESTR</w:t>
            </w:r>
          </w:p>
          <w:p w14:paraId="565CDAA2" w14:textId="77777777" w:rsidR="0061505E" w:rsidRPr="00DF7218" w:rsidRDefault="0061505E" w:rsidP="00E605A0">
            <w:pPr>
              <w:rPr>
                <w:rFonts w:cs="Times New Roman"/>
                <w:b/>
              </w:rPr>
            </w:pPr>
            <w:r w:rsidRPr="00DF7218">
              <w:rPr>
                <w:rFonts w:cs="Times New Roman"/>
                <w:b/>
              </w:rPr>
              <w:t>Zakres leksykalny</w:t>
            </w:r>
          </w:p>
          <w:p w14:paraId="433C6652"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Życie towarzyskie, czas wolny</w:t>
            </w:r>
          </w:p>
          <w:p w14:paraId="7F2E4016"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Żywienie, artykuły spożywcze</w:t>
            </w:r>
          </w:p>
          <w:p w14:paraId="2C5D8634"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Posiłki, lokale gastronomiczne</w:t>
            </w:r>
          </w:p>
          <w:p w14:paraId="1AF23642"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Kuchnia rosyjska, przepisy</w:t>
            </w:r>
          </w:p>
          <w:p w14:paraId="591852C0"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Moda, zakupy</w:t>
            </w:r>
          </w:p>
          <w:p w14:paraId="152B6240"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Zdrowy styl życia, zdrowe odżywianie</w:t>
            </w:r>
          </w:p>
          <w:p w14:paraId="3C64E434"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Święta w Polsce i Rosji, Wielkanoc</w:t>
            </w:r>
          </w:p>
          <w:p w14:paraId="05936627"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Sport, dyscypliny sportowe</w:t>
            </w:r>
          </w:p>
          <w:p w14:paraId="02C28FAF"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Wybitni sportowcy, idole</w:t>
            </w:r>
          </w:p>
          <w:p w14:paraId="7D0ED1CF"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Elementy wiedzy o Rosji. Sankt Petersburg</w:t>
            </w:r>
          </w:p>
          <w:p w14:paraId="3C93FCF8" w14:textId="77777777" w:rsidR="0061505E" w:rsidRPr="00DF7218" w:rsidRDefault="0061505E" w:rsidP="0061505E">
            <w:pPr>
              <w:pStyle w:val="Akapitzlist"/>
              <w:numPr>
                <w:ilvl w:val="0"/>
                <w:numId w:val="9"/>
              </w:numPr>
              <w:spacing w:after="0" w:line="240" w:lineRule="auto"/>
              <w:rPr>
                <w:rFonts w:ascii="Times New Roman" w:hAnsi="Times New Roman"/>
              </w:rPr>
            </w:pPr>
            <w:r w:rsidRPr="00DF7218">
              <w:rPr>
                <w:rFonts w:ascii="Times New Roman" w:hAnsi="Times New Roman"/>
              </w:rPr>
              <w:t>Aleksander Puszkin – życie i twórczość</w:t>
            </w:r>
          </w:p>
          <w:p w14:paraId="145C8FF0" w14:textId="77777777" w:rsidR="0061505E" w:rsidRPr="00DF7218" w:rsidRDefault="0061505E" w:rsidP="00E605A0">
            <w:pPr>
              <w:rPr>
                <w:rFonts w:cs="Times New Roman"/>
                <w:b/>
              </w:rPr>
            </w:pPr>
            <w:r w:rsidRPr="00DF7218">
              <w:rPr>
                <w:rFonts w:cs="Times New Roman"/>
                <w:b/>
              </w:rPr>
              <w:t>Zakres gramatyczny</w:t>
            </w:r>
          </w:p>
          <w:p w14:paraId="3E0A957F" w14:textId="77777777" w:rsidR="0061505E" w:rsidRPr="00DF7218" w:rsidRDefault="0061505E" w:rsidP="00E605A0">
            <w:pPr>
              <w:rPr>
                <w:rFonts w:cs="Times New Roman"/>
              </w:rPr>
            </w:pPr>
            <w:r w:rsidRPr="00DF7218">
              <w:rPr>
                <w:rFonts w:cs="Times New Roman"/>
              </w:rPr>
              <w:t>Czasowniki: одеваться, одевать, надеть</w:t>
            </w:r>
          </w:p>
          <w:p w14:paraId="37160287" w14:textId="77777777" w:rsidR="0061505E" w:rsidRPr="00DF7218" w:rsidRDefault="0061505E" w:rsidP="00E605A0">
            <w:pPr>
              <w:rPr>
                <w:rFonts w:cs="Times New Roman"/>
              </w:rPr>
            </w:pPr>
            <w:r w:rsidRPr="00DF7218">
              <w:rPr>
                <w:rFonts w:cs="Times New Roman"/>
              </w:rPr>
              <w:t>Zwroty: следить за собой, одеваться со вкусом</w:t>
            </w:r>
          </w:p>
          <w:p w14:paraId="626BC344" w14:textId="77777777" w:rsidR="0061505E" w:rsidRPr="00DF7218" w:rsidRDefault="0061505E" w:rsidP="00E605A0">
            <w:pPr>
              <w:rPr>
                <w:rFonts w:cs="Times New Roman"/>
              </w:rPr>
            </w:pPr>
            <w:r w:rsidRPr="00DF7218">
              <w:rPr>
                <w:rFonts w:cs="Times New Roman"/>
              </w:rPr>
              <w:t>Konstrukcja typu: мне есть что рассказать</w:t>
            </w:r>
          </w:p>
          <w:p w14:paraId="5B2EF9D1" w14:textId="77777777" w:rsidR="0061505E" w:rsidRPr="00DF7218" w:rsidRDefault="0061505E" w:rsidP="00E605A0">
            <w:pPr>
              <w:rPr>
                <w:rFonts w:cs="Times New Roman"/>
              </w:rPr>
            </w:pPr>
            <w:r w:rsidRPr="00DF7218">
              <w:rPr>
                <w:rFonts w:cs="Times New Roman"/>
              </w:rPr>
              <w:t>Konstrukcje: ходить по магазинам, зайти в магазин</w:t>
            </w:r>
          </w:p>
          <w:p w14:paraId="3432B944" w14:textId="77777777" w:rsidR="0061505E" w:rsidRPr="00DF7218" w:rsidRDefault="0061505E" w:rsidP="00E605A0">
            <w:pPr>
              <w:rPr>
                <w:rFonts w:cs="Times New Roman"/>
              </w:rPr>
            </w:pPr>
            <w:r w:rsidRPr="00DF7218">
              <w:rPr>
                <w:rFonts w:cs="Times New Roman"/>
              </w:rPr>
              <w:t>Pytania w mowie zależnej</w:t>
            </w:r>
          </w:p>
          <w:p w14:paraId="18FA4697" w14:textId="77777777" w:rsidR="0061505E" w:rsidRPr="00DF7218" w:rsidRDefault="0061505E" w:rsidP="00E605A0">
            <w:pPr>
              <w:rPr>
                <w:rFonts w:cs="Times New Roman"/>
              </w:rPr>
            </w:pPr>
            <w:r w:rsidRPr="00DF7218">
              <w:rPr>
                <w:rFonts w:cs="Times New Roman"/>
              </w:rPr>
              <w:t xml:space="preserve">Niektóre rzeczowniki pluralia tantum: брюки, духи, макароны </w:t>
            </w:r>
          </w:p>
          <w:p w14:paraId="5472BD03" w14:textId="77777777" w:rsidR="0061505E" w:rsidRPr="00DF7218" w:rsidRDefault="0061505E" w:rsidP="00E605A0">
            <w:pPr>
              <w:rPr>
                <w:rFonts w:cs="Times New Roman"/>
              </w:rPr>
            </w:pPr>
            <w:r w:rsidRPr="00DF7218">
              <w:rPr>
                <w:rFonts w:cs="Times New Roman"/>
              </w:rPr>
              <w:t xml:space="preserve">Rzeczownik o odmiennym rodzaju gramatycznym niż w języku polskim: браслет </w:t>
            </w:r>
          </w:p>
          <w:p w14:paraId="50C9F1BB" w14:textId="77777777" w:rsidR="0061505E" w:rsidRPr="00DF7218" w:rsidRDefault="0061505E" w:rsidP="00E605A0">
            <w:pPr>
              <w:rPr>
                <w:rFonts w:cs="Times New Roman"/>
              </w:rPr>
            </w:pPr>
            <w:r w:rsidRPr="00DF7218">
              <w:rPr>
                <w:rFonts w:cs="Times New Roman"/>
              </w:rPr>
              <w:t>Tryb rozkazujący</w:t>
            </w:r>
          </w:p>
          <w:p w14:paraId="6E4B845F" w14:textId="77777777" w:rsidR="0061505E" w:rsidRPr="00DF7218" w:rsidRDefault="0061505E" w:rsidP="00E605A0">
            <w:pPr>
              <w:rPr>
                <w:rFonts w:cs="Times New Roman"/>
              </w:rPr>
            </w:pPr>
            <w:r w:rsidRPr="00DF7218">
              <w:rPr>
                <w:rFonts w:cs="Times New Roman"/>
              </w:rPr>
              <w:t>Krótka i dłuższa forma przymiotników</w:t>
            </w:r>
          </w:p>
          <w:p w14:paraId="622230DD" w14:textId="77777777" w:rsidR="0061505E" w:rsidRPr="00DF7218" w:rsidRDefault="0061505E" w:rsidP="00E605A0">
            <w:pPr>
              <w:rPr>
                <w:rFonts w:cs="Times New Roman"/>
              </w:rPr>
            </w:pPr>
            <w:r w:rsidRPr="00DF7218">
              <w:rPr>
                <w:rFonts w:cs="Times New Roman"/>
              </w:rPr>
              <w:t>czasownik играть z przyimkiem в, на</w:t>
            </w:r>
          </w:p>
          <w:p w14:paraId="54B96DF8" w14:textId="77777777" w:rsidR="0061505E" w:rsidRPr="00DF7218" w:rsidRDefault="0061505E" w:rsidP="00E605A0">
            <w:pPr>
              <w:rPr>
                <w:rFonts w:cs="Times New Roman"/>
              </w:rPr>
            </w:pPr>
            <w:r w:rsidRPr="00DF7218">
              <w:rPr>
                <w:rFonts w:cs="Times New Roman"/>
              </w:rPr>
              <w:t>Konstrukcja: rzeczowniki typu чемпионат, соревнования …</w:t>
            </w:r>
          </w:p>
          <w:p w14:paraId="68BC9B35" w14:textId="77777777" w:rsidR="0061505E" w:rsidRPr="00DF7218" w:rsidRDefault="0061505E" w:rsidP="00E605A0">
            <w:pPr>
              <w:rPr>
                <w:rFonts w:cs="Times New Roman"/>
              </w:rPr>
            </w:pPr>
            <w:r w:rsidRPr="00DF7218">
              <w:rPr>
                <w:rFonts w:cs="Times New Roman"/>
              </w:rPr>
              <w:t>Zdania z orzeczeniem imiennym z zaimkami это, от, всё</w:t>
            </w:r>
          </w:p>
          <w:p w14:paraId="269B3179" w14:textId="77777777" w:rsidR="0061505E" w:rsidRPr="00DF7218" w:rsidRDefault="0061505E" w:rsidP="00E605A0">
            <w:pPr>
              <w:rPr>
                <w:rFonts w:cs="Times New Roman"/>
              </w:rPr>
            </w:pPr>
            <w:r w:rsidRPr="00DF7218">
              <w:rPr>
                <w:rFonts w:cs="Times New Roman"/>
              </w:rPr>
              <w:t>Zdania przyczynowe z przyimkami благодаря, из-за</w:t>
            </w:r>
          </w:p>
          <w:p w14:paraId="2AC5B40B" w14:textId="77777777" w:rsidR="0061505E" w:rsidRPr="00DF7218" w:rsidRDefault="0061505E" w:rsidP="00E605A0">
            <w:pPr>
              <w:rPr>
                <w:rFonts w:cs="Times New Roman"/>
              </w:rPr>
            </w:pPr>
          </w:p>
          <w:p w14:paraId="7D98CF9A" w14:textId="77777777" w:rsidR="0061505E" w:rsidRPr="00DF7218" w:rsidRDefault="0061505E" w:rsidP="00E605A0">
            <w:pPr>
              <w:jc w:val="center"/>
              <w:rPr>
                <w:rFonts w:cs="Times New Roman"/>
                <w:b/>
              </w:rPr>
            </w:pPr>
            <w:r w:rsidRPr="00DF7218">
              <w:rPr>
                <w:rFonts w:cs="Times New Roman"/>
                <w:b/>
              </w:rPr>
              <w:t>III SEMESTR</w:t>
            </w:r>
          </w:p>
          <w:p w14:paraId="6A613D54" w14:textId="77777777" w:rsidR="0061505E" w:rsidRPr="00DF7218" w:rsidRDefault="0061505E" w:rsidP="00E605A0">
            <w:pPr>
              <w:rPr>
                <w:rFonts w:cs="Times New Roman"/>
                <w:b/>
              </w:rPr>
            </w:pPr>
            <w:r w:rsidRPr="00DF7218">
              <w:rPr>
                <w:rFonts w:cs="Times New Roman"/>
                <w:b/>
              </w:rPr>
              <w:t>Zakres leksykalny</w:t>
            </w:r>
          </w:p>
          <w:p w14:paraId="2F7ABF6B" w14:textId="77777777" w:rsidR="0061505E" w:rsidRPr="00DF7218" w:rsidRDefault="0061505E" w:rsidP="0061505E">
            <w:pPr>
              <w:pStyle w:val="Akapitzlist"/>
              <w:numPr>
                <w:ilvl w:val="0"/>
                <w:numId w:val="10"/>
              </w:numPr>
              <w:spacing w:after="0" w:line="240" w:lineRule="auto"/>
              <w:rPr>
                <w:rFonts w:ascii="Times New Roman" w:hAnsi="Times New Roman"/>
              </w:rPr>
            </w:pPr>
            <w:r w:rsidRPr="00DF7218">
              <w:rPr>
                <w:rFonts w:ascii="Times New Roman" w:hAnsi="Times New Roman"/>
              </w:rPr>
              <w:t>Podróże</w:t>
            </w:r>
          </w:p>
          <w:p w14:paraId="130E4809" w14:textId="77777777" w:rsidR="0061505E" w:rsidRPr="00DF7218" w:rsidRDefault="0061505E" w:rsidP="0061505E">
            <w:pPr>
              <w:pStyle w:val="Akapitzlist"/>
              <w:numPr>
                <w:ilvl w:val="0"/>
                <w:numId w:val="10"/>
              </w:numPr>
              <w:spacing w:after="0" w:line="240" w:lineRule="auto"/>
              <w:rPr>
                <w:rFonts w:ascii="Times New Roman" w:hAnsi="Times New Roman"/>
              </w:rPr>
            </w:pPr>
            <w:r w:rsidRPr="00DF7218">
              <w:rPr>
                <w:rFonts w:ascii="Times New Roman" w:hAnsi="Times New Roman"/>
              </w:rPr>
              <w:t>W szpitalu,podstawowe choroby, objawy i leczenie</w:t>
            </w:r>
          </w:p>
          <w:p w14:paraId="25EE44C8" w14:textId="77777777" w:rsidR="0061505E" w:rsidRPr="00DF7218" w:rsidRDefault="0061505E" w:rsidP="0061505E">
            <w:pPr>
              <w:pStyle w:val="Akapitzlist"/>
              <w:numPr>
                <w:ilvl w:val="0"/>
                <w:numId w:val="10"/>
              </w:numPr>
              <w:spacing w:after="0" w:line="240" w:lineRule="auto"/>
              <w:rPr>
                <w:rFonts w:ascii="Times New Roman" w:hAnsi="Times New Roman"/>
              </w:rPr>
            </w:pPr>
            <w:r w:rsidRPr="00DF7218">
              <w:rPr>
                <w:rFonts w:ascii="Times New Roman" w:hAnsi="Times New Roman"/>
              </w:rPr>
              <w:t>Zagrożenia współczesnej młodzieży</w:t>
            </w:r>
          </w:p>
          <w:p w14:paraId="40D17962" w14:textId="77777777" w:rsidR="0061505E" w:rsidRPr="00DF7218" w:rsidRDefault="0061505E" w:rsidP="0061505E">
            <w:pPr>
              <w:pStyle w:val="Akapitzlist"/>
              <w:numPr>
                <w:ilvl w:val="0"/>
                <w:numId w:val="10"/>
              </w:numPr>
              <w:spacing w:after="0" w:line="240" w:lineRule="auto"/>
              <w:rPr>
                <w:rFonts w:ascii="Times New Roman" w:hAnsi="Times New Roman"/>
              </w:rPr>
            </w:pPr>
            <w:r w:rsidRPr="00DF7218">
              <w:rPr>
                <w:rFonts w:ascii="Times New Roman" w:hAnsi="Times New Roman"/>
              </w:rPr>
              <w:t>Wybitni przedstawiciele literatury rosyjskiej</w:t>
            </w:r>
          </w:p>
          <w:p w14:paraId="3F2A7E71" w14:textId="77777777" w:rsidR="0061505E" w:rsidRPr="00DF7218" w:rsidRDefault="0061505E" w:rsidP="0061505E">
            <w:pPr>
              <w:pStyle w:val="Akapitzlist"/>
              <w:numPr>
                <w:ilvl w:val="0"/>
                <w:numId w:val="10"/>
              </w:numPr>
              <w:spacing w:after="0" w:line="240" w:lineRule="auto"/>
              <w:rPr>
                <w:rFonts w:ascii="Times New Roman" w:hAnsi="Times New Roman"/>
              </w:rPr>
            </w:pPr>
            <w:r w:rsidRPr="00DF7218">
              <w:rPr>
                <w:rFonts w:ascii="Times New Roman" w:hAnsi="Times New Roman"/>
              </w:rPr>
              <w:t>Mój bohater</w:t>
            </w:r>
          </w:p>
          <w:p w14:paraId="5C4186B9" w14:textId="77777777" w:rsidR="0061505E" w:rsidRPr="00DF7218" w:rsidRDefault="0061505E" w:rsidP="0061505E">
            <w:pPr>
              <w:pStyle w:val="Akapitzlist"/>
              <w:numPr>
                <w:ilvl w:val="0"/>
                <w:numId w:val="10"/>
              </w:numPr>
              <w:spacing w:after="0" w:line="240" w:lineRule="auto"/>
              <w:rPr>
                <w:rFonts w:ascii="Times New Roman" w:hAnsi="Times New Roman"/>
              </w:rPr>
            </w:pPr>
            <w:r w:rsidRPr="00DF7218">
              <w:rPr>
                <w:rFonts w:ascii="Times New Roman" w:hAnsi="Times New Roman"/>
              </w:rPr>
              <w:t>Święta rodzinne w Polsce i Rosji</w:t>
            </w:r>
          </w:p>
          <w:p w14:paraId="58DA4098" w14:textId="77777777" w:rsidR="0061505E" w:rsidRPr="00DF7218" w:rsidRDefault="0061505E" w:rsidP="0061505E">
            <w:pPr>
              <w:pStyle w:val="Akapitzlist"/>
              <w:numPr>
                <w:ilvl w:val="0"/>
                <w:numId w:val="10"/>
              </w:numPr>
              <w:spacing w:after="0" w:line="240" w:lineRule="auto"/>
              <w:rPr>
                <w:rFonts w:ascii="Times New Roman" w:hAnsi="Times New Roman"/>
              </w:rPr>
            </w:pPr>
            <w:r w:rsidRPr="00DF7218">
              <w:rPr>
                <w:rFonts w:ascii="Times New Roman" w:hAnsi="Times New Roman"/>
              </w:rPr>
              <w:t>Teatr, kino, telewizja, prasa</w:t>
            </w:r>
          </w:p>
          <w:p w14:paraId="47ECFBCF" w14:textId="77777777" w:rsidR="0061505E" w:rsidRPr="00DF7218" w:rsidRDefault="0061505E" w:rsidP="0061505E">
            <w:pPr>
              <w:pStyle w:val="Akapitzlist"/>
              <w:numPr>
                <w:ilvl w:val="0"/>
                <w:numId w:val="10"/>
              </w:numPr>
              <w:spacing w:after="0" w:line="240" w:lineRule="auto"/>
              <w:rPr>
                <w:rFonts w:ascii="Times New Roman" w:hAnsi="Times New Roman"/>
              </w:rPr>
            </w:pPr>
            <w:r w:rsidRPr="00DF7218">
              <w:rPr>
                <w:rFonts w:ascii="Times New Roman" w:hAnsi="Times New Roman"/>
              </w:rPr>
              <w:t>Anton Czechow – życie i twórczość</w:t>
            </w:r>
          </w:p>
          <w:p w14:paraId="6984FFF3" w14:textId="77777777" w:rsidR="0061505E" w:rsidRPr="00DF7218" w:rsidRDefault="0061505E" w:rsidP="00E605A0">
            <w:pPr>
              <w:rPr>
                <w:rFonts w:cs="Times New Roman"/>
                <w:b/>
              </w:rPr>
            </w:pPr>
            <w:r w:rsidRPr="00DF7218">
              <w:rPr>
                <w:rFonts w:cs="Times New Roman"/>
                <w:b/>
              </w:rPr>
              <w:t>Zakres gramatyczny</w:t>
            </w:r>
          </w:p>
          <w:p w14:paraId="2E5BFF9F" w14:textId="77777777" w:rsidR="0061505E" w:rsidRPr="00DF7218" w:rsidRDefault="0061505E" w:rsidP="00E605A0">
            <w:pPr>
              <w:rPr>
                <w:rFonts w:cs="Times New Roman"/>
              </w:rPr>
            </w:pPr>
            <w:r w:rsidRPr="00DF7218">
              <w:rPr>
                <w:rFonts w:cs="Times New Roman"/>
              </w:rPr>
              <w:t>Czasowniki: заниматься, жаловаться</w:t>
            </w:r>
          </w:p>
          <w:p w14:paraId="1A6A3149" w14:textId="77777777" w:rsidR="0061505E" w:rsidRPr="00DF7218" w:rsidRDefault="0061505E" w:rsidP="00E605A0">
            <w:pPr>
              <w:rPr>
                <w:rFonts w:cs="Times New Roman"/>
              </w:rPr>
            </w:pPr>
            <w:r w:rsidRPr="00DF7218">
              <w:rPr>
                <w:rFonts w:cs="Times New Roman"/>
              </w:rPr>
              <w:t>Nazwy wybranych zawodów mających tylko formę rodzaju męskiego: курьер, посол, судья</w:t>
            </w:r>
          </w:p>
          <w:p w14:paraId="76F16BAC" w14:textId="77777777" w:rsidR="0061505E" w:rsidRPr="00DF7218" w:rsidRDefault="0061505E" w:rsidP="00E605A0">
            <w:pPr>
              <w:rPr>
                <w:rFonts w:cs="Times New Roman"/>
              </w:rPr>
            </w:pPr>
            <w:r w:rsidRPr="00DF7218">
              <w:rPr>
                <w:rFonts w:cs="Times New Roman"/>
              </w:rPr>
              <w:t>Nazwy wybranych specjalizacji lekarskich</w:t>
            </w:r>
          </w:p>
          <w:p w14:paraId="26BCA17E" w14:textId="77777777" w:rsidR="0061505E" w:rsidRPr="00DF7218" w:rsidRDefault="0061505E" w:rsidP="00E605A0">
            <w:pPr>
              <w:rPr>
                <w:rFonts w:cs="Times New Roman"/>
              </w:rPr>
            </w:pPr>
            <w:r w:rsidRPr="00DF7218">
              <w:rPr>
                <w:rFonts w:cs="Times New Roman"/>
              </w:rPr>
              <w:t>Rzeczowniki mające inny rodzaj w języku polskim i rosyjskim, np. тренировка, диагноз, рецепт</w:t>
            </w:r>
          </w:p>
          <w:p w14:paraId="2D8C29EE" w14:textId="77777777" w:rsidR="0061505E" w:rsidRPr="00DF7218" w:rsidRDefault="0061505E" w:rsidP="00E605A0">
            <w:pPr>
              <w:rPr>
                <w:rFonts w:cs="Times New Roman"/>
              </w:rPr>
            </w:pPr>
            <w:r w:rsidRPr="00DF7218">
              <w:rPr>
                <w:rFonts w:cs="Times New Roman"/>
              </w:rPr>
              <w:t>Przymiotniki twardo- i miękkotematowe</w:t>
            </w:r>
          </w:p>
          <w:p w14:paraId="75314A0D" w14:textId="77777777" w:rsidR="0061505E" w:rsidRPr="00DF7218" w:rsidRDefault="0061505E" w:rsidP="00E605A0">
            <w:pPr>
              <w:rPr>
                <w:rFonts w:cs="Times New Roman"/>
              </w:rPr>
            </w:pPr>
            <w:r w:rsidRPr="00DF7218">
              <w:rPr>
                <w:rFonts w:cs="Times New Roman"/>
              </w:rPr>
              <w:t xml:space="preserve">Liczebniki </w:t>
            </w:r>
          </w:p>
          <w:p w14:paraId="7EF2D692" w14:textId="77777777" w:rsidR="0061505E" w:rsidRPr="00DF7218" w:rsidRDefault="0061505E" w:rsidP="00E605A0">
            <w:pPr>
              <w:rPr>
                <w:rFonts w:cs="Times New Roman"/>
              </w:rPr>
            </w:pPr>
            <w:r w:rsidRPr="00DF7218">
              <w:rPr>
                <w:rFonts w:cs="Times New Roman"/>
              </w:rPr>
              <w:t>Czasowniki увлекаться, нравиться...</w:t>
            </w:r>
          </w:p>
          <w:p w14:paraId="451E9700" w14:textId="77777777" w:rsidR="0061505E" w:rsidRPr="00DF7218" w:rsidRDefault="0061505E" w:rsidP="00E605A0">
            <w:pPr>
              <w:rPr>
                <w:rFonts w:cs="Times New Roman"/>
              </w:rPr>
            </w:pPr>
            <w:r w:rsidRPr="00DF7218">
              <w:rPr>
                <w:rFonts w:cs="Times New Roman"/>
              </w:rPr>
              <w:t>Stopniowanie przymiotników</w:t>
            </w:r>
          </w:p>
          <w:p w14:paraId="4193AD7F" w14:textId="77777777" w:rsidR="0061505E" w:rsidRPr="00DF7218" w:rsidRDefault="0061505E" w:rsidP="00E605A0">
            <w:pPr>
              <w:rPr>
                <w:rFonts w:cs="Times New Roman"/>
              </w:rPr>
            </w:pPr>
          </w:p>
          <w:p w14:paraId="5973BA73" w14:textId="77777777" w:rsidR="0061505E" w:rsidRPr="00DF7218" w:rsidRDefault="0061505E" w:rsidP="00E605A0">
            <w:pPr>
              <w:jc w:val="center"/>
              <w:rPr>
                <w:rFonts w:cs="Times New Roman"/>
                <w:b/>
              </w:rPr>
            </w:pPr>
            <w:r w:rsidRPr="00DF7218">
              <w:rPr>
                <w:rFonts w:cs="Times New Roman"/>
                <w:b/>
              </w:rPr>
              <w:t>IV SEMESTR</w:t>
            </w:r>
          </w:p>
          <w:p w14:paraId="47C4BB66" w14:textId="77777777" w:rsidR="0061505E" w:rsidRPr="00DF7218" w:rsidRDefault="0061505E" w:rsidP="00E605A0">
            <w:pPr>
              <w:rPr>
                <w:rFonts w:cs="Times New Roman"/>
                <w:b/>
              </w:rPr>
            </w:pPr>
            <w:r w:rsidRPr="00DF7218">
              <w:rPr>
                <w:rFonts w:cs="Times New Roman"/>
                <w:b/>
              </w:rPr>
              <w:t>Zakres leksykalny</w:t>
            </w:r>
          </w:p>
          <w:p w14:paraId="615607ED" w14:textId="77777777" w:rsidR="0061505E" w:rsidRPr="00DF7218" w:rsidRDefault="0061505E" w:rsidP="0061505E">
            <w:pPr>
              <w:pStyle w:val="Akapitzlist"/>
              <w:numPr>
                <w:ilvl w:val="0"/>
                <w:numId w:val="11"/>
              </w:numPr>
              <w:spacing w:after="0" w:line="240" w:lineRule="auto"/>
              <w:rPr>
                <w:rFonts w:ascii="Times New Roman" w:hAnsi="Times New Roman"/>
              </w:rPr>
            </w:pPr>
            <w:r w:rsidRPr="00DF7218">
              <w:rPr>
                <w:rFonts w:ascii="Times New Roman" w:hAnsi="Times New Roman"/>
              </w:rPr>
              <w:t>W poszukiwaniu pracy</w:t>
            </w:r>
          </w:p>
          <w:p w14:paraId="3C7B0110" w14:textId="77777777" w:rsidR="0061505E" w:rsidRPr="00DF7218" w:rsidRDefault="0061505E" w:rsidP="0061505E">
            <w:pPr>
              <w:pStyle w:val="Akapitzlist"/>
              <w:numPr>
                <w:ilvl w:val="0"/>
                <w:numId w:val="11"/>
              </w:numPr>
              <w:spacing w:after="0" w:line="240" w:lineRule="auto"/>
              <w:rPr>
                <w:rFonts w:ascii="Times New Roman" w:hAnsi="Times New Roman"/>
              </w:rPr>
            </w:pPr>
            <w:r w:rsidRPr="00DF7218">
              <w:rPr>
                <w:rFonts w:ascii="Times New Roman" w:hAnsi="Times New Roman"/>
              </w:rPr>
              <w:t>Plany na przyszłość</w:t>
            </w:r>
          </w:p>
          <w:p w14:paraId="55E4A737" w14:textId="77777777" w:rsidR="0061505E" w:rsidRPr="00DF7218" w:rsidRDefault="0061505E" w:rsidP="0061505E">
            <w:pPr>
              <w:pStyle w:val="Akapitzlist"/>
              <w:numPr>
                <w:ilvl w:val="0"/>
                <w:numId w:val="11"/>
              </w:numPr>
              <w:spacing w:after="0" w:line="240" w:lineRule="auto"/>
              <w:rPr>
                <w:rFonts w:ascii="Times New Roman" w:hAnsi="Times New Roman"/>
              </w:rPr>
            </w:pPr>
            <w:r w:rsidRPr="00DF7218">
              <w:rPr>
                <w:rFonts w:ascii="Times New Roman" w:hAnsi="Times New Roman"/>
              </w:rPr>
              <w:t>W biurze podróży</w:t>
            </w:r>
          </w:p>
          <w:p w14:paraId="3FEFD21B" w14:textId="77777777" w:rsidR="0061505E" w:rsidRPr="00DF7218" w:rsidRDefault="0061505E" w:rsidP="0061505E">
            <w:pPr>
              <w:pStyle w:val="Akapitzlist"/>
              <w:numPr>
                <w:ilvl w:val="0"/>
                <w:numId w:val="11"/>
              </w:numPr>
              <w:spacing w:after="0" w:line="240" w:lineRule="auto"/>
              <w:rPr>
                <w:rFonts w:ascii="Times New Roman" w:hAnsi="Times New Roman"/>
              </w:rPr>
            </w:pPr>
            <w:r w:rsidRPr="00DF7218">
              <w:rPr>
                <w:rFonts w:ascii="Times New Roman" w:hAnsi="Times New Roman"/>
              </w:rPr>
              <w:t>Ochrona przyrody, zagrożenia cywilizacyjne</w:t>
            </w:r>
          </w:p>
          <w:p w14:paraId="6E5C2993" w14:textId="77777777" w:rsidR="0061505E" w:rsidRPr="00DF7218" w:rsidRDefault="0061505E" w:rsidP="0061505E">
            <w:pPr>
              <w:pStyle w:val="Akapitzlist"/>
              <w:numPr>
                <w:ilvl w:val="0"/>
                <w:numId w:val="11"/>
              </w:numPr>
              <w:spacing w:after="0" w:line="240" w:lineRule="auto"/>
              <w:rPr>
                <w:rFonts w:ascii="Times New Roman" w:hAnsi="Times New Roman"/>
              </w:rPr>
            </w:pPr>
            <w:r w:rsidRPr="00DF7218">
              <w:rPr>
                <w:rFonts w:ascii="Times New Roman" w:hAnsi="Times New Roman"/>
              </w:rPr>
              <w:t>Komputer. Pomaga czy szkodzi?</w:t>
            </w:r>
          </w:p>
          <w:p w14:paraId="60B3EF73" w14:textId="77777777" w:rsidR="0061505E" w:rsidRPr="00DF7218" w:rsidRDefault="0061505E" w:rsidP="0061505E">
            <w:pPr>
              <w:pStyle w:val="Akapitzlist"/>
              <w:numPr>
                <w:ilvl w:val="0"/>
                <w:numId w:val="11"/>
              </w:numPr>
              <w:spacing w:after="0" w:line="240" w:lineRule="auto"/>
              <w:rPr>
                <w:rFonts w:ascii="Times New Roman" w:hAnsi="Times New Roman"/>
              </w:rPr>
            </w:pPr>
            <w:r w:rsidRPr="00DF7218">
              <w:rPr>
                <w:rFonts w:ascii="Times New Roman" w:hAnsi="Times New Roman"/>
              </w:rPr>
              <w:t>Pamiątki z Rosji</w:t>
            </w:r>
          </w:p>
          <w:p w14:paraId="71F60323" w14:textId="77777777" w:rsidR="0061505E" w:rsidRPr="00DF7218" w:rsidRDefault="0061505E" w:rsidP="0061505E">
            <w:pPr>
              <w:pStyle w:val="Akapitzlist"/>
              <w:numPr>
                <w:ilvl w:val="0"/>
                <w:numId w:val="11"/>
              </w:numPr>
              <w:spacing w:after="0" w:line="240" w:lineRule="auto"/>
              <w:rPr>
                <w:rFonts w:ascii="Times New Roman" w:hAnsi="Times New Roman"/>
              </w:rPr>
            </w:pPr>
            <w:r w:rsidRPr="00DF7218">
              <w:rPr>
                <w:rFonts w:ascii="Times New Roman" w:hAnsi="Times New Roman"/>
              </w:rPr>
              <w:t>Wybitni przedstawiciele świata muzycznego</w:t>
            </w:r>
          </w:p>
          <w:p w14:paraId="05E3594B" w14:textId="77777777" w:rsidR="0061505E" w:rsidRPr="00DF7218" w:rsidRDefault="0061505E" w:rsidP="0061505E">
            <w:pPr>
              <w:pStyle w:val="Akapitzlist"/>
              <w:numPr>
                <w:ilvl w:val="0"/>
                <w:numId w:val="11"/>
              </w:numPr>
              <w:spacing w:after="0" w:line="240" w:lineRule="auto"/>
              <w:rPr>
                <w:rFonts w:ascii="Times New Roman" w:hAnsi="Times New Roman"/>
              </w:rPr>
            </w:pPr>
            <w:r w:rsidRPr="00DF7218">
              <w:rPr>
                <w:rFonts w:ascii="Times New Roman" w:hAnsi="Times New Roman"/>
              </w:rPr>
              <w:t>Fiodor Dostojewski</w:t>
            </w:r>
          </w:p>
          <w:p w14:paraId="7DE54438" w14:textId="77777777" w:rsidR="0061505E" w:rsidRPr="00DF7218" w:rsidRDefault="0061505E" w:rsidP="00E605A0">
            <w:pPr>
              <w:rPr>
                <w:rFonts w:cs="Times New Roman"/>
                <w:b/>
              </w:rPr>
            </w:pPr>
            <w:r w:rsidRPr="00DF7218">
              <w:rPr>
                <w:rFonts w:cs="Times New Roman"/>
                <w:b/>
              </w:rPr>
              <w:t>Zakres gramatyczny</w:t>
            </w:r>
          </w:p>
          <w:p w14:paraId="5F771E77" w14:textId="77777777" w:rsidR="0061505E" w:rsidRPr="00DF7218" w:rsidRDefault="0061505E" w:rsidP="00E605A0">
            <w:pPr>
              <w:rPr>
                <w:rFonts w:cs="Times New Roman"/>
              </w:rPr>
            </w:pPr>
            <w:r w:rsidRPr="00DF7218">
              <w:rPr>
                <w:rFonts w:cs="Times New Roman"/>
              </w:rPr>
              <w:t xml:space="preserve">Czasowniki забронировать, снять, заказать... </w:t>
            </w:r>
          </w:p>
          <w:p w14:paraId="77D89A76" w14:textId="77777777" w:rsidR="0061505E" w:rsidRPr="00DF7218" w:rsidRDefault="0061505E" w:rsidP="00E605A0">
            <w:pPr>
              <w:rPr>
                <w:rFonts w:cs="Times New Roman"/>
              </w:rPr>
            </w:pPr>
            <w:r w:rsidRPr="00DF7218">
              <w:rPr>
                <w:rFonts w:cs="Times New Roman"/>
              </w:rPr>
              <w:t xml:space="preserve">Zaimki względne </w:t>
            </w:r>
          </w:p>
          <w:p w14:paraId="4BAA9BE6" w14:textId="77777777" w:rsidR="0061505E" w:rsidRPr="00DF7218" w:rsidRDefault="0061505E" w:rsidP="00E605A0">
            <w:pPr>
              <w:rPr>
                <w:rFonts w:cs="Times New Roman"/>
              </w:rPr>
            </w:pPr>
            <w:r w:rsidRPr="00DF7218">
              <w:rPr>
                <w:rFonts w:cs="Times New Roman"/>
              </w:rPr>
              <w:t>Formy biernika liczby mnogiej rzeczowników żywotnych i nieżywotnych,</w:t>
            </w:r>
          </w:p>
          <w:p w14:paraId="6B2BAA48" w14:textId="77777777" w:rsidR="0061505E" w:rsidRPr="00DF7218" w:rsidRDefault="0061505E" w:rsidP="00E605A0">
            <w:pPr>
              <w:rPr>
                <w:rFonts w:eastAsia="Times New Roman" w:cs="Times New Roman"/>
                <w:lang w:eastAsia="pl-PL"/>
              </w:rPr>
            </w:pPr>
            <w:r w:rsidRPr="00DF7218">
              <w:rPr>
                <w:rFonts w:cs="Times New Roman"/>
              </w:rPr>
              <w:t>Przyimki через, за, с, до... stosowane w konstrukcjach czasowych.</w:t>
            </w:r>
          </w:p>
          <w:p w14:paraId="0530834C" w14:textId="77777777" w:rsidR="0061505E" w:rsidRPr="00DF7218" w:rsidRDefault="0061505E" w:rsidP="00E605A0">
            <w:pPr>
              <w:rPr>
                <w:rFonts w:cs="Times New Roman"/>
              </w:rPr>
            </w:pPr>
            <w:r w:rsidRPr="00DF7218">
              <w:rPr>
                <w:rFonts w:cs="Times New Roman"/>
              </w:rPr>
              <w:t>Słowa, wyrażenia i konstrukcje gramatyczne dotyczące ochrony środowiska</w:t>
            </w:r>
          </w:p>
          <w:p w14:paraId="3129A6E5" w14:textId="77777777" w:rsidR="0061505E" w:rsidRPr="00DF7218" w:rsidRDefault="0061505E" w:rsidP="00E605A0">
            <w:pPr>
              <w:rPr>
                <w:rFonts w:cs="Times New Roman"/>
              </w:rPr>
            </w:pPr>
            <w:r w:rsidRPr="00DF7218">
              <w:rPr>
                <w:rFonts w:cs="Times New Roman"/>
              </w:rPr>
              <w:t>Czasownik успеть + bezokolicznik czasowników dokonanych</w:t>
            </w:r>
          </w:p>
          <w:p w14:paraId="25F46015" w14:textId="77777777" w:rsidR="0061505E" w:rsidRPr="00DF7218" w:rsidRDefault="0061505E" w:rsidP="00E605A0">
            <w:pPr>
              <w:rPr>
                <w:rFonts w:cs="Times New Roman"/>
              </w:rPr>
            </w:pPr>
            <w:r w:rsidRPr="00DF7218">
              <w:rPr>
                <w:rFonts w:cs="Times New Roman"/>
              </w:rPr>
              <w:t>Zwrot: не опоздать бы мне...</w:t>
            </w:r>
          </w:p>
          <w:p w14:paraId="2B16C4A5" w14:textId="77777777" w:rsidR="0061505E" w:rsidRPr="00DF7218" w:rsidRDefault="0061505E" w:rsidP="00E605A0">
            <w:pPr>
              <w:autoSpaceDE w:val="0"/>
              <w:autoSpaceDN w:val="0"/>
              <w:adjustRightInd w:val="0"/>
              <w:rPr>
                <w:rFonts w:cs="Times New Roman"/>
              </w:rPr>
            </w:pPr>
            <w:r w:rsidRPr="00DF7218">
              <w:rPr>
                <w:rFonts w:cs="Times New Roman"/>
              </w:rPr>
              <w:t>Określenia czasu, odległości, miary w przybliżeniu</w:t>
            </w:r>
          </w:p>
        </w:tc>
      </w:tr>
      <w:tr w:rsidR="0061505E" w:rsidRPr="00DF7218" w14:paraId="10F3A3A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9D5853C"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3F65305B" w14:textId="77777777" w:rsidR="0061505E" w:rsidRPr="00DF7218" w:rsidRDefault="0061505E" w:rsidP="00E605A0">
            <w:pPr>
              <w:pStyle w:val="Akapitzlist"/>
              <w:spacing w:line="240" w:lineRule="auto"/>
              <w:ind w:left="0"/>
              <w:rPr>
                <w:rFonts w:ascii="Times New Roman" w:hAnsi="Times New Roman"/>
              </w:rPr>
            </w:pPr>
            <w:r w:rsidRPr="00DF7218">
              <w:rPr>
                <w:rFonts w:ascii="Times New Roman" w:hAnsi="Times New Roman"/>
              </w:rPr>
              <w:t>metody podające: opis, prezentacja, objaśnienie,</w:t>
            </w:r>
          </w:p>
          <w:p w14:paraId="27FCD991" w14:textId="77777777" w:rsidR="0061505E" w:rsidRPr="00DF7218" w:rsidRDefault="0061505E" w:rsidP="00E605A0">
            <w:pPr>
              <w:pStyle w:val="Akapitzlist"/>
              <w:spacing w:line="240" w:lineRule="auto"/>
              <w:ind w:left="0"/>
              <w:rPr>
                <w:rFonts w:ascii="Times New Roman" w:hAnsi="Times New Roman"/>
              </w:rPr>
            </w:pPr>
            <w:r w:rsidRPr="00DF7218">
              <w:rPr>
                <w:rFonts w:ascii="Times New Roman" w:hAnsi="Times New Roman"/>
              </w:rPr>
              <w:t>metody aktywizujące: dyskusja, gry dydaktyczne, filmy, inscenizacje, metody sytuacyjne</w:t>
            </w:r>
          </w:p>
          <w:p w14:paraId="2A336698" w14:textId="77777777" w:rsidR="0061505E" w:rsidRPr="00DF7218" w:rsidRDefault="0061505E" w:rsidP="00E605A0">
            <w:pPr>
              <w:pStyle w:val="Akapitzlist"/>
              <w:spacing w:line="240" w:lineRule="auto"/>
              <w:ind w:left="0"/>
              <w:rPr>
                <w:rFonts w:ascii="Times New Roman" w:hAnsi="Times New Roman"/>
                <w:b/>
              </w:rPr>
            </w:pPr>
            <w:r w:rsidRPr="00DF7218">
              <w:rPr>
                <w:rFonts w:ascii="Times New Roman" w:hAnsi="Times New Roman"/>
              </w:rPr>
              <w:t>metody praktyczne: ćwiczenia, projekty</w:t>
            </w:r>
          </w:p>
        </w:tc>
      </w:tr>
      <w:tr w:rsidR="0061505E" w:rsidRPr="00DF7218" w14:paraId="13C0C02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DAB7C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7AC93344" w14:textId="77777777" w:rsidR="0061505E" w:rsidRPr="00DF7218" w:rsidRDefault="0061505E" w:rsidP="00E605A0">
            <w:pPr>
              <w:rPr>
                <w:rFonts w:cs="Times New Roman"/>
              </w:rPr>
            </w:pPr>
          </w:p>
        </w:tc>
      </w:tr>
      <w:tr w:rsidR="0061505E" w:rsidRPr="00DF7218" w14:paraId="15E6F35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49842C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04799E0" w14:textId="77777777" w:rsidR="0061505E" w:rsidRPr="00DF7218" w:rsidRDefault="0061505E" w:rsidP="00E605A0">
            <w:pPr>
              <w:rPr>
                <w:rFonts w:cs="Times New Roman"/>
              </w:rPr>
            </w:pPr>
          </w:p>
        </w:tc>
      </w:tr>
      <w:tr w:rsidR="0061505E" w:rsidRPr="00DF7218" w14:paraId="1BD91F5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11A5E5"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tbl>
            <w:tblPr>
              <w:tblStyle w:val="Tabela-Siatka"/>
              <w:tblW w:w="9600" w:type="dxa"/>
              <w:tblInd w:w="34" w:type="dxa"/>
              <w:tblLayout w:type="fixed"/>
              <w:tblLook w:val="04A0" w:firstRow="1" w:lastRow="0" w:firstColumn="1" w:lastColumn="0" w:noHBand="0" w:noVBand="1"/>
            </w:tblPr>
            <w:tblGrid>
              <w:gridCol w:w="2245"/>
              <w:gridCol w:w="1559"/>
              <w:gridCol w:w="5796"/>
            </w:tblGrid>
            <w:tr w:rsidR="0061505E" w:rsidRPr="00DF7218" w14:paraId="400C9804" w14:textId="77777777" w:rsidTr="00E605A0">
              <w:tc>
                <w:tcPr>
                  <w:tcW w:w="2245" w:type="dxa"/>
                </w:tcPr>
                <w:p w14:paraId="38162DDD" w14:textId="77777777" w:rsidR="0061505E" w:rsidRPr="00DF7218" w:rsidRDefault="0061505E" w:rsidP="00E605A0">
                  <w:pPr>
                    <w:jc w:val="both"/>
                    <w:rPr>
                      <w:rFonts w:cs="Times New Roman"/>
                      <w:b/>
                    </w:rPr>
                  </w:pPr>
                  <w:r w:rsidRPr="00DF7218">
                    <w:rPr>
                      <w:rFonts w:cs="Times New Roman"/>
                      <w:b/>
                    </w:rPr>
                    <w:t>Rodzaj zajęć</w:t>
                  </w:r>
                </w:p>
              </w:tc>
              <w:tc>
                <w:tcPr>
                  <w:tcW w:w="1559" w:type="dxa"/>
                </w:tcPr>
                <w:p w14:paraId="45EA51CC" w14:textId="77777777" w:rsidR="0061505E" w:rsidRPr="00DF7218" w:rsidRDefault="0061505E" w:rsidP="00E605A0">
                  <w:pPr>
                    <w:jc w:val="both"/>
                    <w:rPr>
                      <w:rFonts w:cs="Times New Roman"/>
                      <w:b/>
                    </w:rPr>
                  </w:pPr>
                  <w:r w:rsidRPr="00DF7218">
                    <w:rPr>
                      <w:rFonts w:cs="Times New Roman"/>
                      <w:b/>
                    </w:rPr>
                    <w:t>Liczba godzin</w:t>
                  </w:r>
                </w:p>
              </w:tc>
              <w:tc>
                <w:tcPr>
                  <w:tcW w:w="5796" w:type="dxa"/>
                </w:tcPr>
                <w:p w14:paraId="4950E922" w14:textId="77777777" w:rsidR="0061505E" w:rsidRPr="00DF7218" w:rsidRDefault="0061505E" w:rsidP="00E605A0">
                  <w:pPr>
                    <w:rPr>
                      <w:rFonts w:cs="Times New Roman"/>
                      <w:b/>
                    </w:rPr>
                  </w:pPr>
                  <w:r w:rsidRPr="00DF7218">
                    <w:rPr>
                      <w:rFonts w:cs="Times New Roman"/>
                      <w:b/>
                    </w:rPr>
                    <w:t>Waga</w:t>
                  </w:r>
                </w:p>
              </w:tc>
            </w:tr>
            <w:tr w:rsidR="0061505E" w:rsidRPr="00DF7218" w14:paraId="38C1A949" w14:textId="77777777" w:rsidTr="00E605A0">
              <w:tc>
                <w:tcPr>
                  <w:tcW w:w="2245" w:type="dxa"/>
                </w:tcPr>
                <w:p w14:paraId="3E30A30D" w14:textId="77777777" w:rsidR="0061505E" w:rsidRPr="00DF7218" w:rsidRDefault="0061505E" w:rsidP="00E605A0">
                  <w:pPr>
                    <w:jc w:val="both"/>
                    <w:rPr>
                      <w:rFonts w:cs="Times New Roman"/>
                    </w:rPr>
                  </w:pPr>
                  <w:r w:rsidRPr="00DF7218">
                    <w:rPr>
                      <w:rFonts w:cs="Times New Roman"/>
                    </w:rPr>
                    <w:t xml:space="preserve">ćwiczenia   </w:t>
                  </w:r>
                </w:p>
                <w:p w14:paraId="6AEBFC24" w14:textId="77777777" w:rsidR="0061505E" w:rsidRPr="00DF7218" w:rsidRDefault="0061505E" w:rsidP="00E605A0">
                  <w:pPr>
                    <w:jc w:val="both"/>
                    <w:rPr>
                      <w:rFonts w:cs="Times New Roman"/>
                    </w:rPr>
                  </w:pPr>
                  <w:r w:rsidRPr="00DF7218">
                    <w:rPr>
                      <w:rFonts w:cs="Times New Roman"/>
                    </w:rPr>
                    <w:t>I semestr</w:t>
                  </w:r>
                </w:p>
              </w:tc>
              <w:tc>
                <w:tcPr>
                  <w:tcW w:w="1559" w:type="dxa"/>
                </w:tcPr>
                <w:p w14:paraId="7A34E9C9" w14:textId="77777777" w:rsidR="0061505E" w:rsidRPr="00DF7218" w:rsidRDefault="0061505E" w:rsidP="00E605A0">
                  <w:pPr>
                    <w:jc w:val="center"/>
                    <w:rPr>
                      <w:rFonts w:cs="Times New Roman"/>
                    </w:rPr>
                  </w:pPr>
                  <w:r w:rsidRPr="00DF7218">
                    <w:rPr>
                      <w:rFonts w:cs="Times New Roman"/>
                    </w:rPr>
                    <w:t>30</w:t>
                  </w:r>
                </w:p>
              </w:tc>
              <w:tc>
                <w:tcPr>
                  <w:tcW w:w="5796" w:type="dxa"/>
                </w:tcPr>
                <w:p w14:paraId="5AF9B5D6" w14:textId="77777777" w:rsidR="0061505E" w:rsidRPr="00DF7218" w:rsidRDefault="0061505E" w:rsidP="00E605A0">
                  <w:pPr>
                    <w:jc w:val="both"/>
                    <w:rPr>
                      <w:rFonts w:cs="Times New Roman"/>
                    </w:rPr>
                  </w:pPr>
                  <w:r w:rsidRPr="00DF7218">
                    <w:rPr>
                      <w:rFonts w:cs="Times New Roman"/>
                    </w:rPr>
                    <w:t>1 (100%)</w:t>
                  </w:r>
                </w:p>
              </w:tc>
            </w:tr>
            <w:tr w:rsidR="0061505E" w:rsidRPr="00DF7218" w14:paraId="425F10F4" w14:textId="77777777" w:rsidTr="00E605A0">
              <w:tc>
                <w:tcPr>
                  <w:tcW w:w="2245" w:type="dxa"/>
                </w:tcPr>
                <w:p w14:paraId="7888277D" w14:textId="77777777" w:rsidR="0061505E" w:rsidRPr="00DF7218" w:rsidRDefault="0061505E" w:rsidP="00E605A0">
                  <w:pPr>
                    <w:jc w:val="both"/>
                    <w:rPr>
                      <w:rFonts w:cs="Times New Roman"/>
                    </w:rPr>
                  </w:pPr>
                  <w:r w:rsidRPr="00DF7218">
                    <w:rPr>
                      <w:rFonts w:cs="Times New Roman"/>
                    </w:rPr>
                    <w:t>ćwiczenia</w:t>
                  </w:r>
                </w:p>
                <w:p w14:paraId="1A5FDBAD" w14:textId="77777777" w:rsidR="0061505E" w:rsidRPr="00DF7218" w:rsidRDefault="0061505E" w:rsidP="00E605A0">
                  <w:pPr>
                    <w:jc w:val="both"/>
                    <w:rPr>
                      <w:rFonts w:cs="Times New Roman"/>
                    </w:rPr>
                  </w:pPr>
                  <w:r w:rsidRPr="00DF7218">
                    <w:rPr>
                      <w:rFonts w:cs="Times New Roman"/>
                    </w:rPr>
                    <w:t>II semestr</w:t>
                  </w:r>
                </w:p>
              </w:tc>
              <w:tc>
                <w:tcPr>
                  <w:tcW w:w="1559" w:type="dxa"/>
                </w:tcPr>
                <w:p w14:paraId="6A7B39A9" w14:textId="77777777" w:rsidR="0061505E" w:rsidRPr="00DF7218" w:rsidRDefault="0061505E" w:rsidP="00E605A0">
                  <w:pPr>
                    <w:jc w:val="center"/>
                    <w:rPr>
                      <w:rFonts w:cs="Times New Roman"/>
                    </w:rPr>
                  </w:pPr>
                  <w:r w:rsidRPr="00DF7218">
                    <w:rPr>
                      <w:rFonts w:cs="Times New Roman"/>
                    </w:rPr>
                    <w:t>30</w:t>
                  </w:r>
                </w:p>
              </w:tc>
              <w:tc>
                <w:tcPr>
                  <w:tcW w:w="5796" w:type="dxa"/>
                </w:tcPr>
                <w:p w14:paraId="146002FB" w14:textId="77777777" w:rsidR="0061505E" w:rsidRPr="00DF7218" w:rsidRDefault="0061505E" w:rsidP="00E605A0">
                  <w:pPr>
                    <w:jc w:val="both"/>
                    <w:rPr>
                      <w:rFonts w:cs="Times New Roman"/>
                      <w:b/>
                    </w:rPr>
                  </w:pPr>
                  <w:r w:rsidRPr="00DF7218">
                    <w:rPr>
                      <w:rFonts w:cs="Times New Roman"/>
                    </w:rPr>
                    <w:t>1 (100%)</w:t>
                  </w:r>
                </w:p>
              </w:tc>
            </w:tr>
            <w:tr w:rsidR="0061505E" w:rsidRPr="00DF7218" w14:paraId="0498E39B" w14:textId="77777777" w:rsidTr="00E605A0">
              <w:tc>
                <w:tcPr>
                  <w:tcW w:w="2245" w:type="dxa"/>
                </w:tcPr>
                <w:p w14:paraId="541A3C34" w14:textId="77777777" w:rsidR="0061505E" w:rsidRPr="00DF7218" w:rsidRDefault="0061505E" w:rsidP="00E605A0">
                  <w:pPr>
                    <w:jc w:val="both"/>
                    <w:rPr>
                      <w:rFonts w:cs="Times New Roman"/>
                    </w:rPr>
                  </w:pPr>
                  <w:r w:rsidRPr="00DF7218">
                    <w:rPr>
                      <w:rFonts w:cs="Times New Roman"/>
                    </w:rPr>
                    <w:t>ćwiczenia</w:t>
                  </w:r>
                </w:p>
                <w:p w14:paraId="0D846F62" w14:textId="77777777" w:rsidR="0061505E" w:rsidRPr="00DF7218" w:rsidRDefault="0061505E" w:rsidP="00E605A0">
                  <w:pPr>
                    <w:jc w:val="both"/>
                    <w:rPr>
                      <w:rFonts w:cs="Times New Roman"/>
                    </w:rPr>
                  </w:pPr>
                  <w:r w:rsidRPr="00DF7218">
                    <w:rPr>
                      <w:rFonts w:cs="Times New Roman"/>
                    </w:rPr>
                    <w:t>III semestr</w:t>
                  </w:r>
                </w:p>
              </w:tc>
              <w:tc>
                <w:tcPr>
                  <w:tcW w:w="1559" w:type="dxa"/>
                </w:tcPr>
                <w:p w14:paraId="2CB1C9EF" w14:textId="77777777" w:rsidR="0061505E" w:rsidRPr="00DF7218" w:rsidRDefault="0061505E" w:rsidP="00E605A0">
                  <w:pPr>
                    <w:jc w:val="center"/>
                    <w:rPr>
                      <w:rFonts w:cs="Times New Roman"/>
                    </w:rPr>
                  </w:pPr>
                  <w:r w:rsidRPr="00DF7218">
                    <w:rPr>
                      <w:rFonts w:cs="Times New Roman"/>
                    </w:rPr>
                    <w:t>30</w:t>
                  </w:r>
                </w:p>
              </w:tc>
              <w:tc>
                <w:tcPr>
                  <w:tcW w:w="5796" w:type="dxa"/>
                </w:tcPr>
                <w:p w14:paraId="3B9CACAB" w14:textId="77777777" w:rsidR="0061505E" w:rsidRPr="00DF7218" w:rsidRDefault="0061505E" w:rsidP="00E605A0">
                  <w:pPr>
                    <w:jc w:val="both"/>
                    <w:rPr>
                      <w:rFonts w:cs="Times New Roman"/>
                      <w:b/>
                    </w:rPr>
                  </w:pPr>
                  <w:r w:rsidRPr="00DF7218">
                    <w:rPr>
                      <w:rFonts w:cs="Times New Roman"/>
                    </w:rPr>
                    <w:t>1 (100%)</w:t>
                  </w:r>
                </w:p>
              </w:tc>
            </w:tr>
            <w:tr w:rsidR="0061505E" w:rsidRPr="00DF7218" w14:paraId="30A3C74C" w14:textId="77777777" w:rsidTr="00E605A0">
              <w:tc>
                <w:tcPr>
                  <w:tcW w:w="2245" w:type="dxa"/>
                </w:tcPr>
                <w:p w14:paraId="78606FB9" w14:textId="77777777" w:rsidR="0061505E" w:rsidRPr="00DF7218" w:rsidRDefault="0061505E" w:rsidP="00E605A0">
                  <w:pPr>
                    <w:jc w:val="both"/>
                    <w:rPr>
                      <w:rFonts w:cs="Times New Roman"/>
                    </w:rPr>
                  </w:pPr>
                  <w:r w:rsidRPr="00DF7218">
                    <w:rPr>
                      <w:rFonts w:cs="Times New Roman"/>
                    </w:rPr>
                    <w:t>ćwiczenia</w:t>
                  </w:r>
                </w:p>
                <w:p w14:paraId="26AAF1D0" w14:textId="77777777" w:rsidR="0061505E" w:rsidRPr="00DF7218" w:rsidRDefault="0061505E" w:rsidP="00E605A0">
                  <w:pPr>
                    <w:rPr>
                      <w:rFonts w:cs="Times New Roman"/>
                    </w:rPr>
                  </w:pPr>
                  <w:r w:rsidRPr="00DF7218">
                    <w:rPr>
                      <w:rFonts w:cs="Times New Roman"/>
                    </w:rPr>
                    <w:t>IV semestr egzamin</w:t>
                  </w:r>
                </w:p>
                <w:p w14:paraId="070B77BB" w14:textId="77777777" w:rsidR="0061505E" w:rsidRPr="00DF7218" w:rsidRDefault="0061505E" w:rsidP="00E605A0">
                  <w:pPr>
                    <w:rPr>
                      <w:rFonts w:cs="Times New Roman"/>
                    </w:rPr>
                  </w:pPr>
                </w:p>
                <w:p w14:paraId="5DFCF921" w14:textId="77777777" w:rsidR="0061505E" w:rsidRPr="00DF7218" w:rsidRDefault="0061505E" w:rsidP="00E605A0">
                  <w:pPr>
                    <w:rPr>
                      <w:rFonts w:cs="Times New Roman"/>
                    </w:rPr>
                  </w:pPr>
                  <w:r w:rsidRPr="00DF7218">
                    <w:rPr>
                      <w:rFonts w:cs="Times New Roman"/>
                    </w:rPr>
                    <w:t xml:space="preserve">Ocena końcowa </w:t>
                  </w:r>
                </w:p>
              </w:tc>
              <w:tc>
                <w:tcPr>
                  <w:tcW w:w="1559" w:type="dxa"/>
                </w:tcPr>
                <w:p w14:paraId="4CEE49AB" w14:textId="77777777" w:rsidR="0061505E" w:rsidRPr="00DF7218" w:rsidRDefault="0061505E" w:rsidP="00E605A0">
                  <w:pPr>
                    <w:jc w:val="center"/>
                    <w:rPr>
                      <w:rFonts w:cs="Times New Roman"/>
                    </w:rPr>
                  </w:pPr>
                  <w:r w:rsidRPr="00DF7218">
                    <w:rPr>
                      <w:rFonts w:cs="Times New Roman"/>
                    </w:rPr>
                    <w:t>30</w:t>
                  </w:r>
                </w:p>
                <w:p w14:paraId="6C8D076D" w14:textId="77777777" w:rsidR="0061505E" w:rsidRPr="00DF7218" w:rsidRDefault="0061505E" w:rsidP="00E605A0">
                  <w:pPr>
                    <w:jc w:val="center"/>
                    <w:rPr>
                      <w:rFonts w:cs="Times New Roman"/>
                    </w:rPr>
                  </w:pPr>
                </w:p>
              </w:tc>
              <w:tc>
                <w:tcPr>
                  <w:tcW w:w="5796" w:type="dxa"/>
                </w:tcPr>
                <w:p w14:paraId="7962C66C" w14:textId="77777777" w:rsidR="0061505E" w:rsidRPr="00DF7218" w:rsidRDefault="0061505E" w:rsidP="00E605A0">
                  <w:pPr>
                    <w:jc w:val="both"/>
                    <w:rPr>
                      <w:rFonts w:cs="Times New Roman"/>
                    </w:rPr>
                  </w:pPr>
                  <w:r w:rsidRPr="00DF7218">
                    <w:rPr>
                      <w:rFonts w:cs="Times New Roman"/>
                    </w:rPr>
                    <w:t>1 (100%)</w:t>
                  </w:r>
                </w:p>
                <w:p w14:paraId="5D6317BE" w14:textId="77777777" w:rsidR="0061505E" w:rsidRPr="00DF7218" w:rsidRDefault="0061505E" w:rsidP="00E605A0">
                  <w:pPr>
                    <w:jc w:val="both"/>
                    <w:rPr>
                      <w:rFonts w:cs="Times New Roman"/>
                    </w:rPr>
                  </w:pPr>
                  <w:r w:rsidRPr="00DF7218">
                    <w:rPr>
                      <w:rFonts w:cs="Times New Roman"/>
                    </w:rPr>
                    <w:t>1 ( 100 %)</w:t>
                  </w:r>
                </w:p>
                <w:p w14:paraId="3D92AD43" w14:textId="77777777" w:rsidR="0061505E" w:rsidRPr="00DF7218" w:rsidRDefault="0061505E" w:rsidP="00E605A0">
                  <w:pPr>
                    <w:jc w:val="both"/>
                    <w:rPr>
                      <w:rFonts w:cs="Times New Roman"/>
                      <w:b/>
                    </w:rPr>
                  </w:pPr>
                </w:p>
                <w:p w14:paraId="3F0DC9FE" w14:textId="77777777" w:rsidR="0061505E" w:rsidRPr="00DF7218" w:rsidRDefault="0061505E" w:rsidP="00E605A0">
                  <w:pPr>
                    <w:jc w:val="both"/>
                    <w:rPr>
                      <w:rFonts w:cs="Times New Roman"/>
                      <w:b/>
                    </w:rPr>
                  </w:pPr>
                  <w:r w:rsidRPr="00DF7218">
                    <w:rPr>
                      <w:rFonts w:cs="Times New Roman"/>
                      <w:b/>
                    </w:rPr>
                    <w:t>40% (zaliczenie)  +</w:t>
                  </w:r>
                </w:p>
                <w:p w14:paraId="0F0AE945" w14:textId="77777777" w:rsidR="0061505E" w:rsidRPr="00DF7218" w:rsidRDefault="0061505E" w:rsidP="00E605A0">
                  <w:pPr>
                    <w:jc w:val="both"/>
                    <w:rPr>
                      <w:rFonts w:cs="Times New Roman"/>
                      <w:b/>
                    </w:rPr>
                  </w:pPr>
                  <w:r w:rsidRPr="00DF7218">
                    <w:rPr>
                      <w:rFonts w:cs="Times New Roman"/>
                      <w:b/>
                    </w:rPr>
                    <w:t>60% (egzamin)</w:t>
                  </w:r>
                </w:p>
              </w:tc>
            </w:tr>
          </w:tbl>
          <w:p w14:paraId="1621702D" w14:textId="77777777" w:rsidR="0061505E" w:rsidRPr="00DF7218" w:rsidRDefault="0061505E" w:rsidP="00E605A0">
            <w:pPr>
              <w:rPr>
                <w:rFonts w:cs="Times New Roman"/>
              </w:rPr>
            </w:pPr>
          </w:p>
        </w:tc>
      </w:tr>
      <w:tr w:rsidR="0061505E" w:rsidRPr="00DF7218" w14:paraId="5BEA660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394919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5A23C27" w14:textId="77777777" w:rsidR="0061505E" w:rsidRPr="00DF7218" w:rsidRDefault="0061505E" w:rsidP="00E605A0">
            <w:pPr>
              <w:rPr>
                <w:rFonts w:cs="Times New Roman"/>
              </w:rPr>
            </w:pPr>
          </w:p>
        </w:tc>
      </w:tr>
      <w:tr w:rsidR="0061505E" w:rsidRPr="00DF7218" w14:paraId="287500C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590DC8"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572996E" w14:textId="77777777" w:rsidR="0061505E" w:rsidRPr="00DF7218" w:rsidRDefault="0061505E" w:rsidP="00E605A0">
            <w:pPr>
              <w:rPr>
                <w:rFonts w:cs="Times New Roman"/>
              </w:rPr>
            </w:pPr>
          </w:p>
        </w:tc>
      </w:tr>
      <w:tr w:rsidR="0061505E" w:rsidRPr="00DF7218" w14:paraId="25C8019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AAC64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18472CB" w14:textId="77777777" w:rsidR="0061505E" w:rsidRPr="00DF7218" w:rsidRDefault="0061505E" w:rsidP="00E605A0">
            <w:pPr>
              <w:jc w:val="center"/>
              <w:rPr>
                <w:rFonts w:cs="Times New Roman"/>
                <w:b/>
                <w:lang w:val="en-US"/>
              </w:rPr>
            </w:pPr>
            <w:r w:rsidRPr="00DF7218">
              <w:rPr>
                <w:rFonts w:cs="Times New Roman"/>
                <w:b/>
                <w:lang w:val="en-US"/>
              </w:rPr>
              <w:t>Literatura podstawowa</w:t>
            </w:r>
          </w:p>
          <w:p w14:paraId="6134C503" w14:textId="77777777" w:rsidR="0061505E" w:rsidRPr="00DF7218" w:rsidRDefault="0061505E" w:rsidP="00E605A0">
            <w:pPr>
              <w:rPr>
                <w:rFonts w:cs="Times New Roman"/>
                <w:b/>
                <w:lang w:val="en-US"/>
              </w:rPr>
            </w:pPr>
            <w:r w:rsidRPr="00DF7218">
              <w:rPr>
                <w:rFonts w:cs="Times New Roman"/>
                <w:b/>
                <w:lang w:val="en-US"/>
              </w:rPr>
              <w:t>Język angielski</w:t>
            </w:r>
          </w:p>
          <w:p w14:paraId="4076FA2D" w14:textId="77777777" w:rsidR="0061505E" w:rsidRPr="00DF7218" w:rsidRDefault="0061505E" w:rsidP="00E605A0">
            <w:pPr>
              <w:rPr>
                <w:rFonts w:cs="Times New Roman"/>
                <w:lang w:val="en-US"/>
              </w:rPr>
            </w:pPr>
            <w:r w:rsidRPr="00DF7218">
              <w:rPr>
                <w:rFonts w:cs="Times New Roman"/>
                <w:lang w:val="en-US"/>
              </w:rPr>
              <w:t xml:space="preserve">Oxenden C., Latham-Koenig Ch.,  </w:t>
            </w:r>
            <w:r w:rsidRPr="00DF7218">
              <w:rPr>
                <w:rFonts w:cs="Times New Roman"/>
                <w:i/>
                <w:lang w:val="en-US"/>
              </w:rPr>
              <w:t xml:space="preserve">English File Third edition, </w:t>
            </w:r>
            <w:r w:rsidRPr="00DF7218">
              <w:rPr>
                <w:rFonts w:cs="Times New Roman"/>
                <w:lang w:val="en-US"/>
              </w:rPr>
              <w:t>upper-intermediate lub intermediate, Oxford University Press 2015</w:t>
            </w:r>
          </w:p>
          <w:p w14:paraId="2F687461" w14:textId="77777777" w:rsidR="0061505E" w:rsidRPr="00DF7218" w:rsidRDefault="0061505E" w:rsidP="00E605A0">
            <w:pPr>
              <w:pStyle w:val="Akapitzlist"/>
              <w:spacing w:after="0" w:line="240" w:lineRule="auto"/>
              <w:ind w:left="125" w:hanging="125"/>
              <w:rPr>
                <w:rFonts w:ascii="Times New Roman" w:hAnsi="Times New Roman"/>
                <w:b/>
              </w:rPr>
            </w:pPr>
            <w:r w:rsidRPr="00DF7218">
              <w:rPr>
                <w:rFonts w:ascii="Times New Roman" w:hAnsi="Times New Roman"/>
                <w:b/>
              </w:rPr>
              <w:t>Język niemiecki:</w:t>
            </w:r>
          </w:p>
          <w:p w14:paraId="55457385" w14:textId="77777777" w:rsidR="0061505E" w:rsidRPr="00DF7218" w:rsidRDefault="0061505E" w:rsidP="00E605A0">
            <w:pPr>
              <w:pStyle w:val="Nagwek2"/>
              <w:spacing w:before="0"/>
              <w:rPr>
                <w:rFonts w:cs="Times New Roman"/>
                <w:b/>
                <w:color w:val="auto"/>
                <w:sz w:val="22"/>
                <w:szCs w:val="22"/>
              </w:rPr>
            </w:pPr>
            <w:r w:rsidRPr="00DF7218">
              <w:rPr>
                <w:rFonts w:cs="Times New Roman"/>
                <w:color w:val="auto"/>
                <w:sz w:val="22"/>
                <w:szCs w:val="22"/>
              </w:rPr>
              <w:t xml:space="preserve">S.Mróz-Dwornikowska, K. Szachowska , </w:t>
            </w:r>
            <w:r w:rsidRPr="00DF7218">
              <w:rPr>
                <w:rFonts w:cs="Times New Roman"/>
                <w:i/>
                <w:color w:val="auto"/>
                <w:sz w:val="22"/>
                <w:szCs w:val="22"/>
              </w:rPr>
              <w:t xml:space="preserve">Welttour 1, Welttour 2 oraz Welttour 3, </w:t>
            </w:r>
            <w:r w:rsidRPr="00DF7218">
              <w:rPr>
                <w:rFonts w:cs="Times New Roman"/>
                <w:color w:val="auto"/>
                <w:sz w:val="22"/>
                <w:szCs w:val="22"/>
              </w:rPr>
              <w:t>Nowa Era 2016</w:t>
            </w:r>
          </w:p>
          <w:p w14:paraId="646D9DB1" w14:textId="77777777" w:rsidR="0061505E" w:rsidRPr="00DF7218" w:rsidRDefault="0061505E" w:rsidP="00E605A0">
            <w:pPr>
              <w:rPr>
                <w:rFonts w:eastAsia="Calibri" w:cs="Times New Roman"/>
              </w:rPr>
            </w:pPr>
            <w:r w:rsidRPr="00DF7218">
              <w:rPr>
                <w:rFonts w:eastAsia="Calibri" w:cs="Times New Roman"/>
              </w:rPr>
              <w:t>M.</w:t>
            </w:r>
            <w:r w:rsidRPr="00DF7218">
              <w:rPr>
                <w:rFonts w:eastAsia="Times New Roman" w:cs="Times New Roman"/>
                <w:lang w:eastAsia="pl-PL"/>
              </w:rPr>
              <w:t xml:space="preserve">Gurgul  , A.Jarosz , J. Jarosz  </w:t>
            </w:r>
            <w:r w:rsidRPr="00DF7218">
              <w:rPr>
                <w:rFonts w:cs="Times New Roman"/>
                <w:bCs/>
                <w:i/>
              </w:rPr>
              <w:t>Deutsch für Profis,</w:t>
            </w:r>
            <w:r w:rsidRPr="00DF7218">
              <w:rPr>
                <w:rFonts w:eastAsia="Calibri" w:cs="Times New Roman"/>
                <w:b/>
                <w:i/>
              </w:rPr>
              <w:t xml:space="preserve"> </w:t>
            </w:r>
            <w:r w:rsidRPr="00DF7218">
              <w:rPr>
                <w:rFonts w:eastAsia="Calibri" w:cs="Times New Roman"/>
              </w:rPr>
              <w:t>Lektorklett 2013</w:t>
            </w:r>
          </w:p>
          <w:p w14:paraId="5C476A1D" w14:textId="77777777" w:rsidR="0061505E" w:rsidRPr="00DF7218" w:rsidRDefault="0061505E" w:rsidP="00E605A0">
            <w:pPr>
              <w:rPr>
                <w:rFonts w:cs="Times New Roman"/>
                <w:b/>
                <w:bCs/>
              </w:rPr>
            </w:pPr>
            <w:r w:rsidRPr="00DF7218">
              <w:rPr>
                <w:rFonts w:cs="Times New Roman"/>
                <w:b/>
                <w:bCs/>
              </w:rPr>
              <w:t>Język rosyjski</w:t>
            </w:r>
          </w:p>
          <w:p w14:paraId="3ABEBA1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M. Język rosyjski. </w:t>
            </w:r>
            <w:r w:rsidRPr="00DF7218">
              <w:rPr>
                <w:rFonts w:eastAsia="Times New Roman" w:cs="Times New Roman"/>
                <w:i/>
                <w:lang w:eastAsia="pl-PL"/>
              </w:rPr>
              <w:t>Rozmawiaj na każdy temat</w:t>
            </w:r>
            <w:r w:rsidRPr="00DF7218">
              <w:rPr>
                <w:rFonts w:eastAsia="Times New Roman" w:cs="Times New Roman"/>
                <w:lang w:eastAsia="pl-PL"/>
              </w:rPr>
              <w:t xml:space="preserve">, część 1,2,  </w:t>
            </w:r>
            <w:r w:rsidRPr="00DF7218">
              <w:rPr>
                <w:rFonts w:cs="Times New Roman"/>
              </w:rPr>
              <w:t xml:space="preserve"> </w:t>
            </w:r>
            <w:r w:rsidRPr="00DF7218">
              <w:rPr>
                <w:rFonts w:eastAsia="Times New Roman" w:cs="Times New Roman"/>
                <w:lang w:eastAsia="pl-PL"/>
              </w:rPr>
              <w:t>Choreva-Kucharska Poznań 2010</w:t>
            </w:r>
          </w:p>
          <w:p w14:paraId="41F50EB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Pado A. </w:t>
            </w:r>
            <w:r w:rsidRPr="00DF7218">
              <w:rPr>
                <w:rFonts w:eastAsia="Times New Roman" w:cs="Times New Roman"/>
                <w:i/>
                <w:lang w:eastAsia="pl-PL"/>
              </w:rPr>
              <w:t>Start.ru 2, język dla średnio zaawansowanych</w:t>
            </w:r>
            <w:r w:rsidRPr="00DF7218">
              <w:rPr>
                <w:rFonts w:eastAsia="Times New Roman" w:cs="Times New Roman"/>
                <w:lang w:eastAsia="pl-PL"/>
              </w:rPr>
              <w:t>. Wydanie II, WSiP, 2008</w:t>
            </w:r>
          </w:p>
          <w:p w14:paraId="71427BF0" w14:textId="77777777" w:rsidR="0061505E" w:rsidRPr="00DF7218" w:rsidRDefault="0061505E" w:rsidP="00E605A0">
            <w:pPr>
              <w:pStyle w:val="Domylnie"/>
              <w:spacing w:after="0" w:line="100" w:lineRule="atLeast"/>
              <w:jc w:val="both"/>
              <w:rPr>
                <w:rFonts w:ascii="Times New Roman" w:hAnsi="Times New Roman" w:cs="Times New Roman"/>
                <w:b/>
              </w:rPr>
            </w:pPr>
          </w:p>
          <w:p w14:paraId="1E9990E3" w14:textId="77777777" w:rsidR="0061505E" w:rsidRPr="00DF7218" w:rsidRDefault="0061505E" w:rsidP="00E605A0">
            <w:pPr>
              <w:pStyle w:val="Domylnie"/>
              <w:spacing w:after="0" w:line="100" w:lineRule="atLeast"/>
              <w:jc w:val="center"/>
              <w:rPr>
                <w:rFonts w:ascii="Times New Roman" w:hAnsi="Times New Roman" w:cs="Times New Roman"/>
                <w:b/>
              </w:rPr>
            </w:pPr>
            <w:r w:rsidRPr="00DF7218">
              <w:rPr>
                <w:rFonts w:ascii="Times New Roman" w:hAnsi="Times New Roman" w:cs="Times New Roman"/>
                <w:b/>
              </w:rPr>
              <w:t>Literatura uzupełniająca</w:t>
            </w:r>
          </w:p>
          <w:p w14:paraId="0458211F" w14:textId="77777777" w:rsidR="0061505E" w:rsidRPr="00DF7218" w:rsidRDefault="0061505E" w:rsidP="00E605A0">
            <w:pPr>
              <w:pStyle w:val="Domylnie"/>
              <w:spacing w:after="0" w:line="100" w:lineRule="atLeast"/>
              <w:rPr>
                <w:rFonts w:ascii="Times New Roman" w:hAnsi="Times New Roman" w:cs="Times New Roman"/>
                <w:b/>
              </w:rPr>
            </w:pPr>
            <w:r w:rsidRPr="00DF7218">
              <w:rPr>
                <w:rFonts w:ascii="Times New Roman" w:hAnsi="Times New Roman" w:cs="Times New Roman"/>
                <w:b/>
              </w:rPr>
              <w:t>Język angielski</w:t>
            </w:r>
          </w:p>
          <w:p w14:paraId="43FB4EC5" w14:textId="77777777" w:rsidR="0061505E" w:rsidRPr="00DF7218" w:rsidRDefault="0061505E" w:rsidP="00E605A0">
            <w:pPr>
              <w:pStyle w:val="Domylnie"/>
              <w:spacing w:after="0" w:line="100" w:lineRule="atLeast"/>
              <w:rPr>
                <w:rFonts w:ascii="Times New Roman" w:eastAsia="Times New Roman" w:hAnsi="Times New Roman" w:cs="Times New Roman"/>
                <w:color w:val="auto"/>
                <w:lang w:val="en-US"/>
              </w:rPr>
            </w:pPr>
            <w:r w:rsidRPr="00DF7218">
              <w:rPr>
                <w:rFonts w:ascii="Times New Roman" w:hAnsi="Times New Roman" w:cs="Times New Roman"/>
                <w:color w:val="auto"/>
                <w:lang w:val="en-US"/>
              </w:rPr>
              <w:t xml:space="preserve">Murphy, R., </w:t>
            </w:r>
            <w:r w:rsidRPr="00DF7218">
              <w:rPr>
                <w:rFonts w:ascii="Times New Roman" w:hAnsi="Times New Roman" w:cs="Times New Roman"/>
                <w:i/>
                <w:color w:val="auto"/>
                <w:lang w:val="en-US"/>
              </w:rPr>
              <w:t>English Grammar in Use</w:t>
            </w:r>
            <w:r w:rsidRPr="00DF7218">
              <w:rPr>
                <w:rFonts w:ascii="Times New Roman" w:hAnsi="Times New Roman" w:cs="Times New Roman"/>
                <w:color w:val="auto"/>
                <w:lang w:val="en-US"/>
              </w:rPr>
              <w:t xml:space="preserve">, Intermediate / Upper-intermediate, Cambridge University Press, </w:t>
            </w:r>
            <w:r w:rsidRPr="00DF7218">
              <w:rPr>
                <w:rFonts w:ascii="Times New Roman" w:eastAsia="Times New Roman" w:hAnsi="Times New Roman" w:cs="Times New Roman"/>
                <w:color w:val="auto"/>
                <w:lang w:val="en-US"/>
              </w:rPr>
              <w:t xml:space="preserve">Vince M., </w:t>
            </w:r>
          </w:p>
          <w:p w14:paraId="1B09B15D" w14:textId="77777777" w:rsidR="0061505E" w:rsidRPr="00DF7218" w:rsidRDefault="0061505E" w:rsidP="00E605A0">
            <w:pPr>
              <w:pStyle w:val="Domylnie"/>
              <w:spacing w:after="0" w:line="100" w:lineRule="atLeast"/>
              <w:rPr>
                <w:rFonts w:ascii="Times New Roman" w:hAnsi="Times New Roman" w:cs="Times New Roman"/>
                <w:color w:val="auto"/>
                <w:lang w:val="en-US"/>
              </w:rPr>
            </w:pPr>
            <w:r w:rsidRPr="00DF7218">
              <w:rPr>
                <w:rFonts w:ascii="Times New Roman" w:eastAsia="Times New Roman" w:hAnsi="Times New Roman" w:cs="Times New Roman"/>
                <w:color w:val="auto"/>
                <w:lang w:val="en-US"/>
              </w:rPr>
              <w:t xml:space="preserve"> First Certificate – Language Practice, Heinemann  .</w:t>
            </w:r>
          </w:p>
          <w:p w14:paraId="5DE5EF6F" w14:textId="77777777" w:rsidR="0061505E" w:rsidRPr="00DF7218" w:rsidRDefault="0061505E" w:rsidP="00E605A0">
            <w:pPr>
              <w:pStyle w:val="Domylnie"/>
              <w:spacing w:after="0" w:line="100" w:lineRule="atLeast"/>
              <w:ind w:left="34"/>
              <w:jc w:val="both"/>
              <w:rPr>
                <w:rFonts w:ascii="Times New Roman" w:hAnsi="Times New Roman" w:cs="Times New Roman"/>
                <w:color w:val="auto"/>
                <w:lang w:val="en-US"/>
              </w:rPr>
            </w:pPr>
            <w:r w:rsidRPr="00DF7218">
              <w:rPr>
                <w:rFonts w:ascii="Times New Roman" w:eastAsia="Times New Roman" w:hAnsi="Times New Roman" w:cs="Times New Roman"/>
                <w:color w:val="auto"/>
                <w:lang w:val="en-US"/>
              </w:rPr>
              <w:t xml:space="preserve">Evans V., </w:t>
            </w:r>
            <w:r w:rsidRPr="00DF7218">
              <w:rPr>
                <w:rFonts w:ascii="Times New Roman" w:eastAsia="Times New Roman" w:hAnsi="Times New Roman" w:cs="Times New Roman"/>
                <w:i/>
                <w:color w:val="auto"/>
                <w:lang w:val="en-US"/>
              </w:rPr>
              <w:t>Practice exam papers for the Revised Cambridge FCE</w:t>
            </w:r>
            <w:r w:rsidRPr="00DF7218">
              <w:rPr>
                <w:rFonts w:ascii="Times New Roman" w:eastAsia="Times New Roman" w:hAnsi="Times New Roman" w:cs="Times New Roman"/>
                <w:color w:val="auto"/>
                <w:lang w:val="en-US"/>
              </w:rPr>
              <w:t xml:space="preserve"> Examination, Express Publishing  oraz wybrane </w:t>
            </w:r>
            <w:r w:rsidRPr="00DF7218">
              <w:rPr>
                <w:rFonts w:ascii="Times New Roman" w:hAnsi="Times New Roman" w:cs="Times New Roman"/>
                <w:color w:val="auto"/>
                <w:lang w:val="en-US"/>
              </w:rPr>
              <w:t>ć</w:t>
            </w:r>
            <w:r w:rsidRPr="00DF7218">
              <w:rPr>
                <w:rFonts w:ascii="Times New Roman" w:eastAsia="Times New Roman" w:hAnsi="Times New Roman" w:cs="Times New Roman"/>
                <w:color w:val="auto"/>
                <w:lang w:val="en-US"/>
              </w:rPr>
              <w:t>wiczenia z innych podręczników na poziomie B1 i B2</w:t>
            </w:r>
          </w:p>
          <w:p w14:paraId="591F6D6F" w14:textId="77777777" w:rsidR="0061505E" w:rsidRPr="00DF7218" w:rsidRDefault="0061505E" w:rsidP="00E605A0">
            <w:pPr>
              <w:pStyle w:val="Akapitzlist"/>
              <w:spacing w:after="0" w:line="240" w:lineRule="auto"/>
              <w:ind w:left="125" w:hanging="125"/>
              <w:rPr>
                <w:rFonts w:ascii="Times New Roman" w:hAnsi="Times New Roman"/>
                <w:b/>
                <w:lang w:val="en-US"/>
              </w:rPr>
            </w:pPr>
            <w:r w:rsidRPr="00DF7218">
              <w:rPr>
                <w:rFonts w:ascii="Times New Roman" w:hAnsi="Times New Roman"/>
                <w:b/>
                <w:lang w:val="en-US"/>
              </w:rPr>
              <w:t>Język niemiecki:</w:t>
            </w:r>
          </w:p>
          <w:p w14:paraId="25B61BAF" w14:textId="77777777" w:rsidR="0061505E" w:rsidRPr="00DF7218" w:rsidRDefault="00CB7A8E" w:rsidP="00E605A0">
            <w:pPr>
              <w:pStyle w:val="Nagwek2"/>
              <w:spacing w:before="0"/>
              <w:rPr>
                <w:rFonts w:cs="Times New Roman"/>
                <w:b/>
                <w:bCs/>
                <w:i/>
                <w:color w:val="auto"/>
                <w:sz w:val="22"/>
                <w:szCs w:val="22"/>
                <w:lang w:val="en-US"/>
              </w:rPr>
            </w:pPr>
            <w:hyperlink r:id="rId12" w:history="1">
              <w:r w:rsidR="0061505E" w:rsidRPr="00DF7218">
                <w:rPr>
                  <w:rStyle w:val="Hipercze"/>
                  <w:rFonts w:cs="Times New Roman"/>
                  <w:color w:val="auto"/>
                  <w:sz w:val="22"/>
                  <w:szCs w:val="22"/>
                  <w:lang w:val="en-US"/>
                </w:rPr>
                <w:t>Nicoletta Grandi</w:t>
              </w:r>
            </w:hyperlink>
            <w:r w:rsidR="0061505E" w:rsidRPr="00DF7218">
              <w:rPr>
                <w:rStyle w:val="fb"/>
                <w:rFonts w:cs="Times New Roman"/>
                <w:color w:val="auto"/>
                <w:sz w:val="22"/>
                <w:szCs w:val="22"/>
                <w:lang w:val="en-US"/>
              </w:rPr>
              <w:t xml:space="preserve">, Ulrike Cohen, </w:t>
            </w:r>
            <w:r w:rsidR="0061505E" w:rsidRPr="00DF7218">
              <w:rPr>
                <w:rFonts w:cs="Times New Roman"/>
                <w:color w:val="auto"/>
                <w:sz w:val="22"/>
                <w:szCs w:val="22"/>
                <w:lang w:val="en-US"/>
              </w:rPr>
              <w:t xml:space="preserve"> </w:t>
            </w:r>
            <w:r w:rsidR="0061505E" w:rsidRPr="00DF7218">
              <w:rPr>
                <w:rFonts w:cs="Times New Roman"/>
                <w:i/>
                <w:color w:val="auto"/>
                <w:sz w:val="22"/>
                <w:szCs w:val="22"/>
                <w:lang w:val="en-US"/>
              </w:rPr>
              <w:t xml:space="preserve">Herzlich willkommen A2 (Lehr-und Arbeitsbuch),  </w:t>
            </w:r>
          </w:p>
          <w:p w14:paraId="5650D2AD" w14:textId="77777777" w:rsidR="0061505E" w:rsidRPr="00DF7218" w:rsidRDefault="0061505E" w:rsidP="00E605A0">
            <w:pPr>
              <w:rPr>
                <w:rFonts w:cs="Times New Roman"/>
                <w:bCs/>
              </w:rPr>
            </w:pPr>
            <w:r w:rsidRPr="00DF7218">
              <w:rPr>
                <w:rFonts w:cs="Times New Roman"/>
                <w:bCs/>
                <w:i/>
              </w:rPr>
              <w:t>Deutsch für dich</w:t>
            </w:r>
            <w:r w:rsidRPr="00DF7218">
              <w:rPr>
                <w:rFonts w:cs="Times New Roman"/>
                <w:bCs/>
              </w:rPr>
              <w:t xml:space="preserve"> 1 i 2</w:t>
            </w:r>
          </w:p>
          <w:p w14:paraId="75AF2956" w14:textId="77777777" w:rsidR="0061505E" w:rsidRPr="00DF7218" w:rsidRDefault="0061505E" w:rsidP="00E605A0">
            <w:pPr>
              <w:pStyle w:val="Nagwek2"/>
              <w:spacing w:before="0"/>
              <w:rPr>
                <w:rFonts w:cs="Times New Roman"/>
                <w:b/>
                <w:bCs/>
                <w:color w:val="auto"/>
                <w:sz w:val="22"/>
                <w:szCs w:val="22"/>
              </w:rPr>
            </w:pPr>
            <w:r w:rsidRPr="00DF7218">
              <w:rPr>
                <w:rFonts w:cs="Times New Roman"/>
                <w:i/>
                <w:color w:val="auto"/>
                <w:sz w:val="22"/>
                <w:szCs w:val="22"/>
              </w:rPr>
              <w:t xml:space="preserve"> </w:t>
            </w:r>
            <w:r w:rsidRPr="00DF7218">
              <w:rPr>
                <w:rFonts w:cs="Times New Roman"/>
                <w:color w:val="auto"/>
                <w:sz w:val="22"/>
                <w:szCs w:val="22"/>
              </w:rPr>
              <w:t>Język rosyjski</w:t>
            </w:r>
          </w:p>
          <w:p w14:paraId="5BD1B70F"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Ślusarski Sz. Tiereszczenko I. </w:t>
            </w:r>
            <w:r w:rsidRPr="00DF7218">
              <w:rPr>
                <w:rFonts w:eastAsia="Times New Roman" w:cs="Times New Roman"/>
                <w:i/>
                <w:lang w:eastAsia="pl-PL"/>
              </w:rPr>
              <w:t>Pусский язык. Repetytorium tematyczno-leksykalne</w:t>
            </w:r>
            <w:r w:rsidRPr="00DF7218">
              <w:rPr>
                <w:rFonts w:eastAsia="Times New Roman" w:cs="Times New Roman"/>
                <w:lang w:eastAsia="pl-PL"/>
              </w:rPr>
              <w:t>, Poznań 2001</w:t>
            </w:r>
          </w:p>
          <w:p w14:paraId="1768AD2B" w14:textId="77777777" w:rsidR="0061505E" w:rsidRPr="00DF7218" w:rsidRDefault="0061505E" w:rsidP="00E605A0">
            <w:pPr>
              <w:rPr>
                <w:rFonts w:cs="Times New Roman"/>
              </w:rPr>
            </w:pPr>
            <w:r w:rsidRPr="00DF7218">
              <w:rPr>
                <w:rFonts w:eastAsia="Times New Roman" w:cs="Times New Roman"/>
                <w:lang w:eastAsia="pl-PL"/>
              </w:rPr>
              <w:t>Materiały własne (prezentacje, scenariusze zajęć, foldery o tematyce społecznej, gospodarczej, turystycznej); inne internetowe źródła tematyczne</w:t>
            </w:r>
          </w:p>
        </w:tc>
      </w:tr>
    </w:tbl>
    <w:p w14:paraId="04F2F0AE" w14:textId="77777777" w:rsidR="0061505E" w:rsidRPr="00DF7218" w:rsidRDefault="0061505E" w:rsidP="0061505E">
      <w:pPr>
        <w:autoSpaceDE w:val="0"/>
        <w:autoSpaceDN w:val="0"/>
        <w:adjustRightInd w:val="0"/>
        <w:jc w:val="both"/>
        <w:rPr>
          <w:rFonts w:eastAsia="Batang" w:cs="Times New Roman"/>
          <w:b/>
        </w:rPr>
      </w:pPr>
    </w:p>
    <w:p w14:paraId="7707F45C" w14:textId="77777777" w:rsidR="0061505E" w:rsidRPr="00DF7218" w:rsidRDefault="0061505E" w:rsidP="0061505E">
      <w:pPr>
        <w:autoSpaceDE w:val="0"/>
        <w:autoSpaceDN w:val="0"/>
        <w:adjustRightInd w:val="0"/>
        <w:jc w:val="both"/>
        <w:rPr>
          <w:rFonts w:eastAsia="Batang" w:cs="Times New Roman"/>
          <w:b/>
        </w:rPr>
      </w:pPr>
    </w:p>
    <w:p w14:paraId="0736739F" w14:textId="77777777" w:rsidR="0061505E" w:rsidRPr="00DF7218" w:rsidRDefault="0061505E" w:rsidP="0061505E">
      <w:pPr>
        <w:autoSpaceDE w:val="0"/>
        <w:autoSpaceDN w:val="0"/>
        <w:adjustRightInd w:val="0"/>
        <w:jc w:val="both"/>
        <w:rPr>
          <w:rFonts w:eastAsia="Batang" w:cs="Times New Roman"/>
          <w:b/>
        </w:rPr>
      </w:pPr>
    </w:p>
    <w:p w14:paraId="4EFE5A86" w14:textId="77777777" w:rsidR="0061505E" w:rsidRPr="00DF7218" w:rsidRDefault="0061505E" w:rsidP="0061505E">
      <w:pPr>
        <w:rPr>
          <w:rFonts w:cs="Times New Roman"/>
          <w:b/>
        </w:rPr>
      </w:pPr>
      <w:r w:rsidRPr="00DF7218">
        <w:rPr>
          <w:rFonts w:eastAsia="Batang" w:cs="Times New Roman"/>
          <w:b/>
          <w:noProof/>
          <w:lang w:eastAsia="pl-PL"/>
        </w:rPr>
        <w:drawing>
          <wp:inline distT="0" distB="0" distL="0" distR="0" wp14:anchorId="157B5143" wp14:editId="36E941D2">
            <wp:extent cx="1991463" cy="584112"/>
            <wp:effectExtent l="19050" t="0" r="8787" b="0"/>
            <wp:docPr id="1"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0EE3B6A0" w14:textId="77777777" w:rsidR="0061505E" w:rsidRPr="00DF7218" w:rsidRDefault="0061505E" w:rsidP="0061505E">
      <w:pPr>
        <w:rPr>
          <w:rFonts w:cs="Times New Roman"/>
          <w:b/>
        </w:rPr>
      </w:pPr>
    </w:p>
    <w:p w14:paraId="50E1D9D6"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036ECC0D" w14:textId="77777777" w:rsidR="0061505E" w:rsidRPr="00DF7218" w:rsidRDefault="0061505E" w:rsidP="0061505E">
      <w:pPr>
        <w:rPr>
          <w:rFonts w:cs="Times New Roman"/>
          <w:b/>
        </w:rPr>
      </w:pPr>
    </w:p>
    <w:p w14:paraId="4C96B203"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FB5A7A1" w14:textId="77777777" w:rsidTr="00E605A0">
        <w:trPr>
          <w:trHeight w:val="397"/>
        </w:trPr>
        <w:tc>
          <w:tcPr>
            <w:tcW w:w="2977" w:type="dxa"/>
            <w:shd w:val="clear" w:color="auto" w:fill="D9D9D9"/>
          </w:tcPr>
          <w:p w14:paraId="4C380C22" w14:textId="77777777" w:rsidR="0061505E" w:rsidRPr="00DF7218" w:rsidRDefault="0061505E" w:rsidP="00E605A0">
            <w:pPr>
              <w:rPr>
                <w:rFonts w:cs="Times New Roman"/>
                <w:b/>
              </w:rPr>
            </w:pPr>
            <w:r w:rsidRPr="00DF7218">
              <w:rPr>
                <w:rFonts w:cs="Times New Roman"/>
                <w:b/>
              </w:rPr>
              <w:t xml:space="preserve">Nazwa przedmiotu i kod </w:t>
            </w:r>
          </w:p>
          <w:p w14:paraId="1D365589"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87C32CC" w14:textId="77777777" w:rsidR="0061505E" w:rsidRPr="00DF7218" w:rsidRDefault="0061505E" w:rsidP="00E605A0">
            <w:pPr>
              <w:spacing w:before="60" w:after="60"/>
              <w:rPr>
                <w:rFonts w:cs="Times New Roman"/>
                <w:b/>
              </w:rPr>
            </w:pPr>
            <w:r w:rsidRPr="00DF7218">
              <w:rPr>
                <w:rFonts w:cs="Times New Roman"/>
                <w:b/>
              </w:rPr>
              <w:t>Wychowanie fizyczne T.A4</w:t>
            </w:r>
          </w:p>
        </w:tc>
      </w:tr>
      <w:tr w:rsidR="0061505E" w:rsidRPr="00DF7218" w14:paraId="1781F134" w14:textId="77777777" w:rsidTr="00E605A0">
        <w:trPr>
          <w:trHeight w:val="397"/>
        </w:trPr>
        <w:tc>
          <w:tcPr>
            <w:tcW w:w="2977" w:type="dxa"/>
            <w:shd w:val="clear" w:color="auto" w:fill="D9D9D9"/>
            <w:vAlign w:val="center"/>
          </w:tcPr>
          <w:p w14:paraId="56ECBE6D"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53524DDD" w14:textId="77777777" w:rsidR="0061505E" w:rsidRPr="00DF7218" w:rsidRDefault="0061505E" w:rsidP="00E605A0">
            <w:pPr>
              <w:rPr>
                <w:rFonts w:cs="Times New Roman"/>
              </w:rPr>
            </w:pPr>
            <w:r w:rsidRPr="00DF7218">
              <w:rPr>
                <w:rFonts w:cs="Times New Roman"/>
              </w:rPr>
              <w:t>Physical education</w:t>
            </w:r>
          </w:p>
        </w:tc>
      </w:tr>
      <w:tr w:rsidR="0061505E" w:rsidRPr="00DF7218" w14:paraId="10C44195" w14:textId="77777777" w:rsidTr="00E605A0">
        <w:trPr>
          <w:trHeight w:val="397"/>
        </w:trPr>
        <w:tc>
          <w:tcPr>
            <w:tcW w:w="2977" w:type="dxa"/>
            <w:shd w:val="clear" w:color="auto" w:fill="D9D9D9"/>
            <w:vAlign w:val="center"/>
          </w:tcPr>
          <w:p w14:paraId="6F0F0A2A"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F05E8E4"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52BAF4EE" w14:textId="77777777" w:rsidTr="00E605A0">
        <w:trPr>
          <w:trHeight w:val="397"/>
        </w:trPr>
        <w:tc>
          <w:tcPr>
            <w:tcW w:w="2977" w:type="dxa"/>
            <w:shd w:val="clear" w:color="auto" w:fill="D9D9D9"/>
            <w:vAlign w:val="center"/>
          </w:tcPr>
          <w:p w14:paraId="5414A0EF"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366EC651"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3E215E16" w14:textId="77777777" w:rsidTr="00E605A0">
        <w:trPr>
          <w:trHeight w:val="397"/>
        </w:trPr>
        <w:tc>
          <w:tcPr>
            <w:tcW w:w="2977" w:type="dxa"/>
            <w:shd w:val="clear" w:color="auto" w:fill="D9D9D9"/>
            <w:vAlign w:val="center"/>
          </w:tcPr>
          <w:p w14:paraId="695330B1"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377FD529"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0F0415D1" w14:textId="77777777" w:rsidTr="00E605A0">
        <w:trPr>
          <w:trHeight w:val="397"/>
        </w:trPr>
        <w:tc>
          <w:tcPr>
            <w:tcW w:w="2977" w:type="dxa"/>
            <w:shd w:val="clear" w:color="auto" w:fill="D9D9D9"/>
            <w:vAlign w:val="center"/>
          </w:tcPr>
          <w:p w14:paraId="212343D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0ED69E3" w14:textId="77777777" w:rsidR="0061505E" w:rsidRPr="00DF7218" w:rsidRDefault="0061505E" w:rsidP="00E605A0">
            <w:pPr>
              <w:spacing w:before="60" w:after="60"/>
              <w:rPr>
                <w:rFonts w:cs="Times New Roman"/>
              </w:rPr>
            </w:pPr>
            <w:r w:rsidRPr="00DF7218">
              <w:rPr>
                <w:rFonts w:cs="Times New Roman"/>
              </w:rPr>
              <w:t xml:space="preserve">stacjonarne </w:t>
            </w:r>
          </w:p>
        </w:tc>
      </w:tr>
      <w:tr w:rsidR="0061505E" w:rsidRPr="00DF7218" w14:paraId="53C19E35" w14:textId="77777777" w:rsidTr="00E605A0">
        <w:trPr>
          <w:trHeight w:val="397"/>
        </w:trPr>
        <w:tc>
          <w:tcPr>
            <w:tcW w:w="2977" w:type="dxa"/>
            <w:shd w:val="clear" w:color="auto" w:fill="D9D9D9"/>
            <w:vAlign w:val="center"/>
          </w:tcPr>
          <w:p w14:paraId="2AC59911"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98DE61B" w14:textId="77777777" w:rsidR="0061505E" w:rsidRPr="00DF7218" w:rsidRDefault="0061505E" w:rsidP="00E605A0">
            <w:pPr>
              <w:spacing w:before="60" w:after="60"/>
              <w:rPr>
                <w:rFonts w:cs="Times New Roman"/>
              </w:rPr>
            </w:pPr>
            <w:r w:rsidRPr="00DF7218">
              <w:rPr>
                <w:rFonts w:cs="Times New Roman"/>
              </w:rPr>
              <w:t>0</w:t>
            </w:r>
          </w:p>
        </w:tc>
      </w:tr>
      <w:tr w:rsidR="0061505E" w:rsidRPr="00DF7218" w14:paraId="74B88AE7" w14:textId="77777777" w:rsidTr="00E605A0">
        <w:trPr>
          <w:trHeight w:val="397"/>
        </w:trPr>
        <w:tc>
          <w:tcPr>
            <w:tcW w:w="2977" w:type="dxa"/>
            <w:shd w:val="clear" w:color="auto" w:fill="D9D9D9"/>
            <w:vAlign w:val="center"/>
          </w:tcPr>
          <w:p w14:paraId="45DF2F9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1E31B9FB"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435CCE18" w14:textId="77777777" w:rsidTr="00E605A0">
        <w:trPr>
          <w:trHeight w:val="397"/>
        </w:trPr>
        <w:tc>
          <w:tcPr>
            <w:tcW w:w="2977" w:type="dxa"/>
            <w:shd w:val="clear" w:color="auto" w:fill="D9D9D9"/>
            <w:vAlign w:val="center"/>
          </w:tcPr>
          <w:p w14:paraId="66B5AD03"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2BB37E9"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2EAF090" w14:textId="77777777" w:rsidTr="00E605A0">
        <w:trPr>
          <w:trHeight w:val="397"/>
        </w:trPr>
        <w:tc>
          <w:tcPr>
            <w:tcW w:w="2977" w:type="dxa"/>
            <w:shd w:val="clear" w:color="auto" w:fill="D9D9D9"/>
            <w:vAlign w:val="center"/>
          </w:tcPr>
          <w:p w14:paraId="5A5B508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C2C19E9" w14:textId="77777777" w:rsidR="0061505E" w:rsidRPr="00DF7218" w:rsidRDefault="0061505E" w:rsidP="00E605A0">
            <w:pPr>
              <w:spacing w:before="60" w:after="60"/>
              <w:rPr>
                <w:rFonts w:cs="Times New Roman"/>
              </w:rPr>
            </w:pPr>
            <w:r w:rsidRPr="00DF7218">
              <w:rPr>
                <w:rFonts w:cs="Times New Roman"/>
              </w:rPr>
              <w:t>1,2</w:t>
            </w:r>
          </w:p>
        </w:tc>
      </w:tr>
      <w:tr w:rsidR="0061505E" w:rsidRPr="00DF7218" w14:paraId="15F7435E" w14:textId="77777777" w:rsidTr="00E605A0">
        <w:trPr>
          <w:trHeight w:val="397"/>
        </w:trPr>
        <w:tc>
          <w:tcPr>
            <w:tcW w:w="2977" w:type="dxa"/>
            <w:shd w:val="clear" w:color="auto" w:fill="D9D9D9"/>
            <w:vAlign w:val="center"/>
          </w:tcPr>
          <w:p w14:paraId="4A1B93F6"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1F08216E" w14:textId="77777777" w:rsidR="0061505E" w:rsidRPr="00DF7218" w:rsidRDefault="0061505E" w:rsidP="00E605A0">
            <w:pPr>
              <w:spacing w:before="60" w:after="60"/>
              <w:rPr>
                <w:rFonts w:cs="Times New Roman"/>
              </w:rPr>
            </w:pPr>
            <w:r w:rsidRPr="00DF7218">
              <w:rPr>
                <w:rFonts w:cs="Times New Roman"/>
              </w:rPr>
              <w:t xml:space="preserve">Mgr Grzegorz Sobolewski </w:t>
            </w:r>
          </w:p>
        </w:tc>
      </w:tr>
    </w:tbl>
    <w:p w14:paraId="49E02EC9" w14:textId="77777777" w:rsidR="0061505E" w:rsidRPr="00DF7218" w:rsidRDefault="0061505E" w:rsidP="0061505E">
      <w:pPr>
        <w:rPr>
          <w:rFonts w:cs="Times New Roman"/>
        </w:rPr>
      </w:pPr>
    </w:p>
    <w:p w14:paraId="386FB35B"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61505E" w:rsidRPr="00DF7218" w14:paraId="3442150D" w14:textId="77777777" w:rsidTr="00E605A0">
        <w:tc>
          <w:tcPr>
            <w:tcW w:w="9181" w:type="dxa"/>
            <w:gridSpan w:val="7"/>
            <w:tcBorders>
              <w:bottom w:val="single" w:sz="4" w:space="0" w:color="auto"/>
            </w:tcBorders>
            <w:shd w:val="clear" w:color="auto" w:fill="D9D9D9"/>
          </w:tcPr>
          <w:p w14:paraId="304077D6"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1A0F0E73" w14:textId="77777777" w:rsidTr="00E605A0">
        <w:tc>
          <w:tcPr>
            <w:tcW w:w="9181" w:type="dxa"/>
            <w:gridSpan w:val="7"/>
            <w:tcBorders>
              <w:bottom w:val="single" w:sz="4" w:space="0" w:color="auto"/>
            </w:tcBorders>
            <w:shd w:val="clear" w:color="auto" w:fill="auto"/>
          </w:tcPr>
          <w:p w14:paraId="662E5210" w14:textId="77777777" w:rsidR="0061505E" w:rsidRPr="00DF7218" w:rsidRDefault="0061505E" w:rsidP="00E605A0">
            <w:pPr>
              <w:spacing w:before="60" w:after="60"/>
              <w:jc w:val="both"/>
              <w:rPr>
                <w:rFonts w:cs="Times New Roman"/>
              </w:rPr>
            </w:pPr>
            <w:r w:rsidRPr="00DF7218">
              <w:rPr>
                <w:rFonts w:cs="Times New Roman"/>
              </w:rPr>
              <w:t>Podniesienie lub utrzymanie mo</w:t>
            </w:r>
            <w:r w:rsidRPr="00DF7218">
              <w:rPr>
                <w:rFonts w:eastAsia="TimesNewRoman" w:cs="Times New Roman"/>
              </w:rPr>
              <w:t>ż</w:t>
            </w:r>
            <w:r w:rsidRPr="00DF7218">
              <w:rPr>
                <w:rFonts w:cs="Times New Roman"/>
              </w:rPr>
              <w:t>liwie wysokiego poziomu wydolno</w:t>
            </w:r>
            <w:r w:rsidRPr="00DF7218">
              <w:rPr>
                <w:rFonts w:eastAsia="TimesNewRoman" w:cs="Times New Roman"/>
              </w:rPr>
              <w:t>ś</w:t>
            </w:r>
            <w:r w:rsidRPr="00DF7218">
              <w:rPr>
                <w:rFonts w:cs="Times New Roman"/>
              </w:rPr>
              <w:t>ci fizycznej, sprawno</w:t>
            </w:r>
            <w:r w:rsidRPr="00DF7218">
              <w:rPr>
                <w:rFonts w:eastAsia="TimesNewRoman" w:cs="Times New Roman"/>
              </w:rPr>
              <w:t>ś</w:t>
            </w:r>
            <w:r w:rsidRPr="00DF7218">
              <w:rPr>
                <w:rFonts w:cs="Times New Roman"/>
              </w:rPr>
              <w:t>ci motorycznej, koordynacji ruchowej. Przygotowanie studenta do czynnego uczestnictwa w kulturze fizycznej poprzez popularyzowanie i trwałe zainteresowanie aktywnymi sposobami wykorzystania czasu wolnego. Ukształtowanie po</w:t>
            </w:r>
            <w:r w:rsidRPr="00DF7218">
              <w:rPr>
                <w:rFonts w:eastAsia="TimesNewRoman" w:cs="Times New Roman"/>
              </w:rPr>
              <w:t>żą</w:t>
            </w:r>
            <w:r w:rsidRPr="00DF7218">
              <w:rPr>
                <w:rFonts w:cs="Times New Roman"/>
              </w:rPr>
              <w:t>danych postaw osobowo</w:t>
            </w:r>
            <w:r w:rsidRPr="00DF7218">
              <w:rPr>
                <w:rFonts w:eastAsia="TimesNewRoman" w:cs="Times New Roman"/>
              </w:rPr>
              <w:t>ś</w:t>
            </w:r>
            <w:r w:rsidRPr="00DF7218">
              <w:rPr>
                <w:rFonts w:cs="Times New Roman"/>
              </w:rPr>
              <w:t>ciowych niezb</w:t>
            </w:r>
            <w:r w:rsidRPr="00DF7218">
              <w:rPr>
                <w:rFonts w:eastAsia="TimesNewRoman" w:cs="Times New Roman"/>
              </w:rPr>
              <w:t>ę</w:t>
            </w:r>
            <w:r w:rsidRPr="00DF7218">
              <w:rPr>
                <w:rFonts w:cs="Times New Roman"/>
              </w:rPr>
              <w:t xml:space="preserve">dnych do prowadzenia zdrowego stylu </w:t>
            </w:r>
            <w:r w:rsidRPr="00DF7218">
              <w:rPr>
                <w:rFonts w:eastAsia="TimesNewRoman" w:cs="Times New Roman"/>
              </w:rPr>
              <w:t>ż</w:t>
            </w:r>
            <w:r w:rsidRPr="00DF7218">
              <w:rPr>
                <w:rFonts w:cs="Times New Roman"/>
              </w:rPr>
              <w:t>ycia.</w:t>
            </w:r>
          </w:p>
        </w:tc>
      </w:tr>
      <w:tr w:rsidR="0061505E" w:rsidRPr="00DF7218" w14:paraId="187142A0" w14:textId="77777777" w:rsidTr="00E605A0">
        <w:tc>
          <w:tcPr>
            <w:tcW w:w="2977" w:type="dxa"/>
            <w:gridSpan w:val="2"/>
            <w:tcBorders>
              <w:bottom w:val="single" w:sz="4" w:space="0" w:color="auto"/>
              <w:right w:val="nil"/>
            </w:tcBorders>
            <w:shd w:val="clear" w:color="auto" w:fill="D9D9D9"/>
          </w:tcPr>
          <w:p w14:paraId="4EAA151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6DF6E4FF" w14:textId="77777777" w:rsidR="0061505E" w:rsidRPr="00DF7218" w:rsidRDefault="0061505E" w:rsidP="00E605A0">
            <w:pPr>
              <w:spacing w:before="60" w:after="60"/>
              <w:rPr>
                <w:rFonts w:cs="Times New Roman"/>
              </w:rPr>
            </w:pPr>
            <w:r w:rsidRPr="00DF7218">
              <w:rPr>
                <w:rFonts w:cs="Times New Roman"/>
              </w:rPr>
              <w:t xml:space="preserve">stacjonarne - sem.1 – 30h. ćw. praktyczne, sem. 2 - 30h  </w:t>
            </w:r>
          </w:p>
          <w:p w14:paraId="33BBF0D7" w14:textId="77777777" w:rsidR="0061505E" w:rsidRPr="00DF7218" w:rsidRDefault="0061505E" w:rsidP="00E605A0">
            <w:pPr>
              <w:spacing w:before="60" w:after="60"/>
              <w:jc w:val="both"/>
              <w:rPr>
                <w:rFonts w:cs="Times New Roman"/>
              </w:rPr>
            </w:pPr>
            <w:r w:rsidRPr="00DF7218">
              <w:rPr>
                <w:rFonts w:cs="Times New Roman"/>
              </w:rPr>
              <w:t>niestacjonarne sem.1- ćw. 10h, sem.2- ćw. 10h.</w:t>
            </w:r>
          </w:p>
          <w:p w14:paraId="4C1338A7" w14:textId="77777777" w:rsidR="0061505E" w:rsidRPr="00DF7218" w:rsidRDefault="0061505E" w:rsidP="00E605A0">
            <w:pPr>
              <w:spacing w:before="60" w:after="60"/>
              <w:rPr>
                <w:rFonts w:cs="Times New Roman"/>
              </w:rPr>
            </w:pPr>
          </w:p>
        </w:tc>
      </w:tr>
      <w:tr w:rsidR="0061505E" w:rsidRPr="00DF7218" w14:paraId="7791BC2E" w14:textId="77777777" w:rsidTr="00E605A0">
        <w:tc>
          <w:tcPr>
            <w:tcW w:w="9181" w:type="dxa"/>
            <w:gridSpan w:val="7"/>
            <w:tcBorders>
              <w:top w:val="single" w:sz="4" w:space="0" w:color="auto"/>
              <w:bottom w:val="single" w:sz="4" w:space="0" w:color="auto"/>
            </w:tcBorders>
            <w:shd w:val="clear" w:color="auto" w:fill="D9D9D9"/>
          </w:tcPr>
          <w:p w14:paraId="4C15B370"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7BD0443"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2CED3184"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229151B9"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BF8E59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568CEBAF"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73A6EE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43A01CC2" w14:textId="77777777" w:rsidTr="00E605A0">
        <w:tc>
          <w:tcPr>
            <w:tcW w:w="1560" w:type="dxa"/>
            <w:tcBorders>
              <w:top w:val="single" w:sz="8" w:space="0" w:color="auto"/>
              <w:bottom w:val="single" w:sz="8" w:space="0" w:color="auto"/>
              <w:right w:val="single" w:sz="4" w:space="0" w:color="auto"/>
            </w:tcBorders>
            <w:shd w:val="clear" w:color="auto" w:fill="FFFFFF"/>
          </w:tcPr>
          <w:p w14:paraId="49593350" w14:textId="77777777" w:rsidR="0061505E" w:rsidRPr="00DF7218" w:rsidRDefault="0061505E" w:rsidP="00E605A0">
            <w:pPr>
              <w:spacing w:line="276" w:lineRule="auto"/>
              <w:jc w:val="center"/>
              <w:rPr>
                <w:rFonts w:cs="Times New Roman"/>
              </w:rPr>
            </w:pPr>
          </w:p>
          <w:p w14:paraId="7E126E02" w14:textId="77777777" w:rsidR="0061505E" w:rsidRPr="00DF7218" w:rsidRDefault="0061505E" w:rsidP="00E605A0">
            <w:pPr>
              <w:spacing w:line="276" w:lineRule="auto"/>
              <w:jc w:val="center"/>
              <w:rPr>
                <w:rFonts w:cs="Times New Roman"/>
              </w:rPr>
            </w:pPr>
            <w:r w:rsidRPr="00DF7218">
              <w:rPr>
                <w:rFonts w:cs="Times New Roman"/>
              </w:rPr>
              <w:t>T.A4_W01</w:t>
            </w:r>
          </w:p>
          <w:p w14:paraId="24133CC9" w14:textId="77777777" w:rsidR="0061505E" w:rsidRPr="00DF7218" w:rsidRDefault="0061505E" w:rsidP="00E605A0">
            <w:pPr>
              <w:spacing w:line="276" w:lineRule="auto"/>
              <w:jc w:val="center"/>
              <w:rPr>
                <w:rFonts w:cs="Times New Roman"/>
              </w:rPr>
            </w:pPr>
            <w:r w:rsidRPr="00DF7218">
              <w:rPr>
                <w:rFonts w:cs="Times New Roman"/>
              </w:rPr>
              <w:t>T.A4_W02</w:t>
            </w:r>
          </w:p>
          <w:p w14:paraId="110FC0D1" w14:textId="77777777" w:rsidR="0061505E" w:rsidRPr="00DF7218" w:rsidRDefault="0061505E" w:rsidP="00E605A0">
            <w:pPr>
              <w:spacing w:line="276" w:lineRule="auto"/>
              <w:jc w:val="cente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464C494" w14:textId="77777777" w:rsidR="0061505E" w:rsidRPr="00DF7218" w:rsidRDefault="0061505E" w:rsidP="00E605A0">
            <w:pPr>
              <w:spacing w:line="276" w:lineRule="auto"/>
              <w:jc w:val="both"/>
              <w:rPr>
                <w:rFonts w:cs="Times New Roman"/>
                <w:b/>
              </w:rPr>
            </w:pPr>
            <w:r w:rsidRPr="00DF7218">
              <w:rPr>
                <w:rFonts w:cs="Times New Roman"/>
                <w:b/>
              </w:rPr>
              <w:t>w zakresie wiedzy:</w:t>
            </w:r>
          </w:p>
          <w:p w14:paraId="48D63383" w14:textId="77777777" w:rsidR="0061505E" w:rsidRPr="00DF7218" w:rsidRDefault="0061505E" w:rsidP="00E605A0">
            <w:pPr>
              <w:spacing w:line="276" w:lineRule="auto"/>
              <w:jc w:val="both"/>
              <w:rPr>
                <w:rFonts w:cs="Times New Roman"/>
              </w:rPr>
            </w:pPr>
            <w:r w:rsidRPr="00DF7218">
              <w:rPr>
                <w:rFonts w:cs="Times New Roman"/>
              </w:rPr>
              <w:t>Zna zasady bezpiecznego korzystania z obiektów sportowych i sprzętu sportowego.</w:t>
            </w:r>
          </w:p>
          <w:p w14:paraId="5C8308F2" w14:textId="77777777" w:rsidR="0061505E" w:rsidRPr="00DF7218" w:rsidRDefault="0061505E" w:rsidP="00E605A0">
            <w:pPr>
              <w:spacing w:line="276" w:lineRule="auto"/>
              <w:jc w:val="both"/>
              <w:rPr>
                <w:rFonts w:cs="Times New Roman"/>
              </w:rPr>
            </w:pPr>
            <w:r w:rsidRPr="00DF7218">
              <w:rPr>
                <w:rFonts w:cs="Times New Roman"/>
              </w:rPr>
              <w:t>Zna zasady przygotowania organizmu do wysiłku fizycznego oraz znaczenie higieny osobistej po zajęciach sportowych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FB1C62"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K_W04</w:t>
            </w:r>
          </w:p>
          <w:p w14:paraId="217CA7BB" w14:textId="77777777" w:rsidR="0061505E" w:rsidRPr="00DF7218" w:rsidRDefault="0061505E" w:rsidP="00E605A0">
            <w:pPr>
              <w:jc w:val="center"/>
              <w:rPr>
                <w:rFonts w:cs="Times New Roman"/>
              </w:rPr>
            </w:pPr>
          </w:p>
          <w:p w14:paraId="463B7964" w14:textId="77777777" w:rsidR="0061505E" w:rsidRPr="00DF7218" w:rsidRDefault="0061505E" w:rsidP="00E605A0">
            <w:pPr>
              <w:jc w:val="center"/>
              <w:rPr>
                <w:rFonts w:cs="Times New Roman"/>
              </w:rPr>
            </w:pPr>
            <w:r w:rsidRPr="00DF7218">
              <w:rPr>
                <w:rFonts w:cs="Times New Roman"/>
              </w:rPr>
              <w:t>K_W06</w:t>
            </w:r>
          </w:p>
          <w:p w14:paraId="72ACBD9A" w14:textId="77777777" w:rsidR="0061505E" w:rsidRPr="00DF7218" w:rsidRDefault="0061505E" w:rsidP="00E605A0">
            <w:pPr>
              <w:jc w:val="center"/>
              <w:rPr>
                <w:rFonts w:cs="Times New Roman"/>
              </w:rPr>
            </w:pPr>
          </w:p>
          <w:p w14:paraId="67F2B9B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K_W04</w:t>
            </w:r>
          </w:p>
          <w:p w14:paraId="65CAF280" w14:textId="77777777" w:rsidR="0061505E" w:rsidRPr="00DF7218" w:rsidRDefault="0061505E" w:rsidP="00E605A0">
            <w:pPr>
              <w:jc w:val="center"/>
              <w:rPr>
                <w:rFonts w:cs="Times New Roman"/>
              </w:rPr>
            </w:pPr>
          </w:p>
          <w:p w14:paraId="35C5F69C"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6929DE9" w14:textId="77777777" w:rsidR="0061505E" w:rsidRPr="00DF7218" w:rsidRDefault="0061505E" w:rsidP="00E605A0">
            <w:pPr>
              <w:jc w:val="center"/>
              <w:rPr>
                <w:rFonts w:cs="Times New Roman"/>
              </w:rPr>
            </w:pPr>
          </w:p>
          <w:p w14:paraId="41C0A1F3" w14:textId="77777777" w:rsidR="0061505E" w:rsidRPr="00DF7218" w:rsidRDefault="0061505E" w:rsidP="00E605A0">
            <w:pPr>
              <w:jc w:val="center"/>
              <w:rPr>
                <w:rFonts w:cs="Times New Roman"/>
              </w:rPr>
            </w:pPr>
            <w:r w:rsidRPr="00DF7218">
              <w:rPr>
                <w:rFonts w:cs="Times New Roman"/>
              </w:rPr>
              <w:t>cw.</w:t>
            </w:r>
          </w:p>
        </w:tc>
        <w:tc>
          <w:tcPr>
            <w:tcW w:w="1525" w:type="dxa"/>
            <w:gridSpan w:val="2"/>
            <w:tcBorders>
              <w:top w:val="single" w:sz="8" w:space="0" w:color="auto"/>
              <w:left w:val="single" w:sz="4" w:space="0" w:color="auto"/>
              <w:bottom w:val="single" w:sz="8" w:space="0" w:color="auto"/>
            </w:tcBorders>
          </w:tcPr>
          <w:p w14:paraId="1611CADC" w14:textId="77777777" w:rsidR="0061505E" w:rsidRPr="00DF7218" w:rsidRDefault="0061505E" w:rsidP="00E605A0">
            <w:pPr>
              <w:spacing w:line="276" w:lineRule="auto"/>
              <w:jc w:val="center"/>
              <w:rPr>
                <w:rFonts w:cs="Times New Roman"/>
              </w:rPr>
            </w:pPr>
            <w:r w:rsidRPr="00DF7218">
              <w:rPr>
                <w:rFonts w:cs="Times New Roman"/>
              </w:rPr>
              <w:t>Frekwencja na zajęciach</w:t>
            </w:r>
          </w:p>
        </w:tc>
      </w:tr>
      <w:tr w:rsidR="0061505E" w:rsidRPr="00DF7218" w14:paraId="78C4AD0A" w14:textId="77777777" w:rsidTr="00E605A0">
        <w:tc>
          <w:tcPr>
            <w:tcW w:w="1560" w:type="dxa"/>
            <w:tcBorders>
              <w:top w:val="single" w:sz="8" w:space="0" w:color="auto"/>
              <w:bottom w:val="single" w:sz="8" w:space="0" w:color="auto"/>
              <w:right w:val="single" w:sz="4" w:space="0" w:color="auto"/>
            </w:tcBorders>
            <w:shd w:val="clear" w:color="auto" w:fill="FFFFFF"/>
          </w:tcPr>
          <w:p w14:paraId="707C1936" w14:textId="77777777" w:rsidR="0061505E" w:rsidRPr="00DF7218" w:rsidRDefault="0061505E" w:rsidP="00E605A0">
            <w:pPr>
              <w:spacing w:line="276" w:lineRule="auto"/>
              <w:jc w:val="center"/>
              <w:rPr>
                <w:rFonts w:cs="Times New Roman"/>
              </w:rPr>
            </w:pPr>
          </w:p>
          <w:p w14:paraId="63E02B8B" w14:textId="77777777" w:rsidR="0061505E" w:rsidRPr="00DF7218" w:rsidRDefault="0061505E" w:rsidP="00E605A0">
            <w:pPr>
              <w:spacing w:line="276" w:lineRule="auto"/>
              <w:jc w:val="center"/>
              <w:rPr>
                <w:rFonts w:cs="Times New Roman"/>
              </w:rPr>
            </w:pPr>
            <w:r w:rsidRPr="00DF7218">
              <w:rPr>
                <w:rFonts w:cs="Times New Roman"/>
              </w:rPr>
              <w:t>T.A4_U01</w:t>
            </w:r>
          </w:p>
          <w:p w14:paraId="29F36850" w14:textId="77777777" w:rsidR="0061505E" w:rsidRPr="00DF7218" w:rsidRDefault="0061505E" w:rsidP="00E605A0">
            <w:pPr>
              <w:spacing w:line="276" w:lineRule="auto"/>
              <w:jc w:val="center"/>
              <w:rPr>
                <w:rFonts w:cs="Times New Roman"/>
              </w:rPr>
            </w:pPr>
            <w:r w:rsidRPr="00DF7218">
              <w:rPr>
                <w:rFonts w:cs="Times New Roman"/>
              </w:rPr>
              <w:t>T.A4_U02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9F57F5A" w14:textId="77777777" w:rsidR="0061505E" w:rsidRPr="00DF7218" w:rsidRDefault="0061505E" w:rsidP="00E605A0">
            <w:pPr>
              <w:spacing w:line="276" w:lineRule="auto"/>
              <w:jc w:val="both"/>
              <w:rPr>
                <w:rFonts w:cs="Times New Roman"/>
                <w:b/>
              </w:rPr>
            </w:pPr>
            <w:r w:rsidRPr="00DF7218">
              <w:rPr>
                <w:rFonts w:cs="Times New Roman"/>
                <w:b/>
              </w:rPr>
              <w:t>w zakresie umiejętności:</w:t>
            </w:r>
          </w:p>
          <w:p w14:paraId="5A23AC09" w14:textId="77777777" w:rsidR="0061505E" w:rsidRPr="00DF7218" w:rsidRDefault="0061505E" w:rsidP="00E605A0">
            <w:pPr>
              <w:spacing w:line="276" w:lineRule="auto"/>
              <w:rPr>
                <w:rFonts w:cs="Times New Roman"/>
              </w:rPr>
            </w:pPr>
            <w:r w:rsidRPr="00DF7218">
              <w:rPr>
                <w:rFonts w:cs="Times New Roman"/>
              </w:rPr>
              <w:t>Posiada umiejętność włączania się w prozdrowotny styl życia z wyborem aktywności na całe życie.</w:t>
            </w:r>
          </w:p>
          <w:p w14:paraId="258BB75A" w14:textId="77777777" w:rsidR="0061505E" w:rsidRPr="00DF7218" w:rsidRDefault="0061505E" w:rsidP="00E605A0">
            <w:pPr>
              <w:spacing w:line="276" w:lineRule="auto"/>
              <w:rPr>
                <w:rFonts w:cs="Times New Roman"/>
              </w:rPr>
            </w:pPr>
            <w:r w:rsidRPr="00DF7218">
              <w:rPr>
                <w:rFonts w:cs="Times New Roman"/>
              </w:rPr>
              <w:t>Potrafi przeprowadzić rozgrzewkę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05C89D" w14:textId="77777777" w:rsidR="0061505E" w:rsidRPr="00DF7218" w:rsidRDefault="0061505E" w:rsidP="00E605A0">
            <w:pPr>
              <w:jc w:val="center"/>
              <w:rPr>
                <w:rFonts w:eastAsia="Times New Roman" w:cs="Times New Roman"/>
                <w:lang w:eastAsia="pl-PL"/>
              </w:rPr>
            </w:pPr>
          </w:p>
          <w:p w14:paraId="04EE35D6"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K_U01</w:t>
            </w:r>
          </w:p>
          <w:p w14:paraId="4193FD87" w14:textId="77777777" w:rsidR="0061505E" w:rsidRPr="00DF7218" w:rsidRDefault="0061505E" w:rsidP="00E605A0">
            <w:pPr>
              <w:jc w:val="center"/>
              <w:rPr>
                <w:rFonts w:eastAsia="Times New Roman" w:cs="Times New Roman"/>
                <w:lang w:eastAsia="pl-PL"/>
              </w:rPr>
            </w:pPr>
          </w:p>
          <w:p w14:paraId="6571F304"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K_U18</w:t>
            </w:r>
          </w:p>
          <w:p w14:paraId="5F84CB86" w14:textId="77777777" w:rsidR="0061505E" w:rsidRPr="00DF7218" w:rsidRDefault="0061505E" w:rsidP="00E605A0">
            <w:pPr>
              <w:spacing w:line="276" w:lineRule="auto"/>
              <w:jc w:val="center"/>
              <w:rPr>
                <w:rFonts w:cs="Times New Roman"/>
              </w:rPr>
            </w:pPr>
          </w:p>
          <w:p w14:paraId="0480C32D"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ACC539D" w14:textId="77777777" w:rsidR="0061505E" w:rsidRPr="00DF7218" w:rsidRDefault="0061505E" w:rsidP="00E605A0">
            <w:pPr>
              <w:spacing w:line="276" w:lineRule="auto"/>
              <w:jc w:val="center"/>
              <w:rPr>
                <w:rFonts w:cs="Times New Roman"/>
              </w:rPr>
            </w:pPr>
          </w:p>
          <w:p w14:paraId="6BB085B3" w14:textId="77777777" w:rsidR="0061505E" w:rsidRPr="00DF7218" w:rsidRDefault="0061505E" w:rsidP="00E605A0">
            <w:pPr>
              <w:spacing w:line="276" w:lineRule="auto"/>
              <w:jc w:val="center"/>
              <w:rPr>
                <w:rFonts w:cs="Times New Roman"/>
              </w:rPr>
            </w:pPr>
          </w:p>
          <w:p w14:paraId="6E0611CB" w14:textId="77777777" w:rsidR="0061505E" w:rsidRPr="00DF7218" w:rsidRDefault="0061505E" w:rsidP="00E605A0">
            <w:pPr>
              <w:spacing w:line="276" w:lineRule="auto"/>
              <w:jc w:val="center"/>
              <w:rPr>
                <w:rFonts w:cs="Times New Roman"/>
              </w:rPr>
            </w:pPr>
            <w:r w:rsidRPr="00DF7218">
              <w:rPr>
                <w:rFonts w:cs="Times New Roman"/>
              </w:rPr>
              <w:t>cw.</w:t>
            </w:r>
          </w:p>
        </w:tc>
        <w:tc>
          <w:tcPr>
            <w:tcW w:w="1525" w:type="dxa"/>
            <w:gridSpan w:val="2"/>
            <w:tcBorders>
              <w:top w:val="single" w:sz="8" w:space="0" w:color="auto"/>
              <w:left w:val="single" w:sz="4" w:space="0" w:color="auto"/>
              <w:bottom w:val="single" w:sz="8" w:space="0" w:color="auto"/>
            </w:tcBorders>
          </w:tcPr>
          <w:p w14:paraId="79E59CFE" w14:textId="77777777" w:rsidR="0061505E" w:rsidRPr="00DF7218" w:rsidRDefault="0061505E" w:rsidP="00E605A0">
            <w:pPr>
              <w:spacing w:line="276" w:lineRule="auto"/>
              <w:rPr>
                <w:rFonts w:cs="Times New Roman"/>
                <w:color w:val="FF0000"/>
              </w:rPr>
            </w:pPr>
            <w:r w:rsidRPr="00DF7218">
              <w:rPr>
                <w:rFonts w:cs="Times New Roman"/>
              </w:rPr>
              <w:t>Frekwencja na zajęciach</w:t>
            </w:r>
          </w:p>
        </w:tc>
      </w:tr>
      <w:tr w:rsidR="0061505E" w:rsidRPr="00DF7218" w14:paraId="703BE35B" w14:textId="77777777" w:rsidTr="00E605A0">
        <w:tc>
          <w:tcPr>
            <w:tcW w:w="1560" w:type="dxa"/>
            <w:tcBorders>
              <w:top w:val="single" w:sz="8" w:space="0" w:color="auto"/>
              <w:bottom w:val="single" w:sz="8" w:space="0" w:color="auto"/>
              <w:right w:val="single" w:sz="4" w:space="0" w:color="auto"/>
            </w:tcBorders>
            <w:shd w:val="clear" w:color="auto" w:fill="FFFFFF"/>
          </w:tcPr>
          <w:p w14:paraId="2C2F40B6" w14:textId="77777777" w:rsidR="0061505E" w:rsidRPr="00DF7218" w:rsidRDefault="0061505E" w:rsidP="00E605A0">
            <w:pPr>
              <w:spacing w:line="276" w:lineRule="auto"/>
              <w:jc w:val="center"/>
              <w:rPr>
                <w:rFonts w:cs="Times New Roman"/>
              </w:rPr>
            </w:pPr>
          </w:p>
          <w:p w14:paraId="2BD24522" w14:textId="77777777" w:rsidR="0061505E" w:rsidRPr="00DF7218" w:rsidRDefault="0061505E" w:rsidP="00E605A0">
            <w:pPr>
              <w:spacing w:line="276" w:lineRule="auto"/>
              <w:jc w:val="center"/>
              <w:rPr>
                <w:rFonts w:cs="Times New Roman"/>
              </w:rPr>
            </w:pPr>
            <w:r w:rsidRPr="00DF7218">
              <w:rPr>
                <w:rFonts w:cs="Times New Roman"/>
              </w:rPr>
              <w:t>T.A4_K01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CB2F9FA" w14:textId="77777777" w:rsidR="0061505E" w:rsidRPr="00DF7218" w:rsidRDefault="0061505E" w:rsidP="00E605A0">
            <w:pPr>
              <w:spacing w:line="276" w:lineRule="auto"/>
              <w:jc w:val="both"/>
              <w:rPr>
                <w:rFonts w:cs="Times New Roman"/>
                <w:b/>
              </w:rPr>
            </w:pPr>
            <w:r w:rsidRPr="00DF7218">
              <w:rPr>
                <w:rFonts w:cs="Times New Roman"/>
                <w:b/>
              </w:rPr>
              <w:t>w zakresie kompetencji społecznych:</w:t>
            </w:r>
          </w:p>
          <w:p w14:paraId="392CB061" w14:textId="77777777" w:rsidR="0061505E" w:rsidRPr="00DF7218" w:rsidRDefault="0061505E" w:rsidP="00E605A0">
            <w:pPr>
              <w:pStyle w:val="Default"/>
              <w:spacing w:line="276" w:lineRule="auto"/>
              <w:jc w:val="both"/>
              <w:rPr>
                <w:color w:val="auto"/>
                <w:sz w:val="22"/>
                <w:szCs w:val="22"/>
              </w:rPr>
            </w:pPr>
            <w:r w:rsidRPr="00DF7218">
              <w:rPr>
                <w:color w:val="auto"/>
                <w:sz w:val="22"/>
                <w:szCs w:val="22"/>
              </w:rPr>
              <w:t>Dostrzega potrzebę ciągłej aktywności ruchowej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775ACD"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K_K05</w:t>
            </w:r>
          </w:p>
          <w:p w14:paraId="37E30A9E"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C1B2652" w14:textId="77777777" w:rsidR="0061505E" w:rsidRPr="00DF7218" w:rsidRDefault="0061505E" w:rsidP="00E605A0">
            <w:pPr>
              <w:spacing w:line="276" w:lineRule="auto"/>
              <w:jc w:val="center"/>
              <w:rPr>
                <w:rFonts w:cs="Times New Roman"/>
              </w:rPr>
            </w:pPr>
          </w:p>
          <w:p w14:paraId="5899D6E1" w14:textId="77777777" w:rsidR="0061505E" w:rsidRPr="00DF7218" w:rsidRDefault="0061505E" w:rsidP="00E605A0">
            <w:pPr>
              <w:spacing w:line="276" w:lineRule="auto"/>
              <w:jc w:val="center"/>
              <w:rPr>
                <w:rFonts w:cs="Times New Roman"/>
              </w:rPr>
            </w:pPr>
          </w:p>
          <w:p w14:paraId="20D54D55" w14:textId="77777777" w:rsidR="0061505E" w:rsidRPr="00DF7218" w:rsidRDefault="0061505E" w:rsidP="00E605A0">
            <w:pPr>
              <w:spacing w:line="276" w:lineRule="auto"/>
              <w:jc w:val="center"/>
              <w:rPr>
                <w:rFonts w:cs="Times New Roman"/>
              </w:rPr>
            </w:pPr>
            <w:r w:rsidRPr="00DF7218">
              <w:rPr>
                <w:rFonts w:cs="Times New Roman"/>
              </w:rPr>
              <w:t>cw.</w:t>
            </w:r>
          </w:p>
        </w:tc>
        <w:tc>
          <w:tcPr>
            <w:tcW w:w="1525" w:type="dxa"/>
            <w:gridSpan w:val="2"/>
            <w:tcBorders>
              <w:top w:val="single" w:sz="8" w:space="0" w:color="auto"/>
              <w:left w:val="single" w:sz="4" w:space="0" w:color="auto"/>
              <w:bottom w:val="single" w:sz="8" w:space="0" w:color="auto"/>
            </w:tcBorders>
          </w:tcPr>
          <w:p w14:paraId="32047652"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1725959C" w14:textId="77777777" w:rsidTr="00E605A0">
        <w:tc>
          <w:tcPr>
            <w:tcW w:w="9181" w:type="dxa"/>
            <w:gridSpan w:val="7"/>
            <w:shd w:val="clear" w:color="auto" w:fill="D9D9D9"/>
          </w:tcPr>
          <w:p w14:paraId="448E036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8EC9F7E" w14:textId="77777777" w:rsidTr="00E605A0">
        <w:trPr>
          <w:trHeight w:val="1495"/>
        </w:trPr>
        <w:tc>
          <w:tcPr>
            <w:tcW w:w="2977" w:type="dxa"/>
            <w:gridSpan w:val="2"/>
            <w:tcBorders>
              <w:right w:val="nil"/>
            </w:tcBorders>
            <w:shd w:val="clear" w:color="auto" w:fill="D9D9D9"/>
          </w:tcPr>
          <w:p w14:paraId="17E93992"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69525CD8" w14:textId="77777777" w:rsidR="0061505E" w:rsidRPr="00DF7218" w:rsidRDefault="0061505E" w:rsidP="00E605A0">
            <w:pPr>
              <w:rPr>
                <w:rFonts w:cs="Times New Roman"/>
              </w:rPr>
            </w:pPr>
            <w:r w:rsidRPr="00DF7218">
              <w:rPr>
                <w:rFonts w:cs="Times New Roman"/>
              </w:rPr>
              <w:t>0</w:t>
            </w:r>
          </w:p>
        </w:tc>
        <w:tc>
          <w:tcPr>
            <w:tcW w:w="788" w:type="dxa"/>
            <w:tcBorders>
              <w:left w:val="nil"/>
            </w:tcBorders>
            <w:textDirection w:val="btLr"/>
          </w:tcPr>
          <w:p w14:paraId="17C0BD4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5829714E"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FDBD4A2" w14:textId="77777777" w:rsidTr="00E605A0">
        <w:tc>
          <w:tcPr>
            <w:tcW w:w="2977" w:type="dxa"/>
            <w:gridSpan w:val="2"/>
            <w:tcBorders>
              <w:right w:val="nil"/>
            </w:tcBorders>
            <w:shd w:val="clear" w:color="auto" w:fill="D9D9D9"/>
          </w:tcPr>
          <w:p w14:paraId="38AF7CA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F4E6212" w14:textId="77777777" w:rsidR="0061505E" w:rsidRPr="00DF7218" w:rsidRDefault="0061505E" w:rsidP="00E605A0">
            <w:pPr>
              <w:rPr>
                <w:rFonts w:cs="Times New Roman"/>
              </w:rPr>
            </w:pPr>
            <w:r w:rsidRPr="00DF7218">
              <w:rPr>
                <w:rFonts w:cs="Times New Roman"/>
              </w:rPr>
              <w:t xml:space="preserve">Ćwiczenia praktyczne </w:t>
            </w:r>
          </w:p>
          <w:p w14:paraId="3D151DFD" w14:textId="77777777" w:rsidR="0061505E" w:rsidRPr="00DF7218" w:rsidRDefault="0061505E" w:rsidP="00E605A0">
            <w:pPr>
              <w:rPr>
                <w:rFonts w:cs="Times New Roman"/>
              </w:rPr>
            </w:pPr>
          </w:p>
          <w:p w14:paraId="6E2C3764" w14:textId="77777777" w:rsidR="0061505E" w:rsidRPr="00DF7218" w:rsidRDefault="0061505E" w:rsidP="00E605A0">
            <w:pPr>
              <w:rPr>
                <w:rFonts w:cs="Times New Roman"/>
                <w:b/>
              </w:rPr>
            </w:pPr>
            <w:r w:rsidRPr="00DF7218">
              <w:rPr>
                <w:rFonts w:cs="Times New Roman"/>
                <w:b/>
              </w:rPr>
              <w:t xml:space="preserve">w sumie: </w:t>
            </w:r>
          </w:p>
          <w:p w14:paraId="3155F848" w14:textId="77777777" w:rsidR="0061505E" w:rsidRPr="00DF7218" w:rsidRDefault="0061505E" w:rsidP="00E605A0">
            <w:pPr>
              <w:rPr>
                <w:rFonts w:cs="Times New Roman"/>
                <w:b/>
              </w:rPr>
            </w:pPr>
            <w:r w:rsidRPr="00DF7218">
              <w:rPr>
                <w:rFonts w:cs="Times New Roman"/>
                <w:b/>
              </w:rPr>
              <w:t>ECTS</w:t>
            </w:r>
          </w:p>
        </w:tc>
        <w:tc>
          <w:tcPr>
            <w:tcW w:w="788" w:type="dxa"/>
            <w:tcBorders>
              <w:left w:val="nil"/>
            </w:tcBorders>
          </w:tcPr>
          <w:p w14:paraId="4A22ACDC" w14:textId="77777777" w:rsidR="0061505E" w:rsidRPr="00DF7218" w:rsidRDefault="0061505E" w:rsidP="00E605A0">
            <w:pPr>
              <w:jc w:val="center"/>
              <w:rPr>
                <w:rFonts w:cs="Times New Roman"/>
              </w:rPr>
            </w:pPr>
            <w:r w:rsidRPr="00DF7218">
              <w:rPr>
                <w:rFonts w:cs="Times New Roman"/>
              </w:rPr>
              <w:t>30</w:t>
            </w:r>
          </w:p>
          <w:p w14:paraId="2F4E516F" w14:textId="77777777" w:rsidR="0061505E" w:rsidRPr="00DF7218" w:rsidRDefault="0061505E" w:rsidP="00E605A0">
            <w:pPr>
              <w:jc w:val="center"/>
              <w:rPr>
                <w:rFonts w:cs="Times New Roman"/>
              </w:rPr>
            </w:pPr>
          </w:p>
          <w:p w14:paraId="6A96DD2C" w14:textId="77777777" w:rsidR="0061505E" w:rsidRPr="00DF7218" w:rsidRDefault="0061505E" w:rsidP="00E605A0">
            <w:pPr>
              <w:jc w:val="center"/>
              <w:rPr>
                <w:rFonts w:cs="Times New Roman"/>
                <w:b/>
              </w:rPr>
            </w:pPr>
            <w:r w:rsidRPr="00DF7218">
              <w:rPr>
                <w:rFonts w:cs="Times New Roman"/>
                <w:b/>
              </w:rPr>
              <w:t>30</w:t>
            </w:r>
          </w:p>
          <w:p w14:paraId="38AFD69F" w14:textId="77777777" w:rsidR="0061505E" w:rsidRPr="00DF7218" w:rsidRDefault="0061505E" w:rsidP="00E605A0">
            <w:pPr>
              <w:jc w:val="center"/>
              <w:rPr>
                <w:rFonts w:cs="Times New Roman"/>
              </w:rPr>
            </w:pPr>
            <w:r w:rsidRPr="00DF7218">
              <w:rPr>
                <w:rFonts w:cs="Times New Roman"/>
                <w:b/>
              </w:rPr>
              <w:t>0</w:t>
            </w:r>
          </w:p>
        </w:tc>
        <w:tc>
          <w:tcPr>
            <w:tcW w:w="737" w:type="dxa"/>
            <w:tcBorders>
              <w:left w:val="nil"/>
            </w:tcBorders>
          </w:tcPr>
          <w:p w14:paraId="4CC97258" w14:textId="77777777" w:rsidR="0061505E" w:rsidRPr="00DF7218" w:rsidRDefault="0061505E" w:rsidP="00E605A0">
            <w:pPr>
              <w:jc w:val="center"/>
              <w:rPr>
                <w:rFonts w:cs="Times New Roman"/>
              </w:rPr>
            </w:pPr>
            <w:r w:rsidRPr="00DF7218">
              <w:rPr>
                <w:rFonts w:cs="Times New Roman"/>
              </w:rPr>
              <w:t>10</w:t>
            </w:r>
          </w:p>
          <w:p w14:paraId="673478FA" w14:textId="77777777" w:rsidR="0061505E" w:rsidRPr="00DF7218" w:rsidRDefault="0061505E" w:rsidP="00E605A0">
            <w:pPr>
              <w:jc w:val="center"/>
              <w:rPr>
                <w:rFonts w:cs="Times New Roman"/>
              </w:rPr>
            </w:pPr>
          </w:p>
          <w:p w14:paraId="6311F4F2" w14:textId="77777777" w:rsidR="0061505E" w:rsidRPr="00DF7218" w:rsidRDefault="0061505E" w:rsidP="00E605A0">
            <w:pPr>
              <w:jc w:val="center"/>
              <w:rPr>
                <w:rFonts w:cs="Times New Roman"/>
                <w:b/>
              </w:rPr>
            </w:pPr>
            <w:r w:rsidRPr="00DF7218">
              <w:rPr>
                <w:rFonts w:cs="Times New Roman"/>
                <w:b/>
              </w:rPr>
              <w:t>10</w:t>
            </w:r>
          </w:p>
          <w:p w14:paraId="42EED7DB" w14:textId="77777777" w:rsidR="0061505E" w:rsidRPr="00DF7218" w:rsidRDefault="0061505E" w:rsidP="00E605A0">
            <w:pPr>
              <w:jc w:val="center"/>
              <w:rPr>
                <w:rFonts w:cs="Times New Roman"/>
              </w:rPr>
            </w:pPr>
            <w:r w:rsidRPr="00DF7218">
              <w:rPr>
                <w:rFonts w:cs="Times New Roman"/>
                <w:b/>
              </w:rPr>
              <w:t>0</w:t>
            </w:r>
          </w:p>
        </w:tc>
      </w:tr>
      <w:tr w:rsidR="0061505E" w:rsidRPr="00DF7218" w14:paraId="50CCC84B" w14:textId="77777777" w:rsidTr="00E605A0">
        <w:tc>
          <w:tcPr>
            <w:tcW w:w="2977" w:type="dxa"/>
            <w:gridSpan w:val="2"/>
            <w:tcBorders>
              <w:right w:val="nil"/>
            </w:tcBorders>
            <w:shd w:val="clear" w:color="auto" w:fill="D9D9D9"/>
          </w:tcPr>
          <w:p w14:paraId="0F793028"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7393830" w14:textId="77777777" w:rsidR="0061505E" w:rsidRPr="00DF7218" w:rsidRDefault="0061505E" w:rsidP="00E605A0">
            <w:pPr>
              <w:rPr>
                <w:rFonts w:cs="Times New Roman"/>
              </w:rPr>
            </w:pPr>
            <w:r w:rsidRPr="00DF7218">
              <w:rPr>
                <w:rFonts w:cs="Times New Roman"/>
              </w:rPr>
              <w:t>0</w:t>
            </w:r>
          </w:p>
          <w:p w14:paraId="292D521F" w14:textId="77777777" w:rsidR="0061505E" w:rsidRPr="00DF7218" w:rsidRDefault="0061505E" w:rsidP="00E605A0">
            <w:pPr>
              <w:rPr>
                <w:rFonts w:cs="Times New Roman"/>
              </w:rPr>
            </w:pPr>
          </w:p>
          <w:p w14:paraId="4AB42A15" w14:textId="77777777" w:rsidR="0061505E" w:rsidRPr="00DF7218" w:rsidRDefault="0061505E" w:rsidP="00E605A0">
            <w:pPr>
              <w:rPr>
                <w:rFonts w:cs="Times New Roman"/>
              </w:rPr>
            </w:pPr>
          </w:p>
          <w:p w14:paraId="7CBF31A8" w14:textId="77777777" w:rsidR="0061505E" w:rsidRPr="00DF7218" w:rsidRDefault="0061505E" w:rsidP="00E605A0">
            <w:pPr>
              <w:rPr>
                <w:rFonts w:cs="Times New Roman"/>
                <w:b/>
              </w:rPr>
            </w:pPr>
            <w:r w:rsidRPr="00DF7218">
              <w:rPr>
                <w:rFonts w:cs="Times New Roman"/>
                <w:b/>
              </w:rPr>
              <w:t xml:space="preserve">w sumie: </w:t>
            </w:r>
          </w:p>
          <w:p w14:paraId="4DE0E58E" w14:textId="77777777" w:rsidR="0061505E" w:rsidRPr="00DF7218" w:rsidRDefault="0061505E" w:rsidP="00E605A0">
            <w:pPr>
              <w:rPr>
                <w:rFonts w:cs="Times New Roman"/>
                <w:b/>
              </w:rPr>
            </w:pPr>
            <w:r w:rsidRPr="00DF7218">
              <w:rPr>
                <w:rFonts w:cs="Times New Roman"/>
                <w:b/>
              </w:rPr>
              <w:t>ECTS</w:t>
            </w:r>
          </w:p>
        </w:tc>
        <w:tc>
          <w:tcPr>
            <w:tcW w:w="788" w:type="dxa"/>
            <w:tcBorders>
              <w:left w:val="nil"/>
            </w:tcBorders>
          </w:tcPr>
          <w:p w14:paraId="47D3453D" w14:textId="77777777" w:rsidR="0061505E" w:rsidRPr="00DF7218" w:rsidRDefault="0061505E" w:rsidP="00E605A0">
            <w:pPr>
              <w:jc w:val="center"/>
              <w:rPr>
                <w:rFonts w:cs="Times New Roman"/>
              </w:rPr>
            </w:pPr>
            <w:r w:rsidRPr="00DF7218">
              <w:rPr>
                <w:rFonts w:cs="Times New Roman"/>
              </w:rPr>
              <w:t>0</w:t>
            </w:r>
          </w:p>
          <w:p w14:paraId="0F140809" w14:textId="77777777" w:rsidR="0061505E" w:rsidRPr="00DF7218" w:rsidRDefault="0061505E" w:rsidP="00E605A0">
            <w:pPr>
              <w:jc w:val="center"/>
              <w:rPr>
                <w:rFonts w:cs="Times New Roman"/>
              </w:rPr>
            </w:pPr>
          </w:p>
          <w:p w14:paraId="0E84F0B4" w14:textId="77777777" w:rsidR="0061505E" w:rsidRPr="00DF7218" w:rsidRDefault="0061505E" w:rsidP="00E605A0">
            <w:pPr>
              <w:jc w:val="center"/>
              <w:rPr>
                <w:rFonts w:cs="Times New Roman"/>
              </w:rPr>
            </w:pPr>
          </w:p>
          <w:p w14:paraId="1D12DC0B" w14:textId="77777777" w:rsidR="0061505E" w:rsidRPr="00DF7218" w:rsidRDefault="0061505E" w:rsidP="00E605A0">
            <w:pPr>
              <w:jc w:val="center"/>
              <w:rPr>
                <w:rFonts w:cs="Times New Roman"/>
              </w:rPr>
            </w:pPr>
          </w:p>
          <w:p w14:paraId="779063BD" w14:textId="77777777" w:rsidR="0061505E" w:rsidRPr="00DF7218" w:rsidRDefault="0061505E" w:rsidP="00E605A0">
            <w:pPr>
              <w:jc w:val="center"/>
              <w:rPr>
                <w:rFonts w:cs="Times New Roman"/>
              </w:rPr>
            </w:pPr>
            <w:r w:rsidRPr="00DF7218">
              <w:rPr>
                <w:rFonts w:cs="Times New Roman"/>
              </w:rPr>
              <w:t>0</w:t>
            </w:r>
          </w:p>
        </w:tc>
        <w:tc>
          <w:tcPr>
            <w:tcW w:w="737" w:type="dxa"/>
            <w:tcBorders>
              <w:left w:val="nil"/>
            </w:tcBorders>
          </w:tcPr>
          <w:p w14:paraId="794F5061" w14:textId="77777777" w:rsidR="0061505E" w:rsidRPr="00DF7218" w:rsidRDefault="0061505E" w:rsidP="00E605A0">
            <w:pPr>
              <w:jc w:val="center"/>
              <w:rPr>
                <w:rFonts w:cs="Times New Roman"/>
              </w:rPr>
            </w:pPr>
            <w:r w:rsidRPr="00DF7218">
              <w:rPr>
                <w:rFonts w:cs="Times New Roman"/>
              </w:rPr>
              <w:t>0</w:t>
            </w:r>
          </w:p>
          <w:p w14:paraId="72CB89DA" w14:textId="77777777" w:rsidR="0061505E" w:rsidRPr="00DF7218" w:rsidRDefault="0061505E" w:rsidP="00E605A0">
            <w:pPr>
              <w:jc w:val="center"/>
              <w:rPr>
                <w:rFonts w:cs="Times New Roman"/>
              </w:rPr>
            </w:pPr>
          </w:p>
          <w:p w14:paraId="057470B4" w14:textId="77777777" w:rsidR="0061505E" w:rsidRPr="00DF7218" w:rsidRDefault="0061505E" w:rsidP="00E605A0">
            <w:pPr>
              <w:jc w:val="center"/>
              <w:rPr>
                <w:rFonts w:cs="Times New Roman"/>
              </w:rPr>
            </w:pPr>
          </w:p>
          <w:p w14:paraId="5F144A48" w14:textId="77777777" w:rsidR="0061505E" w:rsidRPr="00DF7218" w:rsidRDefault="0061505E" w:rsidP="00E605A0">
            <w:pPr>
              <w:jc w:val="center"/>
              <w:rPr>
                <w:rFonts w:cs="Times New Roman"/>
              </w:rPr>
            </w:pPr>
          </w:p>
          <w:p w14:paraId="2872A265" w14:textId="77777777" w:rsidR="0061505E" w:rsidRPr="00DF7218" w:rsidRDefault="0061505E" w:rsidP="00E605A0">
            <w:pPr>
              <w:jc w:val="center"/>
              <w:rPr>
                <w:rFonts w:cs="Times New Roman"/>
              </w:rPr>
            </w:pPr>
            <w:r w:rsidRPr="00DF7218">
              <w:rPr>
                <w:rFonts w:cs="Times New Roman"/>
              </w:rPr>
              <w:t>0</w:t>
            </w:r>
          </w:p>
        </w:tc>
      </w:tr>
      <w:tr w:rsidR="0061505E" w:rsidRPr="00DF7218" w14:paraId="76A7BDDE" w14:textId="77777777" w:rsidTr="00E605A0">
        <w:tc>
          <w:tcPr>
            <w:tcW w:w="2977" w:type="dxa"/>
            <w:gridSpan w:val="2"/>
            <w:tcBorders>
              <w:right w:val="nil"/>
            </w:tcBorders>
            <w:shd w:val="clear" w:color="auto" w:fill="D9D9D9"/>
          </w:tcPr>
          <w:p w14:paraId="5B2CC9A6"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040CE6D" w14:textId="77777777" w:rsidR="0061505E" w:rsidRPr="00DF7218" w:rsidRDefault="0061505E" w:rsidP="00E605A0">
            <w:pPr>
              <w:rPr>
                <w:rFonts w:cs="Times New Roman"/>
              </w:rPr>
            </w:pPr>
            <w:r w:rsidRPr="00DF7218">
              <w:rPr>
                <w:rFonts w:cs="Times New Roman"/>
              </w:rPr>
              <w:t>0</w:t>
            </w:r>
          </w:p>
          <w:p w14:paraId="313C25BB" w14:textId="77777777" w:rsidR="0061505E" w:rsidRPr="00DF7218" w:rsidRDefault="0061505E" w:rsidP="00E605A0">
            <w:pPr>
              <w:rPr>
                <w:rFonts w:cs="Times New Roman"/>
              </w:rPr>
            </w:pPr>
          </w:p>
          <w:p w14:paraId="6B80539E" w14:textId="77777777" w:rsidR="0061505E" w:rsidRPr="00DF7218" w:rsidRDefault="0061505E" w:rsidP="00E605A0">
            <w:pPr>
              <w:rPr>
                <w:rFonts w:cs="Times New Roman"/>
              </w:rPr>
            </w:pPr>
          </w:p>
          <w:p w14:paraId="3514C8B0" w14:textId="77777777" w:rsidR="0061505E" w:rsidRPr="00DF7218" w:rsidRDefault="0061505E" w:rsidP="00E605A0">
            <w:pPr>
              <w:rPr>
                <w:rFonts w:cs="Times New Roman"/>
                <w:b/>
              </w:rPr>
            </w:pPr>
            <w:r w:rsidRPr="00DF7218">
              <w:rPr>
                <w:rFonts w:cs="Times New Roman"/>
                <w:b/>
              </w:rPr>
              <w:t xml:space="preserve">w sumie: </w:t>
            </w:r>
          </w:p>
          <w:p w14:paraId="7963DE2D" w14:textId="77777777" w:rsidR="0061505E" w:rsidRPr="00DF7218" w:rsidRDefault="0061505E" w:rsidP="00E605A0">
            <w:pPr>
              <w:rPr>
                <w:rFonts w:cs="Times New Roman"/>
                <w:b/>
              </w:rPr>
            </w:pPr>
            <w:r w:rsidRPr="00DF7218">
              <w:rPr>
                <w:rFonts w:cs="Times New Roman"/>
                <w:b/>
              </w:rPr>
              <w:t>ECTS</w:t>
            </w:r>
          </w:p>
        </w:tc>
        <w:tc>
          <w:tcPr>
            <w:tcW w:w="788" w:type="dxa"/>
            <w:tcBorders>
              <w:left w:val="nil"/>
            </w:tcBorders>
          </w:tcPr>
          <w:p w14:paraId="074F672D" w14:textId="77777777" w:rsidR="0061505E" w:rsidRPr="00DF7218" w:rsidRDefault="0061505E" w:rsidP="00E605A0">
            <w:pPr>
              <w:jc w:val="center"/>
              <w:rPr>
                <w:rFonts w:cs="Times New Roman"/>
              </w:rPr>
            </w:pPr>
            <w:r w:rsidRPr="00DF7218">
              <w:rPr>
                <w:rFonts w:cs="Times New Roman"/>
              </w:rPr>
              <w:t>0</w:t>
            </w:r>
          </w:p>
          <w:p w14:paraId="0C35E285" w14:textId="77777777" w:rsidR="0061505E" w:rsidRPr="00DF7218" w:rsidRDefault="0061505E" w:rsidP="00E605A0">
            <w:pPr>
              <w:jc w:val="center"/>
              <w:rPr>
                <w:rFonts w:cs="Times New Roman"/>
              </w:rPr>
            </w:pPr>
          </w:p>
          <w:p w14:paraId="0A3FD280" w14:textId="77777777" w:rsidR="0061505E" w:rsidRPr="00DF7218" w:rsidRDefault="0061505E" w:rsidP="00E605A0">
            <w:pPr>
              <w:jc w:val="center"/>
              <w:rPr>
                <w:rFonts w:cs="Times New Roman"/>
              </w:rPr>
            </w:pPr>
          </w:p>
          <w:p w14:paraId="4D7B253B" w14:textId="77777777" w:rsidR="0061505E" w:rsidRPr="00DF7218" w:rsidRDefault="0061505E" w:rsidP="00E605A0">
            <w:pPr>
              <w:jc w:val="center"/>
              <w:rPr>
                <w:rFonts w:cs="Times New Roman"/>
              </w:rPr>
            </w:pPr>
            <w:r w:rsidRPr="00DF7218">
              <w:rPr>
                <w:rFonts w:cs="Times New Roman"/>
              </w:rPr>
              <w:t>0</w:t>
            </w:r>
          </w:p>
        </w:tc>
        <w:tc>
          <w:tcPr>
            <w:tcW w:w="737" w:type="dxa"/>
            <w:tcBorders>
              <w:left w:val="nil"/>
            </w:tcBorders>
          </w:tcPr>
          <w:p w14:paraId="08503323" w14:textId="77777777" w:rsidR="0061505E" w:rsidRPr="00DF7218" w:rsidRDefault="0061505E" w:rsidP="00E605A0">
            <w:pPr>
              <w:jc w:val="center"/>
              <w:rPr>
                <w:rFonts w:cs="Times New Roman"/>
              </w:rPr>
            </w:pPr>
            <w:r w:rsidRPr="00DF7218">
              <w:rPr>
                <w:rFonts w:cs="Times New Roman"/>
              </w:rPr>
              <w:t>0</w:t>
            </w:r>
          </w:p>
          <w:p w14:paraId="07C66C02" w14:textId="77777777" w:rsidR="0061505E" w:rsidRPr="00DF7218" w:rsidRDefault="0061505E" w:rsidP="00E605A0">
            <w:pPr>
              <w:jc w:val="center"/>
              <w:rPr>
                <w:rFonts w:cs="Times New Roman"/>
              </w:rPr>
            </w:pPr>
          </w:p>
          <w:p w14:paraId="622A353B" w14:textId="77777777" w:rsidR="0061505E" w:rsidRPr="00DF7218" w:rsidRDefault="0061505E" w:rsidP="00E605A0">
            <w:pPr>
              <w:jc w:val="center"/>
              <w:rPr>
                <w:rFonts w:cs="Times New Roman"/>
              </w:rPr>
            </w:pPr>
          </w:p>
          <w:p w14:paraId="08491498" w14:textId="77777777" w:rsidR="0061505E" w:rsidRPr="00DF7218" w:rsidRDefault="0061505E" w:rsidP="00E605A0">
            <w:pPr>
              <w:jc w:val="center"/>
              <w:rPr>
                <w:rFonts w:cs="Times New Roman"/>
              </w:rPr>
            </w:pPr>
            <w:r w:rsidRPr="00DF7218">
              <w:rPr>
                <w:rFonts w:cs="Times New Roman"/>
              </w:rPr>
              <w:t>0</w:t>
            </w:r>
          </w:p>
        </w:tc>
      </w:tr>
    </w:tbl>
    <w:p w14:paraId="1C2BE5C3" w14:textId="77777777" w:rsidR="0061505E" w:rsidRPr="00DF7218" w:rsidRDefault="0061505E" w:rsidP="0061505E">
      <w:pPr>
        <w:keepNext/>
        <w:keepLines/>
        <w:spacing w:line="276" w:lineRule="auto"/>
        <w:rPr>
          <w:rFonts w:cs="Times New Roman"/>
          <w:b/>
        </w:rPr>
      </w:pPr>
    </w:p>
    <w:p w14:paraId="5B1A23E8"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45BDD4D"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4E072B8"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19DC4DB"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W ramach zajęć wychowania f</w:t>
            </w:r>
            <w:r w:rsidRPr="00DF7218">
              <w:rPr>
                <w:rFonts w:eastAsia="Times New Roman" w:cs="Times New Roman"/>
                <w:color w:val="007F00"/>
                <w:lang w:eastAsia="pl-PL"/>
              </w:rPr>
              <w:t>i</w:t>
            </w:r>
            <w:r w:rsidRPr="00DF7218">
              <w:rPr>
                <w:rFonts w:eastAsia="Times New Roman" w:cs="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1C95A807" w14:textId="77777777" w:rsidR="0061505E" w:rsidRPr="00DF7218" w:rsidRDefault="0061505E" w:rsidP="00E605A0">
            <w:pPr>
              <w:jc w:val="both"/>
              <w:rPr>
                <w:rFonts w:cs="Times New Roman"/>
              </w:rPr>
            </w:pPr>
            <w:r w:rsidRPr="00DF7218">
              <w:rPr>
                <w:rFonts w:eastAsia="Times New Roman" w:cs="Times New Roman"/>
                <w:lang w:eastAsia="pl-PL"/>
              </w:rPr>
              <w:t>Studenci bez przeciwwskazań zdrowotnych biorą udział w badaniach wydolnościowych (bip test) wraz z pomiarem tętna na sportesterze i pomiar składu masy ciała (waga)</w:t>
            </w:r>
          </w:p>
        </w:tc>
      </w:tr>
      <w:tr w:rsidR="0061505E" w:rsidRPr="00DF7218" w14:paraId="703C838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345A04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121FEE5" w14:textId="77777777" w:rsidR="0061505E" w:rsidRPr="00DF7218" w:rsidRDefault="0061505E" w:rsidP="00E605A0">
            <w:pPr>
              <w:pStyle w:val="Akapitzlist"/>
              <w:spacing w:line="240" w:lineRule="auto"/>
              <w:ind w:left="0"/>
              <w:jc w:val="both"/>
              <w:rPr>
                <w:rFonts w:ascii="Times New Roman" w:hAnsi="Times New Roman"/>
              </w:rPr>
            </w:pPr>
            <w:r w:rsidRPr="00DF7218">
              <w:rPr>
                <w:rFonts w:ascii="Times New Roman" w:hAnsi="Times New Roman"/>
              </w:rPr>
              <w:t xml:space="preserve">Ćwiczenia praktyczne </w:t>
            </w:r>
          </w:p>
        </w:tc>
      </w:tr>
      <w:tr w:rsidR="0061505E" w:rsidRPr="00DF7218" w14:paraId="77E5F2B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8F11A2"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77A45F39" w14:textId="77777777" w:rsidR="0061505E" w:rsidRPr="00DF7218" w:rsidRDefault="0061505E" w:rsidP="00E605A0">
            <w:pPr>
              <w:jc w:val="both"/>
              <w:rPr>
                <w:rFonts w:cs="Times New Roman"/>
              </w:rPr>
            </w:pPr>
            <w:r w:rsidRPr="00DF7218">
              <w:rPr>
                <w:rFonts w:cs="Times New Roman"/>
              </w:rPr>
              <w:t>Aktywny udział studenta w zajęciach. Podstawą zaliczenia jest frekwencja na zajęciach</w:t>
            </w:r>
          </w:p>
        </w:tc>
      </w:tr>
      <w:tr w:rsidR="0061505E" w:rsidRPr="00DF7218" w14:paraId="1E61AF6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9D0443"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1B95794" w14:textId="77777777" w:rsidR="0061505E" w:rsidRPr="00DF7218" w:rsidRDefault="0061505E" w:rsidP="00E605A0">
            <w:pPr>
              <w:jc w:val="both"/>
              <w:rPr>
                <w:rFonts w:cs="Times New Roman"/>
              </w:rPr>
            </w:pPr>
            <w:r w:rsidRPr="00DF7218">
              <w:rPr>
                <w:rFonts w:cs="Times New Roman"/>
              </w:rPr>
              <w:t>Obowiązek aktywnego uczestnictwa studenta we wszystkich formach zajęć</w:t>
            </w:r>
          </w:p>
        </w:tc>
      </w:tr>
      <w:tr w:rsidR="0061505E" w:rsidRPr="00DF7218" w14:paraId="2CDD33C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936FDE"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473762E0" w14:textId="77777777" w:rsidR="0061505E" w:rsidRPr="00DF7218" w:rsidRDefault="0061505E" w:rsidP="00E605A0">
            <w:pPr>
              <w:ind w:left="34"/>
              <w:rPr>
                <w:rFonts w:cs="Times New Roman"/>
              </w:rPr>
            </w:pPr>
            <w:r w:rsidRPr="00DF7218">
              <w:rPr>
                <w:rFonts w:cs="Times New Roman"/>
              </w:rPr>
              <w:t>100 % frekwencja lub jedna nieobecność w semestrze i aktywny udział, udział w badaniach - 5.0</w:t>
            </w:r>
          </w:p>
          <w:p w14:paraId="32D9134D" w14:textId="77777777" w:rsidR="0061505E" w:rsidRPr="00DF7218" w:rsidRDefault="0061505E" w:rsidP="00E605A0">
            <w:pPr>
              <w:ind w:left="34"/>
              <w:rPr>
                <w:rFonts w:cs="Times New Roman"/>
              </w:rPr>
            </w:pPr>
            <w:r w:rsidRPr="00DF7218">
              <w:rPr>
                <w:rFonts w:cs="Times New Roman"/>
              </w:rPr>
              <w:t>Dwie nieobecności w semestrze i aktywny udział, udział w badaniach  - 4.0</w:t>
            </w:r>
          </w:p>
          <w:p w14:paraId="4CC64857" w14:textId="77777777" w:rsidR="0061505E" w:rsidRPr="00DF7218" w:rsidRDefault="0061505E" w:rsidP="00E605A0">
            <w:pPr>
              <w:ind w:left="34"/>
              <w:rPr>
                <w:rFonts w:cs="Times New Roman"/>
              </w:rPr>
            </w:pPr>
            <w:r w:rsidRPr="00DF7218">
              <w:rPr>
                <w:rFonts w:cs="Times New Roman"/>
              </w:rPr>
              <w:t>Trzy nieobecności w semestrze i aktywny udział, udział w badaniach  - 3.0</w:t>
            </w:r>
          </w:p>
          <w:p w14:paraId="6DD20380" w14:textId="77777777" w:rsidR="0061505E" w:rsidRPr="00DF7218" w:rsidRDefault="0061505E" w:rsidP="00E605A0">
            <w:pPr>
              <w:rPr>
                <w:rFonts w:cs="Times New Roman"/>
              </w:rPr>
            </w:pPr>
            <w:r w:rsidRPr="00DF7218">
              <w:rPr>
                <w:rFonts w:cs="Times New Roman"/>
              </w:rPr>
              <w:t>Cztery i więcej nieobecności w semestrze - brak zaliczenia 2.0</w:t>
            </w:r>
          </w:p>
        </w:tc>
      </w:tr>
      <w:tr w:rsidR="0061505E" w:rsidRPr="00DF7218" w14:paraId="641157A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18DAF9"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D954F54" w14:textId="77777777" w:rsidR="0061505E" w:rsidRPr="00DF7218" w:rsidRDefault="0061505E" w:rsidP="00E605A0">
            <w:pPr>
              <w:jc w:val="both"/>
              <w:rPr>
                <w:rFonts w:cs="Times New Roman"/>
              </w:rPr>
            </w:pPr>
            <w:r w:rsidRPr="00DF7218">
              <w:rPr>
                <w:rFonts w:cs="Times New Roman"/>
              </w:rPr>
              <w:t>Student ma możliwość odrobienia zajęć na innych formach według harmonogramu zajęć wychowania fizycznego</w:t>
            </w:r>
          </w:p>
        </w:tc>
      </w:tr>
      <w:tr w:rsidR="0061505E" w:rsidRPr="00DF7218" w14:paraId="027C1BC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5C918A"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24815E0" w14:textId="77777777" w:rsidR="0061505E" w:rsidRPr="00DF7218" w:rsidRDefault="0061505E" w:rsidP="00E605A0">
            <w:pPr>
              <w:jc w:val="both"/>
              <w:rPr>
                <w:rFonts w:cs="Times New Roman"/>
              </w:rPr>
            </w:pPr>
            <w:r w:rsidRPr="00DF7218">
              <w:rPr>
                <w:rFonts w:cs="Times New Roman"/>
              </w:rPr>
              <w:t>Stan zdrowia umożliwiający udział w wybranej formie zajęć</w:t>
            </w:r>
          </w:p>
        </w:tc>
      </w:tr>
      <w:tr w:rsidR="0061505E" w:rsidRPr="00DF7218" w14:paraId="1F7AB1D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E4350C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77DC852" w14:textId="77777777" w:rsidR="0061505E" w:rsidRPr="00DF7218" w:rsidRDefault="0061505E" w:rsidP="00E605A0">
            <w:pPr>
              <w:rPr>
                <w:rFonts w:cs="Times New Roman"/>
              </w:rPr>
            </w:pPr>
            <w:r w:rsidRPr="00DF7218">
              <w:rPr>
                <w:rFonts w:cs="Times New Roman"/>
                <w:color w:val="000000"/>
              </w:rPr>
              <w:t>Podręczniki metodyczne i przepisy dyscyplin sportowych.</w:t>
            </w:r>
          </w:p>
        </w:tc>
      </w:tr>
    </w:tbl>
    <w:p w14:paraId="4105DDA6" w14:textId="77777777" w:rsidR="0061505E" w:rsidRPr="00DF7218" w:rsidRDefault="0061505E" w:rsidP="0061505E">
      <w:pPr>
        <w:rPr>
          <w:rFonts w:cs="Times New Roman"/>
          <w:b/>
        </w:rPr>
      </w:pPr>
    </w:p>
    <w:p w14:paraId="191500E6" w14:textId="77777777" w:rsidR="0061505E" w:rsidRPr="00DF7218" w:rsidRDefault="0061505E" w:rsidP="0061505E">
      <w:pPr>
        <w:autoSpaceDE w:val="0"/>
        <w:autoSpaceDN w:val="0"/>
        <w:adjustRightInd w:val="0"/>
        <w:rPr>
          <w:rFonts w:eastAsia="Batang" w:cs="Times New Roman"/>
          <w:b/>
        </w:rPr>
      </w:pPr>
    </w:p>
    <w:p w14:paraId="55D037FE" w14:textId="77777777" w:rsidR="0061505E" w:rsidRPr="00DF7218" w:rsidRDefault="0061505E" w:rsidP="0061505E">
      <w:pPr>
        <w:autoSpaceDE w:val="0"/>
        <w:autoSpaceDN w:val="0"/>
        <w:adjustRightInd w:val="0"/>
        <w:jc w:val="both"/>
        <w:rPr>
          <w:rFonts w:eastAsia="Batang" w:cs="Times New Roman"/>
          <w:b/>
        </w:rPr>
      </w:pPr>
    </w:p>
    <w:p w14:paraId="3000ED35"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2D8EDDE5" wp14:editId="5CE37467">
            <wp:extent cx="1991463" cy="584112"/>
            <wp:effectExtent l="19050" t="0" r="8787" b="0"/>
            <wp:docPr id="102"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2E98CD3E" w14:textId="77777777" w:rsidR="0061505E" w:rsidRPr="00DF7218" w:rsidRDefault="0061505E" w:rsidP="0061505E">
      <w:pPr>
        <w:autoSpaceDE w:val="0"/>
        <w:autoSpaceDN w:val="0"/>
        <w:adjustRightInd w:val="0"/>
        <w:jc w:val="both"/>
        <w:rPr>
          <w:rFonts w:eastAsia="Batang" w:cs="Times New Roman"/>
          <w:b/>
        </w:rPr>
      </w:pPr>
    </w:p>
    <w:p w14:paraId="370685D6"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10493312" w14:textId="77777777" w:rsidR="0061505E" w:rsidRPr="00DF7218" w:rsidRDefault="0061505E" w:rsidP="0061505E">
      <w:pPr>
        <w:rPr>
          <w:rFonts w:cs="Times New Roman"/>
          <w:b/>
        </w:rPr>
      </w:pPr>
    </w:p>
    <w:p w14:paraId="6338E239"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13145D4" w14:textId="77777777" w:rsidTr="00E605A0">
        <w:trPr>
          <w:trHeight w:val="397"/>
        </w:trPr>
        <w:tc>
          <w:tcPr>
            <w:tcW w:w="2977" w:type="dxa"/>
            <w:shd w:val="clear" w:color="auto" w:fill="D9D9D9"/>
          </w:tcPr>
          <w:p w14:paraId="184B96C0" w14:textId="77777777" w:rsidR="0061505E" w:rsidRPr="00DF7218" w:rsidRDefault="0061505E" w:rsidP="00E605A0">
            <w:pPr>
              <w:rPr>
                <w:rFonts w:cs="Times New Roman"/>
                <w:b/>
              </w:rPr>
            </w:pPr>
            <w:r w:rsidRPr="00DF7218">
              <w:rPr>
                <w:rFonts w:cs="Times New Roman"/>
                <w:b/>
              </w:rPr>
              <w:t xml:space="preserve">Nazwa przedmiotu i kod </w:t>
            </w:r>
          </w:p>
          <w:p w14:paraId="26E308C3"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ED3DF7A" w14:textId="77777777" w:rsidR="0061505E" w:rsidRPr="00DF7218" w:rsidRDefault="0061505E" w:rsidP="00E605A0">
            <w:pPr>
              <w:spacing w:before="60" w:after="60"/>
              <w:rPr>
                <w:rFonts w:cs="Times New Roman"/>
                <w:b/>
              </w:rPr>
            </w:pPr>
            <w:r w:rsidRPr="00DF7218">
              <w:rPr>
                <w:rFonts w:cs="Times New Roman"/>
                <w:b/>
              </w:rPr>
              <w:t>Wprowadzenie do studiowania T.A5</w:t>
            </w:r>
          </w:p>
        </w:tc>
      </w:tr>
      <w:tr w:rsidR="0061505E" w:rsidRPr="00DF7218" w14:paraId="6A34FFB2" w14:textId="77777777" w:rsidTr="00E605A0">
        <w:trPr>
          <w:trHeight w:val="397"/>
        </w:trPr>
        <w:tc>
          <w:tcPr>
            <w:tcW w:w="2977" w:type="dxa"/>
            <w:shd w:val="clear" w:color="auto" w:fill="D9D9D9"/>
            <w:vAlign w:val="center"/>
          </w:tcPr>
          <w:p w14:paraId="6A50AF41"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4603744" w14:textId="77777777" w:rsidR="0061505E" w:rsidRPr="00DF7218" w:rsidRDefault="0061505E" w:rsidP="00E605A0">
            <w:pPr>
              <w:rPr>
                <w:rFonts w:cs="Times New Roman"/>
              </w:rPr>
            </w:pPr>
            <w:r w:rsidRPr="00DF7218">
              <w:rPr>
                <w:rFonts w:cs="Times New Roman"/>
              </w:rPr>
              <w:t>Introduction to studying</w:t>
            </w:r>
          </w:p>
        </w:tc>
      </w:tr>
      <w:tr w:rsidR="0061505E" w:rsidRPr="00DF7218" w14:paraId="69DB7F7F" w14:textId="77777777" w:rsidTr="00E605A0">
        <w:trPr>
          <w:trHeight w:val="397"/>
        </w:trPr>
        <w:tc>
          <w:tcPr>
            <w:tcW w:w="2977" w:type="dxa"/>
            <w:shd w:val="clear" w:color="auto" w:fill="D9D9D9"/>
            <w:vAlign w:val="center"/>
          </w:tcPr>
          <w:p w14:paraId="0E424142"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1ECE428B"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4465F6C6" w14:textId="77777777" w:rsidTr="00E605A0">
        <w:trPr>
          <w:trHeight w:val="397"/>
        </w:trPr>
        <w:tc>
          <w:tcPr>
            <w:tcW w:w="2977" w:type="dxa"/>
            <w:shd w:val="clear" w:color="auto" w:fill="D9D9D9"/>
            <w:vAlign w:val="center"/>
          </w:tcPr>
          <w:p w14:paraId="24B72366"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0D5C7FD"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708D4476" w14:textId="77777777" w:rsidTr="00E605A0">
        <w:trPr>
          <w:trHeight w:val="397"/>
        </w:trPr>
        <w:tc>
          <w:tcPr>
            <w:tcW w:w="2977" w:type="dxa"/>
            <w:shd w:val="clear" w:color="auto" w:fill="D9D9D9"/>
            <w:vAlign w:val="center"/>
          </w:tcPr>
          <w:p w14:paraId="16B8D6CF"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C15849C"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15992785" w14:textId="77777777" w:rsidTr="00E605A0">
        <w:trPr>
          <w:trHeight w:val="397"/>
        </w:trPr>
        <w:tc>
          <w:tcPr>
            <w:tcW w:w="2977" w:type="dxa"/>
            <w:shd w:val="clear" w:color="auto" w:fill="D9D9D9"/>
            <w:vAlign w:val="center"/>
          </w:tcPr>
          <w:p w14:paraId="7688635E"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958FAC4" w14:textId="77777777" w:rsidR="0061505E" w:rsidRPr="00DF7218" w:rsidRDefault="0061505E" w:rsidP="00E605A0">
            <w:pPr>
              <w:spacing w:before="60" w:after="60"/>
              <w:rPr>
                <w:rFonts w:cs="Times New Roman"/>
              </w:rPr>
            </w:pPr>
            <w:r w:rsidRPr="00DF7218">
              <w:rPr>
                <w:rFonts w:cs="Times New Roman"/>
              </w:rPr>
              <w:t xml:space="preserve">Stacjonarne, niestacjonarne  </w:t>
            </w:r>
          </w:p>
        </w:tc>
      </w:tr>
      <w:tr w:rsidR="0061505E" w:rsidRPr="00DF7218" w14:paraId="562317DD" w14:textId="77777777" w:rsidTr="00E605A0">
        <w:trPr>
          <w:trHeight w:val="397"/>
        </w:trPr>
        <w:tc>
          <w:tcPr>
            <w:tcW w:w="2977" w:type="dxa"/>
            <w:shd w:val="clear" w:color="auto" w:fill="D9D9D9"/>
            <w:vAlign w:val="center"/>
          </w:tcPr>
          <w:p w14:paraId="2F8DC587"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CDF85F6"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54424703" w14:textId="77777777" w:rsidTr="00E605A0">
        <w:trPr>
          <w:trHeight w:val="397"/>
        </w:trPr>
        <w:tc>
          <w:tcPr>
            <w:tcW w:w="2977" w:type="dxa"/>
            <w:shd w:val="clear" w:color="auto" w:fill="D9D9D9"/>
            <w:vAlign w:val="center"/>
          </w:tcPr>
          <w:p w14:paraId="1B576FE6"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46C92A4"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0763C5B5" w14:textId="77777777" w:rsidTr="00E605A0">
        <w:trPr>
          <w:trHeight w:val="397"/>
        </w:trPr>
        <w:tc>
          <w:tcPr>
            <w:tcW w:w="2977" w:type="dxa"/>
            <w:shd w:val="clear" w:color="auto" w:fill="D9D9D9"/>
            <w:vAlign w:val="center"/>
          </w:tcPr>
          <w:p w14:paraId="0DAB2917"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A541984"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C1E91B2" w14:textId="77777777" w:rsidTr="00E605A0">
        <w:trPr>
          <w:trHeight w:val="397"/>
        </w:trPr>
        <w:tc>
          <w:tcPr>
            <w:tcW w:w="2977" w:type="dxa"/>
            <w:shd w:val="clear" w:color="auto" w:fill="D9D9D9"/>
            <w:vAlign w:val="center"/>
          </w:tcPr>
          <w:p w14:paraId="19A461D6"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24A013E"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6279B69E" w14:textId="77777777" w:rsidTr="00E605A0">
        <w:trPr>
          <w:trHeight w:val="397"/>
        </w:trPr>
        <w:tc>
          <w:tcPr>
            <w:tcW w:w="2977" w:type="dxa"/>
            <w:shd w:val="clear" w:color="auto" w:fill="D9D9D9"/>
            <w:vAlign w:val="center"/>
          </w:tcPr>
          <w:p w14:paraId="3BC84244"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CA2F410" w14:textId="77777777" w:rsidR="0061505E" w:rsidRPr="00DF7218" w:rsidRDefault="0061505E" w:rsidP="00E605A0">
            <w:pPr>
              <w:spacing w:before="60" w:after="60"/>
              <w:rPr>
                <w:rFonts w:cs="Times New Roman"/>
              </w:rPr>
            </w:pPr>
            <w:r w:rsidRPr="00DF7218">
              <w:rPr>
                <w:rFonts w:cs="Times New Roman"/>
              </w:rPr>
              <w:t xml:space="preserve">Dr inż. Małgorzata Górka </w:t>
            </w:r>
          </w:p>
        </w:tc>
      </w:tr>
    </w:tbl>
    <w:p w14:paraId="725FBD10" w14:textId="77777777" w:rsidR="0061505E" w:rsidRPr="00DF7218" w:rsidRDefault="0061505E" w:rsidP="0061505E">
      <w:pPr>
        <w:rPr>
          <w:rFonts w:cs="Times New Roman"/>
        </w:rPr>
      </w:pPr>
    </w:p>
    <w:p w14:paraId="5DE4FDB4"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61505E" w:rsidRPr="00DF7218" w14:paraId="7135BE45" w14:textId="77777777" w:rsidTr="00E605A0">
        <w:tc>
          <w:tcPr>
            <w:tcW w:w="9181" w:type="dxa"/>
            <w:gridSpan w:val="7"/>
            <w:tcBorders>
              <w:bottom w:val="single" w:sz="4" w:space="0" w:color="auto"/>
            </w:tcBorders>
            <w:shd w:val="clear" w:color="auto" w:fill="D9D9D9"/>
          </w:tcPr>
          <w:p w14:paraId="34E5DC00"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8BDD6CD" w14:textId="77777777" w:rsidTr="00E605A0">
        <w:tc>
          <w:tcPr>
            <w:tcW w:w="9181" w:type="dxa"/>
            <w:gridSpan w:val="7"/>
            <w:tcBorders>
              <w:bottom w:val="single" w:sz="4" w:space="0" w:color="auto"/>
            </w:tcBorders>
            <w:shd w:val="clear" w:color="auto" w:fill="auto"/>
          </w:tcPr>
          <w:p w14:paraId="35D147D7" w14:textId="77777777" w:rsidR="0061505E" w:rsidRPr="00DF7218" w:rsidRDefault="0061505E" w:rsidP="00E605A0">
            <w:pPr>
              <w:spacing w:before="60" w:after="60"/>
              <w:jc w:val="both"/>
              <w:rPr>
                <w:rFonts w:cs="Times New Roman"/>
              </w:rPr>
            </w:pPr>
            <w:r w:rsidRPr="00DF7218">
              <w:rPr>
                <w:rFonts w:cs="Times New Roman"/>
              </w:rPr>
              <w:t>Zapoznanie</w:t>
            </w:r>
            <w:r w:rsidRPr="00DF7218">
              <w:rPr>
                <w:rFonts w:cs="Times New Roman"/>
                <w:b/>
              </w:rPr>
              <w:t xml:space="preserve"> </w:t>
            </w:r>
            <w:r w:rsidRPr="00DF7218">
              <w:rPr>
                <w:rFonts w:cs="Times New Roman"/>
              </w:rPr>
              <w:t>studentów z uczelnią i kierunkiem studiów, który podjęli, a także z kompetencjami osiąganymi po zrealizowaniu studiowanego kierunku</w:t>
            </w:r>
          </w:p>
        </w:tc>
      </w:tr>
      <w:tr w:rsidR="0061505E" w:rsidRPr="00DF7218" w14:paraId="411DCAB7" w14:textId="77777777" w:rsidTr="00E605A0">
        <w:tc>
          <w:tcPr>
            <w:tcW w:w="2977" w:type="dxa"/>
            <w:gridSpan w:val="2"/>
            <w:tcBorders>
              <w:bottom w:val="single" w:sz="4" w:space="0" w:color="auto"/>
              <w:right w:val="nil"/>
            </w:tcBorders>
            <w:shd w:val="clear" w:color="auto" w:fill="D9D9D9"/>
          </w:tcPr>
          <w:p w14:paraId="65E64C3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4F05C5D9" w14:textId="77777777" w:rsidR="0061505E" w:rsidRPr="00DF7218" w:rsidRDefault="0061505E" w:rsidP="00E605A0">
            <w:pPr>
              <w:spacing w:before="60" w:after="60"/>
              <w:rPr>
                <w:rFonts w:eastAsia="Times New Roman" w:cs="Times New Roman"/>
                <w:lang w:eastAsia="pl-PL"/>
              </w:rPr>
            </w:pPr>
            <w:r w:rsidRPr="00DF7218">
              <w:rPr>
                <w:rFonts w:eastAsia="Times New Roman" w:cs="Times New Roman"/>
                <w:lang w:eastAsia="pl-PL"/>
              </w:rPr>
              <w:t xml:space="preserve">stacjonarne – wykład 15 h,  </w:t>
            </w:r>
          </w:p>
          <w:p w14:paraId="2B83EBB4" w14:textId="77777777" w:rsidR="0061505E" w:rsidRPr="00DF7218" w:rsidRDefault="0061505E" w:rsidP="00E605A0">
            <w:pPr>
              <w:spacing w:before="60" w:after="60"/>
              <w:rPr>
                <w:rFonts w:eastAsia="Times New Roman" w:cs="Times New Roman"/>
                <w:lang w:eastAsia="pl-PL"/>
              </w:rPr>
            </w:pPr>
            <w:r w:rsidRPr="00DF7218">
              <w:rPr>
                <w:rFonts w:eastAsia="Times New Roman" w:cs="Times New Roman"/>
                <w:lang w:eastAsia="pl-PL"/>
              </w:rPr>
              <w:t xml:space="preserve">niestacjonarne - wykład 15 h  </w:t>
            </w:r>
          </w:p>
          <w:p w14:paraId="7EF61202" w14:textId="77777777" w:rsidR="0061505E" w:rsidRPr="00DF7218" w:rsidRDefault="0061505E" w:rsidP="00E605A0">
            <w:pPr>
              <w:spacing w:before="60" w:after="60"/>
              <w:rPr>
                <w:rFonts w:cs="Times New Roman"/>
              </w:rPr>
            </w:pPr>
          </w:p>
        </w:tc>
      </w:tr>
      <w:tr w:rsidR="0061505E" w:rsidRPr="00DF7218" w14:paraId="48AC9790" w14:textId="77777777" w:rsidTr="00E605A0">
        <w:tc>
          <w:tcPr>
            <w:tcW w:w="9181" w:type="dxa"/>
            <w:gridSpan w:val="7"/>
            <w:tcBorders>
              <w:top w:val="single" w:sz="4" w:space="0" w:color="auto"/>
              <w:bottom w:val="single" w:sz="4" w:space="0" w:color="auto"/>
            </w:tcBorders>
            <w:shd w:val="clear" w:color="auto" w:fill="D9D9D9"/>
          </w:tcPr>
          <w:p w14:paraId="2EF6AF37"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6C52ECD"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203F4D33"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378167DB"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A7A1D9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9CE0C50"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30BB269D"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7B5BCBA4" w14:textId="77777777" w:rsidTr="00E605A0">
        <w:tc>
          <w:tcPr>
            <w:tcW w:w="1560" w:type="dxa"/>
            <w:tcBorders>
              <w:top w:val="single" w:sz="8" w:space="0" w:color="auto"/>
              <w:bottom w:val="single" w:sz="8" w:space="0" w:color="auto"/>
              <w:right w:val="single" w:sz="4" w:space="0" w:color="auto"/>
            </w:tcBorders>
            <w:shd w:val="clear" w:color="auto" w:fill="FFFFFF"/>
          </w:tcPr>
          <w:p w14:paraId="25A1392E" w14:textId="77777777" w:rsidR="0061505E" w:rsidRPr="00DF7218" w:rsidRDefault="0061505E" w:rsidP="00E605A0">
            <w:pPr>
              <w:spacing w:line="276" w:lineRule="auto"/>
              <w:jc w:val="center"/>
              <w:rPr>
                <w:rFonts w:cs="Times New Roman"/>
              </w:rPr>
            </w:pPr>
          </w:p>
          <w:p w14:paraId="351B50DC" w14:textId="77777777" w:rsidR="0061505E" w:rsidRPr="00DF7218" w:rsidRDefault="0061505E" w:rsidP="00E605A0">
            <w:pPr>
              <w:spacing w:line="276" w:lineRule="auto"/>
              <w:jc w:val="center"/>
              <w:rPr>
                <w:rFonts w:cs="Times New Roman"/>
              </w:rPr>
            </w:pPr>
            <w:r w:rsidRPr="00DF7218">
              <w:rPr>
                <w:rFonts w:cs="Times New Roman"/>
              </w:rPr>
              <w:t>T.A5_W01</w:t>
            </w:r>
          </w:p>
          <w:p w14:paraId="73F9D5C5" w14:textId="77777777" w:rsidR="0061505E" w:rsidRPr="00DF7218" w:rsidRDefault="0061505E" w:rsidP="00E605A0">
            <w:pPr>
              <w:spacing w:line="276" w:lineRule="auto"/>
              <w:jc w:val="center"/>
              <w:rPr>
                <w:rFonts w:cs="Times New Roman"/>
              </w:rPr>
            </w:pPr>
          </w:p>
          <w:p w14:paraId="528ADC34" w14:textId="77777777" w:rsidR="0061505E" w:rsidRPr="00DF7218" w:rsidRDefault="0061505E" w:rsidP="00E605A0">
            <w:pPr>
              <w:spacing w:line="276" w:lineRule="auto"/>
              <w:jc w:val="center"/>
              <w:rPr>
                <w:rFonts w:cs="Times New Roman"/>
              </w:rPr>
            </w:pPr>
            <w:r w:rsidRPr="00DF7218">
              <w:rPr>
                <w:rFonts w:cs="Times New Roman"/>
              </w:rPr>
              <w:t>T.A5_W02</w:t>
            </w:r>
          </w:p>
          <w:p w14:paraId="342E97A0" w14:textId="77777777" w:rsidR="0061505E" w:rsidRPr="00DF7218" w:rsidRDefault="0061505E" w:rsidP="00E605A0">
            <w:pPr>
              <w:spacing w:line="276" w:lineRule="auto"/>
              <w:jc w:val="center"/>
              <w:rPr>
                <w:rFonts w:cs="Times New Roman"/>
              </w:rPr>
            </w:pPr>
          </w:p>
          <w:p w14:paraId="7A7B9BB4" w14:textId="77777777" w:rsidR="0061505E" w:rsidRPr="00DF7218" w:rsidRDefault="0061505E" w:rsidP="00E605A0">
            <w:pPr>
              <w:spacing w:line="276" w:lineRule="auto"/>
              <w:jc w:val="center"/>
              <w:rPr>
                <w:rFonts w:cs="Times New Roman"/>
              </w:rPr>
            </w:pPr>
            <w:r w:rsidRPr="00DF7218">
              <w:rPr>
                <w:rFonts w:cs="Times New Roman"/>
              </w:rPr>
              <w:t>T.A5_W03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3114CA3" w14:textId="77777777" w:rsidR="0061505E" w:rsidRPr="00DF7218" w:rsidRDefault="0061505E" w:rsidP="00E605A0">
            <w:pPr>
              <w:spacing w:line="276" w:lineRule="auto"/>
              <w:jc w:val="both"/>
              <w:rPr>
                <w:rFonts w:cs="Times New Roman"/>
                <w:b/>
              </w:rPr>
            </w:pPr>
            <w:r w:rsidRPr="00DF7218">
              <w:rPr>
                <w:rFonts w:cs="Times New Roman"/>
                <w:b/>
              </w:rPr>
              <w:t>w zakresie wiedzy:</w:t>
            </w:r>
          </w:p>
          <w:p w14:paraId="79B5F9FB" w14:textId="77777777" w:rsidR="0061505E" w:rsidRPr="00DF7218" w:rsidRDefault="0061505E" w:rsidP="00E605A0">
            <w:pPr>
              <w:spacing w:line="276" w:lineRule="auto"/>
              <w:jc w:val="both"/>
              <w:rPr>
                <w:rFonts w:cs="Times New Roman"/>
              </w:rPr>
            </w:pPr>
            <w:r w:rsidRPr="00DF7218">
              <w:rPr>
                <w:rFonts w:cs="Times New Roman"/>
              </w:rPr>
              <w:t>zna prawa i obowiązki studiowania na obranym kierunku;</w:t>
            </w:r>
          </w:p>
          <w:p w14:paraId="5543FA42" w14:textId="77777777" w:rsidR="0061505E" w:rsidRPr="00DF7218" w:rsidRDefault="0061505E" w:rsidP="00E605A0">
            <w:pPr>
              <w:spacing w:line="276" w:lineRule="auto"/>
              <w:rPr>
                <w:rFonts w:cs="Times New Roman"/>
              </w:rPr>
            </w:pPr>
            <w:r w:rsidRPr="00DF7218">
              <w:rPr>
                <w:rFonts w:cs="Times New Roman"/>
              </w:rPr>
              <w:t xml:space="preserve">zna  system i kierunki  studiów w Polsce, strukturę uczelni i charakterystyką kierunku; </w:t>
            </w:r>
          </w:p>
          <w:p w14:paraId="2BE49B5B" w14:textId="77777777" w:rsidR="0061505E" w:rsidRPr="00DF7218" w:rsidRDefault="0061505E" w:rsidP="00E605A0">
            <w:pPr>
              <w:spacing w:line="276" w:lineRule="auto"/>
              <w:rPr>
                <w:rFonts w:cs="Times New Roman"/>
              </w:rPr>
            </w:pPr>
            <w:r w:rsidRPr="00DF7218">
              <w:rPr>
                <w:rFonts w:cs="Times New Roman"/>
              </w:rPr>
              <w:t>ma wiedzę na temat procesów nabywania i  wykorzystania teoretycznych wiadomości w praktyce i pracy zawodowej inżyniera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28C2A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K_W01</w:t>
            </w:r>
          </w:p>
          <w:p w14:paraId="42C17822"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K_W04</w:t>
            </w:r>
          </w:p>
          <w:p w14:paraId="132A91FC"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32F3E05" w14:textId="77777777" w:rsidR="0061505E" w:rsidRPr="00DF7218" w:rsidRDefault="0061505E" w:rsidP="00E605A0">
            <w:pPr>
              <w:jc w:val="center"/>
              <w:rPr>
                <w:rFonts w:cs="Times New Roman"/>
              </w:rPr>
            </w:pPr>
            <w:r w:rsidRPr="00DF7218">
              <w:rPr>
                <w:rFonts w:cs="Times New Roman"/>
              </w:rPr>
              <w:t>w</w:t>
            </w:r>
          </w:p>
        </w:tc>
        <w:tc>
          <w:tcPr>
            <w:tcW w:w="1525" w:type="dxa"/>
            <w:gridSpan w:val="2"/>
            <w:tcBorders>
              <w:top w:val="single" w:sz="8" w:space="0" w:color="auto"/>
              <w:left w:val="single" w:sz="4" w:space="0" w:color="auto"/>
              <w:bottom w:val="single" w:sz="8" w:space="0" w:color="auto"/>
            </w:tcBorders>
          </w:tcPr>
          <w:p w14:paraId="266B3EFA" w14:textId="77777777" w:rsidR="0061505E" w:rsidRPr="00DF7218" w:rsidRDefault="0061505E" w:rsidP="00E605A0">
            <w:pPr>
              <w:spacing w:line="276" w:lineRule="auto"/>
              <w:jc w:val="center"/>
              <w:rPr>
                <w:rFonts w:cs="Times New Roman"/>
              </w:rPr>
            </w:pPr>
            <w:r w:rsidRPr="00DF7218">
              <w:rPr>
                <w:rFonts w:cs="Times New Roman"/>
              </w:rPr>
              <w:t>Obecność na wykładach</w:t>
            </w:r>
          </w:p>
        </w:tc>
      </w:tr>
      <w:tr w:rsidR="0061505E" w:rsidRPr="00DF7218" w14:paraId="0833E7CF" w14:textId="77777777" w:rsidTr="00E605A0">
        <w:tc>
          <w:tcPr>
            <w:tcW w:w="1560" w:type="dxa"/>
            <w:tcBorders>
              <w:top w:val="single" w:sz="8" w:space="0" w:color="auto"/>
              <w:bottom w:val="single" w:sz="8" w:space="0" w:color="auto"/>
              <w:right w:val="single" w:sz="4" w:space="0" w:color="auto"/>
            </w:tcBorders>
            <w:shd w:val="clear" w:color="auto" w:fill="FFFFFF"/>
          </w:tcPr>
          <w:p w14:paraId="0BA05615" w14:textId="77777777" w:rsidR="0061505E" w:rsidRPr="00DF7218" w:rsidRDefault="0061505E" w:rsidP="00E605A0">
            <w:pPr>
              <w:spacing w:after="90" w:line="276" w:lineRule="auto"/>
              <w:jc w:val="center"/>
              <w:rPr>
                <w:rFonts w:cs="Times New Roman"/>
              </w:rPr>
            </w:pPr>
          </w:p>
          <w:p w14:paraId="21130EB7" w14:textId="77777777" w:rsidR="0061505E" w:rsidRPr="00DF7218" w:rsidRDefault="0061505E" w:rsidP="00E605A0">
            <w:pPr>
              <w:spacing w:line="276" w:lineRule="auto"/>
              <w:jc w:val="center"/>
              <w:rPr>
                <w:rFonts w:eastAsia="Times New Roman" w:cs="Times New Roman"/>
                <w:lang w:eastAsia="pl-PL"/>
              </w:rPr>
            </w:pPr>
            <w:r w:rsidRPr="00DF7218">
              <w:rPr>
                <w:rFonts w:cs="Times New Roman"/>
              </w:rPr>
              <w:t>T.A5_U01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32846F6" w14:textId="77777777" w:rsidR="0061505E" w:rsidRPr="00DF7218" w:rsidRDefault="0061505E" w:rsidP="00E605A0">
            <w:pPr>
              <w:spacing w:line="276" w:lineRule="auto"/>
              <w:jc w:val="both"/>
              <w:rPr>
                <w:rFonts w:cs="Times New Roman"/>
                <w:b/>
              </w:rPr>
            </w:pPr>
            <w:r w:rsidRPr="00DF7218">
              <w:rPr>
                <w:rFonts w:cs="Times New Roman"/>
                <w:b/>
              </w:rPr>
              <w:t>w zakresie umiejętności:</w:t>
            </w:r>
          </w:p>
          <w:p w14:paraId="6B374C51" w14:textId="77777777" w:rsidR="0061505E" w:rsidRPr="00DF7218" w:rsidRDefault="0061505E" w:rsidP="00E605A0">
            <w:pPr>
              <w:spacing w:line="276" w:lineRule="auto"/>
              <w:jc w:val="both"/>
              <w:rPr>
                <w:rFonts w:cs="Times New Roman"/>
              </w:rPr>
            </w:pPr>
            <w:r w:rsidRPr="00DF7218">
              <w:rPr>
                <w:rFonts w:cs="Times New Roman"/>
              </w:rPr>
              <w:t>Posiada umiejętność swobodnego poruszania się w nowym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77B07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K_U01</w:t>
            </w:r>
          </w:p>
          <w:p w14:paraId="61BAAF5B"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1E6313D" w14:textId="77777777" w:rsidR="0061505E" w:rsidRPr="00DF7218" w:rsidRDefault="0061505E" w:rsidP="00E605A0">
            <w:pPr>
              <w:spacing w:line="276" w:lineRule="auto"/>
              <w:jc w:val="center"/>
              <w:rPr>
                <w:rFonts w:cs="Times New Roman"/>
              </w:rPr>
            </w:pPr>
            <w:r w:rsidRPr="00DF7218">
              <w:rPr>
                <w:rFonts w:cs="Times New Roman"/>
              </w:rPr>
              <w:t>w</w:t>
            </w:r>
          </w:p>
        </w:tc>
        <w:tc>
          <w:tcPr>
            <w:tcW w:w="1525" w:type="dxa"/>
            <w:gridSpan w:val="2"/>
            <w:tcBorders>
              <w:top w:val="single" w:sz="8" w:space="0" w:color="auto"/>
              <w:left w:val="single" w:sz="4" w:space="0" w:color="auto"/>
              <w:bottom w:val="single" w:sz="8" w:space="0" w:color="auto"/>
            </w:tcBorders>
          </w:tcPr>
          <w:p w14:paraId="06FBE2AE" w14:textId="77777777" w:rsidR="0061505E" w:rsidRPr="00DF7218" w:rsidRDefault="0061505E" w:rsidP="00E605A0">
            <w:pPr>
              <w:spacing w:line="276" w:lineRule="auto"/>
              <w:rPr>
                <w:rFonts w:cs="Times New Roman"/>
                <w:color w:val="FF0000"/>
              </w:rPr>
            </w:pPr>
            <w:r w:rsidRPr="00DF7218">
              <w:rPr>
                <w:rFonts w:cs="Times New Roman"/>
              </w:rPr>
              <w:t>Obecność na wykładach</w:t>
            </w:r>
          </w:p>
        </w:tc>
      </w:tr>
      <w:tr w:rsidR="0061505E" w:rsidRPr="00DF7218" w14:paraId="26FC6BEE" w14:textId="77777777" w:rsidTr="00E605A0">
        <w:tc>
          <w:tcPr>
            <w:tcW w:w="1560" w:type="dxa"/>
            <w:tcBorders>
              <w:top w:val="single" w:sz="8" w:space="0" w:color="auto"/>
              <w:bottom w:val="single" w:sz="8" w:space="0" w:color="auto"/>
              <w:right w:val="single" w:sz="4" w:space="0" w:color="auto"/>
            </w:tcBorders>
            <w:shd w:val="clear" w:color="auto" w:fill="FFFFFF"/>
          </w:tcPr>
          <w:p w14:paraId="4A50A553" w14:textId="77777777" w:rsidR="0061505E" w:rsidRPr="00DF7218" w:rsidRDefault="0061505E" w:rsidP="00E605A0">
            <w:pPr>
              <w:spacing w:line="276" w:lineRule="auto"/>
              <w:jc w:val="center"/>
              <w:rPr>
                <w:rFonts w:eastAsia="Times New Roman" w:cs="Times New Roman"/>
                <w:lang w:eastAsia="pl-PL"/>
              </w:rPr>
            </w:pPr>
          </w:p>
          <w:p w14:paraId="12E332AD" w14:textId="77777777" w:rsidR="0061505E" w:rsidRPr="00DF7218" w:rsidRDefault="0061505E" w:rsidP="00E605A0">
            <w:pPr>
              <w:spacing w:line="276" w:lineRule="auto"/>
              <w:jc w:val="center"/>
              <w:rPr>
                <w:rFonts w:eastAsia="Times New Roman" w:cs="Times New Roman"/>
                <w:lang w:eastAsia="pl-PL"/>
              </w:rPr>
            </w:pPr>
            <w:r w:rsidRPr="00DF7218">
              <w:rPr>
                <w:rFonts w:cs="Times New Roman"/>
              </w:rPr>
              <w:t>T.A5_K01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11BE24D" w14:textId="77777777" w:rsidR="0061505E" w:rsidRPr="00DF7218" w:rsidRDefault="0061505E" w:rsidP="00E605A0">
            <w:pPr>
              <w:spacing w:line="276" w:lineRule="auto"/>
              <w:jc w:val="both"/>
              <w:rPr>
                <w:rFonts w:cs="Times New Roman"/>
              </w:rPr>
            </w:pPr>
            <w:r w:rsidRPr="00DF7218">
              <w:rPr>
                <w:rFonts w:cs="Times New Roman"/>
                <w:b/>
              </w:rPr>
              <w:t>w zakresie kompetencji</w:t>
            </w:r>
            <w:r w:rsidRPr="00DF7218">
              <w:rPr>
                <w:rFonts w:cs="Times New Roman"/>
              </w:rPr>
              <w:t>:</w:t>
            </w:r>
          </w:p>
          <w:p w14:paraId="15C57A71" w14:textId="77777777" w:rsidR="0061505E" w:rsidRPr="00DF7218" w:rsidRDefault="0061505E" w:rsidP="00E605A0">
            <w:pPr>
              <w:spacing w:line="276" w:lineRule="auto"/>
              <w:jc w:val="both"/>
              <w:rPr>
                <w:rFonts w:cs="Times New Roman"/>
              </w:rPr>
            </w:pPr>
            <w:r w:rsidRPr="00DF7218">
              <w:rPr>
                <w:rFonts w:cs="Times New Roman"/>
              </w:rPr>
              <w:t>Zdobywa motywację do realizowania programu studiów na wybranym kierunku oraz jest gotów do 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F70C0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K_K04</w:t>
            </w:r>
          </w:p>
          <w:p w14:paraId="4796481B"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B591789" w14:textId="77777777" w:rsidR="0061505E" w:rsidRPr="00DF7218" w:rsidRDefault="0061505E" w:rsidP="00E605A0">
            <w:pPr>
              <w:spacing w:line="276" w:lineRule="auto"/>
              <w:jc w:val="center"/>
              <w:rPr>
                <w:rFonts w:cs="Times New Roman"/>
              </w:rPr>
            </w:pPr>
            <w:r w:rsidRPr="00DF7218">
              <w:rPr>
                <w:rFonts w:cs="Times New Roman"/>
              </w:rPr>
              <w:t>w</w:t>
            </w:r>
          </w:p>
        </w:tc>
        <w:tc>
          <w:tcPr>
            <w:tcW w:w="1525" w:type="dxa"/>
            <w:gridSpan w:val="2"/>
            <w:tcBorders>
              <w:top w:val="single" w:sz="8" w:space="0" w:color="auto"/>
              <w:left w:val="single" w:sz="4" w:space="0" w:color="auto"/>
              <w:bottom w:val="single" w:sz="8" w:space="0" w:color="auto"/>
            </w:tcBorders>
          </w:tcPr>
          <w:p w14:paraId="53E8D9E8" w14:textId="77777777" w:rsidR="0061505E" w:rsidRPr="00DF7218" w:rsidRDefault="0061505E" w:rsidP="00E605A0">
            <w:pPr>
              <w:spacing w:line="276" w:lineRule="auto"/>
              <w:jc w:val="center"/>
              <w:rPr>
                <w:rFonts w:cs="Times New Roman"/>
              </w:rPr>
            </w:pPr>
            <w:r w:rsidRPr="00DF7218">
              <w:rPr>
                <w:rFonts w:cs="Times New Roman"/>
              </w:rPr>
              <w:t>Obecność na wykładach</w:t>
            </w:r>
          </w:p>
        </w:tc>
      </w:tr>
      <w:tr w:rsidR="0061505E" w:rsidRPr="00DF7218" w14:paraId="77C21DB5" w14:textId="77777777" w:rsidTr="00E605A0">
        <w:tc>
          <w:tcPr>
            <w:tcW w:w="9181" w:type="dxa"/>
            <w:gridSpan w:val="7"/>
            <w:shd w:val="clear" w:color="auto" w:fill="D9D9D9"/>
          </w:tcPr>
          <w:p w14:paraId="3CC54A59"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311C139" w14:textId="77777777" w:rsidTr="00E605A0">
        <w:trPr>
          <w:trHeight w:val="1495"/>
        </w:trPr>
        <w:tc>
          <w:tcPr>
            <w:tcW w:w="2977" w:type="dxa"/>
            <w:gridSpan w:val="2"/>
            <w:tcBorders>
              <w:right w:val="nil"/>
            </w:tcBorders>
            <w:shd w:val="clear" w:color="auto" w:fill="D9D9D9"/>
          </w:tcPr>
          <w:p w14:paraId="6CFA9FBD"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65CF0095" w14:textId="77777777" w:rsidR="0061505E" w:rsidRPr="00DF7218" w:rsidRDefault="0061505E" w:rsidP="00E605A0">
            <w:pPr>
              <w:rPr>
                <w:rFonts w:cs="Times New Roman"/>
              </w:rPr>
            </w:pPr>
            <w:r w:rsidRPr="00DF7218">
              <w:rPr>
                <w:rFonts w:cs="Times New Roman"/>
              </w:rPr>
              <w:t>1</w:t>
            </w:r>
          </w:p>
        </w:tc>
        <w:tc>
          <w:tcPr>
            <w:tcW w:w="788" w:type="dxa"/>
            <w:tcBorders>
              <w:left w:val="nil"/>
            </w:tcBorders>
            <w:textDirection w:val="btLr"/>
          </w:tcPr>
          <w:p w14:paraId="515635C2"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7359475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3A13EB5" w14:textId="77777777" w:rsidTr="00E605A0">
        <w:tc>
          <w:tcPr>
            <w:tcW w:w="2977" w:type="dxa"/>
            <w:gridSpan w:val="2"/>
            <w:tcBorders>
              <w:right w:val="nil"/>
            </w:tcBorders>
            <w:shd w:val="clear" w:color="auto" w:fill="D9D9D9"/>
          </w:tcPr>
          <w:p w14:paraId="1B2E769C"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088FC69"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Wykład</w:t>
            </w:r>
          </w:p>
          <w:p w14:paraId="02483BC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w:t>
            </w:r>
          </w:p>
          <w:p w14:paraId="282965BB" w14:textId="77777777" w:rsidR="0061505E" w:rsidRPr="00DF7218" w:rsidRDefault="0061505E" w:rsidP="00E605A0">
            <w:pPr>
              <w:spacing w:line="276" w:lineRule="auto"/>
              <w:rPr>
                <w:rFonts w:cs="Times New Roman"/>
              </w:rPr>
            </w:pPr>
          </w:p>
          <w:p w14:paraId="5730921F" w14:textId="77777777" w:rsidR="0061505E" w:rsidRPr="00DF7218" w:rsidRDefault="0061505E" w:rsidP="00E605A0">
            <w:pPr>
              <w:spacing w:line="276" w:lineRule="auto"/>
              <w:rPr>
                <w:rFonts w:cs="Times New Roman"/>
                <w:b/>
              </w:rPr>
            </w:pPr>
            <w:r w:rsidRPr="00DF7218">
              <w:rPr>
                <w:rFonts w:cs="Times New Roman"/>
                <w:b/>
              </w:rPr>
              <w:t>w sumie:</w:t>
            </w:r>
          </w:p>
          <w:p w14:paraId="7D62A246" w14:textId="77777777" w:rsidR="0061505E" w:rsidRPr="00DF7218" w:rsidRDefault="0061505E" w:rsidP="00E605A0">
            <w:pPr>
              <w:spacing w:line="276" w:lineRule="auto"/>
              <w:rPr>
                <w:rFonts w:cs="Times New Roman"/>
              </w:rPr>
            </w:pPr>
            <w:r w:rsidRPr="00DF7218">
              <w:rPr>
                <w:rFonts w:cs="Times New Roman"/>
              </w:rPr>
              <w:t>ECTS</w:t>
            </w:r>
          </w:p>
        </w:tc>
        <w:tc>
          <w:tcPr>
            <w:tcW w:w="788" w:type="dxa"/>
            <w:tcBorders>
              <w:left w:val="nil"/>
            </w:tcBorders>
          </w:tcPr>
          <w:p w14:paraId="4BF850AA"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15</w:t>
            </w:r>
          </w:p>
          <w:p w14:paraId="103B5FB4"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4</w:t>
            </w:r>
          </w:p>
          <w:p w14:paraId="50D33CFA" w14:textId="77777777" w:rsidR="0061505E" w:rsidRPr="00DF7218" w:rsidRDefault="0061505E" w:rsidP="00E605A0">
            <w:pPr>
              <w:rPr>
                <w:rFonts w:eastAsia="Times New Roman" w:cs="Times New Roman"/>
                <w:b/>
                <w:lang w:eastAsia="pl-PL"/>
              </w:rPr>
            </w:pPr>
          </w:p>
          <w:p w14:paraId="52D732B0"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19</w:t>
            </w:r>
          </w:p>
          <w:p w14:paraId="24C06B0C"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0.8</w:t>
            </w:r>
          </w:p>
          <w:p w14:paraId="04D76E6D" w14:textId="77777777" w:rsidR="0061505E" w:rsidRPr="00DF7218" w:rsidRDefault="0061505E" w:rsidP="00E605A0">
            <w:pPr>
              <w:spacing w:line="276" w:lineRule="auto"/>
              <w:rPr>
                <w:rFonts w:eastAsia="Times New Roman" w:cs="Times New Roman"/>
                <w:lang w:eastAsia="pl-PL"/>
              </w:rPr>
            </w:pPr>
          </w:p>
        </w:tc>
        <w:tc>
          <w:tcPr>
            <w:tcW w:w="737" w:type="dxa"/>
            <w:tcBorders>
              <w:left w:val="nil"/>
            </w:tcBorders>
          </w:tcPr>
          <w:p w14:paraId="57B3EE8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15</w:t>
            </w:r>
          </w:p>
          <w:p w14:paraId="2CD20A2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4</w:t>
            </w:r>
          </w:p>
          <w:p w14:paraId="10DC6FF5" w14:textId="77777777" w:rsidR="0061505E" w:rsidRPr="00DF7218" w:rsidRDefault="0061505E" w:rsidP="00E605A0">
            <w:pPr>
              <w:rPr>
                <w:rFonts w:eastAsia="Times New Roman" w:cs="Times New Roman"/>
                <w:b/>
                <w:lang w:eastAsia="pl-PL"/>
              </w:rPr>
            </w:pPr>
          </w:p>
          <w:p w14:paraId="73BFD228"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19</w:t>
            </w:r>
          </w:p>
          <w:p w14:paraId="20EE45AA"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0.8</w:t>
            </w:r>
          </w:p>
          <w:p w14:paraId="6FF34B6B" w14:textId="77777777" w:rsidR="0061505E" w:rsidRPr="00DF7218" w:rsidRDefault="0061505E" w:rsidP="00E605A0">
            <w:pPr>
              <w:spacing w:line="276" w:lineRule="auto"/>
              <w:jc w:val="center"/>
              <w:rPr>
                <w:rFonts w:cs="Times New Roman"/>
              </w:rPr>
            </w:pPr>
          </w:p>
        </w:tc>
      </w:tr>
      <w:tr w:rsidR="0061505E" w:rsidRPr="00DF7218" w14:paraId="24784F8F" w14:textId="77777777" w:rsidTr="00E605A0">
        <w:tc>
          <w:tcPr>
            <w:tcW w:w="2977" w:type="dxa"/>
            <w:gridSpan w:val="2"/>
            <w:tcBorders>
              <w:right w:val="nil"/>
            </w:tcBorders>
            <w:shd w:val="clear" w:color="auto" w:fill="D9D9D9"/>
          </w:tcPr>
          <w:p w14:paraId="3BEF82E4"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E7D3633" w14:textId="77777777" w:rsidR="0061505E" w:rsidRPr="00DF7218" w:rsidRDefault="0061505E" w:rsidP="00E605A0">
            <w:pPr>
              <w:spacing w:line="276" w:lineRule="auto"/>
              <w:rPr>
                <w:rFonts w:eastAsia="Times New Roman" w:cs="Times New Roman"/>
                <w:lang w:eastAsia="pl-PL"/>
              </w:rPr>
            </w:pPr>
            <w:r w:rsidRPr="00DF7218">
              <w:rPr>
                <w:rFonts w:eastAsia="Times New Roman" w:cs="Times New Roman"/>
                <w:lang w:eastAsia="pl-PL"/>
              </w:rPr>
              <w:t xml:space="preserve">Praca w bibliotece </w:t>
            </w:r>
          </w:p>
          <w:p w14:paraId="54952668" w14:textId="77777777" w:rsidR="0061505E" w:rsidRPr="00DF7218" w:rsidRDefault="0061505E" w:rsidP="00E605A0">
            <w:pPr>
              <w:spacing w:line="276" w:lineRule="auto"/>
              <w:rPr>
                <w:rFonts w:cs="Times New Roman"/>
              </w:rPr>
            </w:pPr>
          </w:p>
          <w:p w14:paraId="78EF4290" w14:textId="77777777" w:rsidR="0061505E" w:rsidRPr="00DF7218" w:rsidRDefault="0061505E" w:rsidP="00E605A0">
            <w:pPr>
              <w:spacing w:line="276" w:lineRule="auto"/>
              <w:jc w:val="both"/>
              <w:rPr>
                <w:rFonts w:cs="Times New Roman"/>
              </w:rPr>
            </w:pPr>
            <w:r w:rsidRPr="00DF7218">
              <w:rPr>
                <w:rFonts w:cs="Times New Roman"/>
                <w:b/>
              </w:rPr>
              <w:t xml:space="preserve">w sumie:  </w:t>
            </w:r>
          </w:p>
          <w:p w14:paraId="0DD985E7" w14:textId="77777777" w:rsidR="0061505E" w:rsidRPr="00DF7218" w:rsidRDefault="0061505E" w:rsidP="00E605A0">
            <w:pPr>
              <w:spacing w:line="276" w:lineRule="auto"/>
              <w:jc w:val="both"/>
              <w:rPr>
                <w:rFonts w:cs="Times New Roman"/>
              </w:rPr>
            </w:pPr>
            <w:r w:rsidRPr="00DF7218">
              <w:rPr>
                <w:rFonts w:cs="Times New Roman"/>
              </w:rPr>
              <w:t>ECTS</w:t>
            </w:r>
          </w:p>
        </w:tc>
        <w:tc>
          <w:tcPr>
            <w:tcW w:w="788" w:type="dxa"/>
            <w:tcBorders>
              <w:left w:val="nil"/>
            </w:tcBorders>
          </w:tcPr>
          <w:p w14:paraId="6CF29E7F"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6</w:t>
            </w:r>
          </w:p>
          <w:p w14:paraId="32B75517" w14:textId="77777777" w:rsidR="0061505E" w:rsidRPr="00DF7218" w:rsidRDefault="0061505E" w:rsidP="00E605A0">
            <w:pPr>
              <w:jc w:val="both"/>
              <w:rPr>
                <w:rFonts w:eastAsia="Times New Roman" w:cs="Times New Roman"/>
                <w:b/>
                <w:lang w:eastAsia="pl-PL"/>
              </w:rPr>
            </w:pPr>
          </w:p>
          <w:p w14:paraId="3E481D03" w14:textId="77777777" w:rsidR="0061505E" w:rsidRPr="00DF7218" w:rsidRDefault="0061505E" w:rsidP="00E605A0">
            <w:pPr>
              <w:jc w:val="both"/>
              <w:rPr>
                <w:rFonts w:eastAsia="Times New Roman" w:cs="Times New Roman"/>
                <w:b/>
                <w:lang w:eastAsia="pl-PL"/>
              </w:rPr>
            </w:pPr>
            <w:r w:rsidRPr="00DF7218">
              <w:rPr>
                <w:rFonts w:eastAsia="Times New Roman" w:cs="Times New Roman"/>
                <w:b/>
                <w:lang w:eastAsia="pl-PL"/>
              </w:rPr>
              <w:t>6</w:t>
            </w:r>
          </w:p>
          <w:p w14:paraId="6F8DC4C5"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0.2</w:t>
            </w:r>
          </w:p>
          <w:p w14:paraId="2CC29AC0" w14:textId="77777777" w:rsidR="0061505E" w:rsidRPr="00DF7218" w:rsidRDefault="0061505E" w:rsidP="00E605A0">
            <w:pPr>
              <w:spacing w:line="276" w:lineRule="auto"/>
              <w:jc w:val="center"/>
              <w:rPr>
                <w:rFonts w:cs="Times New Roman"/>
                <w:color w:val="FF0000"/>
              </w:rPr>
            </w:pPr>
          </w:p>
        </w:tc>
        <w:tc>
          <w:tcPr>
            <w:tcW w:w="737" w:type="dxa"/>
            <w:tcBorders>
              <w:left w:val="nil"/>
            </w:tcBorders>
          </w:tcPr>
          <w:p w14:paraId="40B781DB"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6</w:t>
            </w:r>
          </w:p>
          <w:p w14:paraId="5AFD7AAF" w14:textId="77777777" w:rsidR="0061505E" w:rsidRPr="00DF7218" w:rsidRDefault="0061505E" w:rsidP="00E605A0">
            <w:pPr>
              <w:jc w:val="both"/>
              <w:rPr>
                <w:rFonts w:eastAsia="Times New Roman" w:cs="Times New Roman"/>
                <w:b/>
                <w:lang w:eastAsia="pl-PL"/>
              </w:rPr>
            </w:pPr>
          </w:p>
          <w:p w14:paraId="49587A65" w14:textId="77777777" w:rsidR="0061505E" w:rsidRPr="00DF7218" w:rsidRDefault="0061505E" w:rsidP="00E605A0">
            <w:pPr>
              <w:jc w:val="both"/>
              <w:rPr>
                <w:rFonts w:eastAsia="Times New Roman" w:cs="Times New Roman"/>
                <w:b/>
                <w:lang w:eastAsia="pl-PL"/>
              </w:rPr>
            </w:pPr>
            <w:r w:rsidRPr="00DF7218">
              <w:rPr>
                <w:rFonts w:eastAsia="Times New Roman" w:cs="Times New Roman"/>
                <w:b/>
                <w:lang w:eastAsia="pl-PL"/>
              </w:rPr>
              <w:t>6</w:t>
            </w:r>
          </w:p>
          <w:p w14:paraId="625C40F7"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0.2</w:t>
            </w:r>
          </w:p>
          <w:p w14:paraId="0835407D" w14:textId="77777777" w:rsidR="0061505E" w:rsidRPr="00DF7218" w:rsidRDefault="0061505E" w:rsidP="00E605A0">
            <w:pPr>
              <w:spacing w:line="276" w:lineRule="auto"/>
              <w:jc w:val="center"/>
              <w:rPr>
                <w:rFonts w:eastAsia="Times New Roman" w:cs="Times New Roman"/>
                <w:lang w:eastAsia="pl-PL"/>
              </w:rPr>
            </w:pPr>
          </w:p>
          <w:p w14:paraId="7DF7BF71" w14:textId="77777777" w:rsidR="0061505E" w:rsidRPr="00DF7218" w:rsidRDefault="0061505E" w:rsidP="00E605A0">
            <w:pPr>
              <w:spacing w:line="276" w:lineRule="auto"/>
              <w:jc w:val="center"/>
              <w:rPr>
                <w:rFonts w:cs="Times New Roman"/>
                <w:color w:val="FF0000"/>
              </w:rPr>
            </w:pPr>
          </w:p>
        </w:tc>
      </w:tr>
      <w:tr w:rsidR="0061505E" w:rsidRPr="00DF7218" w14:paraId="3E9825CA" w14:textId="77777777" w:rsidTr="00E605A0">
        <w:tc>
          <w:tcPr>
            <w:tcW w:w="2977" w:type="dxa"/>
            <w:gridSpan w:val="2"/>
            <w:tcBorders>
              <w:right w:val="nil"/>
            </w:tcBorders>
            <w:shd w:val="clear" w:color="auto" w:fill="D9D9D9"/>
          </w:tcPr>
          <w:p w14:paraId="3690DE04"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EA21AB7" w14:textId="77777777" w:rsidR="0061505E" w:rsidRPr="00DF7218" w:rsidRDefault="0061505E" w:rsidP="00E605A0">
            <w:pPr>
              <w:spacing w:line="276" w:lineRule="auto"/>
              <w:rPr>
                <w:rFonts w:cs="Times New Roman"/>
              </w:rPr>
            </w:pPr>
            <w:r w:rsidRPr="00DF7218">
              <w:rPr>
                <w:rFonts w:cs="Times New Roman"/>
                <w:b/>
              </w:rPr>
              <w:t>-</w:t>
            </w:r>
          </w:p>
        </w:tc>
        <w:tc>
          <w:tcPr>
            <w:tcW w:w="788" w:type="dxa"/>
            <w:tcBorders>
              <w:left w:val="nil"/>
            </w:tcBorders>
          </w:tcPr>
          <w:p w14:paraId="5BE7C176" w14:textId="77777777" w:rsidR="0061505E" w:rsidRPr="00DF7218" w:rsidRDefault="0061505E" w:rsidP="00E605A0">
            <w:pPr>
              <w:spacing w:line="276" w:lineRule="auto"/>
              <w:jc w:val="center"/>
              <w:rPr>
                <w:rFonts w:cs="Times New Roman"/>
              </w:rPr>
            </w:pPr>
            <w:r w:rsidRPr="00DF7218">
              <w:rPr>
                <w:rFonts w:cs="Times New Roman"/>
              </w:rPr>
              <w:t>-</w:t>
            </w:r>
          </w:p>
        </w:tc>
        <w:tc>
          <w:tcPr>
            <w:tcW w:w="737" w:type="dxa"/>
            <w:tcBorders>
              <w:left w:val="nil"/>
            </w:tcBorders>
          </w:tcPr>
          <w:p w14:paraId="64F5A3C2" w14:textId="77777777" w:rsidR="0061505E" w:rsidRPr="00DF7218" w:rsidRDefault="0061505E" w:rsidP="00E605A0">
            <w:pPr>
              <w:spacing w:line="276" w:lineRule="auto"/>
              <w:jc w:val="center"/>
              <w:rPr>
                <w:rFonts w:cs="Times New Roman"/>
              </w:rPr>
            </w:pPr>
            <w:r w:rsidRPr="00DF7218">
              <w:rPr>
                <w:rFonts w:cs="Times New Roman"/>
              </w:rPr>
              <w:t>-</w:t>
            </w:r>
          </w:p>
        </w:tc>
      </w:tr>
    </w:tbl>
    <w:p w14:paraId="6DEE87D4" w14:textId="77777777" w:rsidR="0061505E" w:rsidRPr="00DF7218" w:rsidRDefault="0061505E" w:rsidP="0061505E">
      <w:pPr>
        <w:keepNext/>
        <w:keepLines/>
        <w:spacing w:line="276" w:lineRule="auto"/>
        <w:rPr>
          <w:rFonts w:cs="Times New Roman"/>
          <w:b/>
        </w:rPr>
      </w:pPr>
    </w:p>
    <w:p w14:paraId="72DDBADC"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196D930"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3F568B06"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6203DD1" w14:textId="77777777" w:rsidR="0061505E" w:rsidRPr="00DF7218" w:rsidRDefault="0061505E" w:rsidP="00E605A0">
            <w:pPr>
              <w:jc w:val="both"/>
              <w:rPr>
                <w:rFonts w:eastAsia="Times New Roman" w:cs="Times New Roman"/>
                <w:b/>
                <w:lang w:eastAsia="pl-PL"/>
              </w:rPr>
            </w:pPr>
            <w:r w:rsidRPr="00DF7218">
              <w:rPr>
                <w:rFonts w:eastAsia="Times New Roman" w:cs="Times New Roman"/>
                <w:b/>
                <w:lang w:eastAsia="pl-PL"/>
              </w:rPr>
              <w:t>Wykłady:</w:t>
            </w:r>
          </w:p>
          <w:p w14:paraId="4DF0768F" w14:textId="77777777" w:rsidR="0061505E" w:rsidRPr="00DF7218" w:rsidRDefault="0061505E" w:rsidP="0061505E">
            <w:pPr>
              <w:numPr>
                <w:ilvl w:val="0"/>
                <w:numId w:val="12"/>
              </w:numPr>
              <w:spacing w:after="0" w:line="240" w:lineRule="auto"/>
              <w:jc w:val="both"/>
              <w:rPr>
                <w:rFonts w:eastAsia="Times New Roman" w:cs="Times New Roman"/>
                <w:lang w:eastAsia="pl-PL"/>
              </w:rPr>
            </w:pPr>
            <w:r w:rsidRPr="00DF7218">
              <w:rPr>
                <w:rFonts w:eastAsia="Times New Roman" w:cs="Times New Roman"/>
                <w:lang w:eastAsia="pl-PL"/>
              </w:rPr>
              <w:t>Charakterystyka uczelni i kierunku</w:t>
            </w:r>
          </w:p>
          <w:p w14:paraId="1D011AB4" w14:textId="77777777" w:rsidR="0061505E" w:rsidRPr="00DF7218" w:rsidRDefault="0061505E" w:rsidP="0061505E">
            <w:pPr>
              <w:numPr>
                <w:ilvl w:val="0"/>
                <w:numId w:val="12"/>
              </w:numPr>
              <w:spacing w:after="0" w:line="240" w:lineRule="auto"/>
              <w:jc w:val="both"/>
              <w:rPr>
                <w:rFonts w:eastAsia="Times New Roman" w:cs="Times New Roman"/>
                <w:lang w:eastAsia="pl-PL"/>
              </w:rPr>
            </w:pPr>
            <w:r w:rsidRPr="00DF7218">
              <w:rPr>
                <w:rFonts w:eastAsia="Times New Roman" w:cs="Times New Roman"/>
                <w:lang w:eastAsia="pl-PL"/>
              </w:rPr>
              <w:t>Przedstawienie planu studiów, regulaminu studiów, wybór starosty roku</w:t>
            </w:r>
          </w:p>
          <w:p w14:paraId="4E6A1B32" w14:textId="77777777" w:rsidR="0061505E" w:rsidRPr="00DF7218" w:rsidRDefault="0061505E" w:rsidP="0061505E">
            <w:pPr>
              <w:numPr>
                <w:ilvl w:val="0"/>
                <w:numId w:val="12"/>
              </w:numPr>
              <w:spacing w:after="0" w:line="240" w:lineRule="auto"/>
              <w:jc w:val="both"/>
              <w:rPr>
                <w:rFonts w:eastAsia="Times New Roman" w:cs="Times New Roman"/>
                <w:lang w:eastAsia="pl-PL"/>
              </w:rPr>
            </w:pPr>
            <w:r w:rsidRPr="00DF7218">
              <w:rPr>
                <w:rFonts w:eastAsia="Times New Roman" w:cs="Times New Roman"/>
                <w:lang w:eastAsia="pl-PL"/>
              </w:rPr>
              <w:t>Program kształcenia na kierunku Towaroznawstwo w świetle Krajowych Ram Kwalifikacji</w:t>
            </w:r>
          </w:p>
          <w:p w14:paraId="57A222A8" w14:textId="77777777" w:rsidR="0061505E" w:rsidRPr="00DF7218" w:rsidRDefault="0061505E" w:rsidP="0061505E">
            <w:pPr>
              <w:numPr>
                <w:ilvl w:val="0"/>
                <w:numId w:val="12"/>
              </w:numPr>
              <w:spacing w:after="0" w:line="240" w:lineRule="auto"/>
              <w:jc w:val="both"/>
              <w:rPr>
                <w:rFonts w:eastAsia="Times New Roman" w:cs="Times New Roman"/>
                <w:lang w:eastAsia="pl-PL"/>
              </w:rPr>
            </w:pPr>
            <w:r w:rsidRPr="00DF7218">
              <w:rPr>
                <w:rFonts w:eastAsia="Times New Roman" w:cs="Times New Roman"/>
                <w:lang w:eastAsia="pl-PL"/>
              </w:rPr>
              <w:t>Przedstawienie systemu stypendialnego</w:t>
            </w:r>
          </w:p>
          <w:p w14:paraId="02186A8A" w14:textId="77777777" w:rsidR="0061505E" w:rsidRPr="00DF7218" w:rsidRDefault="0061505E" w:rsidP="0061505E">
            <w:pPr>
              <w:numPr>
                <w:ilvl w:val="0"/>
                <w:numId w:val="12"/>
              </w:numPr>
              <w:spacing w:after="0" w:line="240" w:lineRule="auto"/>
              <w:jc w:val="both"/>
              <w:rPr>
                <w:rFonts w:eastAsia="Times New Roman" w:cs="Times New Roman"/>
                <w:lang w:eastAsia="pl-PL"/>
              </w:rPr>
            </w:pPr>
            <w:r w:rsidRPr="00DF7218">
              <w:rPr>
                <w:rFonts w:eastAsia="Times New Roman" w:cs="Times New Roman"/>
                <w:lang w:eastAsia="pl-PL"/>
              </w:rPr>
              <w:t>Charakterystyka uczenia poprzez e-learning</w:t>
            </w:r>
          </w:p>
          <w:p w14:paraId="7DBBEBFF" w14:textId="77777777" w:rsidR="0061505E" w:rsidRPr="00DF7218" w:rsidRDefault="0061505E" w:rsidP="0061505E">
            <w:pPr>
              <w:numPr>
                <w:ilvl w:val="0"/>
                <w:numId w:val="12"/>
              </w:numPr>
              <w:spacing w:after="0" w:line="240" w:lineRule="auto"/>
              <w:jc w:val="both"/>
              <w:rPr>
                <w:rFonts w:eastAsia="Times New Roman" w:cs="Times New Roman"/>
                <w:lang w:eastAsia="pl-PL"/>
              </w:rPr>
            </w:pPr>
            <w:r w:rsidRPr="00DF7218">
              <w:rPr>
                <w:rFonts w:eastAsia="Times New Roman" w:cs="Times New Roman"/>
                <w:lang w:eastAsia="pl-PL"/>
              </w:rPr>
              <w:t>Higiena życia, a nauka</w:t>
            </w:r>
          </w:p>
          <w:p w14:paraId="2D599ADD" w14:textId="77777777" w:rsidR="0061505E" w:rsidRPr="00DF7218" w:rsidRDefault="0061505E" w:rsidP="0061505E">
            <w:pPr>
              <w:numPr>
                <w:ilvl w:val="0"/>
                <w:numId w:val="12"/>
              </w:numPr>
              <w:spacing w:after="0" w:line="240" w:lineRule="auto"/>
              <w:jc w:val="both"/>
              <w:rPr>
                <w:rFonts w:eastAsia="Times New Roman" w:cs="Times New Roman"/>
                <w:b/>
                <w:lang w:eastAsia="pl-PL"/>
              </w:rPr>
            </w:pPr>
            <w:r w:rsidRPr="00DF7218">
              <w:rPr>
                <w:rFonts w:eastAsia="Times New Roman" w:cs="Times New Roman"/>
                <w:lang w:eastAsia="pl-PL"/>
              </w:rPr>
              <w:t>Kompetencje osiągnięte po zrealizowaniu studiowanego kierunku</w:t>
            </w:r>
          </w:p>
        </w:tc>
      </w:tr>
      <w:tr w:rsidR="0061505E" w:rsidRPr="00DF7218" w14:paraId="340A007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316FC86"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3E284B5" w14:textId="77777777" w:rsidR="0061505E" w:rsidRPr="00DF7218" w:rsidRDefault="0061505E" w:rsidP="00E605A0">
            <w:pPr>
              <w:pStyle w:val="Akapitzlist"/>
              <w:spacing w:line="240" w:lineRule="auto"/>
              <w:ind w:left="0"/>
              <w:jc w:val="both"/>
              <w:rPr>
                <w:rFonts w:ascii="Times New Roman" w:hAnsi="Times New Roman"/>
              </w:rPr>
            </w:pPr>
            <w:r w:rsidRPr="00DF7218">
              <w:rPr>
                <w:rFonts w:ascii="Times New Roman" w:hAnsi="Times New Roman"/>
              </w:rPr>
              <w:t>wykład multimedialny</w:t>
            </w:r>
          </w:p>
        </w:tc>
      </w:tr>
      <w:tr w:rsidR="0061505E" w:rsidRPr="00DF7218" w14:paraId="4F6492B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C1114C"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FC18DAA" w14:textId="77777777" w:rsidR="0061505E" w:rsidRPr="00DF7218" w:rsidRDefault="0061505E" w:rsidP="00E605A0">
            <w:pPr>
              <w:jc w:val="both"/>
              <w:rPr>
                <w:rFonts w:cs="Times New Roman"/>
              </w:rPr>
            </w:pPr>
            <w:r w:rsidRPr="00DF7218">
              <w:rPr>
                <w:rFonts w:cs="Times New Roman"/>
              </w:rPr>
              <w:t>-</w:t>
            </w:r>
          </w:p>
        </w:tc>
      </w:tr>
      <w:tr w:rsidR="0061505E" w:rsidRPr="00DF7218" w14:paraId="0D88333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05E50A6"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D48D10A"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ćwiczeń. Uczestnictwo w zajęciach - obowiązkowe</w:t>
            </w:r>
          </w:p>
        </w:tc>
      </w:tr>
      <w:tr w:rsidR="0061505E" w:rsidRPr="00DF7218" w14:paraId="03039FD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21A2DE"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4E71E8FA" w14:textId="77777777" w:rsidR="0061505E" w:rsidRPr="00DF7218" w:rsidRDefault="0061505E" w:rsidP="00E605A0">
            <w:pPr>
              <w:pStyle w:val="Kategoriainformacji"/>
              <w:spacing w:before="0"/>
              <w:jc w:val="both"/>
              <w:rPr>
                <w:rFonts w:ascii="Times New Roman" w:hAnsi="Times New Roman" w:cs="Times New Roman"/>
                <w:b w:val="0"/>
                <w:lang w:val="pl-PL"/>
              </w:rPr>
            </w:pPr>
            <w:r w:rsidRPr="00DF7218">
              <w:rPr>
                <w:rFonts w:ascii="Times New Roman" w:hAnsi="Times New Roman" w:cs="Times New Roman"/>
                <w:b w:val="0"/>
                <w:lang w:val="pl-PL"/>
              </w:rPr>
              <w:t>Ocena końcowa przedmiotu obliczana jest na podstawie obecności i aktywności na zajęciach</w:t>
            </w:r>
          </w:p>
        </w:tc>
      </w:tr>
      <w:tr w:rsidR="0061505E" w:rsidRPr="00DF7218" w14:paraId="306C695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1850A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8DAE412"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7B4F7DD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132B64"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C7478EA" w14:textId="77777777" w:rsidR="0061505E" w:rsidRPr="00DF7218" w:rsidRDefault="0061505E" w:rsidP="00E605A0">
            <w:pPr>
              <w:jc w:val="both"/>
              <w:rPr>
                <w:rFonts w:cs="Times New Roman"/>
              </w:rPr>
            </w:pPr>
            <w:r w:rsidRPr="00DF7218">
              <w:rPr>
                <w:rFonts w:cs="Times New Roman"/>
                <w:bCs/>
              </w:rPr>
              <w:t>Nie dotyczy</w:t>
            </w:r>
          </w:p>
        </w:tc>
      </w:tr>
      <w:tr w:rsidR="0061505E" w:rsidRPr="00DF7218" w14:paraId="1BB17D0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9AF92B"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B55C7A7" w14:textId="77777777" w:rsidR="0061505E" w:rsidRPr="00DF7218" w:rsidRDefault="0061505E" w:rsidP="00E605A0">
            <w:pPr>
              <w:contextualSpacing/>
              <w:jc w:val="both"/>
              <w:rPr>
                <w:rFonts w:eastAsia="Calibri" w:cs="Times New Roman"/>
              </w:rPr>
            </w:pPr>
            <w:r w:rsidRPr="00DF7218">
              <w:rPr>
                <w:rFonts w:eastAsia="Calibri" w:cs="Times New Roman"/>
              </w:rPr>
              <w:t xml:space="preserve">Regulamin studiów w Państwowej Wyższej Szkole Zawodowej im. S. Pigonia w Krośnie </w:t>
            </w:r>
          </w:p>
          <w:p w14:paraId="04D93421" w14:textId="77777777" w:rsidR="0061505E" w:rsidRPr="00DF7218" w:rsidRDefault="0061505E" w:rsidP="00E605A0">
            <w:pPr>
              <w:tabs>
                <w:tab w:val="left" w:pos="567"/>
                <w:tab w:val="left" w:pos="6120"/>
              </w:tabs>
              <w:rPr>
                <w:rFonts w:eastAsia="Times-Roman" w:cs="Times New Roman"/>
              </w:rPr>
            </w:pPr>
            <w:r w:rsidRPr="00DF7218">
              <w:rPr>
                <w:rFonts w:eastAsia="Times New Roman" w:cs="Times New Roman"/>
                <w:iCs/>
                <w:lang w:eastAsia="pl-PL"/>
              </w:rPr>
              <w:t>www.</w:t>
            </w:r>
            <w:r w:rsidRPr="00DF7218">
              <w:rPr>
                <w:rFonts w:eastAsia="Times New Roman" w:cs="Times New Roman"/>
                <w:bCs/>
                <w:iCs/>
                <w:lang w:eastAsia="pl-PL"/>
              </w:rPr>
              <w:t>kwalifikacje</w:t>
            </w:r>
            <w:r w:rsidRPr="00DF7218">
              <w:rPr>
                <w:rFonts w:eastAsia="Times New Roman" w:cs="Times New Roman"/>
                <w:iCs/>
                <w:lang w:eastAsia="pl-PL"/>
              </w:rPr>
              <w:t>.edu.pl/</w:t>
            </w:r>
            <w:r w:rsidRPr="00DF7218">
              <w:rPr>
                <w:rFonts w:eastAsia="Times New Roman" w:cs="Times New Roman"/>
                <w:i/>
                <w:lang w:eastAsia="pl-PL"/>
              </w:rPr>
              <w:t>‎</w:t>
            </w:r>
          </w:p>
        </w:tc>
      </w:tr>
    </w:tbl>
    <w:p w14:paraId="03164160" w14:textId="77777777" w:rsidR="0061505E" w:rsidRPr="00DF7218" w:rsidRDefault="0061505E" w:rsidP="0061505E">
      <w:pPr>
        <w:rPr>
          <w:rFonts w:cs="Times New Roman"/>
          <w:b/>
        </w:rPr>
      </w:pPr>
    </w:p>
    <w:p w14:paraId="07D6AC76" w14:textId="77777777" w:rsidR="0061505E" w:rsidRPr="00DF7218" w:rsidRDefault="0061505E" w:rsidP="0061505E">
      <w:pPr>
        <w:rPr>
          <w:rFonts w:cs="Times New Roman"/>
          <w:b/>
        </w:rPr>
      </w:pPr>
    </w:p>
    <w:p w14:paraId="51A2E144"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1CF587EF" wp14:editId="126CA09D">
            <wp:extent cx="1992630" cy="586740"/>
            <wp:effectExtent l="19050" t="0" r="7620" b="0"/>
            <wp:docPr id="1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70A8D996" w14:textId="77777777" w:rsidR="0061505E" w:rsidRPr="00DF7218" w:rsidRDefault="0061505E" w:rsidP="0061505E">
      <w:pPr>
        <w:jc w:val="center"/>
        <w:rPr>
          <w:rFonts w:cs="Times New Roman"/>
          <w:b/>
        </w:rPr>
      </w:pPr>
    </w:p>
    <w:p w14:paraId="18B055FE" w14:textId="77777777" w:rsidR="0061505E" w:rsidRPr="00DF7218" w:rsidRDefault="0061505E" w:rsidP="0061505E">
      <w:pPr>
        <w:jc w:val="center"/>
        <w:rPr>
          <w:rFonts w:cs="Times New Roman"/>
          <w:b/>
        </w:rPr>
      </w:pPr>
      <w:r w:rsidRPr="00DF7218">
        <w:rPr>
          <w:rFonts w:cs="Times New Roman"/>
          <w:b/>
        </w:rPr>
        <w:t>KARTA PRZEDMIOTU</w:t>
      </w:r>
    </w:p>
    <w:p w14:paraId="3FDFA68C"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77"/>
        <w:gridCol w:w="6203"/>
      </w:tblGrid>
      <w:tr w:rsidR="0061505E" w:rsidRPr="00DF7218" w14:paraId="5847574E" w14:textId="77777777" w:rsidTr="00E605A0">
        <w:trPr>
          <w:trHeight w:val="397"/>
        </w:trPr>
        <w:tc>
          <w:tcPr>
            <w:tcW w:w="2977" w:type="dxa"/>
            <w:tcBorders>
              <w:top w:val="single" w:sz="8" w:space="0" w:color="auto"/>
            </w:tcBorders>
            <w:shd w:val="clear" w:color="auto" w:fill="D9D9D9"/>
          </w:tcPr>
          <w:p w14:paraId="02052852" w14:textId="77777777" w:rsidR="0061505E" w:rsidRPr="00DF7218" w:rsidRDefault="0061505E" w:rsidP="00E605A0">
            <w:pPr>
              <w:rPr>
                <w:rFonts w:cs="Times New Roman"/>
                <w:b/>
              </w:rPr>
            </w:pPr>
            <w:r w:rsidRPr="00DF7218">
              <w:rPr>
                <w:rFonts w:cs="Times New Roman"/>
                <w:b/>
              </w:rPr>
              <w:t xml:space="preserve">Nazwa przedmiotu i kod </w:t>
            </w:r>
          </w:p>
          <w:p w14:paraId="1AE89501"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tcBorders>
              <w:top w:val="single" w:sz="8" w:space="0" w:color="auto"/>
            </w:tcBorders>
            <w:vAlign w:val="center"/>
          </w:tcPr>
          <w:p w14:paraId="67A8F837" w14:textId="77777777" w:rsidR="0061505E" w:rsidRPr="00DF7218" w:rsidRDefault="0061505E" w:rsidP="00E605A0">
            <w:pPr>
              <w:spacing w:before="60" w:after="60"/>
              <w:rPr>
                <w:rFonts w:cs="Times New Roman"/>
              </w:rPr>
            </w:pPr>
            <w:r w:rsidRPr="00DF7218">
              <w:rPr>
                <w:rFonts w:cs="Times New Roman"/>
                <w:b/>
              </w:rPr>
              <w:t>Wykłady tematyczne</w:t>
            </w:r>
            <w:r w:rsidRPr="00DF7218">
              <w:rPr>
                <w:rFonts w:cs="Times New Roman"/>
              </w:rPr>
              <w:t xml:space="preserve"> </w:t>
            </w:r>
            <w:r w:rsidRPr="00DF7218">
              <w:rPr>
                <w:rFonts w:cs="Times New Roman"/>
                <w:b/>
              </w:rPr>
              <w:t>T.A6</w:t>
            </w:r>
          </w:p>
        </w:tc>
      </w:tr>
      <w:tr w:rsidR="0061505E" w:rsidRPr="00DF7218" w14:paraId="391C558F" w14:textId="77777777" w:rsidTr="00E605A0">
        <w:trPr>
          <w:trHeight w:val="397"/>
        </w:trPr>
        <w:tc>
          <w:tcPr>
            <w:tcW w:w="2977" w:type="dxa"/>
            <w:shd w:val="clear" w:color="auto" w:fill="D9D9D9"/>
            <w:vAlign w:val="center"/>
          </w:tcPr>
          <w:p w14:paraId="43ED38CE"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EA91F22" w14:textId="77777777" w:rsidR="0061505E" w:rsidRPr="00DF7218" w:rsidRDefault="0061505E" w:rsidP="00E605A0">
            <w:pPr>
              <w:spacing w:before="60" w:after="60"/>
              <w:rPr>
                <w:rFonts w:cs="Times New Roman"/>
              </w:rPr>
            </w:pPr>
            <w:r w:rsidRPr="00DF7218">
              <w:rPr>
                <w:rFonts w:cs="Times New Roman"/>
              </w:rPr>
              <w:t>Thematic lectures</w:t>
            </w:r>
          </w:p>
        </w:tc>
      </w:tr>
      <w:tr w:rsidR="0061505E" w:rsidRPr="00DF7218" w14:paraId="1FB94F0C" w14:textId="77777777" w:rsidTr="00E605A0">
        <w:trPr>
          <w:trHeight w:val="397"/>
        </w:trPr>
        <w:tc>
          <w:tcPr>
            <w:tcW w:w="2977" w:type="dxa"/>
            <w:shd w:val="clear" w:color="auto" w:fill="D9D9D9"/>
            <w:vAlign w:val="center"/>
          </w:tcPr>
          <w:p w14:paraId="0F0B32AF"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BA40DFC"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54AB8FA9" w14:textId="77777777" w:rsidTr="00E605A0">
        <w:trPr>
          <w:trHeight w:val="397"/>
        </w:trPr>
        <w:tc>
          <w:tcPr>
            <w:tcW w:w="2977" w:type="dxa"/>
            <w:shd w:val="clear" w:color="auto" w:fill="D9D9D9"/>
            <w:vAlign w:val="center"/>
          </w:tcPr>
          <w:p w14:paraId="231A3250"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3F08EE52" w14:textId="77777777" w:rsidR="0061505E" w:rsidRPr="00DF7218" w:rsidRDefault="0061505E" w:rsidP="00E605A0">
            <w:pPr>
              <w:spacing w:before="60" w:after="60"/>
              <w:rPr>
                <w:rFonts w:cs="Times New Roman"/>
              </w:rPr>
            </w:pPr>
            <w:r w:rsidRPr="00DF7218">
              <w:rPr>
                <w:rFonts w:cs="Times New Roman"/>
              </w:rPr>
              <w:t>studia pierwszego stopnia (licencjackie)</w:t>
            </w:r>
          </w:p>
        </w:tc>
      </w:tr>
      <w:tr w:rsidR="0061505E" w:rsidRPr="00DF7218" w14:paraId="029A58C8" w14:textId="77777777" w:rsidTr="00E605A0">
        <w:trPr>
          <w:trHeight w:val="397"/>
        </w:trPr>
        <w:tc>
          <w:tcPr>
            <w:tcW w:w="2977" w:type="dxa"/>
            <w:shd w:val="clear" w:color="auto" w:fill="D9D9D9"/>
            <w:vAlign w:val="center"/>
          </w:tcPr>
          <w:p w14:paraId="54B3385C"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A8605D3"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768B8564" w14:textId="77777777" w:rsidTr="00E605A0">
        <w:trPr>
          <w:trHeight w:val="397"/>
        </w:trPr>
        <w:tc>
          <w:tcPr>
            <w:tcW w:w="2977" w:type="dxa"/>
            <w:shd w:val="clear" w:color="auto" w:fill="D9D9D9"/>
            <w:vAlign w:val="center"/>
          </w:tcPr>
          <w:p w14:paraId="764C9E22"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45B885E" w14:textId="77777777" w:rsidR="0061505E" w:rsidRPr="00DF7218" w:rsidRDefault="0061505E" w:rsidP="00E605A0">
            <w:pPr>
              <w:spacing w:before="60" w:after="60"/>
              <w:rPr>
                <w:rFonts w:cs="Times New Roman"/>
              </w:rPr>
            </w:pPr>
            <w:r w:rsidRPr="00DF7218">
              <w:rPr>
                <w:rFonts w:cs="Times New Roman"/>
              </w:rPr>
              <w:t>stacjonarna / niestacjonarna</w:t>
            </w:r>
          </w:p>
        </w:tc>
      </w:tr>
      <w:tr w:rsidR="0061505E" w:rsidRPr="00DF7218" w14:paraId="2219C02E" w14:textId="77777777" w:rsidTr="00E605A0">
        <w:trPr>
          <w:trHeight w:val="397"/>
        </w:trPr>
        <w:tc>
          <w:tcPr>
            <w:tcW w:w="2977" w:type="dxa"/>
            <w:shd w:val="clear" w:color="auto" w:fill="D9D9D9"/>
            <w:vAlign w:val="center"/>
          </w:tcPr>
          <w:p w14:paraId="61894849"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AA6F534" w14:textId="77777777" w:rsidR="0061505E" w:rsidRPr="00DF7218" w:rsidRDefault="0061505E" w:rsidP="00E605A0">
            <w:pPr>
              <w:spacing w:before="60" w:after="60"/>
              <w:rPr>
                <w:rFonts w:cs="Times New Roman"/>
                <w:b/>
              </w:rPr>
            </w:pPr>
            <w:r w:rsidRPr="00DF7218">
              <w:rPr>
                <w:rFonts w:cs="Times New Roman"/>
              </w:rPr>
              <w:t>1 pkt. ECTS:</w:t>
            </w:r>
            <w:r w:rsidRPr="00DF7218">
              <w:rPr>
                <w:rFonts w:cs="Times New Roman"/>
                <w:b/>
              </w:rPr>
              <w:t xml:space="preserve"> </w:t>
            </w:r>
            <w:r w:rsidRPr="00DF7218">
              <w:rPr>
                <w:rFonts w:cs="Times New Roman"/>
              </w:rPr>
              <w:t>nauki o zarządzaniu i jakości</w:t>
            </w:r>
            <w:r w:rsidRPr="00DF7218">
              <w:rPr>
                <w:rFonts w:cs="Times New Roman"/>
                <w:color w:val="FF0000"/>
              </w:rPr>
              <w:t xml:space="preserve"> </w:t>
            </w:r>
          </w:p>
        </w:tc>
      </w:tr>
      <w:tr w:rsidR="0061505E" w:rsidRPr="00DF7218" w14:paraId="738327D4" w14:textId="77777777" w:rsidTr="00E605A0">
        <w:trPr>
          <w:trHeight w:val="397"/>
        </w:trPr>
        <w:tc>
          <w:tcPr>
            <w:tcW w:w="2977" w:type="dxa"/>
            <w:shd w:val="clear" w:color="auto" w:fill="D9D9D9"/>
            <w:vAlign w:val="center"/>
          </w:tcPr>
          <w:p w14:paraId="50EE7AF4"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7EFBF1A"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2CC01E08" w14:textId="77777777" w:rsidTr="00E605A0">
        <w:trPr>
          <w:trHeight w:val="397"/>
        </w:trPr>
        <w:tc>
          <w:tcPr>
            <w:tcW w:w="2977" w:type="dxa"/>
            <w:shd w:val="clear" w:color="auto" w:fill="D9D9D9"/>
            <w:vAlign w:val="center"/>
          </w:tcPr>
          <w:p w14:paraId="099BD2A0"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39EBF91A" w14:textId="77777777" w:rsidR="0061505E" w:rsidRPr="00DF7218" w:rsidRDefault="0061505E" w:rsidP="00E605A0">
            <w:pPr>
              <w:spacing w:before="60" w:after="60"/>
              <w:rPr>
                <w:rFonts w:cs="Times New Roman"/>
              </w:rPr>
            </w:pPr>
            <w:r w:rsidRPr="00DF7218">
              <w:rPr>
                <w:rFonts w:cs="Times New Roman"/>
              </w:rPr>
              <w:t>od 2019/2020</w:t>
            </w:r>
          </w:p>
        </w:tc>
      </w:tr>
      <w:tr w:rsidR="0061505E" w:rsidRPr="00DF7218" w14:paraId="0F693CCF" w14:textId="77777777" w:rsidTr="00E605A0">
        <w:trPr>
          <w:trHeight w:val="397"/>
        </w:trPr>
        <w:tc>
          <w:tcPr>
            <w:tcW w:w="2977" w:type="dxa"/>
            <w:shd w:val="clear" w:color="auto" w:fill="D9D9D9"/>
            <w:vAlign w:val="center"/>
          </w:tcPr>
          <w:p w14:paraId="614CEC99"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F1DA5A9"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3FED8580" w14:textId="77777777" w:rsidTr="00E605A0">
        <w:trPr>
          <w:trHeight w:val="397"/>
        </w:trPr>
        <w:tc>
          <w:tcPr>
            <w:tcW w:w="2977" w:type="dxa"/>
            <w:tcBorders>
              <w:bottom w:val="single" w:sz="8" w:space="0" w:color="auto"/>
            </w:tcBorders>
            <w:shd w:val="clear" w:color="auto" w:fill="D9D9D9"/>
            <w:vAlign w:val="center"/>
          </w:tcPr>
          <w:p w14:paraId="534E80B4" w14:textId="77777777" w:rsidR="0061505E" w:rsidRPr="00DF7218" w:rsidRDefault="0061505E" w:rsidP="00E605A0">
            <w:pPr>
              <w:rPr>
                <w:rFonts w:cs="Times New Roman"/>
                <w:b/>
              </w:rPr>
            </w:pPr>
            <w:r w:rsidRPr="00DF7218">
              <w:rPr>
                <w:rFonts w:cs="Times New Roman"/>
                <w:b/>
              </w:rPr>
              <w:t>Koordynator przedmiotu:</w:t>
            </w:r>
          </w:p>
        </w:tc>
        <w:tc>
          <w:tcPr>
            <w:tcW w:w="6203" w:type="dxa"/>
            <w:tcBorders>
              <w:bottom w:val="single" w:sz="8" w:space="0" w:color="auto"/>
            </w:tcBorders>
            <w:vAlign w:val="center"/>
          </w:tcPr>
          <w:p w14:paraId="05AC5961" w14:textId="77777777" w:rsidR="0061505E" w:rsidRPr="00DF7218" w:rsidRDefault="0061505E" w:rsidP="00E605A0">
            <w:pPr>
              <w:spacing w:before="60" w:after="60"/>
              <w:rPr>
                <w:rFonts w:cs="Times New Roman"/>
              </w:rPr>
            </w:pPr>
            <w:r w:rsidRPr="00DF7218">
              <w:rPr>
                <w:rFonts w:cs="Times New Roman"/>
              </w:rPr>
              <w:t>Dr Piotr Łopatkiewicz</w:t>
            </w:r>
          </w:p>
        </w:tc>
      </w:tr>
    </w:tbl>
    <w:p w14:paraId="1627603C"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559"/>
        <w:gridCol w:w="284"/>
        <w:gridCol w:w="709"/>
        <w:gridCol w:w="283"/>
        <w:gridCol w:w="54"/>
        <w:gridCol w:w="1046"/>
      </w:tblGrid>
      <w:tr w:rsidR="0061505E" w:rsidRPr="00DF7218" w14:paraId="43E5FB20" w14:textId="77777777" w:rsidTr="00E605A0">
        <w:tc>
          <w:tcPr>
            <w:tcW w:w="9180" w:type="dxa"/>
            <w:gridSpan w:val="9"/>
            <w:tcBorders>
              <w:bottom w:val="single" w:sz="4" w:space="0" w:color="auto"/>
            </w:tcBorders>
            <w:shd w:val="clear" w:color="auto" w:fill="D9D9D9"/>
          </w:tcPr>
          <w:p w14:paraId="7FA3A460"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p>
        </w:tc>
      </w:tr>
      <w:tr w:rsidR="0061505E" w:rsidRPr="00DF7218" w14:paraId="6B96858B" w14:textId="77777777" w:rsidTr="00E605A0">
        <w:tc>
          <w:tcPr>
            <w:tcW w:w="9180" w:type="dxa"/>
            <w:gridSpan w:val="9"/>
            <w:tcBorders>
              <w:bottom w:val="single" w:sz="4" w:space="0" w:color="auto"/>
            </w:tcBorders>
          </w:tcPr>
          <w:p w14:paraId="68DFC507" w14:textId="77777777" w:rsidR="0061505E" w:rsidRPr="00DF7218" w:rsidRDefault="0061505E" w:rsidP="00E605A0">
            <w:pPr>
              <w:spacing w:before="60" w:after="60"/>
              <w:jc w:val="both"/>
              <w:rPr>
                <w:rFonts w:cs="Times New Roman"/>
              </w:rPr>
            </w:pPr>
            <w:r w:rsidRPr="00DF7218">
              <w:rPr>
                <w:rFonts w:cs="Times New Roman"/>
              </w:rPr>
              <w:t>Celem przedmiotu jest zapoznanie studentów z podstawową wiedzą w zakresie: dziejów architektury Polski i regionu, historii najnowszej, wybranych aspektów współczesnej literatury, lub cywilizacyjnych zagrożeń i szans dla środowiska. Wypracowanie umiejętności rozumienia i interpretacji wybranych zjawisk w zakresie dziedzictwa architektonicznego,  najnowszej historii i literatury polskiej, lub zagrożeń cywilizacyjnych dla środowiska. Wpojenie właściwych postaw względem dziedzictwa kulturowego człowieka lub środowiska przyrodniczego.</w:t>
            </w:r>
          </w:p>
        </w:tc>
      </w:tr>
      <w:tr w:rsidR="0061505E" w:rsidRPr="00DF7218" w14:paraId="74BC2840" w14:textId="77777777" w:rsidTr="00E605A0">
        <w:trPr>
          <w:trHeight w:val="835"/>
        </w:trPr>
        <w:tc>
          <w:tcPr>
            <w:tcW w:w="2977" w:type="dxa"/>
            <w:gridSpan w:val="2"/>
            <w:tcBorders>
              <w:bottom w:val="single" w:sz="4" w:space="0" w:color="auto"/>
              <w:right w:val="nil"/>
            </w:tcBorders>
            <w:shd w:val="clear" w:color="auto" w:fill="D9D9D9"/>
          </w:tcPr>
          <w:p w14:paraId="088E03D6"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7"/>
            <w:tcBorders>
              <w:left w:val="nil"/>
              <w:bottom w:val="single" w:sz="4" w:space="0" w:color="auto"/>
            </w:tcBorders>
          </w:tcPr>
          <w:p w14:paraId="4B35D03B" w14:textId="77777777" w:rsidR="0061505E" w:rsidRPr="00DF7218" w:rsidRDefault="0061505E" w:rsidP="00E605A0">
            <w:pPr>
              <w:spacing w:before="60" w:after="60"/>
              <w:rPr>
                <w:rFonts w:cs="Times New Roman"/>
              </w:rPr>
            </w:pPr>
            <w:r w:rsidRPr="00DF7218">
              <w:rPr>
                <w:rFonts w:cs="Times New Roman"/>
              </w:rPr>
              <w:t>- wykład: 15 h (studia stacjonarne)</w:t>
            </w:r>
          </w:p>
          <w:p w14:paraId="6A8236B5" w14:textId="77777777" w:rsidR="0061505E" w:rsidRPr="00DF7218" w:rsidRDefault="0061505E" w:rsidP="00E605A0">
            <w:pPr>
              <w:spacing w:before="60" w:after="60"/>
              <w:rPr>
                <w:rFonts w:cs="Times New Roman"/>
              </w:rPr>
            </w:pPr>
            <w:r w:rsidRPr="00DF7218">
              <w:rPr>
                <w:rFonts w:cs="Times New Roman"/>
              </w:rPr>
              <w:t>- wykład 10 h (studia niestacjonarne)</w:t>
            </w:r>
          </w:p>
          <w:p w14:paraId="20799E57" w14:textId="77777777" w:rsidR="0061505E" w:rsidRPr="00DF7218" w:rsidRDefault="0061505E" w:rsidP="00E605A0">
            <w:pPr>
              <w:spacing w:before="60" w:after="60"/>
              <w:rPr>
                <w:rFonts w:cs="Times New Roman"/>
                <w:b/>
              </w:rPr>
            </w:pPr>
          </w:p>
        </w:tc>
      </w:tr>
      <w:tr w:rsidR="0061505E" w:rsidRPr="00DF7218" w14:paraId="321823E5" w14:textId="77777777" w:rsidTr="00E605A0">
        <w:tc>
          <w:tcPr>
            <w:tcW w:w="9180" w:type="dxa"/>
            <w:gridSpan w:val="9"/>
            <w:tcBorders>
              <w:top w:val="single" w:sz="4" w:space="0" w:color="auto"/>
              <w:bottom w:val="single" w:sz="4" w:space="0" w:color="auto"/>
            </w:tcBorders>
            <w:shd w:val="clear" w:color="auto" w:fill="D9D9D9"/>
          </w:tcPr>
          <w:p w14:paraId="71610560"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27C87FBF" w14:textId="77777777" w:rsidTr="00E605A0">
        <w:trPr>
          <w:trHeight w:val="285"/>
        </w:trPr>
        <w:tc>
          <w:tcPr>
            <w:tcW w:w="1134" w:type="dxa"/>
            <w:tcBorders>
              <w:top w:val="single" w:sz="4" w:space="0" w:color="auto"/>
              <w:right w:val="single" w:sz="4" w:space="0" w:color="auto"/>
            </w:tcBorders>
            <w:shd w:val="clear" w:color="auto" w:fill="D9D9D9"/>
          </w:tcPr>
          <w:p w14:paraId="6325D0F2"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3CCDBC11"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559" w:type="dxa"/>
            <w:tcBorders>
              <w:top w:val="single" w:sz="4" w:space="0" w:color="auto"/>
              <w:left w:val="single" w:sz="4" w:space="0" w:color="auto"/>
              <w:right w:val="single" w:sz="4" w:space="0" w:color="auto"/>
            </w:tcBorders>
            <w:shd w:val="clear" w:color="auto" w:fill="D9D9D9"/>
          </w:tcPr>
          <w:p w14:paraId="3BB49E1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993" w:type="dxa"/>
            <w:gridSpan w:val="2"/>
            <w:tcBorders>
              <w:top w:val="single" w:sz="4" w:space="0" w:color="auto"/>
              <w:left w:val="single" w:sz="4" w:space="0" w:color="auto"/>
              <w:right w:val="single" w:sz="4" w:space="0" w:color="auto"/>
            </w:tcBorders>
            <w:shd w:val="clear" w:color="auto" w:fill="D9D9D9"/>
          </w:tcPr>
          <w:p w14:paraId="1B21778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3"/>
            <w:tcBorders>
              <w:top w:val="single" w:sz="4" w:space="0" w:color="auto"/>
              <w:left w:val="single" w:sz="4" w:space="0" w:color="auto"/>
            </w:tcBorders>
            <w:shd w:val="clear" w:color="auto" w:fill="D9D9D9"/>
          </w:tcPr>
          <w:p w14:paraId="6DF33F18"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FA51470" w14:textId="77777777" w:rsidTr="00E605A0">
        <w:tc>
          <w:tcPr>
            <w:tcW w:w="1134" w:type="dxa"/>
            <w:tcBorders>
              <w:right w:val="single" w:sz="4" w:space="0" w:color="auto"/>
            </w:tcBorders>
            <w:shd w:val="clear" w:color="auto" w:fill="FFFFFF"/>
          </w:tcPr>
          <w:p w14:paraId="51D977F6" w14:textId="77777777" w:rsidR="0061505E" w:rsidRPr="00DF7218" w:rsidRDefault="0061505E" w:rsidP="00E605A0">
            <w:pPr>
              <w:spacing w:before="60" w:after="60"/>
              <w:rPr>
                <w:rFonts w:cs="Times New Roman"/>
                <w:b/>
              </w:rPr>
            </w:pPr>
          </w:p>
          <w:p w14:paraId="1EDBED57" w14:textId="77777777" w:rsidR="0061505E" w:rsidRPr="00DF7218" w:rsidRDefault="0061505E" w:rsidP="00E605A0">
            <w:pPr>
              <w:jc w:val="both"/>
              <w:rPr>
                <w:rFonts w:cs="Times New Roman"/>
              </w:rPr>
            </w:pPr>
          </w:p>
          <w:p w14:paraId="762CD554" w14:textId="77777777" w:rsidR="0061505E" w:rsidRPr="00DF7218" w:rsidRDefault="0061505E" w:rsidP="00E605A0">
            <w:pPr>
              <w:jc w:val="both"/>
              <w:rPr>
                <w:rFonts w:cs="Times New Roman"/>
              </w:rPr>
            </w:pPr>
            <w:r w:rsidRPr="00DF7218">
              <w:rPr>
                <w:rFonts w:cs="Times New Roman"/>
              </w:rPr>
              <w:t>T.A6_ W01</w:t>
            </w:r>
          </w:p>
          <w:p w14:paraId="3100F698" w14:textId="77777777" w:rsidR="0061505E" w:rsidRPr="00DF7218" w:rsidRDefault="0061505E" w:rsidP="00E605A0">
            <w:pPr>
              <w:jc w:val="both"/>
              <w:rPr>
                <w:rFonts w:cs="Times New Roman"/>
              </w:rPr>
            </w:pPr>
          </w:p>
          <w:p w14:paraId="0D010175" w14:textId="77777777" w:rsidR="0061505E" w:rsidRPr="00DF7218" w:rsidRDefault="0061505E" w:rsidP="00E605A0">
            <w:pPr>
              <w:jc w:val="both"/>
              <w:rPr>
                <w:rFonts w:cs="Times New Roman"/>
              </w:rPr>
            </w:pPr>
          </w:p>
          <w:p w14:paraId="7AA1AFFB" w14:textId="77777777" w:rsidR="0061505E" w:rsidRPr="00DF7218" w:rsidRDefault="0061505E" w:rsidP="00E605A0">
            <w:pPr>
              <w:spacing w:before="60" w:after="60"/>
              <w:rPr>
                <w:rFonts w:cs="Times New Roman"/>
                <w:b/>
              </w:rPr>
            </w:pPr>
          </w:p>
        </w:tc>
        <w:tc>
          <w:tcPr>
            <w:tcW w:w="4111" w:type="dxa"/>
            <w:gridSpan w:val="2"/>
            <w:tcBorders>
              <w:left w:val="single" w:sz="4" w:space="0" w:color="auto"/>
              <w:right w:val="single" w:sz="4" w:space="0" w:color="auto"/>
            </w:tcBorders>
            <w:shd w:val="clear" w:color="auto" w:fill="FFFFFF"/>
          </w:tcPr>
          <w:p w14:paraId="27E91F27" w14:textId="77777777" w:rsidR="0061505E" w:rsidRPr="00DF7218" w:rsidRDefault="0061505E" w:rsidP="00E605A0">
            <w:pPr>
              <w:spacing w:line="276" w:lineRule="auto"/>
              <w:jc w:val="both"/>
              <w:rPr>
                <w:rFonts w:cs="Times New Roman"/>
                <w:b/>
              </w:rPr>
            </w:pPr>
            <w:r w:rsidRPr="00DF7218">
              <w:rPr>
                <w:rFonts w:cs="Times New Roman"/>
                <w:b/>
              </w:rPr>
              <w:t>w zakresie wiedzy:</w:t>
            </w:r>
          </w:p>
          <w:p w14:paraId="355CF575" w14:textId="77777777" w:rsidR="0061505E" w:rsidRPr="00DF7218" w:rsidRDefault="0061505E" w:rsidP="00E605A0">
            <w:pPr>
              <w:jc w:val="both"/>
              <w:rPr>
                <w:rFonts w:cs="Times New Roman"/>
              </w:rPr>
            </w:pPr>
            <w:r w:rsidRPr="00DF7218">
              <w:rPr>
                <w:rFonts w:cs="Times New Roman"/>
                <w:color w:val="000000"/>
              </w:rPr>
              <w:t xml:space="preserve">student zna i rozumie w zaawansowanym stopniu wybrane fakty i zjawiska </w:t>
            </w:r>
            <w:r w:rsidRPr="00DF7218">
              <w:rPr>
                <w:rFonts w:cs="Times New Roman"/>
              </w:rPr>
              <w:t>związane z historią architektury Polski i regionu, procesy zachodzące w obrębie historii najnowszej, procesy zachodzące w obrębie literatury najnowszej, lub cywilizacyjne zagrożenia dla środowiska</w:t>
            </w:r>
          </w:p>
        </w:tc>
        <w:tc>
          <w:tcPr>
            <w:tcW w:w="1559" w:type="dxa"/>
            <w:tcBorders>
              <w:left w:val="single" w:sz="4" w:space="0" w:color="auto"/>
              <w:right w:val="single" w:sz="4" w:space="0" w:color="auto"/>
            </w:tcBorders>
            <w:shd w:val="clear" w:color="auto" w:fill="FFFFFF"/>
          </w:tcPr>
          <w:p w14:paraId="4A415E9F" w14:textId="77777777" w:rsidR="0061505E" w:rsidRPr="00DF7218" w:rsidRDefault="0061505E" w:rsidP="00E605A0">
            <w:pPr>
              <w:spacing w:before="60" w:after="60"/>
              <w:rPr>
                <w:rFonts w:cs="Times New Roman"/>
              </w:rPr>
            </w:pPr>
          </w:p>
          <w:p w14:paraId="48D7E0CA" w14:textId="77777777" w:rsidR="0061505E" w:rsidRPr="00DF7218" w:rsidRDefault="0061505E" w:rsidP="00E605A0">
            <w:pPr>
              <w:jc w:val="center"/>
              <w:rPr>
                <w:rFonts w:cs="Times New Roman"/>
              </w:rPr>
            </w:pPr>
            <w:r w:rsidRPr="00DF7218">
              <w:rPr>
                <w:rFonts w:cs="Times New Roman"/>
              </w:rPr>
              <w:t>K_W04</w:t>
            </w:r>
          </w:p>
        </w:tc>
        <w:tc>
          <w:tcPr>
            <w:tcW w:w="993" w:type="dxa"/>
            <w:gridSpan w:val="2"/>
            <w:tcBorders>
              <w:left w:val="single" w:sz="4" w:space="0" w:color="auto"/>
              <w:right w:val="single" w:sz="4" w:space="0" w:color="auto"/>
            </w:tcBorders>
          </w:tcPr>
          <w:p w14:paraId="1CD775DC" w14:textId="77777777" w:rsidR="0061505E" w:rsidRPr="00DF7218" w:rsidRDefault="0061505E" w:rsidP="00E605A0">
            <w:pPr>
              <w:spacing w:before="60" w:after="60"/>
              <w:rPr>
                <w:rFonts w:cs="Times New Roman"/>
              </w:rPr>
            </w:pPr>
          </w:p>
          <w:p w14:paraId="10D12F8C" w14:textId="77777777" w:rsidR="0061505E" w:rsidRPr="00DF7218" w:rsidRDefault="0061505E" w:rsidP="00E605A0">
            <w:pPr>
              <w:rPr>
                <w:rFonts w:cs="Times New Roman"/>
              </w:rPr>
            </w:pPr>
          </w:p>
          <w:p w14:paraId="4419D14B" w14:textId="77777777" w:rsidR="0061505E" w:rsidRPr="00DF7218" w:rsidRDefault="0061505E" w:rsidP="00E605A0">
            <w:pPr>
              <w:rPr>
                <w:rFonts w:cs="Times New Roman"/>
              </w:rPr>
            </w:pPr>
          </w:p>
          <w:p w14:paraId="2D7F165E" w14:textId="77777777" w:rsidR="0061505E" w:rsidRPr="00DF7218" w:rsidRDefault="0061505E" w:rsidP="00E605A0">
            <w:pPr>
              <w:jc w:val="center"/>
              <w:rPr>
                <w:rFonts w:cs="Times New Roman"/>
              </w:rPr>
            </w:pPr>
            <w:r w:rsidRPr="00DF7218">
              <w:rPr>
                <w:rFonts w:cs="Times New Roman"/>
              </w:rPr>
              <w:t>Wykład</w:t>
            </w:r>
          </w:p>
        </w:tc>
        <w:tc>
          <w:tcPr>
            <w:tcW w:w="1383" w:type="dxa"/>
            <w:gridSpan w:val="3"/>
            <w:tcBorders>
              <w:left w:val="single" w:sz="4" w:space="0" w:color="auto"/>
            </w:tcBorders>
          </w:tcPr>
          <w:p w14:paraId="7F89F21B" w14:textId="77777777" w:rsidR="0061505E" w:rsidRPr="00DF7218" w:rsidRDefault="0061505E" w:rsidP="00E605A0">
            <w:pPr>
              <w:jc w:val="center"/>
              <w:rPr>
                <w:rFonts w:cs="Times New Roman"/>
              </w:rPr>
            </w:pPr>
          </w:p>
          <w:p w14:paraId="6A19ED78" w14:textId="77777777" w:rsidR="0061505E" w:rsidRPr="00DF7218" w:rsidRDefault="0061505E" w:rsidP="00E605A0">
            <w:pPr>
              <w:jc w:val="center"/>
              <w:rPr>
                <w:rFonts w:cs="Times New Roman"/>
              </w:rPr>
            </w:pPr>
          </w:p>
          <w:p w14:paraId="7FB7F194" w14:textId="77777777" w:rsidR="0061505E" w:rsidRPr="00DF7218" w:rsidRDefault="0061505E" w:rsidP="00E605A0">
            <w:pPr>
              <w:jc w:val="center"/>
              <w:rPr>
                <w:rFonts w:cs="Times New Roman"/>
              </w:rPr>
            </w:pPr>
            <w:r w:rsidRPr="00DF7218">
              <w:rPr>
                <w:rFonts w:cs="Times New Roman"/>
              </w:rPr>
              <w:t>Ocena z kolokwium pisemnego ograniczonego czasowo</w:t>
            </w:r>
          </w:p>
          <w:p w14:paraId="4EBBA490" w14:textId="77777777" w:rsidR="0061505E" w:rsidRPr="00DF7218" w:rsidRDefault="0061505E" w:rsidP="00E605A0">
            <w:pPr>
              <w:spacing w:before="60" w:after="60"/>
              <w:rPr>
                <w:rFonts w:cs="Times New Roman"/>
              </w:rPr>
            </w:pPr>
          </w:p>
        </w:tc>
      </w:tr>
      <w:tr w:rsidR="0061505E" w:rsidRPr="00DF7218" w14:paraId="0F93661A" w14:textId="77777777" w:rsidTr="00E605A0">
        <w:tc>
          <w:tcPr>
            <w:tcW w:w="1134" w:type="dxa"/>
            <w:tcBorders>
              <w:right w:val="single" w:sz="4" w:space="0" w:color="auto"/>
            </w:tcBorders>
            <w:shd w:val="clear" w:color="auto" w:fill="FFFFFF"/>
          </w:tcPr>
          <w:p w14:paraId="4B0DC449" w14:textId="77777777" w:rsidR="0061505E" w:rsidRPr="00DF7218" w:rsidRDefault="0061505E" w:rsidP="00E605A0">
            <w:pPr>
              <w:spacing w:before="60" w:after="60"/>
              <w:rPr>
                <w:rFonts w:cs="Times New Roman"/>
                <w:b/>
              </w:rPr>
            </w:pPr>
          </w:p>
          <w:p w14:paraId="6A2FF5D1" w14:textId="77777777" w:rsidR="0061505E" w:rsidRPr="00DF7218" w:rsidRDefault="0061505E" w:rsidP="00E605A0">
            <w:pPr>
              <w:jc w:val="both"/>
              <w:rPr>
                <w:rFonts w:cs="Times New Roman"/>
              </w:rPr>
            </w:pPr>
            <w:r w:rsidRPr="00DF7218">
              <w:rPr>
                <w:rFonts w:cs="Times New Roman"/>
              </w:rPr>
              <w:t>T.A6_ U01</w:t>
            </w:r>
          </w:p>
          <w:p w14:paraId="4CF62FD6" w14:textId="77777777" w:rsidR="0061505E" w:rsidRPr="00DF7218" w:rsidRDefault="0061505E" w:rsidP="00E605A0">
            <w:pPr>
              <w:jc w:val="both"/>
              <w:rPr>
                <w:rFonts w:cs="Times New Roman"/>
              </w:rPr>
            </w:pPr>
          </w:p>
          <w:p w14:paraId="1B960793" w14:textId="77777777" w:rsidR="0061505E" w:rsidRPr="00DF7218" w:rsidRDefault="0061505E" w:rsidP="00E605A0">
            <w:pPr>
              <w:jc w:val="both"/>
              <w:rPr>
                <w:rFonts w:cs="Times New Roman"/>
              </w:rPr>
            </w:pPr>
          </w:p>
          <w:p w14:paraId="65AD5C48" w14:textId="77777777" w:rsidR="0061505E" w:rsidRPr="00DF7218" w:rsidRDefault="0061505E" w:rsidP="00E605A0">
            <w:pPr>
              <w:jc w:val="both"/>
              <w:rPr>
                <w:rFonts w:cs="Times New Roman"/>
              </w:rPr>
            </w:pPr>
          </w:p>
          <w:p w14:paraId="46BA13BE" w14:textId="77777777" w:rsidR="0061505E" w:rsidRPr="00DF7218" w:rsidRDefault="0061505E" w:rsidP="00E605A0">
            <w:pPr>
              <w:jc w:val="both"/>
              <w:rPr>
                <w:rFonts w:cs="Times New Roman"/>
              </w:rPr>
            </w:pPr>
          </w:p>
          <w:p w14:paraId="6B9434D7" w14:textId="77777777" w:rsidR="0061505E" w:rsidRPr="00DF7218" w:rsidRDefault="0061505E" w:rsidP="00E605A0">
            <w:pPr>
              <w:jc w:val="both"/>
              <w:rPr>
                <w:rFonts w:cs="Times New Roman"/>
                <w:b/>
              </w:rPr>
            </w:pPr>
          </w:p>
        </w:tc>
        <w:tc>
          <w:tcPr>
            <w:tcW w:w="4111" w:type="dxa"/>
            <w:gridSpan w:val="2"/>
            <w:tcBorders>
              <w:left w:val="single" w:sz="4" w:space="0" w:color="auto"/>
              <w:right w:val="single" w:sz="4" w:space="0" w:color="auto"/>
            </w:tcBorders>
            <w:shd w:val="clear" w:color="auto" w:fill="FFFFFF"/>
          </w:tcPr>
          <w:p w14:paraId="2FBC0DA0" w14:textId="77777777" w:rsidR="0061505E" w:rsidRPr="00DF7218" w:rsidRDefault="0061505E" w:rsidP="00E605A0">
            <w:pPr>
              <w:spacing w:line="276" w:lineRule="auto"/>
              <w:jc w:val="both"/>
              <w:rPr>
                <w:rFonts w:cs="Times New Roman"/>
                <w:b/>
              </w:rPr>
            </w:pPr>
            <w:r w:rsidRPr="00DF7218">
              <w:rPr>
                <w:rFonts w:cs="Times New Roman"/>
                <w:b/>
              </w:rPr>
              <w:t>w zakresie umiejętności:</w:t>
            </w:r>
          </w:p>
          <w:p w14:paraId="5C636DCB" w14:textId="77777777" w:rsidR="0061505E" w:rsidRPr="00DF7218" w:rsidRDefault="0061505E" w:rsidP="00E605A0">
            <w:pPr>
              <w:spacing w:line="276" w:lineRule="auto"/>
              <w:jc w:val="both"/>
              <w:rPr>
                <w:rFonts w:cs="Times New Roman"/>
                <w:b/>
              </w:rPr>
            </w:pPr>
            <w:r w:rsidRPr="00DF7218">
              <w:rPr>
                <w:rFonts w:cs="Times New Roman"/>
              </w:rPr>
              <w:t>student potrafi samodzielnie planować i organizować własne uczenie się przez całe życie i w zakresie tym właściwie interpretować: zjawiska w zakresie dziedzictwa architektonicznego człowieka, zjawiska zachodzące we współczesnej historii Polski, zjawiska zachodzące w literaturze najnowszej, lub zjawiska zachodzące w środowisku przyrodniczym oraz identyfikować zagrożenia związane z dziedzictwem kulturalnym i środowiskiem.</w:t>
            </w:r>
          </w:p>
        </w:tc>
        <w:tc>
          <w:tcPr>
            <w:tcW w:w="1559" w:type="dxa"/>
            <w:tcBorders>
              <w:left w:val="single" w:sz="4" w:space="0" w:color="auto"/>
              <w:right w:val="single" w:sz="4" w:space="0" w:color="auto"/>
            </w:tcBorders>
            <w:shd w:val="clear" w:color="auto" w:fill="FFFFFF"/>
          </w:tcPr>
          <w:p w14:paraId="6D77E733" w14:textId="77777777" w:rsidR="0061505E" w:rsidRPr="00DF7218" w:rsidRDefault="0061505E" w:rsidP="00E605A0">
            <w:pPr>
              <w:spacing w:before="60" w:after="60"/>
              <w:rPr>
                <w:rFonts w:cs="Times New Roman"/>
              </w:rPr>
            </w:pPr>
          </w:p>
          <w:p w14:paraId="2BED834B" w14:textId="77777777" w:rsidR="0061505E" w:rsidRPr="00DF7218" w:rsidRDefault="0061505E" w:rsidP="00E605A0">
            <w:pPr>
              <w:spacing w:before="60" w:after="60"/>
              <w:jc w:val="center"/>
              <w:rPr>
                <w:rFonts w:cs="Times New Roman"/>
              </w:rPr>
            </w:pPr>
          </w:p>
          <w:p w14:paraId="51D2A026" w14:textId="77777777" w:rsidR="0061505E" w:rsidRPr="00DF7218" w:rsidRDefault="0061505E" w:rsidP="00E605A0">
            <w:pPr>
              <w:spacing w:before="60" w:after="60"/>
              <w:jc w:val="center"/>
              <w:rPr>
                <w:rFonts w:cs="Times New Roman"/>
              </w:rPr>
            </w:pPr>
          </w:p>
          <w:p w14:paraId="1856ABB9" w14:textId="77777777" w:rsidR="0061505E" w:rsidRPr="00DF7218" w:rsidRDefault="0061505E" w:rsidP="00E605A0">
            <w:pPr>
              <w:spacing w:before="60" w:after="60"/>
              <w:jc w:val="center"/>
              <w:rPr>
                <w:rFonts w:cs="Times New Roman"/>
              </w:rPr>
            </w:pPr>
            <w:r w:rsidRPr="00DF7218">
              <w:rPr>
                <w:rFonts w:cs="Times New Roman"/>
              </w:rPr>
              <w:t>K_U13</w:t>
            </w:r>
          </w:p>
          <w:p w14:paraId="50068A7C" w14:textId="77777777" w:rsidR="0061505E" w:rsidRPr="00DF7218" w:rsidRDefault="0061505E" w:rsidP="00E605A0">
            <w:pPr>
              <w:spacing w:before="60" w:after="60"/>
              <w:jc w:val="center"/>
              <w:rPr>
                <w:rFonts w:cs="Times New Roman"/>
              </w:rPr>
            </w:pPr>
            <w:r w:rsidRPr="00DF7218">
              <w:rPr>
                <w:rFonts w:cs="Times New Roman"/>
              </w:rPr>
              <w:t>K_U15</w:t>
            </w:r>
          </w:p>
          <w:p w14:paraId="25FB8C51" w14:textId="77777777" w:rsidR="0061505E" w:rsidRPr="00DF7218" w:rsidRDefault="0061505E" w:rsidP="00E605A0">
            <w:pPr>
              <w:spacing w:before="60" w:after="60"/>
              <w:jc w:val="center"/>
              <w:rPr>
                <w:rFonts w:cs="Times New Roman"/>
              </w:rPr>
            </w:pPr>
          </w:p>
          <w:p w14:paraId="3E42CE07" w14:textId="77777777" w:rsidR="0061505E" w:rsidRPr="00DF7218" w:rsidRDefault="0061505E" w:rsidP="00E605A0">
            <w:pPr>
              <w:spacing w:before="60" w:after="60"/>
              <w:jc w:val="center"/>
              <w:rPr>
                <w:rFonts w:cs="Times New Roman"/>
              </w:rPr>
            </w:pPr>
          </w:p>
          <w:p w14:paraId="23E6AAC7" w14:textId="77777777" w:rsidR="0061505E" w:rsidRPr="00DF7218" w:rsidRDefault="0061505E" w:rsidP="00E605A0">
            <w:pPr>
              <w:spacing w:before="60" w:after="60"/>
              <w:rPr>
                <w:rFonts w:cs="Times New Roman"/>
              </w:rPr>
            </w:pPr>
          </w:p>
        </w:tc>
        <w:tc>
          <w:tcPr>
            <w:tcW w:w="993" w:type="dxa"/>
            <w:gridSpan w:val="2"/>
            <w:tcBorders>
              <w:left w:val="single" w:sz="4" w:space="0" w:color="auto"/>
              <w:right w:val="single" w:sz="4" w:space="0" w:color="auto"/>
            </w:tcBorders>
          </w:tcPr>
          <w:p w14:paraId="63324BAA" w14:textId="77777777" w:rsidR="0061505E" w:rsidRPr="00DF7218" w:rsidRDefault="0061505E" w:rsidP="00E605A0">
            <w:pPr>
              <w:spacing w:before="60" w:after="60"/>
              <w:rPr>
                <w:rFonts w:cs="Times New Roman"/>
              </w:rPr>
            </w:pPr>
          </w:p>
          <w:p w14:paraId="1B8D9B84" w14:textId="77777777" w:rsidR="0061505E" w:rsidRPr="00DF7218" w:rsidRDefault="0061505E" w:rsidP="00E605A0">
            <w:pPr>
              <w:spacing w:before="60" w:after="60"/>
              <w:rPr>
                <w:rFonts w:cs="Times New Roman"/>
              </w:rPr>
            </w:pPr>
          </w:p>
          <w:p w14:paraId="2293D9DE" w14:textId="77777777" w:rsidR="0061505E" w:rsidRPr="00DF7218" w:rsidRDefault="0061505E" w:rsidP="00E605A0">
            <w:pPr>
              <w:spacing w:before="60" w:after="60"/>
              <w:rPr>
                <w:rFonts w:cs="Times New Roman"/>
              </w:rPr>
            </w:pPr>
          </w:p>
          <w:p w14:paraId="1D19D4FE" w14:textId="77777777" w:rsidR="0061505E" w:rsidRPr="00DF7218" w:rsidRDefault="0061505E" w:rsidP="00E605A0">
            <w:pPr>
              <w:spacing w:before="60" w:after="60"/>
              <w:jc w:val="center"/>
              <w:rPr>
                <w:rFonts w:cs="Times New Roman"/>
              </w:rPr>
            </w:pPr>
            <w:r w:rsidRPr="00DF7218">
              <w:rPr>
                <w:rFonts w:cs="Times New Roman"/>
              </w:rPr>
              <w:t>Wykład</w:t>
            </w:r>
          </w:p>
          <w:p w14:paraId="030CE8B9" w14:textId="77777777" w:rsidR="0061505E" w:rsidRPr="00DF7218" w:rsidRDefault="0061505E" w:rsidP="00E605A0">
            <w:pPr>
              <w:spacing w:before="60" w:after="60"/>
              <w:rPr>
                <w:rFonts w:cs="Times New Roman"/>
              </w:rPr>
            </w:pPr>
          </w:p>
          <w:p w14:paraId="2148A985" w14:textId="77777777" w:rsidR="0061505E" w:rsidRPr="00DF7218" w:rsidRDefault="0061505E" w:rsidP="00E605A0">
            <w:pPr>
              <w:spacing w:before="60" w:after="60"/>
              <w:rPr>
                <w:rFonts w:cs="Times New Roman"/>
              </w:rPr>
            </w:pPr>
          </w:p>
        </w:tc>
        <w:tc>
          <w:tcPr>
            <w:tcW w:w="1383" w:type="dxa"/>
            <w:gridSpan w:val="3"/>
            <w:tcBorders>
              <w:left w:val="single" w:sz="4" w:space="0" w:color="auto"/>
            </w:tcBorders>
          </w:tcPr>
          <w:p w14:paraId="7B9C2284" w14:textId="77777777" w:rsidR="0061505E" w:rsidRPr="00DF7218" w:rsidRDefault="0061505E" w:rsidP="00E605A0">
            <w:pPr>
              <w:spacing w:before="60" w:after="60"/>
              <w:rPr>
                <w:rFonts w:cs="Times New Roman"/>
              </w:rPr>
            </w:pPr>
          </w:p>
          <w:p w14:paraId="2FE51292" w14:textId="77777777" w:rsidR="0061505E" w:rsidRPr="00DF7218" w:rsidRDefault="0061505E" w:rsidP="00E605A0">
            <w:pPr>
              <w:rPr>
                <w:rFonts w:cs="Times New Roman"/>
              </w:rPr>
            </w:pPr>
          </w:p>
          <w:p w14:paraId="0206452F" w14:textId="77777777" w:rsidR="0061505E" w:rsidRPr="00DF7218" w:rsidRDefault="0061505E" w:rsidP="00E605A0">
            <w:pPr>
              <w:jc w:val="center"/>
              <w:rPr>
                <w:rFonts w:cs="Times New Roman"/>
              </w:rPr>
            </w:pPr>
            <w:r w:rsidRPr="00DF7218">
              <w:rPr>
                <w:rFonts w:cs="Times New Roman"/>
              </w:rPr>
              <w:t>Ocena z kolokwium pisemnego ograniczonego czasowo</w:t>
            </w:r>
          </w:p>
          <w:p w14:paraId="4598BCE5" w14:textId="77777777" w:rsidR="0061505E" w:rsidRPr="00DF7218" w:rsidRDefault="0061505E" w:rsidP="00E605A0">
            <w:pPr>
              <w:jc w:val="center"/>
              <w:rPr>
                <w:rFonts w:cs="Times New Roman"/>
              </w:rPr>
            </w:pPr>
          </w:p>
        </w:tc>
      </w:tr>
      <w:tr w:rsidR="0061505E" w:rsidRPr="00DF7218" w14:paraId="296DA2A2" w14:textId="77777777" w:rsidTr="00E605A0">
        <w:tc>
          <w:tcPr>
            <w:tcW w:w="1134" w:type="dxa"/>
            <w:tcBorders>
              <w:right w:val="single" w:sz="4" w:space="0" w:color="auto"/>
            </w:tcBorders>
            <w:shd w:val="clear" w:color="auto" w:fill="FFFFFF"/>
          </w:tcPr>
          <w:p w14:paraId="24C0B3D0" w14:textId="77777777" w:rsidR="0061505E" w:rsidRPr="00DF7218" w:rsidRDefault="0061505E" w:rsidP="00E605A0">
            <w:pPr>
              <w:spacing w:before="60" w:after="60"/>
              <w:rPr>
                <w:rFonts w:cs="Times New Roman"/>
                <w:b/>
              </w:rPr>
            </w:pPr>
          </w:p>
          <w:p w14:paraId="0FBEE72A" w14:textId="77777777" w:rsidR="0061505E" w:rsidRPr="00DF7218" w:rsidRDefault="0061505E" w:rsidP="00E605A0">
            <w:pPr>
              <w:jc w:val="both"/>
              <w:rPr>
                <w:rFonts w:cs="Times New Roman"/>
              </w:rPr>
            </w:pPr>
            <w:r w:rsidRPr="00DF7218">
              <w:rPr>
                <w:rFonts w:cs="Times New Roman"/>
              </w:rPr>
              <w:t>T.A6_ K01</w:t>
            </w:r>
          </w:p>
          <w:p w14:paraId="29B6FD5E" w14:textId="77777777" w:rsidR="0061505E" w:rsidRPr="00DF7218" w:rsidRDefault="0061505E" w:rsidP="00E605A0">
            <w:pPr>
              <w:jc w:val="both"/>
              <w:rPr>
                <w:rFonts w:cs="Times New Roman"/>
              </w:rPr>
            </w:pPr>
          </w:p>
          <w:p w14:paraId="6C22C115" w14:textId="77777777" w:rsidR="0061505E" w:rsidRPr="00DF7218" w:rsidRDefault="0061505E" w:rsidP="00E605A0">
            <w:pPr>
              <w:jc w:val="both"/>
              <w:rPr>
                <w:rFonts w:cs="Times New Roman"/>
              </w:rPr>
            </w:pPr>
          </w:p>
          <w:p w14:paraId="0C563CD7" w14:textId="77777777" w:rsidR="0061505E" w:rsidRPr="00DF7218" w:rsidRDefault="0061505E" w:rsidP="00E605A0">
            <w:pPr>
              <w:jc w:val="both"/>
              <w:rPr>
                <w:rFonts w:cs="Times New Roman"/>
              </w:rPr>
            </w:pPr>
          </w:p>
          <w:p w14:paraId="6368C178" w14:textId="77777777" w:rsidR="0061505E" w:rsidRPr="00DF7218" w:rsidRDefault="0061505E" w:rsidP="00E605A0">
            <w:pPr>
              <w:jc w:val="both"/>
              <w:rPr>
                <w:rFonts w:cs="Times New Roman"/>
                <w:b/>
              </w:rPr>
            </w:pPr>
          </w:p>
        </w:tc>
        <w:tc>
          <w:tcPr>
            <w:tcW w:w="4111" w:type="dxa"/>
            <w:gridSpan w:val="2"/>
            <w:tcBorders>
              <w:left w:val="single" w:sz="4" w:space="0" w:color="auto"/>
              <w:right w:val="single" w:sz="4" w:space="0" w:color="auto"/>
            </w:tcBorders>
            <w:shd w:val="clear" w:color="auto" w:fill="FFFFFF"/>
          </w:tcPr>
          <w:p w14:paraId="44D30FBB" w14:textId="77777777" w:rsidR="0061505E" w:rsidRPr="00DF7218" w:rsidRDefault="0061505E" w:rsidP="00E605A0">
            <w:pPr>
              <w:spacing w:line="276" w:lineRule="auto"/>
              <w:jc w:val="both"/>
              <w:rPr>
                <w:rFonts w:cs="Times New Roman"/>
                <w:b/>
              </w:rPr>
            </w:pPr>
            <w:r w:rsidRPr="00DF7218">
              <w:rPr>
                <w:rFonts w:cs="Times New Roman"/>
                <w:b/>
              </w:rPr>
              <w:t>w zakresie kompetencji społecznych:</w:t>
            </w:r>
          </w:p>
          <w:p w14:paraId="700F4B6D" w14:textId="77777777" w:rsidR="0061505E" w:rsidRPr="00DF7218" w:rsidRDefault="0061505E" w:rsidP="00E605A0">
            <w:pPr>
              <w:jc w:val="both"/>
              <w:rPr>
                <w:rFonts w:cs="Times New Roman"/>
              </w:rPr>
            </w:pPr>
            <w:r w:rsidRPr="00DF7218">
              <w:rPr>
                <w:rFonts w:cs="Times New Roman"/>
              </w:rPr>
              <w:t>student jest gotów do świadomej  odpowiedzialności za zachowane dziedzictwo kulturowe i przyrodnicze regionu, kraju oraz Europy, rozumie ponadto potrzebę przekazywania społeczeństwu informacji i opinii dotyczących szeroko rozumianej humanistyki, kultury oraz osiągnięć techniki inżynierskiej</w:t>
            </w:r>
          </w:p>
        </w:tc>
        <w:tc>
          <w:tcPr>
            <w:tcW w:w="1559" w:type="dxa"/>
            <w:tcBorders>
              <w:left w:val="single" w:sz="4" w:space="0" w:color="auto"/>
              <w:right w:val="single" w:sz="4" w:space="0" w:color="auto"/>
            </w:tcBorders>
            <w:shd w:val="clear" w:color="auto" w:fill="FFFFFF"/>
          </w:tcPr>
          <w:p w14:paraId="15CD9447" w14:textId="77777777" w:rsidR="0061505E" w:rsidRPr="00DF7218" w:rsidRDefault="0061505E" w:rsidP="00E605A0">
            <w:pPr>
              <w:spacing w:before="60" w:after="60"/>
              <w:rPr>
                <w:rFonts w:cs="Times New Roman"/>
              </w:rPr>
            </w:pPr>
          </w:p>
          <w:p w14:paraId="0ABE2F0E" w14:textId="77777777" w:rsidR="0061505E" w:rsidRPr="00DF7218" w:rsidRDefault="0061505E" w:rsidP="00E605A0">
            <w:pPr>
              <w:spacing w:before="60" w:after="60"/>
              <w:jc w:val="center"/>
              <w:rPr>
                <w:rFonts w:eastAsia="TimesNewRoman" w:cs="Times New Roman"/>
              </w:rPr>
            </w:pPr>
          </w:p>
          <w:p w14:paraId="3D1FD599" w14:textId="77777777" w:rsidR="0061505E" w:rsidRPr="00DF7218" w:rsidRDefault="0061505E" w:rsidP="00E605A0">
            <w:pPr>
              <w:spacing w:before="60" w:after="60"/>
              <w:jc w:val="center"/>
              <w:rPr>
                <w:rFonts w:eastAsia="TimesNewRoman" w:cs="Times New Roman"/>
              </w:rPr>
            </w:pPr>
            <w:r w:rsidRPr="00DF7218">
              <w:rPr>
                <w:rFonts w:eastAsia="TimesNewRoman" w:cs="Times New Roman"/>
              </w:rPr>
              <w:t>K_K02</w:t>
            </w:r>
          </w:p>
          <w:p w14:paraId="09521A30" w14:textId="77777777" w:rsidR="0061505E" w:rsidRPr="00DF7218" w:rsidRDefault="0061505E" w:rsidP="00E605A0">
            <w:pPr>
              <w:spacing w:before="60" w:after="60"/>
              <w:jc w:val="center"/>
              <w:rPr>
                <w:rFonts w:cs="Times New Roman"/>
                <w:color w:val="FF0000"/>
              </w:rPr>
            </w:pPr>
            <w:r w:rsidRPr="00DF7218">
              <w:rPr>
                <w:rFonts w:eastAsia="TimesNewRoman" w:cs="Times New Roman"/>
              </w:rPr>
              <w:t>K_K05</w:t>
            </w:r>
          </w:p>
        </w:tc>
        <w:tc>
          <w:tcPr>
            <w:tcW w:w="993" w:type="dxa"/>
            <w:gridSpan w:val="2"/>
            <w:tcBorders>
              <w:left w:val="single" w:sz="4" w:space="0" w:color="auto"/>
              <w:right w:val="single" w:sz="4" w:space="0" w:color="auto"/>
            </w:tcBorders>
          </w:tcPr>
          <w:p w14:paraId="2DC3617B" w14:textId="77777777" w:rsidR="0061505E" w:rsidRPr="00DF7218" w:rsidRDefault="0061505E" w:rsidP="00E605A0">
            <w:pPr>
              <w:spacing w:before="60" w:after="60"/>
              <w:rPr>
                <w:rFonts w:cs="Times New Roman"/>
              </w:rPr>
            </w:pPr>
          </w:p>
          <w:p w14:paraId="3B7F6E72" w14:textId="77777777" w:rsidR="0061505E" w:rsidRPr="00DF7218" w:rsidRDefault="0061505E" w:rsidP="00E605A0">
            <w:pPr>
              <w:spacing w:before="60" w:after="60"/>
              <w:rPr>
                <w:rFonts w:cs="Times New Roman"/>
              </w:rPr>
            </w:pPr>
          </w:p>
          <w:p w14:paraId="22BCDF30"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3"/>
            <w:tcBorders>
              <w:left w:val="single" w:sz="4" w:space="0" w:color="auto"/>
            </w:tcBorders>
          </w:tcPr>
          <w:p w14:paraId="42CAEAC3" w14:textId="77777777" w:rsidR="0061505E" w:rsidRPr="00DF7218" w:rsidRDefault="0061505E" w:rsidP="00E605A0">
            <w:pPr>
              <w:spacing w:before="60" w:after="60"/>
              <w:rPr>
                <w:rFonts w:cs="Times New Roman"/>
              </w:rPr>
            </w:pPr>
          </w:p>
          <w:p w14:paraId="7D9D08C3" w14:textId="77777777" w:rsidR="0061505E" w:rsidRPr="00DF7218" w:rsidRDefault="0061505E" w:rsidP="00E605A0">
            <w:pPr>
              <w:spacing w:line="276" w:lineRule="auto"/>
              <w:jc w:val="center"/>
              <w:rPr>
                <w:rFonts w:cs="Times New Roman"/>
              </w:rPr>
            </w:pPr>
            <w:r w:rsidRPr="00DF7218">
              <w:rPr>
                <w:rFonts w:cs="Times New Roman"/>
              </w:rPr>
              <w:t>Ocena zaangażowania w dyskusjach</w:t>
            </w:r>
          </w:p>
          <w:p w14:paraId="0C661D73" w14:textId="77777777" w:rsidR="0061505E" w:rsidRPr="00DF7218" w:rsidRDefault="0061505E" w:rsidP="00E605A0">
            <w:pPr>
              <w:spacing w:line="276" w:lineRule="auto"/>
              <w:jc w:val="center"/>
              <w:rPr>
                <w:rFonts w:cs="Times New Roman"/>
              </w:rPr>
            </w:pPr>
          </w:p>
          <w:p w14:paraId="44847AF3" w14:textId="77777777" w:rsidR="0061505E" w:rsidRPr="00DF7218" w:rsidRDefault="0061505E" w:rsidP="00E605A0">
            <w:pPr>
              <w:spacing w:before="60" w:after="60"/>
              <w:jc w:val="center"/>
              <w:rPr>
                <w:rFonts w:cs="Times New Roman"/>
              </w:rPr>
            </w:pPr>
          </w:p>
        </w:tc>
      </w:tr>
      <w:tr w:rsidR="0061505E" w:rsidRPr="00DF7218" w14:paraId="4B04A42B" w14:textId="77777777" w:rsidTr="00E605A0">
        <w:tc>
          <w:tcPr>
            <w:tcW w:w="9180" w:type="dxa"/>
            <w:gridSpan w:val="9"/>
            <w:shd w:val="clear" w:color="auto" w:fill="D9D9D9"/>
          </w:tcPr>
          <w:p w14:paraId="6E04D8F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57D6DE5" w14:textId="77777777" w:rsidTr="00E605A0">
        <w:trPr>
          <w:trHeight w:val="1495"/>
        </w:trPr>
        <w:tc>
          <w:tcPr>
            <w:tcW w:w="2977" w:type="dxa"/>
            <w:gridSpan w:val="2"/>
            <w:tcBorders>
              <w:right w:val="nil"/>
            </w:tcBorders>
            <w:shd w:val="clear" w:color="auto" w:fill="D9D9D9"/>
          </w:tcPr>
          <w:p w14:paraId="0C1AEC0D"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111" w:type="dxa"/>
            <w:gridSpan w:val="3"/>
            <w:tcBorders>
              <w:left w:val="nil"/>
            </w:tcBorders>
          </w:tcPr>
          <w:p w14:paraId="7FDE6DCF" w14:textId="77777777" w:rsidR="0061505E" w:rsidRPr="00DF7218" w:rsidRDefault="0061505E" w:rsidP="00E605A0">
            <w:pPr>
              <w:rPr>
                <w:rFonts w:cs="Times New Roman"/>
                <w:b/>
              </w:rPr>
            </w:pPr>
            <w:r w:rsidRPr="00DF7218">
              <w:rPr>
                <w:rFonts w:cs="Times New Roman"/>
                <w:b/>
              </w:rPr>
              <w:t>1 pkt. ECTS</w:t>
            </w:r>
          </w:p>
        </w:tc>
        <w:tc>
          <w:tcPr>
            <w:tcW w:w="992" w:type="dxa"/>
            <w:gridSpan w:val="2"/>
            <w:tcBorders>
              <w:left w:val="nil"/>
            </w:tcBorders>
            <w:textDirection w:val="btLr"/>
          </w:tcPr>
          <w:p w14:paraId="13279C28"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1100" w:type="dxa"/>
            <w:gridSpan w:val="2"/>
            <w:tcBorders>
              <w:left w:val="nil"/>
            </w:tcBorders>
            <w:textDirection w:val="btLr"/>
          </w:tcPr>
          <w:p w14:paraId="719E6B0B"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22124FC" w14:textId="77777777" w:rsidTr="00E605A0">
        <w:tc>
          <w:tcPr>
            <w:tcW w:w="2977" w:type="dxa"/>
            <w:gridSpan w:val="2"/>
            <w:tcBorders>
              <w:right w:val="nil"/>
            </w:tcBorders>
            <w:shd w:val="clear" w:color="auto" w:fill="D9D9D9"/>
          </w:tcPr>
          <w:p w14:paraId="17EDCF6C"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111" w:type="dxa"/>
            <w:gridSpan w:val="3"/>
            <w:tcBorders>
              <w:left w:val="nil"/>
            </w:tcBorders>
          </w:tcPr>
          <w:p w14:paraId="193B24EC" w14:textId="77777777" w:rsidR="0061505E" w:rsidRPr="00DF7218" w:rsidRDefault="0061505E" w:rsidP="00E605A0">
            <w:pPr>
              <w:rPr>
                <w:rFonts w:cs="Times New Roman"/>
              </w:rPr>
            </w:pPr>
            <w:r w:rsidRPr="00DF7218">
              <w:rPr>
                <w:rFonts w:cs="Times New Roman"/>
              </w:rPr>
              <w:t>Wykład</w:t>
            </w:r>
          </w:p>
          <w:p w14:paraId="0D043E8A" w14:textId="77777777" w:rsidR="0061505E" w:rsidRPr="00DF7218" w:rsidRDefault="0061505E" w:rsidP="00E605A0">
            <w:pPr>
              <w:rPr>
                <w:rFonts w:cs="Times New Roman"/>
                <w:b/>
              </w:rPr>
            </w:pPr>
          </w:p>
          <w:p w14:paraId="76DFEE93" w14:textId="77777777" w:rsidR="0061505E" w:rsidRPr="00DF7218" w:rsidRDefault="0061505E" w:rsidP="00E605A0">
            <w:pPr>
              <w:rPr>
                <w:rFonts w:cs="Times New Roman"/>
                <w:b/>
              </w:rPr>
            </w:pPr>
            <w:r w:rsidRPr="00DF7218">
              <w:rPr>
                <w:rFonts w:cs="Times New Roman"/>
                <w:b/>
              </w:rPr>
              <w:t>w sumie:</w:t>
            </w:r>
          </w:p>
          <w:p w14:paraId="07D07152" w14:textId="77777777" w:rsidR="0061505E" w:rsidRPr="00DF7218" w:rsidRDefault="0061505E" w:rsidP="00E605A0">
            <w:pPr>
              <w:rPr>
                <w:rFonts w:cs="Times New Roman"/>
                <w:b/>
              </w:rPr>
            </w:pPr>
            <w:r w:rsidRPr="00DF7218">
              <w:rPr>
                <w:rFonts w:cs="Times New Roman"/>
              </w:rPr>
              <w:t>ECTS</w:t>
            </w:r>
          </w:p>
        </w:tc>
        <w:tc>
          <w:tcPr>
            <w:tcW w:w="992" w:type="dxa"/>
            <w:gridSpan w:val="2"/>
            <w:tcBorders>
              <w:left w:val="nil"/>
            </w:tcBorders>
          </w:tcPr>
          <w:p w14:paraId="62980A43" w14:textId="77777777" w:rsidR="0061505E" w:rsidRPr="00DF7218" w:rsidRDefault="0061505E" w:rsidP="00E605A0">
            <w:pPr>
              <w:jc w:val="center"/>
              <w:rPr>
                <w:rFonts w:cs="Times New Roman"/>
              </w:rPr>
            </w:pPr>
            <w:r w:rsidRPr="00DF7218">
              <w:rPr>
                <w:rFonts w:cs="Times New Roman"/>
              </w:rPr>
              <w:t>15</w:t>
            </w:r>
          </w:p>
          <w:p w14:paraId="7DCEA45F" w14:textId="77777777" w:rsidR="0061505E" w:rsidRPr="00DF7218" w:rsidRDefault="0061505E" w:rsidP="00E605A0">
            <w:pPr>
              <w:jc w:val="center"/>
              <w:rPr>
                <w:rFonts w:cs="Times New Roman"/>
              </w:rPr>
            </w:pPr>
          </w:p>
          <w:p w14:paraId="7B84D043" w14:textId="77777777" w:rsidR="0061505E" w:rsidRPr="00DF7218" w:rsidRDefault="0061505E" w:rsidP="00E605A0">
            <w:pPr>
              <w:jc w:val="center"/>
              <w:rPr>
                <w:rFonts w:cs="Times New Roman"/>
                <w:b/>
              </w:rPr>
            </w:pPr>
            <w:r w:rsidRPr="00DF7218">
              <w:rPr>
                <w:rFonts w:cs="Times New Roman"/>
                <w:b/>
              </w:rPr>
              <w:t>15</w:t>
            </w:r>
          </w:p>
          <w:p w14:paraId="31368F01" w14:textId="77777777" w:rsidR="0061505E" w:rsidRPr="00DF7218" w:rsidRDefault="0061505E" w:rsidP="00E605A0">
            <w:pPr>
              <w:jc w:val="center"/>
              <w:rPr>
                <w:rFonts w:cs="Times New Roman"/>
                <w:b/>
              </w:rPr>
            </w:pPr>
            <w:r w:rsidRPr="00DF7218">
              <w:rPr>
                <w:rFonts w:cs="Times New Roman"/>
                <w:b/>
              </w:rPr>
              <w:t>0,7 pkt.</w:t>
            </w:r>
          </w:p>
          <w:p w14:paraId="1518EC29" w14:textId="77777777" w:rsidR="0061505E" w:rsidRPr="00DF7218" w:rsidRDefault="0061505E" w:rsidP="00E605A0">
            <w:pPr>
              <w:jc w:val="center"/>
              <w:rPr>
                <w:rFonts w:cs="Times New Roman"/>
              </w:rPr>
            </w:pPr>
          </w:p>
        </w:tc>
        <w:tc>
          <w:tcPr>
            <w:tcW w:w="1100" w:type="dxa"/>
            <w:gridSpan w:val="2"/>
            <w:tcBorders>
              <w:left w:val="nil"/>
            </w:tcBorders>
          </w:tcPr>
          <w:p w14:paraId="7828AFB7" w14:textId="77777777" w:rsidR="0061505E" w:rsidRPr="00DF7218" w:rsidRDefault="0061505E" w:rsidP="00E605A0">
            <w:pPr>
              <w:jc w:val="center"/>
              <w:rPr>
                <w:rFonts w:cs="Times New Roman"/>
              </w:rPr>
            </w:pPr>
            <w:r w:rsidRPr="00DF7218">
              <w:rPr>
                <w:rFonts w:cs="Times New Roman"/>
              </w:rPr>
              <w:t>10</w:t>
            </w:r>
          </w:p>
          <w:p w14:paraId="4BEA02FB" w14:textId="77777777" w:rsidR="0061505E" w:rsidRPr="00DF7218" w:rsidRDefault="0061505E" w:rsidP="00E605A0">
            <w:pPr>
              <w:jc w:val="center"/>
              <w:rPr>
                <w:rFonts w:cs="Times New Roman"/>
              </w:rPr>
            </w:pPr>
          </w:p>
          <w:p w14:paraId="6B8128A1" w14:textId="77777777" w:rsidR="0061505E" w:rsidRPr="00DF7218" w:rsidRDefault="0061505E" w:rsidP="00E605A0">
            <w:pPr>
              <w:jc w:val="center"/>
              <w:rPr>
                <w:rFonts w:cs="Times New Roman"/>
                <w:b/>
              </w:rPr>
            </w:pPr>
            <w:r w:rsidRPr="00DF7218">
              <w:rPr>
                <w:rFonts w:cs="Times New Roman"/>
                <w:b/>
              </w:rPr>
              <w:t>10</w:t>
            </w:r>
          </w:p>
          <w:p w14:paraId="55009356" w14:textId="77777777" w:rsidR="0061505E" w:rsidRPr="00DF7218" w:rsidRDefault="0061505E" w:rsidP="00E605A0">
            <w:pPr>
              <w:snapToGrid w:val="0"/>
              <w:jc w:val="center"/>
              <w:rPr>
                <w:rFonts w:cs="Times New Roman"/>
              </w:rPr>
            </w:pPr>
            <w:r w:rsidRPr="00DF7218">
              <w:rPr>
                <w:rFonts w:cs="Times New Roman"/>
                <w:b/>
              </w:rPr>
              <w:t>0,5 pkt.</w:t>
            </w:r>
          </w:p>
        </w:tc>
      </w:tr>
      <w:tr w:rsidR="0061505E" w:rsidRPr="00DF7218" w14:paraId="13B19D1E" w14:textId="77777777" w:rsidTr="00E605A0">
        <w:trPr>
          <w:trHeight w:val="1498"/>
        </w:trPr>
        <w:tc>
          <w:tcPr>
            <w:tcW w:w="2977" w:type="dxa"/>
            <w:gridSpan w:val="2"/>
            <w:tcBorders>
              <w:right w:val="nil"/>
            </w:tcBorders>
            <w:shd w:val="clear" w:color="auto" w:fill="D9D9D9"/>
          </w:tcPr>
          <w:p w14:paraId="1C9489C0"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111" w:type="dxa"/>
            <w:gridSpan w:val="3"/>
            <w:tcBorders>
              <w:left w:val="nil"/>
            </w:tcBorders>
          </w:tcPr>
          <w:p w14:paraId="0975590E" w14:textId="77777777" w:rsidR="0061505E" w:rsidRPr="00DF7218" w:rsidRDefault="0061505E" w:rsidP="00E605A0">
            <w:pPr>
              <w:rPr>
                <w:rFonts w:cs="Times New Roman"/>
              </w:rPr>
            </w:pPr>
            <w:r w:rsidRPr="00DF7218">
              <w:rPr>
                <w:rFonts w:cs="Times New Roman"/>
              </w:rPr>
              <w:t>Przygotowanie do kolokwium zaliczeniowego</w:t>
            </w:r>
          </w:p>
          <w:p w14:paraId="75E61A71" w14:textId="77777777" w:rsidR="0061505E" w:rsidRPr="00DF7218" w:rsidRDefault="0061505E" w:rsidP="00E605A0">
            <w:pPr>
              <w:spacing w:after="90"/>
              <w:jc w:val="both"/>
              <w:rPr>
                <w:rFonts w:cs="Times New Roman"/>
              </w:rPr>
            </w:pPr>
            <w:r w:rsidRPr="00DF7218">
              <w:rPr>
                <w:rFonts w:cs="Times New Roman"/>
                <w:b/>
              </w:rPr>
              <w:t xml:space="preserve">w sumie:  </w:t>
            </w:r>
          </w:p>
          <w:p w14:paraId="17914F46" w14:textId="77777777" w:rsidR="0061505E" w:rsidRPr="00DF7218" w:rsidRDefault="0061505E" w:rsidP="00E605A0">
            <w:pPr>
              <w:rPr>
                <w:rFonts w:cs="Times New Roman"/>
                <w:b/>
              </w:rPr>
            </w:pPr>
            <w:r w:rsidRPr="00DF7218">
              <w:rPr>
                <w:rFonts w:cs="Times New Roman"/>
              </w:rPr>
              <w:t>ECTS</w:t>
            </w:r>
          </w:p>
        </w:tc>
        <w:tc>
          <w:tcPr>
            <w:tcW w:w="1046" w:type="dxa"/>
            <w:gridSpan w:val="3"/>
            <w:tcBorders>
              <w:left w:val="nil"/>
            </w:tcBorders>
          </w:tcPr>
          <w:p w14:paraId="3C9AEB66" w14:textId="77777777" w:rsidR="0061505E" w:rsidRPr="00DF7218" w:rsidRDefault="0061505E" w:rsidP="00E605A0">
            <w:pPr>
              <w:jc w:val="center"/>
              <w:rPr>
                <w:rFonts w:cs="Times New Roman"/>
              </w:rPr>
            </w:pPr>
          </w:p>
          <w:p w14:paraId="1E458006" w14:textId="77777777" w:rsidR="0061505E" w:rsidRPr="00DF7218" w:rsidRDefault="0061505E" w:rsidP="00E605A0">
            <w:pPr>
              <w:jc w:val="center"/>
              <w:rPr>
                <w:rFonts w:cs="Times New Roman"/>
              </w:rPr>
            </w:pPr>
            <w:r w:rsidRPr="00DF7218">
              <w:rPr>
                <w:rFonts w:cs="Times New Roman"/>
              </w:rPr>
              <w:t>10</w:t>
            </w:r>
          </w:p>
          <w:p w14:paraId="6B4D2318" w14:textId="77777777" w:rsidR="0061505E" w:rsidRPr="00DF7218" w:rsidRDefault="0061505E" w:rsidP="00E605A0">
            <w:pPr>
              <w:jc w:val="center"/>
              <w:rPr>
                <w:rFonts w:cs="Times New Roman"/>
                <w:b/>
              </w:rPr>
            </w:pPr>
            <w:r w:rsidRPr="00DF7218">
              <w:rPr>
                <w:rFonts w:cs="Times New Roman"/>
                <w:b/>
              </w:rPr>
              <w:t>10</w:t>
            </w:r>
          </w:p>
          <w:p w14:paraId="09484369" w14:textId="77777777" w:rsidR="0061505E" w:rsidRPr="00DF7218" w:rsidRDefault="0061505E" w:rsidP="00E605A0">
            <w:pPr>
              <w:jc w:val="center"/>
              <w:rPr>
                <w:rFonts w:cs="Times New Roman"/>
                <w:b/>
              </w:rPr>
            </w:pPr>
            <w:r w:rsidRPr="00DF7218">
              <w:rPr>
                <w:rFonts w:cs="Times New Roman"/>
                <w:b/>
              </w:rPr>
              <w:t>0,3</w:t>
            </w:r>
          </w:p>
        </w:tc>
        <w:tc>
          <w:tcPr>
            <w:tcW w:w="1046" w:type="dxa"/>
            <w:tcBorders>
              <w:left w:val="nil"/>
            </w:tcBorders>
          </w:tcPr>
          <w:p w14:paraId="344ED801" w14:textId="77777777" w:rsidR="0061505E" w:rsidRPr="00DF7218" w:rsidRDefault="0061505E" w:rsidP="00E605A0">
            <w:pPr>
              <w:jc w:val="center"/>
              <w:rPr>
                <w:rFonts w:cs="Times New Roman"/>
              </w:rPr>
            </w:pPr>
          </w:p>
          <w:p w14:paraId="4FC1756E" w14:textId="77777777" w:rsidR="0061505E" w:rsidRPr="00DF7218" w:rsidRDefault="0061505E" w:rsidP="00E605A0">
            <w:pPr>
              <w:jc w:val="center"/>
              <w:rPr>
                <w:rFonts w:cs="Times New Roman"/>
              </w:rPr>
            </w:pPr>
            <w:r w:rsidRPr="00DF7218">
              <w:rPr>
                <w:rFonts w:cs="Times New Roman"/>
              </w:rPr>
              <w:t>15</w:t>
            </w:r>
          </w:p>
          <w:p w14:paraId="4BC2D959" w14:textId="77777777" w:rsidR="0061505E" w:rsidRPr="00DF7218" w:rsidRDefault="0061505E" w:rsidP="00E605A0">
            <w:pPr>
              <w:jc w:val="center"/>
              <w:rPr>
                <w:rFonts w:cs="Times New Roman"/>
                <w:b/>
              </w:rPr>
            </w:pPr>
            <w:r w:rsidRPr="00DF7218">
              <w:rPr>
                <w:rFonts w:cs="Times New Roman"/>
                <w:b/>
              </w:rPr>
              <w:t>15</w:t>
            </w:r>
          </w:p>
          <w:p w14:paraId="0D1903C0" w14:textId="77777777" w:rsidR="0061505E" w:rsidRPr="00DF7218" w:rsidRDefault="0061505E" w:rsidP="00E605A0">
            <w:pPr>
              <w:jc w:val="center"/>
              <w:rPr>
                <w:rFonts w:cs="Times New Roman"/>
              </w:rPr>
            </w:pPr>
            <w:r w:rsidRPr="00DF7218">
              <w:rPr>
                <w:rFonts w:cs="Times New Roman"/>
                <w:b/>
              </w:rPr>
              <w:t>0,5</w:t>
            </w:r>
          </w:p>
        </w:tc>
      </w:tr>
      <w:tr w:rsidR="0061505E" w:rsidRPr="00DF7218" w14:paraId="64CA069B" w14:textId="77777777" w:rsidTr="00E605A0">
        <w:tc>
          <w:tcPr>
            <w:tcW w:w="2977" w:type="dxa"/>
            <w:gridSpan w:val="2"/>
            <w:tcBorders>
              <w:right w:val="nil"/>
            </w:tcBorders>
            <w:shd w:val="clear" w:color="auto" w:fill="D9D9D9"/>
          </w:tcPr>
          <w:p w14:paraId="1FE53C80"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111" w:type="dxa"/>
            <w:gridSpan w:val="3"/>
            <w:tcBorders>
              <w:left w:val="nil"/>
            </w:tcBorders>
          </w:tcPr>
          <w:p w14:paraId="384EC19C" w14:textId="77777777" w:rsidR="0061505E" w:rsidRPr="00DF7218" w:rsidRDefault="0061505E" w:rsidP="00E605A0">
            <w:pPr>
              <w:rPr>
                <w:rFonts w:cs="Times New Roman"/>
                <w:b/>
              </w:rPr>
            </w:pPr>
          </w:p>
        </w:tc>
        <w:tc>
          <w:tcPr>
            <w:tcW w:w="1046" w:type="dxa"/>
            <w:gridSpan w:val="3"/>
            <w:tcBorders>
              <w:left w:val="nil"/>
            </w:tcBorders>
          </w:tcPr>
          <w:p w14:paraId="40663F9C" w14:textId="77777777" w:rsidR="0061505E" w:rsidRPr="00DF7218" w:rsidRDefault="0061505E" w:rsidP="00E605A0">
            <w:pPr>
              <w:jc w:val="center"/>
              <w:rPr>
                <w:rFonts w:cs="Times New Roman"/>
              </w:rPr>
            </w:pPr>
          </w:p>
        </w:tc>
        <w:tc>
          <w:tcPr>
            <w:tcW w:w="1046" w:type="dxa"/>
            <w:tcBorders>
              <w:left w:val="nil"/>
            </w:tcBorders>
          </w:tcPr>
          <w:p w14:paraId="2DA31785" w14:textId="77777777" w:rsidR="0061505E" w:rsidRPr="00DF7218" w:rsidRDefault="0061505E" w:rsidP="00E605A0">
            <w:pPr>
              <w:jc w:val="center"/>
              <w:rPr>
                <w:rFonts w:cs="Times New Roman"/>
              </w:rPr>
            </w:pPr>
          </w:p>
        </w:tc>
      </w:tr>
    </w:tbl>
    <w:p w14:paraId="356C587A"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95"/>
        <w:gridCol w:w="6185"/>
      </w:tblGrid>
      <w:tr w:rsidR="0061505E" w:rsidRPr="00DF7218" w14:paraId="598ACB07"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88B16F1"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AFBCE21" w14:textId="77777777" w:rsidR="0061505E" w:rsidRPr="00DF7218" w:rsidRDefault="0061505E" w:rsidP="00E605A0">
            <w:pPr>
              <w:jc w:val="center"/>
              <w:rPr>
                <w:rFonts w:cs="Times New Roman"/>
                <w:b/>
              </w:rPr>
            </w:pPr>
            <w:r w:rsidRPr="00DF7218">
              <w:rPr>
                <w:rFonts w:cs="Times New Roman"/>
                <w:b/>
              </w:rPr>
              <w:t xml:space="preserve">Problematyka  poszczególnych wykładów tematycznych </w:t>
            </w:r>
            <w:r w:rsidRPr="00DF7218">
              <w:rPr>
                <w:rFonts w:cs="Times New Roman"/>
                <w:b/>
              </w:rPr>
              <w:br/>
              <w:t>(bloki tematyczne do wyboru)</w:t>
            </w:r>
          </w:p>
          <w:p w14:paraId="191F92C5" w14:textId="77777777" w:rsidR="0061505E" w:rsidRPr="00DF7218" w:rsidRDefault="0061505E" w:rsidP="00E605A0">
            <w:pPr>
              <w:jc w:val="center"/>
              <w:rPr>
                <w:rFonts w:cs="Times New Roman"/>
                <w:b/>
              </w:rPr>
            </w:pPr>
          </w:p>
          <w:p w14:paraId="6B4E4DAE" w14:textId="77777777" w:rsidR="0061505E" w:rsidRPr="00DF7218" w:rsidRDefault="0061505E" w:rsidP="00E605A0">
            <w:pPr>
              <w:rPr>
                <w:rFonts w:cs="Times New Roman"/>
                <w:b/>
              </w:rPr>
            </w:pPr>
            <w:r w:rsidRPr="00DF7218">
              <w:rPr>
                <w:rFonts w:cs="Times New Roman"/>
              </w:rPr>
              <w:t xml:space="preserve">Wykład tematyczny: </w:t>
            </w:r>
            <w:r w:rsidRPr="00DF7218">
              <w:rPr>
                <w:rFonts w:cs="Times New Roman"/>
                <w:b/>
              </w:rPr>
              <w:t>Architektura Polski i regionu</w:t>
            </w:r>
          </w:p>
          <w:p w14:paraId="3606FC4E" w14:textId="77777777" w:rsidR="0061505E" w:rsidRPr="00DF7218" w:rsidRDefault="0061505E" w:rsidP="00E605A0">
            <w:pPr>
              <w:jc w:val="both"/>
              <w:rPr>
                <w:rFonts w:cs="Times New Roman"/>
              </w:rPr>
            </w:pPr>
            <w:r w:rsidRPr="00DF7218">
              <w:rPr>
                <w:rFonts w:cs="Times New Roman"/>
              </w:rPr>
              <w:t>Prowadzący:</w:t>
            </w:r>
            <w:r w:rsidRPr="00DF7218">
              <w:rPr>
                <w:rFonts w:cs="Times New Roman"/>
                <w:b/>
              </w:rPr>
              <w:t xml:space="preserve"> dr Piotr Łopatkiewicz</w:t>
            </w:r>
          </w:p>
          <w:p w14:paraId="450A0BFC" w14:textId="77777777" w:rsidR="0061505E" w:rsidRPr="00DF7218" w:rsidRDefault="0061505E" w:rsidP="00E605A0">
            <w:pPr>
              <w:jc w:val="both"/>
              <w:rPr>
                <w:rFonts w:cs="Times New Roman"/>
              </w:rPr>
            </w:pPr>
            <w:r w:rsidRPr="00DF7218">
              <w:rPr>
                <w:rFonts w:cs="Times New Roman"/>
              </w:rPr>
              <w:t>1. Początki architektury na ziemiach polskich, architektura przedromańska i romańska (X-XII w.)</w:t>
            </w:r>
          </w:p>
          <w:p w14:paraId="2D7A9F9C" w14:textId="77777777" w:rsidR="0061505E" w:rsidRPr="00DF7218" w:rsidRDefault="0061505E" w:rsidP="00E605A0">
            <w:pPr>
              <w:jc w:val="both"/>
              <w:rPr>
                <w:rFonts w:cs="Times New Roman"/>
              </w:rPr>
            </w:pPr>
            <w:r w:rsidRPr="00DF7218">
              <w:rPr>
                <w:rFonts w:cs="Times New Roman"/>
              </w:rPr>
              <w:t>2. Architektura gotycka w Polsce, zróżnicowania regionalne, najważniej-sze przykłady w regionie (XIII-XV w.)</w:t>
            </w:r>
          </w:p>
          <w:p w14:paraId="5449EE13" w14:textId="77777777" w:rsidR="0061505E" w:rsidRPr="00DF7218" w:rsidRDefault="0061505E" w:rsidP="00E605A0">
            <w:pPr>
              <w:jc w:val="both"/>
              <w:rPr>
                <w:rFonts w:cs="Times New Roman"/>
              </w:rPr>
            </w:pPr>
            <w:r w:rsidRPr="00DF7218">
              <w:rPr>
                <w:rFonts w:cs="Times New Roman"/>
              </w:rPr>
              <w:t>3. Architektura okresu Renesansu w Polsce oraz czołowe realizacje tej w regionie (XVI w.)</w:t>
            </w:r>
          </w:p>
          <w:p w14:paraId="333F36E7" w14:textId="77777777" w:rsidR="0061505E" w:rsidRPr="00DF7218" w:rsidRDefault="0061505E" w:rsidP="00E605A0">
            <w:pPr>
              <w:ind w:right="-1"/>
              <w:jc w:val="both"/>
              <w:rPr>
                <w:rFonts w:cs="Times New Roman"/>
              </w:rPr>
            </w:pPr>
            <w:r w:rsidRPr="00DF7218">
              <w:rPr>
                <w:rFonts w:cs="Times New Roman"/>
              </w:rPr>
              <w:t>4. Barok i rokoko w architekturze na ziemiach polskich, zróżnicowania regionalne, ważniejsze przykłady w regionie (XVII-XVIII w.)</w:t>
            </w:r>
          </w:p>
          <w:p w14:paraId="1B2A1A41" w14:textId="77777777" w:rsidR="0061505E" w:rsidRPr="00DF7218" w:rsidRDefault="0061505E" w:rsidP="00E605A0">
            <w:pPr>
              <w:jc w:val="both"/>
              <w:rPr>
                <w:rFonts w:cs="Times New Roman"/>
              </w:rPr>
            </w:pPr>
            <w:r w:rsidRPr="00DF7218">
              <w:rPr>
                <w:rFonts w:cs="Times New Roman"/>
              </w:rPr>
              <w:t>5. Architektura nowoczesna na ziemiach polskich: klasycyzm, historyzm, secesja i modernizm (2. poł. XVIII-XX w.)</w:t>
            </w:r>
          </w:p>
          <w:p w14:paraId="393DFD64" w14:textId="77777777" w:rsidR="0061505E" w:rsidRPr="00DF7218" w:rsidRDefault="0061505E" w:rsidP="00E605A0">
            <w:pPr>
              <w:jc w:val="both"/>
              <w:rPr>
                <w:rFonts w:cs="Times New Roman"/>
              </w:rPr>
            </w:pPr>
          </w:p>
          <w:p w14:paraId="1A2EADA3" w14:textId="77777777" w:rsidR="0061505E" w:rsidRPr="00DF7218" w:rsidRDefault="0061505E" w:rsidP="00E605A0">
            <w:pPr>
              <w:jc w:val="both"/>
              <w:rPr>
                <w:rFonts w:cs="Times New Roman"/>
                <w:b/>
              </w:rPr>
            </w:pPr>
            <w:r w:rsidRPr="00DF7218">
              <w:rPr>
                <w:rFonts w:cs="Times New Roman"/>
              </w:rPr>
              <w:t xml:space="preserve">Wykład tematyczny: </w:t>
            </w:r>
            <w:r w:rsidRPr="00DF7218">
              <w:rPr>
                <w:rFonts w:cs="Times New Roman"/>
                <w:b/>
              </w:rPr>
              <w:t xml:space="preserve">Historia współczesna regionu </w:t>
            </w:r>
          </w:p>
          <w:p w14:paraId="0BC8048F" w14:textId="77777777" w:rsidR="0061505E" w:rsidRPr="00DF7218" w:rsidRDefault="0061505E" w:rsidP="00E605A0">
            <w:pPr>
              <w:jc w:val="both"/>
              <w:rPr>
                <w:rFonts w:cs="Times New Roman"/>
              </w:rPr>
            </w:pPr>
            <w:r w:rsidRPr="00DF7218">
              <w:rPr>
                <w:rFonts w:cs="Times New Roman"/>
              </w:rPr>
              <w:t>Prowadzący:</w:t>
            </w:r>
            <w:r w:rsidRPr="00DF7218">
              <w:rPr>
                <w:rFonts w:cs="Times New Roman"/>
                <w:b/>
              </w:rPr>
              <w:t xml:space="preserve"> mgr Jerzy Świst</w:t>
            </w:r>
          </w:p>
          <w:p w14:paraId="13639A39" w14:textId="77777777" w:rsidR="0061505E" w:rsidRPr="00DF7218" w:rsidRDefault="0061505E" w:rsidP="00E605A0">
            <w:pPr>
              <w:pStyle w:val="HTML-wstpniesformatowany"/>
              <w:jc w:val="both"/>
              <w:rPr>
                <w:rFonts w:ascii="Times New Roman" w:hAnsi="Times New Roman"/>
                <w:sz w:val="22"/>
                <w:szCs w:val="22"/>
              </w:rPr>
            </w:pPr>
            <w:r w:rsidRPr="00DF7218">
              <w:rPr>
                <w:rFonts w:ascii="Times New Roman" w:hAnsi="Times New Roman"/>
                <w:sz w:val="22"/>
                <w:szCs w:val="22"/>
              </w:rPr>
              <w:t>1. Zmiana wschodniej granicy RP i jej skutki dla naszego regionu.</w:t>
            </w:r>
          </w:p>
          <w:p w14:paraId="6F203FFD" w14:textId="77777777" w:rsidR="0061505E" w:rsidRPr="00DF7218" w:rsidRDefault="0061505E" w:rsidP="00E605A0">
            <w:pPr>
              <w:pStyle w:val="HTML-wstpniesformatowany"/>
              <w:jc w:val="both"/>
              <w:rPr>
                <w:rFonts w:ascii="Times New Roman" w:hAnsi="Times New Roman"/>
                <w:sz w:val="22"/>
                <w:szCs w:val="22"/>
              </w:rPr>
            </w:pPr>
            <w:r w:rsidRPr="00DF7218">
              <w:rPr>
                <w:rFonts w:ascii="Times New Roman" w:hAnsi="Times New Roman"/>
                <w:sz w:val="22"/>
                <w:szCs w:val="22"/>
              </w:rPr>
              <w:t>2. Zbrojne podziemie ukraińskie - UPA.</w:t>
            </w:r>
          </w:p>
          <w:p w14:paraId="4343D175" w14:textId="77777777" w:rsidR="0061505E" w:rsidRPr="00DF7218" w:rsidRDefault="0061505E" w:rsidP="00E605A0">
            <w:pPr>
              <w:pStyle w:val="HTML-wstpniesformatowany"/>
              <w:jc w:val="both"/>
              <w:rPr>
                <w:rFonts w:ascii="Times New Roman" w:hAnsi="Times New Roman"/>
                <w:sz w:val="22"/>
                <w:szCs w:val="22"/>
              </w:rPr>
            </w:pPr>
            <w:r w:rsidRPr="00DF7218">
              <w:rPr>
                <w:rFonts w:ascii="Times New Roman" w:hAnsi="Times New Roman"/>
                <w:sz w:val="22"/>
                <w:szCs w:val="22"/>
              </w:rPr>
              <w:t>3. Akcja „Wisła” - przyczyny, przebieg, skutki.</w:t>
            </w:r>
          </w:p>
          <w:p w14:paraId="1BC75BC9" w14:textId="77777777" w:rsidR="0061505E" w:rsidRPr="00DF7218" w:rsidRDefault="0061505E" w:rsidP="00E605A0">
            <w:pPr>
              <w:pStyle w:val="HTML-wstpniesformatowany"/>
              <w:jc w:val="both"/>
              <w:rPr>
                <w:rFonts w:ascii="Times New Roman" w:hAnsi="Times New Roman"/>
                <w:sz w:val="22"/>
                <w:szCs w:val="22"/>
              </w:rPr>
            </w:pPr>
            <w:r w:rsidRPr="00DF7218">
              <w:rPr>
                <w:rFonts w:ascii="Times New Roman" w:hAnsi="Times New Roman"/>
                <w:sz w:val="22"/>
                <w:szCs w:val="22"/>
              </w:rPr>
              <w:t>4. Stosunki państwo - Kościół: kard. Wyszyński, abp Tokarczuk, abp Michalik.</w:t>
            </w:r>
          </w:p>
          <w:p w14:paraId="4A18DF2C" w14:textId="77777777" w:rsidR="0061505E" w:rsidRPr="00DF7218" w:rsidRDefault="0061505E" w:rsidP="00E605A0">
            <w:pPr>
              <w:pStyle w:val="HTML-wstpniesformatowany"/>
              <w:jc w:val="both"/>
              <w:rPr>
                <w:rFonts w:ascii="Times New Roman" w:hAnsi="Times New Roman"/>
                <w:sz w:val="22"/>
                <w:szCs w:val="22"/>
              </w:rPr>
            </w:pPr>
            <w:r w:rsidRPr="00DF7218">
              <w:rPr>
                <w:rFonts w:ascii="Times New Roman" w:hAnsi="Times New Roman"/>
                <w:sz w:val="22"/>
                <w:szCs w:val="22"/>
              </w:rPr>
              <w:t>5. Zróżnicowanie religijne i etniczne naszego regionu.</w:t>
            </w:r>
          </w:p>
          <w:p w14:paraId="37367AD2" w14:textId="77777777" w:rsidR="0061505E" w:rsidRPr="00DF7218" w:rsidRDefault="0061505E" w:rsidP="00E605A0">
            <w:pPr>
              <w:pStyle w:val="HTML-wstpniesformatowany"/>
              <w:jc w:val="both"/>
              <w:rPr>
                <w:rFonts w:ascii="Times New Roman" w:hAnsi="Times New Roman"/>
                <w:sz w:val="22"/>
                <w:szCs w:val="22"/>
              </w:rPr>
            </w:pPr>
          </w:p>
          <w:p w14:paraId="401289FA" w14:textId="77777777" w:rsidR="0061505E" w:rsidRPr="00DF7218" w:rsidRDefault="0061505E" w:rsidP="00E605A0">
            <w:pPr>
              <w:jc w:val="both"/>
              <w:rPr>
                <w:rFonts w:cs="Times New Roman"/>
                <w:b/>
              </w:rPr>
            </w:pPr>
            <w:r w:rsidRPr="00DF7218">
              <w:rPr>
                <w:rFonts w:cs="Times New Roman"/>
              </w:rPr>
              <w:t xml:space="preserve">Wykład tematyczny: </w:t>
            </w:r>
            <w:r w:rsidRPr="00DF7218">
              <w:rPr>
                <w:rFonts w:cs="Times New Roman"/>
                <w:b/>
              </w:rPr>
              <w:t>Literatura współczesna</w:t>
            </w:r>
          </w:p>
          <w:p w14:paraId="224424CC" w14:textId="77777777" w:rsidR="0061505E" w:rsidRPr="00DF7218" w:rsidRDefault="0061505E" w:rsidP="00E605A0">
            <w:pPr>
              <w:jc w:val="both"/>
              <w:rPr>
                <w:rFonts w:cs="Times New Roman"/>
              </w:rPr>
            </w:pPr>
            <w:r w:rsidRPr="00DF7218">
              <w:rPr>
                <w:rFonts w:cs="Times New Roman"/>
              </w:rPr>
              <w:t>Prowadzący:</w:t>
            </w:r>
            <w:r w:rsidRPr="00DF7218">
              <w:rPr>
                <w:rFonts w:cs="Times New Roman"/>
                <w:b/>
              </w:rPr>
              <w:t xml:space="preserve"> dr Wojciech Gruchała</w:t>
            </w:r>
          </w:p>
          <w:p w14:paraId="2B446BF2" w14:textId="77777777" w:rsidR="0061505E" w:rsidRPr="00DF7218" w:rsidRDefault="0061505E" w:rsidP="00E605A0">
            <w:pPr>
              <w:jc w:val="both"/>
              <w:rPr>
                <w:rFonts w:cs="Times New Roman"/>
              </w:rPr>
            </w:pPr>
            <w:r w:rsidRPr="00DF7218">
              <w:rPr>
                <w:rFonts w:cs="Times New Roman"/>
              </w:rPr>
              <w:t xml:space="preserve">1. Postmodernizm, posthumanizm, czyli wszystko już było. Próba wejścia w świat sztuki, która daje świadectwo klęski człowieka i wynika z niewiary w możliwość stworzenia czegoś istotnie nowego. Jest to też spojrzenie na proces rozpadu jednostki ludzkiej w obliczu działania rynku oraz nowych technologii i totalitarnych ideologii. </w:t>
            </w:r>
          </w:p>
          <w:p w14:paraId="7AEDE17A" w14:textId="77777777" w:rsidR="0061505E" w:rsidRPr="00DF7218" w:rsidRDefault="0061505E" w:rsidP="00E605A0">
            <w:pPr>
              <w:jc w:val="both"/>
              <w:rPr>
                <w:rFonts w:cs="Times New Roman"/>
              </w:rPr>
            </w:pPr>
            <w:r w:rsidRPr="00DF7218">
              <w:rPr>
                <w:rFonts w:cs="Times New Roman"/>
              </w:rPr>
              <w:t xml:space="preserve">2. Człowiek przeciw maszynie. Czy maszyny przejmą nad nami kontrolę? Kiedy zamienimy się w automaty? Współczesność jako spełniająca się antyutopia – Huxley, Orwell, Lem. </w:t>
            </w:r>
          </w:p>
          <w:p w14:paraId="12EFF8DD" w14:textId="77777777" w:rsidR="0061505E" w:rsidRPr="00DF7218" w:rsidRDefault="0061505E" w:rsidP="00E605A0">
            <w:pPr>
              <w:jc w:val="both"/>
              <w:rPr>
                <w:rFonts w:cs="Times New Roman"/>
              </w:rPr>
            </w:pPr>
            <w:r w:rsidRPr="00DF7218">
              <w:rPr>
                <w:rFonts w:cs="Times New Roman"/>
              </w:rPr>
              <w:t xml:space="preserve">3. Śmierć starego subiekta. Powszechna niechęć do tej części </w:t>
            </w:r>
            <w:r w:rsidRPr="00DF7218">
              <w:rPr>
                <w:rFonts w:cs="Times New Roman"/>
                <w:i/>
              </w:rPr>
              <w:t>Lalki</w:t>
            </w:r>
            <w:r w:rsidRPr="00DF7218">
              <w:rPr>
                <w:rFonts w:cs="Times New Roman"/>
              </w:rPr>
              <w:t xml:space="preserve"> Prusa jest sygnałem odejścia od pewnego rodzaju bohatera literackiego i rozumienia posłannictwa literatury. Poczytność  zaś zyskały sagi o wampirach, zbrodniarzach i ludziach półświatka. </w:t>
            </w:r>
          </w:p>
          <w:p w14:paraId="1B2AED5C" w14:textId="77777777" w:rsidR="0061505E" w:rsidRPr="00DF7218" w:rsidRDefault="0061505E" w:rsidP="00E605A0">
            <w:pPr>
              <w:jc w:val="both"/>
              <w:rPr>
                <w:rFonts w:cs="Times New Roman"/>
              </w:rPr>
            </w:pPr>
            <w:r w:rsidRPr="00DF7218">
              <w:rPr>
                <w:rFonts w:cs="Times New Roman"/>
              </w:rPr>
              <w:t>4. Miłość, sex i kasety wideo. Problem płci i miłości w najnowszej literaturze. O starych problemach i nowych tabu.</w:t>
            </w:r>
          </w:p>
          <w:p w14:paraId="58E0A94E" w14:textId="77777777" w:rsidR="0061505E" w:rsidRPr="00DF7218" w:rsidRDefault="0061505E" w:rsidP="00E605A0">
            <w:pPr>
              <w:jc w:val="both"/>
              <w:rPr>
                <w:rFonts w:cs="Times New Roman"/>
              </w:rPr>
            </w:pPr>
            <w:r w:rsidRPr="00DF7218">
              <w:rPr>
                <w:rFonts w:cs="Times New Roman"/>
              </w:rPr>
              <w:t xml:space="preserve">5. Imperium. Zagłada i wojna jako temat sztuki. W kręgu teorii kolonialnej i rozważań o „masowej produkcji” śmierci. </w:t>
            </w:r>
          </w:p>
          <w:p w14:paraId="3DCBE8BB" w14:textId="77777777" w:rsidR="0061505E" w:rsidRPr="00DF7218" w:rsidRDefault="0061505E" w:rsidP="00E605A0">
            <w:pPr>
              <w:jc w:val="both"/>
              <w:rPr>
                <w:rFonts w:cs="Times New Roman"/>
              </w:rPr>
            </w:pPr>
          </w:p>
          <w:p w14:paraId="52AC2E24" w14:textId="77777777" w:rsidR="0061505E" w:rsidRPr="00DF7218" w:rsidRDefault="0061505E" w:rsidP="00E605A0">
            <w:pPr>
              <w:jc w:val="both"/>
              <w:rPr>
                <w:rFonts w:cs="Times New Roman"/>
              </w:rPr>
            </w:pPr>
            <w:r w:rsidRPr="00DF7218">
              <w:rPr>
                <w:rFonts w:cs="Times New Roman"/>
              </w:rPr>
              <w:t xml:space="preserve">Wykład tematyczny: </w:t>
            </w:r>
            <w:r w:rsidRPr="00DF7218">
              <w:rPr>
                <w:rFonts w:cs="Times New Roman"/>
                <w:b/>
              </w:rPr>
              <w:t>Cywilizacyjne zagrożenia i szanse dla środowiska</w:t>
            </w:r>
          </w:p>
          <w:p w14:paraId="3272FD9C" w14:textId="77777777" w:rsidR="0061505E" w:rsidRPr="00DF7218" w:rsidRDefault="0061505E" w:rsidP="00E605A0">
            <w:pPr>
              <w:pStyle w:val="Akapitzlist"/>
              <w:spacing w:after="0" w:line="240" w:lineRule="auto"/>
              <w:ind w:hanging="720"/>
              <w:jc w:val="both"/>
              <w:rPr>
                <w:rStyle w:val="Pogrubienie"/>
                <w:rFonts w:ascii="Times New Roman" w:hAnsi="Times New Roman"/>
                <w:bCs w:val="0"/>
              </w:rPr>
            </w:pPr>
            <w:r w:rsidRPr="00DF7218">
              <w:rPr>
                <w:rFonts w:ascii="Times New Roman" w:hAnsi="Times New Roman"/>
              </w:rPr>
              <w:t>Prowadzący:</w:t>
            </w:r>
            <w:r w:rsidRPr="00DF7218">
              <w:rPr>
                <w:rFonts w:ascii="Times New Roman" w:hAnsi="Times New Roman"/>
                <w:b/>
              </w:rPr>
              <w:t xml:space="preserve"> doc. dr inż. </w:t>
            </w:r>
            <w:r w:rsidRPr="00DF7218">
              <w:rPr>
                <w:rFonts w:ascii="Times New Roman" w:hAnsi="Times New Roman"/>
                <w:b/>
                <w:strike/>
              </w:rPr>
              <w:t>Stanisław</w:t>
            </w:r>
            <w:r w:rsidRPr="00DF7218">
              <w:rPr>
                <w:rFonts w:ascii="Times New Roman" w:hAnsi="Times New Roman"/>
                <w:b/>
              </w:rPr>
              <w:t xml:space="preserve"> Rymar</w:t>
            </w:r>
          </w:p>
          <w:p w14:paraId="00781E0C" w14:textId="77777777" w:rsidR="0061505E" w:rsidRPr="00DF7218" w:rsidRDefault="0061505E" w:rsidP="00E605A0">
            <w:pPr>
              <w:jc w:val="both"/>
              <w:rPr>
                <w:rFonts w:cs="Times New Roman"/>
                <w:bCs/>
                <w:color w:val="000000"/>
              </w:rPr>
            </w:pPr>
            <w:r w:rsidRPr="00DF7218">
              <w:rPr>
                <w:rStyle w:val="Pogrubienie"/>
                <w:rFonts w:cs="Times New Roman"/>
                <w:color w:val="000000"/>
              </w:rPr>
              <w:t xml:space="preserve">1. </w:t>
            </w:r>
            <w:r w:rsidRPr="00DF7218">
              <w:rPr>
                <w:rFonts w:cs="Times New Roman"/>
              </w:rPr>
              <w:t>Możliwości rozwoju geoturystyki w obrębie Pogórza Karpackiego.</w:t>
            </w:r>
          </w:p>
          <w:p w14:paraId="1B2553B4" w14:textId="77777777" w:rsidR="0061505E" w:rsidRPr="00DF7218" w:rsidRDefault="0061505E" w:rsidP="00E605A0">
            <w:pPr>
              <w:jc w:val="both"/>
              <w:rPr>
                <w:rFonts w:cs="Times New Roman"/>
                <w:bCs/>
                <w:color w:val="000000"/>
              </w:rPr>
            </w:pPr>
            <w:r w:rsidRPr="00DF7218">
              <w:rPr>
                <w:rStyle w:val="Pogrubienie"/>
                <w:rFonts w:cs="Times New Roman"/>
                <w:color w:val="000000"/>
              </w:rPr>
              <w:t xml:space="preserve">2. </w:t>
            </w:r>
            <w:r w:rsidRPr="00DF7218">
              <w:rPr>
                <w:rFonts w:cs="Times New Roman"/>
              </w:rPr>
              <w:t>Możliwości wykorzystania wód mineralnych dla celów gospodarczych w obszarach dawnych kopalni naftowych.</w:t>
            </w:r>
          </w:p>
          <w:p w14:paraId="0208F3B7" w14:textId="77777777" w:rsidR="0061505E" w:rsidRPr="00DF7218" w:rsidRDefault="0061505E" w:rsidP="00E605A0">
            <w:pPr>
              <w:jc w:val="both"/>
              <w:rPr>
                <w:rFonts w:cs="Times New Roman"/>
                <w:bCs/>
                <w:color w:val="000000"/>
              </w:rPr>
            </w:pPr>
            <w:r w:rsidRPr="00DF7218">
              <w:rPr>
                <w:rStyle w:val="Pogrubienie"/>
                <w:rFonts w:cs="Times New Roman"/>
                <w:color w:val="000000"/>
              </w:rPr>
              <w:t xml:space="preserve">3. </w:t>
            </w:r>
            <w:r w:rsidRPr="00DF7218">
              <w:rPr>
                <w:rFonts w:cs="Times New Roman"/>
              </w:rPr>
              <w:t>Z historii badań geologicznych Pogórza Karpackiego.</w:t>
            </w:r>
          </w:p>
          <w:p w14:paraId="2C7A71DC" w14:textId="77777777" w:rsidR="0061505E" w:rsidRPr="00DF7218" w:rsidRDefault="0061505E" w:rsidP="00E605A0">
            <w:pPr>
              <w:jc w:val="both"/>
              <w:rPr>
                <w:rFonts w:cs="Times New Roman"/>
              </w:rPr>
            </w:pPr>
            <w:r w:rsidRPr="00DF7218">
              <w:rPr>
                <w:rStyle w:val="Pogrubienie"/>
                <w:rFonts w:cs="Times New Roman"/>
                <w:color w:val="000000"/>
              </w:rPr>
              <w:t>4.</w:t>
            </w:r>
            <w:r w:rsidRPr="00DF7218">
              <w:rPr>
                <w:rFonts w:cs="Times New Roman"/>
              </w:rPr>
              <w:t xml:space="preserve"> </w:t>
            </w:r>
            <w:r w:rsidRPr="00DF7218">
              <w:rPr>
                <w:rFonts w:cs="Times New Roman"/>
                <w:color w:val="000000"/>
              </w:rPr>
              <w:t>Geoinformacja przestrzenna w dokumentowaniu osadnictwa wiejskiego Doliny Sanu w początkach XX w.</w:t>
            </w:r>
          </w:p>
          <w:p w14:paraId="706ED3DC" w14:textId="77777777" w:rsidR="0061505E" w:rsidRPr="00DF7218" w:rsidRDefault="0061505E" w:rsidP="00E605A0">
            <w:pPr>
              <w:jc w:val="both"/>
              <w:rPr>
                <w:rFonts w:cs="Times New Roman"/>
              </w:rPr>
            </w:pPr>
            <w:r w:rsidRPr="00DF7218">
              <w:rPr>
                <w:rStyle w:val="Pogrubienie"/>
                <w:rFonts w:cs="Times New Roman"/>
                <w:color w:val="000000"/>
              </w:rPr>
              <w:t>5.</w:t>
            </w:r>
            <w:r w:rsidRPr="00DF7218">
              <w:rPr>
                <w:rFonts w:cs="Times New Roman"/>
              </w:rPr>
              <w:t xml:space="preserve"> Geologia inżynierska i geotechnika w świetle uwarunkowań norm EUROKOD 7.</w:t>
            </w:r>
          </w:p>
          <w:p w14:paraId="66C28A54" w14:textId="77777777" w:rsidR="0061505E" w:rsidRPr="00DF7218" w:rsidRDefault="0061505E" w:rsidP="00E605A0">
            <w:pPr>
              <w:jc w:val="both"/>
              <w:rPr>
                <w:rFonts w:cs="Times New Roman"/>
              </w:rPr>
            </w:pPr>
            <w:r w:rsidRPr="00DF7218">
              <w:rPr>
                <w:rStyle w:val="Pogrubienie"/>
                <w:rFonts w:cs="Times New Roman"/>
                <w:color w:val="000000"/>
              </w:rPr>
              <w:t>6. Człowiek – przestrzeń – środowisko geologiczne.</w:t>
            </w:r>
            <w:r w:rsidRPr="00DF7218">
              <w:rPr>
                <w:rFonts w:cs="Times New Roman"/>
              </w:rPr>
              <w:t xml:space="preserve"> </w:t>
            </w:r>
          </w:p>
          <w:p w14:paraId="5041B439" w14:textId="77777777" w:rsidR="0061505E" w:rsidRPr="00DF7218" w:rsidRDefault="0061505E" w:rsidP="00E605A0">
            <w:pPr>
              <w:jc w:val="both"/>
              <w:rPr>
                <w:rFonts w:cs="Times New Roman"/>
              </w:rPr>
            </w:pPr>
            <w:r w:rsidRPr="00DF7218">
              <w:rPr>
                <w:rStyle w:val="Pogrubienie"/>
                <w:rFonts w:cs="Times New Roman"/>
                <w:color w:val="000000"/>
              </w:rPr>
              <w:t>7.</w:t>
            </w:r>
            <w:r w:rsidRPr="00DF7218">
              <w:rPr>
                <w:rFonts w:cs="Times New Roman"/>
              </w:rPr>
              <w:t xml:space="preserve"> Osuwiska i powodzie jako element zagrożeń środowiskowych.</w:t>
            </w:r>
          </w:p>
          <w:p w14:paraId="03ABC447" w14:textId="77777777" w:rsidR="0061505E" w:rsidRPr="00DF7218" w:rsidRDefault="0061505E" w:rsidP="00E605A0">
            <w:pPr>
              <w:jc w:val="both"/>
              <w:rPr>
                <w:rFonts w:cs="Times New Roman"/>
              </w:rPr>
            </w:pPr>
            <w:r w:rsidRPr="00DF7218">
              <w:rPr>
                <w:rStyle w:val="Pogrubienie"/>
                <w:rFonts w:cs="Times New Roman"/>
                <w:color w:val="000000"/>
              </w:rPr>
              <w:t>8.</w:t>
            </w:r>
            <w:r w:rsidRPr="00DF7218">
              <w:rPr>
                <w:rFonts w:cs="Times New Roman"/>
              </w:rPr>
              <w:t xml:space="preserve"> Rozwój warsztatu rysunkowego polskiego inżyniera w oparciu o działalność architektoniczną Jana Sasa-Zubrzyckiego.</w:t>
            </w:r>
          </w:p>
          <w:p w14:paraId="6F959BE6" w14:textId="77777777" w:rsidR="0061505E" w:rsidRPr="00DF7218" w:rsidRDefault="0061505E" w:rsidP="00E605A0">
            <w:pPr>
              <w:jc w:val="both"/>
              <w:rPr>
                <w:rFonts w:cs="Times New Roman"/>
              </w:rPr>
            </w:pPr>
            <w:r w:rsidRPr="00DF7218">
              <w:rPr>
                <w:rStyle w:val="Pogrubienie"/>
                <w:rFonts w:cs="Times New Roman"/>
                <w:color w:val="000000"/>
              </w:rPr>
              <w:t xml:space="preserve">9. </w:t>
            </w:r>
            <w:r w:rsidRPr="00DF7218">
              <w:rPr>
                <w:rFonts w:cs="Times New Roman"/>
              </w:rPr>
              <w:t>Techniki i technologie intensyfikacji wydobycia węglowodorów. Historia i współczesność  (tematyka eksploatacji gazu ze złóż łupkowych).</w:t>
            </w:r>
          </w:p>
        </w:tc>
      </w:tr>
      <w:tr w:rsidR="0061505E" w:rsidRPr="00DF7218" w14:paraId="73A8951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631" w:type="pct"/>
            <w:tcBorders>
              <w:right w:val="nil"/>
            </w:tcBorders>
            <w:shd w:val="clear" w:color="auto" w:fill="D9D9D9"/>
          </w:tcPr>
          <w:p w14:paraId="3C9BAAC7"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3AF368F6" w14:textId="77777777" w:rsidR="0061505E" w:rsidRPr="00DF7218" w:rsidRDefault="0061505E" w:rsidP="00E605A0">
            <w:pPr>
              <w:pStyle w:val="Akapitzlist"/>
              <w:spacing w:after="0" w:line="240" w:lineRule="auto"/>
              <w:ind w:left="0" w:right="513"/>
              <w:jc w:val="both"/>
              <w:rPr>
                <w:rFonts w:ascii="Times New Roman" w:hAnsi="Times New Roman"/>
              </w:rPr>
            </w:pPr>
            <w:r w:rsidRPr="00DF7218">
              <w:rPr>
                <w:rFonts w:ascii="Times New Roman" w:hAnsi="Times New Roman"/>
                <w:b/>
                <w:color w:val="000000"/>
              </w:rPr>
              <w:t>- metody podające:</w:t>
            </w:r>
            <w:r w:rsidRPr="00DF7218">
              <w:rPr>
                <w:rFonts w:ascii="Times New Roman" w:hAnsi="Times New Roman"/>
                <w:color w:val="000000"/>
              </w:rPr>
              <w:t xml:space="preserve"> wykład informacyjny, objaśnienie lub wyjaśnienie</w:t>
            </w:r>
          </w:p>
          <w:p w14:paraId="270E88F3" w14:textId="77777777" w:rsidR="0061505E" w:rsidRPr="00DF7218" w:rsidRDefault="0061505E" w:rsidP="00E605A0">
            <w:pPr>
              <w:pStyle w:val="Akapitzlist"/>
              <w:spacing w:after="0" w:line="240" w:lineRule="auto"/>
              <w:ind w:left="0"/>
              <w:jc w:val="both"/>
              <w:rPr>
                <w:rFonts w:ascii="Times New Roman" w:hAnsi="Times New Roman"/>
                <w:color w:val="000000"/>
              </w:rPr>
            </w:pPr>
            <w:r w:rsidRPr="00DF7218">
              <w:rPr>
                <w:rFonts w:ascii="Times New Roman" w:hAnsi="Times New Roman"/>
                <w:b/>
                <w:color w:val="000000"/>
              </w:rPr>
              <w:t>- metody problemowe:</w:t>
            </w:r>
            <w:r w:rsidRPr="00DF7218">
              <w:rPr>
                <w:rFonts w:ascii="Times New Roman" w:hAnsi="Times New Roman"/>
                <w:color w:val="000000"/>
              </w:rPr>
              <w:t xml:space="preserve"> wykład problemowy, wykład konwersatoryjny, dyskusja dydaktyczna</w:t>
            </w:r>
          </w:p>
        </w:tc>
      </w:tr>
      <w:tr w:rsidR="0061505E" w:rsidRPr="00DF7218" w14:paraId="486D08F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256D5446" w14:textId="77777777" w:rsidR="0061505E" w:rsidRPr="00DF7218" w:rsidRDefault="0061505E" w:rsidP="00E605A0">
            <w:pPr>
              <w:autoSpaceDE w:val="0"/>
              <w:autoSpaceDN w:val="0"/>
              <w:adjustRightInd w:val="0"/>
              <w:rPr>
                <w:rFonts w:eastAsia="Times New Roman" w:cs="Times New Roman"/>
              </w:rPr>
            </w:pPr>
            <w:r w:rsidRPr="00DF7218">
              <w:rPr>
                <w:rFonts w:cs="Times New Roman"/>
                <w:b/>
              </w:rPr>
              <w:t>* Warunki i sposób zaliczenia poszczególnych form zajęć, w tym zasady zaliczeń poprawkowych, a także warunki dopuszczenia do egzaminu:</w:t>
            </w:r>
            <w:r w:rsidRPr="00DF7218">
              <w:rPr>
                <w:rFonts w:eastAsia="Times New Roman" w:cs="Times New Roman"/>
              </w:rPr>
              <w:t xml:space="preserve"> </w:t>
            </w:r>
          </w:p>
        </w:tc>
        <w:tc>
          <w:tcPr>
            <w:tcW w:w="3369" w:type="pct"/>
            <w:tcBorders>
              <w:left w:val="nil"/>
            </w:tcBorders>
          </w:tcPr>
          <w:p w14:paraId="6E46DA11" w14:textId="77777777" w:rsidR="0061505E" w:rsidRPr="00DF7218" w:rsidRDefault="0061505E" w:rsidP="00E605A0">
            <w:pPr>
              <w:rPr>
                <w:rFonts w:cs="Times New Roman"/>
              </w:rPr>
            </w:pPr>
          </w:p>
          <w:p w14:paraId="2F28B9CF" w14:textId="77777777" w:rsidR="0061505E" w:rsidRPr="00DF7218" w:rsidRDefault="0061505E" w:rsidP="00E605A0">
            <w:pPr>
              <w:rPr>
                <w:rFonts w:cs="Times New Roman"/>
              </w:rPr>
            </w:pPr>
            <w:r w:rsidRPr="00DF7218">
              <w:rPr>
                <w:rFonts w:cs="Times New Roman"/>
              </w:rPr>
              <w:t>Warunkiem zaliczenia przedmiotu i dopuszczenia do kolokwium zaliczeniowego jest minimum 50% frekwencji na wykładach.</w:t>
            </w:r>
          </w:p>
        </w:tc>
      </w:tr>
      <w:tr w:rsidR="0061505E" w:rsidRPr="00DF7218" w14:paraId="0C1611C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19FD2873"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tcBorders>
          </w:tcPr>
          <w:p w14:paraId="200572E9" w14:textId="77777777" w:rsidR="0061505E" w:rsidRPr="00DF7218" w:rsidRDefault="0061505E" w:rsidP="00E605A0">
            <w:pPr>
              <w:jc w:val="both"/>
              <w:rPr>
                <w:rFonts w:cs="Times New Roman"/>
              </w:rPr>
            </w:pPr>
            <w:r w:rsidRPr="00DF7218">
              <w:rPr>
                <w:rFonts w:cs="Times New Roman"/>
              </w:rPr>
              <w:t>Obecność na wykładach jest obowiązkowa.</w:t>
            </w:r>
          </w:p>
        </w:tc>
      </w:tr>
      <w:tr w:rsidR="0061505E" w:rsidRPr="00DF7218" w14:paraId="3C48DDB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45B52E40"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tcBorders>
          </w:tcPr>
          <w:p w14:paraId="52BC2C1C" w14:textId="77777777" w:rsidR="0061505E" w:rsidRPr="00DF7218" w:rsidRDefault="0061505E" w:rsidP="00E605A0">
            <w:pPr>
              <w:tabs>
                <w:tab w:val="left" w:pos="441"/>
              </w:tabs>
              <w:ind w:right="939"/>
              <w:jc w:val="both"/>
              <w:rPr>
                <w:rFonts w:cs="Times New Roman"/>
                <w:bCs/>
              </w:rPr>
            </w:pPr>
            <w:r w:rsidRPr="00DF7218">
              <w:rPr>
                <w:rFonts w:cs="Times New Roman"/>
                <w:bCs/>
              </w:rPr>
              <w:t>1. Frekwencja na wykładach:  maks. 50 pkt.</w:t>
            </w:r>
          </w:p>
          <w:p w14:paraId="17F5065E" w14:textId="77777777" w:rsidR="0061505E" w:rsidRPr="00DF7218" w:rsidRDefault="0061505E" w:rsidP="00E605A0">
            <w:pPr>
              <w:tabs>
                <w:tab w:val="left" w:pos="441"/>
              </w:tabs>
              <w:ind w:right="939"/>
              <w:jc w:val="both"/>
              <w:rPr>
                <w:rFonts w:cs="Times New Roman"/>
                <w:bCs/>
              </w:rPr>
            </w:pPr>
            <w:r w:rsidRPr="00DF7218">
              <w:rPr>
                <w:rFonts w:cs="Times New Roman"/>
                <w:bCs/>
              </w:rPr>
              <w:t>2. Kolokwium zaliczeniowe:    maks. 50 pkt.</w:t>
            </w:r>
          </w:p>
          <w:p w14:paraId="2E01EF9C" w14:textId="77777777" w:rsidR="0061505E" w:rsidRPr="00DF7218" w:rsidRDefault="0061505E" w:rsidP="00E605A0">
            <w:pPr>
              <w:tabs>
                <w:tab w:val="left" w:pos="441"/>
              </w:tabs>
              <w:ind w:right="939"/>
              <w:jc w:val="right"/>
              <w:rPr>
                <w:rFonts w:cs="Times New Roman"/>
                <w:bCs/>
              </w:rPr>
            </w:pPr>
            <w:r w:rsidRPr="00DF7218">
              <w:rPr>
                <w:rFonts w:cs="Times New Roman"/>
                <w:bCs/>
              </w:rPr>
              <w:t>Razem:</w:t>
            </w:r>
            <w:r w:rsidRPr="00DF7218">
              <w:rPr>
                <w:rFonts w:cs="Times New Roman"/>
                <w:b/>
              </w:rPr>
              <w:t xml:space="preserve"> </w:t>
            </w:r>
            <w:r w:rsidRPr="00DF7218">
              <w:rPr>
                <w:rFonts w:cs="Times New Roman"/>
              </w:rPr>
              <w:t>maks.</w:t>
            </w:r>
            <w:r w:rsidRPr="00DF7218">
              <w:rPr>
                <w:rFonts w:cs="Times New Roman"/>
                <w:b/>
              </w:rPr>
              <w:t xml:space="preserve"> </w:t>
            </w:r>
            <w:r w:rsidRPr="00DF7218">
              <w:rPr>
                <w:rFonts w:cs="Times New Roman"/>
                <w:bCs/>
              </w:rPr>
              <w:t xml:space="preserve">100 punktów         </w:t>
            </w:r>
          </w:p>
          <w:p w14:paraId="1B51F4A3" w14:textId="77777777" w:rsidR="0061505E" w:rsidRPr="00DF7218" w:rsidRDefault="0061505E" w:rsidP="00E605A0">
            <w:pPr>
              <w:ind w:right="939"/>
              <w:jc w:val="both"/>
              <w:rPr>
                <w:rFonts w:cs="Times New Roman"/>
                <w:bCs/>
              </w:rPr>
            </w:pPr>
            <w:r w:rsidRPr="00DF7218">
              <w:rPr>
                <w:rFonts w:cs="Times New Roman"/>
                <w:b/>
              </w:rPr>
              <w:t>Ocena końcowa</w:t>
            </w:r>
          </w:p>
          <w:p w14:paraId="3222D733" w14:textId="77777777" w:rsidR="0061505E" w:rsidRPr="00DF7218" w:rsidRDefault="0061505E" w:rsidP="00E605A0">
            <w:pPr>
              <w:ind w:right="939"/>
              <w:jc w:val="both"/>
              <w:rPr>
                <w:rFonts w:cs="Times New Roman"/>
                <w:bCs/>
              </w:rPr>
            </w:pPr>
            <w:r w:rsidRPr="00DF7218">
              <w:rPr>
                <w:rFonts w:cs="Times New Roman"/>
                <w:bCs/>
              </w:rPr>
              <w:t>0-50 pkt.  ocena: 2,0 (ndst)</w:t>
            </w:r>
          </w:p>
          <w:p w14:paraId="7DA68C07" w14:textId="77777777" w:rsidR="0061505E" w:rsidRPr="00DF7218" w:rsidRDefault="0061505E" w:rsidP="00E605A0">
            <w:pPr>
              <w:ind w:right="939"/>
              <w:jc w:val="both"/>
              <w:rPr>
                <w:rFonts w:cs="Times New Roman"/>
                <w:bCs/>
              </w:rPr>
            </w:pPr>
            <w:r w:rsidRPr="00DF7218">
              <w:rPr>
                <w:rFonts w:cs="Times New Roman"/>
                <w:bCs/>
              </w:rPr>
              <w:t xml:space="preserve">51-60 pkt. ocena: 3,0 (dst)   </w:t>
            </w:r>
          </w:p>
          <w:p w14:paraId="7956D3D6" w14:textId="77777777" w:rsidR="0061505E" w:rsidRPr="00DF7218" w:rsidRDefault="0061505E" w:rsidP="00E605A0">
            <w:pPr>
              <w:ind w:right="939"/>
              <w:jc w:val="both"/>
              <w:rPr>
                <w:rFonts w:cs="Times New Roman"/>
                <w:bCs/>
              </w:rPr>
            </w:pPr>
            <w:r w:rsidRPr="00DF7218">
              <w:rPr>
                <w:rFonts w:cs="Times New Roman"/>
                <w:bCs/>
              </w:rPr>
              <w:t xml:space="preserve">61-70 pkt. ocena: 3,5 (+dst)   </w:t>
            </w:r>
          </w:p>
          <w:p w14:paraId="1309BD25" w14:textId="77777777" w:rsidR="0061505E" w:rsidRPr="00DF7218" w:rsidRDefault="0061505E" w:rsidP="00E605A0">
            <w:pPr>
              <w:ind w:right="939"/>
              <w:jc w:val="both"/>
              <w:rPr>
                <w:rFonts w:cs="Times New Roman"/>
                <w:bCs/>
              </w:rPr>
            </w:pPr>
            <w:r w:rsidRPr="00DF7218">
              <w:rPr>
                <w:rFonts w:cs="Times New Roman"/>
                <w:bCs/>
              </w:rPr>
              <w:t xml:space="preserve">71-80 pkt. ocena: 4,0 (db) </w:t>
            </w:r>
          </w:p>
          <w:p w14:paraId="77A9E66A" w14:textId="77777777" w:rsidR="0061505E" w:rsidRPr="00DF7218" w:rsidRDefault="0061505E" w:rsidP="00E605A0">
            <w:pPr>
              <w:ind w:right="939"/>
              <w:jc w:val="both"/>
              <w:rPr>
                <w:rFonts w:cs="Times New Roman"/>
                <w:bCs/>
              </w:rPr>
            </w:pPr>
            <w:r w:rsidRPr="00DF7218">
              <w:rPr>
                <w:rFonts w:cs="Times New Roman"/>
                <w:bCs/>
              </w:rPr>
              <w:t xml:space="preserve">81-90 pkt. ocena: 4,5 (+db)   </w:t>
            </w:r>
          </w:p>
          <w:p w14:paraId="4BF976A1" w14:textId="77777777" w:rsidR="0061505E" w:rsidRPr="00DF7218" w:rsidRDefault="0061505E" w:rsidP="00E605A0">
            <w:pPr>
              <w:ind w:right="939"/>
              <w:jc w:val="both"/>
              <w:rPr>
                <w:rFonts w:cs="Times New Roman"/>
                <w:bCs/>
              </w:rPr>
            </w:pPr>
            <w:r w:rsidRPr="00DF7218">
              <w:rPr>
                <w:rFonts w:cs="Times New Roman"/>
                <w:bCs/>
              </w:rPr>
              <w:t xml:space="preserve">91-100 pkt. ocena: 5,0 (bdb)    </w:t>
            </w:r>
          </w:p>
        </w:tc>
      </w:tr>
      <w:tr w:rsidR="0061505E" w:rsidRPr="00DF7218" w14:paraId="174DA3D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526ED6E0"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tcBorders>
          </w:tcPr>
          <w:p w14:paraId="013632F5" w14:textId="77777777" w:rsidR="0061505E" w:rsidRPr="00DF7218" w:rsidRDefault="0061505E" w:rsidP="00E605A0">
            <w:pPr>
              <w:rPr>
                <w:rFonts w:cs="Times New Roman"/>
              </w:rPr>
            </w:pPr>
            <w:r w:rsidRPr="00DF7218">
              <w:rPr>
                <w:rFonts w:cs="Times New Roman"/>
              </w:rPr>
              <w:t>Ustalane indywidualnie</w:t>
            </w:r>
          </w:p>
        </w:tc>
      </w:tr>
      <w:tr w:rsidR="0061505E" w:rsidRPr="00DF7218" w14:paraId="31E7AFB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189349D9"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tcBorders>
          </w:tcPr>
          <w:p w14:paraId="6584C789" w14:textId="77777777" w:rsidR="0061505E" w:rsidRPr="00DF7218" w:rsidRDefault="0061505E" w:rsidP="00E605A0">
            <w:pPr>
              <w:rPr>
                <w:rFonts w:cs="Times New Roman"/>
              </w:rPr>
            </w:pPr>
            <w:r w:rsidRPr="00DF7218">
              <w:rPr>
                <w:rFonts w:cs="Times New Roman"/>
                <w:color w:val="000000"/>
                <w:spacing w:val="-6"/>
              </w:rPr>
              <w:t>brak</w:t>
            </w:r>
          </w:p>
        </w:tc>
      </w:tr>
      <w:tr w:rsidR="0061505E" w:rsidRPr="00DF7218" w14:paraId="65C1DD6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204CF90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tcBorders>
          </w:tcPr>
          <w:p w14:paraId="43F9D9C2" w14:textId="77777777" w:rsidR="0061505E" w:rsidRPr="00DF7218" w:rsidRDefault="0061505E" w:rsidP="00E605A0">
            <w:pPr>
              <w:jc w:val="both"/>
              <w:rPr>
                <w:rFonts w:cs="Times New Roman"/>
                <w:b/>
              </w:rPr>
            </w:pPr>
            <w:r w:rsidRPr="00DF7218">
              <w:rPr>
                <w:rFonts w:cs="Times New Roman"/>
                <w:b/>
              </w:rPr>
              <w:t>Architektura Polski i regionu</w:t>
            </w:r>
          </w:p>
          <w:p w14:paraId="6323B001" w14:textId="77777777" w:rsidR="0061505E" w:rsidRPr="00DF7218" w:rsidRDefault="0061505E" w:rsidP="00E605A0">
            <w:pPr>
              <w:jc w:val="both"/>
              <w:rPr>
                <w:rFonts w:cs="Times New Roman"/>
              </w:rPr>
            </w:pPr>
            <w:r w:rsidRPr="00DF7218">
              <w:rPr>
                <w:rFonts w:cs="Times New Roman"/>
              </w:rPr>
              <w:t xml:space="preserve">Kębłowski J., </w:t>
            </w:r>
            <w:r w:rsidRPr="00DF7218">
              <w:rPr>
                <w:rFonts w:cs="Times New Roman"/>
                <w:i/>
              </w:rPr>
              <w:t>Dzieje sztuki polskiej</w:t>
            </w:r>
            <w:r w:rsidRPr="00DF7218">
              <w:rPr>
                <w:rFonts w:cs="Times New Roman"/>
              </w:rPr>
              <w:t>, Warszawa 2000.</w:t>
            </w:r>
          </w:p>
          <w:p w14:paraId="6B240FF8" w14:textId="77777777" w:rsidR="0061505E" w:rsidRPr="00DF7218" w:rsidRDefault="0061505E" w:rsidP="00E605A0">
            <w:pPr>
              <w:jc w:val="both"/>
              <w:rPr>
                <w:rFonts w:cs="Times New Roman"/>
                <w:b/>
              </w:rPr>
            </w:pPr>
            <w:r w:rsidRPr="00DF7218">
              <w:rPr>
                <w:rFonts w:cs="Times New Roman"/>
                <w:b/>
              </w:rPr>
              <w:t>Historia współczesna:</w:t>
            </w:r>
          </w:p>
          <w:p w14:paraId="618595BA" w14:textId="77777777" w:rsidR="0061505E" w:rsidRPr="00DF7218" w:rsidRDefault="0061505E" w:rsidP="00E605A0">
            <w:pPr>
              <w:rPr>
                <w:rFonts w:cs="Times New Roman"/>
              </w:rPr>
            </w:pPr>
            <w:r w:rsidRPr="00DF7218">
              <w:rPr>
                <w:rFonts w:cs="Times New Roman"/>
              </w:rPr>
              <w:t xml:space="preserve">Dybkowska A., Żaryn J., Żaryn M., </w:t>
            </w:r>
            <w:r w:rsidRPr="00DF7218">
              <w:rPr>
                <w:rFonts w:cs="Times New Roman"/>
                <w:i/>
              </w:rPr>
              <w:t>Polskie dzieje</w:t>
            </w:r>
            <w:r w:rsidRPr="00DF7218">
              <w:rPr>
                <w:rFonts w:cs="Times New Roman"/>
              </w:rPr>
              <w:t>, Wyd. PWN, Warszawa 2002.</w:t>
            </w:r>
          </w:p>
          <w:p w14:paraId="5CCDEB7E" w14:textId="77777777" w:rsidR="0061505E" w:rsidRPr="00DF7218" w:rsidRDefault="0061505E" w:rsidP="00E605A0">
            <w:pPr>
              <w:rPr>
                <w:rFonts w:cs="Times New Roman"/>
              </w:rPr>
            </w:pPr>
            <w:r w:rsidRPr="00DF7218">
              <w:rPr>
                <w:rFonts w:cs="Times New Roman"/>
              </w:rPr>
              <w:t xml:space="preserve">Topolski J., </w:t>
            </w:r>
            <w:r w:rsidRPr="00DF7218">
              <w:rPr>
                <w:rFonts w:cs="Times New Roman"/>
                <w:i/>
              </w:rPr>
              <w:t xml:space="preserve">Historia </w:t>
            </w:r>
            <w:r w:rsidRPr="00DF7218">
              <w:rPr>
                <w:rFonts w:cs="Times New Roman"/>
              </w:rPr>
              <w:t>Polski, Warszawa 2004.</w:t>
            </w:r>
          </w:p>
          <w:p w14:paraId="62D02254" w14:textId="77777777" w:rsidR="0061505E" w:rsidRPr="00DF7218" w:rsidRDefault="0061505E" w:rsidP="00E605A0">
            <w:pPr>
              <w:pStyle w:val="Tekstpodstawowy"/>
              <w:spacing w:after="0"/>
              <w:jc w:val="both"/>
            </w:pPr>
            <w:r w:rsidRPr="00DF7218">
              <w:rPr>
                <w:b/>
                <w:sz w:val="22"/>
                <w:szCs w:val="22"/>
              </w:rPr>
              <w:t>Inne publikacje –</w:t>
            </w:r>
            <w:r w:rsidRPr="00DF7218">
              <w:rPr>
                <w:sz w:val="22"/>
                <w:szCs w:val="22"/>
              </w:rPr>
              <w:t xml:space="preserve"> zgodnie z zaleceniami poszczególnych wykładowców</w:t>
            </w:r>
          </w:p>
        </w:tc>
      </w:tr>
    </w:tbl>
    <w:p w14:paraId="5956F5E1" w14:textId="77777777" w:rsidR="0061505E" w:rsidRPr="00DF7218" w:rsidRDefault="0061505E" w:rsidP="0061505E">
      <w:pPr>
        <w:autoSpaceDE w:val="0"/>
        <w:autoSpaceDN w:val="0"/>
        <w:adjustRightInd w:val="0"/>
        <w:jc w:val="both"/>
        <w:rPr>
          <w:rFonts w:eastAsia="Batang" w:cs="Times New Roman"/>
          <w:b/>
        </w:rPr>
      </w:pPr>
    </w:p>
    <w:p w14:paraId="7823AD8C" w14:textId="77777777" w:rsidR="0061505E" w:rsidRPr="00DF7218" w:rsidRDefault="0061505E" w:rsidP="0061505E">
      <w:pPr>
        <w:autoSpaceDE w:val="0"/>
        <w:autoSpaceDN w:val="0"/>
        <w:adjustRightInd w:val="0"/>
        <w:jc w:val="both"/>
        <w:rPr>
          <w:rFonts w:eastAsia="Batang" w:cs="Times New Roman"/>
          <w:b/>
        </w:rPr>
      </w:pPr>
    </w:p>
    <w:p w14:paraId="0BC5DAE2" w14:textId="77777777" w:rsidR="0061505E" w:rsidRPr="00DF7218" w:rsidRDefault="0061505E" w:rsidP="0061505E">
      <w:pPr>
        <w:autoSpaceDE w:val="0"/>
        <w:autoSpaceDN w:val="0"/>
        <w:adjustRightInd w:val="0"/>
        <w:jc w:val="both"/>
        <w:rPr>
          <w:rFonts w:eastAsia="Batang" w:cs="Times New Roman"/>
          <w:b/>
        </w:rPr>
      </w:pPr>
    </w:p>
    <w:p w14:paraId="406ACFDE" w14:textId="77777777" w:rsidR="0061505E" w:rsidRPr="00DF7218" w:rsidRDefault="0061505E" w:rsidP="0061505E">
      <w:pPr>
        <w:autoSpaceDE w:val="0"/>
        <w:autoSpaceDN w:val="0"/>
        <w:adjustRightInd w:val="0"/>
        <w:jc w:val="both"/>
        <w:rPr>
          <w:rFonts w:eastAsia="Batang" w:cs="Times New Roman"/>
          <w:b/>
        </w:rPr>
      </w:pPr>
    </w:p>
    <w:p w14:paraId="5CB5413A"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6C5A50C5" wp14:editId="5FD97613">
            <wp:extent cx="1991463" cy="584112"/>
            <wp:effectExtent l="19050" t="0" r="8787" b="0"/>
            <wp:docPr id="104"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30943626"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40EE0EBF" w14:textId="77777777" w:rsidR="0061505E" w:rsidRPr="00DF7218" w:rsidRDefault="0061505E" w:rsidP="0061505E">
      <w:pPr>
        <w:rPr>
          <w:rFonts w:cs="Times New Roman"/>
          <w:b/>
        </w:rPr>
      </w:pPr>
    </w:p>
    <w:p w14:paraId="07B87F0C"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C2BDB5A" w14:textId="77777777" w:rsidTr="00E605A0">
        <w:trPr>
          <w:trHeight w:val="397"/>
        </w:trPr>
        <w:tc>
          <w:tcPr>
            <w:tcW w:w="2977" w:type="dxa"/>
            <w:shd w:val="clear" w:color="auto" w:fill="D9D9D9"/>
          </w:tcPr>
          <w:p w14:paraId="4BEE91AD" w14:textId="77777777" w:rsidR="0061505E" w:rsidRPr="00DF7218" w:rsidRDefault="0061505E" w:rsidP="00E605A0">
            <w:pPr>
              <w:rPr>
                <w:rFonts w:cs="Times New Roman"/>
                <w:b/>
              </w:rPr>
            </w:pPr>
            <w:r w:rsidRPr="00DF7218">
              <w:rPr>
                <w:rFonts w:cs="Times New Roman"/>
                <w:b/>
              </w:rPr>
              <w:t xml:space="preserve">Nazwa przedmiotu i kod </w:t>
            </w:r>
          </w:p>
          <w:p w14:paraId="1A577B08"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2917ABF0" w14:textId="77777777" w:rsidR="0061505E" w:rsidRPr="00DF7218" w:rsidRDefault="0061505E" w:rsidP="00E605A0">
            <w:pPr>
              <w:spacing w:before="60" w:after="60"/>
              <w:rPr>
                <w:rFonts w:cs="Times New Roman"/>
                <w:b/>
              </w:rPr>
            </w:pPr>
            <w:r w:rsidRPr="00DF7218">
              <w:rPr>
                <w:rFonts w:cs="Times New Roman"/>
                <w:b/>
              </w:rPr>
              <w:t>Ergonomia i BHP T.A7</w:t>
            </w:r>
          </w:p>
        </w:tc>
      </w:tr>
      <w:tr w:rsidR="0061505E" w:rsidRPr="00187F49" w14:paraId="020CEBC7" w14:textId="77777777" w:rsidTr="00E605A0">
        <w:trPr>
          <w:trHeight w:val="397"/>
        </w:trPr>
        <w:tc>
          <w:tcPr>
            <w:tcW w:w="2977" w:type="dxa"/>
            <w:shd w:val="clear" w:color="auto" w:fill="D9D9D9"/>
            <w:vAlign w:val="center"/>
          </w:tcPr>
          <w:p w14:paraId="098AB1EA"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8D8038C" w14:textId="77777777" w:rsidR="0061505E" w:rsidRPr="00DF7218" w:rsidRDefault="0061505E" w:rsidP="00E605A0">
            <w:pPr>
              <w:rPr>
                <w:rFonts w:cs="Times New Roman"/>
                <w:lang w:val="en-US"/>
              </w:rPr>
            </w:pPr>
            <w:r w:rsidRPr="00DF7218">
              <w:rPr>
                <w:rFonts w:cs="Times New Roman"/>
                <w:lang w:val="en-US"/>
              </w:rPr>
              <w:t>Ergonomics and health and safety</w:t>
            </w:r>
          </w:p>
        </w:tc>
      </w:tr>
      <w:tr w:rsidR="0061505E" w:rsidRPr="00DF7218" w14:paraId="2467154E" w14:textId="77777777" w:rsidTr="00E605A0">
        <w:trPr>
          <w:trHeight w:val="397"/>
        </w:trPr>
        <w:tc>
          <w:tcPr>
            <w:tcW w:w="2977" w:type="dxa"/>
            <w:shd w:val="clear" w:color="auto" w:fill="D9D9D9"/>
            <w:vAlign w:val="center"/>
          </w:tcPr>
          <w:p w14:paraId="44BDE392"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3D02D4F"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662F6B21" w14:textId="77777777" w:rsidTr="00E605A0">
        <w:trPr>
          <w:trHeight w:val="397"/>
        </w:trPr>
        <w:tc>
          <w:tcPr>
            <w:tcW w:w="2977" w:type="dxa"/>
            <w:shd w:val="clear" w:color="auto" w:fill="D9D9D9"/>
            <w:vAlign w:val="center"/>
          </w:tcPr>
          <w:p w14:paraId="21A91081"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DEADD0F"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485558DD" w14:textId="77777777" w:rsidTr="00E605A0">
        <w:trPr>
          <w:trHeight w:val="397"/>
        </w:trPr>
        <w:tc>
          <w:tcPr>
            <w:tcW w:w="2977" w:type="dxa"/>
            <w:shd w:val="clear" w:color="auto" w:fill="D9D9D9"/>
            <w:vAlign w:val="center"/>
          </w:tcPr>
          <w:p w14:paraId="442DB35F"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84709F2"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32B8969B" w14:textId="77777777" w:rsidTr="00E605A0">
        <w:trPr>
          <w:trHeight w:val="397"/>
        </w:trPr>
        <w:tc>
          <w:tcPr>
            <w:tcW w:w="2977" w:type="dxa"/>
            <w:shd w:val="clear" w:color="auto" w:fill="D9D9D9"/>
            <w:vAlign w:val="center"/>
          </w:tcPr>
          <w:p w14:paraId="0D3EE8DC"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4177F9D7" w14:textId="77777777" w:rsidR="0061505E" w:rsidRPr="00DF7218" w:rsidRDefault="0061505E" w:rsidP="00E605A0">
            <w:pPr>
              <w:spacing w:before="60" w:after="60"/>
              <w:rPr>
                <w:rFonts w:cs="Times New Roman"/>
              </w:rPr>
            </w:pPr>
            <w:r w:rsidRPr="00DF7218">
              <w:rPr>
                <w:rFonts w:cs="Times New Roman"/>
              </w:rPr>
              <w:t xml:space="preserve">Stacjonarne, niestacjonarne </w:t>
            </w:r>
          </w:p>
        </w:tc>
      </w:tr>
      <w:tr w:rsidR="0061505E" w:rsidRPr="00DF7218" w14:paraId="3FF868DB" w14:textId="77777777" w:rsidTr="00E605A0">
        <w:trPr>
          <w:trHeight w:val="397"/>
        </w:trPr>
        <w:tc>
          <w:tcPr>
            <w:tcW w:w="2977" w:type="dxa"/>
            <w:shd w:val="clear" w:color="auto" w:fill="D9D9D9"/>
            <w:vAlign w:val="center"/>
          </w:tcPr>
          <w:p w14:paraId="6E76888E"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54619E08"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03C05692" w14:textId="77777777" w:rsidTr="00E605A0">
        <w:trPr>
          <w:trHeight w:val="397"/>
        </w:trPr>
        <w:tc>
          <w:tcPr>
            <w:tcW w:w="2977" w:type="dxa"/>
            <w:shd w:val="clear" w:color="auto" w:fill="D9D9D9"/>
            <w:vAlign w:val="center"/>
          </w:tcPr>
          <w:p w14:paraId="37DB6C21"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77D00E45"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22D95883" w14:textId="77777777" w:rsidTr="00E605A0">
        <w:trPr>
          <w:trHeight w:val="397"/>
        </w:trPr>
        <w:tc>
          <w:tcPr>
            <w:tcW w:w="2977" w:type="dxa"/>
            <w:shd w:val="clear" w:color="auto" w:fill="D9D9D9"/>
            <w:vAlign w:val="center"/>
          </w:tcPr>
          <w:p w14:paraId="04C5C8EE"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32B9F42E"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5AF552E" w14:textId="77777777" w:rsidTr="00E605A0">
        <w:trPr>
          <w:trHeight w:val="397"/>
        </w:trPr>
        <w:tc>
          <w:tcPr>
            <w:tcW w:w="2977" w:type="dxa"/>
            <w:shd w:val="clear" w:color="auto" w:fill="D9D9D9"/>
            <w:vAlign w:val="center"/>
          </w:tcPr>
          <w:p w14:paraId="07255E3A"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F9C993B"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55878330" w14:textId="77777777" w:rsidTr="00E605A0">
        <w:trPr>
          <w:trHeight w:val="397"/>
        </w:trPr>
        <w:tc>
          <w:tcPr>
            <w:tcW w:w="2977" w:type="dxa"/>
            <w:shd w:val="clear" w:color="auto" w:fill="D9D9D9"/>
            <w:vAlign w:val="center"/>
          </w:tcPr>
          <w:p w14:paraId="6263C35D"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84AB827" w14:textId="77777777" w:rsidR="0061505E" w:rsidRPr="00DF7218" w:rsidRDefault="0061505E" w:rsidP="00E605A0">
            <w:pPr>
              <w:spacing w:before="60" w:after="60"/>
              <w:rPr>
                <w:rFonts w:cs="Times New Roman"/>
              </w:rPr>
            </w:pPr>
            <w:r w:rsidRPr="00DF7218">
              <w:rPr>
                <w:rFonts w:cs="Times New Roman"/>
              </w:rPr>
              <w:t xml:space="preserve">Dr inż. Krzysztof Topolski </w:t>
            </w:r>
          </w:p>
        </w:tc>
      </w:tr>
    </w:tbl>
    <w:p w14:paraId="4AC0AC2B" w14:textId="77777777" w:rsidR="0061505E" w:rsidRPr="00DF7218" w:rsidRDefault="0061505E" w:rsidP="0061505E">
      <w:pPr>
        <w:rPr>
          <w:rFonts w:cs="Times New Roman"/>
        </w:rPr>
      </w:pPr>
    </w:p>
    <w:p w14:paraId="5C99BE64"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61505E" w:rsidRPr="00DF7218" w14:paraId="129639C1" w14:textId="77777777" w:rsidTr="00E605A0">
        <w:tc>
          <w:tcPr>
            <w:tcW w:w="9181" w:type="dxa"/>
            <w:gridSpan w:val="7"/>
            <w:tcBorders>
              <w:bottom w:val="single" w:sz="4" w:space="0" w:color="auto"/>
            </w:tcBorders>
            <w:shd w:val="clear" w:color="auto" w:fill="D9D9D9"/>
          </w:tcPr>
          <w:p w14:paraId="1129FB31"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0DAD463" w14:textId="77777777" w:rsidTr="00E605A0">
        <w:tc>
          <w:tcPr>
            <w:tcW w:w="9181" w:type="dxa"/>
            <w:gridSpan w:val="7"/>
            <w:tcBorders>
              <w:bottom w:val="single" w:sz="4" w:space="0" w:color="auto"/>
            </w:tcBorders>
            <w:shd w:val="clear" w:color="auto" w:fill="auto"/>
          </w:tcPr>
          <w:p w14:paraId="2832685F" w14:textId="77777777" w:rsidR="0061505E" w:rsidRPr="00DF7218" w:rsidRDefault="0061505E" w:rsidP="00E605A0">
            <w:pPr>
              <w:spacing w:before="60" w:after="60"/>
              <w:jc w:val="both"/>
              <w:rPr>
                <w:rFonts w:cs="Times New Roman"/>
              </w:rPr>
            </w:pPr>
            <w:r w:rsidRPr="00DF7218">
              <w:rPr>
                <w:rFonts w:cs="Times New Roman"/>
                <w:noProof/>
              </w:rPr>
              <w:t>Opanowanie wiedzy opisującej wzajemne relacje pomiędzy człowiekiem a wykonywaną przez niego pracą w określonym środowisku z punktu widzenia dążenia do minimalizacji skutków obciążenia fizycznegi i psychicznego oraz zagrożeń na stanowisku pracy.</w:t>
            </w:r>
          </w:p>
        </w:tc>
      </w:tr>
      <w:tr w:rsidR="0061505E" w:rsidRPr="00DF7218" w14:paraId="315123C5" w14:textId="77777777" w:rsidTr="00E605A0">
        <w:tc>
          <w:tcPr>
            <w:tcW w:w="2977" w:type="dxa"/>
            <w:gridSpan w:val="2"/>
            <w:tcBorders>
              <w:bottom w:val="single" w:sz="4" w:space="0" w:color="auto"/>
              <w:right w:val="nil"/>
            </w:tcBorders>
            <w:shd w:val="clear" w:color="auto" w:fill="D9D9D9"/>
          </w:tcPr>
          <w:p w14:paraId="5612A591"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24669015" w14:textId="77777777" w:rsidR="0061505E" w:rsidRPr="00DF7218" w:rsidRDefault="0061505E" w:rsidP="00E605A0">
            <w:pPr>
              <w:spacing w:before="60" w:after="60"/>
              <w:rPr>
                <w:rFonts w:eastAsia="Times New Roman" w:cs="Times New Roman"/>
                <w:lang w:eastAsia="pl-PL"/>
              </w:rPr>
            </w:pPr>
            <w:r w:rsidRPr="00DF7218">
              <w:rPr>
                <w:rFonts w:eastAsia="Times New Roman" w:cs="Times New Roman"/>
                <w:lang w:eastAsia="pl-PL"/>
              </w:rPr>
              <w:t xml:space="preserve">stacjonarne – wykład 15 h,  </w:t>
            </w:r>
          </w:p>
          <w:p w14:paraId="0DB23865" w14:textId="77777777" w:rsidR="0061505E" w:rsidRPr="00DF7218" w:rsidRDefault="0061505E" w:rsidP="00E605A0">
            <w:pPr>
              <w:spacing w:before="60" w:after="60"/>
              <w:rPr>
                <w:rFonts w:eastAsia="Times New Roman" w:cs="Times New Roman"/>
                <w:lang w:eastAsia="pl-PL"/>
              </w:rPr>
            </w:pPr>
            <w:r w:rsidRPr="00DF7218">
              <w:rPr>
                <w:rFonts w:eastAsia="Times New Roman" w:cs="Times New Roman"/>
                <w:lang w:eastAsia="pl-PL"/>
              </w:rPr>
              <w:t xml:space="preserve">niestacjonarne - wykład 10 h  </w:t>
            </w:r>
          </w:p>
          <w:p w14:paraId="092A281A" w14:textId="77777777" w:rsidR="0061505E" w:rsidRPr="00DF7218" w:rsidRDefault="0061505E" w:rsidP="00E605A0">
            <w:pPr>
              <w:spacing w:before="60" w:after="60"/>
              <w:rPr>
                <w:rFonts w:cs="Times New Roman"/>
              </w:rPr>
            </w:pPr>
          </w:p>
        </w:tc>
      </w:tr>
      <w:tr w:rsidR="0061505E" w:rsidRPr="00DF7218" w14:paraId="7E5D5A03" w14:textId="77777777" w:rsidTr="00E605A0">
        <w:tc>
          <w:tcPr>
            <w:tcW w:w="9181" w:type="dxa"/>
            <w:gridSpan w:val="7"/>
            <w:tcBorders>
              <w:top w:val="single" w:sz="4" w:space="0" w:color="auto"/>
              <w:bottom w:val="single" w:sz="4" w:space="0" w:color="auto"/>
            </w:tcBorders>
            <w:shd w:val="clear" w:color="auto" w:fill="D9D9D9"/>
          </w:tcPr>
          <w:p w14:paraId="10D60A7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6EF63E8"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5E5327EA"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372F1B8B"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5406DAD"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3BC58F2"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BAD003F"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112862E" w14:textId="77777777" w:rsidTr="00E605A0">
        <w:tc>
          <w:tcPr>
            <w:tcW w:w="9181" w:type="dxa"/>
            <w:gridSpan w:val="7"/>
            <w:tcBorders>
              <w:top w:val="single" w:sz="8" w:space="0" w:color="auto"/>
              <w:bottom w:val="single" w:sz="8" w:space="0" w:color="auto"/>
            </w:tcBorders>
            <w:shd w:val="clear" w:color="auto" w:fill="FFFFFF"/>
          </w:tcPr>
          <w:p w14:paraId="78D867C9"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5EC9A969" w14:textId="77777777" w:rsidTr="00E605A0">
        <w:tc>
          <w:tcPr>
            <w:tcW w:w="1560" w:type="dxa"/>
            <w:tcBorders>
              <w:top w:val="single" w:sz="8" w:space="0" w:color="auto"/>
              <w:bottom w:val="single" w:sz="8" w:space="0" w:color="auto"/>
              <w:right w:val="single" w:sz="4" w:space="0" w:color="auto"/>
            </w:tcBorders>
            <w:shd w:val="clear" w:color="auto" w:fill="FFFFFF"/>
          </w:tcPr>
          <w:p w14:paraId="5EB24570" w14:textId="77777777" w:rsidR="0061505E" w:rsidRPr="00DF7218" w:rsidRDefault="0061505E" w:rsidP="00E605A0">
            <w:pPr>
              <w:jc w:val="both"/>
              <w:rPr>
                <w:rFonts w:cs="Times New Roman"/>
              </w:rPr>
            </w:pPr>
            <w:r w:rsidRPr="00DF7218">
              <w:rPr>
                <w:rFonts w:cs="Times New Roman"/>
              </w:rPr>
              <w:t>T.A2_W01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81EB266" w14:textId="77777777" w:rsidR="0061505E" w:rsidRPr="00DF7218" w:rsidRDefault="0061505E" w:rsidP="00E605A0">
            <w:pPr>
              <w:rPr>
                <w:rFonts w:cs="Times New Roman"/>
                <w:b/>
              </w:rPr>
            </w:pPr>
            <w:r w:rsidRPr="00DF7218">
              <w:rPr>
                <w:rFonts w:cs="Times New Roman"/>
              </w:rPr>
              <w:t>Posiada interdyscyplinarną wiedz</w:t>
            </w:r>
            <w:r w:rsidRPr="00DF7218">
              <w:rPr>
                <w:rFonts w:eastAsia="MS Mincho" w:cs="Times New Roman"/>
              </w:rPr>
              <w:t>ę</w:t>
            </w:r>
            <w:r w:rsidRPr="00DF7218">
              <w:rPr>
                <w:rFonts w:cs="Times New Roman"/>
              </w:rPr>
              <w:t xml:space="preserve"> ergonomiczna oraz prawną z zakresu ochrony pracy, przepisów bezpieczeństwa i higieny pracy w Polsce i Unii Europejskiej dostosowan</w:t>
            </w:r>
            <w:r w:rsidRPr="00DF7218">
              <w:rPr>
                <w:rFonts w:eastAsia="MS Mincho" w:cs="Times New Roman"/>
              </w:rPr>
              <w:t>ą</w:t>
            </w:r>
            <w:r w:rsidRPr="00DF7218">
              <w:rPr>
                <w:rFonts w:cs="Times New Roman"/>
              </w:rPr>
              <w:t xml:space="preserve"> do dziedzin gospodarki.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CAEF5A7" w14:textId="77777777" w:rsidR="0061505E" w:rsidRPr="00DF7218" w:rsidRDefault="0061505E" w:rsidP="00E605A0">
            <w:pPr>
              <w:jc w:val="center"/>
              <w:rPr>
                <w:rFonts w:cs="Times New Roman"/>
              </w:rPr>
            </w:pPr>
            <w:r w:rsidRPr="00DF7218">
              <w:rPr>
                <w:rFonts w:cs="Times New Roman"/>
              </w:rPr>
              <w:t>K_W09</w:t>
            </w:r>
          </w:p>
          <w:p w14:paraId="6F12F895" w14:textId="77777777" w:rsidR="0061505E" w:rsidRPr="00DF7218" w:rsidRDefault="0061505E" w:rsidP="00E605A0">
            <w:pPr>
              <w:jc w:val="center"/>
              <w:rPr>
                <w:rFonts w:cs="Times New Roman"/>
              </w:rPr>
            </w:pPr>
            <w:r w:rsidRPr="00DF7218">
              <w:rPr>
                <w:rFonts w:cs="Times New Roman"/>
              </w:rPr>
              <w:t>K_W14</w:t>
            </w:r>
          </w:p>
          <w:p w14:paraId="45D76211"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2D9FC6A" w14:textId="77777777" w:rsidR="0061505E" w:rsidRPr="00DF7218" w:rsidRDefault="0061505E" w:rsidP="00E605A0">
            <w:pPr>
              <w:jc w:val="center"/>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vAlign w:val="center"/>
          </w:tcPr>
          <w:p w14:paraId="2FB57155" w14:textId="77777777" w:rsidR="0061505E" w:rsidRPr="00DF7218" w:rsidRDefault="0061505E" w:rsidP="00E605A0">
            <w:pPr>
              <w:jc w:val="center"/>
              <w:rPr>
                <w:rFonts w:cs="Times New Roman"/>
              </w:rPr>
            </w:pPr>
            <w:r w:rsidRPr="00DF7218">
              <w:rPr>
                <w:rFonts w:cs="Times New Roman"/>
              </w:rPr>
              <w:t xml:space="preserve">Praca pisemna </w:t>
            </w:r>
          </w:p>
        </w:tc>
      </w:tr>
      <w:tr w:rsidR="0061505E" w:rsidRPr="00DF7218" w14:paraId="1B346009" w14:textId="77777777" w:rsidTr="00E605A0">
        <w:tc>
          <w:tcPr>
            <w:tcW w:w="9181" w:type="dxa"/>
            <w:gridSpan w:val="7"/>
            <w:tcBorders>
              <w:top w:val="single" w:sz="8" w:space="0" w:color="auto"/>
              <w:bottom w:val="single" w:sz="8" w:space="0" w:color="auto"/>
            </w:tcBorders>
            <w:shd w:val="clear" w:color="auto" w:fill="FFFFFF"/>
          </w:tcPr>
          <w:p w14:paraId="797511AF"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1B08D9C1" w14:textId="77777777" w:rsidTr="00E605A0">
        <w:tc>
          <w:tcPr>
            <w:tcW w:w="1560" w:type="dxa"/>
            <w:tcBorders>
              <w:top w:val="single" w:sz="8" w:space="0" w:color="auto"/>
              <w:bottom w:val="single" w:sz="8" w:space="0" w:color="auto"/>
              <w:right w:val="single" w:sz="4" w:space="0" w:color="auto"/>
            </w:tcBorders>
            <w:shd w:val="clear" w:color="auto" w:fill="FFFFFF"/>
          </w:tcPr>
          <w:p w14:paraId="4354FDAE" w14:textId="77777777" w:rsidR="0061505E" w:rsidRPr="00DF7218" w:rsidRDefault="0061505E" w:rsidP="00E605A0">
            <w:pPr>
              <w:spacing w:after="90"/>
              <w:jc w:val="center"/>
              <w:rPr>
                <w:rFonts w:cs="Times New Roman"/>
              </w:rPr>
            </w:pPr>
            <w:r w:rsidRPr="00DF7218">
              <w:rPr>
                <w:rFonts w:cs="Times New Roman"/>
              </w:rPr>
              <w:t>T.A2_U01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E94CFD5" w14:textId="77777777" w:rsidR="0061505E" w:rsidRPr="00DF7218" w:rsidRDefault="0061505E" w:rsidP="00E605A0">
            <w:pPr>
              <w:jc w:val="both"/>
              <w:rPr>
                <w:rFonts w:cs="Times New Roman"/>
                <w:b/>
              </w:rPr>
            </w:pPr>
            <w:r w:rsidRPr="00DF7218">
              <w:rPr>
                <w:rFonts w:cs="Times New Roman"/>
              </w:rPr>
              <w:t>Student potrafi zaprojektować ergonomiczne, bezpieczne stanowisko pracy.</w:t>
            </w:r>
            <w:r w:rsidRPr="00DF7218">
              <w:rPr>
                <w:rFonts w:cs="Times New Roman"/>
                <w:b/>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F5ED22" w14:textId="77777777" w:rsidR="0061505E" w:rsidRPr="00DF7218" w:rsidRDefault="0061505E" w:rsidP="00E605A0">
            <w:pPr>
              <w:jc w:val="center"/>
              <w:rPr>
                <w:rFonts w:cs="Times New Roman"/>
              </w:rPr>
            </w:pPr>
            <w:r w:rsidRPr="00DF7218">
              <w:rPr>
                <w:rFonts w:cs="Times New Roman"/>
              </w:rPr>
              <w:t>K_U08</w:t>
            </w:r>
          </w:p>
          <w:p w14:paraId="7E96E127"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D489105" w14:textId="77777777" w:rsidR="0061505E" w:rsidRPr="00DF7218" w:rsidRDefault="0061505E" w:rsidP="00E605A0">
            <w:pPr>
              <w:jc w:val="center"/>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vAlign w:val="center"/>
          </w:tcPr>
          <w:p w14:paraId="63F076C2" w14:textId="77777777" w:rsidR="0061505E" w:rsidRPr="00DF7218" w:rsidRDefault="0061505E" w:rsidP="00E605A0">
            <w:pPr>
              <w:jc w:val="center"/>
              <w:rPr>
                <w:rFonts w:cs="Times New Roman"/>
              </w:rPr>
            </w:pPr>
            <w:r w:rsidRPr="00DF7218">
              <w:rPr>
                <w:rFonts w:cs="Times New Roman"/>
              </w:rPr>
              <w:t>Praca pisemna</w:t>
            </w:r>
          </w:p>
        </w:tc>
      </w:tr>
      <w:tr w:rsidR="0061505E" w:rsidRPr="00DF7218" w14:paraId="3E7B551A" w14:textId="77777777" w:rsidTr="00E605A0">
        <w:tc>
          <w:tcPr>
            <w:tcW w:w="1560" w:type="dxa"/>
            <w:tcBorders>
              <w:top w:val="single" w:sz="8" w:space="0" w:color="auto"/>
              <w:bottom w:val="single" w:sz="8" w:space="0" w:color="auto"/>
              <w:right w:val="single" w:sz="4" w:space="0" w:color="auto"/>
            </w:tcBorders>
            <w:shd w:val="clear" w:color="auto" w:fill="FFFFFF"/>
          </w:tcPr>
          <w:p w14:paraId="3D967C75" w14:textId="77777777" w:rsidR="0061505E" w:rsidRPr="00DF7218" w:rsidRDefault="0061505E" w:rsidP="00E605A0">
            <w:pPr>
              <w:spacing w:after="90"/>
              <w:jc w:val="center"/>
              <w:rPr>
                <w:rFonts w:cs="Times New Roman"/>
              </w:rPr>
            </w:pPr>
            <w:r w:rsidRPr="00DF7218">
              <w:rPr>
                <w:rFonts w:cs="Times New Roman"/>
              </w:rPr>
              <w:t>T.A2_U02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13168F3" w14:textId="77777777" w:rsidR="0061505E" w:rsidRPr="00DF7218" w:rsidRDefault="0061505E" w:rsidP="00E605A0">
            <w:pPr>
              <w:jc w:val="both"/>
              <w:rPr>
                <w:rFonts w:cs="Times New Roman"/>
                <w:b/>
              </w:rPr>
            </w:pPr>
            <w:r w:rsidRPr="00DF7218">
              <w:rPr>
                <w:rFonts w:cs="Times New Roman"/>
              </w:rPr>
              <w:t xml:space="preserve">Student potrafi ocenić ryzyko zawodowe związane z wykonywaniem określonej pracy.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9400F3" w14:textId="77777777" w:rsidR="0061505E" w:rsidRPr="00DF7218" w:rsidRDefault="0061505E" w:rsidP="00E605A0">
            <w:pPr>
              <w:jc w:val="center"/>
              <w:rPr>
                <w:rFonts w:cs="Times New Roman"/>
              </w:rPr>
            </w:pPr>
            <w:r w:rsidRPr="00DF7218">
              <w:rPr>
                <w:rFonts w:cs="Times New Roman"/>
              </w:rPr>
              <w:t>K_U15</w:t>
            </w:r>
          </w:p>
          <w:p w14:paraId="1BF55FD8"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2F6A94CC" w14:textId="77777777" w:rsidR="0061505E" w:rsidRPr="00DF7218" w:rsidRDefault="0061505E" w:rsidP="00E605A0">
            <w:pPr>
              <w:jc w:val="center"/>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vAlign w:val="center"/>
          </w:tcPr>
          <w:p w14:paraId="26DB19D9" w14:textId="77777777" w:rsidR="0061505E" w:rsidRPr="00DF7218" w:rsidRDefault="0061505E" w:rsidP="00E605A0">
            <w:pPr>
              <w:jc w:val="center"/>
              <w:rPr>
                <w:rFonts w:cs="Times New Roman"/>
              </w:rPr>
            </w:pPr>
            <w:r w:rsidRPr="00DF7218">
              <w:rPr>
                <w:rFonts w:cs="Times New Roman"/>
              </w:rPr>
              <w:t>Praca pisemna</w:t>
            </w:r>
          </w:p>
        </w:tc>
      </w:tr>
      <w:tr w:rsidR="0061505E" w:rsidRPr="00DF7218" w14:paraId="53C725E3" w14:textId="77777777" w:rsidTr="00E605A0">
        <w:tc>
          <w:tcPr>
            <w:tcW w:w="1560" w:type="dxa"/>
            <w:tcBorders>
              <w:top w:val="single" w:sz="8" w:space="0" w:color="auto"/>
              <w:bottom w:val="single" w:sz="8" w:space="0" w:color="auto"/>
              <w:right w:val="single" w:sz="4" w:space="0" w:color="auto"/>
            </w:tcBorders>
            <w:shd w:val="clear" w:color="auto" w:fill="FFFFFF"/>
          </w:tcPr>
          <w:p w14:paraId="1C7C93EC" w14:textId="77777777" w:rsidR="0061505E" w:rsidRPr="00DF7218" w:rsidRDefault="0061505E" w:rsidP="00E605A0">
            <w:pPr>
              <w:spacing w:after="90"/>
              <w:jc w:val="center"/>
              <w:rPr>
                <w:rFonts w:cs="Times New Roman"/>
              </w:rPr>
            </w:pPr>
            <w:r w:rsidRPr="00DF7218">
              <w:rPr>
                <w:rFonts w:cs="Times New Roman"/>
              </w:rPr>
              <w:t>T.A2_U03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2439787" w14:textId="77777777" w:rsidR="0061505E" w:rsidRPr="00DF7218" w:rsidRDefault="0061505E" w:rsidP="00E605A0">
            <w:pPr>
              <w:jc w:val="both"/>
              <w:rPr>
                <w:rFonts w:cs="Times New Roman"/>
                <w:b/>
              </w:rPr>
            </w:pPr>
            <w:r w:rsidRPr="00DF7218">
              <w:rPr>
                <w:rFonts w:cs="Times New Roman"/>
              </w:rPr>
              <w:t>Student potrafi przeprowadzić postępowanie powypadkowe.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190B3C" w14:textId="77777777" w:rsidR="0061505E" w:rsidRPr="00DF7218" w:rsidRDefault="0061505E" w:rsidP="00E605A0">
            <w:pPr>
              <w:jc w:val="center"/>
              <w:rPr>
                <w:rFonts w:cs="Times New Roman"/>
              </w:rPr>
            </w:pPr>
            <w:r w:rsidRPr="00DF7218">
              <w:rPr>
                <w:rFonts w:cs="Times New Roman"/>
              </w:rPr>
              <w:t>K_U06</w:t>
            </w:r>
          </w:p>
          <w:p w14:paraId="29D0B392" w14:textId="77777777" w:rsidR="0061505E" w:rsidRPr="00DF7218" w:rsidRDefault="0061505E" w:rsidP="00E605A0">
            <w:pPr>
              <w:spacing w:line="100" w:lineRule="atLeast"/>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4685B969" w14:textId="77777777" w:rsidR="0061505E" w:rsidRPr="00DF7218" w:rsidRDefault="0061505E" w:rsidP="00E605A0">
            <w:pPr>
              <w:jc w:val="center"/>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vAlign w:val="center"/>
          </w:tcPr>
          <w:p w14:paraId="1326D507" w14:textId="77777777" w:rsidR="0061505E" w:rsidRPr="00DF7218" w:rsidRDefault="0061505E" w:rsidP="00E605A0">
            <w:pPr>
              <w:jc w:val="center"/>
              <w:rPr>
                <w:rFonts w:cs="Times New Roman"/>
              </w:rPr>
            </w:pPr>
            <w:r w:rsidRPr="00DF7218">
              <w:rPr>
                <w:rFonts w:cs="Times New Roman"/>
              </w:rPr>
              <w:t>Praca pisemna</w:t>
            </w:r>
          </w:p>
        </w:tc>
      </w:tr>
      <w:tr w:rsidR="0061505E" w:rsidRPr="00DF7218" w14:paraId="5C2A0DB1" w14:textId="77777777" w:rsidTr="00E605A0">
        <w:tc>
          <w:tcPr>
            <w:tcW w:w="9181" w:type="dxa"/>
            <w:gridSpan w:val="7"/>
            <w:tcBorders>
              <w:top w:val="single" w:sz="8" w:space="0" w:color="auto"/>
              <w:bottom w:val="single" w:sz="8" w:space="0" w:color="auto"/>
            </w:tcBorders>
            <w:shd w:val="clear" w:color="auto" w:fill="FFFFFF"/>
          </w:tcPr>
          <w:p w14:paraId="1A056616"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40C7D09A" w14:textId="77777777" w:rsidTr="00E605A0">
        <w:tc>
          <w:tcPr>
            <w:tcW w:w="1560" w:type="dxa"/>
            <w:tcBorders>
              <w:top w:val="single" w:sz="8" w:space="0" w:color="auto"/>
              <w:bottom w:val="single" w:sz="8" w:space="0" w:color="auto"/>
              <w:right w:val="single" w:sz="4" w:space="0" w:color="auto"/>
            </w:tcBorders>
            <w:shd w:val="clear" w:color="auto" w:fill="FFFFFF"/>
          </w:tcPr>
          <w:p w14:paraId="545C25E0" w14:textId="77777777" w:rsidR="0061505E" w:rsidRPr="00DF7218" w:rsidRDefault="0061505E" w:rsidP="00E605A0">
            <w:pPr>
              <w:spacing w:after="90"/>
              <w:jc w:val="center"/>
              <w:rPr>
                <w:rFonts w:cs="Times New Roman"/>
              </w:rPr>
            </w:pPr>
            <w:r w:rsidRPr="00DF7218">
              <w:rPr>
                <w:rFonts w:cs="Times New Roman"/>
              </w:rPr>
              <w:t>T.A2_K01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E25F5C3" w14:textId="77777777" w:rsidR="0061505E" w:rsidRPr="00DF7218" w:rsidRDefault="0061505E" w:rsidP="00E605A0">
            <w:pPr>
              <w:pStyle w:val="Default"/>
              <w:spacing w:line="276" w:lineRule="auto"/>
              <w:jc w:val="both"/>
              <w:rPr>
                <w:sz w:val="22"/>
                <w:szCs w:val="22"/>
              </w:rPr>
            </w:pPr>
            <w:r w:rsidRPr="00DF7218">
              <w:rPr>
                <w:sz w:val="22"/>
                <w:szCs w:val="22"/>
              </w:rPr>
              <w:t>Jest gotów do krytycznej oceny posiadanej wiedzy oraz ustala priorytety służące realizacji określonego zadana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522F8D" w14:textId="77777777" w:rsidR="0061505E" w:rsidRPr="00DF7218" w:rsidRDefault="0061505E" w:rsidP="00E605A0">
            <w:pPr>
              <w:jc w:val="center"/>
              <w:rPr>
                <w:rFonts w:cs="Times New Roman"/>
              </w:rPr>
            </w:pPr>
          </w:p>
          <w:p w14:paraId="08F71BDA" w14:textId="77777777" w:rsidR="0061505E" w:rsidRPr="00DF7218" w:rsidRDefault="0061505E" w:rsidP="00E605A0">
            <w:pPr>
              <w:jc w:val="center"/>
              <w:rPr>
                <w:rFonts w:cs="Times New Roman"/>
              </w:rPr>
            </w:pPr>
            <w:r w:rsidRPr="00DF7218">
              <w:rPr>
                <w:rFonts w:cs="Times New Roman"/>
              </w:rPr>
              <w:t>K_K04</w:t>
            </w:r>
          </w:p>
          <w:p w14:paraId="0AF435B1" w14:textId="77777777" w:rsidR="0061505E" w:rsidRPr="00DF7218" w:rsidRDefault="0061505E" w:rsidP="00E605A0">
            <w:pPr>
              <w:spacing w:line="100" w:lineRule="atLeast"/>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55BC8351" w14:textId="77777777" w:rsidR="0061505E" w:rsidRPr="00DF7218" w:rsidRDefault="0061505E" w:rsidP="00E605A0">
            <w:pPr>
              <w:jc w:val="center"/>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vAlign w:val="center"/>
          </w:tcPr>
          <w:p w14:paraId="3C06A739" w14:textId="77777777" w:rsidR="0061505E" w:rsidRPr="00DF7218" w:rsidRDefault="0061505E" w:rsidP="00E605A0">
            <w:pPr>
              <w:jc w:val="center"/>
              <w:rPr>
                <w:rFonts w:cs="Times New Roman"/>
              </w:rPr>
            </w:pPr>
            <w:r w:rsidRPr="00DF7218">
              <w:rPr>
                <w:rFonts w:cs="Times New Roman"/>
              </w:rPr>
              <w:t>Dyskusja</w:t>
            </w:r>
          </w:p>
          <w:p w14:paraId="664A05A7" w14:textId="77777777" w:rsidR="0061505E" w:rsidRPr="00DF7218" w:rsidRDefault="0061505E" w:rsidP="00E605A0">
            <w:pPr>
              <w:jc w:val="center"/>
              <w:rPr>
                <w:rFonts w:cs="Times New Roman"/>
              </w:rPr>
            </w:pPr>
            <w:r w:rsidRPr="00DF7218">
              <w:rPr>
                <w:rFonts w:cs="Times New Roman"/>
              </w:rPr>
              <w:t xml:space="preserve">Praca zespołowa </w:t>
            </w:r>
          </w:p>
        </w:tc>
      </w:tr>
      <w:tr w:rsidR="0061505E" w:rsidRPr="00DF7218" w14:paraId="5ECF8E91" w14:textId="77777777" w:rsidTr="00E605A0">
        <w:tc>
          <w:tcPr>
            <w:tcW w:w="9181" w:type="dxa"/>
            <w:gridSpan w:val="7"/>
            <w:shd w:val="clear" w:color="auto" w:fill="D9D9D9"/>
          </w:tcPr>
          <w:p w14:paraId="4C9A843A"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B822E2A" w14:textId="77777777" w:rsidTr="00E605A0">
        <w:trPr>
          <w:trHeight w:val="1495"/>
        </w:trPr>
        <w:tc>
          <w:tcPr>
            <w:tcW w:w="2977" w:type="dxa"/>
            <w:gridSpan w:val="2"/>
            <w:tcBorders>
              <w:right w:val="nil"/>
            </w:tcBorders>
            <w:shd w:val="clear" w:color="auto" w:fill="D9D9D9"/>
          </w:tcPr>
          <w:p w14:paraId="5B9D4749"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3BC4A9F7" w14:textId="77777777" w:rsidR="0061505E" w:rsidRPr="00DF7218" w:rsidRDefault="0061505E" w:rsidP="00E605A0">
            <w:pPr>
              <w:rPr>
                <w:rFonts w:cs="Times New Roman"/>
              </w:rPr>
            </w:pPr>
            <w:r w:rsidRPr="00DF7218">
              <w:rPr>
                <w:rFonts w:cs="Times New Roman"/>
              </w:rPr>
              <w:t>1</w:t>
            </w:r>
          </w:p>
        </w:tc>
        <w:tc>
          <w:tcPr>
            <w:tcW w:w="788" w:type="dxa"/>
            <w:tcBorders>
              <w:left w:val="nil"/>
            </w:tcBorders>
            <w:textDirection w:val="btLr"/>
          </w:tcPr>
          <w:p w14:paraId="02B93888"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16BA7E0B"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57036E2" w14:textId="77777777" w:rsidTr="00E605A0">
        <w:tc>
          <w:tcPr>
            <w:tcW w:w="2977" w:type="dxa"/>
            <w:gridSpan w:val="2"/>
            <w:tcBorders>
              <w:right w:val="nil"/>
            </w:tcBorders>
            <w:shd w:val="clear" w:color="auto" w:fill="D9D9D9"/>
          </w:tcPr>
          <w:p w14:paraId="1C31B449"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9DE22BF" w14:textId="77777777" w:rsidR="0061505E" w:rsidRPr="00DF7218" w:rsidRDefault="0061505E" w:rsidP="00E605A0">
            <w:pPr>
              <w:rPr>
                <w:rFonts w:cs="Times New Roman"/>
              </w:rPr>
            </w:pPr>
            <w:r w:rsidRPr="00DF7218">
              <w:rPr>
                <w:rFonts w:cs="Times New Roman"/>
              </w:rPr>
              <w:t>Wykład</w:t>
            </w:r>
          </w:p>
          <w:p w14:paraId="19E7C524" w14:textId="77777777" w:rsidR="0061505E" w:rsidRPr="00DF7218" w:rsidRDefault="0061505E" w:rsidP="00E605A0">
            <w:pPr>
              <w:rPr>
                <w:rFonts w:cs="Times New Roman"/>
              </w:rPr>
            </w:pPr>
            <w:r w:rsidRPr="00DF7218">
              <w:rPr>
                <w:rFonts w:cs="Times New Roman"/>
              </w:rPr>
              <w:t xml:space="preserve">Konsultacje </w:t>
            </w:r>
          </w:p>
          <w:p w14:paraId="6B82C20E" w14:textId="77777777" w:rsidR="0061505E" w:rsidRPr="00DF7218" w:rsidRDefault="0061505E" w:rsidP="00E605A0">
            <w:pPr>
              <w:rPr>
                <w:rFonts w:cs="Times New Roman"/>
                <w:b/>
              </w:rPr>
            </w:pPr>
            <w:r w:rsidRPr="00DF7218">
              <w:rPr>
                <w:rFonts w:cs="Times New Roman"/>
                <w:b/>
              </w:rPr>
              <w:t xml:space="preserve">w sumie: </w:t>
            </w:r>
          </w:p>
          <w:p w14:paraId="125B73F9"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97CC5B0" w14:textId="77777777" w:rsidR="0061505E" w:rsidRPr="00DF7218" w:rsidRDefault="0061505E" w:rsidP="00E605A0">
            <w:pPr>
              <w:jc w:val="center"/>
              <w:rPr>
                <w:rFonts w:cs="Times New Roman"/>
              </w:rPr>
            </w:pPr>
            <w:r w:rsidRPr="00DF7218">
              <w:rPr>
                <w:rFonts w:cs="Times New Roman"/>
              </w:rPr>
              <w:t>15</w:t>
            </w:r>
          </w:p>
          <w:p w14:paraId="22B8CD8D" w14:textId="77777777" w:rsidR="0061505E" w:rsidRPr="00DF7218" w:rsidRDefault="0061505E" w:rsidP="00E605A0">
            <w:pPr>
              <w:jc w:val="center"/>
              <w:rPr>
                <w:rFonts w:cs="Times New Roman"/>
              </w:rPr>
            </w:pPr>
            <w:r w:rsidRPr="00DF7218">
              <w:rPr>
                <w:rFonts w:cs="Times New Roman"/>
              </w:rPr>
              <w:t>2</w:t>
            </w:r>
          </w:p>
          <w:p w14:paraId="26B2612E" w14:textId="77777777" w:rsidR="0061505E" w:rsidRPr="00DF7218" w:rsidRDefault="0061505E" w:rsidP="00E605A0">
            <w:pPr>
              <w:jc w:val="center"/>
              <w:rPr>
                <w:rFonts w:cs="Times New Roman"/>
                <w:b/>
              </w:rPr>
            </w:pPr>
            <w:r w:rsidRPr="00DF7218">
              <w:rPr>
                <w:rFonts w:cs="Times New Roman"/>
                <w:b/>
              </w:rPr>
              <w:t>17</w:t>
            </w:r>
          </w:p>
          <w:p w14:paraId="2446FC14" w14:textId="77777777" w:rsidR="0061505E" w:rsidRPr="00DF7218" w:rsidRDefault="0061505E" w:rsidP="00E605A0">
            <w:pPr>
              <w:jc w:val="center"/>
              <w:rPr>
                <w:rFonts w:cs="Times New Roman"/>
              </w:rPr>
            </w:pPr>
            <w:r w:rsidRPr="00DF7218">
              <w:rPr>
                <w:rFonts w:cs="Times New Roman"/>
              </w:rPr>
              <w:t>0,7</w:t>
            </w:r>
          </w:p>
        </w:tc>
        <w:tc>
          <w:tcPr>
            <w:tcW w:w="737" w:type="dxa"/>
            <w:tcBorders>
              <w:left w:val="nil"/>
            </w:tcBorders>
          </w:tcPr>
          <w:p w14:paraId="524140FD" w14:textId="77777777" w:rsidR="0061505E" w:rsidRPr="00DF7218" w:rsidRDefault="0061505E" w:rsidP="00E605A0">
            <w:pPr>
              <w:jc w:val="center"/>
              <w:rPr>
                <w:rFonts w:cs="Times New Roman"/>
              </w:rPr>
            </w:pPr>
            <w:r w:rsidRPr="00DF7218">
              <w:rPr>
                <w:rFonts w:cs="Times New Roman"/>
              </w:rPr>
              <w:t>10</w:t>
            </w:r>
          </w:p>
          <w:p w14:paraId="2C670CD1" w14:textId="77777777" w:rsidR="0061505E" w:rsidRPr="00DF7218" w:rsidRDefault="0061505E" w:rsidP="00E605A0">
            <w:pPr>
              <w:jc w:val="center"/>
              <w:rPr>
                <w:rFonts w:cs="Times New Roman"/>
              </w:rPr>
            </w:pPr>
            <w:r w:rsidRPr="00DF7218">
              <w:rPr>
                <w:rFonts w:cs="Times New Roman"/>
              </w:rPr>
              <w:t>2</w:t>
            </w:r>
          </w:p>
          <w:p w14:paraId="08637EC7" w14:textId="77777777" w:rsidR="0061505E" w:rsidRPr="00DF7218" w:rsidRDefault="0061505E" w:rsidP="00E605A0">
            <w:pPr>
              <w:jc w:val="center"/>
              <w:rPr>
                <w:rFonts w:cs="Times New Roman"/>
                <w:b/>
              </w:rPr>
            </w:pPr>
            <w:r w:rsidRPr="00DF7218">
              <w:rPr>
                <w:rFonts w:cs="Times New Roman"/>
                <w:b/>
              </w:rPr>
              <w:t>12</w:t>
            </w:r>
          </w:p>
          <w:p w14:paraId="6C034B64" w14:textId="77777777" w:rsidR="0061505E" w:rsidRPr="00DF7218" w:rsidRDefault="0061505E" w:rsidP="00E605A0">
            <w:pPr>
              <w:jc w:val="center"/>
              <w:rPr>
                <w:rFonts w:cs="Times New Roman"/>
              </w:rPr>
            </w:pPr>
            <w:r w:rsidRPr="00DF7218">
              <w:rPr>
                <w:rFonts w:cs="Times New Roman"/>
              </w:rPr>
              <w:t>0.5</w:t>
            </w:r>
          </w:p>
        </w:tc>
      </w:tr>
      <w:tr w:rsidR="0061505E" w:rsidRPr="00DF7218" w14:paraId="238B2802" w14:textId="77777777" w:rsidTr="00E605A0">
        <w:tc>
          <w:tcPr>
            <w:tcW w:w="2977" w:type="dxa"/>
            <w:gridSpan w:val="2"/>
            <w:tcBorders>
              <w:right w:val="nil"/>
            </w:tcBorders>
            <w:shd w:val="clear" w:color="auto" w:fill="D9D9D9"/>
          </w:tcPr>
          <w:p w14:paraId="4CF66A2C"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453ED4F" w14:textId="77777777" w:rsidR="0061505E" w:rsidRPr="00DF7218" w:rsidRDefault="0061505E" w:rsidP="00E605A0">
            <w:pPr>
              <w:spacing w:after="90"/>
              <w:rPr>
                <w:rFonts w:cs="Times New Roman"/>
              </w:rPr>
            </w:pPr>
            <w:r w:rsidRPr="00DF7218">
              <w:rPr>
                <w:rFonts w:cs="Times New Roman"/>
              </w:rPr>
              <w:t>Przygotowanie dokumentacji powypadkowej</w:t>
            </w:r>
          </w:p>
          <w:p w14:paraId="42C3A293" w14:textId="77777777" w:rsidR="0061505E" w:rsidRPr="00DF7218" w:rsidRDefault="0061505E" w:rsidP="00E605A0">
            <w:pPr>
              <w:spacing w:after="90"/>
              <w:jc w:val="both"/>
              <w:rPr>
                <w:rFonts w:cs="Times New Roman"/>
                <w:b/>
              </w:rPr>
            </w:pPr>
            <w:r w:rsidRPr="00DF7218">
              <w:rPr>
                <w:rFonts w:cs="Times New Roman"/>
              </w:rPr>
              <w:t>Przygotowanie oceny ryzyka zawodowego związanego z wykonywaniem pracy na wybranym stanowisku</w:t>
            </w:r>
            <w:r w:rsidRPr="00DF7218">
              <w:rPr>
                <w:rFonts w:cs="Times New Roman"/>
                <w:b/>
              </w:rPr>
              <w:t xml:space="preserve"> </w:t>
            </w:r>
          </w:p>
          <w:p w14:paraId="6640C80D" w14:textId="77777777" w:rsidR="0061505E" w:rsidRPr="00DF7218" w:rsidRDefault="0061505E" w:rsidP="00E605A0">
            <w:pPr>
              <w:spacing w:after="90"/>
              <w:jc w:val="both"/>
              <w:rPr>
                <w:rFonts w:cs="Times New Roman"/>
              </w:rPr>
            </w:pPr>
            <w:r w:rsidRPr="00DF7218">
              <w:rPr>
                <w:rFonts w:cs="Times New Roman"/>
                <w:b/>
              </w:rPr>
              <w:t xml:space="preserve">w sumie: </w:t>
            </w:r>
          </w:p>
          <w:p w14:paraId="5E479514" w14:textId="77777777" w:rsidR="0061505E" w:rsidRPr="00DF7218" w:rsidRDefault="0061505E" w:rsidP="00E605A0">
            <w:pPr>
              <w:spacing w:after="90"/>
              <w:jc w:val="both"/>
              <w:rPr>
                <w:rFonts w:cs="Times New Roman"/>
              </w:rPr>
            </w:pPr>
            <w:r w:rsidRPr="00DF7218">
              <w:rPr>
                <w:rFonts w:cs="Times New Roman"/>
              </w:rPr>
              <w:t>ECTS</w:t>
            </w:r>
          </w:p>
        </w:tc>
        <w:tc>
          <w:tcPr>
            <w:tcW w:w="788" w:type="dxa"/>
            <w:tcBorders>
              <w:left w:val="nil"/>
            </w:tcBorders>
          </w:tcPr>
          <w:p w14:paraId="7B2F11DB" w14:textId="77777777" w:rsidR="0061505E" w:rsidRPr="00DF7218" w:rsidRDefault="0061505E" w:rsidP="00E605A0">
            <w:pPr>
              <w:jc w:val="center"/>
              <w:rPr>
                <w:rFonts w:cs="Times New Roman"/>
              </w:rPr>
            </w:pPr>
            <w:r w:rsidRPr="00DF7218">
              <w:rPr>
                <w:rFonts w:cs="Times New Roman"/>
              </w:rPr>
              <w:t>4</w:t>
            </w:r>
          </w:p>
          <w:p w14:paraId="57CCE67C" w14:textId="77777777" w:rsidR="0061505E" w:rsidRPr="00DF7218" w:rsidRDefault="0061505E" w:rsidP="00E605A0">
            <w:pPr>
              <w:jc w:val="center"/>
              <w:rPr>
                <w:rFonts w:cs="Times New Roman"/>
              </w:rPr>
            </w:pPr>
          </w:p>
          <w:p w14:paraId="6AB2FA7C" w14:textId="77777777" w:rsidR="0061505E" w:rsidRPr="00DF7218" w:rsidRDefault="0061505E" w:rsidP="00E605A0">
            <w:pPr>
              <w:jc w:val="center"/>
              <w:rPr>
                <w:rFonts w:cs="Times New Roman"/>
              </w:rPr>
            </w:pPr>
            <w:r w:rsidRPr="00DF7218">
              <w:rPr>
                <w:rFonts w:cs="Times New Roman"/>
              </w:rPr>
              <w:t>4</w:t>
            </w:r>
          </w:p>
          <w:p w14:paraId="6F406646" w14:textId="77777777" w:rsidR="0061505E" w:rsidRPr="00DF7218" w:rsidRDefault="0061505E" w:rsidP="00E605A0">
            <w:pPr>
              <w:jc w:val="center"/>
              <w:rPr>
                <w:rFonts w:cs="Times New Roman"/>
              </w:rPr>
            </w:pPr>
          </w:p>
          <w:p w14:paraId="14A0759B" w14:textId="77777777" w:rsidR="0061505E" w:rsidRPr="00DF7218" w:rsidRDefault="0061505E" w:rsidP="00E605A0">
            <w:pPr>
              <w:jc w:val="center"/>
              <w:rPr>
                <w:rFonts w:cs="Times New Roman"/>
                <w:b/>
              </w:rPr>
            </w:pPr>
            <w:r w:rsidRPr="00DF7218">
              <w:rPr>
                <w:rFonts w:cs="Times New Roman"/>
                <w:b/>
              </w:rPr>
              <w:t>8</w:t>
            </w:r>
          </w:p>
          <w:p w14:paraId="6ACC7D9E" w14:textId="77777777" w:rsidR="0061505E" w:rsidRPr="00DF7218" w:rsidRDefault="0061505E" w:rsidP="00E605A0">
            <w:pPr>
              <w:jc w:val="center"/>
              <w:rPr>
                <w:rFonts w:cs="Times New Roman"/>
                <w:b/>
              </w:rPr>
            </w:pPr>
          </w:p>
          <w:p w14:paraId="41FC0D16" w14:textId="77777777" w:rsidR="0061505E" w:rsidRPr="00DF7218" w:rsidRDefault="0061505E" w:rsidP="00E605A0">
            <w:pPr>
              <w:jc w:val="center"/>
              <w:rPr>
                <w:rFonts w:cs="Times New Roman"/>
              </w:rPr>
            </w:pPr>
            <w:r w:rsidRPr="00DF7218">
              <w:rPr>
                <w:rFonts w:cs="Times New Roman"/>
              </w:rPr>
              <w:t>0,3</w:t>
            </w:r>
          </w:p>
        </w:tc>
        <w:tc>
          <w:tcPr>
            <w:tcW w:w="737" w:type="dxa"/>
            <w:tcBorders>
              <w:left w:val="nil"/>
            </w:tcBorders>
          </w:tcPr>
          <w:p w14:paraId="7D8ED40A" w14:textId="77777777" w:rsidR="0061505E" w:rsidRPr="00DF7218" w:rsidRDefault="0061505E" w:rsidP="00E605A0">
            <w:pPr>
              <w:jc w:val="center"/>
              <w:rPr>
                <w:rFonts w:cs="Times New Roman"/>
              </w:rPr>
            </w:pPr>
            <w:r w:rsidRPr="00DF7218">
              <w:rPr>
                <w:rFonts w:cs="Times New Roman"/>
              </w:rPr>
              <w:t>6</w:t>
            </w:r>
          </w:p>
          <w:p w14:paraId="6B6975AC" w14:textId="77777777" w:rsidR="0061505E" w:rsidRPr="00DF7218" w:rsidRDefault="0061505E" w:rsidP="00E605A0">
            <w:pPr>
              <w:jc w:val="center"/>
              <w:rPr>
                <w:rFonts w:cs="Times New Roman"/>
              </w:rPr>
            </w:pPr>
          </w:p>
          <w:p w14:paraId="47D43302" w14:textId="77777777" w:rsidR="0061505E" w:rsidRPr="00DF7218" w:rsidRDefault="0061505E" w:rsidP="00E605A0">
            <w:pPr>
              <w:jc w:val="center"/>
              <w:rPr>
                <w:rFonts w:cs="Times New Roman"/>
              </w:rPr>
            </w:pPr>
            <w:r w:rsidRPr="00DF7218">
              <w:rPr>
                <w:rFonts w:cs="Times New Roman"/>
              </w:rPr>
              <w:t>7</w:t>
            </w:r>
          </w:p>
          <w:p w14:paraId="32B5A061" w14:textId="77777777" w:rsidR="0061505E" w:rsidRPr="00DF7218" w:rsidRDefault="0061505E" w:rsidP="00E605A0">
            <w:pPr>
              <w:jc w:val="center"/>
              <w:rPr>
                <w:rFonts w:cs="Times New Roman"/>
              </w:rPr>
            </w:pPr>
          </w:p>
          <w:p w14:paraId="7CD67C1B" w14:textId="77777777" w:rsidR="0061505E" w:rsidRPr="00DF7218" w:rsidRDefault="0061505E" w:rsidP="00E605A0">
            <w:pPr>
              <w:jc w:val="center"/>
              <w:rPr>
                <w:rFonts w:cs="Times New Roman"/>
                <w:b/>
              </w:rPr>
            </w:pPr>
            <w:r w:rsidRPr="00DF7218">
              <w:rPr>
                <w:rFonts w:cs="Times New Roman"/>
                <w:b/>
              </w:rPr>
              <w:t>13</w:t>
            </w:r>
          </w:p>
          <w:p w14:paraId="4B6413F7" w14:textId="77777777" w:rsidR="0061505E" w:rsidRPr="00DF7218" w:rsidRDefault="0061505E" w:rsidP="00E605A0">
            <w:pPr>
              <w:jc w:val="center"/>
              <w:rPr>
                <w:rFonts w:cs="Times New Roman"/>
                <w:b/>
              </w:rPr>
            </w:pPr>
          </w:p>
          <w:p w14:paraId="595EC3D2" w14:textId="77777777" w:rsidR="0061505E" w:rsidRPr="00DF7218" w:rsidRDefault="0061505E" w:rsidP="00E605A0">
            <w:pPr>
              <w:jc w:val="center"/>
              <w:rPr>
                <w:rFonts w:cs="Times New Roman"/>
              </w:rPr>
            </w:pPr>
            <w:r w:rsidRPr="00DF7218">
              <w:rPr>
                <w:rFonts w:cs="Times New Roman"/>
              </w:rPr>
              <w:t>0,5</w:t>
            </w:r>
          </w:p>
        </w:tc>
      </w:tr>
      <w:tr w:rsidR="0061505E" w:rsidRPr="00DF7218" w14:paraId="2EDDBBDE" w14:textId="77777777" w:rsidTr="00E605A0">
        <w:tc>
          <w:tcPr>
            <w:tcW w:w="2977" w:type="dxa"/>
            <w:gridSpan w:val="2"/>
            <w:tcBorders>
              <w:right w:val="nil"/>
            </w:tcBorders>
            <w:shd w:val="clear" w:color="auto" w:fill="D9D9D9"/>
          </w:tcPr>
          <w:p w14:paraId="2C8A8A9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59F4006C" w14:textId="77777777" w:rsidR="0061505E" w:rsidRPr="00DF7218" w:rsidRDefault="0061505E" w:rsidP="00E605A0">
            <w:pPr>
              <w:rPr>
                <w:rFonts w:cs="Times New Roman"/>
              </w:rPr>
            </w:pPr>
            <w:r w:rsidRPr="00DF7218">
              <w:rPr>
                <w:rFonts w:cs="Times New Roman"/>
              </w:rPr>
              <w:t>Przygotowanie dokumentacji powypadkowej</w:t>
            </w:r>
          </w:p>
          <w:p w14:paraId="00C11E35" w14:textId="77777777" w:rsidR="0061505E" w:rsidRPr="00DF7218" w:rsidRDefault="0061505E" w:rsidP="00E605A0">
            <w:pPr>
              <w:jc w:val="both"/>
              <w:rPr>
                <w:rFonts w:cs="Times New Roman"/>
                <w:b/>
              </w:rPr>
            </w:pPr>
            <w:r w:rsidRPr="00DF7218">
              <w:rPr>
                <w:rFonts w:cs="Times New Roman"/>
              </w:rPr>
              <w:t>Przygotowanie oceny ryzyka zawodowego związanego z wykonywaniem pracy na wybranym stanowisku</w:t>
            </w:r>
            <w:r w:rsidRPr="00DF7218">
              <w:rPr>
                <w:rFonts w:cs="Times New Roman"/>
                <w:b/>
              </w:rPr>
              <w:t xml:space="preserve"> </w:t>
            </w:r>
          </w:p>
          <w:p w14:paraId="0BB08B1C" w14:textId="77777777" w:rsidR="0061505E" w:rsidRPr="00DF7218" w:rsidRDefault="0061505E" w:rsidP="00E605A0">
            <w:pPr>
              <w:jc w:val="both"/>
              <w:rPr>
                <w:rFonts w:cs="Times New Roman"/>
              </w:rPr>
            </w:pPr>
            <w:r w:rsidRPr="00DF7218">
              <w:rPr>
                <w:rFonts w:cs="Times New Roman"/>
                <w:b/>
              </w:rPr>
              <w:t xml:space="preserve">w sumie: </w:t>
            </w:r>
          </w:p>
          <w:p w14:paraId="0ED558F7"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9C2A5A8" w14:textId="77777777" w:rsidR="0061505E" w:rsidRPr="00DF7218" w:rsidRDefault="0061505E" w:rsidP="00E605A0">
            <w:pPr>
              <w:jc w:val="center"/>
              <w:rPr>
                <w:rFonts w:cs="Times New Roman"/>
              </w:rPr>
            </w:pPr>
            <w:r w:rsidRPr="00DF7218">
              <w:rPr>
                <w:rFonts w:cs="Times New Roman"/>
              </w:rPr>
              <w:t>4</w:t>
            </w:r>
          </w:p>
          <w:p w14:paraId="2B59D66B" w14:textId="77777777" w:rsidR="0061505E" w:rsidRPr="00DF7218" w:rsidRDefault="0061505E" w:rsidP="00E605A0">
            <w:pPr>
              <w:jc w:val="center"/>
              <w:rPr>
                <w:rFonts w:cs="Times New Roman"/>
              </w:rPr>
            </w:pPr>
            <w:r w:rsidRPr="00DF7218">
              <w:rPr>
                <w:rFonts w:cs="Times New Roman"/>
              </w:rPr>
              <w:t>4</w:t>
            </w:r>
          </w:p>
          <w:p w14:paraId="3083816E" w14:textId="77777777" w:rsidR="0061505E" w:rsidRPr="00DF7218" w:rsidRDefault="0061505E" w:rsidP="00E605A0">
            <w:pPr>
              <w:jc w:val="center"/>
              <w:rPr>
                <w:rFonts w:cs="Times New Roman"/>
                <w:b/>
              </w:rPr>
            </w:pPr>
          </w:p>
          <w:p w14:paraId="40091DC8" w14:textId="77777777" w:rsidR="0061505E" w:rsidRPr="00DF7218" w:rsidRDefault="0061505E" w:rsidP="00E605A0">
            <w:pPr>
              <w:jc w:val="center"/>
              <w:rPr>
                <w:rFonts w:cs="Times New Roman"/>
                <w:b/>
              </w:rPr>
            </w:pPr>
          </w:p>
          <w:p w14:paraId="38C8686C" w14:textId="77777777" w:rsidR="0061505E" w:rsidRPr="00DF7218" w:rsidRDefault="0061505E" w:rsidP="00E605A0">
            <w:pPr>
              <w:jc w:val="center"/>
              <w:rPr>
                <w:rFonts w:cs="Times New Roman"/>
                <w:b/>
              </w:rPr>
            </w:pPr>
            <w:r w:rsidRPr="00DF7218">
              <w:rPr>
                <w:rFonts w:cs="Times New Roman"/>
                <w:b/>
              </w:rPr>
              <w:t>8</w:t>
            </w:r>
          </w:p>
          <w:p w14:paraId="7B5AC276" w14:textId="77777777" w:rsidR="0061505E" w:rsidRPr="00DF7218" w:rsidRDefault="0061505E" w:rsidP="00E605A0">
            <w:pPr>
              <w:jc w:val="center"/>
              <w:rPr>
                <w:rFonts w:cs="Times New Roman"/>
              </w:rPr>
            </w:pPr>
            <w:r w:rsidRPr="00DF7218">
              <w:rPr>
                <w:rFonts w:cs="Times New Roman"/>
              </w:rPr>
              <w:t>0,3</w:t>
            </w:r>
          </w:p>
        </w:tc>
        <w:tc>
          <w:tcPr>
            <w:tcW w:w="737" w:type="dxa"/>
            <w:tcBorders>
              <w:left w:val="nil"/>
            </w:tcBorders>
          </w:tcPr>
          <w:p w14:paraId="63E310CA" w14:textId="77777777" w:rsidR="0061505E" w:rsidRPr="00DF7218" w:rsidRDefault="0061505E" w:rsidP="00E605A0">
            <w:pPr>
              <w:jc w:val="center"/>
              <w:rPr>
                <w:rFonts w:cs="Times New Roman"/>
              </w:rPr>
            </w:pPr>
            <w:r w:rsidRPr="00DF7218">
              <w:rPr>
                <w:rFonts w:cs="Times New Roman"/>
              </w:rPr>
              <w:t>6</w:t>
            </w:r>
          </w:p>
          <w:p w14:paraId="19081331" w14:textId="77777777" w:rsidR="0061505E" w:rsidRPr="00DF7218" w:rsidRDefault="0061505E" w:rsidP="00E605A0">
            <w:pPr>
              <w:jc w:val="center"/>
              <w:rPr>
                <w:rFonts w:cs="Times New Roman"/>
              </w:rPr>
            </w:pPr>
            <w:r w:rsidRPr="00DF7218">
              <w:rPr>
                <w:rFonts w:cs="Times New Roman"/>
              </w:rPr>
              <w:t>7</w:t>
            </w:r>
          </w:p>
          <w:p w14:paraId="65D4F14D" w14:textId="77777777" w:rsidR="0061505E" w:rsidRPr="00DF7218" w:rsidRDefault="0061505E" w:rsidP="00E605A0">
            <w:pPr>
              <w:jc w:val="center"/>
              <w:rPr>
                <w:rFonts w:cs="Times New Roman"/>
              </w:rPr>
            </w:pPr>
          </w:p>
          <w:p w14:paraId="353A0126" w14:textId="77777777" w:rsidR="0061505E" w:rsidRPr="00DF7218" w:rsidRDefault="0061505E" w:rsidP="00E605A0">
            <w:pPr>
              <w:jc w:val="center"/>
              <w:rPr>
                <w:rFonts w:cs="Times New Roman"/>
              </w:rPr>
            </w:pPr>
          </w:p>
          <w:p w14:paraId="0D4AD10B" w14:textId="77777777" w:rsidR="0061505E" w:rsidRPr="00DF7218" w:rsidRDefault="0061505E" w:rsidP="00E605A0">
            <w:pPr>
              <w:jc w:val="center"/>
              <w:rPr>
                <w:rFonts w:cs="Times New Roman"/>
                <w:b/>
              </w:rPr>
            </w:pPr>
            <w:r w:rsidRPr="00DF7218">
              <w:rPr>
                <w:rFonts w:cs="Times New Roman"/>
                <w:b/>
              </w:rPr>
              <w:t>13</w:t>
            </w:r>
          </w:p>
          <w:p w14:paraId="0A425C5B" w14:textId="77777777" w:rsidR="0061505E" w:rsidRPr="00DF7218" w:rsidRDefault="0061505E" w:rsidP="00E605A0">
            <w:pPr>
              <w:jc w:val="center"/>
              <w:rPr>
                <w:rFonts w:cs="Times New Roman"/>
              </w:rPr>
            </w:pPr>
            <w:r w:rsidRPr="00DF7218">
              <w:rPr>
                <w:rFonts w:cs="Times New Roman"/>
              </w:rPr>
              <w:t>0,5</w:t>
            </w:r>
          </w:p>
        </w:tc>
      </w:tr>
    </w:tbl>
    <w:p w14:paraId="0B7CFEF4" w14:textId="77777777" w:rsidR="0061505E" w:rsidRPr="00DF7218" w:rsidRDefault="0061505E" w:rsidP="0061505E">
      <w:pPr>
        <w:keepNext/>
        <w:keepLines/>
        <w:spacing w:line="276" w:lineRule="auto"/>
        <w:rPr>
          <w:rFonts w:cs="Times New Roman"/>
          <w:b/>
        </w:rPr>
      </w:pPr>
    </w:p>
    <w:p w14:paraId="554D9F2C"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4BE2E7B"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DE02E3B"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C5A5FB5" w14:textId="77777777" w:rsidR="0061505E" w:rsidRPr="00DF7218" w:rsidRDefault="0061505E" w:rsidP="00E605A0">
            <w:pPr>
              <w:jc w:val="both"/>
              <w:rPr>
                <w:rFonts w:cs="Times New Roman"/>
                <w:b/>
              </w:rPr>
            </w:pPr>
            <w:r w:rsidRPr="00DF7218">
              <w:rPr>
                <w:rFonts w:cs="Times New Roman"/>
                <w:b/>
              </w:rPr>
              <w:t>Wykłady:</w:t>
            </w:r>
          </w:p>
          <w:p w14:paraId="72166729" w14:textId="77777777" w:rsidR="0061505E" w:rsidRPr="00DF7218" w:rsidRDefault="0061505E" w:rsidP="0061505E">
            <w:pPr>
              <w:numPr>
                <w:ilvl w:val="0"/>
                <w:numId w:val="14"/>
              </w:numPr>
              <w:autoSpaceDE w:val="0"/>
              <w:autoSpaceDN w:val="0"/>
              <w:adjustRightInd w:val="0"/>
              <w:spacing w:after="0" w:line="240" w:lineRule="auto"/>
              <w:ind w:left="318" w:hanging="219"/>
              <w:rPr>
                <w:rFonts w:cs="Times New Roman"/>
              </w:rPr>
            </w:pPr>
            <w:r w:rsidRPr="00DF7218">
              <w:rPr>
                <w:rFonts w:cs="Times New Roman"/>
              </w:rPr>
              <w:t>Pojęcie i zadania ergonomii, jej powstanie i rozwój. Układ człowiek – maszyna.</w:t>
            </w:r>
          </w:p>
          <w:p w14:paraId="608089E0" w14:textId="77777777" w:rsidR="0061505E" w:rsidRPr="00DF7218" w:rsidRDefault="0061505E" w:rsidP="0061505E">
            <w:pPr>
              <w:numPr>
                <w:ilvl w:val="0"/>
                <w:numId w:val="14"/>
              </w:numPr>
              <w:autoSpaceDE w:val="0"/>
              <w:autoSpaceDN w:val="0"/>
              <w:adjustRightInd w:val="0"/>
              <w:spacing w:after="0" w:line="240" w:lineRule="auto"/>
              <w:ind w:left="318" w:hanging="219"/>
              <w:rPr>
                <w:rFonts w:cs="Times New Roman"/>
              </w:rPr>
            </w:pPr>
            <w:r w:rsidRPr="00DF7218">
              <w:rPr>
                <w:rFonts w:cs="Times New Roman"/>
              </w:rPr>
              <w:t>Istota bezpieczeństwa i higieny pracy. Prawna ochrona pracy.</w:t>
            </w:r>
          </w:p>
          <w:p w14:paraId="3E364B7D" w14:textId="77777777" w:rsidR="0061505E" w:rsidRPr="00DF7218" w:rsidRDefault="0061505E" w:rsidP="0061505E">
            <w:pPr>
              <w:numPr>
                <w:ilvl w:val="0"/>
                <w:numId w:val="14"/>
              </w:numPr>
              <w:autoSpaceDE w:val="0"/>
              <w:autoSpaceDN w:val="0"/>
              <w:adjustRightInd w:val="0"/>
              <w:spacing w:after="0" w:line="240" w:lineRule="auto"/>
              <w:ind w:left="318" w:hanging="219"/>
              <w:rPr>
                <w:rFonts w:cs="Times New Roman"/>
              </w:rPr>
            </w:pPr>
            <w:r w:rsidRPr="00DF7218">
              <w:rPr>
                <w:rFonts w:cs="Times New Roman"/>
              </w:rPr>
              <w:t>Fizjologiczne uwarunkowania wydajności pracy.</w:t>
            </w:r>
          </w:p>
          <w:p w14:paraId="43FAD094" w14:textId="77777777" w:rsidR="0061505E" w:rsidRPr="00DF7218" w:rsidRDefault="0061505E" w:rsidP="0061505E">
            <w:pPr>
              <w:widowControl w:val="0"/>
              <w:numPr>
                <w:ilvl w:val="0"/>
                <w:numId w:val="14"/>
              </w:numPr>
              <w:spacing w:after="0" w:line="240" w:lineRule="auto"/>
              <w:ind w:left="318" w:hanging="219"/>
              <w:jc w:val="both"/>
              <w:rPr>
                <w:rFonts w:cs="Times New Roman"/>
                <w:b/>
              </w:rPr>
            </w:pPr>
            <w:r w:rsidRPr="00DF7218">
              <w:rPr>
                <w:rFonts w:cs="Times New Roman"/>
              </w:rPr>
              <w:t>Materialne środowisko pracy: czynniki fizyczne, chemiczne, biologiczne.</w:t>
            </w:r>
          </w:p>
          <w:p w14:paraId="08209343" w14:textId="77777777" w:rsidR="0061505E" w:rsidRPr="00DF7218" w:rsidRDefault="0061505E" w:rsidP="00E605A0">
            <w:pPr>
              <w:jc w:val="both"/>
              <w:rPr>
                <w:rFonts w:eastAsia="Times New Roman" w:cs="Times New Roman"/>
                <w:b/>
                <w:lang w:eastAsia="pl-PL"/>
              </w:rPr>
            </w:pPr>
          </w:p>
        </w:tc>
      </w:tr>
      <w:tr w:rsidR="0061505E" w:rsidRPr="00DF7218" w14:paraId="3392F11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F0A06E9"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EB81DDD"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285EA5FE"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filmy dydaktyczne, instruktażowe</w:t>
            </w:r>
          </w:p>
          <w:p w14:paraId="5212BABE"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audytoryjne</w:t>
            </w:r>
          </w:p>
        </w:tc>
      </w:tr>
      <w:tr w:rsidR="0061505E" w:rsidRPr="00DF7218" w14:paraId="32966CF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374EE1"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0FD9D393" w14:textId="77777777" w:rsidR="0061505E" w:rsidRPr="00DF7218" w:rsidRDefault="0061505E" w:rsidP="00E605A0">
            <w:pPr>
              <w:jc w:val="both"/>
              <w:rPr>
                <w:rFonts w:cs="Times New Roman"/>
              </w:rPr>
            </w:pPr>
            <w:r w:rsidRPr="00DF7218">
              <w:rPr>
                <w:rFonts w:cs="Times New Roman"/>
              </w:rPr>
              <w:t>-</w:t>
            </w:r>
          </w:p>
        </w:tc>
      </w:tr>
      <w:tr w:rsidR="0061505E" w:rsidRPr="00DF7218" w14:paraId="70264B0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DF3345"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0BEBB5A"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19F05DF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184101"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5827C89" w14:textId="77777777" w:rsidR="0061505E" w:rsidRPr="00DF7218" w:rsidRDefault="0061505E" w:rsidP="00E605A0">
            <w:pPr>
              <w:pStyle w:val="Kategoriainformacji"/>
              <w:spacing w:before="0"/>
              <w:jc w:val="both"/>
              <w:rPr>
                <w:rFonts w:ascii="Times New Roman" w:hAnsi="Times New Roman" w:cs="Times New Roman"/>
                <w:b w:val="0"/>
                <w:lang w:val="pl-PL"/>
              </w:rPr>
            </w:pPr>
            <w:r w:rsidRPr="00DF7218">
              <w:rPr>
                <w:rFonts w:ascii="Times New Roman" w:hAnsi="Times New Roman" w:cs="Times New Roman"/>
                <w:b w:val="0"/>
                <w:lang w:val="pl-PL"/>
              </w:rPr>
              <w:t>Ocena końcowa przedmiotu to z kolokwium, biorąc pod uwagę aktywność i obecność na zajęciach.</w:t>
            </w:r>
          </w:p>
        </w:tc>
      </w:tr>
      <w:tr w:rsidR="0061505E" w:rsidRPr="00DF7218" w14:paraId="23C7C54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5510660"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06E5537"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5530D86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E7BAF0"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1FB6A7B" w14:textId="77777777" w:rsidR="0061505E" w:rsidRPr="00DF7218" w:rsidRDefault="0061505E" w:rsidP="00E605A0">
            <w:pPr>
              <w:jc w:val="both"/>
              <w:rPr>
                <w:rFonts w:cs="Times New Roman"/>
              </w:rPr>
            </w:pPr>
            <w:r w:rsidRPr="00DF7218">
              <w:rPr>
                <w:rFonts w:cs="Times New Roman"/>
                <w:bCs/>
              </w:rPr>
              <w:t xml:space="preserve">Nie dotyczy </w:t>
            </w:r>
          </w:p>
        </w:tc>
      </w:tr>
      <w:tr w:rsidR="0061505E" w:rsidRPr="00DF7218" w14:paraId="6A53434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EA106D"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78503DC" w14:textId="77777777" w:rsidR="0061505E" w:rsidRPr="00DF7218" w:rsidRDefault="0061505E" w:rsidP="0061505E">
            <w:pPr>
              <w:numPr>
                <w:ilvl w:val="0"/>
                <w:numId w:val="16"/>
              </w:numPr>
              <w:spacing w:after="0" w:line="240" w:lineRule="auto"/>
              <w:ind w:left="426"/>
              <w:rPr>
                <w:rFonts w:cs="Times New Roman"/>
              </w:rPr>
            </w:pPr>
            <w:r w:rsidRPr="00DF7218">
              <w:rPr>
                <w:rFonts w:cs="Times New Roman"/>
              </w:rPr>
              <w:t>Rączkowski B., BHP w praktyce. Wyd. Ośrodek Doradztwa i Doskonalenia Kadr, Gdańsk, 2009</w:t>
            </w:r>
          </w:p>
          <w:p w14:paraId="34F1D5BB" w14:textId="77777777" w:rsidR="0061505E" w:rsidRPr="00DF7218" w:rsidRDefault="0061505E" w:rsidP="0061505E">
            <w:pPr>
              <w:numPr>
                <w:ilvl w:val="0"/>
                <w:numId w:val="16"/>
              </w:numPr>
              <w:spacing w:after="0" w:line="240" w:lineRule="auto"/>
              <w:ind w:left="426"/>
              <w:rPr>
                <w:rFonts w:cs="Times New Roman"/>
              </w:rPr>
            </w:pPr>
            <w:r w:rsidRPr="00DF7218">
              <w:rPr>
                <w:rFonts w:cs="Times New Roman"/>
              </w:rPr>
              <w:t>Koradecka D. (red.), Nauka o pracy - bezpieczeństwo, higiena, ergonomia. Wyd. CIOP, Warszawa, 2009</w:t>
            </w:r>
          </w:p>
          <w:p w14:paraId="3CA1335C" w14:textId="77777777" w:rsidR="0061505E" w:rsidRPr="00DF7218" w:rsidRDefault="0061505E" w:rsidP="0061505E">
            <w:pPr>
              <w:numPr>
                <w:ilvl w:val="0"/>
                <w:numId w:val="16"/>
              </w:numPr>
              <w:spacing w:after="0" w:line="240" w:lineRule="auto"/>
              <w:ind w:left="426"/>
              <w:rPr>
                <w:rFonts w:cs="Times New Roman"/>
              </w:rPr>
            </w:pPr>
            <w:r w:rsidRPr="00DF7218">
              <w:rPr>
                <w:rFonts w:cs="Times New Roman"/>
              </w:rPr>
              <w:t xml:space="preserve">Krause M., Ergonomia: praktyczna wiedza o pracującym człowieku i jego środowisku. Śląska Organizacja Techniczna. Katowice, 2009 </w:t>
            </w:r>
          </w:p>
          <w:p w14:paraId="0F3C34C1" w14:textId="77777777" w:rsidR="0061505E" w:rsidRPr="00DF7218" w:rsidRDefault="0061505E" w:rsidP="0061505E">
            <w:pPr>
              <w:numPr>
                <w:ilvl w:val="0"/>
                <w:numId w:val="16"/>
              </w:numPr>
              <w:spacing w:after="0" w:line="240" w:lineRule="auto"/>
              <w:ind w:left="426"/>
              <w:rPr>
                <w:rFonts w:cs="Times New Roman"/>
              </w:rPr>
            </w:pPr>
            <w:r w:rsidRPr="00DF7218">
              <w:rPr>
                <w:rFonts w:cs="Times New Roman"/>
                <w:iCs/>
              </w:rPr>
              <w:t>Kodeks Pracy</w:t>
            </w:r>
          </w:p>
          <w:p w14:paraId="13C08BE9" w14:textId="77777777" w:rsidR="0061505E" w:rsidRPr="00DF7218" w:rsidRDefault="0061505E" w:rsidP="0061505E">
            <w:pPr>
              <w:numPr>
                <w:ilvl w:val="0"/>
                <w:numId w:val="16"/>
              </w:numPr>
              <w:spacing w:after="0" w:line="240" w:lineRule="auto"/>
              <w:ind w:left="426"/>
              <w:rPr>
                <w:rFonts w:cs="Times New Roman"/>
              </w:rPr>
            </w:pPr>
            <w:r w:rsidRPr="00DF7218">
              <w:rPr>
                <w:rFonts w:cs="Times New Roman"/>
                <w:iCs/>
              </w:rPr>
              <w:t xml:space="preserve">Portal Państwowej Inspekcji Pracy – </w:t>
            </w:r>
            <w:hyperlink r:id="rId14" w:history="1">
              <w:r w:rsidRPr="00DF7218">
                <w:rPr>
                  <w:rStyle w:val="Hipercze"/>
                  <w:rFonts w:cs="Times New Roman"/>
                  <w:iCs/>
                </w:rPr>
                <w:t>www.pip.gov.pl</w:t>
              </w:r>
            </w:hyperlink>
          </w:p>
          <w:p w14:paraId="5CC41B2C" w14:textId="77777777" w:rsidR="0061505E" w:rsidRPr="00DF7218" w:rsidRDefault="0061505E" w:rsidP="0061505E">
            <w:pPr>
              <w:numPr>
                <w:ilvl w:val="0"/>
                <w:numId w:val="16"/>
              </w:numPr>
              <w:spacing w:after="0" w:line="240" w:lineRule="auto"/>
              <w:ind w:left="426"/>
              <w:rPr>
                <w:rFonts w:cs="Times New Roman"/>
              </w:rPr>
            </w:pPr>
            <w:r w:rsidRPr="00DF7218">
              <w:rPr>
                <w:rFonts w:cs="Times New Roman"/>
                <w:iCs/>
              </w:rPr>
              <w:t xml:space="preserve">Portal Centralnego Instytutu Ochrony Pracy PIB – </w:t>
            </w:r>
            <w:hyperlink r:id="rId15" w:history="1">
              <w:r w:rsidRPr="00DF7218">
                <w:rPr>
                  <w:rStyle w:val="Hipercze"/>
                  <w:rFonts w:cs="Times New Roman"/>
                  <w:iCs/>
                </w:rPr>
                <w:t>www.ciop.pl</w:t>
              </w:r>
            </w:hyperlink>
          </w:p>
        </w:tc>
      </w:tr>
    </w:tbl>
    <w:p w14:paraId="17498C0F" w14:textId="77777777" w:rsidR="0061505E" w:rsidRPr="00DF7218" w:rsidRDefault="0061505E" w:rsidP="0061505E">
      <w:pPr>
        <w:rPr>
          <w:rFonts w:cs="Times New Roman"/>
          <w:b/>
        </w:rPr>
      </w:pPr>
    </w:p>
    <w:p w14:paraId="7B8EDFEE" w14:textId="77777777" w:rsidR="0061505E" w:rsidRPr="00DF7218" w:rsidRDefault="0061505E" w:rsidP="0061505E">
      <w:pPr>
        <w:autoSpaceDE w:val="0"/>
        <w:autoSpaceDN w:val="0"/>
        <w:adjustRightInd w:val="0"/>
        <w:jc w:val="both"/>
        <w:rPr>
          <w:rFonts w:eastAsia="Batang" w:cs="Times New Roman"/>
          <w:b/>
        </w:rPr>
      </w:pPr>
    </w:p>
    <w:p w14:paraId="3331AE6A" w14:textId="77777777" w:rsidR="0061505E" w:rsidRPr="00DF7218" w:rsidRDefault="0061505E" w:rsidP="0061505E">
      <w:pPr>
        <w:autoSpaceDE w:val="0"/>
        <w:autoSpaceDN w:val="0"/>
        <w:adjustRightInd w:val="0"/>
        <w:jc w:val="both"/>
        <w:rPr>
          <w:rFonts w:eastAsia="Batang" w:cs="Times New Roman"/>
          <w:b/>
        </w:rPr>
      </w:pPr>
    </w:p>
    <w:p w14:paraId="13FCE337"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34938EF2" wp14:editId="1BDF9DCD">
            <wp:extent cx="1991463" cy="584112"/>
            <wp:effectExtent l="19050" t="0" r="8787" b="0"/>
            <wp:docPr id="105"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67A56C20" w14:textId="77777777" w:rsidR="0061505E" w:rsidRPr="00DF7218" w:rsidRDefault="0061505E" w:rsidP="0061505E">
      <w:pPr>
        <w:rPr>
          <w:rFonts w:cs="Times New Roman"/>
          <w:b/>
        </w:rPr>
      </w:pPr>
    </w:p>
    <w:p w14:paraId="5031FBD7" w14:textId="77777777" w:rsidR="0061505E" w:rsidRPr="00DF7218" w:rsidRDefault="0061505E" w:rsidP="0061505E">
      <w:pPr>
        <w:rPr>
          <w:rFonts w:cs="Times New Roman"/>
          <w:b/>
        </w:rPr>
      </w:pPr>
    </w:p>
    <w:p w14:paraId="28973662"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4C0E07D2" w14:textId="77777777" w:rsidR="0061505E" w:rsidRPr="00DF7218" w:rsidRDefault="0061505E" w:rsidP="0061505E">
      <w:pPr>
        <w:rPr>
          <w:rFonts w:cs="Times New Roman"/>
          <w:b/>
        </w:rPr>
      </w:pPr>
    </w:p>
    <w:p w14:paraId="514EE24C"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2A92A19" w14:textId="77777777" w:rsidTr="00E605A0">
        <w:trPr>
          <w:trHeight w:val="397"/>
        </w:trPr>
        <w:tc>
          <w:tcPr>
            <w:tcW w:w="2977" w:type="dxa"/>
            <w:shd w:val="clear" w:color="auto" w:fill="D9D9D9"/>
          </w:tcPr>
          <w:p w14:paraId="5A4C63BC" w14:textId="77777777" w:rsidR="0061505E" w:rsidRPr="00DF7218" w:rsidRDefault="0061505E" w:rsidP="00E605A0">
            <w:pPr>
              <w:rPr>
                <w:rFonts w:cs="Times New Roman"/>
                <w:b/>
              </w:rPr>
            </w:pPr>
            <w:r w:rsidRPr="00DF7218">
              <w:rPr>
                <w:rFonts w:cs="Times New Roman"/>
                <w:b/>
              </w:rPr>
              <w:t xml:space="preserve">Nazwa przedmiotu i kod </w:t>
            </w:r>
          </w:p>
          <w:p w14:paraId="3F9B133D"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B3DF33C" w14:textId="77777777" w:rsidR="0061505E" w:rsidRPr="00DF7218" w:rsidRDefault="0061505E" w:rsidP="00E605A0">
            <w:pPr>
              <w:spacing w:before="60" w:after="60"/>
              <w:rPr>
                <w:rFonts w:cs="Times New Roman"/>
                <w:b/>
              </w:rPr>
            </w:pPr>
            <w:r w:rsidRPr="00DF7218">
              <w:rPr>
                <w:rFonts w:cs="Times New Roman"/>
                <w:b/>
              </w:rPr>
              <w:t xml:space="preserve">Matematyka  T.B1 </w:t>
            </w:r>
          </w:p>
        </w:tc>
      </w:tr>
      <w:tr w:rsidR="0061505E" w:rsidRPr="00DF7218" w14:paraId="705F1BCE" w14:textId="77777777" w:rsidTr="00E605A0">
        <w:trPr>
          <w:trHeight w:val="397"/>
        </w:trPr>
        <w:tc>
          <w:tcPr>
            <w:tcW w:w="2977" w:type="dxa"/>
            <w:shd w:val="clear" w:color="auto" w:fill="D9D9D9"/>
            <w:vAlign w:val="center"/>
          </w:tcPr>
          <w:p w14:paraId="3EC0F11A"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AEE3B21" w14:textId="77777777" w:rsidR="0061505E" w:rsidRPr="00DF7218" w:rsidRDefault="0061505E" w:rsidP="00E605A0">
            <w:pPr>
              <w:rPr>
                <w:rFonts w:cs="Times New Roman"/>
              </w:rPr>
            </w:pPr>
            <w:r w:rsidRPr="00DF7218">
              <w:rPr>
                <w:rFonts w:cs="Times New Roman"/>
              </w:rPr>
              <w:t>Maths</w:t>
            </w:r>
          </w:p>
        </w:tc>
      </w:tr>
      <w:tr w:rsidR="0061505E" w:rsidRPr="00DF7218" w14:paraId="05514DCD" w14:textId="77777777" w:rsidTr="00E605A0">
        <w:trPr>
          <w:trHeight w:val="397"/>
        </w:trPr>
        <w:tc>
          <w:tcPr>
            <w:tcW w:w="2977" w:type="dxa"/>
            <w:shd w:val="clear" w:color="auto" w:fill="D9D9D9"/>
            <w:vAlign w:val="center"/>
          </w:tcPr>
          <w:p w14:paraId="0BBA9E3B"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11550298"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9814700" w14:textId="77777777" w:rsidTr="00E605A0">
        <w:trPr>
          <w:trHeight w:val="397"/>
        </w:trPr>
        <w:tc>
          <w:tcPr>
            <w:tcW w:w="2977" w:type="dxa"/>
            <w:shd w:val="clear" w:color="auto" w:fill="D9D9D9"/>
            <w:vAlign w:val="center"/>
          </w:tcPr>
          <w:p w14:paraId="1B225704"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F70E802"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7439012F" w14:textId="77777777" w:rsidTr="00E605A0">
        <w:trPr>
          <w:trHeight w:val="397"/>
        </w:trPr>
        <w:tc>
          <w:tcPr>
            <w:tcW w:w="2977" w:type="dxa"/>
            <w:shd w:val="clear" w:color="auto" w:fill="D9D9D9"/>
            <w:vAlign w:val="center"/>
          </w:tcPr>
          <w:p w14:paraId="6F8DC6A1"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D0A039A"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66691188" w14:textId="77777777" w:rsidTr="00E605A0">
        <w:trPr>
          <w:trHeight w:val="397"/>
        </w:trPr>
        <w:tc>
          <w:tcPr>
            <w:tcW w:w="2977" w:type="dxa"/>
            <w:shd w:val="clear" w:color="auto" w:fill="D9D9D9"/>
            <w:vAlign w:val="center"/>
          </w:tcPr>
          <w:p w14:paraId="49EF6AE6"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0E4D918" w14:textId="77777777" w:rsidR="0061505E" w:rsidRPr="00DF7218" w:rsidRDefault="0061505E" w:rsidP="00E605A0">
            <w:pPr>
              <w:spacing w:before="60" w:after="60"/>
              <w:rPr>
                <w:rFonts w:cs="Times New Roman"/>
              </w:rPr>
            </w:pPr>
            <w:r w:rsidRPr="00DF7218">
              <w:rPr>
                <w:rFonts w:cs="Times New Roman"/>
              </w:rPr>
              <w:t xml:space="preserve">Stacjonarne, niestacjonarne </w:t>
            </w:r>
          </w:p>
        </w:tc>
      </w:tr>
      <w:tr w:rsidR="0061505E" w:rsidRPr="00DF7218" w14:paraId="7CCA4369" w14:textId="77777777" w:rsidTr="00E605A0">
        <w:trPr>
          <w:trHeight w:val="397"/>
        </w:trPr>
        <w:tc>
          <w:tcPr>
            <w:tcW w:w="2977" w:type="dxa"/>
            <w:shd w:val="clear" w:color="auto" w:fill="D9D9D9"/>
            <w:vAlign w:val="center"/>
          </w:tcPr>
          <w:p w14:paraId="67D287DD"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2B31F73"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283C9D40" w14:textId="77777777" w:rsidTr="00E605A0">
        <w:trPr>
          <w:trHeight w:val="397"/>
        </w:trPr>
        <w:tc>
          <w:tcPr>
            <w:tcW w:w="2977" w:type="dxa"/>
            <w:shd w:val="clear" w:color="auto" w:fill="D9D9D9"/>
            <w:vAlign w:val="center"/>
          </w:tcPr>
          <w:p w14:paraId="7688FBAB"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02BB7F3"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31D0B2B5" w14:textId="77777777" w:rsidTr="00E605A0">
        <w:trPr>
          <w:trHeight w:val="397"/>
        </w:trPr>
        <w:tc>
          <w:tcPr>
            <w:tcW w:w="2977" w:type="dxa"/>
            <w:shd w:val="clear" w:color="auto" w:fill="D9D9D9"/>
            <w:vAlign w:val="center"/>
          </w:tcPr>
          <w:p w14:paraId="38696E07"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3FAED93C"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F9E5335" w14:textId="77777777" w:rsidTr="00E605A0">
        <w:trPr>
          <w:trHeight w:val="397"/>
        </w:trPr>
        <w:tc>
          <w:tcPr>
            <w:tcW w:w="2977" w:type="dxa"/>
            <w:shd w:val="clear" w:color="auto" w:fill="D9D9D9"/>
            <w:vAlign w:val="center"/>
          </w:tcPr>
          <w:p w14:paraId="2E64906A"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304F0FF" w14:textId="77777777" w:rsidR="0061505E" w:rsidRPr="00DF7218" w:rsidRDefault="0061505E" w:rsidP="00E605A0">
            <w:pPr>
              <w:spacing w:before="60" w:after="60"/>
              <w:rPr>
                <w:rFonts w:cs="Times New Roman"/>
              </w:rPr>
            </w:pPr>
            <w:r w:rsidRPr="00DF7218">
              <w:rPr>
                <w:rFonts w:cs="Times New Roman"/>
              </w:rPr>
              <w:t>1,2</w:t>
            </w:r>
          </w:p>
        </w:tc>
      </w:tr>
      <w:tr w:rsidR="0061505E" w:rsidRPr="00DF7218" w14:paraId="1BB820AD" w14:textId="77777777" w:rsidTr="00E605A0">
        <w:trPr>
          <w:trHeight w:val="397"/>
        </w:trPr>
        <w:tc>
          <w:tcPr>
            <w:tcW w:w="2977" w:type="dxa"/>
            <w:shd w:val="clear" w:color="auto" w:fill="D9D9D9"/>
            <w:vAlign w:val="center"/>
          </w:tcPr>
          <w:p w14:paraId="07EAF9AA"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C78A754" w14:textId="77777777" w:rsidR="0061505E" w:rsidRPr="00DF7218" w:rsidRDefault="0061505E" w:rsidP="00E605A0">
            <w:pPr>
              <w:spacing w:before="60" w:after="60"/>
              <w:rPr>
                <w:rFonts w:cs="Times New Roman"/>
              </w:rPr>
            </w:pPr>
            <w:r w:rsidRPr="00DF7218">
              <w:rPr>
                <w:rFonts w:cs="Times New Roman"/>
              </w:rPr>
              <w:t xml:space="preserve">Dr Katarzyna Stanisz-Czupińska  </w:t>
            </w:r>
          </w:p>
        </w:tc>
      </w:tr>
    </w:tbl>
    <w:p w14:paraId="01CA5A8D" w14:textId="77777777" w:rsidR="0061505E" w:rsidRPr="00DF7218" w:rsidRDefault="0061505E" w:rsidP="0061505E">
      <w:pPr>
        <w:rPr>
          <w:rFonts w:cs="Times New Roman"/>
        </w:rPr>
      </w:pPr>
    </w:p>
    <w:p w14:paraId="4B00948F"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61505E" w:rsidRPr="00DF7218" w14:paraId="4C201331" w14:textId="77777777" w:rsidTr="00E605A0">
        <w:tc>
          <w:tcPr>
            <w:tcW w:w="9181" w:type="dxa"/>
            <w:gridSpan w:val="7"/>
            <w:tcBorders>
              <w:bottom w:val="single" w:sz="4" w:space="0" w:color="auto"/>
            </w:tcBorders>
            <w:shd w:val="clear" w:color="auto" w:fill="D9D9D9"/>
          </w:tcPr>
          <w:p w14:paraId="70501AC6"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1283CB68" w14:textId="77777777" w:rsidTr="00E605A0">
        <w:tc>
          <w:tcPr>
            <w:tcW w:w="9181" w:type="dxa"/>
            <w:gridSpan w:val="7"/>
            <w:tcBorders>
              <w:bottom w:val="single" w:sz="4" w:space="0" w:color="auto"/>
            </w:tcBorders>
            <w:shd w:val="clear" w:color="auto" w:fill="auto"/>
          </w:tcPr>
          <w:p w14:paraId="058D22FC" w14:textId="77777777" w:rsidR="0061505E" w:rsidRPr="00DF7218" w:rsidRDefault="0061505E" w:rsidP="00E605A0">
            <w:pPr>
              <w:spacing w:before="60" w:after="60"/>
              <w:jc w:val="both"/>
              <w:rPr>
                <w:rFonts w:cs="Times New Roman"/>
              </w:rPr>
            </w:pPr>
            <w:r w:rsidRPr="00DF7218">
              <w:rPr>
                <w:rFonts w:cs="Times New Roman"/>
                <w:bCs/>
              </w:rPr>
              <w:t>Treści programowe umożliwiają poznawanie pojęć z zakresu matematyki wyższej oraz dalsze kształcenie umiejętności posługiwania się poznanym aparatem matematycznym, jako niezbędnym do studiowania przedmiotów zawodowych.</w:t>
            </w:r>
          </w:p>
        </w:tc>
      </w:tr>
      <w:tr w:rsidR="0061505E" w:rsidRPr="00DF7218" w14:paraId="53D77023" w14:textId="77777777" w:rsidTr="00E605A0">
        <w:tc>
          <w:tcPr>
            <w:tcW w:w="2977" w:type="dxa"/>
            <w:gridSpan w:val="2"/>
            <w:tcBorders>
              <w:bottom w:val="single" w:sz="4" w:space="0" w:color="auto"/>
              <w:right w:val="nil"/>
            </w:tcBorders>
            <w:shd w:val="clear" w:color="auto" w:fill="D9D9D9"/>
          </w:tcPr>
          <w:p w14:paraId="651F0E8D"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737E12C8" w14:textId="77777777" w:rsidR="0061505E" w:rsidRPr="00DF7218" w:rsidRDefault="0061505E" w:rsidP="00E605A0">
            <w:pPr>
              <w:spacing w:before="60" w:after="60"/>
              <w:rPr>
                <w:rFonts w:cs="Times New Roman"/>
              </w:rPr>
            </w:pPr>
            <w:r w:rsidRPr="00DF7218">
              <w:rPr>
                <w:rFonts w:cs="Times New Roman"/>
              </w:rPr>
              <w:t xml:space="preserve">Semestr 1: stacjonarne - wykład 15 h, ćw. audytoryjne 20 h  </w:t>
            </w:r>
          </w:p>
          <w:p w14:paraId="46A38183" w14:textId="77777777" w:rsidR="0061505E" w:rsidRPr="00DF7218" w:rsidRDefault="0061505E" w:rsidP="00E605A0">
            <w:pPr>
              <w:spacing w:before="60" w:after="60"/>
              <w:rPr>
                <w:rFonts w:cs="Times New Roman"/>
              </w:rPr>
            </w:pPr>
            <w:r w:rsidRPr="00DF7218">
              <w:rPr>
                <w:rFonts w:cs="Times New Roman"/>
              </w:rPr>
              <w:t xml:space="preserve">Semestr 1: niestacjonarne - wykład 10h, ćw. audytoryjne 15h </w:t>
            </w:r>
          </w:p>
          <w:p w14:paraId="09AC4600" w14:textId="77777777" w:rsidR="0061505E" w:rsidRPr="00DF7218" w:rsidRDefault="0061505E" w:rsidP="00E605A0">
            <w:pPr>
              <w:spacing w:before="60" w:after="60"/>
              <w:rPr>
                <w:rFonts w:cs="Times New Roman"/>
              </w:rPr>
            </w:pPr>
            <w:r w:rsidRPr="00DF7218">
              <w:rPr>
                <w:rFonts w:cs="Times New Roman"/>
              </w:rPr>
              <w:t xml:space="preserve">Semestr 2: stacjonarne - wykład 15 h, ćw. audytoryjne15 h  </w:t>
            </w:r>
          </w:p>
          <w:p w14:paraId="31062573" w14:textId="77777777" w:rsidR="0061505E" w:rsidRPr="00DF7218" w:rsidRDefault="0061505E" w:rsidP="00E605A0">
            <w:pPr>
              <w:spacing w:before="60" w:after="60"/>
              <w:rPr>
                <w:rFonts w:cs="Times New Roman"/>
              </w:rPr>
            </w:pPr>
            <w:r w:rsidRPr="00DF7218">
              <w:rPr>
                <w:rFonts w:cs="Times New Roman"/>
              </w:rPr>
              <w:t xml:space="preserve">Semestr 2: niestacjonarne - wykład 8h, ćw. audytoryjne 10h </w:t>
            </w:r>
          </w:p>
        </w:tc>
      </w:tr>
      <w:tr w:rsidR="0061505E" w:rsidRPr="00DF7218" w14:paraId="13CDCDBC" w14:textId="77777777" w:rsidTr="00E605A0">
        <w:tc>
          <w:tcPr>
            <w:tcW w:w="9181" w:type="dxa"/>
            <w:gridSpan w:val="7"/>
            <w:tcBorders>
              <w:top w:val="single" w:sz="4" w:space="0" w:color="auto"/>
              <w:bottom w:val="single" w:sz="4" w:space="0" w:color="auto"/>
            </w:tcBorders>
            <w:shd w:val="clear" w:color="auto" w:fill="D9D9D9"/>
          </w:tcPr>
          <w:p w14:paraId="0AF5D3D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0C94639"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595A4FDB"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78B664FD"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84D355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5045F7E"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63D0152D"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1B6DC89" w14:textId="77777777" w:rsidTr="00E605A0">
        <w:tc>
          <w:tcPr>
            <w:tcW w:w="9181" w:type="dxa"/>
            <w:gridSpan w:val="7"/>
            <w:tcBorders>
              <w:top w:val="single" w:sz="8" w:space="0" w:color="auto"/>
              <w:bottom w:val="single" w:sz="8" w:space="0" w:color="auto"/>
            </w:tcBorders>
            <w:shd w:val="clear" w:color="auto" w:fill="FFFFFF"/>
          </w:tcPr>
          <w:p w14:paraId="0497E19C"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6BE1FF25"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6F375CD1" w14:textId="77777777" w:rsidR="0061505E" w:rsidRPr="00DF7218" w:rsidRDefault="0061505E" w:rsidP="00E605A0">
            <w:pPr>
              <w:rPr>
                <w:rFonts w:cs="Times New Roman"/>
              </w:rPr>
            </w:pPr>
            <w:r w:rsidRPr="00DF7218">
              <w:rPr>
                <w:rFonts w:cs="Times New Roman"/>
              </w:rPr>
              <w:t>T.B1_W01</w:t>
            </w:r>
          </w:p>
          <w:p w14:paraId="39F0B117" w14:textId="77777777" w:rsidR="0061505E" w:rsidRPr="00DF7218" w:rsidRDefault="0061505E" w:rsidP="00E605A0">
            <w:pPr>
              <w:rPr>
                <w:rFonts w:cs="Times New Roman"/>
              </w:rPr>
            </w:pPr>
          </w:p>
          <w:p w14:paraId="61C6A03C" w14:textId="77777777" w:rsidR="0061505E" w:rsidRPr="00DF7218" w:rsidRDefault="0061505E" w:rsidP="00E605A0">
            <w:pPr>
              <w:spacing w:line="276" w:lineRule="auto"/>
              <w:rPr>
                <w:rFonts w:cs="Times New Roman"/>
              </w:rPr>
            </w:pPr>
            <w:r w:rsidRPr="00DF7218">
              <w:rPr>
                <w:rFonts w:cs="Times New Roman"/>
              </w:rPr>
              <w:t>T.B1_W02</w:t>
            </w:r>
          </w:p>
          <w:p w14:paraId="1BFE18AF" w14:textId="77777777" w:rsidR="0061505E" w:rsidRPr="00DF7218" w:rsidRDefault="0061505E" w:rsidP="00E605A0">
            <w:pPr>
              <w:spacing w:line="276" w:lineRule="auto"/>
              <w:rPr>
                <w:rFonts w:cs="Times New Roman"/>
              </w:rPr>
            </w:pPr>
          </w:p>
          <w:p w14:paraId="7E05A0DA" w14:textId="77777777" w:rsidR="0061505E" w:rsidRPr="00DF7218" w:rsidRDefault="0061505E" w:rsidP="00E605A0">
            <w:pPr>
              <w:spacing w:line="276" w:lineRule="auto"/>
              <w:rPr>
                <w:rFonts w:cs="Times New Roman"/>
              </w:rPr>
            </w:pPr>
            <w:r w:rsidRPr="00DF7218">
              <w:rPr>
                <w:rFonts w:cs="Times New Roman"/>
              </w:rPr>
              <w:t>T.B1_W03</w:t>
            </w:r>
          </w:p>
          <w:p w14:paraId="38F8BCA3" w14:textId="77777777" w:rsidR="0061505E" w:rsidRPr="00DF7218" w:rsidRDefault="0061505E" w:rsidP="00E605A0">
            <w:pPr>
              <w:spacing w:line="276" w:lineRule="auto"/>
              <w:rPr>
                <w:rFonts w:cs="Times New Roman"/>
              </w:rPr>
            </w:pPr>
            <w:r w:rsidRPr="00DF7218">
              <w:rPr>
                <w:rFonts w:cs="Times New Roman"/>
              </w:rPr>
              <w:br/>
            </w:r>
          </w:p>
          <w:p w14:paraId="3969935B" w14:textId="77777777" w:rsidR="0061505E" w:rsidRPr="00DF7218" w:rsidRDefault="0061505E" w:rsidP="00E605A0">
            <w:pPr>
              <w:spacing w:line="276" w:lineRule="auto"/>
              <w:rPr>
                <w:rFonts w:cs="Times New Roman"/>
              </w:rPr>
            </w:pPr>
          </w:p>
          <w:p w14:paraId="2246D13E" w14:textId="77777777" w:rsidR="0061505E" w:rsidRPr="00DF7218" w:rsidRDefault="0061505E" w:rsidP="00E605A0">
            <w:pPr>
              <w:jc w:val="cente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1D6006F" w14:textId="77777777" w:rsidR="0061505E" w:rsidRPr="00DF7218" w:rsidRDefault="0061505E" w:rsidP="00E605A0">
            <w:pPr>
              <w:spacing w:line="276" w:lineRule="auto"/>
              <w:rPr>
                <w:rFonts w:cs="Times New Roman"/>
                <w:b/>
              </w:rPr>
            </w:pPr>
            <w:r w:rsidRPr="00DF7218">
              <w:rPr>
                <w:rFonts w:cs="Times New Roman"/>
                <w:b/>
              </w:rPr>
              <w:t>w zakresie wiedzy:</w:t>
            </w:r>
          </w:p>
          <w:p w14:paraId="59DB4BAF" w14:textId="77777777" w:rsidR="0061505E" w:rsidRPr="00DF7218" w:rsidRDefault="0061505E" w:rsidP="0061505E">
            <w:pPr>
              <w:widowControl w:val="0"/>
              <w:numPr>
                <w:ilvl w:val="0"/>
                <w:numId w:val="17"/>
              </w:numPr>
              <w:suppressAutoHyphens/>
              <w:spacing w:after="0" w:line="240" w:lineRule="auto"/>
              <w:ind w:left="318" w:hanging="283"/>
              <w:jc w:val="both"/>
              <w:rPr>
                <w:rFonts w:cs="Times New Roman"/>
              </w:rPr>
            </w:pPr>
            <w:r w:rsidRPr="00DF7218">
              <w:rPr>
                <w:rFonts w:cs="Times New Roman"/>
              </w:rPr>
              <w:t>Zna pochodna funkcji jednej zmiennej i jej zastosowanie.</w:t>
            </w:r>
          </w:p>
          <w:p w14:paraId="4CF35C9A" w14:textId="77777777" w:rsidR="0061505E" w:rsidRPr="00DF7218" w:rsidRDefault="0061505E" w:rsidP="0061505E">
            <w:pPr>
              <w:widowControl w:val="0"/>
              <w:numPr>
                <w:ilvl w:val="0"/>
                <w:numId w:val="17"/>
              </w:numPr>
              <w:suppressAutoHyphens/>
              <w:spacing w:after="0" w:line="240" w:lineRule="auto"/>
              <w:ind w:left="318" w:hanging="283"/>
              <w:jc w:val="both"/>
              <w:rPr>
                <w:rFonts w:cs="Times New Roman"/>
              </w:rPr>
            </w:pPr>
            <w:r w:rsidRPr="00DF7218">
              <w:rPr>
                <w:rFonts w:cs="Times New Roman"/>
              </w:rPr>
              <w:t>Zna definicje całki oznaczonej i nieoznaczonej i jej zastosowanie. Zna rachunek macierzowy i jego zastosowanie do rozwiązywania układów równań.</w:t>
            </w:r>
          </w:p>
          <w:p w14:paraId="2F346C98" w14:textId="77777777" w:rsidR="0061505E" w:rsidRPr="00DF7218" w:rsidRDefault="0061505E" w:rsidP="0061505E">
            <w:pPr>
              <w:widowControl w:val="0"/>
              <w:numPr>
                <w:ilvl w:val="0"/>
                <w:numId w:val="17"/>
              </w:numPr>
              <w:suppressAutoHyphens/>
              <w:spacing w:after="0" w:line="240" w:lineRule="auto"/>
              <w:ind w:left="318" w:hanging="283"/>
              <w:jc w:val="both"/>
              <w:rPr>
                <w:rFonts w:cs="Times New Roman"/>
              </w:rPr>
            </w:pPr>
            <w:r w:rsidRPr="00DF7218">
              <w:rPr>
                <w:rFonts w:cs="Times New Roman"/>
              </w:rPr>
              <w:t>Zna pochodną cząstkową i jej zastosowanie do obliczania ekstremów funkcji wielu zmiennych.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936C53C" w14:textId="77777777" w:rsidR="0061505E" w:rsidRPr="00DF7218" w:rsidRDefault="0061505E" w:rsidP="00E605A0">
            <w:pPr>
              <w:jc w:val="both"/>
              <w:rPr>
                <w:rFonts w:cs="Times New Roman"/>
              </w:rPr>
            </w:pPr>
          </w:p>
          <w:p w14:paraId="15394340" w14:textId="77777777" w:rsidR="0061505E" w:rsidRPr="00DF7218" w:rsidRDefault="0061505E" w:rsidP="00E605A0">
            <w:pPr>
              <w:jc w:val="both"/>
              <w:rPr>
                <w:rFonts w:cs="Times New Roman"/>
              </w:rPr>
            </w:pPr>
            <w:r w:rsidRPr="00DF7218">
              <w:rPr>
                <w:rFonts w:cs="Times New Roman"/>
              </w:rPr>
              <w:t>K_W01</w:t>
            </w:r>
          </w:p>
          <w:p w14:paraId="50D5A76B" w14:textId="77777777" w:rsidR="0061505E" w:rsidRPr="00DF7218" w:rsidRDefault="0061505E" w:rsidP="00E605A0">
            <w:pPr>
              <w:jc w:val="both"/>
              <w:rPr>
                <w:rFonts w:cs="Times New Roman"/>
              </w:rPr>
            </w:pPr>
          </w:p>
          <w:p w14:paraId="2F84A46A" w14:textId="77777777" w:rsidR="0061505E" w:rsidRPr="00DF7218" w:rsidRDefault="0061505E" w:rsidP="00E605A0">
            <w:pPr>
              <w:jc w:val="both"/>
              <w:rPr>
                <w:rFonts w:cs="Times New Roman"/>
              </w:rPr>
            </w:pPr>
            <w:r w:rsidRPr="00DF7218">
              <w:rPr>
                <w:rFonts w:cs="Times New Roman"/>
              </w:rPr>
              <w:t>K_W03</w:t>
            </w:r>
          </w:p>
          <w:p w14:paraId="0EA4499B" w14:textId="77777777" w:rsidR="0061505E" w:rsidRPr="00DF7218" w:rsidRDefault="0061505E" w:rsidP="00E605A0">
            <w:pPr>
              <w:jc w:val="both"/>
              <w:rPr>
                <w:rFonts w:cs="Times New Roman"/>
              </w:rPr>
            </w:pPr>
          </w:p>
          <w:p w14:paraId="4FA883A4" w14:textId="77777777" w:rsidR="0061505E" w:rsidRPr="00DF7218" w:rsidRDefault="0061505E" w:rsidP="00E605A0">
            <w:pP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0ECF1D99" w14:textId="77777777" w:rsidR="0061505E" w:rsidRPr="00DF7218" w:rsidRDefault="0061505E" w:rsidP="00E605A0">
            <w:pPr>
              <w:spacing w:line="276" w:lineRule="auto"/>
              <w:jc w:val="center"/>
              <w:rPr>
                <w:rFonts w:cs="Times New Roman"/>
              </w:rPr>
            </w:pPr>
            <w:r w:rsidRPr="00DF7218">
              <w:rPr>
                <w:rFonts w:cs="Times New Roman"/>
              </w:rPr>
              <w:t xml:space="preserve">W, </w:t>
            </w:r>
            <w:r w:rsidRPr="00DF7218">
              <w:rPr>
                <w:rFonts w:cs="Times New Roman"/>
              </w:rPr>
              <w:br/>
              <w:t>ćw. a</w:t>
            </w:r>
          </w:p>
        </w:tc>
        <w:tc>
          <w:tcPr>
            <w:tcW w:w="1525" w:type="dxa"/>
            <w:gridSpan w:val="2"/>
            <w:tcBorders>
              <w:top w:val="single" w:sz="8" w:space="0" w:color="auto"/>
              <w:left w:val="single" w:sz="4" w:space="0" w:color="auto"/>
              <w:bottom w:val="single" w:sz="8" w:space="0" w:color="auto"/>
            </w:tcBorders>
            <w:vAlign w:val="center"/>
          </w:tcPr>
          <w:p w14:paraId="3AAF2317" w14:textId="77777777" w:rsidR="0061505E" w:rsidRPr="00DF7218" w:rsidRDefault="0061505E" w:rsidP="00E605A0">
            <w:pPr>
              <w:spacing w:line="276" w:lineRule="auto"/>
              <w:jc w:val="center"/>
              <w:rPr>
                <w:rFonts w:cs="Times New Roman"/>
              </w:rPr>
            </w:pPr>
            <w:r w:rsidRPr="00DF7218">
              <w:rPr>
                <w:rFonts w:cs="Times New Roman"/>
              </w:rPr>
              <w:t xml:space="preserve">Egzamin pisemny  </w:t>
            </w:r>
          </w:p>
        </w:tc>
      </w:tr>
      <w:tr w:rsidR="0061505E" w:rsidRPr="00DF7218" w14:paraId="0018A30A" w14:textId="77777777" w:rsidTr="00E605A0">
        <w:tc>
          <w:tcPr>
            <w:tcW w:w="9181" w:type="dxa"/>
            <w:gridSpan w:val="7"/>
            <w:tcBorders>
              <w:top w:val="single" w:sz="8" w:space="0" w:color="auto"/>
              <w:bottom w:val="single" w:sz="8" w:space="0" w:color="auto"/>
            </w:tcBorders>
            <w:shd w:val="clear" w:color="auto" w:fill="FFFFFF"/>
          </w:tcPr>
          <w:p w14:paraId="58062DD1"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1E899355"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4C3370A0" w14:textId="77777777" w:rsidR="0061505E" w:rsidRPr="00DF7218" w:rsidRDefault="0061505E" w:rsidP="00E605A0">
            <w:pPr>
              <w:rPr>
                <w:rFonts w:cs="Times New Roman"/>
              </w:rPr>
            </w:pPr>
            <w:r w:rsidRPr="00DF7218">
              <w:rPr>
                <w:rFonts w:cs="Times New Roman"/>
              </w:rPr>
              <w:t>T.B1_U01</w:t>
            </w:r>
          </w:p>
          <w:p w14:paraId="6C749A97" w14:textId="77777777" w:rsidR="0061505E" w:rsidRPr="00DF7218" w:rsidRDefault="0061505E" w:rsidP="00E605A0">
            <w:pPr>
              <w:rPr>
                <w:rFonts w:cs="Times New Roman"/>
              </w:rPr>
            </w:pPr>
          </w:p>
          <w:p w14:paraId="505B92FB" w14:textId="77777777" w:rsidR="0061505E" w:rsidRPr="00DF7218" w:rsidRDefault="0061505E" w:rsidP="00E605A0">
            <w:pPr>
              <w:spacing w:line="276" w:lineRule="auto"/>
              <w:rPr>
                <w:rFonts w:cs="Times New Roman"/>
              </w:rPr>
            </w:pPr>
            <w:r w:rsidRPr="00DF7218">
              <w:rPr>
                <w:rFonts w:cs="Times New Roman"/>
              </w:rPr>
              <w:t>T.B1_U02</w:t>
            </w:r>
          </w:p>
          <w:p w14:paraId="64229866" w14:textId="77777777" w:rsidR="0061505E" w:rsidRPr="00DF7218" w:rsidRDefault="0061505E" w:rsidP="00E605A0">
            <w:pPr>
              <w:spacing w:line="276" w:lineRule="auto"/>
              <w:rPr>
                <w:rFonts w:cs="Times New Roman"/>
              </w:rPr>
            </w:pPr>
          </w:p>
          <w:p w14:paraId="1E3D6C81" w14:textId="77777777" w:rsidR="0061505E" w:rsidRPr="00DF7218" w:rsidRDefault="0061505E" w:rsidP="00E605A0">
            <w:pPr>
              <w:spacing w:line="276" w:lineRule="auto"/>
              <w:rPr>
                <w:rFonts w:cs="Times New Roman"/>
              </w:rPr>
            </w:pPr>
            <w:r w:rsidRPr="00DF7218">
              <w:rPr>
                <w:rFonts w:cs="Times New Roman"/>
              </w:rPr>
              <w:t>T.B1_U03</w:t>
            </w:r>
          </w:p>
          <w:p w14:paraId="35785679" w14:textId="77777777" w:rsidR="0061505E" w:rsidRPr="00DF7218" w:rsidRDefault="0061505E" w:rsidP="00E605A0">
            <w:pPr>
              <w:spacing w:line="276" w:lineRule="auto"/>
              <w:rPr>
                <w:rFonts w:cs="Times New Roman"/>
              </w:rPr>
            </w:pPr>
          </w:p>
          <w:p w14:paraId="649A2FFB" w14:textId="77777777" w:rsidR="0061505E" w:rsidRPr="00DF7218" w:rsidRDefault="0061505E" w:rsidP="00E605A0">
            <w:pPr>
              <w:spacing w:line="276" w:lineRule="auto"/>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A2F89BA" w14:textId="77777777" w:rsidR="0061505E" w:rsidRPr="00DF7218" w:rsidRDefault="0061505E" w:rsidP="00E605A0">
            <w:pPr>
              <w:spacing w:line="276" w:lineRule="auto"/>
              <w:jc w:val="both"/>
              <w:rPr>
                <w:rFonts w:cs="Times New Roman"/>
                <w:b/>
              </w:rPr>
            </w:pPr>
            <w:r w:rsidRPr="00DF7218">
              <w:rPr>
                <w:rFonts w:cs="Times New Roman"/>
                <w:b/>
              </w:rPr>
              <w:t>w zakresie umiejętności:</w:t>
            </w:r>
          </w:p>
          <w:p w14:paraId="5CC35A5E" w14:textId="77777777" w:rsidR="0061505E" w:rsidRPr="00DF7218" w:rsidRDefault="0061505E" w:rsidP="00E605A0">
            <w:pPr>
              <w:jc w:val="both"/>
              <w:rPr>
                <w:rStyle w:val="Pogrubienie"/>
                <w:rFonts w:cs="Times New Roman"/>
                <w:b w:val="0"/>
                <w:color w:val="000000"/>
              </w:rPr>
            </w:pPr>
            <w:r w:rsidRPr="00DF7218">
              <w:rPr>
                <w:rFonts w:cs="Times New Roman"/>
              </w:rPr>
              <w:t>1.</w:t>
            </w:r>
            <w:r w:rsidRPr="00DF7218">
              <w:rPr>
                <w:rStyle w:val="Pogrubienie"/>
                <w:rFonts w:cs="Times New Roman"/>
                <w:color w:val="000000"/>
              </w:rPr>
              <w:t>Umie wykorzystywać język matematyczny do opisu procesów i zjawisk w towaroznawstwie.</w:t>
            </w:r>
          </w:p>
          <w:p w14:paraId="4D6EB206" w14:textId="77777777" w:rsidR="0061505E" w:rsidRPr="00DF7218" w:rsidRDefault="0061505E" w:rsidP="00E605A0">
            <w:pPr>
              <w:jc w:val="both"/>
              <w:rPr>
                <w:rFonts w:cs="Times New Roman"/>
              </w:rPr>
            </w:pPr>
          </w:p>
          <w:p w14:paraId="2AB05CE8" w14:textId="77777777" w:rsidR="0061505E" w:rsidRPr="00DF7218" w:rsidRDefault="0061505E" w:rsidP="00E605A0">
            <w:pPr>
              <w:rPr>
                <w:rStyle w:val="Pogrubienie"/>
                <w:rFonts w:cs="Times New Roman"/>
                <w:b w:val="0"/>
                <w:color w:val="000000"/>
              </w:rPr>
            </w:pPr>
            <w:r w:rsidRPr="00DF7218">
              <w:rPr>
                <w:rStyle w:val="Pogrubienie"/>
                <w:rFonts w:cs="Times New Roman"/>
                <w:color w:val="000000"/>
              </w:rPr>
              <w:t>2.Umie precyzyjnie formułować i rozwiązywać problemów matematyczne.</w:t>
            </w:r>
          </w:p>
          <w:p w14:paraId="4AE90A1F" w14:textId="77777777" w:rsidR="0061505E" w:rsidRPr="00DF7218" w:rsidRDefault="0061505E" w:rsidP="00E605A0">
            <w:pPr>
              <w:rPr>
                <w:rFonts w:cs="Times New Roman"/>
              </w:rPr>
            </w:pPr>
            <w:r w:rsidRPr="00DF7218">
              <w:rPr>
                <w:rStyle w:val="Pogrubienie"/>
                <w:rFonts w:cs="Times New Roman"/>
                <w:color w:val="000000"/>
              </w:rPr>
              <w:t>3.Rozwija umiejętność abstrakcyjnego myślenia w towaroznawstwie.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93618EE" w14:textId="77777777" w:rsidR="0061505E" w:rsidRPr="00DF7218" w:rsidRDefault="0061505E" w:rsidP="00E605A0">
            <w:pPr>
              <w:jc w:val="center"/>
              <w:rPr>
                <w:rFonts w:cs="Times New Roman"/>
              </w:rPr>
            </w:pPr>
          </w:p>
          <w:p w14:paraId="5B676236" w14:textId="77777777" w:rsidR="0061505E" w:rsidRPr="00DF7218" w:rsidRDefault="0061505E" w:rsidP="00E605A0">
            <w:pPr>
              <w:jc w:val="center"/>
              <w:rPr>
                <w:rFonts w:cs="Times New Roman"/>
              </w:rPr>
            </w:pPr>
            <w:r w:rsidRPr="00DF7218">
              <w:rPr>
                <w:rFonts w:cs="Times New Roman"/>
              </w:rPr>
              <w:t>K_U01</w:t>
            </w:r>
          </w:p>
          <w:p w14:paraId="282FA635" w14:textId="77777777" w:rsidR="0061505E" w:rsidRPr="00DF7218" w:rsidRDefault="0061505E" w:rsidP="00E605A0">
            <w:pPr>
              <w:jc w:val="center"/>
              <w:rPr>
                <w:rFonts w:cs="Times New Roman"/>
              </w:rPr>
            </w:pPr>
          </w:p>
          <w:p w14:paraId="47080B02" w14:textId="77777777" w:rsidR="0061505E" w:rsidRPr="00DF7218" w:rsidRDefault="0061505E" w:rsidP="00E605A0">
            <w:pPr>
              <w:jc w:val="center"/>
              <w:rPr>
                <w:rFonts w:cs="Times New Roman"/>
              </w:rPr>
            </w:pPr>
            <w:r w:rsidRPr="00DF7218">
              <w:rPr>
                <w:rFonts w:cs="Times New Roman"/>
              </w:rPr>
              <w:t>K_U04</w:t>
            </w:r>
          </w:p>
          <w:p w14:paraId="1A9B17B5" w14:textId="77777777" w:rsidR="0061505E" w:rsidRPr="00DF7218" w:rsidRDefault="0061505E" w:rsidP="00E605A0">
            <w:pPr>
              <w:jc w:val="center"/>
              <w:rPr>
                <w:rFonts w:cs="Times New Roman"/>
              </w:rPr>
            </w:pPr>
          </w:p>
          <w:p w14:paraId="4AE93546" w14:textId="77777777" w:rsidR="0061505E" w:rsidRPr="00DF7218" w:rsidRDefault="0061505E" w:rsidP="00E605A0">
            <w:pPr>
              <w:jc w:val="center"/>
              <w:rPr>
                <w:rFonts w:cs="Times New Roman"/>
              </w:rPr>
            </w:pPr>
            <w:r w:rsidRPr="00DF7218">
              <w:rPr>
                <w:rFonts w:cs="Times New Roman"/>
              </w:rPr>
              <w:t>K_U05</w:t>
            </w:r>
          </w:p>
          <w:p w14:paraId="6FAD92F2" w14:textId="77777777" w:rsidR="0061505E" w:rsidRPr="00DF7218" w:rsidRDefault="0061505E" w:rsidP="00E605A0">
            <w:pPr>
              <w:jc w:val="center"/>
              <w:rPr>
                <w:rFonts w:cs="Times New Roman"/>
              </w:rPr>
            </w:pPr>
          </w:p>
          <w:p w14:paraId="70EB49EB" w14:textId="77777777" w:rsidR="0061505E" w:rsidRPr="00DF7218" w:rsidRDefault="0061505E" w:rsidP="00E605A0">
            <w:pPr>
              <w:spacing w:line="276" w:lineRule="auto"/>
              <w:jc w:val="center"/>
              <w:rPr>
                <w:rFonts w:cs="Times New Roman"/>
              </w:rPr>
            </w:pPr>
          </w:p>
          <w:p w14:paraId="0D7FADE4"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63EBE7E" w14:textId="77777777" w:rsidR="0061505E" w:rsidRPr="00DF7218" w:rsidRDefault="0061505E" w:rsidP="00E605A0">
            <w:pPr>
              <w:spacing w:line="276" w:lineRule="auto"/>
              <w:jc w:val="center"/>
              <w:rPr>
                <w:rFonts w:cs="Times New Roman"/>
              </w:rPr>
            </w:pPr>
            <w:r w:rsidRPr="00DF7218">
              <w:rPr>
                <w:rFonts w:cs="Times New Roman"/>
              </w:rPr>
              <w:t>ćw. a</w:t>
            </w:r>
          </w:p>
          <w:p w14:paraId="601EF097" w14:textId="77777777" w:rsidR="0061505E" w:rsidRPr="00DF7218" w:rsidRDefault="0061505E" w:rsidP="00E605A0">
            <w:pPr>
              <w:spacing w:line="276" w:lineRule="auto"/>
              <w:jc w:val="center"/>
              <w:rPr>
                <w:rFonts w:cs="Times New Roman"/>
              </w:rPr>
            </w:pPr>
          </w:p>
        </w:tc>
        <w:tc>
          <w:tcPr>
            <w:tcW w:w="1525" w:type="dxa"/>
            <w:gridSpan w:val="2"/>
            <w:tcBorders>
              <w:top w:val="single" w:sz="8" w:space="0" w:color="auto"/>
              <w:left w:val="single" w:sz="4" w:space="0" w:color="auto"/>
              <w:bottom w:val="single" w:sz="8" w:space="0" w:color="auto"/>
            </w:tcBorders>
            <w:vAlign w:val="center"/>
          </w:tcPr>
          <w:p w14:paraId="1E00C4C6" w14:textId="77777777" w:rsidR="0061505E" w:rsidRPr="00DF7218" w:rsidRDefault="0061505E" w:rsidP="00E605A0">
            <w:pPr>
              <w:jc w:val="center"/>
              <w:rPr>
                <w:rFonts w:cs="Times New Roman"/>
              </w:rPr>
            </w:pPr>
            <w:r w:rsidRPr="00DF7218">
              <w:rPr>
                <w:rFonts w:cs="Times New Roman"/>
              </w:rPr>
              <w:t xml:space="preserve">Kolokwium  </w:t>
            </w:r>
          </w:p>
        </w:tc>
      </w:tr>
      <w:tr w:rsidR="0061505E" w:rsidRPr="00DF7218" w14:paraId="75FEA7A3" w14:textId="77777777" w:rsidTr="00E605A0">
        <w:tc>
          <w:tcPr>
            <w:tcW w:w="9181" w:type="dxa"/>
            <w:gridSpan w:val="7"/>
            <w:tcBorders>
              <w:top w:val="single" w:sz="8" w:space="0" w:color="auto"/>
              <w:bottom w:val="single" w:sz="8" w:space="0" w:color="auto"/>
            </w:tcBorders>
            <w:shd w:val="clear" w:color="auto" w:fill="FFFFFF"/>
          </w:tcPr>
          <w:p w14:paraId="1EE5EE96"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6AD68F73"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45720C6E" w14:textId="77777777" w:rsidR="0061505E" w:rsidRPr="00DF7218" w:rsidRDefault="0061505E" w:rsidP="00E605A0">
            <w:pPr>
              <w:rPr>
                <w:rFonts w:cs="Times New Roman"/>
              </w:rPr>
            </w:pPr>
            <w:r w:rsidRPr="00DF7218">
              <w:rPr>
                <w:rFonts w:cs="Times New Roman"/>
              </w:rPr>
              <w:t>T.B1_K01</w:t>
            </w:r>
          </w:p>
          <w:p w14:paraId="4353A74F" w14:textId="77777777" w:rsidR="0061505E" w:rsidRPr="00DF7218" w:rsidRDefault="0061505E" w:rsidP="00E605A0">
            <w:pPr>
              <w:spacing w:line="276" w:lineRule="auto"/>
              <w:rPr>
                <w:rFonts w:cs="Times New Roman"/>
              </w:rPr>
            </w:pPr>
            <w:r w:rsidRPr="00DF7218">
              <w:rPr>
                <w:rFonts w:cs="Times New Roman"/>
              </w:rPr>
              <w:br/>
            </w:r>
          </w:p>
          <w:p w14:paraId="7B46693F" w14:textId="77777777" w:rsidR="0061505E" w:rsidRPr="00DF7218" w:rsidRDefault="0061505E" w:rsidP="00E605A0">
            <w:pPr>
              <w:spacing w:line="276" w:lineRule="auto"/>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7409723" w14:textId="77777777" w:rsidR="0061505E" w:rsidRPr="00DF7218" w:rsidRDefault="0061505E" w:rsidP="00E605A0">
            <w:pPr>
              <w:spacing w:line="276" w:lineRule="auto"/>
              <w:jc w:val="both"/>
              <w:rPr>
                <w:rFonts w:cs="Times New Roman"/>
                <w:b/>
              </w:rPr>
            </w:pPr>
            <w:r w:rsidRPr="00DF7218">
              <w:rPr>
                <w:rFonts w:cs="Times New Roman"/>
                <w:b/>
              </w:rPr>
              <w:t>w zakresie kompetencji społecznych:</w:t>
            </w:r>
          </w:p>
          <w:p w14:paraId="63F3004A" w14:textId="77777777" w:rsidR="0061505E" w:rsidRPr="00DF7218" w:rsidRDefault="0061505E" w:rsidP="00E605A0">
            <w:pPr>
              <w:rPr>
                <w:rFonts w:cs="Times New Roman"/>
              </w:rPr>
            </w:pPr>
            <w:r w:rsidRPr="00DF7218">
              <w:rPr>
                <w:rFonts w:cs="Times New Roman"/>
              </w:rPr>
              <w:t>1. Nabywa kompetencji pracy samodzielnej oraz w zespole nad wyznaczonym zadaniem oraz jest gotów do zasięgania opinii ekspertów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C5F0A45" w14:textId="77777777" w:rsidR="0061505E" w:rsidRPr="00DF7218" w:rsidRDefault="0061505E" w:rsidP="00E605A0">
            <w:pPr>
              <w:jc w:val="center"/>
              <w:rPr>
                <w:rFonts w:cs="Times New Roman"/>
              </w:rPr>
            </w:pPr>
            <w:r w:rsidRPr="00DF7218">
              <w:rPr>
                <w:rFonts w:cs="Times New Roman"/>
              </w:rPr>
              <w:t>K_K01</w:t>
            </w:r>
          </w:p>
          <w:p w14:paraId="6519EEC7" w14:textId="77777777" w:rsidR="0061505E" w:rsidRPr="00DF7218" w:rsidRDefault="0061505E" w:rsidP="00E605A0">
            <w:pPr>
              <w:spacing w:line="276" w:lineRule="auto"/>
              <w:jc w:val="center"/>
              <w:rPr>
                <w:rFonts w:cs="Times New Roman"/>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2EEA2FEC" w14:textId="77777777" w:rsidR="0061505E" w:rsidRPr="00DF7218" w:rsidRDefault="0061505E" w:rsidP="00E605A0">
            <w:pPr>
              <w:spacing w:line="276" w:lineRule="auto"/>
              <w:rPr>
                <w:rFonts w:cs="Times New Roman"/>
              </w:rPr>
            </w:pPr>
            <w:r w:rsidRPr="00DF7218">
              <w:rPr>
                <w:rFonts w:cs="Times New Roman"/>
              </w:rPr>
              <w:t>Ćw. a</w:t>
            </w:r>
          </w:p>
        </w:tc>
        <w:tc>
          <w:tcPr>
            <w:tcW w:w="1525" w:type="dxa"/>
            <w:gridSpan w:val="2"/>
            <w:tcBorders>
              <w:top w:val="single" w:sz="8" w:space="0" w:color="auto"/>
              <w:left w:val="single" w:sz="4" w:space="0" w:color="auto"/>
              <w:bottom w:val="single" w:sz="8" w:space="0" w:color="auto"/>
            </w:tcBorders>
          </w:tcPr>
          <w:p w14:paraId="693D2C3A" w14:textId="77777777" w:rsidR="0061505E" w:rsidRPr="00DF7218" w:rsidRDefault="0061505E" w:rsidP="00E605A0">
            <w:pPr>
              <w:spacing w:line="276" w:lineRule="auto"/>
              <w:jc w:val="center"/>
              <w:rPr>
                <w:rFonts w:cs="Times New Roman"/>
              </w:rPr>
            </w:pPr>
            <w:r w:rsidRPr="00DF7218">
              <w:rPr>
                <w:rFonts w:cs="Times New Roman"/>
              </w:rPr>
              <w:t>ocena zaangażowania w pracę grupy</w:t>
            </w:r>
          </w:p>
        </w:tc>
      </w:tr>
      <w:tr w:rsidR="0061505E" w:rsidRPr="00DF7218" w14:paraId="6A10A659" w14:textId="77777777" w:rsidTr="00E605A0">
        <w:tc>
          <w:tcPr>
            <w:tcW w:w="9181" w:type="dxa"/>
            <w:gridSpan w:val="7"/>
            <w:shd w:val="clear" w:color="auto" w:fill="D9D9D9"/>
          </w:tcPr>
          <w:p w14:paraId="444A1B93"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3A626C2" w14:textId="77777777" w:rsidTr="00E605A0">
        <w:trPr>
          <w:trHeight w:val="1495"/>
        </w:trPr>
        <w:tc>
          <w:tcPr>
            <w:tcW w:w="2977" w:type="dxa"/>
            <w:gridSpan w:val="2"/>
            <w:tcBorders>
              <w:right w:val="nil"/>
            </w:tcBorders>
            <w:shd w:val="clear" w:color="auto" w:fill="D9D9D9"/>
          </w:tcPr>
          <w:p w14:paraId="1BCA9D45"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470019FC" w14:textId="77777777" w:rsidR="0061505E" w:rsidRPr="00DF7218" w:rsidRDefault="0061505E" w:rsidP="00E605A0">
            <w:pPr>
              <w:rPr>
                <w:rFonts w:cs="Times New Roman"/>
              </w:rPr>
            </w:pPr>
            <w:r w:rsidRPr="00DF7218">
              <w:rPr>
                <w:rFonts w:cs="Times New Roman"/>
              </w:rPr>
              <w:t>5</w:t>
            </w:r>
          </w:p>
        </w:tc>
        <w:tc>
          <w:tcPr>
            <w:tcW w:w="788" w:type="dxa"/>
            <w:tcBorders>
              <w:left w:val="nil"/>
            </w:tcBorders>
            <w:textDirection w:val="btLr"/>
          </w:tcPr>
          <w:p w14:paraId="69F1C20B"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7AAE169B"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4C4D8AF7" w14:textId="77777777" w:rsidTr="00E605A0">
        <w:tc>
          <w:tcPr>
            <w:tcW w:w="2977" w:type="dxa"/>
            <w:gridSpan w:val="2"/>
            <w:tcBorders>
              <w:right w:val="nil"/>
            </w:tcBorders>
            <w:shd w:val="clear" w:color="auto" w:fill="D9D9D9"/>
          </w:tcPr>
          <w:p w14:paraId="18298A11"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CA25A63" w14:textId="77777777" w:rsidR="0061505E" w:rsidRPr="00DF7218" w:rsidRDefault="0061505E" w:rsidP="00E605A0">
            <w:pPr>
              <w:spacing w:line="276" w:lineRule="auto"/>
              <w:rPr>
                <w:rFonts w:cs="Times New Roman"/>
              </w:rPr>
            </w:pPr>
            <w:r w:rsidRPr="00DF7218">
              <w:rPr>
                <w:rFonts w:cs="Times New Roman"/>
              </w:rPr>
              <w:t>Wykład</w:t>
            </w:r>
          </w:p>
          <w:p w14:paraId="4B7241E2" w14:textId="77777777" w:rsidR="0061505E" w:rsidRPr="00DF7218" w:rsidRDefault="0061505E" w:rsidP="00E605A0">
            <w:pPr>
              <w:spacing w:line="276" w:lineRule="auto"/>
              <w:rPr>
                <w:rFonts w:cs="Times New Roman"/>
              </w:rPr>
            </w:pPr>
            <w:r w:rsidRPr="00DF7218">
              <w:rPr>
                <w:rFonts w:cs="Times New Roman"/>
              </w:rPr>
              <w:t>Ćwiczenia audytoryjne</w:t>
            </w:r>
          </w:p>
          <w:p w14:paraId="79566499" w14:textId="77777777" w:rsidR="0061505E" w:rsidRPr="00DF7218" w:rsidRDefault="0061505E" w:rsidP="00E605A0">
            <w:pPr>
              <w:spacing w:line="276" w:lineRule="auto"/>
              <w:rPr>
                <w:rFonts w:cs="Times New Roman"/>
              </w:rPr>
            </w:pPr>
            <w:r w:rsidRPr="00DF7218">
              <w:rPr>
                <w:rFonts w:cs="Times New Roman"/>
              </w:rPr>
              <w:t xml:space="preserve">Udział w konsultacjach </w:t>
            </w:r>
          </w:p>
          <w:p w14:paraId="025E3833" w14:textId="77777777" w:rsidR="0061505E" w:rsidRPr="00DF7218" w:rsidRDefault="0061505E" w:rsidP="00E605A0">
            <w:pPr>
              <w:spacing w:line="276" w:lineRule="auto"/>
              <w:rPr>
                <w:rFonts w:cs="Times New Roman"/>
              </w:rPr>
            </w:pPr>
            <w:r w:rsidRPr="00DF7218">
              <w:rPr>
                <w:rFonts w:cs="Times New Roman"/>
              </w:rPr>
              <w:t xml:space="preserve">Egzamin </w:t>
            </w:r>
          </w:p>
          <w:p w14:paraId="739E9E51" w14:textId="77777777" w:rsidR="0061505E" w:rsidRPr="00DF7218" w:rsidRDefault="0061505E" w:rsidP="00E605A0">
            <w:pPr>
              <w:spacing w:line="276" w:lineRule="auto"/>
              <w:rPr>
                <w:rFonts w:cs="Times New Roman"/>
                <w:b/>
              </w:rPr>
            </w:pPr>
            <w:r w:rsidRPr="00DF7218">
              <w:rPr>
                <w:rFonts w:cs="Times New Roman"/>
                <w:b/>
              </w:rPr>
              <w:t>w sumie:</w:t>
            </w:r>
          </w:p>
          <w:p w14:paraId="272C868F" w14:textId="77777777" w:rsidR="0061505E" w:rsidRPr="00DF7218" w:rsidRDefault="0061505E" w:rsidP="00E605A0">
            <w:pPr>
              <w:spacing w:line="276" w:lineRule="auto"/>
              <w:rPr>
                <w:rFonts w:cs="Times New Roman"/>
              </w:rPr>
            </w:pPr>
            <w:r w:rsidRPr="00DF7218">
              <w:rPr>
                <w:rFonts w:cs="Times New Roman"/>
              </w:rPr>
              <w:t>ECTS</w:t>
            </w:r>
          </w:p>
        </w:tc>
        <w:tc>
          <w:tcPr>
            <w:tcW w:w="788" w:type="dxa"/>
            <w:tcBorders>
              <w:left w:val="nil"/>
            </w:tcBorders>
          </w:tcPr>
          <w:p w14:paraId="7232F38A" w14:textId="77777777" w:rsidR="0061505E" w:rsidRPr="00DF7218" w:rsidRDefault="0061505E" w:rsidP="00E605A0">
            <w:pPr>
              <w:spacing w:line="276" w:lineRule="auto"/>
              <w:jc w:val="center"/>
              <w:rPr>
                <w:rFonts w:cs="Times New Roman"/>
              </w:rPr>
            </w:pPr>
            <w:r w:rsidRPr="00DF7218">
              <w:rPr>
                <w:rFonts w:cs="Times New Roman"/>
              </w:rPr>
              <w:t>25</w:t>
            </w:r>
          </w:p>
          <w:p w14:paraId="27B5DBF0" w14:textId="77777777" w:rsidR="0061505E" w:rsidRPr="00DF7218" w:rsidRDefault="0061505E" w:rsidP="00E605A0">
            <w:pPr>
              <w:spacing w:line="276" w:lineRule="auto"/>
              <w:jc w:val="center"/>
              <w:rPr>
                <w:rFonts w:cs="Times New Roman"/>
              </w:rPr>
            </w:pPr>
            <w:r w:rsidRPr="00DF7218">
              <w:rPr>
                <w:rFonts w:cs="Times New Roman"/>
              </w:rPr>
              <w:t>35</w:t>
            </w:r>
          </w:p>
          <w:p w14:paraId="06C341C2" w14:textId="77777777" w:rsidR="0061505E" w:rsidRPr="00DF7218" w:rsidRDefault="0061505E" w:rsidP="00E605A0">
            <w:pPr>
              <w:spacing w:line="276" w:lineRule="auto"/>
              <w:jc w:val="center"/>
              <w:rPr>
                <w:rFonts w:cs="Times New Roman"/>
              </w:rPr>
            </w:pPr>
            <w:r w:rsidRPr="00DF7218">
              <w:rPr>
                <w:rFonts w:cs="Times New Roman"/>
              </w:rPr>
              <w:t>5</w:t>
            </w:r>
          </w:p>
          <w:p w14:paraId="0BBE7277" w14:textId="77777777" w:rsidR="0061505E" w:rsidRPr="00DF7218" w:rsidRDefault="0061505E" w:rsidP="00E605A0">
            <w:pPr>
              <w:spacing w:line="276" w:lineRule="auto"/>
              <w:jc w:val="center"/>
              <w:rPr>
                <w:rFonts w:cs="Times New Roman"/>
              </w:rPr>
            </w:pPr>
            <w:r w:rsidRPr="00DF7218">
              <w:rPr>
                <w:rFonts w:cs="Times New Roman"/>
              </w:rPr>
              <w:t>5</w:t>
            </w:r>
          </w:p>
          <w:p w14:paraId="243A018B" w14:textId="77777777" w:rsidR="0061505E" w:rsidRPr="00DF7218" w:rsidRDefault="0061505E" w:rsidP="00E605A0">
            <w:pPr>
              <w:spacing w:line="276" w:lineRule="auto"/>
              <w:jc w:val="center"/>
              <w:rPr>
                <w:rFonts w:cs="Times New Roman"/>
                <w:b/>
              </w:rPr>
            </w:pPr>
            <w:r w:rsidRPr="00DF7218">
              <w:rPr>
                <w:rFonts w:cs="Times New Roman"/>
                <w:b/>
              </w:rPr>
              <w:t>70</w:t>
            </w:r>
          </w:p>
          <w:p w14:paraId="605A01D1" w14:textId="77777777" w:rsidR="0061505E" w:rsidRPr="00DF7218" w:rsidRDefault="0061505E" w:rsidP="00E605A0">
            <w:pPr>
              <w:spacing w:line="276" w:lineRule="auto"/>
              <w:jc w:val="center"/>
              <w:rPr>
                <w:rFonts w:cs="Times New Roman"/>
              </w:rPr>
            </w:pPr>
            <w:r w:rsidRPr="00DF7218">
              <w:rPr>
                <w:rFonts w:cs="Times New Roman"/>
              </w:rPr>
              <w:t>2.8</w:t>
            </w:r>
          </w:p>
        </w:tc>
        <w:tc>
          <w:tcPr>
            <w:tcW w:w="737" w:type="dxa"/>
            <w:tcBorders>
              <w:left w:val="nil"/>
            </w:tcBorders>
          </w:tcPr>
          <w:p w14:paraId="7804A456" w14:textId="77777777" w:rsidR="0061505E" w:rsidRPr="00DF7218" w:rsidRDefault="0061505E" w:rsidP="00E605A0">
            <w:pPr>
              <w:spacing w:line="276" w:lineRule="auto"/>
              <w:jc w:val="center"/>
              <w:rPr>
                <w:rFonts w:cs="Times New Roman"/>
              </w:rPr>
            </w:pPr>
            <w:r w:rsidRPr="00DF7218">
              <w:rPr>
                <w:rFonts w:cs="Times New Roman"/>
              </w:rPr>
              <w:t>18</w:t>
            </w:r>
          </w:p>
          <w:p w14:paraId="65216948" w14:textId="77777777" w:rsidR="0061505E" w:rsidRPr="00DF7218" w:rsidRDefault="0061505E" w:rsidP="00E605A0">
            <w:pPr>
              <w:spacing w:line="276" w:lineRule="auto"/>
              <w:jc w:val="center"/>
              <w:rPr>
                <w:rFonts w:cs="Times New Roman"/>
              </w:rPr>
            </w:pPr>
            <w:r w:rsidRPr="00DF7218">
              <w:rPr>
                <w:rFonts w:cs="Times New Roman"/>
              </w:rPr>
              <w:t>25</w:t>
            </w:r>
          </w:p>
          <w:p w14:paraId="4DD0DAAE" w14:textId="77777777" w:rsidR="0061505E" w:rsidRPr="00DF7218" w:rsidRDefault="0061505E" w:rsidP="00E605A0">
            <w:pPr>
              <w:spacing w:line="276" w:lineRule="auto"/>
              <w:jc w:val="center"/>
              <w:rPr>
                <w:rFonts w:cs="Times New Roman"/>
              </w:rPr>
            </w:pPr>
            <w:r w:rsidRPr="00DF7218">
              <w:rPr>
                <w:rFonts w:cs="Times New Roman"/>
              </w:rPr>
              <w:t>19</w:t>
            </w:r>
          </w:p>
          <w:p w14:paraId="606211C9" w14:textId="77777777" w:rsidR="0061505E" w:rsidRPr="00DF7218" w:rsidRDefault="0061505E" w:rsidP="00E605A0">
            <w:pPr>
              <w:spacing w:line="276" w:lineRule="auto"/>
              <w:jc w:val="center"/>
              <w:rPr>
                <w:rFonts w:cs="Times New Roman"/>
              </w:rPr>
            </w:pPr>
            <w:r w:rsidRPr="00DF7218">
              <w:rPr>
                <w:rFonts w:cs="Times New Roman"/>
              </w:rPr>
              <w:t>10</w:t>
            </w:r>
          </w:p>
          <w:p w14:paraId="2D513E49" w14:textId="77777777" w:rsidR="0061505E" w:rsidRPr="00DF7218" w:rsidRDefault="0061505E" w:rsidP="00E605A0">
            <w:pPr>
              <w:spacing w:line="276" w:lineRule="auto"/>
              <w:jc w:val="center"/>
              <w:rPr>
                <w:rFonts w:cs="Times New Roman"/>
                <w:b/>
              </w:rPr>
            </w:pPr>
            <w:r w:rsidRPr="00DF7218">
              <w:rPr>
                <w:rFonts w:cs="Times New Roman"/>
                <w:b/>
              </w:rPr>
              <w:t>53</w:t>
            </w:r>
          </w:p>
          <w:p w14:paraId="20CF5070" w14:textId="77777777" w:rsidR="0061505E" w:rsidRPr="00DF7218" w:rsidRDefault="0061505E" w:rsidP="00E605A0">
            <w:pPr>
              <w:spacing w:line="276" w:lineRule="auto"/>
              <w:jc w:val="center"/>
              <w:rPr>
                <w:rFonts w:cs="Times New Roman"/>
              </w:rPr>
            </w:pPr>
            <w:r w:rsidRPr="00DF7218">
              <w:rPr>
                <w:rFonts w:cs="Times New Roman"/>
              </w:rPr>
              <w:t>2.2</w:t>
            </w:r>
          </w:p>
        </w:tc>
      </w:tr>
      <w:tr w:rsidR="0061505E" w:rsidRPr="00DF7218" w14:paraId="6B4AB4D1" w14:textId="77777777" w:rsidTr="00E605A0">
        <w:tc>
          <w:tcPr>
            <w:tcW w:w="2977" w:type="dxa"/>
            <w:gridSpan w:val="2"/>
            <w:tcBorders>
              <w:right w:val="nil"/>
            </w:tcBorders>
            <w:shd w:val="clear" w:color="auto" w:fill="D9D9D9"/>
          </w:tcPr>
          <w:p w14:paraId="55D8FAFF"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021FD9B" w14:textId="77777777" w:rsidR="0061505E" w:rsidRPr="00DF7218" w:rsidRDefault="0061505E" w:rsidP="00E605A0">
            <w:pPr>
              <w:spacing w:line="276" w:lineRule="auto"/>
              <w:rPr>
                <w:rFonts w:cs="Times New Roman"/>
              </w:rPr>
            </w:pPr>
            <w:r w:rsidRPr="00DF7218">
              <w:rPr>
                <w:rFonts w:cs="Times New Roman"/>
              </w:rPr>
              <w:t xml:space="preserve">Przygotowanie ogólne </w:t>
            </w:r>
          </w:p>
          <w:p w14:paraId="330AC52D" w14:textId="77777777" w:rsidR="0061505E" w:rsidRPr="00DF7218" w:rsidRDefault="0061505E" w:rsidP="00E605A0">
            <w:pPr>
              <w:spacing w:line="276" w:lineRule="auto"/>
              <w:rPr>
                <w:rFonts w:cs="Times New Roman"/>
              </w:rPr>
            </w:pPr>
            <w:r w:rsidRPr="00DF7218">
              <w:rPr>
                <w:rFonts w:cs="Times New Roman"/>
              </w:rPr>
              <w:t>Przygotowanie do kolokwium zal/egzaminu</w:t>
            </w:r>
          </w:p>
          <w:p w14:paraId="3F3B2D16" w14:textId="77777777" w:rsidR="0061505E" w:rsidRPr="00DF7218" w:rsidRDefault="0061505E" w:rsidP="00E605A0">
            <w:pPr>
              <w:spacing w:line="276" w:lineRule="auto"/>
              <w:rPr>
                <w:rFonts w:cs="Times New Roman"/>
              </w:rPr>
            </w:pPr>
            <w:r w:rsidRPr="00DF7218">
              <w:rPr>
                <w:rFonts w:cs="Times New Roman"/>
              </w:rPr>
              <w:t>Przygotowanie do ćwiczeń audytoryjnych</w:t>
            </w:r>
          </w:p>
          <w:p w14:paraId="5C3D6FC5" w14:textId="77777777" w:rsidR="0061505E" w:rsidRPr="00DF7218" w:rsidRDefault="0061505E" w:rsidP="00E605A0">
            <w:pPr>
              <w:spacing w:line="276" w:lineRule="auto"/>
              <w:rPr>
                <w:rFonts w:cs="Times New Roman"/>
              </w:rPr>
            </w:pPr>
            <w:r w:rsidRPr="00DF7218">
              <w:rPr>
                <w:rFonts w:cs="Times New Roman"/>
              </w:rPr>
              <w:t xml:space="preserve">Praca w bibliotece, czytelni </w:t>
            </w:r>
          </w:p>
          <w:p w14:paraId="3BF5BD0C" w14:textId="77777777" w:rsidR="0061505E" w:rsidRPr="00DF7218" w:rsidRDefault="0061505E" w:rsidP="00E605A0">
            <w:pPr>
              <w:spacing w:line="276" w:lineRule="auto"/>
              <w:jc w:val="both"/>
              <w:rPr>
                <w:rFonts w:cs="Times New Roman"/>
              </w:rPr>
            </w:pPr>
            <w:r w:rsidRPr="00DF7218">
              <w:rPr>
                <w:rFonts w:cs="Times New Roman"/>
                <w:b/>
              </w:rPr>
              <w:t xml:space="preserve">w sumie:  </w:t>
            </w:r>
          </w:p>
          <w:p w14:paraId="5D623F16" w14:textId="77777777" w:rsidR="0061505E" w:rsidRPr="00DF7218" w:rsidRDefault="0061505E" w:rsidP="00E605A0">
            <w:pPr>
              <w:spacing w:line="276" w:lineRule="auto"/>
              <w:jc w:val="both"/>
              <w:rPr>
                <w:rFonts w:cs="Times New Roman"/>
              </w:rPr>
            </w:pPr>
            <w:r w:rsidRPr="00DF7218">
              <w:rPr>
                <w:rFonts w:cs="Times New Roman"/>
              </w:rPr>
              <w:t>ECTS</w:t>
            </w:r>
          </w:p>
        </w:tc>
        <w:tc>
          <w:tcPr>
            <w:tcW w:w="788" w:type="dxa"/>
            <w:tcBorders>
              <w:left w:val="nil"/>
            </w:tcBorders>
          </w:tcPr>
          <w:p w14:paraId="1D1B2502" w14:textId="77777777" w:rsidR="0061505E" w:rsidRPr="00DF7218" w:rsidRDefault="0061505E" w:rsidP="00E605A0">
            <w:pPr>
              <w:spacing w:line="276" w:lineRule="auto"/>
              <w:jc w:val="center"/>
              <w:rPr>
                <w:rFonts w:cs="Times New Roman"/>
              </w:rPr>
            </w:pPr>
            <w:r w:rsidRPr="00DF7218">
              <w:rPr>
                <w:rFonts w:cs="Times New Roman"/>
              </w:rPr>
              <w:t>10</w:t>
            </w:r>
          </w:p>
          <w:p w14:paraId="3567746D" w14:textId="77777777" w:rsidR="0061505E" w:rsidRPr="00DF7218" w:rsidRDefault="0061505E" w:rsidP="00E605A0">
            <w:pPr>
              <w:spacing w:line="276" w:lineRule="auto"/>
              <w:jc w:val="center"/>
              <w:rPr>
                <w:rFonts w:cs="Times New Roman"/>
              </w:rPr>
            </w:pPr>
            <w:r w:rsidRPr="00DF7218">
              <w:rPr>
                <w:rFonts w:cs="Times New Roman"/>
              </w:rPr>
              <w:t>15</w:t>
            </w:r>
          </w:p>
          <w:p w14:paraId="5CEA4400" w14:textId="77777777" w:rsidR="0061505E" w:rsidRPr="00DF7218" w:rsidRDefault="0061505E" w:rsidP="00E605A0">
            <w:pPr>
              <w:spacing w:line="276" w:lineRule="auto"/>
              <w:jc w:val="center"/>
              <w:rPr>
                <w:rFonts w:cs="Times New Roman"/>
              </w:rPr>
            </w:pPr>
            <w:r w:rsidRPr="00DF7218">
              <w:rPr>
                <w:rFonts w:cs="Times New Roman"/>
              </w:rPr>
              <w:t>10</w:t>
            </w:r>
          </w:p>
          <w:p w14:paraId="223F9C01" w14:textId="77777777" w:rsidR="0061505E" w:rsidRPr="00DF7218" w:rsidRDefault="0061505E" w:rsidP="00E605A0">
            <w:pPr>
              <w:spacing w:line="276" w:lineRule="auto"/>
              <w:jc w:val="center"/>
              <w:rPr>
                <w:rFonts w:cs="Times New Roman"/>
              </w:rPr>
            </w:pPr>
            <w:r w:rsidRPr="00DF7218">
              <w:rPr>
                <w:rFonts w:cs="Times New Roman"/>
              </w:rPr>
              <w:t>25</w:t>
            </w:r>
          </w:p>
          <w:p w14:paraId="7D508A55" w14:textId="77777777" w:rsidR="0061505E" w:rsidRPr="00DF7218" w:rsidRDefault="0061505E" w:rsidP="00E605A0">
            <w:pPr>
              <w:spacing w:line="276" w:lineRule="auto"/>
              <w:jc w:val="center"/>
              <w:rPr>
                <w:rFonts w:cs="Times New Roman"/>
                <w:b/>
              </w:rPr>
            </w:pPr>
            <w:r w:rsidRPr="00DF7218">
              <w:rPr>
                <w:rFonts w:cs="Times New Roman"/>
                <w:b/>
              </w:rPr>
              <w:t>55</w:t>
            </w:r>
          </w:p>
          <w:p w14:paraId="15D7D305" w14:textId="77777777" w:rsidR="0061505E" w:rsidRPr="00DF7218" w:rsidRDefault="0061505E" w:rsidP="00E605A0">
            <w:pPr>
              <w:spacing w:line="276" w:lineRule="auto"/>
              <w:jc w:val="center"/>
              <w:rPr>
                <w:rFonts w:cs="Times New Roman"/>
              </w:rPr>
            </w:pPr>
            <w:r w:rsidRPr="00DF7218">
              <w:rPr>
                <w:rFonts w:cs="Times New Roman"/>
              </w:rPr>
              <w:t>2.2</w:t>
            </w:r>
          </w:p>
        </w:tc>
        <w:tc>
          <w:tcPr>
            <w:tcW w:w="737" w:type="dxa"/>
            <w:tcBorders>
              <w:left w:val="nil"/>
            </w:tcBorders>
          </w:tcPr>
          <w:p w14:paraId="13C72F46" w14:textId="77777777" w:rsidR="0061505E" w:rsidRPr="00DF7218" w:rsidRDefault="0061505E" w:rsidP="00E605A0">
            <w:pPr>
              <w:spacing w:line="276" w:lineRule="auto"/>
              <w:jc w:val="center"/>
              <w:rPr>
                <w:rFonts w:cs="Times New Roman"/>
              </w:rPr>
            </w:pPr>
            <w:r w:rsidRPr="00DF7218">
              <w:rPr>
                <w:rFonts w:cs="Times New Roman"/>
              </w:rPr>
              <w:t>20</w:t>
            </w:r>
          </w:p>
          <w:p w14:paraId="5B6D5CB5" w14:textId="77777777" w:rsidR="0061505E" w:rsidRPr="00DF7218" w:rsidRDefault="0061505E" w:rsidP="00E605A0">
            <w:pPr>
              <w:spacing w:line="276" w:lineRule="auto"/>
              <w:jc w:val="center"/>
              <w:rPr>
                <w:rFonts w:cs="Times New Roman"/>
              </w:rPr>
            </w:pPr>
            <w:r w:rsidRPr="00DF7218">
              <w:rPr>
                <w:rFonts w:cs="Times New Roman"/>
              </w:rPr>
              <w:t>20</w:t>
            </w:r>
          </w:p>
          <w:p w14:paraId="0D8A6226" w14:textId="77777777" w:rsidR="0061505E" w:rsidRPr="00DF7218" w:rsidRDefault="0061505E" w:rsidP="00E605A0">
            <w:pPr>
              <w:spacing w:line="276" w:lineRule="auto"/>
              <w:jc w:val="center"/>
              <w:rPr>
                <w:rFonts w:cs="Times New Roman"/>
              </w:rPr>
            </w:pPr>
            <w:r w:rsidRPr="00DF7218">
              <w:rPr>
                <w:rFonts w:cs="Times New Roman"/>
              </w:rPr>
              <w:t>10</w:t>
            </w:r>
          </w:p>
          <w:p w14:paraId="10E40FD8" w14:textId="77777777" w:rsidR="0061505E" w:rsidRPr="00DF7218" w:rsidRDefault="0061505E" w:rsidP="00E605A0">
            <w:pPr>
              <w:spacing w:line="276" w:lineRule="auto"/>
              <w:jc w:val="center"/>
              <w:rPr>
                <w:rFonts w:cs="Times New Roman"/>
              </w:rPr>
            </w:pPr>
            <w:r w:rsidRPr="00DF7218">
              <w:rPr>
                <w:rFonts w:cs="Times New Roman"/>
              </w:rPr>
              <w:t>25</w:t>
            </w:r>
          </w:p>
          <w:p w14:paraId="18408240" w14:textId="77777777" w:rsidR="0061505E" w:rsidRPr="00DF7218" w:rsidRDefault="0061505E" w:rsidP="00E605A0">
            <w:pPr>
              <w:spacing w:line="276" w:lineRule="auto"/>
              <w:jc w:val="center"/>
              <w:rPr>
                <w:rFonts w:cs="Times New Roman"/>
                <w:b/>
              </w:rPr>
            </w:pPr>
            <w:r w:rsidRPr="00DF7218">
              <w:rPr>
                <w:rFonts w:cs="Times New Roman"/>
                <w:b/>
              </w:rPr>
              <w:t>70</w:t>
            </w:r>
          </w:p>
          <w:p w14:paraId="7DD18E3D" w14:textId="77777777" w:rsidR="0061505E" w:rsidRPr="00DF7218" w:rsidRDefault="0061505E" w:rsidP="00E605A0">
            <w:pPr>
              <w:spacing w:line="276" w:lineRule="auto"/>
              <w:jc w:val="center"/>
              <w:rPr>
                <w:rFonts w:cs="Times New Roman"/>
              </w:rPr>
            </w:pPr>
            <w:r w:rsidRPr="00DF7218">
              <w:rPr>
                <w:rFonts w:cs="Times New Roman"/>
              </w:rPr>
              <w:t>2.8</w:t>
            </w:r>
          </w:p>
        </w:tc>
      </w:tr>
      <w:tr w:rsidR="0061505E" w:rsidRPr="00DF7218" w14:paraId="6A064413" w14:textId="77777777" w:rsidTr="00E605A0">
        <w:tc>
          <w:tcPr>
            <w:tcW w:w="2977" w:type="dxa"/>
            <w:gridSpan w:val="2"/>
            <w:tcBorders>
              <w:right w:val="nil"/>
            </w:tcBorders>
            <w:shd w:val="clear" w:color="auto" w:fill="D9D9D9"/>
          </w:tcPr>
          <w:p w14:paraId="2C079D1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B22CCEE" w14:textId="77777777" w:rsidR="0061505E" w:rsidRPr="00DF7218" w:rsidRDefault="0061505E" w:rsidP="00E605A0">
            <w:pPr>
              <w:rPr>
                <w:rFonts w:cs="Times New Roman"/>
              </w:rPr>
            </w:pPr>
            <w:r w:rsidRPr="00DF7218">
              <w:rPr>
                <w:rFonts w:cs="Times New Roman"/>
              </w:rPr>
              <w:t>Przygotowanie do ćwiczeń audytoryjnych</w:t>
            </w:r>
          </w:p>
          <w:p w14:paraId="411CA22C" w14:textId="77777777" w:rsidR="0061505E" w:rsidRPr="00DF7218" w:rsidRDefault="0061505E" w:rsidP="00E605A0">
            <w:pPr>
              <w:rPr>
                <w:rFonts w:cs="Times New Roman"/>
                <w:b/>
              </w:rPr>
            </w:pPr>
            <w:r w:rsidRPr="00DF7218">
              <w:rPr>
                <w:rFonts w:cs="Times New Roman"/>
                <w:b/>
              </w:rPr>
              <w:t>w sumie:</w:t>
            </w:r>
          </w:p>
          <w:p w14:paraId="0286586A"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6FA9998" w14:textId="77777777" w:rsidR="0061505E" w:rsidRPr="00DF7218" w:rsidRDefault="0061505E" w:rsidP="00E605A0">
            <w:pPr>
              <w:jc w:val="center"/>
              <w:rPr>
                <w:rFonts w:cs="Times New Roman"/>
              </w:rPr>
            </w:pPr>
            <w:r w:rsidRPr="00DF7218">
              <w:rPr>
                <w:rFonts w:cs="Times New Roman"/>
              </w:rPr>
              <w:t>30</w:t>
            </w:r>
          </w:p>
          <w:p w14:paraId="06E35A2E" w14:textId="77777777" w:rsidR="0061505E" w:rsidRPr="00DF7218" w:rsidRDefault="0061505E" w:rsidP="00E605A0">
            <w:pPr>
              <w:jc w:val="center"/>
              <w:rPr>
                <w:rFonts w:cs="Times New Roman"/>
                <w:b/>
              </w:rPr>
            </w:pPr>
            <w:r w:rsidRPr="00DF7218">
              <w:rPr>
                <w:rFonts w:cs="Times New Roman"/>
                <w:b/>
              </w:rPr>
              <w:t>30</w:t>
            </w:r>
          </w:p>
          <w:p w14:paraId="5B0747CA" w14:textId="77777777" w:rsidR="0061505E" w:rsidRPr="00DF7218" w:rsidRDefault="0061505E" w:rsidP="00E605A0">
            <w:pPr>
              <w:jc w:val="center"/>
              <w:rPr>
                <w:rFonts w:cs="Times New Roman"/>
              </w:rPr>
            </w:pPr>
            <w:r w:rsidRPr="00DF7218">
              <w:rPr>
                <w:rFonts w:cs="Times New Roman"/>
              </w:rPr>
              <w:t>1.0</w:t>
            </w:r>
          </w:p>
        </w:tc>
        <w:tc>
          <w:tcPr>
            <w:tcW w:w="737" w:type="dxa"/>
            <w:tcBorders>
              <w:left w:val="nil"/>
            </w:tcBorders>
          </w:tcPr>
          <w:p w14:paraId="4159E93F" w14:textId="77777777" w:rsidR="0061505E" w:rsidRPr="00DF7218" w:rsidRDefault="0061505E" w:rsidP="00E605A0">
            <w:pPr>
              <w:jc w:val="center"/>
              <w:rPr>
                <w:rFonts w:cs="Times New Roman"/>
              </w:rPr>
            </w:pPr>
            <w:r w:rsidRPr="00DF7218">
              <w:rPr>
                <w:rFonts w:cs="Times New Roman"/>
              </w:rPr>
              <w:t>30</w:t>
            </w:r>
          </w:p>
          <w:p w14:paraId="31560010" w14:textId="77777777" w:rsidR="0061505E" w:rsidRPr="00DF7218" w:rsidRDefault="0061505E" w:rsidP="00E605A0">
            <w:pPr>
              <w:jc w:val="center"/>
              <w:rPr>
                <w:rFonts w:cs="Times New Roman"/>
                <w:b/>
              </w:rPr>
            </w:pPr>
            <w:r w:rsidRPr="00DF7218">
              <w:rPr>
                <w:rFonts w:cs="Times New Roman"/>
                <w:b/>
              </w:rPr>
              <w:t>30</w:t>
            </w:r>
          </w:p>
          <w:p w14:paraId="4B4D280C" w14:textId="77777777" w:rsidR="0061505E" w:rsidRPr="00DF7218" w:rsidRDefault="0061505E" w:rsidP="00E605A0">
            <w:pPr>
              <w:jc w:val="center"/>
              <w:rPr>
                <w:rFonts w:cs="Times New Roman"/>
              </w:rPr>
            </w:pPr>
            <w:r w:rsidRPr="00DF7218">
              <w:rPr>
                <w:rFonts w:cs="Times New Roman"/>
              </w:rPr>
              <w:t>1.0</w:t>
            </w:r>
          </w:p>
        </w:tc>
      </w:tr>
      <w:tr w:rsidR="0061505E" w:rsidRPr="00DF7218" w14:paraId="7D507EF9" w14:textId="77777777" w:rsidTr="00E605A0">
        <w:tc>
          <w:tcPr>
            <w:tcW w:w="2977" w:type="dxa"/>
            <w:gridSpan w:val="2"/>
            <w:tcBorders>
              <w:right w:val="nil"/>
            </w:tcBorders>
            <w:shd w:val="clear" w:color="auto" w:fill="D9D9D9"/>
          </w:tcPr>
          <w:p w14:paraId="0D6E8670" w14:textId="77777777" w:rsidR="0061505E" w:rsidRPr="00DF7218" w:rsidRDefault="0061505E" w:rsidP="00E605A0">
            <w:pPr>
              <w:spacing w:before="60" w:after="60"/>
              <w:rPr>
                <w:rFonts w:cs="Times New Roman"/>
                <w:b/>
              </w:rPr>
            </w:pPr>
          </w:p>
        </w:tc>
        <w:tc>
          <w:tcPr>
            <w:tcW w:w="4679" w:type="dxa"/>
            <w:gridSpan w:val="3"/>
            <w:tcBorders>
              <w:left w:val="nil"/>
            </w:tcBorders>
          </w:tcPr>
          <w:p w14:paraId="642841FD" w14:textId="77777777" w:rsidR="0061505E" w:rsidRPr="00DF7218" w:rsidRDefault="0061505E" w:rsidP="00E605A0">
            <w:pPr>
              <w:rPr>
                <w:rFonts w:cs="Times New Roman"/>
              </w:rPr>
            </w:pPr>
          </w:p>
        </w:tc>
        <w:tc>
          <w:tcPr>
            <w:tcW w:w="788" w:type="dxa"/>
            <w:tcBorders>
              <w:left w:val="nil"/>
            </w:tcBorders>
          </w:tcPr>
          <w:p w14:paraId="777875CD" w14:textId="77777777" w:rsidR="0061505E" w:rsidRPr="00DF7218" w:rsidRDefault="0061505E" w:rsidP="00E605A0">
            <w:pPr>
              <w:rPr>
                <w:rFonts w:cs="Times New Roman"/>
              </w:rPr>
            </w:pPr>
          </w:p>
        </w:tc>
        <w:tc>
          <w:tcPr>
            <w:tcW w:w="737" w:type="dxa"/>
            <w:tcBorders>
              <w:left w:val="nil"/>
            </w:tcBorders>
          </w:tcPr>
          <w:p w14:paraId="634C3314" w14:textId="77777777" w:rsidR="0061505E" w:rsidRPr="00DF7218" w:rsidRDefault="0061505E" w:rsidP="00E605A0">
            <w:pPr>
              <w:rPr>
                <w:rFonts w:cs="Times New Roman"/>
              </w:rPr>
            </w:pPr>
          </w:p>
        </w:tc>
      </w:tr>
    </w:tbl>
    <w:p w14:paraId="14240834" w14:textId="77777777" w:rsidR="0061505E" w:rsidRPr="00DF7218" w:rsidRDefault="0061505E" w:rsidP="0061505E">
      <w:pPr>
        <w:keepNext/>
        <w:keepLines/>
        <w:spacing w:line="276" w:lineRule="auto"/>
        <w:rPr>
          <w:rFonts w:cs="Times New Roman"/>
          <w:b/>
        </w:rPr>
      </w:pPr>
    </w:p>
    <w:p w14:paraId="455B5C2D"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F3A718C"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CEC0768"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5E5118C" w14:textId="77777777" w:rsidR="0061505E" w:rsidRPr="00DF7218" w:rsidRDefault="0061505E" w:rsidP="00E605A0">
            <w:pPr>
              <w:rPr>
                <w:rFonts w:cs="Times New Roman"/>
                <w:b/>
                <w:bCs/>
              </w:rPr>
            </w:pPr>
            <w:r w:rsidRPr="00DF7218">
              <w:rPr>
                <w:rFonts w:cs="Times New Roman"/>
                <w:b/>
                <w:bCs/>
              </w:rPr>
              <w:t>Wykłady:</w:t>
            </w:r>
          </w:p>
          <w:p w14:paraId="1FDF0FDD" w14:textId="77777777" w:rsidR="0061505E" w:rsidRPr="00DF7218" w:rsidRDefault="0061505E" w:rsidP="0061505E">
            <w:pPr>
              <w:numPr>
                <w:ilvl w:val="0"/>
                <w:numId w:val="18"/>
              </w:numPr>
              <w:spacing w:after="0" w:line="240" w:lineRule="auto"/>
              <w:rPr>
                <w:rFonts w:cs="Times New Roman"/>
                <w:iCs/>
              </w:rPr>
            </w:pPr>
            <w:r w:rsidRPr="00DF7218">
              <w:rPr>
                <w:rFonts w:cs="Times New Roman"/>
                <w:iCs/>
              </w:rPr>
              <w:t>Logika. Zbiory, działania na zbiorach.</w:t>
            </w:r>
          </w:p>
          <w:p w14:paraId="4B704942"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Ciągi. Granica ciągu.</w:t>
            </w:r>
          </w:p>
          <w:p w14:paraId="2DB736C1"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 xml:space="preserve">Funkcja i jej własności. </w:t>
            </w:r>
          </w:p>
          <w:p w14:paraId="68BC526B"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 xml:space="preserve"> Granica funkcji w punkcie. Ciągłość funkcji.</w:t>
            </w:r>
          </w:p>
          <w:p w14:paraId="1BB2B794"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Pochodna funkcji jednej zmiennej. Pochodna funkcji złożonej. Reguła del’Hospitala.</w:t>
            </w:r>
          </w:p>
          <w:p w14:paraId="3239610A"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Badanie przebiegu zmienności funkcji.</w:t>
            </w:r>
          </w:p>
          <w:p w14:paraId="5E4C7FEB"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Zastosowanie rachunku różniczkowego funkcji jednej zmiennej w ekonomii.</w:t>
            </w:r>
          </w:p>
          <w:p w14:paraId="37D4388F"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Macierze. Działania na macierzach. Wyznaczniki macierzy.</w:t>
            </w:r>
            <w:r w:rsidRPr="00DF7218">
              <w:rPr>
                <w:rFonts w:cs="Times New Roman"/>
              </w:rPr>
              <w:t xml:space="preserve"> Własności wyznaczników. Macierz odwrotna.</w:t>
            </w:r>
            <w:r w:rsidRPr="00DF7218">
              <w:rPr>
                <w:rFonts w:cs="Times New Roman"/>
                <w:iCs/>
              </w:rPr>
              <w:t xml:space="preserve"> Rząd macierzy</w:t>
            </w:r>
          </w:p>
          <w:p w14:paraId="638A85C9"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rPr>
              <w:t>Układy równań liniowych jednorodnych i niejednorodnych. Wzory Cramera. Zastosowanie rachunku macierzowego do rozwiązywania układów równań liniowych.</w:t>
            </w:r>
          </w:p>
          <w:p w14:paraId="543B66EE"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rPr>
              <w:t xml:space="preserve"> </w:t>
            </w:r>
            <w:r w:rsidRPr="00DF7218">
              <w:rPr>
                <w:rFonts w:cs="Times New Roman"/>
                <w:iCs/>
              </w:rPr>
              <w:t>Zastosowanie rachunku macierzowego w ekonomii.</w:t>
            </w:r>
          </w:p>
          <w:p w14:paraId="05E89C6B"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Rachunek całkowy jednej zmiennej. Całka nieoznaczona.</w:t>
            </w:r>
          </w:p>
          <w:p w14:paraId="47C5742F"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Całkowanie przez części . Całkowanie przez podstawienie.</w:t>
            </w:r>
          </w:p>
          <w:p w14:paraId="7D071B91"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Całki funkcji wymiernych.</w:t>
            </w:r>
          </w:p>
          <w:p w14:paraId="14B98A7B"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Całka oznaczona i jej zastosowanie.</w:t>
            </w:r>
          </w:p>
          <w:p w14:paraId="2D024D74" w14:textId="77777777" w:rsidR="0061505E" w:rsidRPr="00DF7218" w:rsidRDefault="0061505E" w:rsidP="0061505E">
            <w:pPr>
              <w:numPr>
                <w:ilvl w:val="0"/>
                <w:numId w:val="18"/>
              </w:numPr>
              <w:autoSpaceDE w:val="0"/>
              <w:autoSpaceDN w:val="0"/>
              <w:adjustRightInd w:val="0"/>
              <w:spacing w:after="0" w:line="240" w:lineRule="auto"/>
              <w:rPr>
                <w:rFonts w:cs="Times New Roman"/>
                <w:iCs/>
              </w:rPr>
            </w:pPr>
            <w:r w:rsidRPr="00DF7218">
              <w:rPr>
                <w:rFonts w:cs="Times New Roman"/>
                <w:iCs/>
              </w:rPr>
              <w:t xml:space="preserve"> Pochodne cząstkowe wielu zmiennych i ich zastosowanie</w:t>
            </w:r>
          </w:p>
          <w:p w14:paraId="4C621A88" w14:textId="77777777" w:rsidR="0061505E" w:rsidRPr="00DF7218" w:rsidRDefault="0061505E" w:rsidP="00E605A0">
            <w:pPr>
              <w:jc w:val="both"/>
              <w:rPr>
                <w:rFonts w:cs="Times New Roman"/>
                <w:b/>
              </w:rPr>
            </w:pPr>
            <w:r w:rsidRPr="00DF7218">
              <w:rPr>
                <w:rFonts w:cs="Times New Roman"/>
                <w:b/>
              </w:rPr>
              <w:t>Ćwiczenia audytoryjne:</w:t>
            </w:r>
            <w:r w:rsidRPr="00DF7218">
              <w:rPr>
                <w:rFonts w:cs="Times New Roman"/>
                <w:bCs/>
              </w:rPr>
              <w:t xml:space="preserve"> </w:t>
            </w:r>
          </w:p>
          <w:p w14:paraId="6AA0A081" w14:textId="77777777" w:rsidR="0061505E" w:rsidRPr="00DF7218" w:rsidRDefault="0061505E" w:rsidP="00E605A0">
            <w:pPr>
              <w:jc w:val="both"/>
              <w:rPr>
                <w:rFonts w:eastAsia="Times New Roman" w:cs="Times New Roman"/>
                <w:b/>
                <w:lang w:eastAsia="pl-PL"/>
              </w:rPr>
            </w:pPr>
            <w:r w:rsidRPr="00DF7218">
              <w:rPr>
                <w:rFonts w:cs="Times New Roman"/>
                <w:bCs/>
              </w:rPr>
              <w:t>Rozwiązywanie zadań zgodnie z tematyką wykładów</w:t>
            </w:r>
          </w:p>
        </w:tc>
      </w:tr>
      <w:tr w:rsidR="0061505E" w:rsidRPr="00DF7218" w14:paraId="3F45EDF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022C4EC"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0E9935D"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1BC7138E"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audytoryjne</w:t>
            </w:r>
          </w:p>
        </w:tc>
      </w:tr>
      <w:tr w:rsidR="0061505E" w:rsidRPr="00DF7218" w14:paraId="69F6E44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C7686B"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14FDDC3E" w14:textId="77777777" w:rsidR="0061505E" w:rsidRPr="00DF7218" w:rsidRDefault="0061505E" w:rsidP="00E605A0">
            <w:pPr>
              <w:jc w:val="both"/>
              <w:rPr>
                <w:rFonts w:cs="Times New Roman"/>
              </w:rPr>
            </w:pPr>
            <w:r w:rsidRPr="00DF7218">
              <w:rPr>
                <w:rFonts w:cs="Times New Roman"/>
              </w:rPr>
              <w:t>-</w:t>
            </w:r>
          </w:p>
        </w:tc>
      </w:tr>
      <w:tr w:rsidR="0061505E" w:rsidRPr="00DF7218" w14:paraId="3227FE3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A15D8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C8CD72F"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137BD26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34F68A7"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86EBA1D" w14:textId="77777777" w:rsidR="0061505E" w:rsidRPr="00DF7218" w:rsidRDefault="0061505E" w:rsidP="00E605A0">
            <w:pPr>
              <w:ind w:right="939"/>
              <w:jc w:val="both"/>
              <w:rPr>
                <w:rFonts w:cs="Times New Roman"/>
                <w:b/>
              </w:rPr>
            </w:pPr>
            <w:r w:rsidRPr="00DF7218">
              <w:rPr>
                <w:rFonts w:cs="Times New Roman"/>
                <w:b/>
              </w:rPr>
              <w:t>Na zaliczenie ćwiczeń audytoryjnych:</w:t>
            </w:r>
          </w:p>
          <w:p w14:paraId="2AE6D682" w14:textId="77777777" w:rsidR="0061505E" w:rsidRPr="00DF7218" w:rsidRDefault="0061505E" w:rsidP="0061505E">
            <w:pPr>
              <w:numPr>
                <w:ilvl w:val="0"/>
                <w:numId w:val="19"/>
              </w:numPr>
              <w:tabs>
                <w:tab w:val="clear" w:pos="720"/>
              </w:tabs>
              <w:spacing w:after="0" w:line="240" w:lineRule="auto"/>
              <w:ind w:right="939"/>
              <w:rPr>
                <w:rFonts w:cs="Times New Roman"/>
                <w:bCs/>
              </w:rPr>
            </w:pPr>
            <w:r w:rsidRPr="00DF7218">
              <w:rPr>
                <w:rFonts w:cs="Times New Roman"/>
                <w:bCs/>
              </w:rPr>
              <w:t>aktywny udział na ćwiczeniach audytoryjnych:       20 punktów</w:t>
            </w:r>
          </w:p>
          <w:p w14:paraId="74C0093F" w14:textId="77777777" w:rsidR="0061505E" w:rsidRPr="00DF7218" w:rsidRDefault="0061505E" w:rsidP="0061505E">
            <w:pPr>
              <w:numPr>
                <w:ilvl w:val="0"/>
                <w:numId w:val="19"/>
              </w:numPr>
              <w:tabs>
                <w:tab w:val="clear" w:pos="720"/>
              </w:tabs>
              <w:spacing w:after="0" w:line="240" w:lineRule="auto"/>
              <w:ind w:right="939"/>
              <w:rPr>
                <w:rFonts w:cs="Times New Roman"/>
                <w:bCs/>
              </w:rPr>
            </w:pPr>
            <w:r w:rsidRPr="00DF7218">
              <w:rPr>
                <w:rFonts w:cs="Times New Roman"/>
                <w:bCs/>
              </w:rPr>
              <w:t>przygotowanie do ćwiczeń audytoryjnych:               20 punktów</w:t>
            </w:r>
          </w:p>
          <w:p w14:paraId="062FB5CB" w14:textId="77777777" w:rsidR="0061505E" w:rsidRPr="00DF7218" w:rsidRDefault="0061505E" w:rsidP="0061505E">
            <w:pPr>
              <w:numPr>
                <w:ilvl w:val="0"/>
                <w:numId w:val="19"/>
              </w:numPr>
              <w:tabs>
                <w:tab w:val="clear" w:pos="720"/>
              </w:tabs>
              <w:spacing w:after="0" w:line="240" w:lineRule="auto"/>
              <w:ind w:right="939"/>
              <w:rPr>
                <w:rFonts w:cs="Times New Roman"/>
                <w:bCs/>
              </w:rPr>
            </w:pPr>
            <w:r w:rsidRPr="00DF7218">
              <w:rPr>
                <w:rFonts w:cs="Times New Roman"/>
                <w:bCs/>
              </w:rPr>
              <w:t>kolokwia cząstkowe:                                                60 punktów</w:t>
            </w:r>
          </w:p>
          <w:p w14:paraId="6F5DE29E" w14:textId="77777777" w:rsidR="0061505E" w:rsidRPr="00DF7218" w:rsidRDefault="0061505E" w:rsidP="00E605A0">
            <w:pPr>
              <w:ind w:right="939" w:firstLine="3492"/>
              <w:jc w:val="both"/>
              <w:rPr>
                <w:rFonts w:cs="Times New Roman"/>
                <w:bCs/>
              </w:rPr>
            </w:pPr>
            <w:r w:rsidRPr="00DF7218">
              <w:rPr>
                <w:rFonts w:cs="Times New Roman"/>
                <w:bCs/>
              </w:rPr>
              <w:t xml:space="preserve">                    Razem:</w:t>
            </w:r>
            <w:r w:rsidRPr="00DF7218">
              <w:rPr>
                <w:rFonts w:cs="Times New Roman"/>
                <w:b/>
              </w:rPr>
              <w:t xml:space="preserve"> </w:t>
            </w:r>
            <w:r w:rsidRPr="00DF7218">
              <w:rPr>
                <w:rFonts w:cs="Times New Roman"/>
                <w:bCs/>
              </w:rPr>
              <w:t xml:space="preserve">100 punktów         </w:t>
            </w:r>
          </w:p>
          <w:p w14:paraId="7FCBB83D" w14:textId="77777777" w:rsidR="0061505E" w:rsidRPr="00DF7218" w:rsidRDefault="0061505E" w:rsidP="00E605A0">
            <w:pPr>
              <w:ind w:right="939"/>
              <w:jc w:val="both"/>
              <w:rPr>
                <w:rFonts w:cs="Times New Roman"/>
                <w:b/>
              </w:rPr>
            </w:pPr>
            <w:r w:rsidRPr="00DF7218">
              <w:rPr>
                <w:rFonts w:cs="Times New Roman"/>
                <w:b/>
              </w:rPr>
              <w:t>Na zaliczenie egzaminu:</w:t>
            </w:r>
          </w:p>
          <w:p w14:paraId="4567EB47" w14:textId="77777777" w:rsidR="0061505E" w:rsidRPr="00DF7218" w:rsidRDefault="0061505E" w:rsidP="0061505E">
            <w:pPr>
              <w:numPr>
                <w:ilvl w:val="0"/>
                <w:numId w:val="20"/>
              </w:numPr>
              <w:spacing w:after="0" w:line="240" w:lineRule="auto"/>
              <w:ind w:right="939"/>
              <w:rPr>
                <w:rFonts w:cs="Times New Roman"/>
                <w:bCs/>
              </w:rPr>
            </w:pPr>
            <w:r w:rsidRPr="00DF7218">
              <w:rPr>
                <w:rFonts w:cs="Times New Roman"/>
                <w:bCs/>
              </w:rPr>
              <w:t>aktywny udział w wykładach:                           5 punktów</w:t>
            </w:r>
          </w:p>
          <w:p w14:paraId="3EB9EB05" w14:textId="77777777" w:rsidR="0061505E" w:rsidRPr="00DF7218" w:rsidRDefault="0061505E" w:rsidP="0061505E">
            <w:pPr>
              <w:numPr>
                <w:ilvl w:val="0"/>
                <w:numId w:val="20"/>
              </w:numPr>
              <w:spacing w:after="0" w:line="240" w:lineRule="auto"/>
              <w:ind w:right="939"/>
              <w:rPr>
                <w:rFonts w:cs="Times New Roman"/>
                <w:bCs/>
              </w:rPr>
            </w:pPr>
            <w:r w:rsidRPr="00DF7218">
              <w:rPr>
                <w:rFonts w:cs="Times New Roman"/>
                <w:bCs/>
              </w:rPr>
              <w:t>ocena z  ćwiczeń audytoryjnych:                       25 punktów</w:t>
            </w:r>
          </w:p>
          <w:p w14:paraId="7D79EBB0" w14:textId="77777777" w:rsidR="0061505E" w:rsidRPr="00DF7218" w:rsidRDefault="0061505E" w:rsidP="0061505E">
            <w:pPr>
              <w:numPr>
                <w:ilvl w:val="0"/>
                <w:numId w:val="20"/>
              </w:numPr>
              <w:tabs>
                <w:tab w:val="clear" w:pos="720"/>
              </w:tabs>
              <w:spacing w:after="0" w:line="240" w:lineRule="auto"/>
              <w:ind w:right="939"/>
              <w:rPr>
                <w:rFonts w:cs="Times New Roman"/>
                <w:bCs/>
              </w:rPr>
            </w:pPr>
            <w:r w:rsidRPr="00DF7218">
              <w:rPr>
                <w:rFonts w:cs="Times New Roman"/>
                <w:bCs/>
              </w:rPr>
              <w:t>ocena uzyskana na teście egzaminacyjnym:      70 punktów</w:t>
            </w:r>
          </w:p>
          <w:p w14:paraId="4953CD14" w14:textId="77777777" w:rsidR="0061505E" w:rsidRPr="00DF7218" w:rsidRDefault="0061505E" w:rsidP="00E605A0">
            <w:pPr>
              <w:ind w:right="939" w:firstLine="3492"/>
              <w:rPr>
                <w:rFonts w:cs="Times New Roman"/>
                <w:bCs/>
              </w:rPr>
            </w:pPr>
            <w:r w:rsidRPr="00DF7218">
              <w:rPr>
                <w:rFonts w:cs="Times New Roman"/>
                <w:bCs/>
              </w:rPr>
              <w:t xml:space="preserve">           Razem:</w:t>
            </w:r>
            <w:r w:rsidRPr="00DF7218">
              <w:rPr>
                <w:rFonts w:cs="Times New Roman"/>
                <w:b/>
              </w:rPr>
              <w:t xml:space="preserve"> </w:t>
            </w:r>
            <w:r w:rsidRPr="00DF7218">
              <w:rPr>
                <w:rFonts w:cs="Times New Roman"/>
                <w:bCs/>
              </w:rPr>
              <w:t xml:space="preserve">100 punktów         </w:t>
            </w:r>
          </w:p>
          <w:p w14:paraId="2EEF41C6" w14:textId="77777777" w:rsidR="0061505E" w:rsidRPr="00DF7218" w:rsidRDefault="0061505E" w:rsidP="00E605A0">
            <w:pPr>
              <w:ind w:right="939"/>
              <w:jc w:val="both"/>
              <w:rPr>
                <w:rFonts w:cs="Times New Roman"/>
                <w:bCs/>
              </w:rPr>
            </w:pPr>
            <w:r w:rsidRPr="00DF7218">
              <w:rPr>
                <w:rFonts w:cs="Times New Roman"/>
                <w:bCs/>
              </w:rPr>
              <w:t>50 - 60 punktów – dst</w:t>
            </w:r>
          </w:p>
          <w:p w14:paraId="2BBB03AD" w14:textId="77777777" w:rsidR="0061505E" w:rsidRPr="00DF7218" w:rsidRDefault="0061505E" w:rsidP="00E605A0">
            <w:pPr>
              <w:ind w:right="939"/>
              <w:jc w:val="both"/>
              <w:rPr>
                <w:rFonts w:cs="Times New Roman"/>
                <w:bCs/>
              </w:rPr>
            </w:pPr>
            <w:r w:rsidRPr="00DF7218">
              <w:rPr>
                <w:rFonts w:cs="Times New Roman"/>
                <w:bCs/>
              </w:rPr>
              <w:t>61 - 70 punktów – dst +</w:t>
            </w:r>
          </w:p>
          <w:p w14:paraId="4088C6E9" w14:textId="77777777" w:rsidR="0061505E" w:rsidRPr="00DF7218" w:rsidRDefault="0061505E" w:rsidP="00E605A0">
            <w:pPr>
              <w:ind w:right="939"/>
              <w:jc w:val="both"/>
              <w:rPr>
                <w:rFonts w:cs="Times New Roman"/>
                <w:bCs/>
              </w:rPr>
            </w:pPr>
            <w:r w:rsidRPr="00DF7218">
              <w:rPr>
                <w:rFonts w:cs="Times New Roman"/>
                <w:bCs/>
              </w:rPr>
              <w:t>71 - 80 punktów – db</w:t>
            </w:r>
          </w:p>
          <w:p w14:paraId="5A43A1EC" w14:textId="77777777" w:rsidR="0061505E" w:rsidRPr="00DF7218" w:rsidRDefault="0061505E" w:rsidP="00E605A0">
            <w:pPr>
              <w:ind w:right="939"/>
              <w:jc w:val="both"/>
              <w:rPr>
                <w:rFonts w:cs="Times New Roman"/>
                <w:bCs/>
              </w:rPr>
            </w:pPr>
            <w:r w:rsidRPr="00DF7218">
              <w:rPr>
                <w:rFonts w:cs="Times New Roman"/>
                <w:bCs/>
              </w:rPr>
              <w:t>81 – 90 punktów – db +</w:t>
            </w:r>
          </w:p>
          <w:p w14:paraId="6FA7CD4C" w14:textId="77777777" w:rsidR="0061505E" w:rsidRPr="00DF7218" w:rsidRDefault="0061505E" w:rsidP="00E605A0">
            <w:pPr>
              <w:pStyle w:val="Kategoriainformacji"/>
              <w:spacing w:before="0"/>
              <w:jc w:val="both"/>
              <w:rPr>
                <w:rFonts w:ascii="Times New Roman" w:hAnsi="Times New Roman" w:cs="Times New Roman"/>
                <w:b w:val="0"/>
                <w:lang w:val="pl-PL"/>
              </w:rPr>
            </w:pPr>
            <w:r w:rsidRPr="00DF7218">
              <w:rPr>
                <w:rFonts w:ascii="Times New Roman" w:hAnsi="Times New Roman" w:cs="Times New Roman"/>
                <w:b w:val="0"/>
                <w:bCs w:val="0"/>
                <w:lang w:val="pl-PL"/>
              </w:rPr>
              <w:t>91 – 100 punktów - bdb</w:t>
            </w:r>
          </w:p>
        </w:tc>
      </w:tr>
      <w:tr w:rsidR="0061505E" w:rsidRPr="00DF7218" w14:paraId="711B7F7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0435B3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30EFD63"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5D959B4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6F65439"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309E4A6" w14:textId="77777777" w:rsidR="0061505E" w:rsidRPr="00DF7218" w:rsidRDefault="0061505E" w:rsidP="00E605A0">
            <w:pPr>
              <w:jc w:val="both"/>
              <w:rPr>
                <w:rFonts w:cs="Times New Roman"/>
              </w:rPr>
            </w:pPr>
            <w:r w:rsidRPr="00DF7218">
              <w:rPr>
                <w:rFonts w:cs="Times New Roman"/>
                <w:bCs/>
              </w:rPr>
              <w:t xml:space="preserve">Nie dotyczy </w:t>
            </w:r>
          </w:p>
        </w:tc>
      </w:tr>
      <w:tr w:rsidR="0061505E" w:rsidRPr="00DF7218" w14:paraId="7372F74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71FCA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2F59B88" w14:textId="77777777" w:rsidR="0061505E" w:rsidRPr="00DF7218" w:rsidRDefault="0061505E" w:rsidP="0061505E">
            <w:pPr>
              <w:numPr>
                <w:ilvl w:val="0"/>
                <w:numId w:val="21"/>
              </w:numPr>
              <w:tabs>
                <w:tab w:val="clear" w:pos="720"/>
              </w:tabs>
              <w:spacing w:after="0" w:line="240" w:lineRule="auto"/>
              <w:ind w:left="426" w:hanging="284"/>
              <w:jc w:val="both"/>
              <w:rPr>
                <w:rStyle w:val="Uwydatnienie"/>
                <w:rFonts w:cs="Times New Roman"/>
                <w:iCs w:val="0"/>
              </w:rPr>
            </w:pPr>
            <w:r w:rsidRPr="00DF7218">
              <w:rPr>
                <w:rFonts w:cs="Times New Roman"/>
              </w:rPr>
              <w:t xml:space="preserve">Krysicki W., Włodarski L. </w:t>
            </w:r>
            <w:r w:rsidRPr="00DF7218">
              <w:rPr>
                <w:rStyle w:val="Uwydatnienie"/>
                <w:rFonts w:cs="Times New Roman"/>
              </w:rPr>
              <w:t>Analiza matematyczna w zadaniach.</w:t>
            </w:r>
            <w:r w:rsidRPr="00DF7218">
              <w:rPr>
                <w:rFonts w:cs="Times New Roman"/>
              </w:rPr>
              <w:t xml:space="preserve"> Wydawnictwo Naukowe PWN, 2015</w:t>
            </w:r>
          </w:p>
          <w:p w14:paraId="035C9198" w14:textId="77777777" w:rsidR="0061505E" w:rsidRPr="00DF7218" w:rsidRDefault="0061505E" w:rsidP="0061505E">
            <w:pPr>
              <w:numPr>
                <w:ilvl w:val="0"/>
                <w:numId w:val="21"/>
              </w:numPr>
              <w:tabs>
                <w:tab w:val="clear" w:pos="720"/>
              </w:tabs>
              <w:spacing w:after="0" w:line="240" w:lineRule="auto"/>
              <w:ind w:left="426" w:hanging="284"/>
              <w:jc w:val="both"/>
              <w:rPr>
                <w:rFonts w:cs="Times New Roman"/>
              </w:rPr>
            </w:pPr>
            <w:r w:rsidRPr="00DF7218">
              <w:rPr>
                <w:rFonts w:cs="Times New Roman"/>
              </w:rPr>
              <w:t xml:space="preserve">Stankiewicz W. </w:t>
            </w:r>
            <w:r w:rsidRPr="00DF7218">
              <w:rPr>
                <w:rFonts w:cs="Times New Roman"/>
                <w:iCs/>
              </w:rPr>
              <w:t xml:space="preserve">Zadania z matematyki dla wyższych uczelni technicznych. </w:t>
            </w:r>
            <w:r w:rsidRPr="00DF7218">
              <w:rPr>
                <w:rFonts w:cs="Times New Roman"/>
              </w:rPr>
              <w:t>Wydawnictwo Naukowe PWN, 2012</w:t>
            </w:r>
          </w:p>
          <w:p w14:paraId="114A17E3" w14:textId="77777777" w:rsidR="0061505E" w:rsidRPr="00DF7218" w:rsidRDefault="0061505E" w:rsidP="0061505E">
            <w:pPr>
              <w:numPr>
                <w:ilvl w:val="0"/>
                <w:numId w:val="21"/>
              </w:numPr>
              <w:tabs>
                <w:tab w:val="clear" w:pos="720"/>
              </w:tabs>
              <w:spacing w:after="0" w:line="240" w:lineRule="auto"/>
              <w:ind w:left="426" w:hanging="284"/>
              <w:jc w:val="both"/>
              <w:rPr>
                <w:rFonts w:cs="Times New Roman"/>
              </w:rPr>
            </w:pPr>
            <w:r w:rsidRPr="00DF7218">
              <w:rPr>
                <w:rFonts w:cs="Times New Roman"/>
              </w:rPr>
              <w:t xml:space="preserve">Jurewicz T., Skoczylas Z. </w:t>
            </w:r>
            <w:r w:rsidRPr="00DF7218">
              <w:rPr>
                <w:rFonts w:cs="Times New Roman"/>
                <w:iCs/>
              </w:rPr>
              <w:t>Algebra liniowa 1. Przykłady i zadania</w:t>
            </w:r>
            <w:r w:rsidRPr="00DF7218">
              <w:rPr>
                <w:rFonts w:cs="Times New Roman"/>
              </w:rPr>
              <w:t>. Oficyna Wydawnicza GiS, Wrocław, 2015</w:t>
            </w:r>
          </w:p>
          <w:p w14:paraId="6283249F" w14:textId="77777777" w:rsidR="0061505E" w:rsidRPr="00DF7218" w:rsidRDefault="0061505E" w:rsidP="0061505E">
            <w:pPr>
              <w:numPr>
                <w:ilvl w:val="0"/>
                <w:numId w:val="21"/>
              </w:numPr>
              <w:tabs>
                <w:tab w:val="clear" w:pos="720"/>
              </w:tabs>
              <w:spacing w:after="0" w:line="240" w:lineRule="auto"/>
              <w:ind w:left="426" w:hanging="284"/>
              <w:jc w:val="both"/>
              <w:rPr>
                <w:rFonts w:cs="Times New Roman"/>
              </w:rPr>
            </w:pPr>
            <w:r w:rsidRPr="00DF7218">
              <w:rPr>
                <w:rFonts w:cs="Times New Roman"/>
              </w:rPr>
              <w:t xml:space="preserve">Niedoba W., Gonet  A. </w:t>
            </w:r>
            <w:r w:rsidRPr="00DF7218">
              <w:rPr>
                <w:rFonts w:cs="Times New Roman"/>
                <w:iCs/>
              </w:rPr>
              <w:t xml:space="preserve">Rachunek różniczkowy funkcji jednej zmiennej, </w:t>
            </w:r>
            <w:r w:rsidRPr="00DF7218">
              <w:rPr>
                <w:rFonts w:cs="Times New Roman"/>
              </w:rPr>
              <w:t>Wyd. PWSZ Krosno, 2003</w:t>
            </w:r>
          </w:p>
          <w:p w14:paraId="5C20DAB3" w14:textId="77777777" w:rsidR="0061505E" w:rsidRPr="00DF7218" w:rsidRDefault="0061505E" w:rsidP="0061505E">
            <w:pPr>
              <w:numPr>
                <w:ilvl w:val="0"/>
                <w:numId w:val="21"/>
              </w:numPr>
              <w:tabs>
                <w:tab w:val="clear" w:pos="720"/>
              </w:tabs>
              <w:spacing w:after="0" w:line="240" w:lineRule="auto"/>
              <w:ind w:left="426" w:hanging="284"/>
              <w:jc w:val="both"/>
              <w:rPr>
                <w:rFonts w:cs="Times New Roman"/>
              </w:rPr>
            </w:pPr>
            <w:r w:rsidRPr="00DF7218">
              <w:rPr>
                <w:rFonts w:cs="Times New Roman"/>
              </w:rPr>
              <w:t xml:space="preserve">Niedoba W., Gonet A. </w:t>
            </w:r>
            <w:r w:rsidRPr="00DF7218">
              <w:rPr>
                <w:rFonts w:cs="Times New Roman"/>
                <w:iCs/>
              </w:rPr>
              <w:t xml:space="preserve">Algebra, </w:t>
            </w:r>
            <w:r w:rsidRPr="00DF7218">
              <w:rPr>
                <w:rFonts w:cs="Times New Roman"/>
              </w:rPr>
              <w:t>Wydawnictwo PWSZ Krosno, 2005</w:t>
            </w:r>
          </w:p>
        </w:tc>
      </w:tr>
    </w:tbl>
    <w:p w14:paraId="1C85D22A"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6CB58AAD" wp14:editId="0B95FA73">
            <wp:extent cx="1991463" cy="584112"/>
            <wp:effectExtent l="19050" t="0" r="8787" b="0"/>
            <wp:docPr id="106"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54DC4789" w14:textId="77777777" w:rsidR="0061505E" w:rsidRPr="00DF7218" w:rsidRDefault="0061505E" w:rsidP="0061505E">
      <w:pPr>
        <w:rPr>
          <w:rFonts w:cs="Times New Roman"/>
          <w:b/>
        </w:rPr>
      </w:pPr>
    </w:p>
    <w:p w14:paraId="21B1280A" w14:textId="77777777" w:rsidR="0061505E" w:rsidRPr="00DF7218" w:rsidRDefault="0061505E" w:rsidP="0061505E">
      <w:pPr>
        <w:rPr>
          <w:rFonts w:cs="Times New Roman"/>
          <w:b/>
        </w:rPr>
      </w:pPr>
    </w:p>
    <w:p w14:paraId="2459D63C"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257C8408" w14:textId="77777777" w:rsidR="0061505E" w:rsidRPr="00DF7218" w:rsidRDefault="0061505E" w:rsidP="0061505E">
      <w:pPr>
        <w:rPr>
          <w:rFonts w:cs="Times New Roman"/>
          <w:b/>
        </w:rPr>
      </w:pPr>
    </w:p>
    <w:p w14:paraId="34E1DE47"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180C5E5" w14:textId="77777777" w:rsidTr="00E605A0">
        <w:trPr>
          <w:trHeight w:val="397"/>
        </w:trPr>
        <w:tc>
          <w:tcPr>
            <w:tcW w:w="2977" w:type="dxa"/>
            <w:shd w:val="clear" w:color="auto" w:fill="D9D9D9"/>
          </w:tcPr>
          <w:p w14:paraId="58192C8C" w14:textId="77777777" w:rsidR="0061505E" w:rsidRPr="00DF7218" w:rsidRDefault="0061505E" w:rsidP="00E605A0">
            <w:pPr>
              <w:rPr>
                <w:rFonts w:cs="Times New Roman"/>
                <w:b/>
              </w:rPr>
            </w:pPr>
            <w:r w:rsidRPr="00DF7218">
              <w:rPr>
                <w:rFonts w:cs="Times New Roman"/>
                <w:b/>
              </w:rPr>
              <w:t xml:space="preserve">Nazwa przedmiotu i kod </w:t>
            </w:r>
          </w:p>
          <w:p w14:paraId="58CEE022"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3795A10" w14:textId="77777777" w:rsidR="0061505E" w:rsidRPr="00DF7218" w:rsidRDefault="0061505E" w:rsidP="00E605A0">
            <w:pPr>
              <w:spacing w:before="60" w:after="60"/>
              <w:rPr>
                <w:rFonts w:cs="Times New Roman"/>
                <w:b/>
              </w:rPr>
            </w:pPr>
            <w:r w:rsidRPr="00DF7218">
              <w:rPr>
                <w:rFonts w:cs="Times New Roman"/>
                <w:b/>
              </w:rPr>
              <w:t>Podstawy statystyki T.B2</w:t>
            </w:r>
          </w:p>
        </w:tc>
      </w:tr>
      <w:tr w:rsidR="0061505E" w:rsidRPr="00DF7218" w14:paraId="050A7573" w14:textId="77777777" w:rsidTr="00E605A0">
        <w:trPr>
          <w:trHeight w:val="397"/>
        </w:trPr>
        <w:tc>
          <w:tcPr>
            <w:tcW w:w="2977" w:type="dxa"/>
            <w:shd w:val="clear" w:color="auto" w:fill="D9D9D9"/>
            <w:vAlign w:val="center"/>
          </w:tcPr>
          <w:p w14:paraId="3434B0DE"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47203D9" w14:textId="77777777" w:rsidR="0061505E" w:rsidRPr="00DF7218" w:rsidRDefault="0061505E" w:rsidP="00E605A0">
            <w:pPr>
              <w:rPr>
                <w:rFonts w:cs="Times New Roman"/>
              </w:rPr>
            </w:pPr>
            <w:r w:rsidRPr="00DF7218">
              <w:rPr>
                <w:rFonts w:cs="Times New Roman"/>
              </w:rPr>
              <w:t>Descriptive statistics</w:t>
            </w:r>
          </w:p>
        </w:tc>
      </w:tr>
      <w:tr w:rsidR="0061505E" w:rsidRPr="00DF7218" w14:paraId="1E2EF781" w14:textId="77777777" w:rsidTr="00E605A0">
        <w:trPr>
          <w:trHeight w:val="397"/>
        </w:trPr>
        <w:tc>
          <w:tcPr>
            <w:tcW w:w="2977" w:type="dxa"/>
            <w:shd w:val="clear" w:color="auto" w:fill="D9D9D9"/>
            <w:vAlign w:val="center"/>
          </w:tcPr>
          <w:p w14:paraId="7D48798A"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06BAF3F"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12AA5FB" w14:textId="77777777" w:rsidTr="00E605A0">
        <w:trPr>
          <w:trHeight w:val="397"/>
        </w:trPr>
        <w:tc>
          <w:tcPr>
            <w:tcW w:w="2977" w:type="dxa"/>
            <w:shd w:val="clear" w:color="auto" w:fill="D9D9D9"/>
            <w:vAlign w:val="center"/>
          </w:tcPr>
          <w:p w14:paraId="0AD9CDC2"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0B7404D"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0014E46B" w14:textId="77777777" w:rsidTr="00E605A0">
        <w:trPr>
          <w:trHeight w:val="397"/>
        </w:trPr>
        <w:tc>
          <w:tcPr>
            <w:tcW w:w="2977" w:type="dxa"/>
            <w:shd w:val="clear" w:color="auto" w:fill="D9D9D9"/>
            <w:vAlign w:val="center"/>
          </w:tcPr>
          <w:p w14:paraId="0C2E907D"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169BA16"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0DAD84D4" w14:textId="77777777" w:rsidTr="00E605A0">
        <w:trPr>
          <w:trHeight w:val="397"/>
        </w:trPr>
        <w:tc>
          <w:tcPr>
            <w:tcW w:w="2977" w:type="dxa"/>
            <w:shd w:val="clear" w:color="auto" w:fill="D9D9D9"/>
            <w:vAlign w:val="center"/>
          </w:tcPr>
          <w:p w14:paraId="3C8B8B4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06A00CC" w14:textId="77777777" w:rsidR="0061505E" w:rsidRPr="00DF7218" w:rsidRDefault="0061505E" w:rsidP="00E605A0">
            <w:pPr>
              <w:spacing w:before="60" w:after="60"/>
              <w:rPr>
                <w:rFonts w:cs="Times New Roman"/>
              </w:rPr>
            </w:pPr>
            <w:r w:rsidRPr="00DF7218">
              <w:rPr>
                <w:rFonts w:cs="Times New Roman"/>
              </w:rPr>
              <w:t xml:space="preserve">stacjonarne, niestacjonarne </w:t>
            </w:r>
          </w:p>
        </w:tc>
      </w:tr>
      <w:tr w:rsidR="0061505E" w:rsidRPr="00DF7218" w14:paraId="3B2732AA" w14:textId="77777777" w:rsidTr="00E605A0">
        <w:trPr>
          <w:trHeight w:val="397"/>
        </w:trPr>
        <w:tc>
          <w:tcPr>
            <w:tcW w:w="2977" w:type="dxa"/>
            <w:shd w:val="clear" w:color="auto" w:fill="D9D9D9"/>
            <w:vAlign w:val="center"/>
          </w:tcPr>
          <w:p w14:paraId="54CD7003"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84F095D"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41A03642" w14:textId="77777777" w:rsidTr="00E605A0">
        <w:trPr>
          <w:trHeight w:val="397"/>
        </w:trPr>
        <w:tc>
          <w:tcPr>
            <w:tcW w:w="2977" w:type="dxa"/>
            <w:shd w:val="clear" w:color="auto" w:fill="D9D9D9"/>
            <w:vAlign w:val="center"/>
          </w:tcPr>
          <w:p w14:paraId="69CF8397"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8F81DE8"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09A2802B" w14:textId="77777777" w:rsidTr="00E605A0">
        <w:trPr>
          <w:trHeight w:val="397"/>
        </w:trPr>
        <w:tc>
          <w:tcPr>
            <w:tcW w:w="2977" w:type="dxa"/>
            <w:shd w:val="clear" w:color="auto" w:fill="D9D9D9"/>
            <w:vAlign w:val="center"/>
          </w:tcPr>
          <w:p w14:paraId="3A4E47CF"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825B520"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9BAA979" w14:textId="77777777" w:rsidTr="00E605A0">
        <w:trPr>
          <w:trHeight w:val="397"/>
        </w:trPr>
        <w:tc>
          <w:tcPr>
            <w:tcW w:w="2977" w:type="dxa"/>
            <w:shd w:val="clear" w:color="auto" w:fill="D9D9D9"/>
            <w:vAlign w:val="center"/>
          </w:tcPr>
          <w:p w14:paraId="3A1BA88B"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21DBBCE"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08902ED9" w14:textId="77777777" w:rsidTr="00E605A0">
        <w:trPr>
          <w:trHeight w:val="397"/>
        </w:trPr>
        <w:tc>
          <w:tcPr>
            <w:tcW w:w="2977" w:type="dxa"/>
            <w:shd w:val="clear" w:color="auto" w:fill="D9D9D9"/>
            <w:vAlign w:val="center"/>
          </w:tcPr>
          <w:p w14:paraId="6904666A"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8D9DA14" w14:textId="77777777" w:rsidR="0061505E" w:rsidRPr="00DF7218" w:rsidRDefault="0061505E" w:rsidP="00E605A0">
            <w:pPr>
              <w:spacing w:before="60" w:after="60"/>
              <w:rPr>
                <w:rFonts w:cs="Times New Roman"/>
              </w:rPr>
            </w:pPr>
            <w:r w:rsidRPr="00DF7218">
              <w:rPr>
                <w:rFonts w:cs="Times New Roman"/>
              </w:rPr>
              <w:t xml:space="preserve">Dr Katarzyna Stanisz-Czupińska  </w:t>
            </w:r>
          </w:p>
        </w:tc>
      </w:tr>
    </w:tbl>
    <w:p w14:paraId="1E61FECB" w14:textId="77777777" w:rsidR="0061505E" w:rsidRPr="00DF7218" w:rsidRDefault="0061505E" w:rsidP="0061505E">
      <w:pPr>
        <w:rPr>
          <w:rFonts w:cs="Times New Roman"/>
        </w:rPr>
      </w:pPr>
    </w:p>
    <w:p w14:paraId="307881EC"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61505E" w:rsidRPr="00DF7218" w14:paraId="64F687C0" w14:textId="77777777" w:rsidTr="00E605A0">
        <w:tc>
          <w:tcPr>
            <w:tcW w:w="9072" w:type="dxa"/>
            <w:gridSpan w:val="7"/>
            <w:tcBorders>
              <w:bottom w:val="single" w:sz="4" w:space="0" w:color="auto"/>
            </w:tcBorders>
            <w:shd w:val="clear" w:color="auto" w:fill="D9D9D9"/>
          </w:tcPr>
          <w:p w14:paraId="1A1CFBDA"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99B178F" w14:textId="77777777" w:rsidTr="00E605A0">
        <w:tc>
          <w:tcPr>
            <w:tcW w:w="9072" w:type="dxa"/>
            <w:gridSpan w:val="7"/>
            <w:tcBorders>
              <w:bottom w:val="single" w:sz="4" w:space="0" w:color="auto"/>
            </w:tcBorders>
            <w:shd w:val="clear" w:color="auto" w:fill="auto"/>
          </w:tcPr>
          <w:p w14:paraId="60C2BB5F" w14:textId="77777777" w:rsidR="0061505E" w:rsidRPr="00DF7218" w:rsidRDefault="0061505E" w:rsidP="00E605A0">
            <w:pPr>
              <w:jc w:val="both"/>
              <w:rPr>
                <w:rFonts w:cs="Times New Roman"/>
                <w:color w:val="000000"/>
              </w:rPr>
            </w:pPr>
            <w:r w:rsidRPr="00DF7218">
              <w:rPr>
                <w:rFonts w:cs="Times New Roman"/>
                <w:color w:val="000000"/>
              </w:rPr>
              <w:t xml:space="preserve">Dostarczenie podstawowej wiedzy ze statystyki niezbędnej w towaroznawstwie. Dostarczenie podstawowych umiejętności przeprowadzenie analizy statystycznej w obszarze towaroznawstwa. </w:t>
            </w:r>
          </w:p>
        </w:tc>
      </w:tr>
      <w:tr w:rsidR="0061505E" w:rsidRPr="00DF7218" w14:paraId="700B8396" w14:textId="77777777" w:rsidTr="00E605A0">
        <w:tc>
          <w:tcPr>
            <w:tcW w:w="2977" w:type="dxa"/>
            <w:gridSpan w:val="2"/>
            <w:tcBorders>
              <w:bottom w:val="single" w:sz="4" w:space="0" w:color="auto"/>
              <w:right w:val="nil"/>
            </w:tcBorders>
            <w:shd w:val="clear" w:color="auto" w:fill="D9D9D9"/>
          </w:tcPr>
          <w:p w14:paraId="3DE39FF1"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607BB5F8" w14:textId="77777777" w:rsidR="0061505E" w:rsidRPr="00DF7218" w:rsidRDefault="0061505E" w:rsidP="00E605A0">
            <w:pPr>
              <w:spacing w:before="60" w:after="60"/>
              <w:rPr>
                <w:rFonts w:cs="Times New Roman"/>
              </w:rPr>
            </w:pPr>
            <w:r w:rsidRPr="00DF7218">
              <w:rPr>
                <w:rFonts w:cs="Times New Roman"/>
              </w:rPr>
              <w:t xml:space="preserve">stacjonarne - wykład 5 h, ćw. praktyczne 10 h  </w:t>
            </w:r>
          </w:p>
          <w:p w14:paraId="0500C7A2" w14:textId="77777777" w:rsidR="0061505E" w:rsidRPr="00DF7218" w:rsidRDefault="0061505E" w:rsidP="00E605A0">
            <w:pPr>
              <w:spacing w:before="60" w:after="60"/>
              <w:rPr>
                <w:rFonts w:cs="Times New Roman"/>
              </w:rPr>
            </w:pPr>
            <w:r w:rsidRPr="00DF7218">
              <w:rPr>
                <w:rFonts w:cs="Times New Roman"/>
              </w:rPr>
              <w:t xml:space="preserve">niestacjonarne - wykład 4h, ćw. praktyczne 8h </w:t>
            </w:r>
          </w:p>
          <w:p w14:paraId="09F751D8" w14:textId="77777777" w:rsidR="0061505E" w:rsidRPr="00DF7218" w:rsidRDefault="0061505E" w:rsidP="00E605A0">
            <w:pPr>
              <w:spacing w:before="60" w:after="60"/>
              <w:rPr>
                <w:rFonts w:cs="Times New Roman"/>
              </w:rPr>
            </w:pPr>
          </w:p>
        </w:tc>
      </w:tr>
      <w:tr w:rsidR="0061505E" w:rsidRPr="00DF7218" w14:paraId="712F881A" w14:textId="77777777" w:rsidTr="00E605A0">
        <w:tc>
          <w:tcPr>
            <w:tcW w:w="9072" w:type="dxa"/>
            <w:gridSpan w:val="7"/>
            <w:tcBorders>
              <w:top w:val="single" w:sz="4" w:space="0" w:color="auto"/>
              <w:bottom w:val="single" w:sz="4" w:space="0" w:color="auto"/>
            </w:tcBorders>
            <w:shd w:val="clear" w:color="auto" w:fill="D9D9D9"/>
          </w:tcPr>
          <w:p w14:paraId="04C41392"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7C4520D2"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478532E6"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5BFE794B"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C8026FC"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B646B3C"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0672C6E6"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D2320F0" w14:textId="77777777" w:rsidTr="00E605A0">
        <w:tc>
          <w:tcPr>
            <w:tcW w:w="9072" w:type="dxa"/>
            <w:gridSpan w:val="7"/>
            <w:tcBorders>
              <w:top w:val="single" w:sz="8" w:space="0" w:color="auto"/>
              <w:bottom w:val="single" w:sz="8" w:space="0" w:color="auto"/>
            </w:tcBorders>
            <w:shd w:val="clear" w:color="auto" w:fill="FFFFFF"/>
          </w:tcPr>
          <w:p w14:paraId="03090C22"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743E1FC0" w14:textId="77777777" w:rsidTr="00E605A0">
        <w:tc>
          <w:tcPr>
            <w:tcW w:w="1560" w:type="dxa"/>
            <w:tcBorders>
              <w:top w:val="single" w:sz="8" w:space="0" w:color="auto"/>
              <w:bottom w:val="single" w:sz="8" w:space="0" w:color="auto"/>
              <w:right w:val="single" w:sz="4" w:space="0" w:color="auto"/>
            </w:tcBorders>
            <w:shd w:val="clear" w:color="auto" w:fill="FFFFFF"/>
          </w:tcPr>
          <w:p w14:paraId="17B34D97" w14:textId="77777777" w:rsidR="0061505E" w:rsidRPr="00DF7218" w:rsidRDefault="0061505E" w:rsidP="00E605A0">
            <w:pPr>
              <w:spacing w:line="276" w:lineRule="auto"/>
              <w:rPr>
                <w:rFonts w:cs="Times New Roman"/>
              </w:rPr>
            </w:pPr>
            <w:r w:rsidRPr="00DF7218">
              <w:rPr>
                <w:rFonts w:cs="Times New Roman"/>
              </w:rPr>
              <w:t>T.B2_W01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4B45F61" w14:textId="77777777" w:rsidR="0061505E" w:rsidRPr="00DF7218" w:rsidRDefault="0061505E" w:rsidP="00E605A0">
            <w:pPr>
              <w:snapToGrid w:val="0"/>
              <w:jc w:val="both"/>
              <w:rPr>
                <w:rFonts w:cs="Times New Roman"/>
              </w:rPr>
            </w:pPr>
            <w:r w:rsidRPr="00DF7218">
              <w:rPr>
                <w:rFonts w:cs="Times New Roman"/>
              </w:rPr>
              <w:t xml:space="preserve">Posiadanie ogólnej wiedzy z zakresu statystyki. </w:t>
            </w:r>
            <w:r w:rsidRPr="00DF7218">
              <w:rPr>
                <w:rFonts w:eastAsia="Arial,Bold" w:cs="Times New Roman"/>
              </w:rPr>
              <w:t>Zna etapy badania statystycznego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BBEC69" w14:textId="77777777" w:rsidR="0061505E" w:rsidRPr="00DF7218" w:rsidRDefault="0061505E" w:rsidP="00E605A0">
            <w:pPr>
              <w:snapToGrid w:val="0"/>
              <w:jc w:val="center"/>
              <w:rPr>
                <w:rFonts w:eastAsia="Arial,Bold" w:cs="Times New Roman"/>
              </w:rPr>
            </w:pPr>
            <w:r w:rsidRPr="00DF7218">
              <w:rPr>
                <w:rFonts w:eastAsia="Arial,Bold" w:cs="Times New Roman"/>
              </w:rPr>
              <w:t>K_W01</w:t>
            </w:r>
          </w:p>
          <w:p w14:paraId="126943FA" w14:textId="77777777" w:rsidR="0061505E" w:rsidRPr="00DF7218" w:rsidRDefault="0061505E" w:rsidP="00E605A0">
            <w:pPr>
              <w:snapToGrid w:val="0"/>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6B617A66"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15A19E2F"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3F4A9B1D" w14:textId="77777777" w:rsidTr="00E605A0">
        <w:tc>
          <w:tcPr>
            <w:tcW w:w="1560" w:type="dxa"/>
            <w:tcBorders>
              <w:top w:val="single" w:sz="8" w:space="0" w:color="auto"/>
              <w:bottom w:val="single" w:sz="8" w:space="0" w:color="auto"/>
              <w:right w:val="single" w:sz="4" w:space="0" w:color="auto"/>
            </w:tcBorders>
            <w:shd w:val="clear" w:color="auto" w:fill="FFFFFF"/>
          </w:tcPr>
          <w:p w14:paraId="0E550F2D" w14:textId="77777777" w:rsidR="0061505E" w:rsidRPr="00DF7218" w:rsidRDefault="0061505E" w:rsidP="00E605A0">
            <w:pPr>
              <w:spacing w:line="276" w:lineRule="auto"/>
              <w:rPr>
                <w:rFonts w:cs="Times New Roman"/>
              </w:rPr>
            </w:pPr>
            <w:r w:rsidRPr="00DF7218">
              <w:rPr>
                <w:rFonts w:cs="Times New Roman"/>
              </w:rPr>
              <w:t>T.B2_W02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033DFBA" w14:textId="77777777" w:rsidR="0061505E" w:rsidRPr="00DF7218" w:rsidRDefault="0061505E" w:rsidP="00E605A0">
            <w:pPr>
              <w:jc w:val="both"/>
              <w:rPr>
                <w:rFonts w:eastAsia="Arial,Bold" w:cs="Times New Roman"/>
              </w:rPr>
            </w:pPr>
            <w:r w:rsidRPr="00DF7218">
              <w:rPr>
                <w:rFonts w:eastAsia="Arial,Bold" w:cs="Times New Roman"/>
              </w:rPr>
              <w:t>Zna wybrane analizy statystyczne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1ACD1F" w14:textId="77777777" w:rsidR="0061505E" w:rsidRPr="00DF7218" w:rsidRDefault="0061505E" w:rsidP="00E605A0">
            <w:pPr>
              <w:snapToGrid w:val="0"/>
              <w:jc w:val="center"/>
              <w:rPr>
                <w:rFonts w:eastAsia="Arial,Bold" w:cs="Times New Roman"/>
              </w:rPr>
            </w:pPr>
            <w:r w:rsidRPr="00DF7218">
              <w:rPr>
                <w:rFonts w:eastAsia="Arial,Bold" w:cs="Times New Roman"/>
              </w:rPr>
              <w:t>K_W14</w:t>
            </w:r>
          </w:p>
          <w:p w14:paraId="4C3BDD20" w14:textId="77777777" w:rsidR="0061505E" w:rsidRPr="00DF7218" w:rsidRDefault="0061505E" w:rsidP="00E605A0">
            <w:pPr>
              <w:snapToGrid w:val="0"/>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2F9EFDAD"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0176A2A7"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66F1B238" w14:textId="77777777" w:rsidTr="00E605A0">
        <w:tc>
          <w:tcPr>
            <w:tcW w:w="9072" w:type="dxa"/>
            <w:gridSpan w:val="7"/>
            <w:tcBorders>
              <w:top w:val="single" w:sz="8" w:space="0" w:color="auto"/>
              <w:bottom w:val="single" w:sz="8" w:space="0" w:color="auto"/>
            </w:tcBorders>
            <w:shd w:val="clear" w:color="auto" w:fill="FFFFFF"/>
          </w:tcPr>
          <w:p w14:paraId="2C2D7517"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0F14A002" w14:textId="77777777" w:rsidTr="00E605A0">
        <w:tc>
          <w:tcPr>
            <w:tcW w:w="1560" w:type="dxa"/>
            <w:tcBorders>
              <w:top w:val="single" w:sz="8" w:space="0" w:color="auto"/>
              <w:bottom w:val="single" w:sz="8" w:space="0" w:color="auto"/>
              <w:right w:val="single" w:sz="4" w:space="0" w:color="auto"/>
            </w:tcBorders>
            <w:shd w:val="clear" w:color="auto" w:fill="FFFFFF"/>
          </w:tcPr>
          <w:p w14:paraId="614EF764" w14:textId="77777777" w:rsidR="0061505E" w:rsidRPr="00DF7218" w:rsidRDefault="0061505E" w:rsidP="00E605A0">
            <w:pPr>
              <w:spacing w:line="276" w:lineRule="auto"/>
              <w:rPr>
                <w:rFonts w:cs="Times New Roman"/>
              </w:rPr>
            </w:pPr>
            <w:r w:rsidRPr="00DF7218">
              <w:rPr>
                <w:rFonts w:cs="Times New Roman"/>
              </w:rPr>
              <w:t>T.B2_U01</w:t>
            </w:r>
          </w:p>
          <w:p w14:paraId="2D75AA7F" w14:textId="77777777" w:rsidR="0061505E" w:rsidRPr="00DF7218" w:rsidRDefault="0061505E" w:rsidP="00E605A0">
            <w:pPr>
              <w:snapToGrid w:val="0"/>
              <w:jc w:val="center"/>
              <w:rPr>
                <w:rFonts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61A8495" w14:textId="77777777" w:rsidR="0061505E" w:rsidRPr="00DF7218" w:rsidRDefault="0061505E" w:rsidP="00E605A0">
            <w:pPr>
              <w:snapToGrid w:val="0"/>
              <w:jc w:val="both"/>
              <w:rPr>
                <w:rFonts w:cs="Times New Roman"/>
              </w:rPr>
            </w:pPr>
            <w:r w:rsidRPr="00DF7218">
              <w:rPr>
                <w:rFonts w:eastAsia="Arial,Bold" w:cs="Times New Roman"/>
              </w:rPr>
              <w:t xml:space="preserve">Posiada umiejętność dokonywania obserwacji zjawisk i procesów w organizacji oraz ich opisu, analizy i interpretacji, stosując do tego podstawowe ujęcia teoretyczne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25D15AF" w14:textId="77777777" w:rsidR="0061505E" w:rsidRPr="00DF7218" w:rsidRDefault="0061505E" w:rsidP="00E605A0">
            <w:pPr>
              <w:snapToGrid w:val="0"/>
              <w:jc w:val="center"/>
              <w:rPr>
                <w:rFonts w:eastAsia="Arial,Bold" w:cs="Times New Roman"/>
              </w:rPr>
            </w:pPr>
            <w:r w:rsidRPr="00DF7218">
              <w:rPr>
                <w:rFonts w:eastAsia="Arial,Bold" w:cs="Times New Roman"/>
              </w:rPr>
              <w:t>K_U01</w:t>
            </w:r>
          </w:p>
          <w:p w14:paraId="18158DFA" w14:textId="77777777" w:rsidR="0061505E" w:rsidRPr="00DF7218" w:rsidRDefault="0061505E" w:rsidP="00E605A0">
            <w:pPr>
              <w:snapToGrid w:val="0"/>
              <w:jc w:val="center"/>
              <w:rPr>
                <w:rFonts w:eastAsia="Arial,Bold" w:cs="Times New Roman"/>
              </w:rPr>
            </w:pPr>
            <w:r w:rsidRPr="00DF7218">
              <w:rPr>
                <w:rFonts w:eastAsia="Arial,Bold" w:cs="Times New Roman"/>
              </w:rPr>
              <w:t xml:space="preserve">K_U04 </w:t>
            </w:r>
          </w:p>
          <w:p w14:paraId="0DF47A87" w14:textId="77777777" w:rsidR="0061505E" w:rsidRPr="00DF7218" w:rsidRDefault="0061505E" w:rsidP="00E605A0">
            <w:pPr>
              <w:snapToGrid w:val="0"/>
              <w:jc w:val="center"/>
              <w:rPr>
                <w:rFonts w:cs="Times New Roman"/>
              </w:rPr>
            </w:pPr>
          </w:p>
          <w:p w14:paraId="770D4430" w14:textId="77777777" w:rsidR="0061505E" w:rsidRPr="00DF7218" w:rsidRDefault="0061505E" w:rsidP="00E605A0">
            <w:pPr>
              <w:snapToGrid w:val="0"/>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52FDD9A7"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416" w:type="dxa"/>
            <w:gridSpan w:val="2"/>
            <w:tcBorders>
              <w:top w:val="single" w:sz="8" w:space="0" w:color="auto"/>
              <w:left w:val="single" w:sz="4" w:space="0" w:color="auto"/>
              <w:bottom w:val="single" w:sz="8" w:space="0" w:color="auto"/>
            </w:tcBorders>
            <w:vAlign w:val="center"/>
          </w:tcPr>
          <w:p w14:paraId="6F93AB04"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2D4B23BA" w14:textId="77777777" w:rsidTr="00E605A0">
        <w:tc>
          <w:tcPr>
            <w:tcW w:w="1560" w:type="dxa"/>
            <w:tcBorders>
              <w:top w:val="single" w:sz="8" w:space="0" w:color="auto"/>
              <w:bottom w:val="single" w:sz="8" w:space="0" w:color="auto"/>
              <w:right w:val="single" w:sz="4" w:space="0" w:color="auto"/>
            </w:tcBorders>
            <w:shd w:val="clear" w:color="auto" w:fill="FFFFFF"/>
          </w:tcPr>
          <w:p w14:paraId="254B2167" w14:textId="77777777" w:rsidR="0061505E" w:rsidRPr="00DF7218" w:rsidRDefault="0061505E" w:rsidP="00E605A0">
            <w:pPr>
              <w:jc w:val="center"/>
              <w:rPr>
                <w:rFonts w:cs="Times New Roman"/>
              </w:rPr>
            </w:pPr>
            <w:r w:rsidRPr="00DF7218">
              <w:rPr>
                <w:rFonts w:cs="Times New Roman"/>
              </w:rPr>
              <w:t>T.B2_U02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E4D3A7E" w14:textId="77777777" w:rsidR="0061505E" w:rsidRPr="00DF7218" w:rsidRDefault="0061505E" w:rsidP="00E605A0">
            <w:pPr>
              <w:jc w:val="both"/>
              <w:rPr>
                <w:rFonts w:eastAsia="Arial,Bold" w:cs="Times New Roman"/>
              </w:rPr>
            </w:pPr>
            <w:r w:rsidRPr="00DF7218">
              <w:rPr>
                <w:rFonts w:eastAsia="Arial,Bold" w:cs="Times New Roman"/>
              </w:rPr>
              <w:t xml:space="preserve">Posiada umiejętność użycia odpowiednich metod i narzędzi statystycznych do opisu i analizy problemów i obszarów działalności przedsiębiorstwa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C9D7F5" w14:textId="77777777" w:rsidR="0061505E" w:rsidRPr="00DF7218" w:rsidRDefault="0061505E" w:rsidP="00E605A0">
            <w:pPr>
              <w:snapToGrid w:val="0"/>
              <w:jc w:val="center"/>
              <w:rPr>
                <w:rFonts w:cs="Times New Roman"/>
              </w:rPr>
            </w:pPr>
            <w:r w:rsidRPr="00DF7218">
              <w:rPr>
                <w:rFonts w:eastAsia="Arial,Bold" w:cs="Times New Roman"/>
              </w:rPr>
              <w:t>K_U10</w:t>
            </w:r>
          </w:p>
        </w:tc>
        <w:tc>
          <w:tcPr>
            <w:tcW w:w="1277" w:type="dxa"/>
            <w:tcBorders>
              <w:top w:val="single" w:sz="8" w:space="0" w:color="auto"/>
              <w:left w:val="single" w:sz="4" w:space="0" w:color="auto"/>
              <w:bottom w:val="single" w:sz="8" w:space="0" w:color="auto"/>
              <w:right w:val="single" w:sz="4" w:space="0" w:color="auto"/>
            </w:tcBorders>
            <w:vAlign w:val="center"/>
          </w:tcPr>
          <w:p w14:paraId="716E7FDB"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372BFB0E"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254B1655" w14:textId="77777777" w:rsidTr="00E605A0">
        <w:tc>
          <w:tcPr>
            <w:tcW w:w="9072" w:type="dxa"/>
            <w:gridSpan w:val="7"/>
            <w:tcBorders>
              <w:top w:val="single" w:sz="8" w:space="0" w:color="auto"/>
              <w:bottom w:val="single" w:sz="8" w:space="0" w:color="auto"/>
            </w:tcBorders>
            <w:shd w:val="clear" w:color="auto" w:fill="FFFFFF"/>
          </w:tcPr>
          <w:p w14:paraId="36A64FAB"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16087D7F" w14:textId="77777777" w:rsidTr="00E605A0">
        <w:tc>
          <w:tcPr>
            <w:tcW w:w="1560" w:type="dxa"/>
            <w:tcBorders>
              <w:top w:val="single" w:sz="8" w:space="0" w:color="auto"/>
              <w:bottom w:val="single" w:sz="8" w:space="0" w:color="auto"/>
              <w:right w:val="single" w:sz="4" w:space="0" w:color="auto"/>
            </w:tcBorders>
            <w:shd w:val="clear" w:color="auto" w:fill="FFFFFF"/>
          </w:tcPr>
          <w:p w14:paraId="4CA49218" w14:textId="77777777" w:rsidR="0061505E" w:rsidRPr="00DF7218" w:rsidRDefault="0061505E" w:rsidP="00E605A0">
            <w:pPr>
              <w:snapToGrid w:val="0"/>
              <w:spacing w:after="200" w:line="276" w:lineRule="auto"/>
              <w:jc w:val="center"/>
              <w:rPr>
                <w:rFonts w:cs="Times New Roman"/>
              </w:rPr>
            </w:pPr>
            <w:r w:rsidRPr="00DF7218">
              <w:rPr>
                <w:rFonts w:cs="Times New Roman"/>
              </w:rPr>
              <w:t>T.B2 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0858D0A" w14:textId="77777777" w:rsidR="0061505E" w:rsidRPr="00DF7218" w:rsidRDefault="0061505E" w:rsidP="00E605A0">
            <w:pPr>
              <w:jc w:val="both"/>
              <w:rPr>
                <w:rFonts w:eastAsia="Arial,Bold" w:cs="Times New Roman"/>
              </w:rPr>
            </w:pPr>
            <w:r w:rsidRPr="00DF7218">
              <w:rPr>
                <w:rFonts w:eastAsia="Arial,Bold" w:cs="Times New Roman"/>
              </w:rPr>
              <w:t xml:space="preserve">Jest gotów przekazywać społeczeństwu opinie dotyczące osiągnięć z zakresu towaroznawstwa oraz inicjować działania na rzecz interesu społecznego.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80AF2A" w14:textId="77777777" w:rsidR="0061505E" w:rsidRPr="00DF7218" w:rsidRDefault="0061505E" w:rsidP="00E605A0">
            <w:pPr>
              <w:snapToGrid w:val="0"/>
              <w:spacing w:after="200" w:line="276" w:lineRule="auto"/>
              <w:jc w:val="center"/>
              <w:rPr>
                <w:rFonts w:cs="Times New Roman"/>
              </w:rPr>
            </w:pPr>
            <w:r w:rsidRPr="00DF7218">
              <w:rPr>
                <w:rFonts w:eastAsia="Arial,Bold" w:cs="Times New Roman"/>
              </w:rPr>
              <w:t>K_K02</w:t>
            </w:r>
          </w:p>
        </w:tc>
        <w:tc>
          <w:tcPr>
            <w:tcW w:w="1277" w:type="dxa"/>
            <w:tcBorders>
              <w:top w:val="single" w:sz="8" w:space="0" w:color="auto"/>
              <w:left w:val="single" w:sz="4" w:space="0" w:color="auto"/>
              <w:bottom w:val="single" w:sz="8" w:space="0" w:color="auto"/>
              <w:right w:val="single" w:sz="4" w:space="0" w:color="auto"/>
            </w:tcBorders>
            <w:vAlign w:val="center"/>
          </w:tcPr>
          <w:p w14:paraId="29CCEC19"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358A4F14"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017CD466" w14:textId="77777777" w:rsidTr="00E605A0">
        <w:tc>
          <w:tcPr>
            <w:tcW w:w="9072" w:type="dxa"/>
            <w:gridSpan w:val="7"/>
            <w:shd w:val="clear" w:color="auto" w:fill="D9D9D9"/>
          </w:tcPr>
          <w:p w14:paraId="5EC332B3"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EA7C6DF" w14:textId="77777777" w:rsidTr="00E605A0">
        <w:trPr>
          <w:trHeight w:val="1495"/>
        </w:trPr>
        <w:tc>
          <w:tcPr>
            <w:tcW w:w="2977" w:type="dxa"/>
            <w:gridSpan w:val="2"/>
            <w:tcBorders>
              <w:right w:val="nil"/>
            </w:tcBorders>
            <w:shd w:val="clear" w:color="auto" w:fill="D9D9D9"/>
          </w:tcPr>
          <w:p w14:paraId="2CECF897"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1A0980CA" w14:textId="77777777" w:rsidR="0061505E" w:rsidRPr="00DF7218" w:rsidRDefault="0061505E" w:rsidP="00E605A0">
            <w:pPr>
              <w:rPr>
                <w:rFonts w:cs="Times New Roman"/>
              </w:rPr>
            </w:pPr>
            <w:r w:rsidRPr="00DF7218">
              <w:rPr>
                <w:rFonts w:cs="Times New Roman"/>
              </w:rPr>
              <w:t>1</w:t>
            </w:r>
          </w:p>
        </w:tc>
        <w:tc>
          <w:tcPr>
            <w:tcW w:w="788" w:type="dxa"/>
            <w:tcBorders>
              <w:left w:val="nil"/>
            </w:tcBorders>
            <w:textDirection w:val="btLr"/>
          </w:tcPr>
          <w:p w14:paraId="799E92BE"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537084E9"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9BE9A97" w14:textId="77777777" w:rsidTr="00E605A0">
        <w:tc>
          <w:tcPr>
            <w:tcW w:w="2977" w:type="dxa"/>
            <w:gridSpan w:val="2"/>
            <w:tcBorders>
              <w:right w:val="nil"/>
            </w:tcBorders>
            <w:shd w:val="clear" w:color="auto" w:fill="D9D9D9"/>
          </w:tcPr>
          <w:p w14:paraId="258525E4"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00B5D3F" w14:textId="77777777" w:rsidR="0061505E" w:rsidRPr="00DF7218" w:rsidRDefault="0061505E" w:rsidP="00E605A0">
            <w:pPr>
              <w:rPr>
                <w:rFonts w:cs="Times New Roman"/>
              </w:rPr>
            </w:pPr>
            <w:r w:rsidRPr="00DF7218">
              <w:rPr>
                <w:rFonts w:cs="Times New Roman"/>
              </w:rPr>
              <w:t>Wykład</w:t>
            </w:r>
          </w:p>
          <w:p w14:paraId="4F04DCF4" w14:textId="77777777" w:rsidR="0061505E" w:rsidRPr="00DF7218" w:rsidRDefault="0061505E" w:rsidP="00E605A0">
            <w:pPr>
              <w:rPr>
                <w:rFonts w:cs="Times New Roman"/>
              </w:rPr>
            </w:pPr>
            <w:r w:rsidRPr="00DF7218">
              <w:rPr>
                <w:rFonts w:cs="Times New Roman"/>
              </w:rPr>
              <w:t>Ćwiczenia praktyczne</w:t>
            </w:r>
          </w:p>
          <w:p w14:paraId="089D56C9" w14:textId="77777777" w:rsidR="0061505E" w:rsidRPr="00DF7218" w:rsidRDefault="0061505E" w:rsidP="00E605A0">
            <w:pPr>
              <w:rPr>
                <w:rFonts w:cs="Times New Roman"/>
              </w:rPr>
            </w:pPr>
            <w:r w:rsidRPr="00DF7218">
              <w:rPr>
                <w:rFonts w:cs="Times New Roman"/>
              </w:rPr>
              <w:t xml:space="preserve">Udział w konsultacjach </w:t>
            </w:r>
          </w:p>
          <w:p w14:paraId="17170B7A" w14:textId="77777777" w:rsidR="0061505E" w:rsidRPr="00DF7218" w:rsidRDefault="0061505E" w:rsidP="00E605A0">
            <w:pPr>
              <w:rPr>
                <w:rFonts w:cs="Times New Roman"/>
              </w:rPr>
            </w:pPr>
            <w:r w:rsidRPr="00DF7218">
              <w:rPr>
                <w:rFonts w:cs="Times New Roman"/>
              </w:rPr>
              <w:t xml:space="preserve"> </w:t>
            </w:r>
          </w:p>
          <w:p w14:paraId="6A201279" w14:textId="77777777" w:rsidR="0061505E" w:rsidRPr="00DF7218" w:rsidRDefault="0061505E" w:rsidP="00E605A0">
            <w:pPr>
              <w:rPr>
                <w:rFonts w:cs="Times New Roman"/>
                <w:b/>
              </w:rPr>
            </w:pPr>
            <w:r w:rsidRPr="00DF7218">
              <w:rPr>
                <w:rFonts w:cs="Times New Roman"/>
                <w:b/>
              </w:rPr>
              <w:t>w sumie:</w:t>
            </w:r>
          </w:p>
          <w:p w14:paraId="6B718CE9"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E37C87E" w14:textId="77777777" w:rsidR="0061505E" w:rsidRPr="00DF7218" w:rsidRDefault="0061505E" w:rsidP="00E605A0">
            <w:pPr>
              <w:jc w:val="center"/>
              <w:rPr>
                <w:rFonts w:cs="Times New Roman"/>
              </w:rPr>
            </w:pPr>
            <w:r w:rsidRPr="00DF7218">
              <w:rPr>
                <w:rFonts w:cs="Times New Roman"/>
              </w:rPr>
              <w:t>5</w:t>
            </w:r>
          </w:p>
          <w:p w14:paraId="3D1381BC" w14:textId="77777777" w:rsidR="0061505E" w:rsidRPr="00DF7218" w:rsidRDefault="0061505E" w:rsidP="00E605A0">
            <w:pPr>
              <w:jc w:val="center"/>
              <w:rPr>
                <w:rFonts w:cs="Times New Roman"/>
              </w:rPr>
            </w:pPr>
            <w:r w:rsidRPr="00DF7218">
              <w:rPr>
                <w:rFonts w:cs="Times New Roman"/>
              </w:rPr>
              <w:t>10</w:t>
            </w:r>
          </w:p>
          <w:p w14:paraId="3064DBCB" w14:textId="77777777" w:rsidR="0061505E" w:rsidRPr="00DF7218" w:rsidRDefault="0061505E" w:rsidP="00E605A0">
            <w:pPr>
              <w:jc w:val="center"/>
              <w:rPr>
                <w:rFonts w:cs="Times New Roman"/>
              </w:rPr>
            </w:pPr>
            <w:r w:rsidRPr="00DF7218">
              <w:rPr>
                <w:rFonts w:cs="Times New Roman"/>
              </w:rPr>
              <w:t>2</w:t>
            </w:r>
          </w:p>
          <w:p w14:paraId="2850D410" w14:textId="77777777" w:rsidR="0061505E" w:rsidRPr="00DF7218" w:rsidRDefault="0061505E" w:rsidP="00E605A0">
            <w:pPr>
              <w:jc w:val="center"/>
              <w:rPr>
                <w:rFonts w:cs="Times New Roman"/>
              </w:rPr>
            </w:pPr>
          </w:p>
          <w:p w14:paraId="3FE43112" w14:textId="77777777" w:rsidR="0061505E" w:rsidRPr="00DF7218" w:rsidRDefault="0061505E" w:rsidP="00E605A0">
            <w:pPr>
              <w:jc w:val="center"/>
              <w:rPr>
                <w:rFonts w:cs="Times New Roman"/>
                <w:b/>
              </w:rPr>
            </w:pPr>
            <w:r w:rsidRPr="00DF7218">
              <w:rPr>
                <w:rFonts w:cs="Times New Roman"/>
                <w:b/>
              </w:rPr>
              <w:t>17</w:t>
            </w:r>
          </w:p>
          <w:p w14:paraId="303B4F6A" w14:textId="77777777" w:rsidR="0061505E" w:rsidRPr="00DF7218" w:rsidRDefault="0061505E" w:rsidP="00E605A0">
            <w:pPr>
              <w:jc w:val="center"/>
              <w:rPr>
                <w:rFonts w:cs="Times New Roman"/>
              </w:rPr>
            </w:pPr>
            <w:r w:rsidRPr="00DF7218">
              <w:rPr>
                <w:rFonts w:cs="Times New Roman"/>
              </w:rPr>
              <w:t>0,7</w:t>
            </w:r>
          </w:p>
        </w:tc>
        <w:tc>
          <w:tcPr>
            <w:tcW w:w="628" w:type="dxa"/>
            <w:tcBorders>
              <w:left w:val="nil"/>
            </w:tcBorders>
          </w:tcPr>
          <w:p w14:paraId="6E62611C" w14:textId="77777777" w:rsidR="0061505E" w:rsidRPr="00DF7218" w:rsidRDefault="0061505E" w:rsidP="00E605A0">
            <w:pPr>
              <w:jc w:val="center"/>
              <w:rPr>
                <w:rFonts w:cs="Times New Roman"/>
              </w:rPr>
            </w:pPr>
            <w:r w:rsidRPr="00DF7218">
              <w:rPr>
                <w:rFonts w:cs="Times New Roman"/>
              </w:rPr>
              <w:t>4</w:t>
            </w:r>
          </w:p>
          <w:p w14:paraId="4F345393" w14:textId="77777777" w:rsidR="0061505E" w:rsidRPr="00DF7218" w:rsidRDefault="0061505E" w:rsidP="00E605A0">
            <w:pPr>
              <w:jc w:val="center"/>
              <w:rPr>
                <w:rFonts w:cs="Times New Roman"/>
              </w:rPr>
            </w:pPr>
            <w:r w:rsidRPr="00DF7218">
              <w:rPr>
                <w:rFonts w:cs="Times New Roman"/>
              </w:rPr>
              <w:t>8</w:t>
            </w:r>
          </w:p>
          <w:p w14:paraId="25771787" w14:textId="77777777" w:rsidR="0061505E" w:rsidRPr="00DF7218" w:rsidRDefault="0061505E" w:rsidP="00E605A0">
            <w:pPr>
              <w:jc w:val="center"/>
              <w:rPr>
                <w:rFonts w:cs="Times New Roman"/>
              </w:rPr>
            </w:pPr>
            <w:r w:rsidRPr="00DF7218">
              <w:rPr>
                <w:rFonts w:cs="Times New Roman"/>
              </w:rPr>
              <w:t>2</w:t>
            </w:r>
          </w:p>
          <w:p w14:paraId="64CE69D0" w14:textId="77777777" w:rsidR="0061505E" w:rsidRPr="00DF7218" w:rsidRDefault="0061505E" w:rsidP="00E605A0">
            <w:pPr>
              <w:jc w:val="center"/>
              <w:rPr>
                <w:rFonts w:cs="Times New Roman"/>
              </w:rPr>
            </w:pPr>
          </w:p>
          <w:p w14:paraId="5DBE2D3F" w14:textId="77777777" w:rsidR="0061505E" w:rsidRPr="00DF7218" w:rsidRDefault="0061505E" w:rsidP="00E605A0">
            <w:pPr>
              <w:jc w:val="center"/>
              <w:rPr>
                <w:rFonts w:cs="Times New Roman"/>
                <w:b/>
              </w:rPr>
            </w:pPr>
            <w:r w:rsidRPr="00DF7218">
              <w:rPr>
                <w:rFonts w:cs="Times New Roman"/>
                <w:b/>
              </w:rPr>
              <w:t>14</w:t>
            </w:r>
          </w:p>
          <w:p w14:paraId="63DABE2C" w14:textId="77777777" w:rsidR="0061505E" w:rsidRPr="00DF7218" w:rsidRDefault="0061505E" w:rsidP="00E605A0">
            <w:pPr>
              <w:jc w:val="center"/>
              <w:rPr>
                <w:rFonts w:cs="Times New Roman"/>
              </w:rPr>
            </w:pPr>
            <w:r w:rsidRPr="00DF7218">
              <w:rPr>
                <w:rFonts w:cs="Times New Roman"/>
              </w:rPr>
              <w:t>0,6</w:t>
            </w:r>
          </w:p>
        </w:tc>
      </w:tr>
      <w:tr w:rsidR="0061505E" w:rsidRPr="00DF7218" w14:paraId="4D6D17CD" w14:textId="77777777" w:rsidTr="00E605A0">
        <w:tc>
          <w:tcPr>
            <w:tcW w:w="2977" w:type="dxa"/>
            <w:gridSpan w:val="2"/>
            <w:tcBorders>
              <w:right w:val="nil"/>
            </w:tcBorders>
            <w:shd w:val="clear" w:color="auto" w:fill="D9D9D9"/>
          </w:tcPr>
          <w:p w14:paraId="003D6F52"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FE455CF" w14:textId="77777777" w:rsidR="0061505E" w:rsidRPr="00DF7218" w:rsidRDefault="0061505E" w:rsidP="00E605A0">
            <w:pPr>
              <w:rPr>
                <w:rFonts w:cs="Times New Roman"/>
              </w:rPr>
            </w:pPr>
            <w:r w:rsidRPr="00DF7218">
              <w:rPr>
                <w:rFonts w:cs="Times New Roman"/>
              </w:rPr>
              <w:t>Przygotowanie do ćwiczeń</w:t>
            </w:r>
          </w:p>
          <w:p w14:paraId="05BCC8CF" w14:textId="77777777" w:rsidR="0061505E" w:rsidRPr="00DF7218" w:rsidRDefault="0061505E" w:rsidP="00E605A0">
            <w:pPr>
              <w:rPr>
                <w:rFonts w:cs="Times New Roman"/>
              </w:rPr>
            </w:pPr>
            <w:r w:rsidRPr="00DF7218">
              <w:rPr>
                <w:rFonts w:cs="Times New Roman"/>
              </w:rPr>
              <w:t>Przygotowanie ogólne</w:t>
            </w:r>
          </w:p>
          <w:p w14:paraId="36707090" w14:textId="77777777" w:rsidR="0061505E" w:rsidRPr="00DF7218" w:rsidRDefault="0061505E" w:rsidP="00E605A0">
            <w:pPr>
              <w:rPr>
                <w:rFonts w:cs="Times New Roman"/>
              </w:rPr>
            </w:pPr>
          </w:p>
          <w:p w14:paraId="129B031B" w14:textId="77777777" w:rsidR="0061505E" w:rsidRPr="00DF7218" w:rsidRDefault="0061505E" w:rsidP="00E605A0">
            <w:pPr>
              <w:jc w:val="both"/>
              <w:rPr>
                <w:rFonts w:cs="Times New Roman"/>
              </w:rPr>
            </w:pPr>
            <w:r w:rsidRPr="00DF7218">
              <w:rPr>
                <w:rFonts w:cs="Times New Roman"/>
                <w:b/>
              </w:rPr>
              <w:t xml:space="preserve">w sumie:  </w:t>
            </w:r>
          </w:p>
          <w:p w14:paraId="5FD2DE86"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37AFB1F7" w14:textId="77777777" w:rsidR="0061505E" w:rsidRPr="00DF7218" w:rsidRDefault="0061505E" w:rsidP="00E605A0">
            <w:pPr>
              <w:jc w:val="center"/>
              <w:rPr>
                <w:rFonts w:cs="Times New Roman"/>
              </w:rPr>
            </w:pPr>
            <w:r w:rsidRPr="00DF7218">
              <w:rPr>
                <w:rFonts w:cs="Times New Roman"/>
              </w:rPr>
              <w:t>6</w:t>
            </w:r>
          </w:p>
          <w:p w14:paraId="6A4B3129" w14:textId="77777777" w:rsidR="0061505E" w:rsidRPr="00DF7218" w:rsidRDefault="0061505E" w:rsidP="00E605A0">
            <w:pPr>
              <w:jc w:val="center"/>
              <w:rPr>
                <w:rFonts w:cs="Times New Roman"/>
              </w:rPr>
            </w:pPr>
            <w:r w:rsidRPr="00DF7218">
              <w:rPr>
                <w:rFonts w:cs="Times New Roman"/>
              </w:rPr>
              <w:t>2</w:t>
            </w:r>
          </w:p>
          <w:p w14:paraId="61A9E954" w14:textId="77777777" w:rsidR="0061505E" w:rsidRPr="00DF7218" w:rsidRDefault="0061505E" w:rsidP="00E605A0">
            <w:pPr>
              <w:jc w:val="center"/>
              <w:rPr>
                <w:rFonts w:cs="Times New Roman"/>
              </w:rPr>
            </w:pPr>
          </w:p>
          <w:p w14:paraId="4E6929E2" w14:textId="77777777" w:rsidR="0061505E" w:rsidRPr="00DF7218" w:rsidRDefault="0061505E" w:rsidP="00E605A0">
            <w:pPr>
              <w:jc w:val="center"/>
              <w:rPr>
                <w:rFonts w:cs="Times New Roman"/>
                <w:b/>
              </w:rPr>
            </w:pPr>
            <w:r w:rsidRPr="00DF7218">
              <w:rPr>
                <w:rFonts w:cs="Times New Roman"/>
                <w:b/>
              </w:rPr>
              <w:t>8</w:t>
            </w:r>
          </w:p>
          <w:p w14:paraId="3378B24C" w14:textId="77777777" w:rsidR="0061505E" w:rsidRPr="00DF7218" w:rsidRDefault="0061505E" w:rsidP="00E605A0">
            <w:pPr>
              <w:jc w:val="center"/>
              <w:rPr>
                <w:rFonts w:cs="Times New Roman"/>
              </w:rPr>
            </w:pPr>
            <w:r w:rsidRPr="00DF7218">
              <w:rPr>
                <w:rFonts w:cs="Times New Roman"/>
              </w:rPr>
              <w:t>0,3</w:t>
            </w:r>
          </w:p>
        </w:tc>
        <w:tc>
          <w:tcPr>
            <w:tcW w:w="628" w:type="dxa"/>
            <w:tcBorders>
              <w:left w:val="nil"/>
            </w:tcBorders>
          </w:tcPr>
          <w:p w14:paraId="385CD65E" w14:textId="77777777" w:rsidR="0061505E" w:rsidRPr="00DF7218" w:rsidRDefault="0061505E" w:rsidP="00E605A0">
            <w:pPr>
              <w:jc w:val="center"/>
              <w:rPr>
                <w:rFonts w:cs="Times New Roman"/>
              </w:rPr>
            </w:pPr>
            <w:r w:rsidRPr="00DF7218">
              <w:rPr>
                <w:rFonts w:cs="Times New Roman"/>
              </w:rPr>
              <w:t>8</w:t>
            </w:r>
          </w:p>
          <w:p w14:paraId="5C9895EF" w14:textId="77777777" w:rsidR="0061505E" w:rsidRPr="00DF7218" w:rsidRDefault="0061505E" w:rsidP="00E605A0">
            <w:pPr>
              <w:jc w:val="center"/>
              <w:rPr>
                <w:rFonts w:cs="Times New Roman"/>
              </w:rPr>
            </w:pPr>
            <w:r w:rsidRPr="00DF7218">
              <w:rPr>
                <w:rFonts w:cs="Times New Roman"/>
              </w:rPr>
              <w:t>3</w:t>
            </w:r>
          </w:p>
          <w:p w14:paraId="64BCDE18" w14:textId="77777777" w:rsidR="0061505E" w:rsidRPr="00DF7218" w:rsidRDefault="0061505E" w:rsidP="00E605A0">
            <w:pPr>
              <w:jc w:val="center"/>
              <w:rPr>
                <w:rFonts w:cs="Times New Roman"/>
              </w:rPr>
            </w:pPr>
          </w:p>
          <w:p w14:paraId="3CA12A9E" w14:textId="77777777" w:rsidR="0061505E" w:rsidRPr="00DF7218" w:rsidRDefault="0061505E" w:rsidP="00E605A0">
            <w:pPr>
              <w:jc w:val="center"/>
              <w:rPr>
                <w:rFonts w:cs="Times New Roman"/>
                <w:b/>
              </w:rPr>
            </w:pPr>
            <w:r w:rsidRPr="00DF7218">
              <w:rPr>
                <w:rFonts w:cs="Times New Roman"/>
                <w:b/>
              </w:rPr>
              <w:t>11</w:t>
            </w:r>
          </w:p>
          <w:p w14:paraId="0DECB875" w14:textId="77777777" w:rsidR="0061505E" w:rsidRPr="00DF7218" w:rsidRDefault="0061505E" w:rsidP="00E605A0">
            <w:pPr>
              <w:jc w:val="center"/>
              <w:rPr>
                <w:rFonts w:cs="Times New Roman"/>
              </w:rPr>
            </w:pPr>
            <w:r w:rsidRPr="00DF7218">
              <w:rPr>
                <w:rFonts w:cs="Times New Roman"/>
              </w:rPr>
              <w:t>0,4</w:t>
            </w:r>
          </w:p>
        </w:tc>
      </w:tr>
      <w:tr w:rsidR="0061505E" w:rsidRPr="00DF7218" w14:paraId="246ECF0C" w14:textId="77777777" w:rsidTr="00E605A0">
        <w:tc>
          <w:tcPr>
            <w:tcW w:w="2977" w:type="dxa"/>
            <w:gridSpan w:val="2"/>
            <w:tcBorders>
              <w:right w:val="nil"/>
            </w:tcBorders>
            <w:shd w:val="clear" w:color="auto" w:fill="D9D9D9"/>
          </w:tcPr>
          <w:p w14:paraId="6D36EF42"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F85A45F" w14:textId="77777777" w:rsidR="0061505E" w:rsidRPr="00DF7218" w:rsidRDefault="0061505E" w:rsidP="00E605A0">
            <w:pPr>
              <w:rPr>
                <w:rFonts w:cs="Times New Roman"/>
              </w:rPr>
            </w:pPr>
            <w:r w:rsidRPr="00DF7218">
              <w:rPr>
                <w:rFonts w:cs="Times New Roman"/>
              </w:rPr>
              <w:t>Ćwiczenia praktyczne</w:t>
            </w:r>
          </w:p>
          <w:p w14:paraId="74FFB1D7" w14:textId="77777777" w:rsidR="0061505E" w:rsidRPr="00DF7218" w:rsidRDefault="0061505E" w:rsidP="00E605A0">
            <w:pPr>
              <w:rPr>
                <w:rFonts w:cs="Times New Roman"/>
              </w:rPr>
            </w:pPr>
            <w:r w:rsidRPr="00DF7218">
              <w:rPr>
                <w:rFonts w:cs="Times New Roman"/>
              </w:rPr>
              <w:t>Przygotowanie do ćwiczeń</w:t>
            </w:r>
          </w:p>
          <w:p w14:paraId="10568383" w14:textId="77777777" w:rsidR="0061505E" w:rsidRPr="00DF7218" w:rsidRDefault="0061505E" w:rsidP="00E605A0">
            <w:pPr>
              <w:rPr>
                <w:rFonts w:cs="Times New Roman"/>
              </w:rPr>
            </w:pPr>
          </w:p>
          <w:p w14:paraId="61FFFC8C" w14:textId="77777777" w:rsidR="0061505E" w:rsidRPr="00DF7218" w:rsidRDefault="0061505E" w:rsidP="00E605A0">
            <w:pPr>
              <w:rPr>
                <w:rFonts w:cs="Times New Roman"/>
                <w:b/>
              </w:rPr>
            </w:pPr>
            <w:r w:rsidRPr="00DF7218">
              <w:rPr>
                <w:rFonts w:cs="Times New Roman"/>
                <w:b/>
              </w:rPr>
              <w:t>w sumie:</w:t>
            </w:r>
          </w:p>
          <w:p w14:paraId="34887D66"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33F732A" w14:textId="77777777" w:rsidR="0061505E" w:rsidRPr="00DF7218" w:rsidRDefault="0061505E" w:rsidP="00E605A0">
            <w:pPr>
              <w:jc w:val="center"/>
              <w:rPr>
                <w:rFonts w:cs="Times New Roman"/>
              </w:rPr>
            </w:pPr>
            <w:r w:rsidRPr="00DF7218">
              <w:rPr>
                <w:rFonts w:cs="Times New Roman"/>
              </w:rPr>
              <w:t>10</w:t>
            </w:r>
          </w:p>
          <w:p w14:paraId="64320C8A" w14:textId="77777777" w:rsidR="0061505E" w:rsidRPr="00DF7218" w:rsidRDefault="0061505E" w:rsidP="00E605A0">
            <w:pPr>
              <w:jc w:val="center"/>
              <w:rPr>
                <w:rFonts w:cs="Times New Roman"/>
              </w:rPr>
            </w:pPr>
            <w:r w:rsidRPr="00DF7218">
              <w:rPr>
                <w:rFonts w:cs="Times New Roman"/>
              </w:rPr>
              <w:t>6</w:t>
            </w:r>
          </w:p>
          <w:p w14:paraId="6F17F4C1" w14:textId="77777777" w:rsidR="0061505E" w:rsidRPr="00DF7218" w:rsidRDefault="0061505E" w:rsidP="00E605A0">
            <w:pPr>
              <w:jc w:val="center"/>
              <w:rPr>
                <w:rFonts w:cs="Times New Roman"/>
              </w:rPr>
            </w:pPr>
          </w:p>
          <w:p w14:paraId="05157C2A" w14:textId="77777777" w:rsidR="0061505E" w:rsidRPr="00DF7218" w:rsidRDefault="0061505E" w:rsidP="00E605A0">
            <w:pPr>
              <w:jc w:val="center"/>
              <w:rPr>
                <w:rFonts w:cs="Times New Roman"/>
                <w:b/>
              </w:rPr>
            </w:pPr>
            <w:r w:rsidRPr="00DF7218">
              <w:rPr>
                <w:rFonts w:cs="Times New Roman"/>
                <w:b/>
              </w:rPr>
              <w:t>16</w:t>
            </w:r>
          </w:p>
          <w:p w14:paraId="2449080A" w14:textId="77777777" w:rsidR="0061505E" w:rsidRPr="00DF7218" w:rsidRDefault="0061505E" w:rsidP="00E605A0">
            <w:pPr>
              <w:jc w:val="center"/>
              <w:rPr>
                <w:rFonts w:cs="Times New Roman"/>
              </w:rPr>
            </w:pPr>
            <w:r w:rsidRPr="00DF7218">
              <w:rPr>
                <w:rFonts w:cs="Times New Roman"/>
              </w:rPr>
              <w:t>0,6</w:t>
            </w:r>
          </w:p>
        </w:tc>
        <w:tc>
          <w:tcPr>
            <w:tcW w:w="628" w:type="dxa"/>
            <w:tcBorders>
              <w:left w:val="nil"/>
            </w:tcBorders>
          </w:tcPr>
          <w:p w14:paraId="20C624A0" w14:textId="77777777" w:rsidR="0061505E" w:rsidRPr="00DF7218" w:rsidRDefault="0061505E" w:rsidP="00E605A0">
            <w:pPr>
              <w:jc w:val="center"/>
              <w:rPr>
                <w:rFonts w:cs="Times New Roman"/>
              </w:rPr>
            </w:pPr>
            <w:r w:rsidRPr="00DF7218">
              <w:rPr>
                <w:rFonts w:cs="Times New Roman"/>
              </w:rPr>
              <w:t>8</w:t>
            </w:r>
          </w:p>
          <w:p w14:paraId="6C77E26B" w14:textId="77777777" w:rsidR="0061505E" w:rsidRPr="00DF7218" w:rsidRDefault="0061505E" w:rsidP="00E605A0">
            <w:pPr>
              <w:jc w:val="center"/>
              <w:rPr>
                <w:rFonts w:cs="Times New Roman"/>
              </w:rPr>
            </w:pPr>
            <w:r w:rsidRPr="00DF7218">
              <w:rPr>
                <w:rFonts w:cs="Times New Roman"/>
              </w:rPr>
              <w:t>8</w:t>
            </w:r>
          </w:p>
          <w:p w14:paraId="4E3609F9" w14:textId="77777777" w:rsidR="0061505E" w:rsidRPr="00DF7218" w:rsidRDefault="0061505E" w:rsidP="00E605A0">
            <w:pPr>
              <w:jc w:val="center"/>
              <w:rPr>
                <w:rFonts w:cs="Times New Roman"/>
              </w:rPr>
            </w:pPr>
          </w:p>
          <w:p w14:paraId="0A296CE7" w14:textId="77777777" w:rsidR="0061505E" w:rsidRPr="00DF7218" w:rsidRDefault="0061505E" w:rsidP="00E605A0">
            <w:pPr>
              <w:jc w:val="center"/>
              <w:rPr>
                <w:rFonts w:cs="Times New Roman"/>
                <w:b/>
              </w:rPr>
            </w:pPr>
            <w:r w:rsidRPr="00DF7218">
              <w:rPr>
                <w:rFonts w:cs="Times New Roman"/>
                <w:b/>
              </w:rPr>
              <w:t>16</w:t>
            </w:r>
          </w:p>
          <w:p w14:paraId="72438C6B" w14:textId="77777777" w:rsidR="0061505E" w:rsidRPr="00DF7218" w:rsidRDefault="0061505E" w:rsidP="00E605A0">
            <w:pPr>
              <w:jc w:val="center"/>
              <w:rPr>
                <w:rFonts w:cs="Times New Roman"/>
              </w:rPr>
            </w:pPr>
            <w:r w:rsidRPr="00DF7218">
              <w:rPr>
                <w:rFonts w:cs="Times New Roman"/>
              </w:rPr>
              <w:t>0,6</w:t>
            </w:r>
          </w:p>
        </w:tc>
      </w:tr>
    </w:tbl>
    <w:p w14:paraId="4A09C1AC" w14:textId="77777777" w:rsidR="0061505E" w:rsidRPr="00DF7218" w:rsidRDefault="0061505E" w:rsidP="0061505E">
      <w:pPr>
        <w:keepNext/>
        <w:keepLines/>
        <w:spacing w:line="276" w:lineRule="auto"/>
        <w:rPr>
          <w:rFonts w:cs="Times New Roman"/>
          <w:b/>
        </w:rPr>
      </w:pPr>
    </w:p>
    <w:p w14:paraId="7357B3CE"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692D163"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699DB41"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77CF200" w14:textId="77777777" w:rsidR="0061505E" w:rsidRPr="00DF7218" w:rsidRDefault="0061505E" w:rsidP="00E605A0">
            <w:pPr>
              <w:jc w:val="both"/>
              <w:rPr>
                <w:rFonts w:cs="Times New Roman"/>
                <w:b/>
              </w:rPr>
            </w:pPr>
            <w:r w:rsidRPr="00DF7218">
              <w:rPr>
                <w:rFonts w:cs="Times New Roman"/>
                <w:b/>
              </w:rPr>
              <w:t>Wykłady:</w:t>
            </w:r>
          </w:p>
          <w:p w14:paraId="6F5CDC57" w14:textId="77777777" w:rsidR="0061505E" w:rsidRPr="00DF7218" w:rsidRDefault="0061505E" w:rsidP="0061505E">
            <w:pPr>
              <w:numPr>
                <w:ilvl w:val="0"/>
                <w:numId w:val="22"/>
              </w:numPr>
              <w:spacing w:after="0" w:line="240" w:lineRule="auto"/>
              <w:jc w:val="both"/>
              <w:rPr>
                <w:rFonts w:cs="Times New Roman"/>
              </w:rPr>
            </w:pPr>
            <w:r w:rsidRPr="00DF7218">
              <w:rPr>
                <w:rFonts w:cs="Times New Roman"/>
              </w:rPr>
              <w:t xml:space="preserve">Wprowadzenie. Podstawowe pojęcia statystyczne. Etapy badań statystycznych. Prezentacja tabelaryczna i graficzna danych statystycznych; </w:t>
            </w:r>
          </w:p>
          <w:p w14:paraId="587DD67D" w14:textId="77777777" w:rsidR="0061505E" w:rsidRPr="00DF7218" w:rsidRDefault="0061505E" w:rsidP="0061505E">
            <w:pPr>
              <w:numPr>
                <w:ilvl w:val="0"/>
                <w:numId w:val="22"/>
              </w:numPr>
              <w:spacing w:after="0" w:line="240" w:lineRule="auto"/>
              <w:jc w:val="both"/>
              <w:rPr>
                <w:rFonts w:cs="Times New Roman"/>
              </w:rPr>
            </w:pPr>
            <w:r w:rsidRPr="00DF7218">
              <w:rPr>
                <w:rFonts w:cs="Times New Roman"/>
              </w:rPr>
              <w:t xml:space="preserve">Podstawowe parametry opisu statystycznego danej cechy; </w:t>
            </w:r>
          </w:p>
          <w:p w14:paraId="6E9A4E00" w14:textId="77777777" w:rsidR="0061505E" w:rsidRPr="00DF7218" w:rsidRDefault="0061505E" w:rsidP="0061505E">
            <w:pPr>
              <w:numPr>
                <w:ilvl w:val="0"/>
                <w:numId w:val="22"/>
              </w:numPr>
              <w:spacing w:after="0" w:line="240" w:lineRule="auto"/>
              <w:jc w:val="both"/>
              <w:rPr>
                <w:rFonts w:cs="Times New Roman"/>
              </w:rPr>
            </w:pPr>
            <w:r w:rsidRPr="00DF7218">
              <w:rPr>
                <w:rFonts w:cs="Times New Roman"/>
              </w:rPr>
              <w:t>Budowa tablicy korelacyjnej. Badanie współzależności dwóch cech. Wskaźniki korelacji;</w:t>
            </w:r>
          </w:p>
          <w:p w14:paraId="30AF58FA" w14:textId="77777777" w:rsidR="0061505E" w:rsidRPr="00DF7218" w:rsidRDefault="0061505E" w:rsidP="0061505E">
            <w:pPr>
              <w:numPr>
                <w:ilvl w:val="0"/>
                <w:numId w:val="22"/>
              </w:numPr>
              <w:spacing w:after="0" w:line="240" w:lineRule="auto"/>
              <w:jc w:val="both"/>
              <w:rPr>
                <w:rFonts w:cs="Times New Roman"/>
              </w:rPr>
            </w:pPr>
            <w:r w:rsidRPr="00DF7218">
              <w:rPr>
                <w:rFonts w:cs="Times New Roman"/>
              </w:rPr>
              <w:t>Analiza szeregów czasowych. Klasyczny model regresji liniowej.</w:t>
            </w:r>
          </w:p>
          <w:p w14:paraId="51F535C7" w14:textId="77777777" w:rsidR="0061505E" w:rsidRPr="00DF7218" w:rsidRDefault="0061505E" w:rsidP="00E605A0">
            <w:pPr>
              <w:jc w:val="both"/>
              <w:rPr>
                <w:rFonts w:cs="Times New Roman"/>
              </w:rPr>
            </w:pPr>
          </w:p>
          <w:p w14:paraId="471CEDA8" w14:textId="77777777" w:rsidR="0061505E" w:rsidRPr="00DF7218" w:rsidRDefault="0061505E" w:rsidP="00E605A0">
            <w:pPr>
              <w:jc w:val="both"/>
              <w:rPr>
                <w:rFonts w:cs="Times New Roman"/>
                <w:b/>
              </w:rPr>
            </w:pPr>
            <w:r w:rsidRPr="00DF7218">
              <w:rPr>
                <w:rFonts w:cs="Times New Roman"/>
                <w:b/>
              </w:rPr>
              <w:t>Ćwiczenia:</w:t>
            </w:r>
          </w:p>
          <w:p w14:paraId="3BD6221E" w14:textId="77777777" w:rsidR="0061505E" w:rsidRPr="00DF7218" w:rsidRDefault="0061505E" w:rsidP="0061505E">
            <w:pPr>
              <w:numPr>
                <w:ilvl w:val="0"/>
                <w:numId w:val="23"/>
              </w:numPr>
              <w:spacing w:after="0" w:line="240" w:lineRule="auto"/>
              <w:jc w:val="both"/>
              <w:rPr>
                <w:rFonts w:cs="Times New Roman"/>
              </w:rPr>
            </w:pPr>
            <w:r w:rsidRPr="00DF7218">
              <w:rPr>
                <w:rFonts w:cs="Times New Roman"/>
              </w:rPr>
              <w:t>Przygotowanie i przeprowadzenie przykładowego badania statystycznego;</w:t>
            </w:r>
          </w:p>
          <w:p w14:paraId="20E7BBCE" w14:textId="77777777" w:rsidR="0061505E" w:rsidRPr="00DF7218" w:rsidRDefault="0061505E" w:rsidP="0061505E">
            <w:pPr>
              <w:numPr>
                <w:ilvl w:val="0"/>
                <w:numId w:val="23"/>
              </w:numPr>
              <w:spacing w:after="0" w:line="240" w:lineRule="auto"/>
              <w:jc w:val="both"/>
              <w:rPr>
                <w:rFonts w:cs="Times New Roman"/>
              </w:rPr>
            </w:pPr>
            <w:r w:rsidRPr="00DF7218">
              <w:rPr>
                <w:rFonts w:cs="Times New Roman"/>
              </w:rPr>
              <w:t xml:space="preserve">Prezentacja materiału statystycznego; </w:t>
            </w:r>
          </w:p>
          <w:p w14:paraId="751C9EAE" w14:textId="77777777" w:rsidR="0061505E" w:rsidRPr="00DF7218" w:rsidRDefault="0061505E" w:rsidP="0061505E">
            <w:pPr>
              <w:numPr>
                <w:ilvl w:val="0"/>
                <w:numId w:val="23"/>
              </w:numPr>
              <w:spacing w:after="0" w:line="240" w:lineRule="auto"/>
              <w:jc w:val="both"/>
              <w:rPr>
                <w:rFonts w:cs="Times New Roman"/>
              </w:rPr>
            </w:pPr>
            <w:r w:rsidRPr="00DF7218">
              <w:rPr>
                <w:rFonts w:cs="Times New Roman"/>
              </w:rPr>
              <w:t>Obliczanie zależności dwóch cech na zebranych danych;</w:t>
            </w:r>
          </w:p>
          <w:p w14:paraId="66007909" w14:textId="77777777" w:rsidR="0061505E" w:rsidRPr="00DF7218" w:rsidRDefault="0061505E" w:rsidP="0061505E">
            <w:pPr>
              <w:numPr>
                <w:ilvl w:val="0"/>
                <w:numId w:val="23"/>
              </w:numPr>
              <w:spacing w:after="0" w:line="240" w:lineRule="auto"/>
              <w:jc w:val="both"/>
              <w:rPr>
                <w:rFonts w:cs="Times New Roman"/>
              </w:rPr>
            </w:pPr>
            <w:r w:rsidRPr="00DF7218">
              <w:rPr>
                <w:rFonts w:cs="Times New Roman"/>
              </w:rPr>
              <w:t>Analiza współzależności procesów masowych</w:t>
            </w:r>
          </w:p>
          <w:p w14:paraId="3B3049FA" w14:textId="77777777" w:rsidR="0061505E" w:rsidRPr="00DF7218" w:rsidRDefault="0061505E" w:rsidP="00E605A0">
            <w:pPr>
              <w:jc w:val="both"/>
              <w:rPr>
                <w:rFonts w:eastAsia="Times New Roman" w:cs="Times New Roman"/>
                <w:b/>
                <w:lang w:eastAsia="pl-PL"/>
              </w:rPr>
            </w:pPr>
          </w:p>
        </w:tc>
      </w:tr>
      <w:tr w:rsidR="0061505E" w:rsidRPr="00DF7218" w14:paraId="39FBC8A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977AD71"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F457FCC"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38449458"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tc>
      </w:tr>
      <w:tr w:rsidR="0061505E" w:rsidRPr="00DF7218" w14:paraId="22ED5AA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4CF8CC"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22F16CF3" w14:textId="77777777" w:rsidR="0061505E" w:rsidRPr="00DF7218" w:rsidRDefault="0061505E" w:rsidP="00E605A0">
            <w:pPr>
              <w:jc w:val="both"/>
              <w:rPr>
                <w:rFonts w:cs="Times New Roman"/>
              </w:rPr>
            </w:pPr>
            <w:r w:rsidRPr="00DF7218">
              <w:rPr>
                <w:rFonts w:cs="Times New Roman"/>
              </w:rPr>
              <w:t>-</w:t>
            </w:r>
          </w:p>
        </w:tc>
      </w:tr>
      <w:tr w:rsidR="0061505E" w:rsidRPr="00DF7218" w14:paraId="209586C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BB913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4BF7918"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202B9DF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36154B2"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7FAEB8E" w14:textId="77777777" w:rsidR="0061505E" w:rsidRPr="00DF7218" w:rsidRDefault="0061505E" w:rsidP="00E605A0">
            <w:pPr>
              <w:pStyle w:val="Kategoriainformacji"/>
              <w:spacing w:before="0"/>
              <w:jc w:val="both"/>
              <w:rPr>
                <w:rFonts w:ascii="Times New Roman" w:hAnsi="Times New Roman" w:cs="Times New Roman"/>
                <w:b w:val="0"/>
              </w:rPr>
            </w:pPr>
            <w:r w:rsidRPr="00DF7218">
              <w:rPr>
                <w:rFonts w:ascii="Times New Roman" w:hAnsi="Times New Roman" w:cs="Times New Roman"/>
                <w:b w:val="0"/>
              </w:rPr>
              <w:t>Kolokwium 80%, aktywność 20%</w:t>
            </w:r>
          </w:p>
        </w:tc>
      </w:tr>
      <w:tr w:rsidR="0061505E" w:rsidRPr="00DF7218" w14:paraId="7CA6559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573451"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07ED460"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2AFEBF9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2F7A13"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C6ADF20" w14:textId="77777777" w:rsidR="0061505E" w:rsidRPr="00DF7218" w:rsidRDefault="0061505E" w:rsidP="00E605A0">
            <w:pPr>
              <w:jc w:val="both"/>
              <w:rPr>
                <w:rFonts w:cs="Times New Roman"/>
              </w:rPr>
            </w:pPr>
            <w:r w:rsidRPr="00DF7218">
              <w:rPr>
                <w:rFonts w:cs="Times New Roman"/>
                <w:bCs/>
              </w:rPr>
              <w:t>Nie dotyczy</w:t>
            </w:r>
          </w:p>
        </w:tc>
      </w:tr>
      <w:tr w:rsidR="0061505E" w:rsidRPr="00DF7218" w14:paraId="5B3C716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09E6F2"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38ED7D86" w14:textId="77777777" w:rsidR="0061505E" w:rsidRPr="00DF7218" w:rsidRDefault="0061505E" w:rsidP="0061505E">
            <w:pPr>
              <w:numPr>
                <w:ilvl w:val="0"/>
                <w:numId w:val="24"/>
              </w:numPr>
              <w:spacing w:after="0" w:line="240" w:lineRule="auto"/>
              <w:jc w:val="both"/>
              <w:rPr>
                <w:rFonts w:cs="Times New Roman"/>
              </w:rPr>
            </w:pPr>
            <w:r w:rsidRPr="00DF7218">
              <w:rPr>
                <w:rFonts w:cs="Times New Roman"/>
              </w:rPr>
              <w:t>Sobczyk M., Statystyka, PWN, Warszawa 2011</w:t>
            </w:r>
          </w:p>
          <w:p w14:paraId="09F54C95" w14:textId="77777777" w:rsidR="0061505E" w:rsidRPr="00DF7218" w:rsidRDefault="0061505E" w:rsidP="0061505E">
            <w:pPr>
              <w:numPr>
                <w:ilvl w:val="0"/>
                <w:numId w:val="24"/>
              </w:numPr>
              <w:spacing w:after="0" w:line="240" w:lineRule="auto"/>
              <w:jc w:val="both"/>
              <w:rPr>
                <w:rFonts w:cs="Times New Roman"/>
              </w:rPr>
            </w:pPr>
            <w:r w:rsidRPr="00DF7218">
              <w:rPr>
                <w:rFonts w:cs="Times New Roman"/>
              </w:rPr>
              <w:t>Kukuła K., Elementy statystyki w zadaniach, PWN, Warszawa 2010</w:t>
            </w:r>
          </w:p>
          <w:p w14:paraId="2287ADDF" w14:textId="77777777" w:rsidR="0061505E" w:rsidRPr="00DF7218" w:rsidRDefault="0061505E" w:rsidP="0061505E">
            <w:pPr>
              <w:numPr>
                <w:ilvl w:val="0"/>
                <w:numId w:val="24"/>
              </w:numPr>
              <w:spacing w:after="0" w:line="240" w:lineRule="auto"/>
              <w:jc w:val="both"/>
              <w:rPr>
                <w:rFonts w:cs="Times New Roman"/>
              </w:rPr>
            </w:pPr>
            <w:r w:rsidRPr="00DF7218">
              <w:rPr>
                <w:rFonts w:cs="Times New Roman"/>
              </w:rPr>
              <w:t>Podgórski J., Statystyka dla studiów licencjackich, PWE, Warszawa 2010</w:t>
            </w:r>
          </w:p>
          <w:p w14:paraId="4A261143" w14:textId="77777777" w:rsidR="0061505E" w:rsidRPr="00DF7218" w:rsidRDefault="0061505E" w:rsidP="0061505E">
            <w:pPr>
              <w:numPr>
                <w:ilvl w:val="0"/>
                <w:numId w:val="24"/>
              </w:numPr>
              <w:spacing w:after="0" w:line="240" w:lineRule="auto"/>
              <w:jc w:val="both"/>
              <w:rPr>
                <w:rFonts w:cs="Times New Roman"/>
              </w:rPr>
            </w:pPr>
            <w:r w:rsidRPr="00DF7218">
              <w:rPr>
                <w:rFonts w:cs="Times New Roman"/>
              </w:rPr>
              <w:t>Kot S. M., Jakubowski J., Sokołowski A., Statystyka. Podręcznik dla studiów ekonomicznych, Difin, Warszawa 2007</w:t>
            </w:r>
          </w:p>
          <w:p w14:paraId="31711B98" w14:textId="77777777" w:rsidR="0061505E" w:rsidRPr="00DF7218" w:rsidRDefault="0061505E" w:rsidP="0061505E">
            <w:pPr>
              <w:numPr>
                <w:ilvl w:val="0"/>
                <w:numId w:val="24"/>
              </w:numPr>
              <w:spacing w:after="0" w:line="240" w:lineRule="auto"/>
              <w:jc w:val="both"/>
              <w:rPr>
                <w:rFonts w:cs="Times New Roman"/>
              </w:rPr>
            </w:pPr>
            <w:r w:rsidRPr="00DF7218">
              <w:rPr>
                <w:rFonts w:cs="Times New Roman"/>
              </w:rPr>
              <w:t>Kowalski J. M., Podstawy statystyki opisowej dla ekonomistów. Podręcznik z przykładami i zadaniami, Wyższa Szkoła Bankowa, Poznań 2006</w:t>
            </w:r>
          </w:p>
        </w:tc>
      </w:tr>
    </w:tbl>
    <w:p w14:paraId="38D77ECB" w14:textId="77777777" w:rsidR="0061505E" w:rsidRPr="00DF7218" w:rsidRDefault="0061505E" w:rsidP="0061505E">
      <w:pPr>
        <w:autoSpaceDE w:val="0"/>
        <w:autoSpaceDN w:val="0"/>
        <w:adjustRightInd w:val="0"/>
        <w:jc w:val="both"/>
        <w:rPr>
          <w:rFonts w:eastAsia="Batang" w:cs="Times New Roman"/>
          <w:b/>
        </w:rPr>
      </w:pPr>
    </w:p>
    <w:p w14:paraId="3E280DAF" w14:textId="77777777" w:rsidR="0061505E" w:rsidRPr="00DF7218" w:rsidRDefault="0061505E" w:rsidP="0061505E">
      <w:pPr>
        <w:autoSpaceDE w:val="0"/>
        <w:autoSpaceDN w:val="0"/>
        <w:adjustRightInd w:val="0"/>
        <w:jc w:val="both"/>
        <w:rPr>
          <w:rFonts w:eastAsia="Batang" w:cs="Times New Roman"/>
          <w:b/>
        </w:rPr>
      </w:pPr>
    </w:p>
    <w:p w14:paraId="21A1C78C"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13B5BAF6" wp14:editId="3DD23726">
            <wp:extent cx="1991463" cy="584112"/>
            <wp:effectExtent l="19050" t="0" r="8787" b="0"/>
            <wp:docPr id="107"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5670F896" w14:textId="77777777" w:rsidR="0061505E" w:rsidRPr="00DF7218" w:rsidRDefault="0061505E" w:rsidP="0061505E">
      <w:pPr>
        <w:autoSpaceDE w:val="0"/>
        <w:autoSpaceDN w:val="0"/>
        <w:adjustRightInd w:val="0"/>
        <w:jc w:val="both"/>
        <w:rPr>
          <w:rFonts w:eastAsia="Batang" w:cs="Times New Roman"/>
          <w:b/>
        </w:rPr>
      </w:pPr>
    </w:p>
    <w:p w14:paraId="46FD6B35"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0306AC7F" w14:textId="77777777" w:rsidR="0061505E" w:rsidRPr="00DF7218" w:rsidRDefault="0061505E" w:rsidP="0061505E">
      <w:pPr>
        <w:rPr>
          <w:rFonts w:cs="Times New Roman"/>
          <w:b/>
        </w:rPr>
      </w:pPr>
    </w:p>
    <w:p w14:paraId="32142841"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EFA66AB" w14:textId="77777777" w:rsidTr="00E605A0">
        <w:trPr>
          <w:trHeight w:val="397"/>
        </w:trPr>
        <w:tc>
          <w:tcPr>
            <w:tcW w:w="2977" w:type="dxa"/>
            <w:shd w:val="clear" w:color="auto" w:fill="D9D9D9"/>
          </w:tcPr>
          <w:p w14:paraId="4A590E39" w14:textId="77777777" w:rsidR="0061505E" w:rsidRPr="00DF7218" w:rsidRDefault="0061505E" w:rsidP="00E605A0">
            <w:pPr>
              <w:rPr>
                <w:rFonts w:cs="Times New Roman"/>
                <w:b/>
              </w:rPr>
            </w:pPr>
            <w:r w:rsidRPr="00DF7218">
              <w:rPr>
                <w:rFonts w:cs="Times New Roman"/>
                <w:b/>
              </w:rPr>
              <w:t xml:space="preserve">Nazwa przedmiotu i kod </w:t>
            </w:r>
          </w:p>
          <w:p w14:paraId="55836B8F"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2DC23866" w14:textId="77777777" w:rsidR="0061505E" w:rsidRPr="00DF7218" w:rsidRDefault="0061505E" w:rsidP="00E605A0">
            <w:pPr>
              <w:spacing w:before="60" w:after="60"/>
              <w:rPr>
                <w:rFonts w:cs="Times New Roman"/>
                <w:b/>
              </w:rPr>
            </w:pPr>
            <w:r w:rsidRPr="00DF7218">
              <w:rPr>
                <w:rFonts w:cs="Times New Roman"/>
                <w:b/>
              </w:rPr>
              <w:t>Chemia nieorganiczna T.B3</w:t>
            </w:r>
          </w:p>
        </w:tc>
      </w:tr>
      <w:tr w:rsidR="0061505E" w:rsidRPr="00DF7218" w14:paraId="5D56F353" w14:textId="77777777" w:rsidTr="00E605A0">
        <w:trPr>
          <w:trHeight w:val="397"/>
        </w:trPr>
        <w:tc>
          <w:tcPr>
            <w:tcW w:w="2977" w:type="dxa"/>
            <w:shd w:val="clear" w:color="auto" w:fill="D9D9D9"/>
            <w:vAlign w:val="center"/>
          </w:tcPr>
          <w:p w14:paraId="374157C8"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0D16D32"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Inorganic chemistry</w:t>
            </w:r>
          </w:p>
        </w:tc>
      </w:tr>
      <w:tr w:rsidR="0061505E" w:rsidRPr="00DF7218" w14:paraId="2B396EE8" w14:textId="77777777" w:rsidTr="00E605A0">
        <w:trPr>
          <w:trHeight w:val="397"/>
        </w:trPr>
        <w:tc>
          <w:tcPr>
            <w:tcW w:w="2977" w:type="dxa"/>
            <w:shd w:val="clear" w:color="auto" w:fill="D9D9D9"/>
            <w:vAlign w:val="center"/>
          </w:tcPr>
          <w:p w14:paraId="6BC1A106"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E4B5644"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44701006" w14:textId="77777777" w:rsidTr="00E605A0">
        <w:trPr>
          <w:trHeight w:val="397"/>
        </w:trPr>
        <w:tc>
          <w:tcPr>
            <w:tcW w:w="2977" w:type="dxa"/>
            <w:shd w:val="clear" w:color="auto" w:fill="D9D9D9"/>
            <w:vAlign w:val="center"/>
          </w:tcPr>
          <w:p w14:paraId="55608C0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3E8C8E6"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43C009B3" w14:textId="77777777" w:rsidTr="00E605A0">
        <w:trPr>
          <w:trHeight w:val="397"/>
        </w:trPr>
        <w:tc>
          <w:tcPr>
            <w:tcW w:w="2977" w:type="dxa"/>
            <w:shd w:val="clear" w:color="auto" w:fill="D9D9D9"/>
            <w:vAlign w:val="center"/>
          </w:tcPr>
          <w:p w14:paraId="1A238262"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5F4DB906"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5DBE64A9" w14:textId="77777777" w:rsidTr="00E605A0">
        <w:trPr>
          <w:trHeight w:val="397"/>
        </w:trPr>
        <w:tc>
          <w:tcPr>
            <w:tcW w:w="2977" w:type="dxa"/>
            <w:shd w:val="clear" w:color="auto" w:fill="D9D9D9"/>
            <w:vAlign w:val="center"/>
          </w:tcPr>
          <w:p w14:paraId="3940EECC"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B15C8A0"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3A9E3084" w14:textId="77777777" w:rsidTr="00E605A0">
        <w:trPr>
          <w:trHeight w:val="397"/>
        </w:trPr>
        <w:tc>
          <w:tcPr>
            <w:tcW w:w="2977" w:type="dxa"/>
            <w:shd w:val="clear" w:color="auto" w:fill="D9D9D9"/>
            <w:vAlign w:val="center"/>
          </w:tcPr>
          <w:p w14:paraId="6C288C9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AA798CF"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53DC03BC" w14:textId="77777777" w:rsidTr="00E605A0">
        <w:trPr>
          <w:trHeight w:val="397"/>
        </w:trPr>
        <w:tc>
          <w:tcPr>
            <w:tcW w:w="2977" w:type="dxa"/>
            <w:shd w:val="clear" w:color="auto" w:fill="D9D9D9"/>
            <w:vAlign w:val="center"/>
          </w:tcPr>
          <w:p w14:paraId="61B80055"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AF1A88C"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3FBC9CBD" w14:textId="77777777" w:rsidTr="00E605A0">
        <w:trPr>
          <w:trHeight w:val="397"/>
        </w:trPr>
        <w:tc>
          <w:tcPr>
            <w:tcW w:w="2977" w:type="dxa"/>
            <w:shd w:val="clear" w:color="auto" w:fill="D9D9D9"/>
            <w:vAlign w:val="center"/>
          </w:tcPr>
          <w:p w14:paraId="3A882D52"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53F7D75"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9D71633" w14:textId="77777777" w:rsidTr="00E605A0">
        <w:trPr>
          <w:trHeight w:val="397"/>
        </w:trPr>
        <w:tc>
          <w:tcPr>
            <w:tcW w:w="2977" w:type="dxa"/>
            <w:shd w:val="clear" w:color="auto" w:fill="D9D9D9"/>
            <w:vAlign w:val="center"/>
          </w:tcPr>
          <w:p w14:paraId="41D5D115"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42C2E4FA"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02C783C5" w14:textId="77777777" w:rsidTr="00E605A0">
        <w:trPr>
          <w:trHeight w:val="397"/>
        </w:trPr>
        <w:tc>
          <w:tcPr>
            <w:tcW w:w="2977" w:type="dxa"/>
            <w:shd w:val="clear" w:color="auto" w:fill="D9D9D9"/>
            <w:vAlign w:val="center"/>
          </w:tcPr>
          <w:p w14:paraId="5B7B7206"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9D245AB" w14:textId="77777777" w:rsidR="0061505E" w:rsidRPr="00DF7218" w:rsidRDefault="0061505E" w:rsidP="00E605A0">
            <w:pPr>
              <w:spacing w:before="60" w:after="60"/>
              <w:rPr>
                <w:rFonts w:cs="Times New Roman"/>
              </w:rPr>
            </w:pPr>
            <w:r w:rsidRPr="00DF7218">
              <w:rPr>
                <w:rFonts w:cs="Times New Roman"/>
              </w:rPr>
              <w:t>dr Mikhael Hakim</w:t>
            </w:r>
          </w:p>
        </w:tc>
      </w:tr>
    </w:tbl>
    <w:p w14:paraId="3B16DD74" w14:textId="77777777" w:rsidR="0061505E" w:rsidRPr="00DF7218" w:rsidRDefault="0061505E" w:rsidP="0061505E">
      <w:pPr>
        <w:rPr>
          <w:rFonts w:cs="Times New Roman"/>
        </w:rPr>
      </w:pPr>
    </w:p>
    <w:p w14:paraId="773A9085"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1F07707C" w14:textId="77777777" w:rsidTr="00E605A0">
        <w:tc>
          <w:tcPr>
            <w:tcW w:w="9181" w:type="dxa"/>
            <w:gridSpan w:val="7"/>
            <w:tcBorders>
              <w:bottom w:val="single" w:sz="4" w:space="0" w:color="auto"/>
            </w:tcBorders>
            <w:shd w:val="clear" w:color="auto" w:fill="D9D9D9"/>
          </w:tcPr>
          <w:p w14:paraId="1CC725F2"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7080396" w14:textId="77777777" w:rsidTr="00E605A0">
        <w:tc>
          <w:tcPr>
            <w:tcW w:w="9181" w:type="dxa"/>
            <w:gridSpan w:val="7"/>
            <w:tcBorders>
              <w:bottom w:val="single" w:sz="4" w:space="0" w:color="auto"/>
            </w:tcBorders>
            <w:shd w:val="clear" w:color="auto" w:fill="auto"/>
          </w:tcPr>
          <w:p w14:paraId="7B730808" w14:textId="77777777" w:rsidR="0061505E" w:rsidRPr="00DF7218" w:rsidRDefault="0061505E" w:rsidP="00E605A0">
            <w:pPr>
              <w:spacing w:before="60" w:after="60"/>
              <w:jc w:val="both"/>
              <w:rPr>
                <w:rFonts w:cs="Times New Roman"/>
              </w:rPr>
            </w:pPr>
            <w:r w:rsidRPr="00DF7218">
              <w:rPr>
                <w:rFonts w:cs="Times New Roman"/>
                <w:color w:val="000000"/>
              </w:rPr>
              <w:t xml:space="preserve">Zapoznanie z podstawową wiedzą chemiczną umożliwiającą zrozumienie praw i reguł chemicznych oraz właściwości fizykochemicznych materiałów stosowanych w technice oraz </w:t>
            </w:r>
            <w:r w:rsidRPr="00DF7218">
              <w:rPr>
                <w:rFonts w:cs="Times New Roman"/>
                <w:bCs/>
                <w:color w:val="000000"/>
              </w:rPr>
              <w:t>roli przemian chemicznych w otaczającym nas świecie i organizmach żywych oraz wszechstronności zastosowań produktów przemysłu chemicznego</w:t>
            </w:r>
          </w:p>
        </w:tc>
      </w:tr>
      <w:tr w:rsidR="0061505E" w:rsidRPr="00DF7218" w14:paraId="160064AD" w14:textId="77777777" w:rsidTr="00E605A0">
        <w:tc>
          <w:tcPr>
            <w:tcW w:w="2977" w:type="dxa"/>
            <w:gridSpan w:val="2"/>
            <w:tcBorders>
              <w:bottom w:val="single" w:sz="4" w:space="0" w:color="auto"/>
              <w:right w:val="nil"/>
            </w:tcBorders>
            <w:shd w:val="clear" w:color="auto" w:fill="D9D9D9"/>
          </w:tcPr>
          <w:p w14:paraId="597E3B87"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5ABE800F" w14:textId="77777777" w:rsidR="0061505E" w:rsidRPr="00DF7218" w:rsidRDefault="0061505E" w:rsidP="00E605A0">
            <w:pPr>
              <w:spacing w:before="60" w:after="60"/>
              <w:rPr>
                <w:rFonts w:cs="Times New Roman"/>
              </w:rPr>
            </w:pPr>
            <w:r w:rsidRPr="00DF7218">
              <w:rPr>
                <w:rFonts w:cs="Times New Roman"/>
              </w:rPr>
              <w:t>stacjonarne – wykład 30 h, ćw. laboratoryjne  30 h</w:t>
            </w:r>
          </w:p>
          <w:p w14:paraId="5943AD5E" w14:textId="77777777" w:rsidR="0061505E" w:rsidRPr="00DF7218" w:rsidRDefault="0061505E" w:rsidP="00E605A0">
            <w:pPr>
              <w:spacing w:before="60" w:after="60"/>
              <w:rPr>
                <w:rFonts w:cs="Times New Roman"/>
              </w:rPr>
            </w:pPr>
            <w:r w:rsidRPr="00DF7218">
              <w:rPr>
                <w:rFonts w:cs="Times New Roman"/>
              </w:rPr>
              <w:t>niestacjonarne – wykład 15 h, ćw. laboratoryjne  15 h</w:t>
            </w:r>
          </w:p>
          <w:p w14:paraId="145EDAE6" w14:textId="77777777" w:rsidR="0061505E" w:rsidRPr="00DF7218" w:rsidRDefault="0061505E" w:rsidP="00E605A0">
            <w:pPr>
              <w:spacing w:before="60" w:after="60"/>
              <w:rPr>
                <w:rFonts w:cs="Times New Roman"/>
              </w:rPr>
            </w:pPr>
          </w:p>
        </w:tc>
      </w:tr>
      <w:tr w:rsidR="0061505E" w:rsidRPr="00DF7218" w14:paraId="61D2B100" w14:textId="77777777" w:rsidTr="00E605A0">
        <w:tc>
          <w:tcPr>
            <w:tcW w:w="9181" w:type="dxa"/>
            <w:gridSpan w:val="7"/>
            <w:tcBorders>
              <w:top w:val="single" w:sz="4" w:space="0" w:color="auto"/>
              <w:bottom w:val="single" w:sz="4" w:space="0" w:color="auto"/>
            </w:tcBorders>
            <w:shd w:val="clear" w:color="auto" w:fill="D9D9D9"/>
          </w:tcPr>
          <w:p w14:paraId="28230063"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ADBE60A"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6ADD4170"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452449DE"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C329DF2"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5CE20DA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6732971B"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E8B0275" w14:textId="77777777" w:rsidTr="00E605A0">
        <w:tc>
          <w:tcPr>
            <w:tcW w:w="1418" w:type="dxa"/>
            <w:tcBorders>
              <w:top w:val="single" w:sz="8" w:space="0" w:color="auto"/>
              <w:bottom w:val="single" w:sz="8" w:space="0" w:color="auto"/>
              <w:right w:val="single" w:sz="4" w:space="0" w:color="auto"/>
            </w:tcBorders>
            <w:shd w:val="clear" w:color="auto" w:fill="FFFFFF"/>
          </w:tcPr>
          <w:p w14:paraId="0114D172" w14:textId="77777777" w:rsidR="0061505E" w:rsidRPr="00DF7218" w:rsidRDefault="0061505E" w:rsidP="00E605A0">
            <w:pPr>
              <w:jc w:val="both"/>
              <w:rPr>
                <w:rFonts w:cs="Times New Roman"/>
              </w:rPr>
            </w:pPr>
            <w:r w:rsidRPr="00DF7218">
              <w:rPr>
                <w:rFonts w:cs="Times New Roman"/>
              </w:rPr>
              <w:t>T.B3_W01</w:t>
            </w:r>
          </w:p>
          <w:p w14:paraId="16B3C4A7" w14:textId="77777777" w:rsidR="0061505E" w:rsidRPr="00DF7218" w:rsidRDefault="0061505E" w:rsidP="00E605A0">
            <w:pPr>
              <w:jc w:val="both"/>
              <w:rPr>
                <w:rFonts w:cs="Times New Roman"/>
              </w:rPr>
            </w:pPr>
            <w:r w:rsidRPr="00DF7218">
              <w:rPr>
                <w:rFonts w:cs="Times New Roman"/>
              </w:rPr>
              <w:t>T.B3_W02</w:t>
            </w:r>
          </w:p>
          <w:p w14:paraId="098C040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B8338DA" w14:textId="77777777" w:rsidR="0061505E" w:rsidRPr="00DF7218" w:rsidRDefault="0061505E" w:rsidP="00E605A0">
            <w:pPr>
              <w:spacing w:before="60" w:after="60"/>
              <w:jc w:val="both"/>
              <w:rPr>
                <w:rFonts w:cs="Times New Roman"/>
              </w:rPr>
            </w:pPr>
            <w:r w:rsidRPr="00DF7218">
              <w:rPr>
                <w:rFonts w:cs="Times New Roman"/>
              </w:rPr>
              <w:t xml:space="preserve">Student zna budowę atomu, podstawowe pojęcia chemiczne, budowę układu okresowego, </w:t>
            </w:r>
          </w:p>
          <w:p w14:paraId="5428DD25" w14:textId="77777777" w:rsidR="0061505E" w:rsidRPr="00DF7218" w:rsidRDefault="0061505E" w:rsidP="00E605A0">
            <w:pPr>
              <w:spacing w:before="60" w:after="60"/>
              <w:jc w:val="both"/>
              <w:rPr>
                <w:rFonts w:cs="Times New Roman"/>
              </w:rPr>
            </w:pPr>
            <w:r w:rsidRPr="00DF7218">
              <w:rPr>
                <w:rFonts w:cs="Times New Roman"/>
              </w:rPr>
              <w:t>potrafi scharakteryzować stany skupienia, umie sklasyfikować związki organiczne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EB8C3C9" w14:textId="77777777" w:rsidR="0061505E" w:rsidRPr="00DF7218" w:rsidRDefault="0061505E" w:rsidP="00E605A0">
            <w:pPr>
              <w:pStyle w:val="Standard"/>
              <w:jc w:val="center"/>
            </w:pPr>
            <w:r w:rsidRPr="00DF7218">
              <w:t>K_W02</w:t>
            </w:r>
          </w:p>
          <w:p w14:paraId="513BCCB6" w14:textId="77777777" w:rsidR="0061505E" w:rsidRPr="00DF7218" w:rsidRDefault="0061505E" w:rsidP="00E605A0">
            <w:pPr>
              <w:spacing w:before="60" w:after="60"/>
              <w:jc w:val="center"/>
              <w:rPr>
                <w:rFonts w:cs="Times New Roman"/>
              </w:rPr>
            </w:pPr>
            <w:r w:rsidRPr="00DF7218">
              <w:rPr>
                <w:rFonts w:cs="Times New Roman"/>
              </w:rPr>
              <w:t>K_W03</w:t>
            </w:r>
          </w:p>
        </w:tc>
        <w:tc>
          <w:tcPr>
            <w:tcW w:w="1277" w:type="dxa"/>
            <w:tcBorders>
              <w:top w:val="single" w:sz="8" w:space="0" w:color="auto"/>
              <w:left w:val="single" w:sz="4" w:space="0" w:color="auto"/>
              <w:bottom w:val="single" w:sz="8" w:space="0" w:color="auto"/>
              <w:right w:val="single" w:sz="4" w:space="0" w:color="auto"/>
            </w:tcBorders>
          </w:tcPr>
          <w:p w14:paraId="7E294206"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0FD6CD34" w14:textId="77777777" w:rsidR="0061505E" w:rsidRPr="00DF7218" w:rsidRDefault="0061505E" w:rsidP="00E605A0">
            <w:pPr>
              <w:spacing w:before="60" w:after="60"/>
              <w:rPr>
                <w:rFonts w:cs="Times New Roman"/>
              </w:rPr>
            </w:pPr>
            <w:r w:rsidRPr="00DF7218">
              <w:rPr>
                <w:rFonts w:cs="Times New Roman"/>
              </w:rPr>
              <w:t xml:space="preserve">Egzamin pisemny </w:t>
            </w:r>
          </w:p>
        </w:tc>
      </w:tr>
      <w:tr w:rsidR="0061505E" w:rsidRPr="00DF7218" w14:paraId="0689E418" w14:textId="77777777" w:rsidTr="00E605A0">
        <w:tc>
          <w:tcPr>
            <w:tcW w:w="1418" w:type="dxa"/>
            <w:tcBorders>
              <w:top w:val="single" w:sz="8" w:space="0" w:color="auto"/>
              <w:bottom w:val="single" w:sz="8" w:space="0" w:color="auto"/>
              <w:right w:val="single" w:sz="4" w:space="0" w:color="auto"/>
            </w:tcBorders>
            <w:shd w:val="clear" w:color="auto" w:fill="FFFFFF"/>
          </w:tcPr>
          <w:p w14:paraId="75EA0FAD" w14:textId="77777777" w:rsidR="0061505E" w:rsidRPr="00DF7218" w:rsidRDefault="0061505E" w:rsidP="00E605A0">
            <w:pPr>
              <w:spacing w:line="276" w:lineRule="auto"/>
              <w:rPr>
                <w:rFonts w:cs="Times New Roman"/>
              </w:rPr>
            </w:pPr>
            <w:r w:rsidRPr="00DF7218">
              <w:rPr>
                <w:rFonts w:cs="Times New Roman"/>
              </w:rPr>
              <w:t>T.B3_U01</w:t>
            </w:r>
          </w:p>
          <w:p w14:paraId="2F68637F"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2BDDE85" w14:textId="77777777" w:rsidR="0061505E" w:rsidRPr="00DF7218" w:rsidRDefault="0061505E" w:rsidP="00E605A0">
            <w:pPr>
              <w:spacing w:line="276" w:lineRule="auto"/>
              <w:jc w:val="both"/>
              <w:rPr>
                <w:rFonts w:cs="Times New Roman"/>
                <w:color w:val="000000"/>
              </w:rPr>
            </w:pPr>
            <w:r w:rsidRPr="00DF7218">
              <w:rPr>
                <w:rFonts w:cs="Times New Roman"/>
                <w:bCs/>
              </w:rPr>
              <w:t xml:space="preserve">Student oblicza stężenia procentowe, wykonuje obliczenia w oparciu o stechiometrię reakcji </w:t>
            </w:r>
            <w:r w:rsidRPr="00DF7218">
              <w:rPr>
                <w:rFonts w:cs="Times New Roman"/>
              </w:rPr>
              <w:t>wykonuje, na podstawie otrzymanej instrukcji, czynności laboratoryjne, potrafi pracować sprawozdanie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90E76EC" w14:textId="77777777" w:rsidR="0061505E" w:rsidRPr="00DF7218" w:rsidRDefault="0061505E" w:rsidP="00E605A0">
            <w:pPr>
              <w:pStyle w:val="Standard"/>
              <w:jc w:val="center"/>
            </w:pPr>
            <w:r w:rsidRPr="00DF7218">
              <w:t>K_U02</w:t>
            </w:r>
          </w:p>
          <w:p w14:paraId="1AF51713" w14:textId="77777777" w:rsidR="0061505E" w:rsidRPr="00DF7218" w:rsidRDefault="0061505E" w:rsidP="00E605A0">
            <w:pPr>
              <w:pStyle w:val="Standard"/>
              <w:jc w:val="center"/>
            </w:pPr>
            <w:r w:rsidRPr="00DF7218">
              <w:t>K_U03</w:t>
            </w:r>
          </w:p>
          <w:p w14:paraId="4782F77D"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65D4A1C"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43F0C387" w14:textId="77777777" w:rsidR="0061505E" w:rsidRPr="00DF7218" w:rsidRDefault="0061505E" w:rsidP="00E605A0">
            <w:pPr>
              <w:spacing w:before="60" w:after="60"/>
              <w:rPr>
                <w:rFonts w:cs="Times New Roman"/>
              </w:rPr>
            </w:pPr>
            <w:r w:rsidRPr="00DF7218">
              <w:rPr>
                <w:rFonts w:cs="Times New Roman"/>
              </w:rPr>
              <w:t>Ćwiczenia obliczeniowe</w:t>
            </w:r>
          </w:p>
        </w:tc>
      </w:tr>
      <w:tr w:rsidR="0061505E" w:rsidRPr="00DF7218" w14:paraId="7718B538" w14:textId="77777777" w:rsidTr="00E605A0">
        <w:tc>
          <w:tcPr>
            <w:tcW w:w="1418" w:type="dxa"/>
            <w:tcBorders>
              <w:top w:val="single" w:sz="8" w:space="0" w:color="auto"/>
              <w:bottom w:val="single" w:sz="8" w:space="0" w:color="auto"/>
              <w:right w:val="single" w:sz="4" w:space="0" w:color="auto"/>
            </w:tcBorders>
            <w:shd w:val="clear" w:color="auto" w:fill="FFFFFF"/>
          </w:tcPr>
          <w:p w14:paraId="73001C38" w14:textId="77777777" w:rsidR="0061505E" w:rsidRPr="00DF7218" w:rsidRDefault="0061505E" w:rsidP="00E605A0">
            <w:pPr>
              <w:spacing w:line="276" w:lineRule="auto"/>
              <w:jc w:val="center"/>
              <w:rPr>
                <w:rFonts w:cs="Times New Roman"/>
              </w:rPr>
            </w:pPr>
            <w:r w:rsidRPr="00DF7218">
              <w:rPr>
                <w:rFonts w:cs="Times New Roman"/>
              </w:rPr>
              <w:t>T.C12_K01</w:t>
            </w:r>
          </w:p>
          <w:p w14:paraId="664796B0"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36CD200"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60C131B3"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6E9C88D9"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3AF175" w14:textId="77777777" w:rsidR="0061505E" w:rsidRPr="00DF7218" w:rsidRDefault="0061505E" w:rsidP="00E605A0">
            <w:pPr>
              <w:jc w:val="center"/>
              <w:rPr>
                <w:rFonts w:cs="Times New Roman"/>
              </w:rPr>
            </w:pPr>
            <w:r w:rsidRPr="00DF7218">
              <w:rPr>
                <w:rFonts w:cs="Times New Roman"/>
              </w:rPr>
              <w:t>K_K01</w:t>
            </w:r>
          </w:p>
          <w:p w14:paraId="1E4DDC7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C0F753B"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8113485"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56B62745" w14:textId="77777777" w:rsidTr="00E605A0">
        <w:tc>
          <w:tcPr>
            <w:tcW w:w="1418" w:type="dxa"/>
            <w:tcBorders>
              <w:top w:val="single" w:sz="8" w:space="0" w:color="auto"/>
              <w:bottom w:val="single" w:sz="8" w:space="0" w:color="auto"/>
              <w:right w:val="single" w:sz="4" w:space="0" w:color="auto"/>
            </w:tcBorders>
            <w:shd w:val="clear" w:color="auto" w:fill="FFFFFF"/>
          </w:tcPr>
          <w:p w14:paraId="09ED1C8F" w14:textId="77777777" w:rsidR="0061505E" w:rsidRPr="00DF7218" w:rsidRDefault="0061505E" w:rsidP="00E605A0">
            <w:pPr>
              <w:spacing w:line="276" w:lineRule="auto"/>
              <w:jc w:val="center"/>
              <w:rPr>
                <w:rFonts w:cs="Times New Roman"/>
              </w:rPr>
            </w:pPr>
            <w:r w:rsidRPr="00DF7218">
              <w:rPr>
                <w:rFonts w:cs="Times New Roman"/>
              </w:rPr>
              <w:t>T.C12_K02</w:t>
            </w:r>
          </w:p>
          <w:p w14:paraId="686D4D20"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434A0C9"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0928E5" w14:textId="77777777" w:rsidR="0061505E" w:rsidRPr="00DF7218" w:rsidRDefault="0061505E" w:rsidP="00E605A0">
            <w:pPr>
              <w:jc w:val="center"/>
              <w:rPr>
                <w:rFonts w:cs="Times New Roman"/>
              </w:rPr>
            </w:pPr>
            <w:r w:rsidRPr="00DF7218">
              <w:rPr>
                <w:rFonts w:cs="Times New Roman"/>
              </w:rPr>
              <w:t>K_K03</w:t>
            </w:r>
          </w:p>
          <w:p w14:paraId="2472A5E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D540235"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AE5A349"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1090B6A8" w14:textId="77777777" w:rsidTr="00E605A0">
        <w:tc>
          <w:tcPr>
            <w:tcW w:w="9181" w:type="dxa"/>
            <w:gridSpan w:val="7"/>
            <w:shd w:val="clear" w:color="auto" w:fill="D9D9D9"/>
          </w:tcPr>
          <w:p w14:paraId="250D76BB"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35A3932" w14:textId="77777777" w:rsidTr="00E605A0">
        <w:trPr>
          <w:trHeight w:val="1495"/>
        </w:trPr>
        <w:tc>
          <w:tcPr>
            <w:tcW w:w="2977" w:type="dxa"/>
            <w:gridSpan w:val="2"/>
            <w:tcBorders>
              <w:right w:val="nil"/>
            </w:tcBorders>
            <w:shd w:val="clear" w:color="auto" w:fill="D9D9D9"/>
          </w:tcPr>
          <w:p w14:paraId="1ABC12E4"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3C2D6FB9" w14:textId="77777777" w:rsidR="0061505E" w:rsidRPr="00DF7218" w:rsidRDefault="0061505E" w:rsidP="00E605A0">
            <w:pPr>
              <w:rPr>
                <w:rFonts w:cs="Times New Roman"/>
              </w:rPr>
            </w:pPr>
            <w:r w:rsidRPr="00DF7218">
              <w:rPr>
                <w:rFonts w:cs="Times New Roman"/>
              </w:rPr>
              <w:t>5</w:t>
            </w:r>
          </w:p>
        </w:tc>
        <w:tc>
          <w:tcPr>
            <w:tcW w:w="788" w:type="dxa"/>
            <w:tcBorders>
              <w:left w:val="nil"/>
            </w:tcBorders>
            <w:textDirection w:val="btLr"/>
          </w:tcPr>
          <w:p w14:paraId="3623DD35"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18E9FB4B"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C816BCB" w14:textId="77777777" w:rsidTr="00E605A0">
        <w:tc>
          <w:tcPr>
            <w:tcW w:w="2977" w:type="dxa"/>
            <w:gridSpan w:val="2"/>
            <w:tcBorders>
              <w:right w:val="nil"/>
            </w:tcBorders>
            <w:shd w:val="clear" w:color="auto" w:fill="D9D9D9"/>
          </w:tcPr>
          <w:p w14:paraId="175121E9"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E8EACF5" w14:textId="77777777" w:rsidR="0061505E" w:rsidRPr="00DF7218" w:rsidRDefault="0061505E" w:rsidP="00E605A0">
            <w:pPr>
              <w:rPr>
                <w:rFonts w:cs="Times New Roman"/>
              </w:rPr>
            </w:pPr>
            <w:r w:rsidRPr="00DF7218">
              <w:rPr>
                <w:rFonts w:cs="Times New Roman"/>
              </w:rPr>
              <w:t>Wykłady</w:t>
            </w:r>
          </w:p>
          <w:p w14:paraId="628DE727" w14:textId="77777777" w:rsidR="0061505E" w:rsidRPr="00DF7218" w:rsidRDefault="0061505E" w:rsidP="00E605A0">
            <w:pPr>
              <w:rPr>
                <w:rFonts w:cs="Times New Roman"/>
                <w:b/>
              </w:rPr>
            </w:pPr>
            <w:r w:rsidRPr="00DF7218">
              <w:rPr>
                <w:rFonts w:cs="Times New Roman"/>
              </w:rPr>
              <w:t xml:space="preserve">Ćwiczenia laboratoryjne </w:t>
            </w:r>
          </w:p>
          <w:p w14:paraId="78E9AD30" w14:textId="77777777" w:rsidR="0061505E" w:rsidRPr="00DF7218" w:rsidRDefault="0061505E" w:rsidP="00E605A0">
            <w:pPr>
              <w:rPr>
                <w:rFonts w:cs="Times New Roman"/>
              </w:rPr>
            </w:pPr>
            <w:r w:rsidRPr="00DF7218">
              <w:rPr>
                <w:rFonts w:cs="Times New Roman"/>
              </w:rPr>
              <w:t>Konsultacje</w:t>
            </w:r>
          </w:p>
          <w:p w14:paraId="37A60B77" w14:textId="77777777" w:rsidR="0061505E" w:rsidRPr="00DF7218" w:rsidRDefault="0061505E" w:rsidP="00E605A0">
            <w:pPr>
              <w:rPr>
                <w:rFonts w:cs="Times New Roman"/>
              </w:rPr>
            </w:pPr>
            <w:r w:rsidRPr="00DF7218">
              <w:rPr>
                <w:rFonts w:cs="Times New Roman"/>
              </w:rPr>
              <w:t>Egzamin</w:t>
            </w:r>
          </w:p>
          <w:p w14:paraId="7812A5F9" w14:textId="77777777" w:rsidR="0061505E" w:rsidRPr="00DF7218" w:rsidRDefault="0061505E" w:rsidP="00E605A0">
            <w:pPr>
              <w:rPr>
                <w:rFonts w:cs="Times New Roman"/>
                <w:b/>
              </w:rPr>
            </w:pPr>
            <w:r w:rsidRPr="00DF7218">
              <w:rPr>
                <w:rFonts w:cs="Times New Roman"/>
                <w:b/>
              </w:rPr>
              <w:t>w sumie:</w:t>
            </w:r>
          </w:p>
          <w:p w14:paraId="7E76482D"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ABBD6F8" w14:textId="77777777" w:rsidR="0061505E" w:rsidRPr="00DF7218" w:rsidRDefault="0061505E" w:rsidP="00E605A0">
            <w:pPr>
              <w:jc w:val="center"/>
              <w:rPr>
                <w:rFonts w:cs="Times New Roman"/>
              </w:rPr>
            </w:pPr>
            <w:r w:rsidRPr="00DF7218">
              <w:rPr>
                <w:rFonts w:cs="Times New Roman"/>
              </w:rPr>
              <w:t>30</w:t>
            </w:r>
          </w:p>
          <w:p w14:paraId="33329BDF" w14:textId="77777777" w:rsidR="0061505E" w:rsidRPr="00DF7218" w:rsidRDefault="0061505E" w:rsidP="00E605A0">
            <w:pPr>
              <w:jc w:val="center"/>
              <w:rPr>
                <w:rFonts w:cs="Times New Roman"/>
              </w:rPr>
            </w:pPr>
            <w:r w:rsidRPr="00DF7218">
              <w:rPr>
                <w:rFonts w:cs="Times New Roman"/>
              </w:rPr>
              <w:t>30</w:t>
            </w:r>
          </w:p>
          <w:p w14:paraId="37928132" w14:textId="77777777" w:rsidR="0061505E" w:rsidRPr="00DF7218" w:rsidRDefault="0061505E" w:rsidP="00E605A0">
            <w:pPr>
              <w:jc w:val="center"/>
              <w:rPr>
                <w:rFonts w:cs="Times New Roman"/>
              </w:rPr>
            </w:pPr>
            <w:r w:rsidRPr="00DF7218">
              <w:rPr>
                <w:rFonts w:cs="Times New Roman"/>
              </w:rPr>
              <w:t>2</w:t>
            </w:r>
          </w:p>
          <w:p w14:paraId="0A732413" w14:textId="77777777" w:rsidR="0061505E" w:rsidRPr="00DF7218" w:rsidRDefault="0061505E" w:rsidP="00E605A0">
            <w:pPr>
              <w:jc w:val="center"/>
              <w:rPr>
                <w:rFonts w:cs="Times New Roman"/>
              </w:rPr>
            </w:pPr>
            <w:r w:rsidRPr="00DF7218">
              <w:rPr>
                <w:rFonts w:cs="Times New Roman"/>
              </w:rPr>
              <w:t>2</w:t>
            </w:r>
          </w:p>
          <w:p w14:paraId="7E3B9642" w14:textId="77777777" w:rsidR="0061505E" w:rsidRPr="00DF7218" w:rsidRDefault="0061505E" w:rsidP="00E605A0">
            <w:pPr>
              <w:jc w:val="center"/>
              <w:rPr>
                <w:rFonts w:cs="Times New Roman"/>
                <w:b/>
              </w:rPr>
            </w:pPr>
          </w:p>
          <w:p w14:paraId="4F006C5E" w14:textId="77777777" w:rsidR="0061505E" w:rsidRPr="00DF7218" w:rsidRDefault="0061505E" w:rsidP="00E605A0">
            <w:pPr>
              <w:jc w:val="center"/>
              <w:rPr>
                <w:rFonts w:cs="Times New Roman"/>
                <w:b/>
              </w:rPr>
            </w:pPr>
            <w:r w:rsidRPr="00DF7218">
              <w:rPr>
                <w:rFonts w:cs="Times New Roman"/>
                <w:b/>
              </w:rPr>
              <w:t>64</w:t>
            </w:r>
          </w:p>
          <w:p w14:paraId="5E4A3EDE" w14:textId="77777777" w:rsidR="0061505E" w:rsidRPr="00DF7218" w:rsidRDefault="0061505E" w:rsidP="00E605A0">
            <w:pPr>
              <w:jc w:val="center"/>
              <w:rPr>
                <w:rFonts w:cs="Times New Roman"/>
              </w:rPr>
            </w:pPr>
            <w:r w:rsidRPr="00DF7218">
              <w:rPr>
                <w:rFonts w:cs="Times New Roman"/>
                <w:bCs/>
              </w:rPr>
              <w:t>2.6</w:t>
            </w:r>
          </w:p>
        </w:tc>
        <w:tc>
          <w:tcPr>
            <w:tcW w:w="737" w:type="dxa"/>
            <w:tcBorders>
              <w:left w:val="nil"/>
            </w:tcBorders>
          </w:tcPr>
          <w:p w14:paraId="615AB9FD" w14:textId="77777777" w:rsidR="0061505E" w:rsidRPr="00DF7218" w:rsidRDefault="0061505E" w:rsidP="00E605A0">
            <w:pPr>
              <w:jc w:val="center"/>
              <w:rPr>
                <w:rFonts w:cs="Times New Roman"/>
              </w:rPr>
            </w:pPr>
            <w:r w:rsidRPr="00DF7218">
              <w:rPr>
                <w:rFonts w:cs="Times New Roman"/>
              </w:rPr>
              <w:t>15</w:t>
            </w:r>
          </w:p>
          <w:p w14:paraId="709E1BF6" w14:textId="77777777" w:rsidR="0061505E" w:rsidRPr="00DF7218" w:rsidRDefault="0061505E" w:rsidP="00E605A0">
            <w:pPr>
              <w:jc w:val="center"/>
              <w:rPr>
                <w:rFonts w:cs="Times New Roman"/>
              </w:rPr>
            </w:pPr>
            <w:r w:rsidRPr="00DF7218">
              <w:rPr>
                <w:rFonts w:cs="Times New Roman"/>
              </w:rPr>
              <w:t>15</w:t>
            </w:r>
          </w:p>
          <w:p w14:paraId="7CA3B2A3" w14:textId="77777777" w:rsidR="0061505E" w:rsidRPr="00DF7218" w:rsidRDefault="0061505E" w:rsidP="00E605A0">
            <w:pPr>
              <w:jc w:val="center"/>
              <w:rPr>
                <w:rFonts w:cs="Times New Roman"/>
              </w:rPr>
            </w:pPr>
            <w:r w:rsidRPr="00DF7218">
              <w:rPr>
                <w:rFonts w:cs="Times New Roman"/>
              </w:rPr>
              <w:t>2</w:t>
            </w:r>
          </w:p>
          <w:p w14:paraId="2F09043D" w14:textId="77777777" w:rsidR="0061505E" w:rsidRPr="00DF7218" w:rsidRDefault="0061505E" w:rsidP="00E605A0">
            <w:pPr>
              <w:jc w:val="center"/>
              <w:rPr>
                <w:rFonts w:cs="Times New Roman"/>
              </w:rPr>
            </w:pPr>
            <w:r w:rsidRPr="00DF7218">
              <w:rPr>
                <w:rFonts w:cs="Times New Roman"/>
              </w:rPr>
              <w:t>2</w:t>
            </w:r>
          </w:p>
          <w:p w14:paraId="07F456BB" w14:textId="77777777" w:rsidR="0061505E" w:rsidRPr="00DF7218" w:rsidRDefault="0061505E" w:rsidP="00E605A0">
            <w:pPr>
              <w:jc w:val="center"/>
              <w:rPr>
                <w:rFonts w:cs="Times New Roman"/>
                <w:b/>
              </w:rPr>
            </w:pPr>
          </w:p>
          <w:p w14:paraId="43AFEABF" w14:textId="77777777" w:rsidR="0061505E" w:rsidRPr="00DF7218" w:rsidRDefault="0061505E" w:rsidP="00E605A0">
            <w:pPr>
              <w:jc w:val="center"/>
              <w:rPr>
                <w:rFonts w:cs="Times New Roman"/>
                <w:b/>
              </w:rPr>
            </w:pPr>
            <w:r w:rsidRPr="00DF7218">
              <w:rPr>
                <w:rFonts w:cs="Times New Roman"/>
                <w:b/>
              </w:rPr>
              <w:t>34</w:t>
            </w:r>
          </w:p>
          <w:p w14:paraId="4ECD7EAC" w14:textId="77777777" w:rsidR="0061505E" w:rsidRPr="00DF7218" w:rsidRDefault="0061505E" w:rsidP="00E605A0">
            <w:pPr>
              <w:jc w:val="center"/>
              <w:rPr>
                <w:rFonts w:cs="Times New Roman"/>
              </w:rPr>
            </w:pPr>
            <w:r w:rsidRPr="00DF7218">
              <w:rPr>
                <w:rFonts w:cs="Times New Roman"/>
                <w:bCs/>
              </w:rPr>
              <w:t>1.4</w:t>
            </w:r>
          </w:p>
        </w:tc>
      </w:tr>
      <w:tr w:rsidR="0061505E" w:rsidRPr="00DF7218" w14:paraId="519EEA7A" w14:textId="77777777" w:rsidTr="00E605A0">
        <w:trPr>
          <w:trHeight w:val="2031"/>
        </w:trPr>
        <w:tc>
          <w:tcPr>
            <w:tcW w:w="2977" w:type="dxa"/>
            <w:gridSpan w:val="2"/>
            <w:tcBorders>
              <w:right w:val="nil"/>
            </w:tcBorders>
            <w:shd w:val="clear" w:color="auto" w:fill="D9D9D9"/>
          </w:tcPr>
          <w:p w14:paraId="4C112662"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48FA5D0F" w14:textId="77777777" w:rsidR="0061505E" w:rsidRPr="00DF7218" w:rsidRDefault="0061505E" w:rsidP="00E605A0">
            <w:pPr>
              <w:rPr>
                <w:rFonts w:cs="Times New Roman"/>
              </w:rPr>
            </w:pPr>
            <w:r w:rsidRPr="00DF7218">
              <w:rPr>
                <w:rFonts w:cs="Times New Roman"/>
              </w:rPr>
              <w:t>Przygotowanie do zajęć laboratoryjnych</w:t>
            </w:r>
          </w:p>
          <w:p w14:paraId="47D0F206" w14:textId="77777777" w:rsidR="0061505E" w:rsidRPr="00DF7218" w:rsidRDefault="0061505E" w:rsidP="00E605A0">
            <w:pPr>
              <w:rPr>
                <w:rFonts w:cs="Times New Roman"/>
              </w:rPr>
            </w:pPr>
            <w:r w:rsidRPr="00DF7218">
              <w:rPr>
                <w:rFonts w:cs="Times New Roman"/>
              </w:rPr>
              <w:t>Wykonanie sprawozdań z ćwiczeń laboratoryjnych</w:t>
            </w:r>
          </w:p>
          <w:p w14:paraId="35E1A766" w14:textId="77777777" w:rsidR="0061505E" w:rsidRPr="00DF7218" w:rsidRDefault="0061505E" w:rsidP="00E605A0">
            <w:pPr>
              <w:rPr>
                <w:rFonts w:cs="Times New Roman"/>
              </w:rPr>
            </w:pPr>
            <w:r w:rsidRPr="00DF7218">
              <w:rPr>
                <w:rFonts w:cs="Times New Roman"/>
              </w:rPr>
              <w:t>Przygotowanie do testu zaliczeniowego</w:t>
            </w:r>
          </w:p>
          <w:p w14:paraId="2CDFB804" w14:textId="77777777" w:rsidR="0061505E" w:rsidRPr="00DF7218" w:rsidRDefault="0061505E" w:rsidP="00E605A0">
            <w:pPr>
              <w:rPr>
                <w:rFonts w:cs="Times New Roman"/>
                <w:b/>
              </w:rPr>
            </w:pPr>
            <w:r w:rsidRPr="00DF7218">
              <w:rPr>
                <w:rFonts w:cs="Times New Roman"/>
                <w:b/>
              </w:rPr>
              <w:t>w sumie:</w:t>
            </w:r>
          </w:p>
          <w:p w14:paraId="1DA341A1"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B197E9B" w14:textId="77777777" w:rsidR="0061505E" w:rsidRPr="00DF7218" w:rsidRDefault="0061505E" w:rsidP="00E605A0">
            <w:pPr>
              <w:jc w:val="center"/>
              <w:rPr>
                <w:rFonts w:cs="Times New Roman"/>
              </w:rPr>
            </w:pPr>
            <w:r w:rsidRPr="00DF7218">
              <w:rPr>
                <w:rFonts w:cs="Times New Roman"/>
              </w:rPr>
              <w:t>20</w:t>
            </w:r>
          </w:p>
          <w:p w14:paraId="3C1AADDE" w14:textId="77777777" w:rsidR="0061505E" w:rsidRPr="00DF7218" w:rsidRDefault="0061505E" w:rsidP="00E605A0">
            <w:pPr>
              <w:jc w:val="center"/>
              <w:rPr>
                <w:rFonts w:cs="Times New Roman"/>
              </w:rPr>
            </w:pPr>
            <w:r w:rsidRPr="00DF7218">
              <w:rPr>
                <w:rFonts w:cs="Times New Roman"/>
              </w:rPr>
              <w:t>20</w:t>
            </w:r>
          </w:p>
          <w:p w14:paraId="668CE1E8" w14:textId="77777777" w:rsidR="0061505E" w:rsidRPr="00DF7218" w:rsidRDefault="0061505E" w:rsidP="00E605A0">
            <w:pPr>
              <w:jc w:val="center"/>
              <w:rPr>
                <w:rFonts w:cs="Times New Roman"/>
              </w:rPr>
            </w:pPr>
          </w:p>
          <w:p w14:paraId="45C36D54" w14:textId="77777777" w:rsidR="0061505E" w:rsidRPr="00DF7218" w:rsidRDefault="0061505E" w:rsidP="00E605A0">
            <w:pPr>
              <w:jc w:val="center"/>
              <w:rPr>
                <w:rFonts w:cs="Times New Roman"/>
              </w:rPr>
            </w:pPr>
            <w:r w:rsidRPr="00DF7218">
              <w:rPr>
                <w:rFonts w:cs="Times New Roman"/>
              </w:rPr>
              <w:t>20</w:t>
            </w:r>
          </w:p>
          <w:p w14:paraId="75460681" w14:textId="77777777" w:rsidR="0061505E" w:rsidRPr="00DF7218" w:rsidRDefault="0061505E" w:rsidP="00E605A0">
            <w:pPr>
              <w:jc w:val="center"/>
              <w:rPr>
                <w:rFonts w:cs="Times New Roman"/>
                <w:b/>
              </w:rPr>
            </w:pPr>
            <w:r w:rsidRPr="00DF7218">
              <w:rPr>
                <w:rFonts w:cs="Times New Roman"/>
                <w:b/>
              </w:rPr>
              <w:t>60</w:t>
            </w:r>
          </w:p>
          <w:p w14:paraId="1A747EA6" w14:textId="77777777" w:rsidR="0061505E" w:rsidRPr="00DF7218" w:rsidRDefault="0061505E" w:rsidP="00E605A0">
            <w:pPr>
              <w:jc w:val="center"/>
              <w:rPr>
                <w:rFonts w:cs="Times New Roman"/>
              </w:rPr>
            </w:pPr>
            <w:r w:rsidRPr="00DF7218">
              <w:rPr>
                <w:rFonts w:cs="Times New Roman"/>
                <w:bCs/>
              </w:rPr>
              <w:t>2.4</w:t>
            </w:r>
          </w:p>
        </w:tc>
        <w:tc>
          <w:tcPr>
            <w:tcW w:w="737" w:type="dxa"/>
            <w:tcBorders>
              <w:left w:val="nil"/>
            </w:tcBorders>
          </w:tcPr>
          <w:p w14:paraId="022B5C7B" w14:textId="77777777" w:rsidR="0061505E" w:rsidRPr="00DF7218" w:rsidRDefault="0061505E" w:rsidP="00E605A0">
            <w:pPr>
              <w:jc w:val="center"/>
              <w:rPr>
                <w:rFonts w:cs="Times New Roman"/>
              </w:rPr>
            </w:pPr>
            <w:r w:rsidRPr="00DF7218">
              <w:rPr>
                <w:rFonts w:cs="Times New Roman"/>
              </w:rPr>
              <w:t>30</w:t>
            </w:r>
          </w:p>
          <w:p w14:paraId="54879AAC" w14:textId="77777777" w:rsidR="0061505E" w:rsidRPr="00DF7218" w:rsidRDefault="0061505E" w:rsidP="00E605A0">
            <w:pPr>
              <w:jc w:val="center"/>
              <w:rPr>
                <w:rFonts w:cs="Times New Roman"/>
              </w:rPr>
            </w:pPr>
            <w:r w:rsidRPr="00DF7218">
              <w:rPr>
                <w:rFonts w:cs="Times New Roman"/>
              </w:rPr>
              <w:t>30</w:t>
            </w:r>
          </w:p>
          <w:p w14:paraId="714596F8" w14:textId="77777777" w:rsidR="0061505E" w:rsidRPr="00DF7218" w:rsidRDefault="0061505E" w:rsidP="00E605A0">
            <w:pPr>
              <w:jc w:val="center"/>
              <w:rPr>
                <w:rFonts w:cs="Times New Roman"/>
              </w:rPr>
            </w:pPr>
          </w:p>
          <w:p w14:paraId="15BD9AD0" w14:textId="77777777" w:rsidR="0061505E" w:rsidRPr="00DF7218" w:rsidRDefault="0061505E" w:rsidP="00E605A0">
            <w:pPr>
              <w:jc w:val="center"/>
              <w:rPr>
                <w:rFonts w:cs="Times New Roman"/>
              </w:rPr>
            </w:pPr>
            <w:r w:rsidRPr="00DF7218">
              <w:rPr>
                <w:rFonts w:cs="Times New Roman"/>
              </w:rPr>
              <w:t>30</w:t>
            </w:r>
          </w:p>
          <w:p w14:paraId="25E8D4A3" w14:textId="77777777" w:rsidR="0061505E" w:rsidRPr="00DF7218" w:rsidRDefault="0061505E" w:rsidP="00E605A0">
            <w:pPr>
              <w:jc w:val="center"/>
              <w:rPr>
                <w:rFonts w:cs="Times New Roman"/>
              </w:rPr>
            </w:pPr>
            <w:r w:rsidRPr="00DF7218">
              <w:rPr>
                <w:rFonts w:cs="Times New Roman"/>
                <w:b/>
              </w:rPr>
              <w:t>90</w:t>
            </w:r>
          </w:p>
          <w:p w14:paraId="70323818" w14:textId="77777777" w:rsidR="0061505E" w:rsidRPr="00DF7218" w:rsidRDefault="0061505E" w:rsidP="00E605A0">
            <w:pPr>
              <w:jc w:val="center"/>
              <w:rPr>
                <w:rFonts w:cs="Times New Roman"/>
              </w:rPr>
            </w:pPr>
            <w:r w:rsidRPr="00DF7218">
              <w:rPr>
                <w:rFonts w:cs="Times New Roman"/>
                <w:bCs/>
              </w:rPr>
              <w:t>3.6</w:t>
            </w:r>
          </w:p>
        </w:tc>
      </w:tr>
      <w:tr w:rsidR="0061505E" w:rsidRPr="00DF7218" w14:paraId="63311E98" w14:textId="77777777" w:rsidTr="00E605A0">
        <w:tc>
          <w:tcPr>
            <w:tcW w:w="2977" w:type="dxa"/>
            <w:gridSpan w:val="2"/>
            <w:tcBorders>
              <w:right w:val="nil"/>
            </w:tcBorders>
            <w:shd w:val="clear" w:color="auto" w:fill="D9D9D9"/>
          </w:tcPr>
          <w:p w14:paraId="58962A9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13ED3F73" w14:textId="77777777" w:rsidR="0061505E" w:rsidRPr="00DF7218" w:rsidRDefault="0061505E" w:rsidP="00E605A0">
            <w:pPr>
              <w:rPr>
                <w:rFonts w:cs="Times New Roman"/>
              </w:rPr>
            </w:pPr>
            <w:r w:rsidRPr="00DF7218">
              <w:rPr>
                <w:rFonts w:cs="Times New Roman"/>
              </w:rPr>
              <w:t>Ćwiczenia laboratoryjne</w:t>
            </w:r>
          </w:p>
          <w:p w14:paraId="0FA7C8AA" w14:textId="77777777" w:rsidR="0061505E" w:rsidRPr="00DF7218" w:rsidRDefault="0061505E" w:rsidP="00E605A0">
            <w:pPr>
              <w:rPr>
                <w:rFonts w:cs="Times New Roman"/>
              </w:rPr>
            </w:pPr>
            <w:r w:rsidRPr="00DF7218">
              <w:rPr>
                <w:rFonts w:cs="Times New Roman"/>
              </w:rPr>
              <w:t>Wykonanie sprawozdań z ćwiczeń laboratoryjnych</w:t>
            </w:r>
          </w:p>
          <w:p w14:paraId="32C9E9D7" w14:textId="77777777" w:rsidR="0061505E" w:rsidRPr="00DF7218" w:rsidRDefault="0061505E" w:rsidP="00E605A0">
            <w:pPr>
              <w:rPr>
                <w:rFonts w:cs="Times New Roman"/>
              </w:rPr>
            </w:pPr>
            <w:r w:rsidRPr="00DF7218">
              <w:rPr>
                <w:rFonts w:cs="Times New Roman"/>
              </w:rPr>
              <w:t>Przygotowanie do zajęć laboratoryjnych</w:t>
            </w:r>
          </w:p>
          <w:p w14:paraId="071CACE8" w14:textId="77777777" w:rsidR="0061505E" w:rsidRPr="00DF7218" w:rsidRDefault="0061505E" w:rsidP="00E605A0">
            <w:pPr>
              <w:rPr>
                <w:rFonts w:cs="Times New Roman"/>
                <w:b/>
              </w:rPr>
            </w:pPr>
            <w:r w:rsidRPr="00DF7218">
              <w:rPr>
                <w:rFonts w:cs="Times New Roman"/>
                <w:b/>
              </w:rPr>
              <w:t>w sumie:</w:t>
            </w:r>
          </w:p>
          <w:p w14:paraId="722204EA"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E236D89" w14:textId="77777777" w:rsidR="0061505E" w:rsidRPr="00DF7218" w:rsidRDefault="0061505E" w:rsidP="00E605A0">
            <w:pPr>
              <w:jc w:val="center"/>
              <w:rPr>
                <w:rFonts w:cs="Times New Roman"/>
              </w:rPr>
            </w:pPr>
            <w:r w:rsidRPr="00DF7218">
              <w:rPr>
                <w:rFonts w:cs="Times New Roman"/>
              </w:rPr>
              <w:t>30</w:t>
            </w:r>
          </w:p>
          <w:p w14:paraId="502DE33B" w14:textId="77777777" w:rsidR="0061505E" w:rsidRPr="00DF7218" w:rsidRDefault="0061505E" w:rsidP="00E605A0">
            <w:pPr>
              <w:jc w:val="center"/>
              <w:rPr>
                <w:rFonts w:cs="Times New Roman"/>
              </w:rPr>
            </w:pPr>
            <w:r w:rsidRPr="00DF7218">
              <w:rPr>
                <w:rFonts w:cs="Times New Roman"/>
              </w:rPr>
              <w:t>15</w:t>
            </w:r>
          </w:p>
          <w:p w14:paraId="0B732CB2" w14:textId="77777777" w:rsidR="0061505E" w:rsidRPr="00DF7218" w:rsidRDefault="0061505E" w:rsidP="00E605A0">
            <w:pPr>
              <w:jc w:val="center"/>
              <w:rPr>
                <w:rFonts w:cs="Times New Roman"/>
              </w:rPr>
            </w:pPr>
            <w:r w:rsidRPr="00DF7218">
              <w:rPr>
                <w:rFonts w:cs="Times New Roman"/>
              </w:rPr>
              <w:t>12</w:t>
            </w:r>
          </w:p>
          <w:p w14:paraId="5C866F78" w14:textId="77777777" w:rsidR="0061505E" w:rsidRPr="00DF7218" w:rsidRDefault="0061505E" w:rsidP="00E605A0">
            <w:pPr>
              <w:jc w:val="center"/>
              <w:rPr>
                <w:rFonts w:cs="Times New Roman"/>
                <w:b/>
              </w:rPr>
            </w:pPr>
            <w:r w:rsidRPr="00DF7218">
              <w:rPr>
                <w:rFonts w:cs="Times New Roman"/>
                <w:b/>
              </w:rPr>
              <w:t>57</w:t>
            </w:r>
          </w:p>
          <w:p w14:paraId="2C6F4163" w14:textId="77777777" w:rsidR="0061505E" w:rsidRPr="00DF7218" w:rsidRDefault="0061505E" w:rsidP="00E605A0">
            <w:pPr>
              <w:jc w:val="center"/>
              <w:rPr>
                <w:rFonts w:cs="Times New Roman"/>
                <w:b/>
              </w:rPr>
            </w:pPr>
            <w:r w:rsidRPr="00DF7218">
              <w:rPr>
                <w:rFonts w:cs="Times New Roman"/>
                <w:bCs/>
              </w:rPr>
              <w:t>2,3</w:t>
            </w:r>
          </w:p>
        </w:tc>
        <w:tc>
          <w:tcPr>
            <w:tcW w:w="737" w:type="dxa"/>
            <w:tcBorders>
              <w:left w:val="nil"/>
            </w:tcBorders>
          </w:tcPr>
          <w:p w14:paraId="432C30EE" w14:textId="77777777" w:rsidR="0061505E" w:rsidRPr="00DF7218" w:rsidRDefault="0061505E" w:rsidP="00E605A0">
            <w:pPr>
              <w:jc w:val="center"/>
              <w:rPr>
                <w:rFonts w:cs="Times New Roman"/>
              </w:rPr>
            </w:pPr>
            <w:r w:rsidRPr="00DF7218">
              <w:rPr>
                <w:rFonts w:cs="Times New Roman"/>
              </w:rPr>
              <w:t>15</w:t>
            </w:r>
          </w:p>
          <w:p w14:paraId="115DFC9F" w14:textId="77777777" w:rsidR="0061505E" w:rsidRPr="00DF7218" w:rsidRDefault="0061505E" w:rsidP="00E605A0">
            <w:pPr>
              <w:jc w:val="center"/>
              <w:rPr>
                <w:rFonts w:cs="Times New Roman"/>
              </w:rPr>
            </w:pPr>
            <w:r w:rsidRPr="00DF7218">
              <w:rPr>
                <w:rFonts w:cs="Times New Roman"/>
              </w:rPr>
              <w:t>22</w:t>
            </w:r>
          </w:p>
          <w:p w14:paraId="5DB1114A" w14:textId="77777777" w:rsidR="0061505E" w:rsidRPr="00DF7218" w:rsidRDefault="0061505E" w:rsidP="00E605A0">
            <w:pPr>
              <w:jc w:val="center"/>
              <w:rPr>
                <w:rFonts w:cs="Times New Roman"/>
              </w:rPr>
            </w:pPr>
            <w:r w:rsidRPr="00DF7218">
              <w:rPr>
                <w:rFonts w:cs="Times New Roman"/>
              </w:rPr>
              <w:t>20</w:t>
            </w:r>
          </w:p>
          <w:p w14:paraId="6CF12031" w14:textId="77777777" w:rsidR="0061505E" w:rsidRPr="00DF7218" w:rsidRDefault="0061505E" w:rsidP="00E605A0">
            <w:pPr>
              <w:jc w:val="center"/>
              <w:rPr>
                <w:rFonts w:cs="Times New Roman"/>
                <w:b/>
              </w:rPr>
            </w:pPr>
            <w:r w:rsidRPr="00DF7218">
              <w:rPr>
                <w:rFonts w:cs="Times New Roman"/>
                <w:b/>
              </w:rPr>
              <w:t>57</w:t>
            </w:r>
          </w:p>
          <w:p w14:paraId="796CEF9C" w14:textId="77777777" w:rsidR="0061505E" w:rsidRPr="00DF7218" w:rsidRDefault="0061505E" w:rsidP="00E605A0">
            <w:pPr>
              <w:jc w:val="center"/>
              <w:rPr>
                <w:rFonts w:cs="Times New Roman"/>
              </w:rPr>
            </w:pPr>
            <w:r w:rsidRPr="00DF7218">
              <w:rPr>
                <w:rFonts w:cs="Times New Roman"/>
                <w:bCs/>
              </w:rPr>
              <w:t>2,3</w:t>
            </w:r>
          </w:p>
        </w:tc>
      </w:tr>
    </w:tbl>
    <w:p w14:paraId="6E6F8ED9" w14:textId="77777777" w:rsidR="0061505E" w:rsidRPr="00DF7218" w:rsidRDefault="0061505E" w:rsidP="0061505E">
      <w:pPr>
        <w:keepNext/>
        <w:keepLines/>
        <w:spacing w:line="276" w:lineRule="auto"/>
        <w:rPr>
          <w:rFonts w:cs="Times New Roman"/>
          <w:b/>
        </w:rPr>
      </w:pPr>
    </w:p>
    <w:p w14:paraId="48C80EAC"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0BB30225"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3DE7AF6E"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C41EBB8" w14:textId="77777777" w:rsidR="0061505E" w:rsidRPr="00DF7218" w:rsidRDefault="0061505E" w:rsidP="00E605A0">
            <w:pPr>
              <w:rPr>
                <w:rFonts w:cs="Times New Roman"/>
                <w:b/>
                <w:iCs/>
              </w:rPr>
            </w:pPr>
            <w:r w:rsidRPr="00DF7218">
              <w:rPr>
                <w:rFonts w:cs="Times New Roman"/>
                <w:b/>
                <w:iCs/>
              </w:rPr>
              <w:t>Wykład:</w:t>
            </w:r>
          </w:p>
          <w:p w14:paraId="07FCED1B" w14:textId="77777777" w:rsidR="0061505E" w:rsidRPr="00DF7218" w:rsidRDefault="0061505E" w:rsidP="0061505E">
            <w:pPr>
              <w:widowControl w:val="0"/>
              <w:numPr>
                <w:ilvl w:val="0"/>
                <w:numId w:val="26"/>
              </w:numPr>
              <w:spacing w:after="0" w:line="240" w:lineRule="auto"/>
              <w:jc w:val="both"/>
              <w:rPr>
                <w:rFonts w:cs="Times New Roman"/>
              </w:rPr>
            </w:pPr>
            <w:r w:rsidRPr="00DF7218">
              <w:rPr>
                <w:rFonts w:cs="Times New Roman"/>
              </w:rPr>
              <w:t>Budowa materii; Klasyfikacja i właściwości związków nieorganicznych;</w:t>
            </w:r>
          </w:p>
          <w:p w14:paraId="0D20D0A5" w14:textId="77777777" w:rsidR="0061505E" w:rsidRPr="00DF7218" w:rsidRDefault="0061505E" w:rsidP="0061505E">
            <w:pPr>
              <w:widowControl w:val="0"/>
              <w:numPr>
                <w:ilvl w:val="0"/>
                <w:numId w:val="26"/>
              </w:numPr>
              <w:spacing w:after="0" w:line="240" w:lineRule="auto"/>
              <w:jc w:val="both"/>
              <w:rPr>
                <w:rFonts w:cs="Times New Roman"/>
              </w:rPr>
            </w:pPr>
            <w:r w:rsidRPr="00DF7218">
              <w:rPr>
                <w:rFonts w:cs="Times New Roman"/>
              </w:rPr>
              <w:t>Reaktywność związków a ich budowa chemiczna</w:t>
            </w:r>
          </w:p>
          <w:p w14:paraId="3EF10762" w14:textId="77777777" w:rsidR="0061505E" w:rsidRPr="00DF7218" w:rsidRDefault="0061505E" w:rsidP="0061505E">
            <w:pPr>
              <w:widowControl w:val="0"/>
              <w:numPr>
                <w:ilvl w:val="0"/>
                <w:numId w:val="26"/>
              </w:numPr>
              <w:spacing w:after="0" w:line="240" w:lineRule="auto"/>
              <w:jc w:val="both"/>
              <w:rPr>
                <w:rFonts w:cs="Times New Roman"/>
              </w:rPr>
            </w:pPr>
            <w:r w:rsidRPr="00DF7218">
              <w:rPr>
                <w:rFonts w:cs="Times New Roman"/>
              </w:rPr>
              <w:t>Typy reakcji chemicznych.</w:t>
            </w:r>
          </w:p>
          <w:p w14:paraId="3FB51258" w14:textId="77777777" w:rsidR="0061505E" w:rsidRPr="00DF7218" w:rsidRDefault="0061505E" w:rsidP="0061505E">
            <w:pPr>
              <w:widowControl w:val="0"/>
              <w:numPr>
                <w:ilvl w:val="0"/>
                <w:numId w:val="26"/>
              </w:numPr>
              <w:spacing w:after="0" w:line="240" w:lineRule="auto"/>
              <w:jc w:val="both"/>
              <w:rPr>
                <w:rFonts w:cs="Times New Roman"/>
              </w:rPr>
            </w:pPr>
            <w:r w:rsidRPr="00DF7218">
              <w:rPr>
                <w:rFonts w:cs="Times New Roman"/>
              </w:rPr>
              <w:t>Teorie wiązań chemicznych.</w:t>
            </w:r>
          </w:p>
          <w:p w14:paraId="208D8859" w14:textId="77777777" w:rsidR="0061505E" w:rsidRPr="00DF7218" w:rsidRDefault="0061505E" w:rsidP="0061505E">
            <w:pPr>
              <w:widowControl w:val="0"/>
              <w:numPr>
                <w:ilvl w:val="0"/>
                <w:numId w:val="26"/>
              </w:numPr>
              <w:spacing w:after="0" w:line="240" w:lineRule="auto"/>
              <w:jc w:val="both"/>
              <w:rPr>
                <w:rFonts w:cs="Times New Roman"/>
              </w:rPr>
            </w:pPr>
            <w:r w:rsidRPr="00DF7218">
              <w:rPr>
                <w:rFonts w:cs="Times New Roman"/>
              </w:rPr>
              <w:t>Roztwory, mieszaniny</w:t>
            </w:r>
          </w:p>
          <w:p w14:paraId="70B471A8" w14:textId="77777777" w:rsidR="0061505E" w:rsidRPr="00DF7218" w:rsidRDefault="0061505E" w:rsidP="0061505E">
            <w:pPr>
              <w:widowControl w:val="0"/>
              <w:numPr>
                <w:ilvl w:val="0"/>
                <w:numId w:val="26"/>
              </w:numPr>
              <w:spacing w:after="0" w:line="240" w:lineRule="auto"/>
              <w:jc w:val="both"/>
              <w:rPr>
                <w:rFonts w:cs="Times New Roman"/>
              </w:rPr>
            </w:pPr>
            <w:r w:rsidRPr="00DF7218">
              <w:rPr>
                <w:rFonts w:cs="Times New Roman"/>
              </w:rPr>
              <w:t>Elektronowa struktura atomów i cząsteczek</w:t>
            </w:r>
          </w:p>
          <w:p w14:paraId="55792421" w14:textId="77777777" w:rsidR="0061505E" w:rsidRPr="00DF7218" w:rsidRDefault="0061505E" w:rsidP="0061505E">
            <w:pPr>
              <w:widowControl w:val="0"/>
              <w:numPr>
                <w:ilvl w:val="0"/>
                <w:numId w:val="26"/>
              </w:numPr>
              <w:spacing w:after="0" w:line="240" w:lineRule="auto"/>
              <w:jc w:val="both"/>
              <w:rPr>
                <w:rFonts w:cs="Times New Roman"/>
              </w:rPr>
            </w:pPr>
            <w:r w:rsidRPr="00DF7218">
              <w:rPr>
                <w:rFonts w:cs="Times New Roman"/>
              </w:rPr>
              <w:t>Układy koloidalne</w:t>
            </w:r>
          </w:p>
          <w:p w14:paraId="236BE79F" w14:textId="77777777" w:rsidR="0061505E" w:rsidRPr="00DF7218" w:rsidRDefault="0061505E" w:rsidP="0061505E">
            <w:pPr>
              <w:widowControl w:val="0"/>
              <w:numPr>
                <w:ilvl w:val="0"/>
                <w:numId w:val="26"/>
              </w:numPr>
              <w:spacing w:after="0" w:line="240" w:lineRule="auto"/>
              <w:jc w:val="both"/>
              <w:rPr>
                <w:rFonts w:cs="Times New Roman"/>
              </w:rPr>
            </w:pPr>
            <w:r w:rsidRPr="00DF7218">
              <w:rPr>
                <w:rFonts w:cs="Times New Roman"/>
              </w:rPr>
              <w:t>Metody rozdzielania składników mieszanin</w:t>
            </w:r>
          </w:p>
          <w:p w14:paraId="7DA18C3C" w14:textId="77777777" w:rsidR="0061505E" w:rsidRPr="00DF7218" w:rsidRDefault="0061505E" w:rsidP="00E605A0">
            <w:pPr>
              <w:jc w:val="both"/>
              <w:rPr>
                <w:rFonts w:cs="Times New Roman"/>
                <w:b/>
              </w:rPr>
            </w:pPr>
            <w:r w:rsidRPr="00DF7218">
              <w:rPr>
                <w:rFonts w:cs="Times New Roman"/>
                <w:b/>
              </w:rPr>
              <w:t>Ćwiczenia laboratoryjne:</w:t>
            </w:r>
          </w:p>
          <w:p w14:paraId="398DD2F5"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Zasady BHP, regulamin laboratorium. Najważniejsze materiały niebezpieczne w laboratorium chemicznym . Ich właściwości i oddziaływanie na organizm ludzki. Podstawowy sprzęt i czynności laboratoryjne. Rozwiązywanie zadań: Mol. Równoważniki chemiczne. Podstawowe prawa chemii. Zawartość procentowa izotopu. Stosunki stechiometryczne. Struktura elektronowa atomów. Stężenie procentowe roztworów</w:t>
            </w:r>
          </w:p>
          <w:p w14:paraId="10E2CFE8"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 xml:space="preserve">Strącanie osadu, rozpuszczanie, krystalizacja </w:t>
            </w:r>
          </w:p>
          <w:p w14:paraId="684EB505"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 xml:space="preserve">Analiza jakościowa kationów </w:t>
            </w:r>
          </w:p>
          <w:p w14:paraId="2E83746F"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Badanie wpływu stężenia substancji reagujących na szybkość reakcji chemicznej.</w:t>
            </w:r>
          </w:p>
          <w:p w14:paraId="04168438"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 xml:space="preserve">Badanie wpływu temperatury na szybkość reakcji chemicznej. </w:t>
            </w:r>
          </w:p>
          <w:p w14:paraId="6EDB0D2A"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 xml:space="preserve">Wyznaczanie stałej i stopnia dysocjacji słabego elektrolitu. </w:t>
            </w:r>
          </w:p>
          <w:p w14:paraId="649506A2"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 xml:space="preserve">Badanie odczynu soli. Wpływ temperatury na stopień hydrolizy. </w:t>
            </w:r>
          </w:p>
          <w:p w14:paraId="442C50CA"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 xml:space="preserve">Oznaczanie stężenia badanego roztworu metodą miareczkową </w:t>
            </w:r>
          </w:p>
          <w:p w14:paraId="73242A59"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Badanie wpływu odczynu środowiska na redukcję KMnO</w:t>
            </w:r>
            <w:r w:rsidRPr="00DF7218">
              <w:rPr>
                <w:rFonts w:cs="Times New Roman"/>
                <w:vertAlign w:val="subscript"/>
              </w:rPr>
              <w:t>4</w:t>
            </w:r>
            <w:r w:rsidRPr="00DF7218">
              <w:rPr>
                <w:rFonts w:cs="Times New Roman"/>
              </w:rPr>
              <w:t>.</w:t>
            </w:r>
          </w:p>
          <w:p w14:paraId="4D7997C9"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 xml:space="preserve">Badanie reakcji soli żelaza(II) w stanie stałym. Dobór odczynników rozpuszczających osady. </w:t>
            </w:r>
          </w:p>
          <w:p w14:paraId="4CC0D2CF"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 xml:space="preserve">Oznaczanie wpływu promienia jonowego kationu i stopnia utlenienia na rozpuszczalność wodorotlenków metali. </w:t>
            </w:r>
          </w:p>
          <w:p w14:paraId="1C643268"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Badanie wpływu ogniw lokalnych na przebieg procesów chemicznych.</w:t>
            </w:r>
          </w:p>
          <w:p w14:paraId="4AEE8623"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Badanie wpływu innych metali na szybkość korozji żelaza.</w:t>
            </w:r>
          </w:p>
          <w:p w14:paraId="3B9CDC0F" w14:textId="77777777" w:rsidR="0061505E" w:rsidRPr="00DF7218" w:rsidRDefault="0061505E" w:rsidP="0061505E">
            <w:pPr>
              <w:numPr>
                <w:ilvl w:val="0"/>
                <w:numId w:val="27"/>
              </w:numPr>
              <w:spacing w:after="0" w:line="240" w:lineRule="auto"/>
              <w:jc w:val="both"/>
              <w:rPr>
                <w:rFonts w:cs="Times New Roman"/>
              </w:rPr>
            </w:pPr>
            <w:r w:rsidRPr="00DF7218">
              <w:rPr>
                <w:rFonts w:cs="Times New Roman"/>
              </w:rPr>
              <w:t>Oznaczanie utlenialności wody. Oznaczanie twardości węglanowej.</w:t>
            </w:r>
          </w:p>
        </w:tc>
      </w:tr>
      <w:tr w:rsidR="0061505E" w:rsidRPr="00DF7218" w14:paraId="3646FD9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D65FEFC"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CF3F690" w14:textId="77777777" w:rsidR="0061505E" w:rsidRPr="00DF7218" w:rsidRDefault="0061505E" w:rsidP="00E605A0">
            <w:pPr>
              <w:ind w:right="510"/>
              <w:jc w:val="both"/>
              <w:rPr>
                <w:rFonts w:cs="Times New Roman"/>
                <w:bCs/>
              </w:rPr>
            </w:pPr>
            <w:r w:rsidRPr="00DF7218">
              <w:rPr>
                <w:rFonts w:cs="Times New Roman"/>
                <w:bCs/>
              </w:rPr>
              <w:t>wykład multimedialny, ćwiczenia laboratoryjne</w:t>
            </w:r>
          </w:p>
        </w:tc>
      </w:tr>
      <w:tr w:rsidR="0061505E" w:rsidRPr="00DF7218" w14:paraId="3C37E01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7BF08F"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19C88235" w14:textId="77777777" w:rsidR="0061505E" w:rsidRPr="00DF7218" w:rsidRDefault="0061505E" w:rsidP="00E605A0">
            <w:pPr>
              <w:jc w:val="both"/>
              <w:rPr>
                <w:rFonts w:cs="Times New Roman"/>
              </w:rPr>
            </w:pPr>
          </w:p>
        </w:tc>
      </w:tr>
      <w:tr w:rsidR="0061505E" w:rsidRPr="00DF7218" w14:paraId="3CC550E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69C3B47"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29AEEBA" w14:textId="77777777" w:rsidR="0061505E" w:rsidRPr="00DF7218" w:rsidRDefault="0061505E" w:rsidP="00E605A0">
            <w:pPr>
              <w:jc w:val="both"/>
              <w:rPr>
                <w:rFonts w:cs="Times New Roman"/>
              </w:rPr>
            </w:pPr>
          </w:p>
        </w:tc>
      </w:tr>
      <w:tr w:rsidR="0061505E" w:rsidRPr="00DF7218" w14:paraId="2679B08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BD8728"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9F6F030" w14:textId="77777777" w:rsidR="0061505E" w:rsidRPr="00DF7218" w:rsidRDefault="0061505E" w:rsidP="00E605A0">
            <w:pPr>
              <w:ind w:left="34"/>
              <w:jc w:val="both"/>
              <w:rPr>
                <w:rFonts w:cs="Times New Roman"/>
              </w:rPr>
            </w:pPr>
            <w:r w:rsidRPr="00DF7218">
              <w:rPr>
                <w:rFonts w:cs="Times New Roman"/>
              </w:rPr>
              <w:t>Ocena końcowa przedmiotu  - średnia ważona z ćwiczeń oraz egzaminu (waga ćwiczeń - 0,5, waga ćwiczeń, waga egzaminu-0,5)</w:t>
            </w:r>
          </w:p>
          <w:p w14:paraId="31690F38" w14:textId="77777777" w:rsidR="0061505E" w:rsidRPr="00DF7218" w:rsidRDefault="0061505E" w:rsidP="00E605A0">
            <w:pPr>
              <w:rPr>
                <w:rFonts w:cs="Times New Roman"/>
              </w:rPr>
            </w:pPr>
          </w:p>
        </w:tc>
      </w:tr>
      <w:tr w:rsidR="0061505E" w:rsidRPr="00DF7218" w14:paraId="490897B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5754AE9"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FC7A4C3" w14:textId="77777777" w:rsidR="0061505E" w:rsidRPr="00DF7218" w:rsidRDefault="0061505E" w:rsidP="00E605A0">
            <w:pPr>
              <w:jc w:val="both"/>
              <w:rPr>
                <w:rFonts w:cs="Times New Roman"/>
              </w:rPr>
            </w:pPr>
          </w:p>
        </w:tc>
      </w:tr>
      <w:tr w:rsidR="0061505E" w:rsidRPr="00DF7218" w14:paraId="0A8C22F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B04CBF"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B7D275C" w14:textId="77777777" w:rsidR="0061505E" w:rsidRPr="00DF7218" w:rsidRDefault="0061505E" w:rsidP="00E605A0">
            <w:pPr>
              <w:jc w:val="both"/>
              <w:rPr>
                <w:rFonts w:cs="Times New Roman"/>
              </w:rPr>
            </w:pPr>
            <w:r w:rsidRPr="00DF7218">
              <w:rPr>
                <w:rFonts w:cs="Times New Roman"/>
              </w:rPr>
              <w:t xml:space="preserve">Nie dotyczy </w:t>
            </w:r>
          </w:p>
          <w:p w14:paraId="7B5BC471" w14:textId="77777777" w:rsidR="0061505E" w:rsidRPr="00DF7218" w:rsidRDefault="0061505E" w:rsidP="00E605A0">
            <w:pPr>
              <w:jc w:val="both"/>
              <w:rPr>
                <w:rFonts w:cs="Times New Roman"/>
              </w:rPr>
            </w:pPr>
          </w:p>
        </w:tc>
      </w:tr>
      <w:tr w:rsidR="0061505E" w:rsidRPr="00DF7218" w14:paraId="6812FBE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25C6E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D4B7037" w14:textId="77777777" w:rsidR="0061505E" w:rsidRPr="00DF7218" w:rsidRDefault="0061505E" w:rsidP="00E605A0">
            <w:pPr>
              <w:rPr>
                <w:rFonts w:cs="Times New Roman"/>
                <w:lang w:val="de-DE"/>
              </w:rPr>
            </w:pPr>
            <w:r w:rsidRPr="00DF7218">
              <w:rPr>
                <w:rFonts w:cs="Times New Roman"/>
                <w:b/>
              </w:rPr>
              <w:t>Literatura podstawowa:</w:t>
            </w:r>
          </w:p>
          <w:p w14:paraId="021CDCF4" w14:textId="77777777" w:rsidR="0061505E" w:rsidRPr="00DF7218" w:rsidRDefault="0061505E" w:rsidP="0061505E">
            <w:pPr>
              <w:widowControl w:val="0"/>
              <w:numPr>
                <w:ilvl w:val="0"/>
                <w:numId w:val="28"/>
              </w:numPr>
              <w:suppressAutoHyphens/>
              <w:spacing w:after="0" w:line="240" w:lineRule="auto"/>
              <w:jc w:val="both"/>
              <w:rPr>
                <w:rFonts w:cs="Times New Roman"/>
              </w:rPr>
            </w:pPr>
            <w:r w:rsidRPr="00DF7218">
              <w:rPr>
                <w:rFonts w:cs="Times New Roman"/>
              </w:rPr>
              <w:t xml:space="preserve">Bielański A. </w:t>
            </w:r>
            <w:r w:rsidRPr="00DF7218">
              <w:rPr>
                <w:rFonts w:cs="Times New Roman"/>
                <w:iCs/>
              </w:rPr>
              <w:t>Podstawy chemii nieorganicznej,</w:t>
            </w:r>
            <w:r w:rsidRPr="00DF7218">
              <w:rPr>
                <w:rFonts w:cs="Times New Roman"/>
              </w:rPr>
              <w:t xml:space="preserve"> PWN, Warszawa, 2002</w:t>
            </w:r>
          </w:p>
          <w:p w14:paraId="28553091" w14:textId="77777777" w:rsidR="0061505E" w:rsidRPr="00DF7218" w:rsidRDefault="0061505E" w:rsidP="0061505E">
            <w:pPr>
              <w:widowControl w:val="0"/>
              <w:numPr>
                <w:ilvl w:val="0"/>
                <w:numId w:val="28"/>
              </w:numPr>
              <w:suppressAutoHyphens/>
              <w:spacing w:after="0" w:line="240" w:lineRule="auto"/>
              <w:jc w:val="both"/>
              <w:rPr>
                <w:rFonts w:cs="Times New Roman"/>
              </w:rPr>
            </w:pPr>
            <w:r w:rsidRPr="00DF7218">
              <w:rPr>
                <w:rFonts w:cs="Times New Roman"/>
              </w:rPr>
              <w:t xml:space="preserve">Barycka I, Skudlarski K. </w:t>
            </w:r>
            <w:r w:rsidRPr="00DF7218">
              <w:rPr>
                <w:rFonts w:cs="Times New Roman"/>
                <w:iCs/>
              </w:rPr>
              <w:t>Podstawy chemii,</w:t>
            </w:r>
            <w:r w:rsidRPr="00DF7218">
              <w:rPr>
                <w:rFonts w:cs="Times New Roman"/>
              </w:rPr>
              <w:t xml:space="preserve"> Politechnika Wrocławska, Wrocław, 2001</w:t>
            </w:r>
          </w:p>
          <w:p w14:paraId="6734FFCB" w14:textId="77777777" w:rsidR="0061505E" w:rsidRPr="00DF7218" w:rsidRDefault="0061505E" w:rsidP="0061505E">
            <w:pPr>
              <w:widowControl w:val="0"/>
              <w:numPr>
                <w:ilvl w:val="0"/>
                <w:numId w:val="28"/>
              </w:numPr>
              <w:suppressAutoHyphens/>
              <w:spacing w:after="0" w:line="240" w:lineRule="auto"/>
              <w:jc w:val="both"/>
              <w:rPr>
                <w:rFonts w:cs="Times New Roman"/>
              </w:rPr>
            </w:pPr>
            <w:r w:rsidRPr="00DF7218">
              <w:rPr>
                <w:rFonts w:cs="Times New Roman"/>
              </w:rPr>
              <w:t xml:space="preserve">Pajdowski L. </w:t>
            </w:r>
            <w:r w:rsidRPr="00DF7218">
              <w:rPr>
                <w:rFonts w:cs="Times New Roman"/>
                <w:iCs/>
              </w:rPr>
              <w:t xml:space="preserve">Chemia ogólna, </w:t>
            </w:r>
            <w:r w:rsidRPr="00DF7218">
              <w:rPr>
                <w:rFonts w:cs="Times New Roman"/>
              </w:rPr>
              <w:t>PWN, Warszawa, 1999</w:t>
            </w:r>
          </w:p>
          <w:p w14:paraId="77460CC6" w14:textId="77777777" w:rsidR="0061505E" w:rsidRPr="00DF7218" w:rsidRDefault="0061505E" w:rsidP="0061505E">
            <w:pPr>
              <w:widowControl w:val="0"/>
              <w:numPr>
                <w:ilvl w:val="0"/>
                <w:numId w:val="28"/>
              </w:numPr>
              <w:suppressAutoHyphens/>
              <w:spacing w:after="0" w:line="240" w:lineRule="auto"/>
              <w:jc w:val="both"/>
              <w:rPr>
                <w:rFonts w:cs="Times New Roman"/>
              </w:rPr>
            </w:pPr>
            <w:r w:rsidRPr="00DF7218">
              <w:rPr>
                <w:rFonts w:cs="Times New Roman"/>
              </w:rPr>
              <w:t xml:space="preserve">Brzyska W. </w:t>
            </w:r>
            <w:r w:rsidRPr="00DF7218">
              <w:rPr>
                <w:rFonts w:cs="Times New Roman"/>
                <w:iCs/>
              </w:rPr>
              <w:t>Podstawy chemii,</w:t>
            </w:r>
            <w:r w:rsidRPr="00DF7218">
              <w:rPr>
                <w:rFonts w:cs="Times New Roman"/>
              </w:rPr>
              <w:t xml:space="preserve"> UMCS, Lublin, 1999</w:t>
            </w:r>
          </w:p>
          <w:p w14:paraId="5564F5B3" w14:textId="77777777" w:rsidR="0061505E" w:rsidRPr="00DF7218" w:rsidRDefault="0061505E" w:rsidP="00E605A0">
            <w:pPr>
              <w:rPr>
                <w:rFonts w:cs="Times New Roman"/>
                <w:b/>
              </w:rPr>
            </w:pPr>
            <w:r w:rsidRPr="00DF7218">
              <w:rPr>
                <w:rFonts w:cs="Times New Roman"/>
                <w:b/>
              </w:rPr>
              <w:t xml:space="preserve">Literatura uzupełniająca: </w:t>
            </w:r>
          </w:p>
          <w:p w14:paraId="1D32B1EA" w14:textId="77777777" w:rsidR="0061505E" w:rsidRPr="00DF7218" w:rsidRDefault="0061505E" w:rsidP="0061505E">
            <w:pPr>
              <w:widowControl w:val="0"/>
              <w:numPr>
                <w:ilvl w:val="0"/>
                <w:numId w:val="28"/>
              </w:numPr>
              <w:suppressAutoHyphens/>
              <w:spacing w:after="0" w:line="240" w:lineRule="auto"/>
              <w:jc w:val="both"/>
              <w:rPr>
                <w:rFonts w:cs="Times New Roman"/>
              </w:rPr>
            </w:pPr>
            <w:r w:rsidRPr="00DF7218">
              <w:rPr>
                <w:rFonts w:cs="Times New Roman"/>
              </w:rPr>
              <w:t xml:space="preserve">Brzyska W. </w:t>
            </w:r>
            <w:r w:rsidRPr="00DF7218">
              <w:rPr>
                <w:rFonts w:cs="Times New Roman"/>
                <w:iCs/>
              </w:rPr>
              <w:t>Ćwiczenia z chemii ogólnej,</w:t>
            </w:r>
            <w:r w:rsidRPr="00DF7218">
              <w:rPr>
                <w:rFonts w:cs="Times New Roman"/>
              </w:rPr>
              <w:t xml:space="preserve"> UMCS, Lublin, 2002</w:t>
            </w:r>
          </w:p>
          <w:p w14:paraId="3CE02856" w14:textId="77777777" w:rsidR="0061505E" w:rsidRPr="00DF7218" w:rsidRDefault="0061505E" w:rsidP="0061505E">
            <w:pPr>
              <w:widowControl w:val="0"/>
              <w:numPr>
                <w:ilvl w:val="0"/>
                <w:numId w:val="28"/>
              </w:numPr>
              <w:suppressAutoHyphens/>
              <w:spacing w:after="0" w:line="240" w:lineRule="auto"/>
              <w:jc w:val="both"/>
              <w:rPr>
                <w:rFonts w:cs="Times New Roman"/>
              </w:rPr>
            </w:pPr>
            <w:r w:rsidRPr="00DF7218">
              <w:rPr>
                <w:rFonts w:cs="Times New Roman"/>
              </w:rPr>
              <w:t xml:space="preserve">Kalicka Z. i inni: </w:t>
            </w:r>
            <w:r w:rsidRPr="00DF7218">
              <w:rPr>
                <w:rFonts w:cs="Times New Roman"/>
                <w:iCs/>
              </w:rPr>
              <w:t xml:space="preserve">Zbiór zadań z chemii ogólnej dla studentów metalurgii, </w:t>
            </w:r>
            <w:r w:rsidRPr="00DF7218">
              <w:rPr>
                <w:rFonts w:cs="Times New Roman"/>
              </w:rPr>
              <w:t>AGH, Kraków, 2003</w:t>
            </w:r>
          </w:p>
          <w:p w14:paraId="7E784C45" w14:textId="77777777" w:rsidR="0061505E" w:rsidRPr="00DF7218" w:rsidRDefault="0061505E" w:rsidP="00E605A0">
            <w:pPr>
              <w:pStyle w:val="Akapitzlist"/>
              <w:jc w:val="both"/>
              <w:rPr>
                <w:rFonts w:ascii="Times New Roman" w:hAnsi="Times New Roman"/>
                <w:b/>
              </w:rPr>
            </w:pPr>
          </w:p>
        </w:tc>
      </w:tr>
    </w:tbl>
    <w:p w14:paraId="3B560104" w14:textId="77777777" w:rsidR="0061505E" w:rsidRPr="00DF7218" w:rsidRDefault="0061505E" w:rsidP="0061505E">
      <w:pPr>
        <w:rPr>
          <w:rFonts w:cs="Times New Roman"/>
          <w:b/>
        </w:rPr>
      </w:pPr>
    </w:p>
    <w:p w14:paraId="6D71D037"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449A8718" wp14:editId="773D78D6">
            <wp:extent cx="1991463" cy="584112"/>
            <wp:effectExtent l="19050" t="0" r="8787" b="0"/>
            <wp:docPr id="108"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424DBF0C" w14:textId="77777777" w:rsidR="0061505E" w:rsidRPr="00DF7218" w:rsidRDefault="0061505E" w:rsidP="0061505E">
      <w:pPr>
        <w:autoSpaceDE w:val="0"/>
        <w:autoSpaceDN w:val="0"/>
        <w:adjustRightInd w:val="0"/>
        <w:jc w:val="both"/>
        <w:rPr>
          <w:rFonts w:eastAsia="Batang" w:cs="Times New Roman"/>
          <w:b/>
        </w:rPr>
      </w:pPr>
    </w:p>
    <w:p w14:paraId="3BA70CF2" w14:textId="77777777" w:rsidR="0061505E" w:rsidRPr="00DF7218" w:rsidRDefault="0061505E" w:rsidP="0061505E">
      <w:pPr>
        <w:autoSpaceDE w:val="0"/>
        <w:autoSpaceDN w:val="0"/>
        <w:adjustRightInd w:val="0"/>
        <w:jc w:val="both"/>
        <w:rPr>
          <w:rFonts w:eastAsia="Batang" w:cs="Times New Roman"/>
          <w:b/>
        </w:rPr>
      </w:pPr>
    </w:p>
    <w:p w14:paraId="12A874BC" w14:textId="77777777" w:rsidR="0061505E" w:rsidRPr="00DF7218" w:rsidRDefault="0061505E" w:rsidP="0061505E">
      <w:pPr>
        <w:rPr>
          <w:rFonts w:cs="Times New Roman"/>
          <w:b/>
        </w:rPr>
      </w:pPr>
    </w:p>
    <w:p w14:paraId="63931B73"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1D90EBBD" w14:textId="77777777" w:rsidR="0061505E" w:rsidRPr="00DF7218" w:rsidRDefault="0061505E" w:rsidP="0061505E">
      <w:pPr>
        <w:rPr>
          <w:rFonts w:cs="Times New Roman"/>
          <w:b/>
        </w:rPr>
      </w:pPr>
    </w:p>
    <w:p w14:paraId="5BB066C8"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3BA7765" w14:textId="77777777" w:rsidTr="00E605A0">
        <w:trPr>
          <w:trHeight w:val="397"/>
        </w:trPr>
        <w:tc>
          <w:tcPr>
            <w:tcW w:w="2977" w:type="dxa"/>
            <w:shd w:val="clear" w:color="auto" w:fill="D9D9D9"/>
          </w:tcPr>
          <w:p w14:paraId="1963FE8B" w14:textId="77777777" w:rsidR="0061505E" w:rsidRPr="00DF7218" w:rsidRDefault="0061505E" w:rsidP="00E605A0">
            <w:pPr>
              <w:rPr>
                <w:rFonts w:cs="Times New Roman"/>
                <w:b/>
              </w:rPr>
            </w:pPr>
            <w:r w:rsidRPr="00DF7218">
              <w:rPr>
                <w:rFonts w:cs="Times New Roman"/>
                <w:b/>
              </w:rPr>
              <w:t xml:space="preserve">Nazwa przedmiotu i kod </w:t>
            </w:r>
          </w:p>
          <w:p w14:paraId="2C28E5F3"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80A71BF" w14:textId="77777777" w:rsidR="0061505E" w:rsidRPr="00DF7218" w:rsidRDefault="0061505E" w:rsidP="00E605A0">
            <w:pPr>
              <w:spacing w:before="60" w:after="60"/>
              <w:rPr>
                <w:rFonts w:cs="Times New Roman"/>
                <w:b/>
              </w:rPr>
            </w:pPr>
            <w:r w:rsidRPr="00DF7218">
              <w:rPr>
                <w:rFonts w:cs="Times New Roman"/>
                <w:b/>
              </w:rPr>
              <w:t>Chemia organiczna T.B4</w:t>
            </w:r>
          </w:p>
        </w:tc>
      </w:tr>
      <w:tr w:rsidR="0061505E" w:rsidRPr="00DF7218" w14:paraId="6E772295" w14:textId="77777777" w:rsidTr="00E605A0">
        <w:trPr>
          <w:trHeight w:val="397"/>
        </w:trPr>
        <w:tc>
          <w:tcPr>
            <w:tcW w:w="2977" w:type="dxa"/>
            <w:shd w:val="clear" w:color="auto" w:fill="D9D9D9"/>
            <w:vAlign w:val="center"/>
          </w:tcPr>
          <w:p w14:paraId="23830A5A"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530DC0F"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Organic chemistry</w:t>
            </w:r>
          </w:p>
        </w:tc>
      </w:tr>
      <w:tr w:rsidR="0061505E" w:rsidRPr="00DF7218" w14:paraId="34BE590E" w14:textId="77777777" w:rsidTr="00E605A0">
        <w:trPr>
          <w:trHeight w:val="397"/>
        </w:trPr>
        <w:tc>
          <w:tcPr>
            <w:tcW w:w="2977" w:type="dxa"/>
            <w:shd w:val="clear" w:color="auto" w:fill="D9D9D9"/>
            <w:vAlign w:val="center"/>
          </w:tcPr>
          <w:p w14:paraId="6B76A723"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1F6D10B"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89BD63F" w14:textId="77777777" w:rsidTr="00E605A0">
        <w:trPr>
          <w:trHeight w:val="397"/>
        </w:trPr>
        <w:tc>
          <w:tcPr>
            <w:tcW w:w="2977" w:type="dxa"/>
            <w:shd w:val="clear" w:color="auto" w:fill="D9D9D9"/>
            <w:vAlign w:val="center"/>
          </w:tcPr>
          <w:p w14:paraId="056B418F"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EBECBC2"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0A4403D" w14:textId="77777777" w:rsidTr="00E605A0">
        <w:trPr>
          <w:trHeight w:val="397"/>
        </w:trPr>
        <w:tc>
          <w:tcPr>
            <w:tcW w:w="2977" w:type="dxa"/>
            <w:shd w:val="clear" w:color="auto" w:fill="D9D9D9"/>
            <w:vAlign w:val="center"/>
          </w:tcPr>
          <w:p w14:paraId="0D7729FF"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F92DFE6"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7F608306" w14:textId="77777777" w:rsidTr="00E605A0">
        <w:trPr>
          <w:trHeight w:val="397"/>
        </w:trPr>
        <w:tc>
          <w:tcPr>
            <w:tcW w:w="2977" w:type="dxa"/>
            <w:shd w:val="clear" w:color="auto" w:fill="D9D9D9"/>
            <w:vAlign w:val="center"/>
          </w:tcPr>
          <w:p w14:paraId="28413B27"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9871C96"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70222C4C" w14:textId="77777777" w:rsidTr="00E605A0">
        <w:trPr>
          <w:trHeight w:val="397"/>
        </w:trPr>
        <w:tc>
          <w:tcPr>
            <w:tcW w:w="2977" w:type="dxa"/>
            <w:shd w:val="clear" w:color="auto" w:fill="D9D9D9"/>
            <w:vAlign w:val="center"/>
          </w:tcPr>
          <w:p w14:paraId="348F89E5"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1A9F4D4"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4A97E0CD" w14:textId="77777777" w:rsidTr="00E605A0">
        <w:trPr>
          <w:trHeight w:val="397"/>
        </w:trPr>
        <w:tc>
          <w:tcPr>
            <w:tcW w:w="2977" w:type="dxa"/>
            <w:shd w:val="clear" w:color="auto" w:fill="D9D9D9"/>
            <w:vAlign w:val="center"/>
          </w:tcPr>
          <w:p w14:paraId="6A0A642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BB14459"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0140F757" w14:textId="77777777" w:rsidTr="00E605A0">
        <w:trPr>
          <w:trHeight w:val="397"/>
        </w:trPr>
        <w:tc>
          <w:tcPr>
            <w:tcW w:w="2977" w:type="dxa"/>
            <w:shd w:val="clear" w:color="auto" w:fill="D9D9D9"/>
            <w:vAlign w:val="center"/>
          </w:tcPr>
          <w:p w14:paraId="3F97E37A"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0FE925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6425518" w14:textId="77777777" w:rsidTr="00E605A0">
        <w:trPr>
          <w:trHeight w:val="397"/>
        </w:trPr>
        <w:tc>
          <w:tcPr>
            <w:tcW w:w="2977" w:type="dxa"/>
            <w:shd w:val="clear" w:color="auto" w:fill="D9D9D9"/>
            <w:vAlign w:val="center"/>
          </w:tcPr>
          <w:p w14:paraId="345D6F04"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F78BEF2"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286938D7" w14:textId="77777777" w:rsidTr="00E605A0">
        <w:trPr>
          <w:trHeight w:val="397"/>
        </w:trPr>
        <w:tc>
          <w:tcPr>
            <w:tcW w:w="2977" w:type="dxa"/>
            <w:shd w:val="clear" w:color="auto" w:fill="D9D9D9"/>
            <w:vAlign w:val="center"/>
          </w:tcPr>
          <w:p w14:paraId="49C74FA9"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7E47ED58" w14:textId="77777777" w:rsidR="0061505E" w:rsidRPr="00DF7218" w:rsidRDefault="0061505E" w:rsidP="00E605A0">
            <w:pPr>
              <w:spacing w:before="60" w:after="60"/>
              <w:rPr>
                <w:rFonts w:cs="Times New Roman"/>
              </w:rPr>
            </w:pPr>
            <w:r w:rsidRPr="00DF7218">
              <w:rPr>
                <w:rFonts w:cs="Times New Roman"/>
              </w:rPr>
              <w:t xml:space="preserve">Dr inż. Anna Pietrasz </w:t>
            </w:r>
          </w:p>
        </w:tc>
      </w:tr>
    </w:tbl>
    <w:p w14:paraId="67B64AEC" w14:textId="77777777" w:rsidR="0061505E" w:rsidRPr="00DF7218" w:rsidRDefault="0061505E" w:rsidP="0061505E">
      <w:pPr>
        <w:rPr>
          <w:rFonts w:cs="Times New Roman"/>
        </w:rPr>
      </w:pPr>
    </w:p>
    <w:p w14:paraId="57653020"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348EA962" w14:textId="77777777" w:rsidTr="00E605A0">
        <w:tc>
          <w:tcPr>
            <w:tcW w:w="9181" w:type="dxa"/>
            <w:gridSpan w:val="7"/>
            <w:tcBorders>
              <w:bottom w:val="single" w:sz="4" w:space="0" w:color="auto"/>
            </w:tcBorders>
            <w:shd w:val="clear" w:color="auto" w:fill="D9D9D9"/>
          </w:tcPr>
          <w:p w14:paraId="5FF42725"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6258EC7" w14:textId="77777777" w:rsidTr="00E605A0">
        <w:tc>
          <w:tcPr>
            <w:tcW w:w="9181" w:type="dxa"/>
            <w:gridSpan w:val="7"/>
            <w:tcBorders>
              <w:bottom w:val="single" w:sz="4" w:space="0" w:color="auto"/>
            </w:tcBorders>
            <w:shd w:val="clear" w:color="auto" w:fill="auto"/>
          </w:tcPr>
          <w:p w14:paraId="6004E081" w14:textId="77777777" w:rsidR="0061505E" w:rsidRPr="00DF7218" w:rsidRDefault="0061505E" w:rsidP="00E605A0">
            <w:pPr>
              <w:jc w:val="both"/>
              <w:rPr>
                <w:rFonts w:cs="Times New Roman"/>
              </w:rPr>
            </w:pPr>
            <w:r w:rsidRPr="00DF7218">
              <w:rPr>
                <w:rFonts w:cs="Times New Roman"/>
              </w:rPr>
              <w:t xml:space="preserve">Treści programowe obejmują wiedzą obejmującą </w:t>
            </w:r>
            <w:r w:rsidRPr="00DF7218">
              <w:rPr>
                <w:rFonts w:cs="Times New Roman"/>
                <w:iCs/>
              </w:rPr>
              <w:t xml:space="preserve">hybrydyzację, alkanów, węglowodory pochodzenia naturalnego,  pochodne chlorowcowe alkanów, cykloalkany, alkohole, fenole, etery. </w:t>
            </w:r>
          </w:p>
        </w:tc>
      </w:tr>
      <w:tr w:rsidR="0061505E" w:rsidRPr="00DF7218" w14:paraId="08891319" w14:textId="77777777" w:rsidTr="00E605A0">
        <w:tc>
          <w:tcPr>
            <w:tcW w:w="2977" w:type="dxa"/>
            <w:gridSpan w:val="2"/>
            <w:tcBorders>
              <w:bottom w:val="single" w:sz="4" w:space="0" w:color="auto"/>
              <w:right w:val="nil"/>
            </w:tcBorders>
            <w:shd w:val="clear" w:color="auto" w:fill="D9D9D9"/>
          </w:tcPr>
          <w:p w14:paraId="59E340EF"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7E3EE617" w14:textId="77777777" w:rsidR="0061505E" w:rsidRPr="00DF7218" w:rsidRDefault="0061505E" w:rsidP="00E605A0">
            <w:pPr>
              <w:spacing w:before="60" w:after="60"/>
              <w:rPr>
                <w:rFonts w:cs="Times New Roman"/>
              </w:rPr>
            </w:pPr>
            <w:r w:rsidRPr="00DF7218">
              <w:rPr>
                <w:rFonts w:cs="Times New Roman"/>
              </w:rPr>
              <w:t>stacjonarne – wykłady 15 h, ćw. laboratoryjne 15 h</w:t>
            </w:r>
          </w:p>
          <w:p w14:paraId="4E0DF551" w14:textId="77777777" w:rsidR="0061505E" w:rsidRPr="00DF7218" w:rsidRDefault="0061505E" w:rsidP="00E605A0">
            <w:pPr>
              <w:spacing w:before="60" w:after="60"/>
              <w:rPr>
                <w:rFonts w:cs="Times New Roman"/>
              </w:rPr>
            </w:pPr>
            <w:r w:rsidRPr="00DF7218">
              <w:rPr>
                <w:rFonts w:cs="Times New Roman"/>
              </w:rPr>
              <w:t>niestacjonarne - wykłady 10 h, ćw. laboratoryjne 10 h</w:t>
            </w:r>
          </w:p>
        </w:tc>
      </w:tr>
      <w:tr w:rsidR="0061505E" w:rsidRPr="00DF7218" w14:paraId="764F61DE" w14:textId="77777777" w:rsidTr="00E605A0">
        <w:tc>
          <w:tcPr>
            <w:tcW w:w="9181" w:type="dxa"/>
            <w:gridSpan w:val="7"/>
            <w:tcBorders>
              <w:top w:val="single" w:sz="4" w:space="0" w:color="auto"/>
              <w:bottom w:val="single" w:sz="4" w:space="0" w:color="auto"/>
            </w:tcBorders>
            <w:shd w:val="clear" w:color="auto" w:fill="D9D9D9"/>
          </w:tcPr>
          <w:p w14:paraId="0DAE646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68347BA"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5E6A6B4C"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33A320F2"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433B1B1"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E349B9C"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63426E0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AD9E90C" w14:textId="77777777" w:rsidTr="00E605A0">
        <w:tc>
          <w:tcPr>
            <w:tcW w:w="1418" w:type="dxa"/>
            <w:tcBorders>
              <w:top w:val="single" w:sz="8" w:space="0" w:color="auto"/>
              <w:bottom w:val="single" w:sz="8" w:space="0" w:color="auto"/>
              <w:right w:val="single" w:sz="4" w:space="0" w:color="auto"/>
            </w:tcBorders>
            <w:shd w:val="clear" w:color="auto" w:fill="FFFFFF"/>
          </w:tcPr>
          <w:p w14:paraId="75636DDA" w14:textId="77777777" w:rsidR="0061505E" w:rsidRPr="00DF7218" w:rsidRDefault="0061505E" w:rsidP="00E605A0">
            <w:pPr>
              <w:jc w:val="both"/>
              <w:rPr>
                <w:rFonts w:cs="Times New Roman"/>
              </w:rPr>
            </w:pPr>
            <w:r w:rsidRPr="00DF7218">
              <w:rPr>
                <w:rFonts w:cs="Times New Roman"/>
              </w:rPr>
              <w:t>T.B4_W01</w:t>
            </w:r>
          </w:p>
          <w:p w14:paraId="027A48BF"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845874D" w14:textId="77777777" w:rsidR="0061505E" w:rsidRPr="00DF7218" w:rsidRDefault="0061505E" w:rsidP="00E605A0">
            <w:pPr>
              <w:rPr>
                <w:rFonts w:cs="Times New Roman"/>
              </w:rPr>
            </w:pPr>
            <w:r w:rsidRPr="00DF7218">
              <w:rPr>
                <w:rFonts w:cs="Times New Roman"/>
              </w:rPr>
              <w:t>Charakteryzuje substancje organiczne i zna reakcje identyfikacji poszczególnych grup funkcyjnych</w:t>
            </w:r>
          </w:p>
          <w:p w14:paraId="0E646C7F" w14:textId="77777777" w:rsidR="0061505E" w:rsidRPr="00DF7218" w:rsidRDefault="0061505E" w:rsidP="00E605A0">
            <w:pPr>
              <w:tabs>
                <w:tab w:val="left" w:pos="1185"/>
              </w:tabs>
              <w:spacing w:before="60" w:after="60"/>
              <w:rPr>
                <w:rFonts w:cs="Times New Roman"/>
              </w:rPr>
            </w:pPr>
            <w:r w:rsidRPr="00DF7218">
              <w:rPr>
                <w:rFonts w:cs="Times New Roman"/>
              </w:rPr>
              <w:tab/>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A2EE3F" w14:textId="77777777" w:rsidR="0061505E" w:rsidRPr="00DF7218" w:rsidRDefault="0061505E" w:rsidP="00E605A0">
            <w:pPr>
              <w:jc w:val="center"/>
              <w:rPr>
                <w:rFonts w:cs="Times New Roman"/>
              </w:rPr>
            </w:pPr>
            <w:r w:rsidRPr="00DF7218">
              <w:rPr>
                <w:rFonts w:cs="Times New Roman"/>
              </w:rPr>
              <w:t>K_W02</w:t>
            </w:r>
          </w:p>
          <w:p w14:paraId="2E9AC3E0" w14:textId="77777777" w:rsidR="0061505E" w:rsidRPr="00DF7218" w:rsidRDefault="0061505E" w:rsidP="00E605A0">
            <w:pPr>
              <w:jc w:val="center"/>
              <w:rPr>
                <w:rFonts w:cs="Times New Roman"/>
              </w:rPr>
            </w:pPr>
            <w:r w:rsidRPr="00DF7218">
              <w:rPr>
                <w:rFonts w:cs="Times New Roman"/>
              </w:rPr>
              <w:t>K_W03</w:t>
            </w:r>
          </w:p>
          <w:p w14:paraId="02592BD1"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1F29052"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419777C0" w14:textId="77777777" w:rsidR="0061505E" w:rsidRPr="00DF7218" w:rsidRDefault="0061505E" w:rsidP="00E605A0">
            <w:pPr>
              <w:spacing w:before="60" w:after="60"/>
              <w:rPr>
                <w:rFonts w:cs="Times New Roman"/>
              </w:rPr>
            </w:pPr>
            <w:r w:rsidRPr="00DF7218">
              <w:rPr>
                <w:rFonts w:cs="Times New Roman"/>
              </w:rPr>
              <w:t xml:space="preserve">Egzamin pisemny </w:t>
            </w:r>
          </w:p>
        </w:tc>
      </w:tr>
      <w:tr w:rsidR="0061505E" w:rsidRPr="00DF7218" w14:paraId="5B3647C1" w14:textId="77777777" w:rsidTr="00E605A0">
        <w:tc>
          <w:tcPr>
            <w:tcW w:w="1418" w:type="dxa"/>
            <w:tcBorders>
              <w:top w:val="single" w:sz="8" w:space="0" w:color="auto"/>
              <w:bottom w:val="single" w:sz="8" w:space="0" w:color="auto"/>
              <w:right w:val="single" w:sz="4" w:space="0" w:color="auto"/>
            </w:tcBorders>
            <w:shd w:val="clear" w:color="auto" w:fill="FFFFFF"/>
          </w:tcPr>
          <w:p w14:paraId="44CE6B91" w14:textId="77777777" w:rsidR="0061505E" w:rsidRPr="00DF7218" w:rsidRDefault="0061505E" w:rsidP="00E605A0">
            <w:pPr>
              <w:spacing w:line="276" w:lineRule="auto"/>
              <w:rPr>
                <w:rFonts w:cs="Times New Roman"/>
              </w:rPr>
            </w:pPr>
            <w:r w:rsidRPr="00DF7218">
              <w:rPr>
                <w:rFonts w:cs="Times New Roman"/>
              </w:rPr>
              <w:t>T.B4_W02</w:t>
            </w:r>
          </w:p>
          <w:p w14:paraId="3E017D6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A34CF8D" w14:textId="77777777" w:rsidR="0061505E" w:rsidRPr="00DF7218" w:rsidRDefault="0061505E" w:rsidP="00E605A0">
            <w:pPr>
              <w:rPr>
                <w:rFonts w:cs="Times New Roman"/>
              </w:rPr>
            </w:pPr>
            <w:r w:rsidRPr="00DF7218">
              <w:rPr>
                <w:rFonts w:cs="Times New Roman"/>
              </w:rPr>
              <w:t xml:space="preserve">Zna reakcje charakterystyczne dla danych związków organicznych oraz </w:t>
            </w:r>
          </w:p>
          <w:p w14:paraId="370B4D15" w14:textId="77777777" w:rsidR="0061505E" w:rsidRPr="00DF7218" w:rsidRDefault="0061505E" w:rsidP="00E605A0">
            <w:pPr>
              <w:spacing w:line="276" w:lineRule="auto"/>
              <w:rPr>
                <w:rFonts w:cs="Times New Roman"/>
                <w:color w:val="000000"/>
              </w:rPr>
            </w:pPr>
            <w:r w:rsidRPr="00DF7218">
              <w:rPr>
                <w:rFonts w:cs="Times New Roman"/>
              </w:rPr>
              <w:t>sposoby otrzymywania określonych grup substancji organicznych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798F7F1" w14:textId="77777777" w:rsidR="0061505E" w:rsidRPr="00DF7218" w:rsidRDefault="0061505E" w:rsidP="00E605A0">
            <w:pPr>
              <w:jc w:val="center"/>
              <w:rPr>
                <w:rFonts w:cs="Times New Roman"/>
              </w:rPr>
            </w:pPr>
            <w:r w:rsidRPr="00DF7218">
              <w:rPr>
                <w:rFonts w:cs="Times New Roman"/>
              </w:rPr>
              <w:t>K_W02</w:t>
            </w:r>
          </w:p>
          <w:p w14:paraId="526CC62C" w14:textId="77777777" w:rsidR="0061505E" w:rsidRPr="00DF7218" w:rsidRDefault="0061505E" w:rsidP="00E605A0">
            <w:pPr>
              <w:jc w:val="center"/>
              <w:rPr>
                <w:rFonts w:cs="Times New Roman"/>
              </w:rPr>
            </w:pPr>
            <w:r w:rsidRPr="00DF7218">
              <w:rPr>
                <w:rFonts w:cs="Times New Roman"/>
              </w:rPr>
              <w:t>K_W03</w:t>
            </w:r>
          </w:p>
          <w:p w14:paraId="31FB55D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219A487"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7CC98D15" w14:textId="77777777" w:rsidR="0061505E" w:rsidRPr="00DF7218" w:rsidRDefault="0061505E" w:rsidP="00E605A0">
            <w:pPr>
              <w:spacing w:before="60" w:after="60"/>
              <w:rPr>
                <w:rFonts w:cs="Times New Roman"/>
              </w:rPr>
            </w:pPr>
            <w:r w:rsidRPr="00DF7218">
              <w:rPr>
                <w:rFonts w:cs="Times New Roman"/>
              </w:rPr>
              <w:t>Egzamin pisemny</w:t>
            </w:r>
          </w:p>
        </w:tc>
      </w:tr>
      <w:tr w:rsidR="0061505E" w:rsidRPr="00DF7218" w14:paraId="699853A5" w14:textId="77777777" w:rsidTr="00E605A0">
        <w:tc>
          <w:tcPr>
            <w:tcW w:w="1418" w:type="dxa"/>
            <w:tcBorders>
              <w:top w:val="single" w:sz="8" w:space="0" w:color="auto"/>
              <w:bottom w:val="single" w:sz="8" w:space="0" w:color="auto"/>
              <w:right w:val="single" w:sz="4" w:space="0" w:color="auto"/>
            </w:tcBorders>
            <w:shd w:val="clear" w:color="auto" w:fill="FFFFFF"/>
          </w:tcPr>
          <w:p w14:paraId="4C6B8AF5" w14:textId="77777777" w:rsidR="0061505E" w:rsidRPr="00DF7218" w:rsidRDefault="0061505E" w:rsidP="00E605A0">
            <w:pPr>
              <w:spacing w:line="276" w:lineRule="auto"/>
              <w:rPr>
                <w:rFonts w:cs="Times New Roman"/>
              </w:rPr>
            </w:pPr>
            <w:r w:rsidRPr="00DF7218">
              <w:rPr>
                <w:rFonts w:cs="Times New Roman"/>
              </w:rPr>
              <w:t>T.B4_U01</w:t>
            </w:r>
          </w:p>
          <w:p w14:paraId="54BEBCA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4586933" w14:textId="77777777" w:rsidR="0061505E" w:rsidRPr="00DF7218" w:rsidRDefault="0061505E" w:rsidP="00E605A0">
            <w:pPr>
              <w:rPr>
                <w:rFonts w:cs="Times New Roman"/>
              </w:rPr>
            </w:pPr>
            <w:r w:rsidRPr="00DF7218">
              <w:rPr>
                <w:rFonts w:cs="Times New Roman"/>
              </w:rPr>
              <w:t>Potrafi przeprowadzić proste reakcje identyfikacji poszczególnych grup funkcyjnych związków organicznych</w:t>
            </w:r>
          </w:p>
          <w:p w14:paraId="3EC8A025"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1B48462" w14:textId="77777777" w:rsidR="0061505E" w:rsidRPr="00DF7218" w:rsidRDefault="0061505E" w:rsidP="00E605A0">
            <w:pPr>
              <w:spacing w:before="60" w:after="60"/>
              <w:rPr>
                <w:rFonts w:cs="Times New Roman"/>
              </w:rPr>
            </w:pPr>
            <w:r w:rsidRPr="00DF7218">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75476E61"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06263B7" w14:textId="77777777" w:rsidR="0061505E" w:rsidRPr="00DF7218" w:rsidRDefault="0061505E" w:rsidP="00E605A0">
            <w:pPr>
              <w:rPr>
                <w:rFonts w:cs="Times New Roman"/>
              </w:rPr>
            </w:pPr>
            <w:r w:rsidRPr="00DF7218">
              <w:rPr>
                <w:rFonts w:cs="Times New Roman"/>
              </w:rPr>
              <w:t>Kolokwium z ćwiczeń laboratoryjnych/Ocena wykonania ćwiczenia</w:t>
            </w:r>
          </w:p>
        </w:tc>
      </w:tr>
      <w:tr w:rsidR="0061505E" w:rsidRPr="00DF7218" w14:paraId="662C04BF" w14:textId="77777777" w:rsidTr="00E605A0">
        <w:tc>
          <w:tcPr>
            <w:tcW w:w="1418" w:type="dxa"/>
            <w:tcBorders>
              <w:top w:val="single" w:sz="8" w:space="0" w:color="auto"/>
              <w:bottom w:val="single" w:sz="8" w:space="0" w:color="auto"/>
              <w:right w:val="single" w:sz="4" w:space="0" w:color="auto"/>
            </w:tcBorders>
            <w:shd w:val="clear" w:color="auto" w:fill="FFFFFF"/>
          </w:tcPr>
          <w:p w14:paraId="13CDDDED" w14:textId="77777777" w:rsidR="0061505E" w:rsidRPr="00DF7218" w:rsidRDefault="0061505E" w:rsidP="00E605A0">
            <w:pPr>
              <w:spacing w:line="276" w:lineRule="auto"/>
              <w:rPr>
                <w:rFonts w:cs="Times New Roman"/>
              </w:rPr>
            </w:pPr>
            <w:r w:rsidRPr="00DF7218">
              <w:rPr>
                <w:rFonts w:cs="Times New Roman"/>
              </w:rPr>
              <w:t>T.B4_U02</w:t>
            </w:r>
          </w:p>
          <w:p w14:paraId="5BC77FAC"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F79DAA1" w14:textId="77777777" w:rsidR="0061505E" w:rsidRPr="00DF7218" w:rsidRDefault="0061505E" w:rsidP="00E605A0">
            <w:pPr>
              <w:rPr>
                <w:rFonts w:cs="Times New Roman"/>
              </w:rPr>
            </w:pPr>
            <w:r w:rsidRPr="00DF7218">
              <w:rPr>
                <w:rFonts w:cs="Times New Roman"/>
              </w:rPr>
              <w:t>Potrafi przeprowadzić proste syntezy związków organicznych</w:t>
            </w:r>
          </w:p>
          <w:p w14:paraId="50C5109A" w14:textId="77777777" w:rsidR="0061505E" w:rsidRPr="00DF7218" w:rsidRDefault="0061505E" w:rsidP="00E605A0">
            <w:pPr>
              <w:spacing w:line="276" w:lineRule="auto"/>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31AD40A" w14:textId="77777777" w:rsidR="0061505E" w:rsidRPr="00DF7218" w:rsidRDefault="0061505E" w:rsidP="00E605A0">
            <w:pPr>
              <w:spacing w:before="60" w:after="60"/>
              <w:rPr>
                <w:rFonts w:cs="Times New Roman"/>
              </w:rPr>
            </w:pPr>
            <w:r w:rsidRPr="00DF7218">
              <w:rPr>
                <w:rFonts w:cs="Times New Roman"/>
              </w:rPr>
              <w:t>K_U04</w:t>
            </w:r>
          </w:p>
        </w:tc>
        <w:tc>
          <w:tcPr>
            <w:tcW w:w="1277" w:type="dxa"/>
            <w:tcBorders>
              <w:top w:val="single" w:sz="8" w:space="0" w:color="auto"/>
              <w:left w:val="single" w:sz="4" w:space="0" w:color="auto"/>
              <w:bottom w:val="single" w:sz="8" w:space="0" w:color="auto"/>
              <w:right w:val="single" w:sz="4" w:space="0" w:color="auto"/>
            </w:tcBorders>
          </w:tcPr>
          <w:p w14:paraId="27455349"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998CE38" w14:textId="77777777" w:rsidR="0061505E" w:rsidRPr="00DF7218" w:rsidRDefault="0061505E" w:rsidP="00E605A0">
            <w:pPr>
              <w:spacing w:before="60" w:after="60"/>
              <w:rPr>
                <w:rFonts w:cs="Times New Roman"/>
              </w:rPr>
            </w:pPr>
            <w:r w:rsidRPr="00DF7218">
              <w:rPr>
                <w:rFonts w:cs="Times New Roman"/>
              </w:rPr>
              <w:t>Kolokwium z ćwiczeń laboratoryjnych/Ocena wykonania ćwiczenia</w:t>
            </w:r>
          </w:p>
        </w:tc>
      </w:tr>
      <w:tr w:rsidR="0061505E" w:rsidRPr="00DF7218" w14:paraId="7BF479DC" w14:textId="77777777" w:rsidTr="00E605A0">
        <w:tc>
          <w:tcPr>
            <w:tcW w:w="1418" w:type="dxa"/>
            <w:tcBorders>
              <w:top w:val="single" w:sz="8" w:space="0" w:color="auto"/>
              <w:bottom w:val="single" w:sz="8" w:space="0" w:color="auto"/>
              <w:right w:val="single" w:sz="4" w:space="0" w:color="auto"/>
            </w:tcBorders>
            <w:shd w:val="clear" w:color="auto" w:fill="FFFFFF"/>
          </w:tcPr>
          <w:p w14:paraId="41BEFB63" w14:textId="77777777" w:rsidR="0061505E" w:rsidRPr="00DF7218" w:rsidRDefault="0061505E" w:rsidP="00E605A0">
            <w:pPr>
              <w:spacing w:line="276" w:lineRule="auto"/>
              <w:rPr>
                <w:rFonts w:cs="Times New Roman"/>
              </w:rPr>
            </w:pPr>
            <w:r w:rsidRPr="00DF7218">
              <w:rPr>
                <w:rFonts w:cs="Times New Roman"/>
              </w:rPr>
              <w:t>T.B4_U03</w:t>
            </w:r>
          </w:p>
          <w:p w14:paraId="56BEE34C"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422CEBF" w14:textId="77777777" w:rsidR="0061505E" w:rsidRPr="00DF7218" w:rsidRDefault="0061505E" w:rsidP="00E605A0">
            <w:pPr>
              <w:rPr>
                <w:rFonts w:cs="Times New Roman"/>
              </w:rPr>
            </w:pPr>
            <w:r w:rsidRPr="00DF7218">
              <w:rPr>
                <w:rFonts w:cs="Times New Roman"/>
              </w:rPr>
              <w:t>Potrafi ilościowo oznaczyć związki organiczne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662640E" w14:textId="77777777" w:rsidR="0061505E" w:rsidRPr="00DF7218" w:rsidRDefault="0061505E" w:rsidP="00E605A0">
            <w:pPr>
              <w:spacing w:before="60" w:after="60"/>
              <w:rPr>
                <w:rFonts w:cs="Times New Roman"/>
              </w:rPr>
            </w:pPr>
            <w:r w:rsidRPr="00DF7218">
              <w:rPr>
                <w:rFonts w:cs="Times New Roman"/>
              </w:rPr>
              <w:t>K_U04</w:t>
            </w:r>
          </w:p>
        </w:tc>
        <w:tc>
          <w:tcPr>
            <w:tcW w:w="1277" w:type="dxa"/>
            <w:tcBorders>
              <w:top w:val="single" w:sz="8" w:space="0" w:color="auto"/>
              <w:left w:val="single" w:sz="4" w:space="0" w:color="auto"/>
              <w:bottom w:val="single" w:sz="8" w:space="0" w:color="auto"/>
              <w:right w:val="single" w:sz="4" w:space="0" w:color="auto"/>
            </w:tcBorders>
          </w:tcPr>
          <w:p w14:paraId="37A551DE"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C4270F6" w14:textId="77777777" w:rsidR="0061505E" w:rsidRPr="00DF7218" w:rsidRDefault="0061505E" w:rsidP="00E605A0">
            <w:pPr>
              <w:spacing w:before="60" w:after="60"/>
              <w:rPr>
                <w:rFonts w:cs="Times New Roman"/>
              </w:rPr>
            </w:pPr>
            <w:r w:rsidRPr="00DF7218">
              <w:rPr>
                <w:rFonts w:cs="Times New Roman"/>
              </w:rPr>
              <w:t>Kolokwium z ćwiczeń laboratoryjnych/Ocena wykonania ćwiczenia</w:t>
            </w:r>
          </w:p>
        </w:tc>
      </w:tr>
      <w:tr w:rsidR="0061505E" w:rsidRPr="00DF7218" w14:paraId="65FFC7E3" w14:textId="77777777" w:rsidTr="00E605A0">
        <w:tc>
          <w:tcPr>
            <w:tcW w:w="1418" w:type="dxa"/>
            <w:tcBorders>
              <w:top w:val="single" w:sz="8" w:space="0" w:color="auto"/>
              <w:bottom w:val="single" w:sz="8" w:space="0" w:color="auto"/>
              <w:right w:val="single" w:sz="4" w:space="0" w:color="auto"/>
            </w:tcBorders>
            <w:shd w:val="clear" w:color="auto" w:fill="FFFFFF"/>
          </w:tcPr>
          <w:p w14:paraId="6CF3EDB9" w14:textId="77777777" w:rsidR="0061505E" w:rsidRPr="00DF7218" w:rsidRDefault="0061505E" w:rsidP="00E605A0">
            <w:pPr>
              <w:spacing w:line="276" w:lineRule="auto"/>
              <w:jc w:val="center"/>
              <w:rPr>
                <w:rFonts w:cs="Times New Roman"/>
              </w:rPr>
            </w:pPr>
            <w:r w:rsidRPr="00DF7218">
              <w:rPr>
                <w:rFonts w:cs="Times New Roman"/>
              </w:rPr>
              <w:t>T.B4_K01</w:t>
            </w:r>
          </w:p>
          <w:p w14:paraId="64F3B556"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4808A11" w14:textId="77777777" w:rsidR="0061505E" w:rsidRPr="00DF7218" w:rsidRDefault="0061505E" w:rsidP="00E605A0">
            <w:pPr>
              <w:pStyle w:val="Default"/>
              <w:rPr>
                <w:sz w:val="22"/>
                <w:szCs w:val="22"/>
              </w:rPr>
            </w:pPr>
            <w:r w:rsidRPr="00DF7218">
              <w:rPr>
                <w:sz w:val="22"/>
                <w:szCs w:val="22"/>
              </w:rPr>
              <w:t xml:space="preserve">Ustala priorytety służące realizacji określonego zadania, związanego  z </w:t>
            </w:r>
          </w:p>
          <w:p w14:paraId="023DA89D" w14:textId="77777777" w:rsidR="0061505E" w:rsidRPr="00DF7218" w:rsidRDefault="0061505E" w:rsidP="00E605A0">
            <w:pPr>
              <w:pStyle w:val="Default"/>
              <w:rPr>
                <w:sz w:val="22"/>
                <w:szCs w:val="22"/>
              </w:rPr>
            </w:pPr>
            <w:r w:rsidRPr="00DF7218">
              <w:rPr>
                <w:sz w:val="22"/>
                <w:szCs w:val="22"/>
              </w:rPr>
              <w:t xml:space="preserve"> zakresem towaroznawstwa </w:t>
            </w:r>
          </w:p>
          <w:p w14:paraId="127A3B05" w14:textId="77777777" w:rsidR="0061505E" w:rsidRPr="00DF7218" w:rsidRDefault="0061505E" w:rsidP="00E605A0">
            <w:pPr>
              <w:spacing w:line="276" w:lineRule="auto"/>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636FA32" w14:textId="77777777" w:rsidR="0061505E" w:rsidRPr="00DF7218" w:rsidRDefault="0061505E" w:rsidP="00E605A0">
            <w:pPr>
              <w:jc w:val="center"/>
              <w:rPr>
                <w:rFonts w:cs="Times New Roman"/>
              </w:rPr>
            </w:pPr>
            <w:r w:rsidRPr="00DF7218">
              <w:rPr>
                <w:rFonts w:cs="Times New Roman"/>
              </w:rPr>
              <w:t>K_K04</w:t>
            </w:r>
          </w:p>
          <w:p w14:paraId="362936AB"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623042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8642C2E"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37E2D71D" w14:textId="77777777" w:rsidTr="00E605A0">
        <w:tc>
          <w:tcPr>
            <w:tcW w:w="1418" w:type="dxa"/>
            <w:tcBorders>
              <w:top w:val="single" w:sz="8" w:space="0" w:color="auto"/>
              <w:bottom w:val="single" w:sz="8" w:space="0" w:color="auto"/>
              <w:right w:val="single" w:sz="4" w:space="0" w:color="auto"/>
            </w:tcBorders>
            <w:shd w:val="clear" w:color="auto" w:fill="FFFFFF"/>
          </w:tcPr>
          <w:p w14:paraId="20A42DE0" w14:textId="77777777" w:rsidR="0061505E" w:rsidRPr="00DF7218" w:rsidRDefault="0061505E" w:rsidP="00E605A0">
            <w:pPr>
              <w:spacing w:line="276" w:lineRule="auto"/>
              <w:jc w:val="center"/>
              <w:rPr>
                <w:rFonts w:cs="Times New Roman"/>
              </w:rPr>
            </w:pPr>
            <w:r w:rsidRPr="00DF7218">
              <w:rPr>
                <w:rFonts w:cs="Times New Roman"/>
              </w:rPr>
              <w:t>T.B4_K02</w:t>
            </w:r>
          </w:p>
          <w:p w14:paraId="5580BF1E"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730CC72" w14:textId="77777777" w:rsidR="0061505E" w:rsidRPr="00DF7218" w:rsidRDefault="0061505E" w:rsidP="00E605A0">
            <w:pPr>
              <w:spacing w:line="276" w:lineRule="auto"/>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620167E" w14:textId="77777777" w:rsidR="0061505E" w:rsidRPr="00DF7218" w:rsidRDefault="0061505E" w:rsidP="00E605A0">
            <w:pPr>
              <w:jc w:val="center"/>
              <w:rPr>
                <w:rFonts w:cs="Times New Roman"/>
              </w:rPr>
            </w:pPr>
            <w:r w:rsidRPr="00DF7218">
              <w:rPr>
                <w:rFonts w:cs="Times New Roman"/>
              </w:rPr>
              <w:t>K_K03</w:t>
            </w:r>
          </w:p>
          <w:p w14:paraId="080BBAE4"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50D6B82"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EE23A49"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410688C3" w14:textId="77777777" w:rsidTr="00E605A0">
        <w:tc>
          <w:tcPr>
            <w:tcW w:w="9181" w:type="dxa"/>
            <w:gridSpan w:val="7"/>
            <w:shd w:val="clear" w:color="auto" w:fill="D9D9D9"/>
          </w:tcPr>
          <w:p w14:paraId="14635026"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55435C56" w14:textId="77777777" w:rsidTr="00E605A0">
        <w:trPr>
          <w:trHeight w:val="1495"/>
        </w:trPr>
        <w:tc>
          <w:tcPr>
            <w:tcW w:w="2977" w:type="dxa"/>
            <w:gridSpan w:val="2"/>
            <w:tcBorders>
              <w:right w:val="nil"/>
            </w:tcBorders>
            <w:shd w:val="clear" w:color="auto" w:fill="D9D9D9"/>
          </w:tcPr>
          <w:p w14:paraId="32B97B34"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10B855FB"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0AC73ABB"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1824C26C"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445CEA2D" w14:textId="77777777" w:rsidTr="00E605A0">
        <w:tc>
          <w:tcPr>
            <w:tcW w:w="2977" w:type="dxa"/>
            <w:gridSpan w:val="2"/>
            <w:tcBorders>
              <w:right w:val="nil"/>
            </w:tcBorders>
            <w:shd w:val="clear" w:color="auto" w:fill="D9D9D9"/>
          </w:tcPr>
          <w:p w14:paraId="143A2470"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594A452" w14:textId="77777777" w:rsidR="0061505E" w:rsidRPr="00DF7218" w:rsidRDefault="0061505E" w:rsidP="00E605A0">
            <w:pPr>
              <w:rPr>
                <w:rFonts w:cs="Times New Roman"/>
              </w:rPr>
            </w:pPr>
            <w:r w:rsidRPr="00DF7218">
              <w:rPr>
                <w:rFonts w:cs="Times New Roman"/>
              </w:rPr>
              <w:t>Wykłady</w:t>
            </w:r>
          </w:p>
          <w:p w14:paraId="0270AA25" w14:textId="77777777" w:rsidR="0061505E" w:rsidRPr="00DF7218" w:rsidRDefault="0061505E" w:rsidP="00E605A0">
            <w:pPr>
              <w:rPr>
                <w:rFonts w:cs="Times New Roman"/>
                <w:b/>
              </w:rPr>
            </w:pPr>
            <w:r w:rsidRPr="00DF7218">
              <w:rPr>
                <w:rFonts w:cs="Times New Roman"/>
              </w:rPr>
              <w:t xml:space="preserve">Ćwiczenia laboratoryjne </w:t>
            </w:r>
          </w:p>
          <w:p w14:paraId="373C0471" w14:textId="77777777" w:rsidR="0061505E" w:rsidRPr="00DF7218" w:rsidRDefault="0061505E" w:rsidP="00E605A0">
            <w:pPr>
              <w:rPr>
                <w:rFonts w:cs="Times New Roman"/>
              </w:rPr>
            </w:pPr>
            <w:r w:rsidRPr="00DF7218">
              <w:rPr>
                <w:rFonts w:cs="Times New Roman"/>
              </w:rPr>
              <w:t>Konsultacje</w:t>
            </w:r>
          </w:p>
          <w:p w14:paraId="148322F8" w14:textId="77777777" w:rsidR="0061505E" w:rsidRPr="00DF7218" w:rsidRDefault="0061505E" w:rsidP="00E605A0">
            <w:pPr>
              <w:rPr>
                <w:rFonts w:cs="Times New Roman"/>
              </w:rPr>
            </w:pPr>
            <w:r w:rsidRPr="00DF7218">
              <w:rPr>
                <w:rFonts w:cs="Times New Roman"/>
              </w:rPr>
              <w:t>Egzamin</w:t>
            </w:r>
          </w:p>
          <w:p w14:paraId="05E14C41" w14:textId="77777777" w:rsidR="0061505E" w:rsidRPr="00DF7218" w:rsidRDefault="0061505E" w:rsidP="00E605A0">
            <w:pPr>
              <w:rPr>
                <w:rFonts w:cs="Times New Roman"/>
                <w:b/>
              </w:rPr>
            </w:pPr>
            <w:r w:rsidRPr="00DF7218">
              <w:rPr>
                <w:rFonts w:cs="Times New Roman"/>
                <w:b/>
              </w:rPr>
              <w:t>w sumie:</w:t>
            </w:r>
          </w:p>
          <w:p w14:paraId="2F370A0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D882254" w14:textId="77777777" w:rsidR="0061505E" w:rsidRPr="00DF7218" w:rsidRDefault="0061505E" w:rsidP="00E605A0">
            <w:pPr>
              <w:jc w:val="center"/>
              <w:rPr>
                <w:rFonts w:cs="Times New Roman"/>
              </w:rPr>
            </w:pPr>
            <w:r w:rsidRPr="00DF7218">
              <w:rPr>
                <w:rFonts w:cs="Times New Roman"/>
              </w:rPr>
              <w:t>15</w:t>
            </w:r>
          </w:p>
          <w:p w14:paraId="1A99D96B" w14:textId="77777777" w:rsidR="0061505E" w:rsidRPr="00DF7218" w:rsidRDefault="0061505E" w:rsidP="00E605A0">
            <w:pPr>
              <w:jc w:val="center"/>
              <w:rPr>
                <w:rFonts w:cs="Times New Roman"/>
              </w:rPr>
            </w:pPr>
            <w:r w:rsidRPr="00DF7218">
              <w:rPr>
                <w:rFonts w:cs="Times New Roman"/>
              </w:rPr>
              <w:t>15</w:t>
            </w:r>
          </w:p>
          <w:p w14:paraId="1B369CBD" w14:textId="77777777" w:rsidR="0061505E" w:rsidRPr="00DF7218" w:rsidRDefault="0061505E" w:rsidP="00E605A0">
            <w:pPr>
              <w:jc w:val="center"/>
              <w:rPr>
                <w:rFonts w:cs="Times New Roman"/>
              </w:rPr>
            </w:pPr>
            <w:r w:rsidRPr="00DF7218">
              <w:rPr>
                <w:rFonts w:cs="Times New Roman"/>
              </w:rPr>
              <w:t>2</w:t>
            </w:r>
          </w:p>
          <w:p w14:paraId="1927C159" w14:textId="77777777" w:rsidR="0061505E" w:rsidRPr="00DF7218" w:rsidRDefault="0061505E" w:rsidP="00E605A0">
            <w:pPr>
              <w:jc w:val="center"/>
              <w:rPr>
                <w:rFonts w:cs="Times New Roman"/>
              </w:rPr>
            </w:pPr>
            <w:r w:rsidRPr="00DF7218">
              <w:rPr>
                <w:rFonts w:cs="Times New Roman"/>
              </w:rPr>
              <w:t>2</w:t>
            </w:r>
          </w:p>
          <w:p w14:paraId="25314023" w14:textId="77777777" w:rsidR="0061505E" w:rsidRPr="00DF7218" w:rsidRDefault="0061505E" w:rsidP="00E605A0">
            <w:pPr>
              <w:jc w:val="center"/>
              <w:rPr>
                <w:rFonts w:cs="Times New Roman"/>
                <w:b/>
              </w:rPr>
            </w:pPr>
          </w:p>
          <w:p w14:paraId="6D763928" w14:textId="77777777" w:rsidR="0061505E" w:rsidRPr="00DF7218" w:rsidRDefault="0061505E" w:rsidP="00E605A0">
            <w:pPr>
              <w:jc w:val="center"/>
              <w:rPr>
                <w:rFonts w:cs="Times New Roman"/>
                <w:b/>
              </w:rPr>
            </w:pPr>
            <w:r w:rsidRPr="00DF7218">
              <w:rPr>
                <w:rFonts w:cs="Times New Roman"/>
                <w:b/>
              </w:rPr>
              <w:t>34</w:t>
            </w:r>
          </w:p>
          <w:p w14:paraId="6B7BA771" w14:textId="77777777" w:rsidR="0061505E" w:rsidRPr="00DF7218" w:rsidRDefault="0061505E" w:rsidP="00E605A0">
            <w:pPr>
              <w:jc w:val="center"/>
              <w:rPr>
                <w:rFonts w:cs="Times New Roman"/>
              </w:rPr>
            </w:pPr>
            <w:r w:rsidRPr="00DF7218">
              <w:rPr>
                <w:rFonts w:cs="Times New Roman"/>
                <w:bCs/>
              </w:rPr>
              <w:t>1.4</w:t>
            </w:r>
          </w:p>
        </w:tc>
        <w:tc>
          <w:tcPr>
            <w:tcW w:w="737" w:type="dxa"/>
            <w:tcBorders>
              <w:left w:val="nil"/>
            </w:tcBorders>
          </w:tcPr>
          <w:p w14:paraId="01D39A42" w14:textId="77777777" w:rsidR="0061505E" w:rsidRPr="00DF7218" w:rsidRDefault="0061505E" w:rsidP="00E605A0">
            <w:pPr>
              <w:jc w:val="center"/>
              <w:rPr>
                <w:rFonts w:cs="Times New Roman"/>
              </w:rPr>
            </w:pPr>
            <w:r w:rsidRPr="00DF7218">
              <w:rPr>
                <w:rFonts w:cs="Times New Roman"/>
              </w:rPr>
              <w:t>10</w:t>
            </w:r>
          </w:p>
          <w:p w14:paraId="2DD1815D" w14:textId="77777777" w:rsidR="0061505E" w:rsidRPr="00DF7218" w:rsidRDefault="0061505E" w:rsidP="00E605A0">
            <w:pPr>
              <w:jc w:val="center"/>
              <w:rPr>
                <w:rFonts w:cs="Times New Roman"/>
              </w:rPr>
            </w:pPr>
            <w:r w:rsidRPr="00DF7218">
              <w:rPr>
                <w:rFonts w:cs="Times New Roman"/>
              </w:rPr>
              <w:t>10</w:t>
            </w:r>
          </w:p>
          <w:p w14:paraId="595C86C8" w14:textId="77777777" w:rsidR="0061505E" w:rsidRPr="00DF7218" w:rsidRDefault="0061505E" w:rsidP="00E605A0">
            <w:pPr>
              <w:jc w:val="center"/>
              <w:rPr>
                <w:rFonts w:cs="Times New Roman"/>
              </w:rPr>
            </w:pPr>
            <w:r w:rsidRPr="00DF7218">
              <w:rPr>
                <w:rFonts w:cs="Times New Roman"/>
              </w:rPr>
              <w:t>2</w:t>
            </w:r>
          </w:p>
          <w:p w14:paraId="4DAB87C3" w14:textId="77777777" w:rsidR="0061505E" w:rsidRPr="00DF7218" w:rsidRDefault="0061505E" w:rsidP="00E605A0">
            <w:pPr>
              <w:jc w:val="center"/>
              <w:rPr>
                <w:rFonts w:cs="Times New Roman"/>
              </w:rPr>
            </w:pPr>
            <w:r w:rsidRPr="00DF7218">
              <w:rPr>
                <w:rFonts w:cs="Times New Roman"/>
              </w:rPr>
              <w:t>2</w:t>
            </w:r>
          </w:p>
          <w:p w14:paraId="48842D44" w14:textId="77777777" w:rsidR="0061505E" w:rsidRPr="00DF7218" w:rsidRDefault="0061505E" w:rsidP="00E605A0">
            <w:pPr>
              <w:jc w:val="center"/>
              <w:rPr>
                <w:rFonts w:cs="Times New Roman"/>
                <w:b/>
              </w:rPr>
            </w:pPr>
          </w:p>
          <w:p w14:paraId="11C952FC" w14:textId="77777777" w:rsidR="0061505E" w:rsidRPr="00DF7218" w:rsidRDefault="0061505E" w:rsidP="00E605A0">
            <w:pPr>
              <w:jc w:val="center"/>
              <w:rPr>
                <w:rFonts w:cs="Times New Roman"/>
                <w:b/>
              </w:rPr>
            </w:pPr>
            <w:r w:rsidRPr="00DF7218">
              <w:rPr>
                <w:rFonts w:cs="Times New Roman"/>
                <w:b/>
              </w:rPr>
              <w:t>24</w:t>
            </w:r>
          </w:p>
          <w:p w14:paraId="738159BF" w14:textId="77777777" w:rsidR="0061505E" w:rsidRPr="00DF7218" w:rsidRDefault="0061505E" w:rsidP="00E605A0">
            <w:pPr>
              <w:jc w:val="center"/>
              <w:rPr>
                <w:rFonts w:cs="Times New Roman"/>
              </w:rPr>
            </w:pPr>
            <w:r w:rsidRPr="00DF7218">
              <w:rPr>
                <w:rFonts w:cs="Times New Roman"/>
                <w:bCs/>
              </w:rPr>
              <w:t>1,0</w:t>
            </w:r>
          </w:p>
        </w:tc>
      </w:tr>
      <w:tr w:rsidR="0061505E" w:rsidRPr="00DF7218" w14:paraId="76266862" w14:textId="77777777" w:rsidTr="00E605A0">
        <w:trPr>
          <w:trHeight w:val="2031"/>
        </w:trPr>
        <w:tc>
          <w:tcPr>
            <w:tcW w:w="2977" w:type="dxa"/>
            <w:gridSpan w:val="2"/>
            <w:tcBorders>
              <w:right w:val="nil"/>
            </w:tcBorders>
            <w:shd w:val="clear" w:color="auto" w:fill="D9D9D9"/>
          </w:tcPr>
          <w:p w14:paraId="3B908881"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32D193A2" w14:textId="77777777" w:rsidR="0061505E" w:rsidRPr="00DF7218" w:rsidRDefault="0061505E" w:rsidP="00E605A0">
            <w:pPr>
              <w:rPr>
                <w:rFonts w:cs="Times New Roman"/>
              </w:rPr>
            </w:pPr>
            <w:r w:rsidRPr="00DF7218">
              <w:rPr>
                <w:rFonts w:cs="Times New Roman"/>
              </w:rPr>
              <w:t>Przygotowanie do zajęć laboratoryjnych</w:t>
            </w:r>
          </w:p>
          <w:p w14:paraId="2D196E5E" w14:textId="77777777" w:rsidR="0061505E" w:rsidRPr="00DF7218" w:rsidRDefault="0061505E" w:rsidP="00E605A0">
            <w:pPr>
              <w:rPr>
                <w:rFonts w:cs="Times New Roman"/>
              </w:rPr>
            </w:pPr>
            <w:r w:rsidRPr="00DF7218">
              <w:rPr>
                <w:rFonts w:cs="Times New Roman"/>
              </w:rPr>
              <w:t>Wykonanie sprawozdań z ćwiczeń laboratoryjnych</w:t>
            </w:r>
          </w:p>
          <w:p w14:paraId="43ABCEAF" w14:textId="77777777" w:rsidR="0061505E" w:rsidRPr="00DF7218" w:rsidRDefault="0061505E" w:rsidP="00E605A0">
            <w:pPr>
              <w:rPr>
                <w:rFonts w:cs="Times New Roman"/>
              </w:rPr>
            </w:pPr>
            <w:r w:rsidRPr="00DF7218">
              <w:rPr>
                <w:rFonts w:cs="Times New Roman"/>
              </w:rPr>
              <w:t>Przygotowanie do testu zaliczeniowego</w:t>
            </w:r>
          </w:p>
          <w:p w14:paraId="3124F4CE" w14:textId="77777777" w:rsidR="0061505E" w:rsidRPr="00DF7218" w:rsidRDefault="0061505E" w:rsidP="00E605A0">
            <w:pPr>
              <w:rPr>
                <w:rFonts w:cs="Times New Roman"/>
                <w:b/>
              </w:rPr>
            </w:pPr>
            <w:r w:rsidRPr="00DF7218">
              <w:rPr>
                <w:rFonts w:cs="Times New Roman"/>
                <w:b/>
              </w:rPr>
              <w:t>w sumie:</w:t>
            </w:r>
          </w:p>
          <w:p w14:paraId="71D0458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E07F27B" w14:textId="77777777" w:rsidR="0061505E" w:rsidRPr="00DF7218" w:rsidRDefault="0061505E" w:rsidP="00E605A0">
            <w:pPr>
              <w:jc w:val="center"/>
              <w:rPr>
                <w:rFonts w:cs="Times New Roman"/>
              </w:rPr>
            </w:pPr>
            <w:r w:rsidRPr="00DF7218">
              <w:rPr>
                <w:rFonts w:cs="Times New Roman"/>
              </w:rPr>
              <w:t>15</w:t>
            </w:r>
          </w:p>
          <w:p w14:paraId="71EE3990" w14:textId="77777777" w:rsidR="0061505E" w:rsidRPr="00DF7218" w:rsidRDefault="0061505E" w:rsidP="00E605A0">
            <w:pPr>
              <w:jc w:val="center"/>
              <w:rPr>
                <w:rFonts w:cs="Times New Roman"/>
              </w:rPr>
            </w:pPr>
          </w:p>
          <w:p w14:paraId="5B234432" w14:textId="77777777" w:rsidR="0061505E" w:rsidRPr="00DF7218" w:rsidRDefault="0061505E" w:rsidP="00E605A0">
            <w:pPr>
              <w:jc w:val="center"/>
              <w:rPr>
                <w:rFonts w:cs="Times New Roman"/>
              </w:rPr>
            </w:pPr>
            <w:r w:rsidRPr="00DF7218">
              <w:rPr>
                <w:rFonts w:cs="Times New Roman"/>
              </w:rPr>
              <w:t>20</w:t>
            </w:r>
          </w:p>
          <w:p w14:paraId="72FC07CE" w14:textId="77777777" w:rsidR="0061505E" w:rsidRPr="00DF7218" w:rsidRDefault="0061505E" w:rsidP="00E605A0">
            <w:pPr>
              <w:jc w:val="center"/>
              <w:rPr>
                <w:rFonts w:cs="Times New Roman"/>
              </w:rPr>
            </w:pPr>
            <w:r w:rsidRPr="00DF7218">
              <w:rPr>
                <w:rFonts w:cs="Times New Roman"/>
              </w:rPr>
              <w:t>6</w:t>
            </w:r>
          </w:p>
          <w:p w14:paraId="49C45B47" w14:textId="77777777" w:rsidR="0061505E" w:rsidRPr="00DF7218" w:rsidRDefault="0061505E" w:rsidP="00E605A0">
            <w:pPr>
              <w:jc w:val="center"/>
              <w:rPr>
                <w:rFonts w:cs="Times New Roman"/>
                <w:b/>
              </w:rPr>
            </w:pPr>
            <w:r w:rsidRPr="00DF7218">
              <w:rPr>
                <w:rFonts w:cs="Times New Roman"/>
                <w:b/>
              </w:rPr>
              <w:t>41</w:t>
            </w:r>
          </w:p>
          <w:p w14:paraId="0CEE8CEF" w14:textId="77777777" w:rsidR="0061505E" w:rsidRPr="00DF7218" w:rsidRDefault="0061505E" w:rsidP="00E605A0">
            <w:pPr>
              <w:jc w:val="center"/>
              <w:rPr>
                <w:rFonts w:cs="Times New Roman"/>
              </w:rPr>
            </w:pPr>
            <w:r w:rsidRPr="00DF7218">
              <w:rPr>
                <w:rFonts w:cs="Times New Roman"/>
                <w:bCs/>
              </w:rPr>
              <w:t>1.6</w:t>
            </w:r>
          </w:p>
        </w:tc>
        <w:tc>
          <w:tcPr>
            <w:tcW w:w="737" w:type="dxa"/>
            <w:tcBorders>
              <w:left w:val="nil"/>
            </w:tcBorders>
          </w:tcPr>
          <w:p w14:paraId="36A17402" w14:textId="77777777" w:rsidR="0061505E" w:rsidRPr="00DF7218" w:rsidRDefault="0061505E" w:rsidP="00E605A0">
            <w:pPr>
              <w:jc w:val="center"/>
              <w:rPr>
                <w:rFonts w:cs="Times New Roman"/>
              </w:rPr>
            </w:pPr>
            <w:r w:rsidRPr="00DF7218">
              <w:rPr>
                <w:rFonts w:cs="Times New Roman"/>
              </w:rPr>
              <w:t>20</w:t>
            </w:r>
          </w:p>
          <w:p w14:paraId="6AEC39A1" w14:textId="77777777" w:rsidR="0061505E" w:rsidRPr="00DF7218" w:rsidRDefault="0061505E" w:rsidP="00E605A0">
            <w:pPr>
              <w:jc w:val="center"/>
              <w:rPr>
                <w:rFonts w:cs="Times New Roman"/>
              </w:rPr>
            </w:pPr>
          </w:p>
          <w:p w14:paraId="036BCB94" w14:textId="77777777" w:rsidR="0061505E" w:rsidRPr="00DF7218" w:rsidRDefault="0061505E" w:rsidP="00E605A0">
            <w:pPr>
              <w:jc w:val="center"/>
              <w:rPr>
                <w:rFonts w:cs="Times New Roman"/>
              </w:rPr>
            </w:pPr>
            <w:r w:rsidRPr="00DF7218">
              <w:rPr>
                <w:rFonts w:cs="Times New Roman"/>
              </w:rPr>
              <w:t>20</w:t>
            </w:r>
          </w:p>
          <w:p w14:paraId="596DAA6E" w14:textId="77777777" w:rsidR="0061505E" w:rsidRPr="00DF7218" w:rsidRDefault="0061505E" w:rsidP="00E605A0">
            <w:pPr>
              <w:jc w:val="center"/>
              <w:rPr>
                <w:rFonts w:cs="Times New Roman"/>
              </w:rPr>
            </w:pPr>
            <w:r w:rsidRPr="00DF7218">
              <w:rPr>
                <w:rFonts w:cs="Times New Roman"/>
              </w:rPr>
              <w:t>11</w:t>
            </w:r>
          </w:p>
          <w:p w14:paraId="5F302A9B" w14:textId="77777777" w:rsidR="0061505E" w:rsidRPr="00DF7218" w:rsidRDefault="0061505E" w:rsidP="00E605A0">
            <w:pPr>
              <w:jc w:val="center"/>
              <w:rPr>
                <w:rFonts w:cs="Times New Roman"/>
                <w:b/>
              </w:rPr>
            </w:pPr>
            <w:r w:rsidRPr="00DF7218">
              <w:rPr>
                <w:rFonts w:cs="Times New Roman"/>
                <w:b/>
              </w:rPr>
              <w:t>51</w:t>
            </w:r>
          </w:p>
          <w:p w14:paraId="55DF64AF" w14:textId="77777777" w:rsidR="0061505E" w:rsidRPr="00DF7218" w:rsidRDefault="0061505E" w:rsidP="00E605A0">
            <w:pPr>
              <w:jc w:val="center"/>
              <w:rPr>
                <w:rFonts w:cs="Times New Roman"/>
              </w:rPr>
            </w:pPr>
            <w:r w:rsidRPr="00DF7218">
              <w:rPr>
                <w:rFonts w:cs="Times New Roman"/>
                <w:bCs/>
              </w:rPr>
              <w:t>2.0</w:t>
            </w:r>
          </w:p>
        </w:tc>
      </w:tr>
      <w:tr w:rsidR="0061505E" w:rsidRPr="00DF7218" w14:paraId="2CF8E032" w14:textId="77777777" w:rsidTr="00E605A0">
        <w:tc>
          <w:tcPr>
            <w:tcW w:w="2977" w:type="dxa"/>
            <w:gridSpan w:val="2"/>
            <w:tcBorders>
              <w:right w:val="nil"/>
            </w:tcBorders>
            <w:shd w:val="clear" w:color="auto" w:fill="D9D9D9"/>
          </w:tcPr>
          <w:p w14:paraId="3A7F7D80"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7FE61C1" w14:textId="77777777" w:rsidR="0061505E" w:rsidRPr="00DF7218" w:rsidRDefault="0061505E" w:rsidP="00E605A0">
            <w:pPr>
              <w:rPr>
                <w:rFonts w:cs="Times New Roman"/>
              </w:rPr>
            </w:pPr>
            <w:r w:rsidRPr="00DF7218">
              <w:rPr>
                <w:rFonts w:cs="Times New Roman"/>
              </w:rPr>
              <w:t>Ćwiczenia laboratoryjne</w:t>
            </w:r>
          </w:p>
          <w:p w14:paraId="04F9032E" w14:textId="77777777" w:rsidR="0061505E" w:rsidRPr="00DF7218" w:rsidRDefault="0061505E" w:rsidP="00E605A0">
            <w:pPr>
              <w:rPr>
                <w:rFonts w:cs="Times New Roman"/>
              </w:rPr>
            </w:pPr>
            <w:r w:rsidRPr="00DF7218">
              <w:rPr>
                <w:rFonts w:cs="Times New Roman"/>
              </w:rPr>
              <w:t>Wykonanie sprawozdań z ćwiczeń laboratoryjnych</w:t>
            </w:r>
          </w:p>
          <w:p w14:paraId="5FFBBBEC" w14:textId="77777777" w:rsidR="0061505E" w:rsidRPr="00DF7218" w:rsidRDefault="0061505E" w:rsidP="00E605A0">
            <w:pPr>
              <w:rPr>
                <w:rFonts w:cs="Times New Roman"/>
              </w:rPr>
            </w:pPr>
            <w:r w:rsidRPr="00DF7218">
              <w:rPr>
                <w:rFonts w:cs="Times New Roman"/>
              </w:rPr>
              <w:t>Przygotowanie do zajęć laboratoryjnych</w:t>
            </w:r>
          </w:p>
          <w:p w14:paraId="5765401F" w14:textId="77777777" w:rsidR="0061505E" w:rsidRPr="00DF7218" w:rsidRDefault="0061505E" w:rsidP="00E605A0">
            <w:pPr>
              <w:rPr>
                <w:rFonts w:cs="Times New Roman"/>
                <w:b/>
              </w:rPr>
            </w:pPr>
            <w:r w:rsidRPr="00DF7218">
              <w:rPr>
                <w:rFonts w:cs="Times New Roman"/>
                <w:b/>
              </w:rPr>
              <w:t>w sumie:</w:t>
            </w:r>
          </w:p>
          <w:p w14:paraId="6259DAF9"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C326A02" w14:textId="77777777" w:rsidR="0061505E" w:rsidRPr="00DF7218" w:rsidRDefault="0061505E" w:rsidP="00E605A0">
            <w:pPr>
              <w:jc w:val="center"/>
              <w:rPr>
                <w:rFonts w:cs="Times New Roman"/>
              </w:rPr>
            </w:pPr>
            <w:r w:rsidRPr="00DF7218">
              <w:rPr>
                <w:rFonts w:cs="Times New Roman"/>
              </w:rPr>
              <w:t>15</w:t>
            </w:r>
          </w:p>
          <w:p w14:paraId="2519A99E" w14:textId="77777777" w:rsidR="0061505E" w:rsidRPr="00DF7218" w:rsidRDefault="0061505E" w:rsidP="00E605A0">
            <w:pPr>
              <w:jc w:val="center"/>
              <w:rPr>
                <w:rFonts w:cs="Times New Roman"/>
              </w:rPr>
            </w:pPr>
            <w:r w:rsidRPr="00DF7218">
              <w:rPr>
                <w:rFonts w:cs="Times New Roman"/>
              </w:rPr>
              <w:t>20</w:t>
            </w:r>
          </w:p>
          <w:p w14:paraId="648CD289" w14:textId="77777777" w:rsidR="0061505E" w:rsidRPr="00DF7218" w:rsidRDefault="0061505E" w:rsidP="00E605A0">
            <w:pPr>
              <w:jc w:val="center"/>
              <w:rPr>
                <w:rFonts w:cs="Times New Roman"/>
              </w:rPr>
            </w:pPr>
          </w:p>
          <w:p w14:paraId="0975BE32" w14:textId="77777777" w:rsidR="0061505E" w:rsidRPr="00DF7218" w:rsidRDefault="0061505E" w:rsidP="00E605A0">
            <w:pPr>
              <w:jc w:val="center"/>
              <w:rPr>
                <w:rFonts w:cs="Times New Roman"/>
              </w:rPr>
            </w:pPr>
            <w:r w:rsidRPr="00DF7218">
              <w:rPr>
                <w:rFonts w:cs="Times New Roman"/>
              </w:rPr>
              <w:t>15</w:t>
            </w:r>
          </w:p>
          <w:p w14:paraId="050E3146" w14:textId="77777777" w:rsidR="0061505E" w:rsidRPr="00DF7218" w:rsidRDefault="0061505E" w:rsidP="00E605A0">
            <w:pPr>
              <w:jc w:val="center"/>
              <w:rPr>
                <w:rFonts w:cs="Times New Roman"/>
                <w:b/>
              </w:rPr>
            </w:pPr>
            <w:r w:rsidRPr="00DF7218">
              <w:rPr>
                <w:rFonts w:cs="Times New Roman"/>
                <w:b/>
              </w:rPr>
              <w:t>50</w:t>
            </w:r>
          </w:p>
          <w:p w14:paraId="0C850B3F" w14:textId="77777777" w:rsidR="0061505E" w:rsidRPr="00DF7218" w:rsidRDefault="0061505E" w:rsidP="00E605A0">
            <w:pPr>
              <w:jc w:val="center"/>
              <w:rPr>
                <w:rFonts w:cs="Times New Roman"/>
                <w:b/>
              </w:rPr>
            </w:pPr>
            <w:r w:rsidRPr="00DF7218">
              <w:rPr>
                <w:rFonts w:cs="Times New Roman"/>
                <w:bCs/>
              </w:rPr>
              <w:t>2,0</w:t>
            </w:r>
          </w:p>
        </w:tc>
        <w:tc>
          <w:tcPr>
            <w:tcW w:w="737" w:type="dxa"/>
            <w:tcBorders>
              <w:left w:val="nil"/>
            </w:tcBorders>
          </w:tcPr>
          <w:p w14:paraId="670D27EE" w14:textId="77777777" w:rsidR="0061505E" w:rsidRPr="00DF7218" w:rsidRDefault="0061505E" w:rsidP="00E605A0">
            <w:pPr>
              <w:jc w:val="center"/>
              <w:rPr>
                <w:rFonts w:cs="Times New Roman"/>
              </w:rPr>
            </w:pPr>
            <w:r w:rsidRPr="00DF7218">
              <w:rPr>
                <w:rFonts w:cs="Times New Roman"/>
              </w:rPr>
              <w:t>10</w:t>
            </w:r>
          </w:p>
          <w:p w14:paraId="7EC1D091" w14:textId="77777777" w:rsidR="0061505E" w:rsidRPr="00DF7218" w:rsidRDefault="0061505E" w:rsidP="00E605A0">
            <w:pPr>
              <w:jc w:val="center"/>
              <w:rPr>
                <w:rFonts w:cs="Times New Roman"/>
              </w:rPr>
            </w:pPr>
            <w:r w:rsidRPr="00DF7218">
              <w:rPr>
                <w:rFonts w:cs="Times New Roman"/>
              </w:rPr>
              <w:t>20</w:t>
            </w:r>
          </w:p>
          <w:p w14:paraId="6C6B3539" w14:textId="77777777" w:rsidR="0061505E" w:rsidRPr="00DF7218" w:rsidRDefault="0061505E" w:rsidP="00E605A0">
            <w:pPr>
              <w:jc w:val="center"/>
              <w:rPr>
                <w:rFonts w:cs="Times New Roman"/>
              </w:rPr>
            </w:pPr>
          </w:p>
          <w:p w14:paraId="67E5B0EF" w14:textId="77777777" w:rsidR="0061505E" w:rsidRPr="00DF7218" w:rsidRDefault="0061505E" w:rsidP="00E605A0">
            <w:pPr>
              <w:jc w:val="center"/>
              <w:rPr>
                <w:rFonts w:cs="Times New Roman"/>
              </w:rPr>
            </w:pPr>
            <w:r w:rsidRPr="00DF7218">
              <w:rPr>
                <w:rFonts w:cs="Times New Roman"/>
              </w:rPr>
              <w:t>20</w:t>
            </w:r>
          </w:p>
          <w:p w14:paraId="71C1A9F2" w14:textId="77777777" w:rsidR="0061505E" w:rsidRPr="00DF7218" w:rsidRDefault="0061505E" w:rsidP="00E605A0">
            <w:pPr>
              <w:jc w:val="center"/>
              <w:rPr>
                <w:rFonts w:cs="Times New Roman"/>
                <w:b/>
              </w:rPr>
            </w:pPr>
            <w:r w:rsidRPr="00DF7218">
              <w:rPr>
                <w:rFonts w:cs="Times New Roman"/>
                <w:b/>
              </w:rPr>
              <w:t>50</w:t>
            </w:r>
          </w:p>
          <w:p w14:paraId="2DA1A30C" w14:textId="77777777" w:rsidR="0061505E" w:rsidRPr="00DF7218" w:rsidRDefault="0061505E" w:rsidP="00E605A0">
            <w:pPr>
              <w:jc w:val="center"/>
              <w:rPr>
                <w:rFonts w:cs="Times New Roman"/>
              </w:rPr>
            </w:pPr>
            <w:r w:rsidRPr="00DF7218">
              <w:rPr>
                <w:rFonts w:cs="Times New Roman"/>
                <w:bCs/>
              </w:rPr>
              <w:t>2,0</w:t>
            </w:r>
          </w:p>
        </w:tc>
      </w:tr>
    </w:tbl>
    <w:p w14:paraId="62BDBA06" w14:textId="77777777" w:rsidR="0061505E" w:rsidRPr="00DF7218" w:rsidRDefault="0061505E" w:rsidP="0061505E">
      <w:pPr>
        <w:keepNext/>
        <w:keepLines/>
        <w:spacing w:line="276" w:lineRule="auto"/>
        <w:rPr>
          <w:rFonts w:cs="Times New Roman"/>
          <w:b/>
        </w:rPr>
      </w:pPr>
    </w:p>
    <w:p w14:paraId="23966C8C"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3A1AA6D"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CCEEDB5"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9821119" w14:textId="77777777" w:rsidR="0061505E" w:rsidRPr="00DF7218" w:rsidRDefault="0061505E" w:rsidP="00E605A0">
            <w:pPr>
              <w:rPr>
                <w:rFonts w:cs="Times New Roman"/>
                <w:b/>
                <w:iCs/>
              </w:rPr>
            </w:pPr>
            <w:r w:rsidRPr="00DF7218">
              <w:rPr>
                <w:rFonts w:cs="Times New Roman"/>
                <w:b/>
                <w:iCs/>
              </w:rPr>
              <w:t>Wykład:</w:t>
            </w:r>
          </w:p>
          <w:p w14:paraId="5DD6A57A" w14:textId="77777777" w:rsidR="0061505E" w:rsidRPr="00DF7218" w:rsidRDefault="0061505E" w:rsidP="0061505E">
            <w:pPr>
              <w:widowControl w:val="0"/>
              <w:numPr>
                <w:ilvl w:val="0"/>
                <w:numId w:val="29"/>
              </w:numPr>
              <w:spacing w:after="0" w:line="240" w:lineRule="auto"/>
              <w:jc w:val="both"/>
              <w:rPr>
                <w:rFonts w:cs="Times New Roman"/>
              </w:rPr>
            </w:pPr>
            <w:r w:rsidRPr="00DF7218">
              <w:rPr>
                <w:rFonts w:cs="Times New Roman"/>
                <w:iCs/>
              </w:rPr>
              <w:t>Wprowadzenie do chemii organicznej, struktura atomowa, tworzenie wiązań atomowych – hybrydyzacje.</w:t>
            </w:r>
          </w:p>
          <w:p w14:paraId="0E971868" w14:textId="77777777" w:rsidR="0061505E" w:rsidRPr="00DF7218" w:rsidRDefault="0061505E" w:rsidP="0061505E">
            <w:pPr>
              <w:widowControl w:val="0"/>
              <w:numPr>
                <w:ilvl w:val="0"/>
                <w:numId w:val="29"/>
              </w:numPr>
              <w:spacing w:after="0" w:line="240" w:lineRule="auto"/>
              <w:jc w:val="both"/>
              <w:rPr>
                <w:rFonts w:cs="Times New Roman"/>
              </w:rPr>
            </w:pPr>
            <w:r w:rsidRPr="00DF7218">
              <w:rPr>
                <w:rFonts w:cs="Times New Roman"/>
                <w:iCs/>
              </w:rPr>
              <w:t>Alkany –właściwości, nazewnictwo, otrzymywanie, izomeria, reakcje alkanów. Przemysłowe otrzymywanie alkanów. Węglowodory pochodzenia naturalnego – ropa naftowa, gaz ziemny, procesy destylacji.</w:t>
            </w:r>
          </w:p>
          <w:p w14:paraId="55901483" w14:textId="77777777" w:rsidR="0061505E" w:rsidRPr="00DF7218" w:rsidRDefault="0061505E" w:rsidP="0061505E">
            <w:pPr>
              <w:widowControl w:val="0"/>
              <w:numPr>
                <w:ilvl w:val="0"/>
                <w:numId w:val="29"/>
              </w:numPr>
              <w:spacing w:after="0" w:line="240" w:lineRule="auto"/>
              <w:jc w:val="both"/>
              <w:rPr>
                <w:rFonts w:cs="Times New Roman"/>
              </w:rPr>
            </w:pPr>
            <w:r w:rsidRPr="00DF7218">
              <w:rPr>
                <w:rFonts w:cs="Times New Roman"/>
                <w:iCs/>
              </w:rPr>
              <w:t>Pochodne chlorowcowe alkanów –właściwości, szereg homologiczny, wielochlorowcoalkany. Cykloalkany - nazewnictwo, struktura, izomeria, stereochemia.</w:t>
            </w:r>
          </w:p>
          <w:p w14:paraId="136FD16A" w14:textId="77777777" w:rsidR="0061505E" w:rsidRPr="00DF7218" w:rsidRDefault="0061505E" w:rsidP="0061505E">
            <w:pPr>
              <w:widowControl w:val="0"/>
              <w:numPr>
                <w:ilvl w:val="0"/>
                <w:numId w:val="29"/>
              </w:numPr>
              <w:spacing w:after="0" w:line="240" w:lineRule="auto"/>
              <w:jc w:val="both"/>
              <w:rPr>
                <w:rFonts w:cs="Times New Roman"/>
              </w:rPr>
            </w:pPr>
            <w:r w:rsidRPr="00DF7218">
              <w:rPr>
                <w:rFonts w:cs="Times New Roman"/>
                <w:iCs/>
              </w:rPr>
              <w:t>Przegląd reakcji organicznych. Alkeny i alkiny – nazewnictwo, struktura, nomenklatura, izomeria, reguły E,Z, reakcje alkenów i alkinów, otrzymywanie. Pochodne chlorowe węglowodorów nienasyconych. Alkadieny.</w:t>
            </w:r>
          </w:p>
          <w:p w14:paraId="43C19198" w14:textId="77777777" w:rsidR="0061505E" w:rsidRPr="00DF7218" w:rsidRDefault="0061505E" w:rsidP="0061505E">
            <w:pPr>
              <w:widowControl w:val="0"/>
              <w:numPr>
                <w:ilvl w:val="0"/>
                <w:numId w:val="29"/>
              </w:numPr>
              <w:spacing w:after="0" w:line="240" w:lineRule="auto"/>
              <w:jc w:val="both"/>
              <w:rPr>
                <w:rFonts w:cs="Times New Roman"/>
              </w:rPr>
            </w:pPr>
            <w:r w:rsidRPr="00DF7218">
              <w:rPr>
                <w:rFonts w:cs="Times New Roman"/>
                <w:iCs/>
              </w:rPr>
              <w:t>Węglowodory aromatyczne. Benzen i niebenzenowe związki aromatyczne. Nazewnictwo, struktura, właściwości, reakcje.</w:t>
            </w:r>
          </w:p>
          <w:p w14:paraId="73FB55FF" w14:textId="77777777" w:rsidR="0061505E" w:rsidRPr="00DF7218" w:rsidRDefault="0061505E" w:rsidP="0061505E">
            <w:pPr>
              <w:widowControl w:val="0"/>
              <w:numPr>
                <w:ilvl w:val="0"/>
                <w:numId w:val="29"/>
              </w:numPr>
              <w:spacing w:after="0" w:line="240" w:lineRule="auto"/>
              <w:jc w:val="both"/>
              <w:rPr>
                <w:rFonts w:cs="Times New Roman"/>
              </w:rPr>
            </w:pPr>
            <w:r w:rsidRPr="00DF7218">
              <w:rPr>
                <w:rFonts w:cs="Times New Roman"/>
                <w:iCs/>
              </w:rPr>
              <w:t>Alkohole, fenole, etery. Nazewnictwo, otrzymywanie, właściwości, reakcje.</w:t>
            </w:r>
          </w:p>
          <w:p w14:paraId="0C1F196A" w14:textId="77777777" w:rsidR="0061505E" w:rsidRPr="00DF7218" w:rsidRDefault="0061505E" w:rsidP="0061505E">
            <w:pPr>
              <w:widowControl w:val="0"/>
              <w:numPr>
                <w:ilvl w:val="0"/>
                <w:numId w:val="29"/>
              </w:numPr>
              <w:spacing w:after="0" w:line="240" w:lineRule="auto"/>
              <w:jc w:val="both"/>
              <w:rPr>
                <w:rFonts w:cs="Times New Roman"/>
              </w:rPr>
            </w:pPr>
            <w:r w:rsidRPr="00DF7218">
              <w:rPr>
                <w:rFonts w:cs="Times New Roman"/>
                <w:iCs/>
              </w:rPr>
              <w:t>Aldehydy, ketony, kwasy karboksylowe. Budowa, izomeria, właściwości, reakcje, otrzymywanie.</w:t>
            </w:r>
          </w:p>
          <w:p w14:paraId="201EC210" w14:textId="77777777" w:rsidR="0061505E" w:rsidRPr="00DF7218" w:rsidRDefault="0061505E" w:rsidP="0061505E">
            <w:pPr>
              <w:widowControl w:val="0"/>
              <w:numPr>
                <w:ilvl w:val="0"/>
                <w:numId w:val="29"/>
              </w:numPr>
              <w:spacing w:after="0" w:line="240" w:lineRule="auto"/>
              <w:jc w:val="both"/>
              <w:rPr>
                <w:rFonts w:cs="Times New Roman"/>
              </w:rPr>
            </w:pPr>
            <w:r w:rsidRPr="00DF7218">
              <w:rPr>
                <w:rFonts w:cs="Times New Roman"/>
                <w:iCs/>
              </w:rPr>
              <w:t>Kwasy sulfonowe, związki nitrowe, estry. Otrzymywanie, reakcje, właściwości.</w:t>
            </w:r>
          </w:p>
          <w:p w14:paraId="5707AF63" w14:textId="77777777" w:rsidR="0061505E" w:rsidRPr="00DF7218" w:rsidRDefault="0061505E" w:rsidP="00E605A0">
            <w:pPr>
              <w:jc w:val="both"/>
              <w:rPr>
                <w:rFonts w:cs="Times New Roman"/>
                <w:b/>
              </w:rPr>
            </w:pPr>
            <w:r w:rsidRPr="00DF7218">
              <w:rPr>
                <w:rFonts w:cs="Times New Roman"/>
                <w:b/>
              </w:rPr>
              <w:t>Ćwiczenia laboratoryjne:</w:t>
            </w:r>
          </w:p>
          <w:p w14:paraId="5CE03F0E" w14:textId="77777777" w:rsidR="0061505E" w:rsidRPr="00DF7218" w:rsidRDefault="0061505E" w:rsidP="0061505E">
            <w:pPr>
              <w:widowControl w:val="0"/>
              <w:numPr>
                <w:ilvl w:val="0"/>
                <w:numId w:val="30"/>
              </w:numPr>
              <w:spacing w:after="0" w:line="240" w:lineRule="auto"/>
              <w:jc w:val="both"/>
              <w:rPr>
                <w:rFonts w:cs="Times New Roman"/>
              </w:rPr>
            </w:pPr>
            <w:r w:rsidRPr="00DF7218">
              <w:rPr>
                <w:rFonts w:cs="Times New Roman"/>
              </w:rPr>
              <w:t>Analiza substancji organicznej – badanie rozpuszczalności, wykrywanie grup funkcyjnych: fenolowej, karboksylowej, ketonowej, aldehydowej, hydroksylowej. Wykrywanie alkoholi wielowodorotlenowych, wiązania podwójnego, wiązania peptydowego, obecności siarki i azotu.</w:t>
            </w:r>
          </w:p>
          <w:p w14:paraId="21DFF0FA" w14:textId="77777777" w:rsidR="0061505E" w:rsidRPr="00DF7218" w:rsidRDefault="0061505E" w:rsidP="0061505E">
            <w:pPr>
              <w:widowControl w:val="0"/>
              <w:numPr>
                <w:ilvl w:val="0"/>
                <w:numId w:val="30"/>
              </w:numPr>
              <w:spacing w:after="0" w:line="240" w:lineRule="auto"/>
              <w:jc w:val="both"/>
              <w:rPr>
                <w:rFonts w:cs="Times New Roman"/>
              </w:rPr>
            </w:pPr>
            <w:r w:rsidRPr="00DF7218">
              <w:rPr>
                <w:rFonts w:cs="Times New Roman"/>
              </w:rPr>
              <w:t>Charakterystyka tłuszczów. Badanie rozpuszczalność tłuszczów, wykrywanie glicerolu. Zmydlanie tłuszczów, wytrącanie kwasów tłuszczowych. Wysalanie mydeł, otrzymywanie mydła nierozpuszczalnego.</w:t>
            </w:r>
          </w:p>
          <w:p w14:paraId="272C6816" w14:textId="77777777" w:rsidR="0061505E" w:rsidRPr="00DF7218" w:rsidRDefault="0061505E" w:rsidP="0061505E">
            <w:pPr>
              <w:widowControl w:val="0"/>
              <w:numPr>
                <w:ilvl w:val="0"/>
                <w:numId w:val="30"/>
              </w:numPr>
              <w:spacing w:after="0" w:line="240" w:lineRule="auto"/>
              <w:jc w:val="both"/>
              <w:rPr>
                <w:rFonts w:cs="Times New Roman"/>
              </w:rPr>
            </w:pPr>
            <w:r w:rsidRPr="00DF7218">
              <w:rPr>
                <w:rFonts w:cs="Times New Roman"/>
              </w:rPr>
              <w:t>Synteza polopiryny. Wydzielanie kwasu acetylosalicylowego z tabletek farmaceutycznych. Analiza ilościowa: identyfikacja kwasu salicylowego w tabletkach polopiryny i w zsyntetyzowanej polopirynie. Analiza ilościowa kwasu salicylowego w produktach farmaceutycznych i w produkcie zsyntetyzowanym.</w:t>
            </w:r>
          </w:p>
          <w:p w14:paraId="6DA1CF7C" w14:textId="77777777" w:rsidR="0061505E" w:rsidRPr="00DF7218" w:rsidRDefault="0061505E" w:rsidP="0061505E">
            <w:pPr>
              <w:widowControl w:val="0"/>
              <w:numPr>
                <w:ilvl w:val="0"/>
                <w:numId w:val="30"/>
              </w:numPr>
              <w:spacing w:after="0" w:line="240" w:lineRule="auto"/>
              <w:jc w:val="both"/>
              <w:rPr>
                <w:rFonts w:cs="Times New Roman"/>
              </w:rPr>
            </w:pPr>
            <w:r w:rsidRPr="00DF7218">
              <w:rPr>
                <w:rFonts w:cs="Times New Roman"/>
              </w:rPr>
              <w:t>Synteza kwasu cytrynowego.</w:t>
            </w:r>
          </w:p>
        </w:tc>
      </w:tr>
      <w:tr w:rsidR="0061505E" w:rsidRPr="00DF7218" w14:paraId="6A7E702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C140479"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6FC4696" w14:textId="77777777" w:rsidR="0061505E" w:rsidRPr="00DF7218" w:rsidRDefault="0061505E" w:rsidP="00E605A0">
            <w:pPr>
              <w:shd w:val="clear" w:color="auto" w:fill="FFFFFF"/>
              <w:ind w:right="513"/>
              <w:jc w:val="both"/>
              <w:rPr>
                <w:rFonts w:cs="Times New Roman"/>
                <w:b/>
              </w:rPr>
            </w:pPr>
            <w:r w:rsidRPr="00DF7218">
              <w:rPr>
                <w:rFonts w:cs="Times New Roman"/>
                <w:color w:val="000000"/>
              </w:rPr>
              <w:t>wykład informacyjny z prezentacją multimedialną,</w:t>
            </w:r>
          </w:p>
          <w:p w14:paraId="572CBDE9" w14:textId="77777777" w:rsidR="0061505E" w:rsidRPr="00DF7218" w:rsidRDefault="0061505E" w:rsidP="00E605A0">
            <w:pPr>
              <w:ind w:right="510"/>
              <w:jc w:val="both"/>
              <w:rPr>
                <w:rFonts w:cs="Times New Roman"/>
                <w:bCs/>
              </w:rPr>
            </w:pPr>
            <w:r w:rsidRPr="00DF7218">
              <w:rPr>
                <w:rFonts w:cs="Times New Roman"/>
                <w:color w:val="000000"/>
              </w:rPr>
              <w:t>ćwiczenia laboratoryjne</w:t>
            </w:r>
          </w:p>
        </w:tc>
      </w:tr>
      <w:tr w:rsidR="0061505E" w:rsidRPr="00DF7218" w14:paraId="341D865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A27B11"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757F34C" w14:textId="77777777" w:rsidR="0061505E" w:rsidRPr="00DF7218" w:rsidRDefault="0061505E" w:rsidP="00E605A0">
            <w:pPr>
              <w:jc w:val="both"/>
              <w:rPr>
                <w:rFonts w:cs="Times New Roman"/>
              </w:rPr>
            </w:pPr>
          </w:p>
        </w:tc>
      </w:tr>
      <w:tr w:rsidR="0061505E" w:rsidRPr="00DF7218" w14:paraId="4B777F1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B6DE37"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177C96F" w14:textId="77777777" w:rsidR="0061505E" w:rsidRPr="00DF7218" w:rsidRDefault="0061505E" w:rsidP="00E605A0">
            <w:pPr>
              <w:jc w:val="both"/>
              <w:rPr>
                <w:rFonts w:cs="Times New Roman"/>
              </w:rPr>
            </w:pPr>
          </w:p>
        </w:tc>
      </w:tr>
      <w:tr w:rsidR="0061505E" w:rsidRPr="00DF7218" w14:paraId="07360F8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527D8D"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1A763E9" w14:textId="77777777" w:rsidR="0061505E" w:rsidRPr="00DF7218" w:rsidRDefault="0061505E" w:rsidP="00E605A0">
            <w:pPr>
              <w:ind w:left="34"/>
              <w:jc w:val="both"/>
              <w:rPr>
                <w:rFonts w:cs="Times New Roman"/>
                <w:iCs/>
              </w:rPr>
            </w:pPr>
            <w:r w:rsidRPr="00DF7218">
              <w:rPr>
                <w:rFonts w:cs="Times New Roman"/>
                <w:iCs/>
              </w:rPr>
              <w:t>egzamin 60%</w:t>
            </w:r>
          </w:p>
          <w:p w14:paraId="3DB0CBBE" w14:textId="77777777" w:rsidR="0061505E" w:rsidRPr="00DF7218" w:rsidRDefault="0061505E" w:rsidP="00E605A0">
            <w:pPr>
              <w:ind w:left="34"/>
              <w:jc w:val="both"/>
              <w:rPr>
                <w:rFonts w:cs="Times New Roman"/>
                <w:iCs/>
              </w:rPr>
            </w:pPr>
            <w:r w:rsidRPr="00DF7218">
              <w:rPr>
                <w:rFonts w:cs="Times New Roman"/>
                <w:iCs/>
              </w:rPr>
              <w:t>kolokwium 30%</w:t>
            </w:r>
          </w:p>
          <w:p w14:paraId="428519A8" w14:textId="77777777" w:rsidR="0061505E" w:rsidRPr="00DF7218" w:rsidRDefault="0061505E" w:rsidP="00E605A0">
            <w:pPr>
              <w:rPr>
                <w:rFonts w:cs="Times New Roman"/>
              </w:rPr>
            </w:pPr>
            <w:r w:rsidRPr="00DF7218">
              <w:rPr>
                <w:rFonts w:cs="Times New Roman"/>
                <w:iCs/>
              </w:rPr>
              <w:t>sprawozdanie z ćwiczeń 10%</w:t>
            </w:r>
          </w:p>
        </w:tc>
      </w:tr>
      <w:tr w:rsidR="0061505E" w:rsidRPr="00DF7218" w14:paraId="0C9F4D8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FDC10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4E2D202" w14:textId="77777777" w:rsidR="0061505E" w:rsidRPr="00DF7218" w:rsidRDefault="0061505E" w:rsidP="00E605A0">
            <w:pPr>
              <w:jc w:val="both"/>
              <w:rPr>
                <w:rFonts w:cs="Times New Roman"/>
              </w:rPr>
            </w:pPr>
          </w:p>
        </w:tc>
      </w:tr>
      <w:tr w:rsidR="0061505E" w:rsidRPr="00DF7218" w14:paraId="313C178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6CF8DF"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D9466E5" w14:textId="77777777" w:rsidR="0061505E" w:rsidRPr="00DF7218" w:rsidRDefault="0061505E" w:rsidP="00E605A0">
            <w:pPr>
              <w:jc w:val="both"/>
              <w:rPr>
                <w:rFonts w:cs="Times New Roman"/>
              </w:rPr>
            </w:pPr>
            <w:r w:rsidRPr="00DF7218">
              <w:rPr>
                <w:rFonts w:cs="Times New Roman"/>
                <w:iCs/>
              </w:rPr>
              <w:t>Nie dotyczy</w:t>
            </w:r>
          </w:p>
        </w:tc>
      </w:tr>
    </w:tbl>
    <w:p w14:paraId="695FD362" w14:textId="77777777" w:rsidR="0061505E" w:rsidRPr="00DF7218" w:rsidRDefault="0061505E" w:rsidP="0061505E">
      <w:pPr>
        <w:autoSpaceDE w:val="0"/>
        <w:autoSpaceDN w:val="0"/>
        <w:adjustRightInd w:val="0"/>
        <w:jc w:val="both"/>
        <w:rPr>
          <w:rFonts w:eastAsia="Batang" w:cs="Times New Roman"/>
          <w:b/>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5"/>
        <w:gridCol w:w="6185"/>
      </w:tblGrid>
      <w:tr w:rsidR="0061505E" w:rsidRPr="00DF7218" w14:paraId="5C4A19A2" w14:textId="77777777" w:rsidTr="00E605A0">
        <w:tc>
          <w:tcPr>
            <w:tcW w:w="1631" w:type="pct"/>
            <w:tcBorders>
              <w:bottom w:val="single" w:sz="4" w:space="0" w:color="auto"/>
              <w:right w:val="nil"/>
            </w:tcBorders>
            <w:shd w:val="clear" w:color="auto" w:fill="D9D9D9"/>
          </w:tcPr>
          <w:p w14:paraId="1C3D5708"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78408E1E" w14:textId="77777777" w:rsidR="0061505E" w:rsidRPr="00DF7218" w:rsidRDefault="0061505E" w:rsidP="00E605A0">
            <w:pPr>
              <w:rPr>
                <w:rFonts w:cs="Times New Roman"/>
                <w:lang w:val="de-DE"/>
              </w:rPr>
            </w:pPr>
            <w:r w:rsidRPr="00DF7218">
              <w:rPr>
                <w:rFonts w:cs="Times New Roman"/>
                <w:b/>
              </w:rPr>
              <w:t>Literatura podstawowa:</w:t>
            </w:r>
          </w:p>
          <w:p w14:paraId="5F990849" w14:textId="77777777" w:rsidR="0061505E" w:rsidRPr="00DF7218" w:rsidRDefault="0061505E" w:rsidP="00EF30C0">
            <w:pPr>
              <w:pStyle w:val="Akapitzlist"/>
              <w:numPr>
                <w:ilvl w:val="0"/>
                <w:numId w:val="162"/>
              </w:numPr>
              <w:spacing w:after="0" w:line="240" w:lineRule="auto"/>
              <w:ind w:left="267" w:hanging="267"/>
              <w:jc w:val="both"/>
              <w:rPr>
                <w:rFonts w:ascii="Times New Roman" w:hAnsi="Times New Roman"/>
              </w:rPr>
            </w:pPr>
            <w:r w:rsidRPr="00DF7218">
              <w:rPr>
                <w:rFonts w:ascii="Times New Roman" w:hAnsi="Times New Roman"/>
              </w:rPr>
              <w:t>McMurry J. Chemia organiczna, Wyd. PWN, Warszawa, 2020</w:t>
            </w:r>
          </w:p>
          <w:p w14:paraId="0CDFCE3C" w14:textId="77777777" w:rsidR="0061505E" w:rsidRPr="00DF7218" w:rsidRDefault="0061505E" w:rsidP="00EF30C0">
            <w:pPr>
              <w:pStyle w:val="Akapitzlist"/>
              <w:numPr>
                <w:ilvl w:val="0"/>
                <w:numId w:val="162"/>
              </w:numPr>
              <w:spacing w:after="0" w:line="240" w:lineRule="auto"/>
              <w:ind w:left="267" w:hanging="267"/>
              <w:jc w:val="both"/>
              <w:rPr>
                <w:rFonts w:ascii="Times New Roman" w:hAnsi="Times New Roman"/>
              </w:rPr>
            </w:pPr>
            <w:r w:rsidRPr="00DF7218">
              <w:rPr>
                <w:rFonts w:ascii="Times New Roman" w:hAnsi="Times New Roman"/>
              </w:rPr>
              <w:t>Mastalerz P. Elementarna chemia organiczna, Wyd. Chemiczne, Wrocław, 1998</w:t>
            </w:r>
          </w:p>
          <w:p w14:paraId="00F794FD" w14:textId="77777777" w:rsidR="0061505E" w:rsidRPr="00DF7218" w:rsidRDefault="0061505E" w:rsidP="00EF30C0">
            <w:pPr>
              <w:pStyle w:val="Akapitzlist"/>
              <w:numPr>
                <w:ilvl w:val="0"/>
                <w:numId w:val="162"/>
              </w:numPr>
              <w:spacing w:after="0" w:line="240" w:lineRule="auto"/>
              <w:ind w:left="267" w:hanging="267"/>
              <w:jc w:val="both"/>
              <w:rPr>
                <w:rFonts w:ascii="Times New Roman" w:hAnsi="Times New Roman"/>
              </w:rPr>
            </w:pPr>
            <w:r w:rsidRPr="00DF7218">
              <w:rPr>
                <w:rFonts w:ascii="Times New Roman" w:hAnsi="Times New Roman"/>
              </w:rPr>
              <w:t>Dzierzbicka K.: Chemia organiczna dla zainteresowanych : pytania i odpowiedzi; Gdańsk : Wydawnictwo Politechniki Gdańskiej, 2016 </w:t>
            </w:r>
          </w:p>
          <w:p w14:paraId="351B6270" w14:textId="77777777" w:rsidR="0061505E" w:rsidRPr="00DF7218" w:rsidRDefault="0061505E" w:rsidP="00E605A0">
            <w:pPr>
              <w:jc w:val="both"/>
              <w:rPr>
                <w:rFonts w:cs="Times New Roman"/>
              </w:rPr>
            </w:pPr>
            <w:r w:rsidRPr="00DF7218">
              <w:rPr>
                <w:rFonts w:cs="Times New Roman"/>
                <w:b/>
              </w:rPr>
              <w:t xml:space="preserve">Literatura uzupełniająca: </w:t>
            </w:r>
          </w:p>
          <w:p w14:paraId="769C22D3" w14:textId="77777777" w:rsidR="0061505E" w:rsidRPr="00DF7218" w:rsidRDefault="0061505E" w:rsidP="00EF30C0">
            <w:pPr>
              <w:pStyle w:val="Akapitzlist"/>
              <w:numPr>
                <w:ilvl w:val="0"/>
                <w:numId w:val="163"/>
              </w:numPr>
              <w:spacing w:after="0" w:line="240" w:lineRule="auto"/>
              <w:ind w:left="267" w:hanging="267"/>
              <w:jc w:val="both"/>
              <w:rPr>
                <w:rFonts w:ascii="Times New Roman" w:hAnsi="Times New Roman"/>
              </w:rPr>
            </w:pPr>
            <w:r w:rsidRPr="00DF7218">
              <w:rPr>
                <w:rFonts w:ascii="Times New Roman" w:hAnsi="Times New Roman"/>
              </w:rPr>
              <w:t>Maciejewska D., Langwald M. Chemia organiczna tom I i II, Oficyna Wydawnicza WUM, Warszawa, 2014</w:t>
            </w:r>
          </w:p>
          <w:p w14:paraId="5EF0F093" w14:textId="77777777" w:rsidR="0061505E" w:rsidRPr="00DF7218" w:rsidRDefault="0061505E" w:rsidP="00EF30C0">
            <w:pPr>
              <w:pStyle w:val="Akapitzlist"/>
              <w:numPr>
                <w:ilvl w:val="0"/>
                <w:numId w:val="163"/>
              </w:numPr>
              <w:spacing w:after="0" w:line="240" w:lineRule="auto"/>
              <w:ind w:left="267" w:hanging="267"/>
              <w:jc w:val="both"/>
              <w:rPr>
                <w:rFonts w:ascii="Times New Roman" w:hAnsi="Times New Roman"/>
              </w:rPr>
            </w:pPr>
            <w:r w:rsidRPr="00DF7218">
              <w:rPr>
                <w:rFonts w:ascii="Times New Roman" w:hAnsi="Times New Roman"/>
              </w:rPr>
              <w:t>Kołodziejczyk A. Naturalne związki organiczne, Wyd. PWN, Warszawa, 2013</w:t>
            </w:r>
          </w:p>
        </w:tc>
      </w:tr>
    </w:tbl>
    <w:p w14:paraId="21C63AB7" w14:textId="77777777" w:rsidR="0061505E" w:rsidRPr="00DF7218" w:rsidRDefault="0061505E" w:rsidP="0061505E">
      <w:pPr>
        <w:autoSpaceDE w:val="0"/>
        <w:autoSpaceDN w:val="0"/>
        <w:adjustRightInd w:val="0"/>
        <w:jc w:val="both"/>
        <w:rPr>
          <w:rFonts w:eastAsia="Batang" w:cs="Times New Roman"/>
          <w:b/>
        </w:rPr>
      </w:pPr>
    </w:p>
    <w:p w14:paraId="4CC7304F" w14:textId="77777777" w:rsidR="0061505E" w:rsidRPr="00DF7218" w:rsidRDefault="0061505E" w:rsidP="0061505E">
      <w:pPr>
        <w:autoSpaceDE w:val="0"/>
        <w:autoSpaceDN w:val="0"/>
        <w:adjustRightInd w:val="0"/>
        <w:jc w:val="both"/>
        <w:rPr>
          <w:rFonts w:eastAsia="Batang" w:cs="Times New Roman"/>
          <w:b/>
        </w:rPr>
      </w:pPr>
    </w:p>
    <w:p w14:paraId="10951886" w14:textId="77777777" w:rsidR="0061505E" w:rsidRPr="00DF7218" w:rsidRDefault="0061505E" w:rsidP="0061505E">
      <w:pPr>
        <w:autoSpaceDE w:val="0"/>
        <w:autoSpaceDN w:val="0"/>
        <w:adjustRightInd w:val="0"/>
        <w:jc w:val="both"/>
        <w:rPr>
          <w:rFonts w:eastAsia="Batang" w:cs="Times New Roman"/>
          <w:b/>
        </w:rPr>
      </w:pPr>
    </w:p>
    <w:p w14:paraId="42DA8DA5" w14:textId="77777777" w:rsidR="0061505E" w:rsidRPr="00DF7218" w:rsidRDefault="0061505E" w:rsidP="0061505E">
      <w:pPr>
        <w:pStyle w:val="Tretekstu"/>
        <w:spacing w:after="0"/>
        <w:ind w:left="5806" w:hanging="5948"/>
        <w:rPr>
          <w:sz w:val="22"/>
          <w:szCs w:val="22"/>
        </w:rPr>
      </w:pPr>
    </w:p>
    <w:p w14:paraId="5578B8EC" w14:textId="77777777" w:rsidR="0061505E" w:rsidRPr="00DF7218" w:rsidRDefault="0061505E" w:rsidP="0061505E">
      <w:pPr>
        <w:pStyle w:val="Tretekstu"/>
        <w:spacing w:after="0"/>
        <w:jc w:val="both"/>
        <w:rPr>
          <w:b/>
          <w:sz w:val="22"/>
          <w:szCs w:val="22"/>
        </w:rPr>
      </w:pPr>
      <w:r w:rsidRPr="00DF7218">
        <w:rPr>
          <w:i/>
          <w:noProof/>
          <w:sz w:val="22"/>
          <w:szCs w:val="22"/>
        </w:rPr>
        <w:drawing>
          <wp:inline distT="0" distB="0" distL="0" distR="0" wp14:anchorId="0C5190C6" wp14:editId="302BA61E">
            <wp:extent cx="1991463" cy="584112"/>
            <wp:effectExtent l="19050" t="0" r="8787" b="0"/>
            <wp:docPr id="109"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r w:rsidRPr="00DF7218">
        <w:rPr>
          <w:b/>
          <w:sz w:val="22"/>
          <w:szCs w:val="22"/>
        </w:rPr>
        <w:tab/>
      </w:r>
    </w:p>
    <w:p w14:paraId="135B289A" w14:textId="77777777" w:rsidR="0061505E" w:rsidRPr="00DF7218" w:rsidRDefault="0061505E" w:rsidP="0061505E">
      <w:pPr>
        <w:jc w:val="center"/>
        <w:rPr>
          <w:rFonts w:cs="Times New Roman"/>
          <w:b/>
        </w:rPr>
      </w:pPr>
    </w:p>
    <w:p w14:paraId="2B3160E2" w14:textId="77777777" w:rsidR="0061505E" w:rsidRPr="00DF7218" w:rsidRDefault="0061505E" w:rsidP="0061505E">
      <w:pPr>
        <w:jc w:val="center"/>
        <w:rPr>
          <w:rFonts w:cs="Times New Roman"/>
          <w:b/>
        </w:rPr>
      </w:pPr>
      <w:r w:rsidRPr="00DF7218">
        <w:rPr>
          <w:rFonts w:cs="Times New Roman"/>
          <w:b/>
        </w:rPr>
        <w:t>KARTA PRZEDMIOTU</w:t>
      </w:r>
    </w:p>
    <w:p w14:paraId="205E75C7" w14:textId="77777777" w:rsidR="0061505E" w:rsidRPr="00DF7218" w:rsidRDefault="0061505E" w:rsidP="0061505E">
      <w:pPr>
        <w:rPr>
          <w:rFonts w:cs="Times New Roman"/>
          <w:b/>
        </w:rPr>
      </w:pPr>
    </w:p>
    <w:p w14:paraId="62D90532"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4D2A6DC8" w14:textId="77777777" w:rsidTr="00E605A0">
        <w:trPr>
          <w:trHeight w:val="397"/>
        </w:trPr>
        <w:tc>
          <w:tcPr>
            <w:tcW w:w="2977" w:type="dxa"/>
            <w:shd w:val="clear" w:color="auto" w:fill="D9D9D9"/>
          </w:tcPr>
          <w:p w14:paraId="3AA927F4" w14:textId="77777777" w:rsidR="0061505E" w:rsidRPr="00DF7218" w:rsidRDefault="0061505E" w:rsidP="00E605A0">
            <w:pPr>
              <w:rPr>
                <w:rFonts w:cs="Times New Roman"/>
                <w:b/>
              </w:rPr>
            </w:pPr>
            <w:r w:rsidRPr="00DF7218">
              <w:rPr>
                <w:rFonts w:cs="Times New Roman"/>
                <w:b/>
              </w:rPr>
              <w:t xml:space="preserve">Nazwa przedmiotu i kod </w:t>
            </w:r>
          </w:p>
          <w:p w14:paraId="066E9ED9"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CD0B130" w14:textId="77777777" w:rsidR="0061505E" w:rsidRPr="00DF7218" w:rsidRDefault="0061505E" w:rsidP="00E605A0">
            <w:pPr>
              <w:spacing w:before="60" w:after="60"/>
              <w:rPr>
                <w:rFonts w:cs="Times New Roman"/>
                <w:b/>
              </w:rPr>
            </w:pPr>
            <w:r w:rsidRPr="00DF7218">
              <w:rPr>
                <w:rFonts w:cs="Times New Roman"/>
                <w:b/>
              </w:rPr>
              <w:t>Metody fizykochemiczne w towaroznawstwie T.B5</w:t>
            </w:r>
          </w:p>
        </w:tc>
      </w:tr>
      <w:tr w:rsidR="0061505E" w:rsidRPr="00187F49" w14:paraId="360B572F" w14:textId="77777777" w:rsidTr="00E605A0">
        <w:trPr>
          <w:trHeight w:val="397"/>
        </w:trPr>
        <w:tc>
          <w:tcPr>
            <w:tcW w:w="2977" w:type="dxa"/>
            <w:shd w:val="clear" w:color="auto" w:fill="D9D9D9"/>
            <w:vAlign w:val="center"/>
          </w:tcPr>
          <w:p w14:paraId="6FC26858"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029FE3E" w14:textId="77777777" w:rsidR="0061505E" w:rsidRPr="00DF7218" w:rsidRDefault="0061505E" w:rsidP="00E605A0">
            <w:pPr>
              <w:autoSpaceDE w:val="0"/>
              <w:autoSpaceDN w:val="0"/>
              <w:adjustRightInd w:val="0"/>
              <w:rPr>
                <w:rFonts w:eastAsia="Batang" w:cs="Times New Roman"/>
                <w:lang w:val="en-US"/>
              </w:rPr>
            </w:pPr>
            <w:r w:rsidRPr="00DF7218">
              <w:rPr>
                <w:rFonts w:eastAsia="Batang" w:cs="Times New Roman"/>
                <w:lang w:val="en-US"/>
              </w:rPr>
              <w:t>Physicochemical methods in commodity science</w:t>
            </w:r>
          </w:p>
        </w:tc>
      </w:tr>
      <w:tr w:rsidR="0061505E" w:rsidRPr="00DF7218" w14:paraId="09D5C396" w14:textId="77777777" w:rsidTr="00E605A0">
        <w:trPr>
          <w:trHeight w:val="397"/>
        </w:trPr>
        <w:tc>
          <w:tcPr>
            <w:tcW w:w="2977" w:type="dxa"/>
            <w:shd w:val="clear" w:color="auto" w:fill="D9D9D9"/>
            <w:vAlign w:val="center"/>
          </w:tcPr>
          <w:p w14:paraId="6C1C6490"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184AD4E3"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063923FE" w14:textId="77777777" w:rsidTr="00E605A0">
        <w:trPr>
          <w:trHeight w:val="397"/>
        </w:trPr>
        <w:tc>
          <w:tcPr>
            <w:tcW w:w="2977" w:type="dxa"/>
            <w:shd w:val="clear" w:color="auto" w:fill="D9D9D9"/>
            <w:vAlign w:val="center"/>
          </w:tcPr>
          <w:p w14:paraId="68BD110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38433AF2"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04DFC28A" w14:textId="77777777" w:rsidTr="00E605A0">
        <w:trPr>
          <w:trHeight w:val="397"/>
        </w:trPr>
        <w:tc>
          <w:tcPr>
            <w:tcW w:w="2977" w:type="dxa"/>
            <w:shd w:val="clear" w:color="auto" w:fill="D9D9D9"/>
            <w:vAlign w:val="center"/>
          </w:tcPr>
          <w:p w14:paraId="59268517"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35CC9793"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5DC0A9D8" w14:textId="77777777" w:rsidTr="00E605A0">
        <w:trPr>
          <w:trHeight w:val="397"/>
        </w:trPr>
        <w:tc>
          <w:tcPr>
            <w:tcW w:w="2977" w:type="dxa"/>
            <w:shd w:val="clear" w:color="auto" w:fill="D9D9D9"/>
            <w:vAlign w:val="center"/>
          </w:tcPr>
          <w:p w14:paraId="1736DD56"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ED5DE5F"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05A3D747" w14:textId="77777777" w:rsidTr="00E605A0">
        <w:trPr>
          <w:trHeight w:val="397"/>
        </w:trPr>
        <w:tc>
          <w:tcPr>
            <w:tcW w:w="2977" w:type="dxa"/>
            <w:shd w:val="clear" w:color="auto" w:fill="D9D9D9"/>
            <w:vAlign w:val="center"/>
          </w:tcPr>
          <w:p w14:paraId="43409A50"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06CB68C"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3E6B26F6" w14:textId="77777777" w:rsidTr="00E605A0">
        <w:trPr>
          <w:trHeight w:val="397"/>
        </w:trPr>
        <w:tc>
          <w:tcPr>
            <w:tcW w:w="2977" w:type="dxa"/>
            <w:shd w:val="clear" w:color="auto" w:fill="D9D9D9"/>
            <w:vAlign w:val="center"/>
          </w:tcPr>
          <w:p w14:paraId="79867E07"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79DDE6F"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34A7C366" w14:textId="77777777" w:rsidTr="00E605A0">
        <w:trPr>
          <w:trHeight w:val="397"/>
        </w:trPr>
        <w:tc>
          <w:tcPr>
            <w:tcW w:w="2977" w:type="dxa"/>
            <w:shd w:val="clear" w:color="auto" w:fill="D9D9D9"/>
            <w:vAlign w:val="center"/>
          </w:tcPr>
          <w:p w14:paraId="2FC26EA7"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511BDADA"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D0D883B" w14:textId="77777777" w:rsidTr="00E605A0">
        <w:trPr>
          <w:trHeight w:val="397"/>
        </w:trPr>
        <w:tc>
          <w:tcPr>
            <w:tcW w:w="2977" w:type="dxa"/>
            <w:shd w:val="clear" w:color="auto" w:fill="D9D9D9"/>
            <w:vAlign w:val="center"/>
          </w:tcPr>
          <w:p w14:paraId="22FFF09B"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4FBE27E6"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2CF8119D" w14:textId="77777777" w:rsidTr="00E605A0">
        <w:trPr>
          <w:trHeight w:val="397"/>
        </w:trPr>
        <w:tc>
          <w:tcPr>
            <w:tcW w:w="2977" w:type="dxa"/>
            <w:shd w:val="clear" w:color="auto" w:fill="D9D9D9"/>
            <w:vAlign w:val="center"/>
          </w:tcPr>
          <w:p w14:paraId="1B302BEF"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21223E7" w14:textId="77777777" w:rsidR="0061505E" w:rsidRPr="00DF7218" w:rsidRDefault="0061505E" w:rsidP="00E605A0">
            <w:pPr>
              <w:spacing w:before="60" w:after="60"/>
              <w:rPr>
                <w:rFonts w:cs="Times New Roman"/>
              </w:rPr>
            </w:pPr>
            <w:r w:rsidRPr="00DF7218">
              <w:rPr>
                <w:rFonts w:cs="Times New Roman"/>
              </w:rPr>
              <w:t>Dr hab. Elżbieta Kondratowicz-Pietruszka, prof. KPU</w:t>
            </w:r>
          </w:p>
        </w:tc>
      </w:tr>
    </w:tbl>
    <w:p w14:paraId="43C86C75" w14:textId="77777777" w:rsidR="0061505E" w:rsidRPr="00DF7218" w:rsidRDefault="0061505E" w:rsidP="0061505E">
      <w:pPr>
        <w:rPr>
          <w:rFonts w:cs="Times New Roman"/>
        </w:rPr>
      </w:pPr>
    </w:p>
    <w:p w14:paraId="7AF595B9"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089B469F" w14:textId="77777777" w:rsidTr="00E605A0">
        <w:tc>
          <w:tcPr>
            <w:tcW w:w="9180" w:type="dxa"/>
            <w:gridSpan w:val="8"/>
            <w:tcBorders>
              <w:bottom w:val="single" w:sz="4" w:space="0" w:color="auto"/>
            </w:tcBorders>
            <w:shd w:val="clear" w:color="auto" w:fill="D9D9D9"/>
          </w:tcPr>
          <w:p w14:paraId="3A7DD684"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8346E70" w14:textId="77777777" w:rsidTr="00E605A0">
        <w:tc>
          <w:tcPr>
            <w:tcW w:w="9180" w:type="dxa"/>
            <w:gridSpan w:val="8"/>
            <w:tcBorders>
              <w:bottom w:val="single" w:sz="4" w:space="0" w:color="auto"/>
            </w:tcBorders>
            <w:shd w:val="clear" w:color="auto" w:fill="auto"/>
          </w:tcPr>
          <w:p w14:paraId="47F0EBDF" w14:textId="77777777" w:rsidR="0061505E" w:rsidRPr="00DF7218" w:rsidRDefault="0061505E" w:rsidP="00E605A0">
            <w:pPr>
              <w:spacing w:before="60" w:after="60"/>
              <w:rPr>
                <w:rFonts w:cs="Times New Roman"/>
                <w:b/>
              </w:rPr>
            </w:pPr>
            <w:r w:rsidRPr="00DF7218">
              <w:rPr>
                <w:rFonts w:cs="Times New Roman"/>
              </w:rPr>
              <w:t>Treści programowe obejmują zagadnienia związane z pojęciami i zasadami opisu właściwości fizykochemicznych materii oraz zjawisk fizycznych towarzyszących przemianom chemicznym.</w:t>
            </w:r>
          </w:p>
          <w:p w14:paraId="0095A700" w14:textId="77777777" w:rsidR="0061505E" w:rsidRPr="00DF7218" w:rsidRDefault="0061505E" w:rsidP="00E605A0">
            <w:pPr>
              <w:spacing w:before="60" w:after="60"/>
              <w:rPr>
                <w:rFonts w:cs="Times New Roman"/>
              </w:rPr>
            </w:pPr>
          </w:p>
        </w:tc>
      </w:tr>
      <w:tr w:rsidR="0061505E" w:rsidRPr="00DF7218" w14:paraId="0462C62E" w14:textId="77777777" w:rsidTr="00E605A0">
        <w:tc>
          <w:tcPr>
            <w:tcW w:w="2977" w:type="dxa"/>
            <w:gridSpan w:val="2"/>
            <w:tcBorders>
              <w:bottom w:val="single" w:sz="4" w:space="0" w:color="auto"/>
              <w:right w:val="nil"/>
            </w:tcBorders>
            <w:shd w:val="clear" w:color="auto" w:fill="D9D9D9"/>
          </w:tcPr>
          <w:p w14:paraId="5E7D8472"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04EF2E1" w14:textId="77777777" w:rsidR="0061505E" w:rsidRPr="00DF7218" w:rsidRDefault="0061505E" w:rsidP="00E605A0">
            <w:pPr>
              <w:spacing w:before="60" w:after="60"/>
              <w:rPr>
                <w:rFonts w:cs="Times New Roman"/>
              </w:rPr>
            </w:pPr>
            <w:r w:rsidRPr="00DF7218">
              <w:rPr>
                <w:rFonts w:cs="Times New Roman"/>
              </w:rPr>
              <w:t>stacjonarne – wykłady 15 h, ćw. laboratoryjne 15 h</w:t>
            </w:r>
          </w:p>
          <w:p w14:paraId="3FC85B49" w14:textId="77777777" w:rsidR="0061505E" w:rsidRPr="00DF7218" w:rsidRDefault="0061505E" w:rsidP="00E605A0">
            <w:pPr>
              <w:spacing w:before="60" w:after="60"/>
              <w:rPr>
                <w:rFonts w:cs="Times New Roman"/>
              </w:rPr>
            </w:pPr>
            <w:r w:rsidRPr="00DF7218">
              <w:rPr>
                <w:rFonts w:cs="Times New Roman"/>
              </w:rPr>
              <w:t>niestacjonarne - wykłady 10 h, ćw. laboratoryjne 12 h</w:t>
            </w:r>
          </w:p>
        </w:tc>
      </w:tr>
      <w:tr w:rsidR="0061505E" w:rsidRPr="00DF7218" w14:paraId="73243E18" w14:textId="77777777" w:rsidTr="00E605A0">
        <w:tc>
          <w:tcPr>
            <w:tcW w:w="9180" w:type="dxa"/>
            <w:gridSpan w:val="8"/>
            <w:tcBorders>
              <w:top w:val="single" w:sz="4" w:space="0" w:color="auto"/>
              <w:bottom w:val="single" w:sz="4" w:space="0" w:color="auto"/>
            </w:tcBorders>
            <w:shd w:val="clear" w:color="auto" w:fill="D9D9D9"/>
          </w:tcPr>
          <w:p w14:paraId="5C599133"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FB14B09"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506F267D"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3246858"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6C3D721"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220DAB1"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17279A4"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14A11C4F" w14:textId="77777777" w:rsidTr="00E605A0">
        <w:tc>
          <w:tcPr>
            <w:tcW w:w="1134" w:type="dxa"/>
            <w:tcBorders>
              <w:top w:val="single" w:sz="8" w:space="0" w:color="auto"/>
              <w:bottom w:val="single" w:sz="8" w:space="0" w:color="auto"/>
              <w:right w:val="single" w:sz="4" w:space="0" w:color="auto"/>
            </w:tcBorders>
            <w:shd w:val="clear" w:color="auto" w:fill="FFFFFF"/>
          </w:tcPr>
          <w:p w14:paraId="7F989CE4" w14:textId="77777777" w:rsidR="0061505E" w:rsidRPr="00DF7218" w:rsidRDefault="0061505E" w:rsidP="00E605A0">
            <w:pPr>
              <w:rPr>
                <w:rFonts w:cs="Times New Roman"/>
              </w:rPr>
            </w:pPr>
            <w:r w:rsidRPr="00DF7218">
              <w:rPr>
                <w:rFonts w:cs="Times New Roman"/>
              </w:rPr>
              <w:t>T.B5_W01</w:t>
            </w:r>
          </w:p>
          <w:p w14:paraId="1CC7C427" w14:textId="77777777" w:rsidR="0061505E" w:rsidRPr="00DF7218" w:rsidRDefault="0061505E" w:rsidP="00E605A0">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BCC03E" w14:textId="77777777" w:rsidR="0061505E" w:rsidRPr="00DF7218" w:rsidRDefault="0061505E" w:rsidP="00E605A0">
            <w:pPr>
              <w:rPr>
                <w:rFonts w:cs="Times New Roman"/>
              </w:rPr>
            </w:pPr>
            <w:r w:rsidRPr="00DF7218">
              <w:rPr>
                <w:rFonts w:cs="Times New Roman"/>
              </w:rPr>
              <w:t>Zna podstawowe zjawiska fizykochemiczne materii oraz podstawowe zjawiska fizyczne towarzyszące przemianom chemicznym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27ED95" w14:textId="77777777" w:rsidR="0061505E" w:rsidRPr="00DF7218" w:rsidRDefault="0061505E" w:rsidP="00E605A0">
            <w:pPr>
              <w:jc w:val="center"/>
              <w:rPr>
                <w:rFonts w:cs="Times New Roman"/>
              </w:rPr>
            </w:pPr>
            <w:r w:rsidRPr="00DF7218">
              <w:rPr>
                <w:rFonts w:cs="Times New Roman"/>
              </w:rPr>
              <w:t>K_W02</w:t>
            </w:r>
          </w:p>
          <w:p w14:paraId="50D2258D" w14:textId="77777777" w:rsidR="0061505E" w:rsidRPr="00DF7218" w:rsidRDefault="0061505E" w:rsidP="00E605A0">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8F76373" w14:textId="77777777" w:rsidR="0061505E" w:rsidRPr="00DF7218" w:rsidRDefault="0061505E" w:rsidP="00E605A0">
            <w:pPr>
              <w:spacing w:before="60" w:after="60"/>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tcPr>
          <w:p w14:paraId="35AEF95C"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264DEE6F" w14:textId="77777777" w:rsidTr="00E605A0">
        <w:tc>
          <w:tcPr>
            <w:tcW w:w="1134" w:type="dxa"/>
            <w:tcBorders>
              <w:top w:val="single" w:sz="8" w:space="0" w:color="auto"/>
              <w:bottom w:val="single" w:sz="8" w:space="0" w:color="auto"/>
              <w:right w:val="single" w:sz="4" w:space="0" w:color="auto"/>
            </w:tcBorders>
            <w:shd w:val="clear" w:color="auto" w:fill="FFFFFF"/>
          </w:tcPr>
          <w:p w14:paraId="03C7CD08" w14:textId="77777777" w:rsidR="0061505E" w:rsidRPr="00DF7218" w:rsidRDefault="0061505E" w:rsidP="00E605A0">
            <w:pPr>
              <w:spacing w:line="276" w:lineRule="auto"/>
              <w:rPr>
                <w:rFonts w:cs="Times New Roman"/>
              </w:rPr>
            </w:pPr>
            <w:r w:rsidRPr="00DF7218">
              <w:rPr>
                <w:rFonts w:cs="Times New Roman"/>
              </w:rPr>
              <w:t>T.B5_W02</w:t>
            </w:r>
          </w:p>
          <w:p w14:paraId="23116694" w14:textId="77777777" w:rsidR="0061505E" w:rsidRPr="00DF7218" w:rsidRDefault="0061505E" w:rsidP="00E605A0">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D98F7DB" w14:textId="77777777" w:rsidR="0061505E" w:rsidRPr="00DF7218" w:rsidRDefault="0061505E" w:rsidP="00E605A0">
            <w:pPr>
              <w:rPr>
                <w:rFonts w:cs="Times New Roman"/>
              </w:rPr>
            </w:pPr>
            <w:r w:rsidRPr="00DF7218">
              <w:rPr>
                <w:rFonts w:cs="Times New Roman"/>
              </w:rPr>
              <w:t xml:space="preserve">Zna podstawowe pojęcia związane z termodynamiką </w:t>
            </w:r>
          </w:p>
          <w:p w14:paraId="20698053"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6CBC0F" w14:textId="77777777" w:rsidR="0061505E" w:rsidRPr="00DF7218" w:rsidRDefault="0061505E" w:rsidP="00E605A0">
            <w:pPr>
              <w:jc w:val="center"/>
              <w:rPr>
                <w:rFonts w:cs="Times New Roman"/>
              </w:rPr>
            </w:pPr>
            <w:r w:rsidRPr="00DF7218">
              <w:rPr>
                <w:rFonts w:cs="Times New Roman"/>
              </w:rPr>
              <w:t>K_W03</w:t>
            </w:r>
          </w:p>
          <w:p w14:paraId="08773F01" w14:textId="77777777" w:rsidR="0061505E" w:rsidRPr="00DF7218" w:rsidRDefault="0061505E" w:rsidP="00E605A0">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1B8BBA3"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383" w:type="dxa"/>
            <w:gridSpan w:val="2"/>
            <w:tcBorders>
              <w:top w:val="single" w:sz="8" w:space="0" w:color="auto"/>
              <w:left w:val="single" w:sz="4" w:space="0" w:color="auto"/>
              <w:bottom w:val="single" w:sz="8" w:space="0" w:color="auto"/>
            </w:tcBorders>
          </w:tcPr>
          <w:p w14:paraId="070357DA"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766ED469" w14:textId="77777777" w:rsidTr="00E605A0">
        <w:tc>
          <w:tcPr>
            <w:tcW w:w="1134" w:type="dxa"/>
            <w:tcBorders>
              <w:top w:val="single" w:sz="8" w:space="0" w:color="auto"/>
              <w:bottom w:val="single" w:sz="8" w:space="0" w:color="auto"/>
              <w:right w:val="single" w:sz="4" w:space="0" w:color="auto"/>
            </w:tcBorders>
            <w:shd w:val="clear" w:color="auto" w:fill="FFFFFF"/>
          </w:tcPr>
          <w:p w14:paraId="16C0E08F" w14:textId="77777777" w:rsidR="0061505E" w:rsidRPr="00DF7218" w:rsidRDefault="0061505E" w:rsidP="00E605A0">
            <w:pPr>
              <w:spacing w:line="276" w:lineRule="auto"/>
              <w:rPr>
                <w:rFonts w:cs="Times New Roman"/>
              </w:rPr>
            </w:pPr>
            <w:r w:rsidRPr="00DF7218">
              <w:rPr>
                <w:rFonts w:cs="Times New Roman"/>
              </w:rPr>
              <w:t>T.B5_W03</w:t>
            </w:r>
          </w:p>
          <w:p w14:paraId="00738553" w14:textId="77777777" w:rsidR="0061505E" w:rsidRPr="00DF7218" w:rsidRDefault="0061505E" w:rsidP="00E605A0">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CE7D8B" w14:textId="77777777" w:rsidR="0061505E" w:rsidRPr="00DF7218" w:rsidRDefault="0061505E" w:rsidP="00E605A0">
            <w:pPr>
              <w:rPr>
                <w:rFonts w:cs="Times New Roman"/>
              </w:rPr>
            </w:pPr>
            <w:r w:rsidRPr="00DF7218">
              <w:rPr>
                <w:rFonts w:cs="Times New Roman"/>
              </w:rPr>
              <w:t>Zna podstawowe pojęcia związane z kinetyką reakcji chemicznych, charakteryzuje stany skupienia materii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EB326C6" w14:textId="77777777" w:rsidR="0061505E" w:rsidRPr="00DF7218" w:rsidRDefault="0061505E" w:rsidP="00E605A0">
            <w:pPr>
              <w:jc w:val="center"/>
              <w:rPr>
                <w:rFonts w:cs="Times New Roman"/>
              </w:rPr>
            </w:pPr>
            <w:r w:rsidRPr="00DF7218">
              <w:rPr>
                <w:rFonts w:cs="Times New Roman"/>
              </w:rPr>
              <w:t>K_W02</w:t>
            </w:r>
          </w:p>
          <w:p w14:paraId="09E340E4" w14:textId="77777777" w:rsidR="0061505E" w:rsidRPr="00DF7218" w:rsidRDefault="0061505E" w:rsidP="00E605A0">
            <w:pPr>
              <w:jc w:val="center"/>
              <w:rPr>
                <w:rFonts w:cs="Times New Roman"/>
              </w:rPr>
            </w:pPr>
            <w:r w:rsidRPr="00DF7218">
              <w:rPr>
                <w:rFonts w:cs="Times New Roman"/>
              </w:rPr>
              <w:t>K_W03</w:t>
            </w:r>
          </w:p>
          <w:p w14:paraId="6E3D1ED3"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9D4871A"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383" w:type="dxa"/>
            <w:gridSpan w:val="2"/>
            <w:tcBorders>
              <w:top w:val="single" w:sz="8" w:space="0" w:color="auto"/>
              <w:left w:val="single" w:sz="4" w:space="0" w:color="auto"/>
              <w:bottom w:val="single" w:sz="8" w:space="0" w:color="auto"/>
            </w:tcBorders>
          </w:tcPr>
          <w:p w14:paraId="294FD36D"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4AF35AA7" w14:textId="77777777" w:rsidTr="00E605A0">
        <w:tc>
          <w:tcPr>
            <w:tcW w:w="1134" w:type="dxa"/>
            <w:tcBorders>
              <w:top w:val="single" w:sz="8" w:space="0" w:color="auto"/>
              <w:bottom w:val="single" w:sz="8" w:space="0" w:color="auto"/>
              <w:right w:val="single" w:sz="4" w:space="0" w:color="auto"/>
            </w:tcBorders>
            <w:shd w:val="clear" w:color="auto" w:fill="FFFFFF"/>
          </w:tcPr>
          <w:p w14:paraId="14D7BBDB" w14:textId="77777777" w:rsidR="0061505E" w:rsidRPr="00DF7218" w:rsidRDefault="0061505E" w:rsidP="00E605A0">
            <w:pPr>
              <w:spacing w:line="276" w:lineRule="auto"/>
              <w:rPr>
                <w:rFonts w:cs="Times New Roman"/>
              </w:rPr>
            </w:pPr>
            <w:r w:rsidRPr="00DF7218">
              <w:rPr>
                <w:rFonts w:cs="Times New Roman"/>
              </w:rPr>
              <w:t>T.B5_U01</w:t>
            </w:r>
          </w:p>
          <w:p w14:paraId="334E6FD7" w14:textId="77777777" w:rsidR="0061505E" w:rsidRPr="00DF7218" w:rsidRDefault="0061505E" w:rsidP="00E605A0">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25562F" w14:textId="77777777" w:rsidR="0061505E" w:rsidRPr="00DF7218" w:rsidRDefault="0061505E" w:rsidP="00E605A0">
            <w:pPr>
              <w:rPr>
                <w:rFonts w:cs="Times New Roman"/>
              </w:rPr>
            </w:pPr>
            <w:r w:rsidRPr="00DF7218">
              <w:rPr>
                <w:rFonts w:cs="Times New Roman"/>
              </w:rPr>
              <w:t>Potrafi przeprowadzić obliczenia prostych przykładów z zakresu termodynamiki chemicznej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682311" w14:textId="77777777" w:rsidR="0061505E" w:rsidRPr="00DF7218" w:rsidRDefault="0061505E" w:rsidP="00E605A0">
            <w:pPr>
              <w:spacing w:before="60" w:after="60"/>
              <w:rPr>
                <w:rFonts w:cs="Times New Roman"/>
              </w:rPr>
            </w:pPr>
            <w:r w:rsidRPr="00DF7218">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tcPr>
          <w:p w14:paraId="7815FC6B" w14:textId="77777777" w:rsidR="0061505E" w:rsidRPr="00DF7218" w:rsidRDefault="0061505E" w:rsidP="00E605A0">
            <w:pPr>
              <w:spacing w:before="60" w:after="60"/>
              <w:rPr>
                <w:rFonts w:cs="Times New Roman"/>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7E818C61" w14:textId="77777777" w:rsidR="0061505E" w:rsidRPr="00DF7218" w:rsidRDefault="0061505E" w:rsidP="00E605A0">
            <w:pPr>
              <w:spacing w:before="60" w:after="60"/>
              <w:rPr>
                <w:rFonts w:cs="Times New Roman"/>
              </w:rPr>
            </w:pPr>
            <w:r w:rsidRPr="00DF7218">
              <w:rPr>
                <w:rFonts w:cs="Times New Roman"/>
              </w:rPr>
              <w:t xml:space="preserve">Sprawozdanie z ćwiczeń  </w:t>
            </w:r>
          </w:p>
        </w:tc>
      </w:tr>
      <w:tr w:rsidR="0061505E" w:rsidRPr="00DF7218" w14:paraId="13114D18" w14:textId="77777777" w:rsidTr="00E605A0">
        <w:tc>
          <w:tcPr>
            <w:tcW w:w="1134" w:type="dxa"/>
            <w:tcBorders>
              <w:top w:val="single" w:sz="8" w:space="0" w:color="auto"/>
              <w:bottom w:val="single" w:sz="8" w:space="0" w:color="auto"/>
              <w:right w:val="single" w:sz="4" w:space="0" w:color="auto"/>
            </w:tcBorders>
            <w:shd w:val="clear" w:color="auto" w:fill="FFFFFF"/>
          </w:tcPr>
          <w:p w14:paraId="74E9846B" w14:textId="77777777" w:rsidR="0061505E" w:rsidRPr="00DF7218" w:rsidRDefault="0061505E" w:rsidP="00E605A0">
            <w:pPr>
              <w:spacing w:line="276" w:lineRule="auto"/>
              <w:rPr>
                <w:rFonts w:cs="Times New Roman"/>
              </w:rPr>
            </w:pPr>
            <w:r w:rsidRPr="00DF7218">
              <w:rPr>
                <w:rFonts w:cs="Times New Roman"/>
              </w:rPr>
              <w:t>T.B5_U02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89EF36" w14:textId="77777777" w:rsidR="0061505E" w:rsidRPr="00DF7218" w:rsidRDefault="0061505E" w:rsidP="00E605A0">
            <w:pPr>
              <w:rPr>
                <w:rFonts w:cs="Times New Roman"/>
              </w:rPr>
            </w:pPr>
            <w:r w:rsidRPr="00DF7218">
              <w:rPr>
                <w:rFonts w:cs="Times New Roman"/>
              </w:rPr>
              <w:t>Potrafi określić właściwości podstawowych stanów skupienia materii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AACBA6" w14:textId="77777777" w:rsidR="0061505E" w:rsidRPr="00DF7218" w:rsidRDefault="0061505E" w:rsidP="00E605A0">
            <w:pPr>
              <w:spacing w:before="60" w:after="60"/>
              <w:rPr>
                <w:rFonts w:cs="Times New Roman"/>
              </w:rPr>
            </w:pPr>
            <w:r w:rsidRPr="00DF7218">
              <w:rPr>
                <w:rFonts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tcPr>
          <w:p w14:paraId="065381C4" w14:textId="77777777" w:rsidR="0061505E" w:rsidRPr="00DF7218" w:rsidRDefault="0061505E" w:rsidP="00E605A0">
            <w:pPr>
              <w:spacing w:before="60" w:after="60"/>
              <w:rPr>
                <w:rFonts w:cs="Times New Roman"/>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4CA5E364" w14:textId="77777777" w:rsidR="0061505E" w:rsidRPr="00DF7218" w:rsidRDefault="0061505E" w:rsidP="00E605A0">
            <w:pPr>
              <w:spacing w:before="60" w:after="60"/>
              <w:rPr>
                <w:rFonts w:cs="Times New Roman"/>
              </w:rPr>
            </w:pPr>
            <w:r w:rsidRPr="00DF7218">
              <w:rPr>
                <w:rFonts w:cs="Times New Roman"/>
              </w:rPr>
              <w:t xml:space="preserve">Sprawozdanie z ćwiczeń  </w:t>
            </w:r>
          </w:p>
        </w:tc>
      </w:tr>
      <w:tr w:rsidR="0061505E" w:rsidRPr="00DF7218" w14:paraId="6E9C1A02" w14:textId="77777777" w:rsidTr="00E605A0">
        <w:tc>
          <w:tcPr>
            <w:tcW w:w="1134" w:type="dxa"/>
            <w:tcBorders>
              <w:top w:val="single" w:sz="8" w:space="0" w:color="auto"/>
              <w:bottom w:val="single" w:sz="8" w:space="0" w:color="auto"/>
              <w:right w:val="single" w:sz="4" w:space="0" w:color="auto"/>
            </w:tcBorders>
            <w:shd w:val="clear" w:color="auto" w:fill="FFFFFF"/>
          </w:tcPr>
          <w:p w14:paraId="19C75C6D" w14:textId="77777777" w:rsidR="0061505E" w:rsidRPr="00DF7218" w:rsidRDefault="0061505E" w:rsidP="00E605A0">
            <w:pPr>
              <w:spacing w:line="276" w:lineRule="auto"/>
              <w:rPr>
                <w:rFonts w:cs="Times New Roman"/>
              </w:rPr>
            </w:pPr>
            <w:r w:rsidRPr="00DF7218">
              <w:rPr>
                <w:rFonts w:cs="Times New Roman"/>
              </w:rPr>
              <w:t>T.B5_U03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03178C0" w14:textId="77777777" w:rsidR="0061505E" w:rsidRPr="00DF7218" w:rsidRDefault="0061505E" w:rsidP="00E605A0">
            <w:pPr>
              <w:rPr>
                <w:rFonts w:cs="Times New Roman"/>
              </w:rPr>
            </w:pPr>
            <w:r w:rsidRPr="00DF7218">
              <w:rPr>
                <w:rFonts w:cs="Times New Roman"/>
              </w:rPr>
              <w:t>Potrafi scharakteryzować typ reakcji chemicznej i jej przebieg w funkcji czasu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F2053C" w14:textId="77777777" w:rsidR="0061505E" w:rsidRPr="00DF7218" w:rsidRDefault="0061505E" w:rsidP="00E605A0">
            <w:pPr>
              <w:jc w:val="center"/>
              <w:rPr>
                <w:rFonts w:cs="Times New Roman"/>
              </w:rPr>
            </w:pPr>
            <w:r w:rsidRPr="00DF7218">
              <w:rPr>
                <w:rFonts w:cs="Times New Roman"/>
              </w:rPr>
              <w:t>K_U06</w:t>
            </w:r>
          </w:p>
          <w:p w14:paraId="63BFC46F" w14:textId="77777777" w:rsidR="0061505E" w:rsidRPr="00DF7218" w:rsidRDefault="0061505E" w:rsidP="00E605A0">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EDFB6E8" w14:textId="77777777" w:rsidR="0061505E" w:rsidRPr="00DF7218" w:rsidRDefault="0061505E" w:rsidP="00E605A0">
            <w:pPr>
              <w:spacing w:before="60" w:after="60"/>
              <w:rPr>
                <w:rFonts w:cs="Times New Roman"/>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7778C14A" w14:textId="77777777" w:rsidR="0061505E" w:rsidRPr="00DF7218" w:rsidRDefault="0061505E" w:rsidP="00E605A0">
            <w:pPr>
              <w:spacing w:before="60" w:after="60"/>
              <w:rPr>
                <w:rFonts w:cs="Times New Roman"/>
              </w:rPr>
            </w:pPr>
            <w:r w:rsidRPr="00DF7218">
              <w:rPr>
                <w:rFonts w:cs="Times New Roman"/>
              </w:rPr>
              <w:t xml:space="preserve">Sprawozdanie z ćwiczeń  </w:t>
            </w:r>
          </w:p>
        </w:tc>
      </w:tr>
      <w:tr w:rsidR="0061505E" w:rsidRPr="00DF7218" w14:paraId="63C3DA9F" w14:textId="77777777" w:rsidTr="00E605A0">
        <w:tc>
          <w:tcPr>
            <w:tcW w:w="1134" w:type="dxa"/>
            <w:tcBorders>
              <w:top w:val="single" w:sz="8" w:space="0" w:color="auto"/>
              <w:bottom w:val="single" w:sz="8" w:space="0" w:color="auto"/>
              <w:right w:val="single" w:sz="4" w:space="0" w:color="auto"/>
            </w:tcBorders>
            <w:shd w:val="clear" w:color="auto" w:fill="FFFFFF"/>
          </w:tcPr>
          <w:p w14:paraId="759EAEBE" w14:textId="77777777" w:rsidR="0061505E" w:rsidRPr="00DF7218" w:rsidRDefault="0061505E" w:rsidP="00E605A0">
            <w:pPr>
              <w:spacing w:line="276" w:lineRule="auto"/>
              <w:jc w:val="center"/>
              <w:rPr>
                <w:rFonts w:cs="Times New Roman"/>
              </w:rPr>
            </w:pPr>
            <w:r w:rsidRPr="00DF7218">
              <w:rPr>
                <w:rFonts w:cs="Times New Roman"/>
              </w:rPr>
              <w:t>T.B5_K01</w:t>
            </w:r>
          </w:p>
          <w:p w14:paraId="63A29E24" w14:textId="77777777" w:rsidR="0061505E" w:rsidRPr="00DF7218" w:rsidRDefault="0061505E" w:rsidP="00E605A0">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099B34D"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53808436"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045CF38C" w14:textId="77777777" w:rsidR="0061505E" w:rsidRPr="00DF7218" w:rsidRDefault="0061505E" w:rsidP="00E605A0">
            <w:pPr>
              <w:spacing w:line="276" w:lineRule="auto"/>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F7F2DC" w14:textId="77777777" w:rsidR="0061505E" w:rsidRPr="00DF7218" w:rsidRDefault="0061505E" w:rsidP="00E605A0">
            <w:pPr>
              <w:jc w:val="center"/>
              <w:rPr>
                <w:rFonts w:cs="Times New Roman"/>
              </w:rPr>
            </w:pPr>
            <w:r w:rsidRPr="00DF7218">
              <w:rPr>
                <w:rFonts w:cs="Times New Roman"/>
              </w:rPr>
              <w:t>K_K04</w:t>
            </w:r>
          </w:p>
          <w:p w14:paraId="4F2CDA2E" w14:textId="77777777" w:rsidR="0061505E" w:rsidRPr="00DF7218" w:rsidRDefault="0061505E" w:rsidP="00E605A0">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6BB0516" w14:textId="77777777" w:rsidR="0061505E" w:rsidRPr="00DF7218" w:rsidRDefault="0061505E" w:rsidP="00E605A0">
            <w:pPr>
              <w:spacing w:before="60" w:after="60"/>
              <w:rPr>
                <w:rFonts w:cs="Times New Roman"/>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4FBEBF75"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745A29A0" w14:textId="77777777" w:rsidTr="00E605A0">
        <w:tc>
          <w:tcPr>
            <w:tcW w:w="1134" w:type="dxa"/>
            <w:tcBorders>
              <w:top w:val="single" w:sz="8" w:space="0" w:color="auto"/>
              <w:bottom w:val="single" w:sz="8" w:space="0" w:color="auto"/>
              <w:right w:val="single" w:sz="4" w:space="0" w:color="auto"/>
            </w:tcBorders>
            <w:shd w:val="clear" w:color="auto" w:fill="FFFFFF"/>
          </w:tcPr>
          <w:p w14:paraId="6BA6EDE9" w14:textId="77777777" w:rsidR="0061505E" w:rsidRPr="00DF7218" w:rsidRDefault="0061505E" w:rsidP="00E605A0">
            <w:pPr>
              <w:spacing w:line="276" w:lineRule="auto"/>
              <w:jc w:val="center"/>
              <w:rPr>
                <w:rFonts w:cs="Times New Roman"/>
              </w:rPr>
            </w:pPr>
            <w:r w:rsidRPr="00DF7218">
              <w:rPr>
                <w:rFonts w:cs="Times New Roman"/>
              </w:rPr>
              <w:t>T.B5_K02</w:t>
            </w:r>
          </w:p>
          <w:p w14:paraId="7E01EFEA" w14:textId="77777777" w:rsidR="0061505E" w:rsidRPr="00DF7218" w:rsidRDefault="0061505E" w:rsidP="00E605A0">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B5DCFFB" w14:textId="77777777" w:rsidR="0061505E" w:rsidRPr="00DF7218" w:rsidRDefault="0061505E" w:rsidP="00E605A0">
            <w:pPr>
              <w:spacing w:line="276" w:lineRule="auto"/>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00A048" w14:textId="77777777" w:rsidR="0061505E" w:rsidRPr="00DF7218" w:rsidRDefault="0061505E" w:rsidP="00E605A0">
            <w:pPr>
              <w:jc w:val="center"/>
              <w:rPr>
                <w:rFonts w:cs="Times New Roman"/>
              </w:rPr>
            </w:pPr>
            <w:r w:rsidRPr="00DF7218">
              <w:rPr>
                <w:rFonts w:cs="Times New Roman"/>
              </w:rPr>
              <w:t>K_K03</w:t>
            </w:r>
          </w:p>
          <w:p w14:paraId="3811CAAA" w14:textId="77777777" w:rsidR="0061505E" w:rsidRPr="00DF7218" w:rsidRDefault="0061505E" w:rsidP="00E605A0">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D98B3CD" w14:textId="77777777" w:rsidR="0061505E" w:rsidRPr="00DF7218" w:rsidRDefault="0061505E" w:rsidP="00E605A0">
            <w:pPr>
              <w:spacing w:before="60" w:after="60"/>
              <w:rPr>
                <w:rFonts w:cs="Times New Roman"/>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0636835D"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739CEEC0" w14:textId="77777777" w:rsidTr="00E605A0">
        <w:tc>
          <w:tcPr>
            <w:tcW w:w="9180" w:type="dxa"/>
            <w:gridSpan w:val="8"/>
            <w:shd w:val="clear" w:color="auto" w:fill="D9D9D9"/>
          </w:tcPr>
          <w:p w14:paraId="41FBCAB9"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8D24D62" w14:textId="77777777" w:rsidTr="00E605A0">
        <w:trPr>
          <w:trHeight w:val="1495"/>
        </w:trPr>
        <w:tc>
          <w:tcPr>
            <w:tcW w:w="2977" w:type="dxa"/>
            <w:gridSpan w:val="2"/>
            <w:tcBorders>
              <w:right w:val="nil"/>
            </w:tcBorders>
            <w:shd w:val="clear" w:color="auto" w:fill="D9D9D9"/>
          </w:tcPr>
          <w:p w14:paraId="668029E4"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5DD410A1" w14:textId="77777777" w:rsidR="0061505E" w:rsidRPr="00DF7218" w:rsidRDefault="0061505E" w:rsidP="00E605A0">
            <w:pPr>
              <w:rPr>
                <w:rFonts w:cs="Times New Roman"/>
              </w:rPr>
            </w:pPr>
            <w:r w:rsidRPr="00DF7218">
              <w:rPr>
                <w:rFonts w:cs="Times New Roman"/>
              </w:rPr>
              <w:t>4</w:t>
            </w:r>
          </w:p>
        </w:tc>
        <w:tc>
          <w:tcPr>
            <w:tcW w:w="788" w:type="dxa"/>
            <w:gridSpan w:val="2"/>
            <w:tcBorders>
              <w:left w:val="nil"/>
            </w:tcBorders>
            <w:textDirection w:val="btLr"/>
          </w:tcPr>
          <w:p w14:paraId="2B8ED38C"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21565A48"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2958A0D4" w14:textId="77777777" w:rsidTr="00E605A0">
        <w:tc>
          <w:tcPr>
            <w:tcW w:w="2977" w:type="dxa"/>
            <w:gridSpan w:val="2"/>
            <w:tcBorders>
              <w:right w:val="nil"/>
            </w:tcBorders>
            <w:shd w:val="clear" w:color="auto" w:fill="D9D9D9"/>
          </w:tcPr>
          <w:p w14:paraId="06EF582F"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2716C3AA" w14:textId="77777777" w:rsidR="0061505E" w:rsidRPr="00DF7218" w:rsidRDefault="0061505E" w:rsidP="00E605A0">
            <w:pPr>
              <w:rPr>
                <w:rFonts w:cs="Times New Roman"/>
              </w:rPr>
            </w:pPr>
            <w:r w:rsidRPr="00DF7218">
              <w:rPr>
                <w:rFonts w:cs="Times New Roman"/>
              </w:rPr>
              <w:t>Wykłady</w:t>
            </w:r>
          </w:p>
          <w:p w14:paraId="2F5D1A44" w14:textId="77777777" w:rsidR="0061505E" w:rsidRPr="00DF7218" w:rsidRDefault="0061505E" w:rsidP="00E605A0">
            <w:pPr>
              <w:rPr>
                <w:rFonts w:cs="Times New Roman"/>
                <w:b/>
              </w:rPr>
            </w:pPr>
            <w:r w:rsidRPr="00DF7218">
              <w:rPr>
                <w:rFonts w:cs="Times New Roman"/>
              </w:rPr>
              <w:t xml:space="preserve">Ćwiczenia laboratoryjne </w:t>
            </w:r>
          </w:p>
          <w:p w14:paraId="21C55D73" w14:textId="77777777" w:rsidR="0061505E" w:rsidRPr="00DF7218" w:rsidRDefault="0061505E" w:rsidP="00E605A0">
            <w:pPr>
              <w:rPr>
                <w:rFonts w:cs="Times New Roman"/>
              </w:rPr>
            </w:pPr>
            <w:r w:rsidRPr="00DF7218">
              <w:rPr>
                <w:rFonts w:cs="Times New Roman"/>
              </w:rPr>
              <w:t>Konsultacje</w:t>
            </w:r>
          </w:p>
          <w:p w14:paraId="2B9EC7D7" w14:textId="77777777" w:rsidR="0061505E" w:rsidRPr="00DF7218" w:rsidRDefault="0061505E" w:rsidP="00E605A0">
            <w:pPr>
              <w:rPr>
                <w:rFonts w:cs="Times New Roman"/>
              </w:rPr>
            </w:pPr>
            <w:r w:rsidRPr="00DF7218">
              <w:rPr>
                <w:rFonts w:cs="Times New Roman"/>
              </w:rPr>
              <w:t>Kolokwium zaliczeniowe wykładu</w:t>
            </w:r>
          </w:p>
          <w:p w14:paraId="05654C64" w14:textId="77777777" w:rsidR="0061505E" w:rsidRPr="00DF7218" w:rsidRDefault="0061505E" w:rsidP="00E605A0">
            <w:pPr>
              <w:rPr>
                <w:rFonts w:cs="Times New Roman"/>
                <w:b/>
              </w:rPr>
            </w:pPr>
            <w:r w:rsidRPr="00DF7218">
              <w:rPr>
                <w:rFonts w:cs="Times New Roman"/>
                <w:b/>
              </w:rPr>
              <w:t>w sumie:</w:t>
            </w:r>
          </w:p>
          <w:p w14:paraId="1A303E2B"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7CDC70C" w14:textId="77777777" w:rsidR="0061505E" w:rsidRPr="00DF7218" w:rsidRDefault="0061505E" w:rsidP="00E605A0">
            <w:pPr>
              <w:jc w:val="center"/>
              <w:rPr>
                <w:rFonts w:cs="Times New Roman"/>
              </w:rPr>
            </w:pPr>
            <w:r w:rsidRPr="00DF7218">
              <w:rPr>
                <w:rFonts w:cs="Times New Roman"/>
              </w:rPr>
              <w:t>15</w:t>
            </w:r>
          </w:p>
          <w:p w14:paraId="3C59DF84" w14:textId="77777777" w:rsidR="0061505E" w:rsidRPr="00DF7218" w:rsidRDefault="0061505E" w:rsidP="00E605A0">
            <w:pPr>
              <w:jc w:val="center"/>
              <w:rPr>
                <w:rFonts w:cs="Times New Roman"/>
              </w:rPr>
            </w:pPr>
            <w:r w:rsidRPr="00DF7218">
              <w:rPr>
                <w:rFonts w:cs="Times New Roman"/>
              </w:rPr>
              <w:t>15</w:t>
            </w:r>
          </w:p>
          <w:p w14:paraId="5EE0A1B8" w14:textId="77777777" w:rsidR="0061505E" w:rsidRPr="00DF7218" w:rsidRDefault="0061505E" w:rsidP="00E605A0">
            <w:pPr>
              <w:jc w:val="center"/>
              <w:rPr>
                <w:rFonts w:cs="Times New Roman"/>
              </w:rPr>
            </w:pPr>
            <w:r w:rsidRPr="00DF7218">
              <w:rPr>
                <w:rFonts w:cs="Times New Roman"/>
              </w:rPr>
              <w:t>2</w:t>
            </w:r>
          </w:p>
          <w:p w14:paraId="6AA8F6B8" w14:textId="77777777" w:rsidR="0061505E" w:rsidRPr="00DF7218" w:rsidRDefault="0061505E" w:rsidP="00E605A0">
            <w:pPr>
              <w:jc w:val="center"/>
              <w:rPr>
                <w:rFonts w:cs="Times New Roman"/>
              </w:rPr>
            </w:pPr>
            <w:r w:rsidRPr="00DF7218">
              <w:rPr>
                <w:rFonts w:cs="Times New Roman"/>
              </w:rPr>
              <w:t>2</w:t>
            </w:r>
          </w:p>
          <w:p w14:paraId="6F0DD9BE" w14:textId="77777777" w:rsidR="0061505E" w:rsidRPr="00DF7218" w:rsidRDefault="0061505E" w:rsidP="00E605A0">
            <w:pPr>
              <w:jc w:val="center"/>
              <w:rPr>
                <w:rFonts w:cs="Times New Roman"/>
                <w:b/>
              </w:rPr>
            </w:pPr>
            <w:r w:rsidRPr="00DF7218">
              <w:rPr>
                <w:rFonts w:cs="Times New Roman"/>
                <w:b/>
              </w:rPr>
              <w:t>34</w:t>
            </w:r>
          </w:p>
          <w:p w14:paraId="01673341" w14:textId="77777777" w:rsidR="0061505E" w:rsidRPr="00DF7218" w:rsidRDefault="0061505E" w:rsidP="00E605A0">
            <w:pPr>
              <w:jc w:val="center"/>
              <w:rPr>
                <w:rFonts w:cs="Times New Roman"/>
              </w:rPr>
            </w:pPr>
            <w:r w:rsidRPr="00DF7218">
              <w:rPr>
                <w:rFonts w:cs="Times New Roman"/>
                <w:bCs/>
              </w:rPr>
              <w:t>1.4</w:t>
            </w:r>
          </w:p>
        </w:tc>
        <w:tc>
          <w:tcPr>
            <w:tcW w:w="736" w:type="dxa"/>
            <w:tcBorders>
              <w:left w:val="nil"/>
            </w:tcBorders>
          </w:tcPr>
          <w:p w14:paraId="6F26075F" w14:textId="77777777" w:rsidR="0061505E" w:rsidRPr="00DF7218" w:rsidRDefault="0061505E" w:rsidP="00E605A0">
            <w:pPr>
              <w:jc w:val="center"/>
              <w:rPr>
                <w:rFonts w:cs="Times New Roman"/>
              </w:rPr>
            </w:pPr>
            <w:r w:rsidRPr="00DF7218">
              <w:rPr>
                <w:rFonts w:cs="Times New Roman"/>
              </w:rPr>
              <w:t>10</w:t>
            </w:r>
          </w:p>
          <w:p w14:paraId="20F5C1A6" w14:textId="77777777" w:rsidR="0061505E" w:rsidRPr="00DF7218" w:rsidRDefault="0061505E" w:rsidP="00E605A0">
            <w:pPr>
              <w:jc w:val="center"/>
              <w:rPr>
                <w:rFonts w:cs="Times New Roman"/>
              </w:rPr>
            </w:pPr>
            <w:r w:rsidRPr="00DF7218">
              <w:rPr>
                <w:rFonts w:cs="Times New Roman"/>
              </w:rPr>
              <w:t>12</w:t>
            </w:r>
          </w:p>
          <w:p w14:paraId="0F12BF2C" w14:textId="77777777" w:rsidR="0061505E" w:rsidRPr="00DF7218" w:rsidRDefault="0061505E" w:rsidP="00E605A0">
            <w:pPr>
              <w:jc w:val="center"/>
              <w:rPr>
                <w:rFonts w:cs="Times New Roman"/>
              </w:rPr>
            </w:pPr>
            <w:r w:rsidRPr="00DF7218">
              <w:rPr>
                <w:rFonts w:cs="Times New Roman"/>
              </w:rPr>
              <w:t>2</w:t>
            </w:r>
          </w:p>
          <w:p w14:paraId="5D3CA17F" w14:textId="77777777" w:rsidR="0061505E" w:rsidRPr="00DF7218" w:rsidRDefault="0061505E" w:rsidP="00E605A0">
            <w:pPr>
              <w:jc w:val="center"/>
              <w:rPr>
                <w:rFonts w:cs="Times New Roman"/>
              </w:rPr>
            </w:pPr>
            <w:r w:rsidRPr="00DF7218">
              <w:rPr>
                <w:rFonts w:cs="Times New Roman"/>
              </w:rPr>
              <w:t>2</w:t>
            </w:r>
          </w:p>
          <w:p w14:paraId="7A0C6CE9" w14:textId="77777777" w:rsidR="0061505E" w:rsidRPr="00DF7218" w:rsidRDefault="0061505E" w:rsidP="00E605A0">
            <w:pPr>
              <w:jc w:val="center"/>
              <w:rPr>
                <w:rFonts w:cs="Times New Roman"/>
                <w:b/>
              </w:rPr>
            </w:pPr>
            <w:r w:rsidRPr="00DF7218">
              <w:rPr>
                <w:rFonts w:cs="Times New Roman"/>
                <w:b/>
              </w:rPr>
              <w:t>26</w:t>
            </w:r>
          </w:p>
          <w:p w14:paraId="49BB1670" w14:textId="77777777" w:rsidR="0061505E" w:rsidRPr="00DF7218" w:rsidRDefault="0061505E" w:rsidP="00E605A0">
            <w:pPr>
              <w:jc w:val="center"/>
              <w:rPr>
                <w:rFonts w:cs="Times New Roman"/>
              </w:rPr>
            </w:pPr>
            <w:r w:rsidRPr="00DF7218">
              <w:rPr>
                <w:rFonts w:cs="Times New Roman"/>
                <w:bCs/>
              </w:rPr>
              <w:t>1,0</w:t>
            </w:r>
          </w:p>
        </w:tc>
      </w:tr>
      <w:tr w:rsidR="0061505E" w:rsidRPr="00DF7218" w14:paraId="1DD927AB" w14:textId="77777777" w:rsidTr="00E605A0">
        <w:tc>
          <w:tcPr>
            <w:tcW w:w="2977" w:type="dxa"/>
            <w:gridSpan w:val="2"/>
            <w:tcBorders>
              <w:right w:val="nil"/>
            </w:tcBorders>
            <w:shd w:val="clear" w:color="auto" w:fill="D9D9D9"/>
          </w:tcPr>
          <w:p w14:paraId="481EAC33"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BC0E96E" w14:textId="77777777" w:rsidR="0061505E" w:rsidRPr="00DF7218" w:rsidRDefault="0061505E" w:rsidP="00E605A0">
            <w:pPr>
              <w:rPr>
                <w:rFonts w:cs="Times New Roman"/>
              </w:rPr>
            </w:pPr>
            <w:r w:rsidRPr="00DF7218">
              <w:rPr>
                <w:rFonts w:cs="Times New Roman"/>
              </w:rPr>
              <w:t>Przygotowanie się do ćwiczeń</w:t>
            </w:r>
          </w:p>
          <w:p w14:paraId="12C8170D" w14:textId="77777777" w:rsidR="0061505E" w:rsidRPr="00DF7218" w:rsidRDefault="0061505E" w:rsidP="00E605A0">
            <w:pPr>
              <w:rPr>
                <w:rFonts w:cs="Times New Roman"/>
              </w:rPr>
            </w:pPr>
            <w:r w:rsidRPr="00DF7218">
              <w:rPr>
                <w:rFonts w:cs="Times New Roman"/>
              </w:rPr>
              <w:t>Przygotowanie sprawozdań  z ćwiczeń laboratoryjnych</w:t>
            </w:r>
          </w:p>
          <w:p w14:paraId="21290B64" w14:textId="77777777" w:rsidR="0061505E" w:rsidRPr="00DF7218" w:rsidRDefault="0061505E" w:rsidP="00E605A0">
            <w:pPr>
              <w:rPr>
                <w:rFonts w:cs="Times New Roman"/>
              </w:rPr>
            </w:pPr>
            <w:r w:rsidRPr="00DF7218">
              <w:rPr>
                <w:rFonts w:cs="Times New Roman"/>
              </w:rPr>
              <w:t>Przygotowanie się do kolokwium zaliczeniowego z wykładu</w:t>
            </w:r>
          </w:p>
          <w:p w14:paraId="3EA6C19C" w14:textId="77777777" w:rsidR="0061505E" w:rsidRPr="00DF7218" w:rsidRDefault="0061505E" w:rsidP="00E605A0">
            <w:pPr>
              <w:rPr>
                <w:rFonts w:cs="Times New Roman"/>
                <w:b/>
              </w:rPr>
            </w:pPr>
            <w:r w:rsidRPr="00DF7218">
              <w:rPr>
                <w:rFonts w:cs="Times New Roman"/>
                <w:b/>
              </w:rPr>
              <w:t>w sumie:</w:t>
            </w:r>
          </w:p>
          <w:p w14:paraId="1E5E660D"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67DB52D" w14:textId="77777777" w:rsidR="0061505E" w:rsidRPr="00DF7218" w:rsidRDefault="0061505E" w:rsidP="00E605A0">
            <w:pPr>
              <w:jc w:val="center"/>
              <w:rPr>
                <w:rFonts w:cs="Times New Roman"/>
              </w:rPr>
            </w:pPr>
            <w:r w:rsidRPr="00DF7218">
              <w:rPr>
                <w:rFonts w:cs="Times New Roman"/>
              </w:rPr>
              <w:t>30</w:t>
            </w:r>
          </w:p>
          <w:p w14:paraId="3F9C3885" w14:textId="77777777" w:rsidR="0061505E" w:rsidRPr="00DF7218" w:rsidRDefault="0061505E" w:rsidP="00E605A0">
            <w:pPr>
              <w:jc w:val="center"/>
              <w:rPr>
                <w:rFonts w:cs="Times New Roman"/>
              </w:rPr>
            </w:pPr>
          </w:p>
          <w:p w14:paraId="6731107E" w14:textId="77777777" w:rsidR="0061505E" w:rsidRPr="00DF7218" w:rsidRDefault="0061505E" w:rsidP="00E605A0">
            <w:pPr>
              <w:jc w:val="center"/>
              <w:rPr>
                <w:rFonts w:cs="Times New Roman"/>
              </w:rPr>
            </w:pPr>
            <w:r w:rsidRPr="00DF7218">
              <w:rPr>
                <w:rFonts w:cs="Times New Roman"/>
              </w:rPr>
              <w:t>23</w:t>
            </w:r>
          </w:p>
          <w:p w14:paraId="6052AB3B" w14:textId="77777777" w:rsidR="0061505E" w:rsidRPr="00DF7218" w:rsidRDefault="0061505E" w:rsidP="00E605A0">
            <w:pPr>
              <w:jc w:val="center"/>
              <w:rPr>
                <w:rFonts w:cs="Times New Roman"/>
                <w:b/>
              </w:rPr>
            </w:pPr>
          </w:p>
          <w:p w14:paraId="5E7FE121" w14:textId="77777777" w:rsidR="0061505E" w:rsidRPr="00DF7218" w:rsidRDefault="0061505E" w:rsidP="00E605A0">
            <w:pPr>
              <w:jc w:val="center"/>
              <w:rPr>
                <w:rFonts w:cs="Times New Roman"/>
              </w:rPr>
            </w:pPr>
            <w:r w:rsidRPr="00DF7218">
              <w:rPr>
                <w:rFonts w:cs="Times New Roman"/>
              </w:rPr>
              <w:t>13</w:t>
            </w:r>
          </w:p>
          <w:p w14:paraId="6AECA200" w14:textId="77777777" w:rsidR="0061505E" w:rsidRPr="00DF7218" w:rsidRDefault="0061505E" w:rsidP="00E605A0">
            <w:pPr>
              <w:jc w:val="center"/>
              <w:rPr>
                <w:rFonts w:cs="Times New Roman"/>
                <w:b/>
              </w:rPr>
            </w:pPr>
            <w:r w:rsidRPr="00DF7218">
              <w:rPr>
                <w:rFonts w:cs="Times New Roman"/>
                <w:b/>
              </w:rPr>
              <w:t>66</w:t>
            </w:r>
          </w:p>
          <w:p w14:paraId="130FD33D" w14:textId="77777777" w:rsidR="0061505E" w:rsidRPr="00DF7218" w:rsidRDefault="0061505E" w:rsidP="00E605A0">
            <w:pPr>
              <w:jc w:val="center"/>
              <w:rPr>
                <w:rFonts w:cs="Times New Roman"/>
              </w:rPr>
            </w:pPr>
            <w:r w:rsidRPr="00DF7218">
              <w:rPr>
                <w:rFonts w:cs="Times New Roman"/>
                <w:bCs/>
              </w:rPr>
              <w:t>2.6</w:t>
            </w:r>
          </w:p>
        </w:tc>
        <w:tc>
          <w:tcPr>
            <w:tcW w:w="736" w:type="dxa"/>
            <w:tcBorders>
              <w:left w:val="nil"/>
            </w:tcBorders>
          </w:tcPr>
          <w:p w14:paraId="61277ABD" w14:textId="77777777" w:rsidR="0061505E" w:rsidRPr="00DF7218" w:rsidRDefault="0061505E" w:rsidP="00E605A0">
            <w:pPr>
              <w:jc w:val="center"/>
              <w:rPr>
                <w:rFonts w:cs="Times New Roman"/>
              </w:rPr>
            </w:pPr>
            <w:r w:rsidRPr="00DF7218">
              <w:rPr>
                <w:rFonts w:cs="Times New Roman"/>
              </w:rPr>
              <w:t>33</w:t>
            </w:r>
          </w:p>
          <w:p w14:paraId="429C8B9D" w14:textId="77777777" w:rsidR="0061505E" w:rsidRPr="00DF7218" w:rsidRDefault="0061505E" w:rsidP="00E605A0">
            <w:pPr>
              <w:jc w:val="center"/>
              <w:rPr>
                <w:rFonts w:cs="Times New Roman"/>
              </w:rPr>
            </w:pPr>
          </w:p>
          <w:p w14:paraId="0AA4CF8B" w14:textId="77777777" w:rsidR="0061505E" w:rsidRPr="00DF7218" w:rsidRDefault="0061505E" w:rsidP="00E605A0">
            <w:pPr>
              <w:jc w:val="center"/>
              <w:rPr>
                <w:rFonts w:cs="Times New Roman"/>
              </w:rPr>
            </w:pPr>
            <w:r w:rsidRPr="00DF7218">
              <w:rPr>
                <w:rFonts w:cs="Times New Roman"/>
              </w:rPr>
              <w:t>23</w:t>
            </w:r>
          </w:p>
          <w:p w14:paraId="6FBAC23D" w14:textId="77777777" w:rsidR="0061505E" w:rsidRPr="00DF7218" w:rsidRDefault="0061505E" w:rsidP="00E605A0">
            <w:pPr>
              <w:jc w:val="center"/>
              <w:rPr>
                <w:rFonts w:cs="Times New Roman"/>
              </w:rPr>
            </w:pPr>
          </w:p>
          <w:p w14:paraId="6ABA8795" w14:textId="77777777" w:rsidR="0061505E" w:rsidRPr="00DF7218" w:rsidRDefault="0061505E" w:rsidP="00E605A0">
            <w:pPr>
              <w:jc w:val="center"/>
              <w:rPr>
                <w:rFonts w:cs="Times New Roman"/>
              </w:rPr>
            </w:pPr>
            <w:r w:rsidRPr="00DF7218">
              <w:rPr>
                <w:rFonts w:cs="Times New Roman"/>
              </w:rPr>
              <w:t>18</w:t>
            </w:r>
          </w:p>
          <w:p w14:paraId="10F04EDA" w14:textId="77777777" w:rsidR="0061505E" w:rsidRPr="00DF7218" w:rsidRDefault="0061505E" w:rsidP="00E605A0">
            <w:pPr>
              <w:jc w:val="center"/>
              <w:rPr>
                <w:rFonts w:cs="Times New Roman"/>
                <w:b/>
              </w:rPr>
            </w:pPr>
            <w:r w:rsidRPr="00DF7218">
              <w:rPr>
                <w:rFonts w:cs="Times New Roman"/>
                <w:b/>
              </w:rPr>
              <w:t>74</w:t>
            </w:r>
          </w:p>
          <w:p w14:paraId="6E0DAE00" w14:textId="77777777" w:rsidR="0061505E" w:rsidRPr="00DF7218" w:rsidRDefault="0061505E" w:rsidP="00E605A0">
            <w:pPr>
              <w:jc w:val="center"/>
              <w:rPr>
                <w:rFonts w:cs="Times New Roman"/>
              </w:rPr>
            </w:pPr>
            <w:r w:rsidRPr="00DF7218">
              <w:rPr>
                <w:rFonts w:cs="Times New Roman"/>
                <w:bCs/>
              </w:rPr>
              <w:t>3.0</w:t>
            </w:r>
          </w:p>
        </w:tc>
      </w:tr>
      <w:tr w:rsidR="0061505E" w:rsidRPr="00DF7218" w14:paraId="6D736722" w14:textId="77777777" w:rsidTr="00E605A0">
        <w:tc>
          <w:tcPr>
            <w:tcW w:w="2977" w:type="dxa"/>
            <w:gridSpan w:val="2"/>
            <w:tcBorders>
              <w:right w:val="nil"/>
            </w:tcBorders>
            <w:shd w:val="clear" w:color="auto" w:fill="D9D9D9"/>
          </w:tcPr>
          <w:p w14:paraId="2ED393B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5D720CA" w14:textId="77777777" w:rsidR="0061505E" w:rsidRPr="00DF7218" w:rsidRDefault="0061505E" w:rsidP="00E605A0">
            <w:pPr>
              <w:rPr>
                <w:rFonts w:cs="Times New Roman"/>
              </w:rPr>
            </w:pPr>
            <w:r w:rsidRPr="00DF7218">
              <w:rPr>
                <w:rFonts w:cs="Times New Roman"/>
              </w:rPr>
              <w:t>Ćwiczenia laboratoryjne</w:t>
            </w:r>
          </w:p>
          <w:p w14:paraId="29118D2C" w14:textId="77777777" w:rsidR="0061505E" w:rsidRPr="00DF7218" w:rsidRDefault="0061505E" w:rsidP="00E605A0">
            <w:pPr>
              <w:rPr>
                <w:rFonts w:cs="Times New Roman"/>
              </w:rPr>
            </w:pPr>
            <w:r w:rsidRPr="00DF7218">
              <w:rPr>
                <w:rFonts w:cs="Times New Roman"/>
              </w:rPr>
              <w:t>Przygotowanie się do ćwiczeń</w:t>
            </w:r>
          </w:p>
          <w:p w14:paraId="216195C5" w14:textId="77777777" w:rsidR="0061505E" w:rsidRPr="00DF7218" w:rsidRDefault="0061505E" w:rsidP="00E605A0">
            <w:pPr>
              <w:rPr>
                <w:rFonts w:cs="Times New Roman"/>
              </w:rPr>
            </w:pPr>
            <w:r w:rsidRPr="00DF7218">
              <w:rPr>
                <w:rFonts w:cs="Times New Roman"/>
              </w:rPr>
              <w:t>Przygotowanie sprawozdań z ćwiczeń laboratoryjnych</w:t>
            </w:r>
          </w:p>
          <w:p w14:paraId="37BB76AA" w14:textId="77777777" w:rsidR="0061505E" w:rsidRPr="00DF7218" w:rsidRDefault="0061505E" w:rsidP="00E605A0">
            <w:pPr>
              <w:rPr>
                <w:rFonts w:cs="Times New Roman"/>
                <w:b/>
              </w:rPr>
            </w:pPr>
            <w:r w:rsidRPr="00DF7218">
              <w:rPr>
                <w:rFonts w:cs="Times New Roman"/>
                <w:b/>
              </w:rPr>
              <w:t>w sumie:</w:t>
            </w:r>
          </w:p>
          <w:p w14:paraId="2DC43844"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BAF60BE" w14:textId="77777777" w:rsidR="0061505E" w:rsidRPr="00DF7218" w:rsidRDefault="0061505E" w:rsidP="00E605A0">
            <w:pPr>
              <w:rPr>
                <w:rFonts w:cs="Times New Roman"/>
              </w:rPr>
            </w:pPr>
            <w:r w:rsidRPr="00DF7218">
              <w:rPr>
                <w:rFonts w:cs="Times New Roman"/>
              </w:rPr>
              <w:t>15</w:t>
            </w:r>
          </w:p>
          <w:p w14:paraId="721F4345" w14:textId="77777777" w:rsidR="0061505E" w:rsidRPr="00DF7218" w:rsidRDefault="0061505E" w:rsidP="00E605A0">
            <w:pPr>
              <w:rPr>
                <w:rFonts w:cs="Times New Roman"/>
              </w:rPr>
            </w:pPr>
            <w:r w:rsidRPr="00DF7218">
              <w:rPr>
                <w:rFonts w:cs="Times New Roman"/>
              </w:rPr>
              <w:t>30</w:t>
            </w:r>
          </w:p>
          <w:p w14:paraId="34649DA3" w14:textId="77777777" w:rsidR="0061505E" w:rsidRPr="00DF7218" w:rsidRDefault="0061505E" w:rsidP="00E605A0">
            <w:pPr>
              <w:rPr>
                <w:rFonts w:cs="Times New Roman"/>
              </w:rPr>
            </w:pPr>
            <w:r w:rsidRPr="00DF7218">
              <w:rPr>
                <w:rFonts w:cs="Times New Roman"/>
              </w:rPr>
              <w:t>23</w:t>
            </w:r>
          </w:p>
          <w:p w14:paraId="13003B87" w14:textId="77777777" w:rsidR="0061505E" w:rsidRPr="00DF7218" w:rsidRDefault="0061505E" w:rsidP="00E605A0">
            <w:pPr>
              <w:rPr>
                <w:rFonts w:cs="Times New Roman"/>
                <w:b/>
              </w:rPr>
            </w:pPr>
          </w:p>
          <w:p w14:paraId="0AF85E32" w14:textId="77777777" w:rsidR="0061505E" w:rsidRPr="00DF7218" w:rsidRDefault="0061505E" w:rsidP="00E605A0">
            <w:pPr>
              <w:rPr>
                <w:rFonts w:cs="Times New Roman"/>
                <w:b/>
              </w:rPr>
            </w:pPr>
            <w:r w:rsidRPr="00DF7218">
              <w:rPr>
                <w:rFonts w:cs="Times New Roman"/>
                <w:b/>
              </w:rPr>
              <w:t>68</w:t>
            </w:r>
          </w:p>
          <w:p w14:paraId="754267D2" w14:textId="77777777" w:rsidR="0061505E" w:rsidRPr="00DF7218" w:rsidRDefault="0061505E" w:rsidP="00E605A0">
            <w:pPr>
              <w:rPr>
                <w:rFonts w:cs="Times New Roman"/>
                <w:b/>
              </w:rPr>
            </w:pPr>
            <w:r w:rsidRPr="00DF7218">
              <w:rPr>
                <w:rFonts w:cs="Times New Roman"/>
                <w:bCs/>
              </w:rPr>
              <w:t>2,7</w:t>
            </w:r>
          </w:p>
        </w:tc>
        <w:tc>
          <w:tcPr>
            <w:tcW w:w="736" w:type="dxa"/>
            <w:tcBorders>
              <w:left w:val="nil"/>
            </w:tcBorders>
          </w:tcPr>
          <w:p w14:paraId="0F95E452" w14:textId="77777777" w:rsidR="0061505E" w:rsidRPr="00DF7218" w:rsidRDefault="0061505E" w:rsidP="00E605A0">
            <w:pPr>
              <w:rPr>
                <w:rFonts w:cs="Times New Roman"/>
              </w:rPr>
            </w:pPr>
            <w:r w:rsidRPr="00DF7218">
              <w:rPr>
                <w:rFonts w:cs="Times New Roman"/>
              </w:rPr>
              <w:t>12</w:t>
            </w:r>
          </w:p>
          <w:p w14:paraId="0464C92D" w14:textId="77777777" w:rsidR="0061505E" w:rsidRPr="00DF7218" w:rsidRDefault="0061505E" w:rsidP="00E605A0">
            <w:pPr>
              <w:rPr>
                <w:rFonts w:cs="Times New Roman"/>
              </w:rPr>
            </w:pPr>
            <w:r w:rsidRPr="00DF7218">
              <w:rPr>
                <w:rFonts w:cs="Times New Roman"/>
              </w:rPr>
              <w:t>33</w:t>
            </w:r>
          </w:p>
          <w:p w14:paraId="29867D58" w14:textId="77777777" w:rsidR="0061505E" w:rsidRPr="00DF7218" w:rsidRDefault="0061505E" w:rsidP="00E605A0">
            <w:pPr>
              <w:rPr>
                <w:rFonts w:cs="Times New Roman"/>
              </w:rPr>
            </w:pPr>
            <w:r w:rsidRPr="00DF7218">
              <w:rPr>
                <w:rFonts w:cs="Times New Roman"/>
              </w:rPr>
              <w:t>23</w:t>
            </w:r>
          </w:p>
          <w:p w14:paraId="27836313" w14:textId="77777777" w:rsidR="0061505E" w:rsidRPr="00DF7218" w:rsidRDefault="0061505E" w:rsidP="00E605A0">
            <w:pPr>
              <w:rPr>
                <w:rFonts w:cs="Times New Roman"/>
                <w:b/>
              </w:rPr>
            </w:pPr>
          </w:p>
          <w:p w14:paraId="767C9C07" w14:textId="77777777" w:rsidR="0061505E" w:rsidRPr="00DF7218" w:rsidRDefault="0061505E" w:rsidP="00E605A0">
            <w:pPr>
              <w:rPr>
                <w:rFonts w:cs="Times New Roman"/>
                <w:b/>
              </w:rPr>
            </w:pPr>
            <w:r w:rsidRPr="00DF7218">
              <w:rPr>
                <w:rFonts w:cs="Times New Roman"/>
                <w:b/>
              </w:rPr>
              <w:t>68</w:t>
            </w:r>
          </w:p>
          <w:p w14:paraId="257AA75D" w14:textId="77777777" w:rsidR="0061505E" w:rsidRPr="00DF7218" w:rsidRDefault="0061505E" w:rsidP="00E605A0">
            <w:pPr>
              <w:rPr>
                <w:rFonts w:cs="Times New Roman"/>
              </w:rPr>
            </w:pPr>
            <w:r w:rsidRPr="00DF7218">
              <w:rPr>
                <w:rFonts w:cs="Times New Roman"/>
                <w:bCs/>
              </w:rPr>
              <w:t>2,7</w:t>
            </w:r>
          </w:p>
        </w:tc>
      </w:tr>
    </w:tbl>
    <w:p w14:paraId="7F488712" w14:textId="77777777" w:rsidR="0061505E" w:rsidRPr="00DF7218" w:rsidRDefault="0061505E" w:rsidP="0061505E">
      <w:pPr>
        <w:keepNext/>
        <w:keepLines/>
        <w:spacing w:line="276" w:lineRule="auto"/>
        <w:rPr>
          <w:rFonts w:cs="Times New Roman"/>
          <w:b/>
        </w:rPr>
      </w:pPr>
    </w:p>
    <w:p w14:paraId="1C72CA55"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9CADB47"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7AC8DE0A"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6FB2A8F" w14:textId="77777777" w:rsidR="0061505E" w:rsidRPr="00DF7218" w:rsidRDefault="0061505E" w:rsidP="00E605A0">
            <w:pPr>
              <w:rPr>
                <w:rFonts w:cs="Times New Roman"/>
                <w:b/>
                <w:iCs/>
              </w:rPr>
            </w:pPr>
            <w:r w:rsidRPr="00DF7218">
              <w:rPr>
                <w:rFonts w:cs="Times New Roman"/>
                <w:b/>
                <w:iCs/>
              </w:rPr>
              <w:t>Wykład:</w:t>
            </w:r>
          </w:p>
          <w:p w14:paraId="6C9C6C6A" w14:textId="77777777" w:rsidR="0061505E" w:rsidRPr="00DF7218" w:rsidRDefault="0061505E" w:rsidP="0061505E">
            <w:pPr>
              <w:pStyle w:val="Akapitzlist"/>
              <w:numPr>
                <w:ilvl w:val="0"/>
                <w:numId w:val="31"/>
              </w:numPr>
              <w:rPr>
                <w:rFonts w:ascii="Times New Roman" w:hAnsi="Times New Roman"/>
                <w:b/>
                <w:iCs/>
              </w:rPr>
            </w:pPr>
            <w:r w:rsidRPr="00DF7218">
              <w:rPr>
                <w:rFonts w:ascii="Times New Roman" w:hAnsi="Times New Roman"/>
              </w:rPr>
              <w:t>Stany skupienia materii, ich właściwości i przemiany: stan gazowy, stan ciekły, stan stały. Równowagi fazowe.</w:t>
            </w:r>
          </w:p>
          <w:p w14:paraId="47F80EC0" w14:textId="77777777" w:rsidR="0061505E" w:rsidRPr="00DF7218" w:rsidRDefault="0061505E" w:rsidP="0061505E">
            <w:pPr>
              <w:pStyle w:val="Akapitzlist"/>
              <w:numPr>
                <w:ilvl w:val="0"/>
                <w:numId w:val="31"/>
              </w:numPr>
              <w:rPr>
                <w:rFonts w:ascii="Times New Roman" w:hAnsi="Times New Roman"/>
                <w:b/>
                <w:iCs/>
              </w:rPr>
            </w:pPr>
            <w:r w:rsidRPr="00DF7218">
              <w:rPr>
                <w:rFonts w:ascii="Times New Roman" w:hAnsi="Times New Roman"/>
              </w:rPr>
              <w:t>Diagram fazowy wody i dwutlenku węgla. Struktura i właściwości fizykochemiczne wody, czystość wody.</w:t>
            </w:r>
          </w:p>
          <w:p w14:paraId="125AB97D" w14:textId="77777777" w:rsidR="0061505E" w:rsidRPr="00DF7218" w:rsidRDefault="0061505E" w:rsidP="0061505E">
            <w:pPr>
              <w:pStyle w:val="Akapitzlist"/>
              <w:numPr>
                <w:ilvl w:val="0"/>
                <w:numId w:val="31"/>
              </w:numPr>
              <w:rPr>
                <w:rFonts w:ascii="Times New Roman" w:hAnsi="Times New Roman"/>
                <w:b/>
                <w:iCs/>
              </w:rPr>
            </w:pPr>
            <w:r w:rsidRPr="00DF7218">
              <w:rPr>
                <w:rFonts w:ascii="Times New Roman" w:hAnsi="Times New Roman"/>
              </w:rPr>
              <w:t>Równowagi w roztworach elektrolitów. Dysocjacja, pH, wskaźniki kwasowo-zasadowe, hydroliza, iloczyn rozpuszczalności.</w:t>
            </w:r>
          </w:p>
          <w:p w14:paraId="3D8AACCE" w14:textId="77777777" w:rsidR="0061505E" w:rsidRPr="00DF7218" w:rsidRDefault="0061505E" w:rsidP="0061505E">
            <w:pPr>
              <w:pStyle w:val="Akapitzlist"/>
              <w:numPr>
                <w:ilvl w:val="0"/>
                <w:numId w:val="31"/>
              </w:numPr>
              <w:rPr>
                <w:rFonts w:ascii="Times New Roman" w:hAnsi="Times New Roman"/>
                <w:b/>
                <w:iCs/>
              </w:rPr>
            </w:pPr>
            <w:r w:rsidRPr="00DF7218">
              <w:rPr>
                <w:rFonts w:ascii="Times New Roman" w:hAnsi="Times New Roman"/>
              </w:rPr>
              <w:t>Kinetyka reakcji chemicznych. Rząd reakcji, stała szybkości, energia aktywacji. Równania kinetyczne reakcji prostych i złożonych. Katalizatory. Fotochemia.</w:t>
            </w:r>
          </w:p>
          <w:p w14:paraId="0C141DC0" w14:textId="77777777" w:rsidR="0061505E" w:rsidRPr="00DF7218" w:rsidRDefault="0061505E" w:rsidP="0061505E">
            <w:pPr>
              <w:pStyle w:val="Akapitzlist"/>
              <w:numPr>
                <w:ilvl w:val="0"/>
                <w:numId w:val="31"/>
              </w:numPr>
              <w:rPr>
                <w:rFonts w:ascii="Times New Roman" w:hAnsi="Times New Roman"/>
                <w:b/>
                <w:iCs/>
              </w:rPr>
            </w:pPr>
            <w:r w:rsidRPr="00DF7218">
              <w:rPr>
                <w:rFonts w:ascii="Times New Roman" w:hAnsi="Times New Roman"/>
              </w:rPr>
              <w:t>Elementy termodynamiki – podstawowe pojęcia, I i II zasada termodynamiki. Prawo Hessa. Prawo Kirchhoffa. Entalpia, entropia. Procesy nieodwracalne, chaos.</w:t>
            </w:r>
          </w:p>
          <w:p w14:paraId="7AC60A17" w14:textId="77777777" w:rsidR="0061505E" w:rsidRPr="00DF7218" w:rsidRDefault="0061505E" w:rsidP="0061505E">
            <w:pPr>
              <w:pStyle w:val="Akapitzlist"/>
              <w:numPr>
                <w:ilvl w:val="0"/>
                <w:numId w:val="31"/>
              </w:numPr>
              <w:rPr>
                <w:rFonts w:ascii="Times New Roman" w:hAnsi="Times New Roman"/>
                <w:b/>
                <w:iCs/>
              </w:rPr>
            </w:pPr>
            <w:r w:rsidRPr="00DF7218">
              <w:rPr>
                <w:rFonts w:ascii="Times New Roman" w:hAnsi="Times New Roman"/>
              </w:rPr>
              <w:t>Oddziaływanie promieniowania elektromagnetycznego z materią. Podstawy spektroskopii, wykorzystanie widm IR, UV-vis, NMR w towaroznawstwie.</w:t>
            </w:r>
          </w:p>
          <w:p w14:paraId="1A7E0F2A" w14:textId="77777777" w:rsidR="0061505E" w:rsidRPr="00DF7218" w:rsidRDefault="0061505E" w:rsidP="00E605A0">
            <w:pPr>
              <w:rPr>
                <w:rFonts w:cs="Times New Roman"/>
                <w:b/>
              </w:rPr>
            </w:pPr>
            <w:r w:rsidRPr="00DF7218">
              <w:rPr>
                <w:rFonts w:cs="Times New Roman"/>
                <w:b/>
              </w:rPr>
              <w:t>Ćwiczenia laboratoryjne:</w:t>
            </w:r>
          </w:p>
          <w:p w14:paraId="71188D01" w14:textId="77777777" w:rsidR="0061505E" w:rsidRPr="00DF7218" w:rsidRDefault="0061505E" w:rsidP="0061505E">
            <w:pPr>
              <w:pStyle w:val="Akapitzlist"/>
              <w:numPr>
                <w:ilvl w:val="0"/>
                <w:numId w:val="32"/>
              </w:numPr>
              <w:rPr>
                <w:rFonts w:ascii="Times New Roman" w:hAnsi="Times New Roman"/>
                <w:b/>
              </w:rPr>
            </w:pPr>
            <w:r w:rsidRPr="00DF7218">
              <w:rPr>
                <w:rFonts w:ascii="Times New Roman" w:hAnsi="Times New Roman"/>
              </w:rPr>
              <w:t xml:space="preserve">Określanie właściwości podstawowych stanów skupienia materii. </w:t>
            </w:r>
          </w:p>
          <w:p w14:paraId="55E65BE5" w14:textId="77777777" w:rsidR="0061505E" w:rsidRPr="00DF7218" w:rsidRDefault="0061505E" w:rsidP="0061505E">
            <w:pPr>
              <w:pStyle w:val="Akapitzlist"/>
              <w:numPr>
                <w:ilvl w:val="0"/>
                <w:numId w:val="32"/>
              </w:numPr>
              <w:rPr>
                <w:rFonts w:ascii="Times New Roman" w:hAnsi="Times New Roman"/>
                <w:b/>
              </w:rPr>
            </w:pPr>
            <w:r w:rsidRPr="00DF7218">
              <w:rPr>
                <w:rFonts w:ascii="Times New Roman" w:hAnsi="Times New Roman"/>
                <w:color w:val="000000"/>
              </w:rPr>
              <w:t xml:space="preserve">Rozwiązywanie zadań z zakresu </w:t>
            </w:r>
            <w:r w:rsidRPr="00DF7218">
              <w:rPr>
                <w:rFonts w:ascii="Times New Roman" w:hAnsi="Times New Roman"/>
              </w:rPr>
              <w:t xml:space="preserve">termodynamiki chemicznej. </w:t>
            </w:r>
          </w:p>
          <w:p w14:paraId="016035D7" w14:textId="77777777" w:rsidR="0061505E" w:rsidRPr="00DF7218" w:rsidRDefault="0061505E" w:rsidP="0061505E">
            <w:pPr>
              <w:pStyle w:val="Akapitzlist"/>
              <w:numPr>
                <w:ilvl w:val="0"/>
                <w:numId w:val="32"/>
              </w:numPr>
              <w:rPr>
                <w:rFonts w:ascii="Times New Roman" w:hAnsi="Times New Roman"/>
                <w:b/>
              </w:rPr>
            </w:pPr>
            <w:r w:rsidRPr="00DF7218">
              <w:rPr>
                <w:rFonts w:ascii="Times New Roman" w:hAnsi="Times New Roman"/>
              </w:rPr>
              <w:t xml:space="preserve"> Obliczenia związane z rozpuszczaniem ciał stałych w cieczach i oznaczaniem ich stężenia.  </w:t>
            </w:r>
          </w:p>
          <w:p w14:paraId="62FE1DD2" w14:textId="77777777" w:rsidR="0061505E" w:rsidRPr="00DF7218" w:rsidRDefault="0061505E" w:rsidP="0061505E">
            <w:pPr>
              <w:pStyle w:val="Akapitzlist"/>
              <w:numPr>
                <w:ilvl w:val="0"/>
                <w:numId w:val="32"/>
              </w:numPr>
              <w:rPr>
                <w:rFonts w:ascii="Times New Roman" w:hAnsi="Times New Roman"/>
                <w:b/>
              </w:rPr>
            </w:pPr>
            <w:r w:rsidRPr="00DF7218">
              <w:rPr>
                <w:rFonts w:ascii="Times New Roman" w:hAnsi="Times New Roman"/>
              </w:rPr>
              <w:t xml:space="preserve">Badanie szybkości reakcji w funkcji czasu. Metody wyznaczania stałej szybkości reakcji i energii aktywacji. </w:t>
            </w:r>
          </w:p>
        </w:tc>
      </w:tr>
      <w:tr w:rsidR="0061505E" w:rsidRPr="00DF7218" w14:paraId="7F704BD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64B1DDF"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AC596C8" w14:textId="77777777" w:rsidR="0061505E" w:rsidRPr="00DF7218" w:rsidRDefault="0061505E" w:rsidP="0061505E">
            <w:pPr>
              <w:numPr>
                <w:ilvl w:val="0"/>
                <w:numId w:val="33"/>
              </w:numPr>
              <w:shd w:val="clear" w:color="auto" w:fill="FFFFFF"/>
              <w:spacing w:after="0" w:line="240" w:lineRule="auto"/>
              <w:ind w:right="513"/>
              <w:rPr>
                <w:rFonts w:cs="Times New Roman"/>
                <w:b/>
              </w:rPr>
            </w:pPr>
            <w:r w:rsidRPr="00DF7218">
              <w:rPr>
                <w:rFonts w:cs="Times New Roman"/>
                <w:color w:val="000000"/>
              </w:rPr>
              <w:t>wykład informacyjny z prezentacją multimedialną</w:t>
            </w:r>
          </w:p>
          <w:p w14:paraId="593634EC" w14:textId="77777777" w:rsidR="0061505E" w:rsidRPr="00DF7218" w:rsidRDefault="0061505E" w:rsidP="0061505E">
            <w:pPr>
              <w:numPr>
                <w:ilvl w:val="0"/>
                <w:numId w:val="33"/>
              </w:numPr>
              <w:shd w:val="clear" w:color="auto" w:fill="FFFFFF"/>
              <w:spacing w:after="0" w:line="240" w:lineRule="auto"/>
              <w:ind w:right="513"/>
              <w:rPr>
                <w:rFonts w:cs="Times New Roman"/>
                <w:b/>
              </w:rPr>
            </w:pPr>
            <w:r w:rsidRPr="00DF7218">
              <w:rPr>
                <w:rFonts w:cs="Times New Roman"/>
                <w:color w:val="000000"/>
              </w:rPr>
              <w:t>ćwiczenia laboratoryjne i rachunkowe</w:t>
            </w:r>
          </w:p>
          <w:p w14:paraId="0F991967" w14:textId="77777777" w:rsidR="0061505E" w:rsidRPr="00DF7218" w:rsidRDefault="0061505E" w:rsidP="00E605A0">
            <w:pPr>
              <w:pStyle w:val="Akapitzlist"/>
              <w:spacing w:line="240" w:lineRule="auto"/>
              <w:ind w:left="0"/>
              <w:rPr>
                <w:rFonts w:ascii="Times New Roman" w:hAnsi="Times New Roman"/>
                <w:b/>
              </w:rPr>
            </w:pPr>
          </w:p>
        </w:tc>
      </w:tr>
      <w:tr w:rsidR="0061505E" w:rsidRPr="00DF7218" w14:paraId="3A13910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219BB7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00398798" w14:textId="77777777" w:rsidR="0061505E" w:rsidRPr="00DF7218" w:rsidRDefault="0061505E" w:rsidP="00E605A0">
            <w:pPr>
              <w:rPr>
                <w:rFonts w:cs="Times New Roman"/>
              </w:rPr>
            </w:pPr>
            <w:r w:rsidRPr="00DF7218">
              <w:rPr>
                <w:rFonts w:cs="Times New Roman"/>
              </w:rPr>
              <w:t>Warunkiem zaliczenia przedmiotu jest obecność na zajęciach, przygotowanie w terminie sprawozdania z ćwiczeń</w:t>
            </w:r>
          </w:p>
        </w:tc>
      </w:tr>
      <w:tr w:rsidR="0061505E" w:rsidRPr="00DF7218" w14:paraId="36E31DD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BAEDBD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E337383" w14:textId="77777777" w:rsidR="0061505E" w:rsidRPr="00DF7218" w:rsidRDefault="0061505E" w:rsidP="00E605A0">
            <w:pPr>
              <w:rPr>
                <w:rFonts w:cs="Times New Roman"/>
              </w:rPr>
            </w:pPr>
            <w:r w:rsidRPr="00DF7218">
              <w:rPr>
                <w:rFonts w:cs="Times New Roman"/>
              </w:rPr>
              <w:t>Obecność na zajęciach jest obowiązkowa</w:t>
            </w:r>
          </w:p>
        </w:tc>
      </w:tr>
      <w:tr w:rsidR="0061505E" w:rsidRPr="00DF7218" w14:paraId="13B494C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FD86BE"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6271099" w14:textId="77777777" w:rsidR="0061505E" w:rsidRPr="00DF7218" w:rsidRDefault="0061505E" w:rsidP="00E605A0">
            <w:pPr>
              <w:rPr>
                <w:rFonts w:cs="Times New Roman"/>
              </w:rPr>
            </w:pPr>
            <w:r w:rsidRPr="00DF7218">
              <w:rPr>
                <w:rFonts w:cs="Times New Roman"/>
              </w:rPr>
              <w:t>50% zaliczenie ćw., 50% zaliczenie egzaminu</w:t>
            </w:r>
          </w:p>
        </w:tc>
      </w:tr>
      <w:tr w:rsidR="0061505E" w:rsidRPr="00DF7218" w14:paraId="3995999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BD4070"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45DB280" w14:textId="77777777" w:rsidR="0061505E" w:rsidRPr="00DF7218" w:rsidRDefault="0061505E" w:rsidP="00E605A0">
            <w:pPr>
              <w:rPr>
                <w:rFonts w:cs="Times New Roman"/>
              </w:rPr>
            </w:pPr>
            <w:r w:rsidRPr="00DF7218">
              <w:rPr>
                <w:rFonts w:cs="Times New Roman"/>
              </w:rPr>
              <w:t>samokształcenie</w:t>
            </w:r>
          </w:p>
        </w:tc>
      </w:tr>
      <w:tr w:rsidR="0061505E" w:rsidRPr="00DF7218" w14:paraId="3AC34C6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B32EFF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C2C4E44" w14:textId="77777777" w:rsidR="0061505E" w:rsidRPr="00DF7218" w:rsidRDefault="0061505E" w:rsidP="00E605A0">
            <w:pPr>
              <w:rPr>
                <w:rFonts w:cs="Times New Roman"/>
              </w:rPr>
            </w:pPr>
            <w:r w:rsidRPr="00DF7218">
              <w:rPr>
                <w:rFonts w:cs="Times New Roman"/>
              </w:rPr>
              <w:t>Chemia ogólna, podstawy</w:t>
            </w:r>
          </w:p>
        </w:tc>
      </w:tr>
      <w:tr w:rsidR="0061505E" w:rsidRPr="00DF7218" w14:paraId="1FC9497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5648F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1639B46D" w14:textId="77777777" w:rsidR="0061505E" w:rsidRPr="00DF7218" w:rsidRDefault="0061505E" w:rsidP="0061505E">
            <w:pPr>
              <w:pStyle w:val="Akapitzlist"/>
              <w:numPr>
                <w:ilvl w:val="0"/>
                <w:numId w:val="34"/>
              </w:numPr>
              <w:rPr>
                <w:rFonts w:ascii="Times New Roman" w:hAnsi="Times New Roman"/>
              </w:rPr>
            </w:pPr>
            <w:r w:rsidRPr="00DF7218">
              <w:rPr>
                <w:rFonts w:ascii="Times New Roman" w:hAnsi="Times New Roman"/>
              </w:rPr>
              <w:t>Atkins P.W. Podstawy chemii fizycznej, Wyd. PWN, Warszawa, 2009</w:t>
            </w:r>
          </w:p>
          <w:p w14:paraId="3ECB6FC5" w14:textId="77777777" w:rsidR="0061505E" w:rsidRPr="00DF7218" w:rsidRDefault="0061505E" w:rsidP="0061505E">
            <w:pPr>
              <w:pStyle w:val="Akapitzlist"/>
              <w:numPr>
                <w:ilvl w:val="0"/>
                <w:numId w:val="34"/>
              </w:numPr>
              <w:rPr>
                <w:rFonts w:ascii="Times New Roman" w:hAnsi="Times New Roman"/>
              </w:rPr>
            </w:pPr>
            <w:r w:rsidRPr="00DF7218">
              <w:rPr>
                <w:rFonts w:ascii="Times New Roman" w:hAnsi="Times New Roman"/>
              </w:rPr>
              <w:t>Fizykochemiczne metody analizy w chemii środowiska : praca zbiorowa. Cz. 1 / pod red. Renaty Gadzała-Kopciuch i Bogusława Buszewskiego, Toruń: Wydawnictwo Naukowe Uniwersytetu Mikołaja Kopernika, 2016</w:t>
            </w:r>
          </w:p>
          <w:p w14:paraId="1D8BBEEC" w14:textId="77777777" w:rsidR="0061505E" w:rsidRPr="00DF7218" w:rsidRDefault="0061505E" w:rsidP="0061505E">
            <w:pPr>
              <w:pStyle w:val="Akapitzlist"/>
              <w:numPr>
                <w:ilvl w:val="0"/>
                <w:numId w:val="34"/>
              </w:numPr>
              <w:rPr>
                <w:rFonts w:ascii="Times New Roman" w:hAnsi="Times New Roman"/>
              </w:rPr>
            </w:pPr>
            <w:r w:rsidRPr="00DF7218">
              <w:rPr>
                <w:rFonts w:ascii="Times New Roman" w:hAnsi="Times New Roman"/>
              </w:rPr>
              <w:t>Fizykochemiczne metody analizy w chemii środowiska : praca zbiorowa. Cz. 2 / pod red. Renaty Gadzała-Kopciuch i Bogusława Buszewskiego, Toruń: Wydawnictwo Naukowe Uniwersytetu Mikołaja Kopernika, 2016</w:t>
            </w:r>
          </w:p>
          <w:p w14:paraId="15281BDC" w14:textId="77777777" w:rsidR="0061505E" w:rsidRPr="00DF7218" w:rsidRDefault="0061505E" w:rsidP="0061505E">
            <w:pPr>
              <w:pStyle w:val="Akapitzlist"/>
              <w:numPr>
                <w:ilvl w:val="0"/>
                <w:numId w:val="34"/>
              </w:numPr>
              <w:rPr>
                <w:rFonts w:ascii="Times New Roman" w:hAnsi="Times New Roman"/>
              </w:rPr>
            </w:pPr>
            <w:r w:rsidRPr="00DF7218">
              <w:rPr>
                <w:rFonts w:ascii="Times New Roman" w:hAnsi="Times New Roman"/>
              </w:rPr>
              <w:t>Jones L., Atkins P., Laverman L., Chemia ogólna: cząsteczki, materia, reakcje, Wydawnictwo Naukowe PWN, 2020</w:t>
            </w:r>
          </w:p>
          <w:p w14:paraId="3EC17C45" w14:textId="77777777" w:rsidR="0061505E" w:rsidRPr="00DF7218" w:rsidRDefault="0061505E" w:rsidP="0061505E">
            <w:pPr>
              <w:pStyle w:val="Akapitzlist"/>
              <w:numPr>
                <w:ilvl w:val="0"/>
                <w:numId w:val="34"/>
              </w:numPr>
              <w:rPr>
                <w:rFonts w:ascii="Times New Roman" w:hAnsi="Times New Roman"/>
              </w:rPr>
            </w:pPr>
            <w:r w:rsidRPr="00DF7218">
              <w:rPr>
                <w:rFonts w:ascii="Times New Roman" w:hAnsi="Times New Roman"/>
              </w:rPr>
              <w:t>Fizykochemia materiałów współczesnej elektroniki i spintroniki / Władimir Starodub, Tatjana Starodub, Jarosław Chojnacki, Warszawa : Wydawnictwo Naukowe PWN, 2019</w:t>
            </w:r>
          </w:p>
        </w:tc>
      </w:tr>
    </w:tbl>
    <w:p w14:paraId="08154C3B" w14:textId="77777777" w:rsidR="0061505E" w:rsidRPr="00DF7218" w:rsidRDefault="0061505E" w:rsidP="0061505E">
      <w:pPr>
        <w:rPr>
          <w:rFonts w:cs="Times New Roman"/>
        </w:rPr>
      </w:pPr>
    </w:p>
    <w:p w14:paraId="341A24AA" w14:textId="77777777" w:rsidR="0061505E" w:rsidRPr="00DF7218" w:rsidRDefault="0061505E" w:rsidP="0061505E">
      <w:pPr>
        <w:rPr>
          <w:rFonts w:cs="Times New Roman"/>
        </w:rPr>
      </w:pPr>
    </w:p>
    <w:p w14:paraId="69FD4E32" w14:textId="77777777" w:rsidR="0061505E" w:rsidRPr="00DF7218" w:rsidRDefault="0061505E" w:rsidP="0061505E">
      <w:pPr>
        <w:autoSpaceDE w:val="0"/>
        <w:autoSpaceDN w:val="0"/>
        <w:adjustRightInd w:val="0"/>
        <w:jc w:val="both"/>
        <w:rPr>
          <w:rFonts w:eastAsia="Batang" w:cs="Times New Roman"/>
          <w:b/>
        </w:rPr>
      </w:pPr>
    </w:p>
    <w:p w14:paraId="35ADB619"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15908A7E" wp14:editId="651DC316">
            <wp:extent cx="1991463" cy="584112"/>
            <wp:effectExtent l="19050" t="0" r="8787" b="0"/>
            <wp:docPr id="110"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642FA011" w14:textId="77777777" w:rsidR="0061505E" w:rsidRPr="00DF7218" w:rsidRDefault="0061505E" w:rsidP="0061505E">
      <w:pPr>
        <w:autoSpaceDE w:val="0"/>
        <w:autoSpaceDN w:val="0"/>
        <w:adjustRightInd w:val="0"/>
        <w:jc w:val="both"/>
        <w:rPr>
          <w:rFonts w:eastAsia="Batang" w:cs="Times New Roman"/>
          <w:b/>
        </w:rPr>
      </w:pPr>
    </w:p>
    <w:p w14:paraId="121C94DB" w14:textId="77777777" w:rsidR="0061505E" w:rsidRPr="00DF7218" w:rsidRDefault="0061505E" w:rsidP="0061505E">
      <w:pPr>
        <w:autoSpaceDE w:val="0"/>
        <w:autoSpaceDN w:val="0"/>
        <w:adjustRightInd w:val="0"/>
        <w:jc w:val="both"/>
        <w:rPr>
          <w:rFonts w:eastAsia="Batang" w:cs="Times New Roman"/>
          <w:b/>
        </w:rPr>
      </w:pPr>
    </w:p>
    <w:p w14:paraId="6D873F84" w14:textId="77777777" w:rsidR="0061505E" w:rsidRPr="00DF7218" w:rsidRDefault="0061505E" w:rsidP="0061505E">
      <w:pPr>
        <w:rPr>
          <w:rFonts w:cs="Times New Roman"/>
          <w:b/>
        </w:rPr>
      </w:pPr>
    </w:p>
    <w:p w14:paraId="789CA05D"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2BC101E7" w14:textId="77777777" w:rsidR="0061505E" w:rsidRPr="00DF7218" w:rsidRDefault="0061505E" w:rsidP="0061505E">
      <w:pPr>
        <w:rPr>
          <w:rFonts w:cs="Times New Roman"/>
          <w:b/>
        </w:rPr>
      </w:pPr>
    </w:p>
    <w:p w14:paraId="2672C6F9"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1D534330" w14:textId="77777777" w:rsidTr="00E605A0">
        <w:trPr>
          <w:trHeight w:val="397"/>
        </w:trPr>
        <w:tc>
          <w:tcPr>
            <w:tcW w:w="2977" w:type="dxa"/>
            <w:shd w:val="clear" w:color="auto" w:fill="D9D9D9"/>
          </w:tcPr>
          <w:p w14:paraId="1C47FFF2" w14:textId="77777777" w:rsidR="0061505E" w:rsidRPr="00DF7218" w:rsidRDefault="0061505E" w:rsidP="00E605A0">
            <w:pPr>
              <w:rPr>
                <w:rFonts w:cs="Times New Roman"/>
                <w:b/>
              </w:rPr>
            </w:pPr>
            <w:r w:rsidRPr="00DF7218">
              <w:rPr>
                <w:rFonts w:cs="Times New Roman"/>
                <w:b/>
              </w:rPr>
              <w:t xml:space="preserve">Nazwa przedmiotu i kod </w:t>
            </w:r>
          </w:p>
          <w:p w14:paraId="1132B751"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1AF4E14" w14:textId="77777777" w:rsidR="0061505E" w:rsidRPr="00DF7218" w:rsidRDefault="0061505E" w:rsidP="00E605A0">
            <w:pPr>
              <w:spacing w:before="60" w:after="60"/>
              <w:rPr>
                <w:rFonts w:cs="Times New Roman"/>
                <w:b/>
              </w:rPr>
            </w:pPr>
            <w:r w:rsidRPr="00DF7218">
              <w:rPr>
                <w:rFonts w:cs="Times New Roman"/>
                <w:b/>
              </w:rPr>
              <w:t>Mikrobiologia T.B6</w:t>
            </w:r>
          </w:p>
        </w:tc>
      </w:tr>
      <w:tr w:rsidR="0061505E" w:rsidRPr="00DF7218" w14:paraId="70BF3577" w14:textId="77777777" w:rsidTr="00E605A0">
        <w:trPr>
          <w:trHeight w:val="397"/>
        </w:trPr>
        <w:tc>
          <w:tcPr>
            <w:tcW w:w="2977" w:type="dxa"/>
            <w:shd w:val="clear" w:color="auto" w:fill="D9D9D9"/>
            <w:vAlign w:val="center"/>
          </w:tcPr>
          <w:p w14:paraId="1E454DD3"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3C752C5" w14:textId="77777777" w:rsidR="0061505E" w:rsidRPr="00DF7218" w:rsidRDefault="0061505E" w:rsidP="00E605A0">
            <w:pPr>
              <w:autoSpaceDE w:val="0"/>
              <w:autoSpaceDN w:val="0"/>
              <w:adjustRightInd w:val="0"/>
              <w:jc w:val="both"/>
              <w:rPr>
                <w:rFonts w:eastAsia="Batang" w:cs="Times New Roman"/>
              </w:rPr>
            </w:pPr>
            <w:r w:rsidRPr="00DF7218">
              <w:rPr>
                <w:rFonts w:cs="Times New Roman"/>
              </w:rPr>
              <w:t>Microbiology</w:t>
            </w:r>
          </w:p>
        </w:tc>
      </w:tr>
      <w:tr w:rsidR="0061505E" w:rsidRPr="00DF7218" w14:paraId="75FB9B38" w14:textId="77777777" w:rsidTr="00E605A0">
        <w:trPr>
          <w:trHeight w:val="397"/>
        </w:trPr>
        <w:tc>
          <w:tcPr>
            <w:tcW w:w="2977" w:type="dxa"/>
            <w:shd w:val="clear" w:color="auto" w:fill="D9D9D9"/>
            <w:vAlign w:val="center"/>
          </w:tcPr>
          <w:p w14:paraId="727317A1"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45E7000"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552A5395" w14:textId="77777777" w:rsidTr="00E605A0">
        <w:trPr>
          <w:trHeight w:val="397"/>
        </w:trPr>
        <w:tc>
          <w:tcPr>
            <w:tcW w:w="2977" w:type="dxa"/>
            <w:shd w:val="clear" w:color="auto" w:fill="D9D9D9"/>
            <w:vAlign w:val="center"/>
          </w:tcPr>
          <w:p w14:paraId="507EB0C6"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7507878"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1A2500D1" w14:textId="77777777" w:rsidTr="00E605A0">
        <w:trPr>
          <w:trHeight w:val="397"/>
        </w:trPr>
        <w:tc>
          <w:tcPr>
            <w:tcW w:w="2977" w:type="dxa"/>
            <w:shd w:val="clear" w:color="auto" w:fill="D9D9D9"/>
            <w:vAlign w:val="center"/>
          </w:tcPr>
          <w:p w14:paraId="53D5599D"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3ADBB7BF"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6595F2CC" w14:textId="77777777" w:rsidTr="00E605A0">
        <w:trPr>
          <w:trHeight w:val="397"/>
        </w:trPr>
        <w:tc>
          <w:tcPr>
            <w:tcW w:w="2977" w:type="dxa"/>
            <w:shd w:val="clear" w:color="auto" w:fill="D9D9D9"/>
            <w:vAlign w:val="center"/>
          </w:tcPr>
          <w:p w14:paraId="189D1105"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CA29E0B"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1F9E1BDC" w14:textId="77777777" w:rsidTr="00E605A0">
        <w:trPr>
          <w:trHeight w:val="397"/>
        </w:trPr>
        <w:tc>
          <w:tcPr>
            <w:tcW w:w="2977" w:type="dxa"/>
            <w:shd w:val="clear" w:color="auto" w:fill="D9D9D9"/>
            <w:vAlign w:val="center"/>
          </w:tcPr>
          <w:p w14:paraId="44905E0A"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1748EFB"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6DAE9EC1" w14:textId="77777777" w:rsidTr="00E605A0">
        <w:trPr>
          <w:trHeight w:val="397"/>
        </w:trPr>
        <w:tc>
          <w:tcPr>
            <w:tcW w:w="2977" w:type="dxa"/>
            <w:shd w:val="clear" w:color="auto" w:fill="D9D9D9"/>
            <w:vAlign w:val="center"/>
          </w:tcPr>
          <w:p w14:paraId="0F9F9753"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787CFACE"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21B15915" w14:textId="77777777" w:rsidTr="00E605A0">
        <w:trPr>
          <w:trHeight w:val="397"/>
        </w:trPr>
        <w:tc>
          <w:tcPr>
            <w:tcW w:w="2977" w:type="dxa"/>
            <w:shd w:val="clear" w:color="auto" w:fill="D9D9D9"/>
            <w:vAlign w:val="center"/>
          </w:tcPr>
          <w:p w14:paraId="5F0D3DEF"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A0DE25A"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32C66CF" w14:textId="77777777" w:rsidTr="00E605A0">
        <w:trPr>
          <w:trHeight w:val="397"/>
        </w:trPr>
        <w:tc>
          <w:tcPr>
            <w:tcW w:w="2977" w:type="dxa"/>
            <w:shd w:val="clear" w:color="auto" w:fill="D9D9D9"/>
            <w:vAlign w:val="center"/>
          </w:tcPr>
          <w:p w14:paraId="2BB351EC"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95A95AA"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48646547" w14:textId="77777777" w:rsidTr="00E605A0">
        <w:trPr>
          <w:trHeight w:val="397"/>
        </w:trPr>
        <w:tc>
          <w:tcPr>
            <w:tcW w:w="2977" w:type="dxa"/>
            <w:shd w:val="clear" w:color="auto" w:fill="D9D9D9"/>
            <w:vAlign w:val="center"/>
          </w:tcPr>
          <w:p w14:paraId="1970FB0D"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1E5BF220"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4E8E42B6" w14:textId="77777777" w:rsidR="0061505E" w:rsidRPr="00DF7218" w:rsidRDefault="0061505E" w:rsidP="0061505E">
      <w:pPr>
        <w:rPr>
          <w:rFonts w:cs="Times New Roman"/>
        </w:rPr>
      </w:pPr>
    </w:p>
    <w:p w14:paraId="42A22BDD"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6ECCAB1A" w14:textId="77777777" w:rsidTr="00E605A0">
        <w:tc>
          <w:tcPr>
            <w:tcW w:w="9181" w:type="dxa"/>
            <w:gridSpan w:val="7"/>
            <w:tcBorders>
              <w:bottom w:val="single" w:sz="4" w:space="0" w:color="auto"/>
            </w:tcBorders>
            <w:shd w:val="clear" w:color="auto" w:fill="D9D9D9"/>
          </w:tcPr>
          <w:p w14:paraId="62799EC4"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06623FC" w14:textId="77777777" w:rsidTr="00E605A0">
        <w:tc>
          <w:tcPr>
            <w:tcW w:w="9181" w:type="dxa"/>
            <w:gridSpan w:val="7"/>
            <w:tcBorders>
              <w:bottom w:val="single" w:sz="4" w:space="0" w:color="auto"/>
            </w:tcBorders>
            <w:shd w:val="clear" w:color="auto" w:fill="auto"/>
          </w:tcPr>
          <w:p w14:paraId="3CCD05D9" w14:textId="77777777" w:rsidR="0061505E" w:rsidRPr="00DF7218" w:rsidRDefault="0061505E" w:rsidP="00E605A0">
            <w:pPr>
              <w:spacing w:before="60" w:after="60"/>
              <w:jc w:val="both"/>
              <w:rPr>
                <w:rFonts w:cs="Times New Roman"/>
              </w:rPr>
            </w:pPr>
            <w:r w:rsidRPr="00DF7218">
              <w:rPr>
                <w:rFonts w:cs="Times New Roman"/>
              </w:rPr>
              <w:t xml:space="preserve">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 </w:t>
            </w:r>
          </w:p>
        </w:tc>
      </w:tr>
      <w:tr w:rsidR="0061505E" w:rsidRPr="00DF7218" w14:paraId="126C308F" w14:textId="77777777" w:rsidTr="00E605A0">
        <w:tc>
          <w:tcPr>
            <w:tcW w:w="2977" w:type="dxa"/>
            <w:gridSpan w:val="2"/>
            <w:tcBorders>
              <w:bottom w:val="single" w:sz="4" w:space="0" w:color="auto"/>
              <w:right w:val="nil"/>
            </w:tcBorders>
            <w:shd w:val="clear" w:color="auto" w:fill="D9D9D9"/>
          </w:tcPr>
          <w:p w14:paraId="097F3F56"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71AD6FF9" w14:textId="77777777" w:rsidR="0061505E" w:rsidRPr="00DF7218" w:rsidRDefault="0061505E" w:rsidP="00E605A0">
            <w:pPr>
              <w:spacing w:before="60" w:after="60"/>
              <w:rPr>
                <w:rFonts w:cs="Times New Roman"/>
              </w:rPr>
            </w:pPr>
            <w:r w:rsidRPr="00DF7218">
              <w:rPr>
                <w:rFonts w:cs="Times New Roman"/>
              </w:rPr>
              <w:t>stacjonarne – wykład 15 h, ćw. laboratoryjne 30 h</w:t>
            </w:r>
          </w:p>
          <w:p w14:paraId="25ADAA54" w14:textId="77777777" w:rsidR="0061505E" w:rsidRPr="00DF7218" w:rsidRDefault="0061505E" w:rsidP="00E605A0">
            <w:pPr>
              <w:spacing w:before="60" w:after="60"/>
              <w:rPr>
                <w:rFonts w:cs="Times New Roman"/>
              </w:rPr>
            </w:pPr>
            <w:r w:rsidRPr="00DF7218">
              <w:rPr>
                <w:rFonts w:cs="Times New Roman"/>
              </w:rPr>
              <w:t>niestacjonarne - wykład 10 h, ćw. audytoryjne 12h</w:t>
            </w:r>
          </w:p>
        </w:tc>
      </w:tr>
      <w:tr w:rsidR="0061505E" w:rsidRPr="00DF7218" w14:paraId="304057F3" w14:textId="77777777" w:rsidTr="00E605A0">
        <w:tc>
          <w:tcPr>
            <w:tcW w:w="9181" w:type="dxa"/>
            <w:gridSpan w:val="7"/>
            <w:tcBorders>
              <w:top w:val="single" w:sz="4" w:space="0" w:color="auto"/>
              <w:bottom w:val="single" w:sz="4" w:space="0" w:color="auto"/>
            </w:tcBorders>
            <w:shd w:val="clear" w:color="auto" w:fill="D9D9D9"/>
          </w:tcPr>
          <w:p w14:paraId="5B8FA1D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C838C62"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2F7ACA83"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4B7D723"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BC5217E"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4A2DF6E"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7622DCA"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DDD9C44" w14:textId="77777777" w:rsidTr="00E605A0">
        <w:tc>
          <w:tcPr>
            <w:tcW w:w="1418" w:type="dxa"/>
            <w:tcBorders>
              <w:top w:val="single" w:sz="8" w:space="0" w:color="auto"/>
              <w:bottom w:val="single" w:sz="8" w:space="0" w:color="auto"/>
              <w:right w:val="single" w:sz="4" w:space="0" w:color="auto"/>
            </w:tcBorders>
            <w:shd w:val="clear" w:color="auto" w:fill="FFFFFF"/>
          </w:tcPr>
          <w:p w14:paraId="2DAD3197" w14:textId="77777777" w:rsidR="0061505E" w:rsidRPr="00DF7218" w:rsidRDefault="0061505E" w:rsidP="00E605A0">
            <w:pPr>
              <w:jc w:val="both"/>
              <w:rPr>
                <w:rFonts w:cs="Times New Roman"/>
              </w:rPr>
            </w:pPr>
            <w:r w:rsidRPr="00DF7218">
              <w:rPr>
                <w:rFonts w:cs="Times New Roman"/>
              </w:rPr>
              <w:t>T.B6_W01</w:t>
            </w:r>
          </w:p>
          <w:p w14:paraId="68544B3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4D66343" w14:textId="77777777" w:rsidR="0061505E" w:rsidRPr="00DF7218" w:rsidRDefault="0061505E" w:rsidP="00E605A0">
            <w:pPr>
              <w:jc w:val="both"/>
              <w:rPr>
                <w:rFonts w:cs="Times New Roman"/>
              </w:rPr>
            </w:pPr>
            <w:r w:rsidRPr="00DF7218">
              <w:rPr>
                <w:rFonts w:cs="Times New Roman"/>
              </w:rPr>
              <w:t>Zna  podział mikroorganizmów i wymienia cechy mikroorganizmów, związane z klasyfikacja i budową komórek</w:t>
            </w:r>
          </w:p>
          <w:p w14:paraId="2FAAB27E"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8E6B9B" w14:textId="77777777" w:rsidR="0061505E" w:rsidRPr="00DF7218" w:rsidRDefault="0061505E" w:rsidP="00E605A0">
            <w:pPr>
              <w:spacing w:before="60" w:after="60"/>
              <w:rPr>
                <w:rFonts w:cs="Times New Roman"/>
              </w:rPr>
            </w:pPr>
            <w:r w:rsidRPr="00DF7218">
              <w:rPr>
                <w:rFonts w:cs="Times New Roman"/>
              </w:rPr>
              <w:t>K_W03</w:t>
            </w:r>
          </w:p>
        </w:tc>
        <w:tc>
          <w:tcPr>
            <w:tcW w:w="1277" w:type="dxa"/>
            <w:tcBorders>
              <w:top w:val="single" w:sz="8" w:space="0" w:color="auto"/>
              <w:left w:val="single" w:sz="4" w:space="0" w:color="auto"/>
              <w:bottom w:val="single" w:sz="8" w:space="0" w:color="auto"/>
              <w:right w:val="single" w:sz="4" w:space="0" w:color="auto"/>
            </w:tcBorders>
          </w:tcPr>
          <w:p w14:paraId="6CC2FF5C" w14:textId="77777777" w:rsidR="0061505E" w:rsidRPr="00DF7218" w:rsidRDefault="0061505E" w:rsidP="00E605A0">
            <w:pPr>
              <w:spacing w:before="60" w:after="60"/>
              <w:rPr>
                <w:rFonts w:cs="Times New Roman"/>
              </w:rPr>
            </w:pPr>
            <w:r w:rsidRPr="00DF7218">
              <w:rPr>
                <w:rFonts w:cs="Times New Roman"/>
              </w:rPr>
              <w:t>wykład/</w:t>
            </w:r>
          </w:p>
          <w:p w14:paraId="0FCB5566"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697EFF7" w14:textId="77777777" w:rsidR="0061505E" w:rsidRPr="00DF7218" w:rsidRDefault="0061505E" w:rsidP="00E605A0">
            <w:pPr>
              <w:spacing w:before="60" w:after="60"/>
              <w:rPr>
                <w:rFonts w:cs="Times New Roman"/>
              </w:rPr>
            </w:pPr>
            <w:r w:rsidRPr="00DF7218">
              <w:rPr>
                <w:rFonts w:cs="Times New Roman"/>
              </w:rPr>
              <w:t>Kolokwium, egzamin</w:t>
            </w:r>
          </w:p>
        </w:tc>
      </w:tr>
      <w:tr w:rsidR="0061505E" w:rsidRPr="00DF7218" w14:paraId="00DC7AC9" w14:textId="77777777" w:rsidTr="00E605A0">
        <w:tc>
          <w:tcPr>
            <w:tcW w:w="1418" w:type="dxa"/>
            <w:tcBorders>
              <w:top w:val="single" w:sz="8" w:space="0" w:color="auto"/>
              <w:bottom w:val="single" w:sz="8" w:space="0" w:color="auto"/>
              <w:right w:val="single" w:sz="4" w:space="0" w:color="auto"/>
            </w:tcBorders>
            <w:shd w:val="clear" w:color="auto" w:fill="FFFFFF"/>
          </w:tcPr>
          <w:p w14:paraId="09C0A5C3" w14:textId="77777777" w:rsidR="0061505E" w:rsidRPr="00DF7218" w:rsidRDefault="0061505E" w:rsidP="00E605A0">
            <w:pPr>
              <w:spacing w:line="276" w:lineRule="auto"/>
              <w:rPr>
                <w:rFonts w:cs="Times New Roman"/>
              </w:rPr>
            </w:pPr>
            <w:r w:rsidRPr="00DF7218">
              <w:rPr>
                <w:rFonts w:cs="Times New Roman"/>
              </w:rPr>
              <w:t>T.B6_W02</w:t>
            </w:r>
          </w:p>
          <w:p w14:paraId="3EA3E123"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000D781" w14:textId="77777777" w:rsidR="0061505E" w:rsidRPr="00DF7218" w:rsidRDefault="0061505E" w:rsidP="00E605A0">
            <w:pPr>
              <w:rPr>
                <w:rFonts w:cs="Times New Roman"/>
              </w:rPr>
            </w:pPr>
            <w:r w:rsidRPr="00DF7218">
              <w:rPr>
                <w:rFonts w:cs="Times New Roman"/>
              </w:rPr>
              <w:t>Wymienia czynniki wpływające na wzrost drobnoustrojów</w:t>
            </w:r>
          </w:p>
          <w:p w14:paraId="2B5836E6"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3ED085" w14:textId="77777777" w:rsidR="0061505E" w:rsidRPr="00DF7218" w:rsidRDefault="0061505E" w:rsidP="00E605A0">
            <w:pPr>
              <w:jc w:val="center"/>
              <w:rPr>
                <w:rFonts w:cs="Times New Roman"/>
              </w:rPr>
            </w:pPr>
            <w:r w:rsidRPr="00DF7218">
              <w:rPr>
                <w:rFonts w:cs="Times New Roman"/>
              </w:rPr>
              <w:t>K_W02</w:t>
            </w:r>
          </w:p>
          <w:p w14:paraId="6ED27CA5"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C04A960" w14:textId="77777777" w:rsidR="0061505E" w:rsidRPr="00DF7218" w:rsidRDefault="0061505E" w:rsidP="00E605A0">
            <w:pPr>
              <w:spacing w:before="60" w:after="60"/>
              <w:rPr>
                <w:rFonts w:cs="Times New Roman"/>
              </w:rPr>
            </w:pPr>
            <w:r w:rsidRPr="00DF7218">
              <w:rPr>
                <w:rFonts w:cs="Times New Roman"/>
              </w:rPr>
              <w:t>Wykład/ćwiczenia</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79E27CD9" w14:textId="77777777" w:rsidR="0061505E" w:rsidRPr="00DF7218" w:rsidRDefault="0061505E" w:rsidP="00E605A0">
            <w:pPr>
              <w:spacing w:before="60" w:after="60"/>
              <w:rPr>
                <w:rFonts w:cs="Times New Roman"/>
              </w:rPr>
            </w:pPr>
            <w:r w:rsidRPr="00DF7218">
              <w:rPr>
                <w:rFonts w:cs="Times New Roman"/>
              </w:rPr>
              <w:t>Kolokwium, egzamin</w:t>
            </w:r>
          </w:p>
        </w:tc>
      </w:tr>
      <w:tr w:rsidR="0061505E" w:rsidRPr="00DF7218" w14:paraId="553CDCCC" w14:textId="77777777" w:rsidTr="00E605A0">
        <w:tc>
          <w:tcPr>
            <w:tcW w:w="1418" w:type="dxa"/>
            <w:tcBorders>
              <w:top w:val="single" w:sz="8" w:space="0" w:color="auto"/>
              <w:bottom w:val="single" w:sz="8" w:space="0" w:color="auto"/>
              <w:right w:val="single" w:sz="4" w:space="0" w:color="auto"/>
            </w:tcBorders>
            <w:shd w:val="clear" w:color="auto" w:fill="FFFFFF"/>
          </w:tcPr>
          <w:p w14:paraId="255F1E81" w14:textId="77777777" w:rsidR="0061505E" w:rsidRPr="00DF7218" w:rsidRDefault="0061505E" w:rsidP="00E605A0">
            <w:pPr>
              <w:spacing w:line="276" w:lineRule="auto"/>
              <w:rPr>
                <w:rFonts w:cs="Times New Roman"/>
              </w:rPr>
            </w:pPr>
            <w:r w:rsidRPr="00DF7218">
              <w:rPr>
                <w:rFonts w:cs="Times New Roman"/>
              </w:rPr>
              <w:t>T.B6_U01</w:t>
            </w:r>
          </w:p>
          <w:p w14:paraId="4D21F82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B39EBD7" w14:textId="77777777" w:rsidR="0061505E" w:rsidRPr="00DF7218" w:rsidRDefault="0061505E" w:rsidP="00E605A0">
            <w:pPr>
              <w:jc w:val="both"/>
              <w:rPr>
                <w:rFonts w:cs="Times New Roman"/>
              </w:rPr>
            </w:pPr>
            <w:r w:rsidRPr="00DF7218">
              <w:rPr>
                <w:rFonts w:cs="Times New Roman"/>
              </w:rPr>
              <w:t xml:space="preserve">Przygotowuje sterylne podłoże mikrobiologiczne, pobiera próbki i dokonuje posiewu </w:t>
            </w:r>
          </w:p>
          <w:p w14:paraId="6819560B" w14:textId="77777777" w:rsidR="0061505E" w:rsidRPr="00DF7218" w:rsidRDefault="0061505E" w:rsidP="00E605A0">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06D404" w14:textId="77777777" w:rsidR="0061505E" w:rsidRPr="00DF7218" w:rsidRDefault="0061505E" w:rsidP="00E605A0">
            <w:pPr>
              <w:spacing w:before="60" w:after="60"/>
              <w:rPr>
                <w:rFonts w:cs="Times New Roman"/>
              </w:rPr>
            </w:pPr>
            <w:r w:rsidRPr="00DF7218">
              <w:rPr>
                <w:rFonts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34006622"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E5B0789" w14:textId="77777777" w:rsidR="0061505E" w:rsidRPr="00DF7218" w:rsidRDefault="0061505E" w:rsidP="00E605A0">
            <w:pPr>
              <w:spacing w:before="60" w:after="60"/>
              <w:rPr>
                <w:rFonts w:cs="Times New Roman"/>
              </w:rPr>
            </w:pPr>
            <w:r w:rsidRPr="00DF7218">
              <w:rPr>
                <w:rFonts w:cs="Times New Roman"/>
              </w:rPr>
              <w:t>Sprawozdanie z ćwiczeń</w:t>
            </w:r>
          </w:p>
        </w:tc>
      </w:tr>
      <w:tr w:rsidR="0061505E" w:rsidRPr="00DF7218" w14:paraId="094AA291" w14:textId="77777777" w:rsidTr="00E605A0">
        <w:tc>
          <w:tcPr>
            <w:tcW w:w="1418" w:type="dxa"/>
            <w:tcBorders>
              <w:top w:val="single" w:sz="8" w:space="0" w:color="auto"/>
              <w:bottom w:val="single" w:sz="8" w:space="0" w:color="auto"/>
              <w:right w:val="single" w:sz="4" w:space="0" w:color="auto"/>
            </w:tcBorders>
            <w:shd w:val="clear" w:color="auto" w:fill="FFFFFF"/>
          </w:tcPr>
          <w:p w14:paraId="1AEF69A2" w14:textId="77777777" w:rsidR="0061505E" w:rsidRPr="00DF7218" w:rsidRDefault="0061505E" w:rsidP="00E605A0">
            <w:pPr>
              <w:spacing w:line="276" w:lineRule="auto"/>
              <w:rPr>
                <w:rFonts w:cs="Times New Roman"/>
              </w:rPr>
            </w:pPr>
            <w:r w:rsidRPr="00DF7218">
              <w:rPr>
                <w:rFonts w:cs="Times New Roman"/>
              </w:rPr>
              <w:t>T.B6_U02</w:t>
            </w:r>
          </w:p>
          <w:p w14:paraId="6DB4386D"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5E59FDD" w14:textId="77777777" w:rsidR="0061505E" w:rsidRPr="00DF7218" w:rsidRDefault="0061505E" w:rsidP="00E605A0">
            <w:pPr>
              <w:jc w:val="both"/>
              <w:rPr>
                <w:rFonts w:cs="Times New Roman"/>
              </w:rPr>
            </w:pPr>
            <w:r w:rsidRPr="00DF7218">
              <w:rPr>
                <w:rFonts w:cs="Times New Roman"/>
              </w:rPr>
              <w:t xml:space="preserve">Sporządza preparat mikrobiologiczny poznanymi technikami </w:t>
            </w:r>
          </w:p>
          <w:p w14:paraId="4532BB46"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474C0A" w14:textId="77777777" w:rsidR="0061505E" w:rsidRPr="00DF7218" w:rsidRDefault="0061505E" w:rsidP="00E605A0">
            <w:pPr>
              <w:spacing w:before="60" w:after="60"/>
              <w:rPr>
                <w:rFonts w:cs="Times New Roman"/>
              </w:rPr>
            </w:pPr>
            <w:r w:rsidRPr="00DF7218">
              <w:rPr>
                <w:rFonts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383CECC8"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45483A2" w14:textId="77777777" w:rsidR="0061505E" w:rsidRPr="00DF7218" w:rsidRDefault="0061505E" w:rsidP="00E605A0">
            <w:pPr>
              <w:spacing w:before="60" w:after="60"/>
              <w:rPr>
                <w:rFonts w:cs="Times New Roman"/>
              </w:rPr>
            </w:pPr>
            <w:r w:rsidRPr="00DF7218">
              <w:rPr>
                <w:rFonts w:cs="Times New Roman"/>
              </w:rPr>
              <w:t>Sprawozdanie z ćwiczeń</w:t>
            </w:r>
          </w:p>
        </w:tc>
      </w:tr>
      <w:tr w:rsidR="0061505E" w:rsidRPr="00DF7218" w14:paraId="1C42CB81" w14:textId="77777777" w:rsidTr="00E605A0">
        <w:tc>
          <w:tcPr>
            <w:tcW w:w="1418" w:type="dxa"/>
            <w:tcBorders>
              <w:top w:val="single" w:sz="8" w:space="0" w:color="auto"/>
              <w:bottom w:val="single" w:sz="8" w:space="0" w:color="auto"/>
              <w:right w:val="single" w:sz="4" w:space="0" w:color="auto"/>
            </w:tcBorders>
            <w:shd w:val="clear" w:color="auto" w:fill="FFFFFF"/>
          </w:tcPr>
          <w:p w14:paraId="0F4B3772" w14:textId="77777777" w:rsidR="0061505E" w:rsidRPr="00DF7218" w:rsidRDefault="0061505E" w:rsidP="00E605A0">
            <w:pPr>
              <w:spacing w:line="276" w:lineRule="auto"/>
              <w:rPr>
                <w:rFonts w:cs="Times New Roman"/>
              </w:rPr>
            </w:pPr>
            <w:r w:rsidRPr="00DF7218">
              <w:rPr>
                <w:rFonts w:cs="Times New Roman"/>
              </w:rPr>
              <w:t>T.B6_U03</w:t>
            </w:r>
          </w:p>
          <w:p w14:paraId="539ACEAE"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4F7C0E0" w14:textId="77777777" w:rsidR="0061505E" w:rsidRPr="00DF7218" w:rsidRDefault="0061505E" w:rsidP="00E605A0">
            <w:pPr>
              <w:spacing w:line="276" w:lineRule="auto"/>
              <w:jc w:val="both"/>
              <w:rPr>
                <w:rFonts w:cs="Times New Roman"/>
                <w:b/>
              </w:rPr>
            </w:pPr>
            <w:r w:rsidRPr="00DF7218">
              <w:rPr>
                <w:rFonts w:cs="Times New Roman"/>
              </w:rPr>
              <w:t>Oznacza i identyfikuje mikroorganizmy w różnych próbkach, produktach, powierzchniach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FAF3F25" w14:textId="77777777" w:rsidR="0061505E" w:rsidRPr="00DF7218" w:rsidRDefault="0061505E" w:rsidP="00E605A0">
            <w:pPr>
              <w:spacing w:before="60" w:after="60"/>
              <w:rPr>
                <w:rFonts w:cs="Times New Roman"/>
              </w:rPr>
            </w:pPr>
            <w:r w:rsidRPr="00DF7218">
              <w:rPr>
                <w:rFonts w:cs="Times New Roman"/>
              </w:rPr>
              <w:t>K_U09</w:t>
            </w:r>
          </w:p>
        </w:tc>
        <w:tc>
          <w:tcPr>
            <w:tcW w:w="1277" w:type="dxa"/>
            <w:tcBorders>
              <w:top w:val="single" w:sz="8" w:space="0" w:color="auto"/>
              <w:left w:val="single" w:sz="4" w:space="0" w:color="auto"/>
              <w:bottom w:val="single" w:sz="8" w:space="0" w:color="auto"/>
              <w:right w:val="single" w:sz="4" w:space="0" w:color="auto"/>
            </w:tcBorders>
          </w:tcPr>
          <w:p w14:paraId="61164C53"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F7AFCD9" w14:textId="77777777" w:rsidR="0061505E" w:rsidRPr="00DF7218" w:rsidRDefault="0061505E" w:rsidP="00E605A0">
            <w:pPr>
              <w:spacing w:before="60" w:after="60"/>
              <w:rPr>
                <w:rFonts w:cs="Times New Roman"/>
              </w:rPr>
            </w:pPr>
            <w:r w:rsidRPr="00DF7218">
              <w:rPr>
                <w:rFonts w:cs="Times New Roman"/>
              </w:rPr>
              <w:t>Sprawozdanie z ćwiczeń</w:t>
            </w:r>
          </w:p>
        </w:tc>
      </w:tr>
      <w:tr w:rsidR="0061505E" w:rsidRPr="00DF7218" w14:paraId="0F862CFB" w14:textId="77777777" w:rsidTr="00E605A0">
        <w:tc>
          <w:tcPr>
            <w:tcW w:w="1418" w:type="dxa"/>
            <w:tcBorders>
              <w:top w:val="single" w:sz="8" w:space="0" w:color="auto"/>
              <w:bottom w:val="single" w:sz="8" w:space="0" w:color="auto"/>
              <w:right w:val="single" w:sz="4" w:space="0" w:color="auto"/>
            </w:tcBorders>
            <w:shd w:val="clear" w:color="auto" w:fill="FFFFFF"/>
          </w:tcPr>
          <w:p w14:paraId="4985CFF5" w14:textId="77777777" w:rsidR="0061505E" w:rsidRPr="00DF7218" w:rsidRDefault="0061505E" w:rsidP="00E605A0">
            <w:pPr>
              <w:spacing w:line="276" w:lineRule="auto"/>
              <w:jc w:val="center"/>
              <w:rPr>
                <w:rFonts w:cs="Times New Roman"/>
              </w:rPr>
            </w:pPr>
            <w:r w:rsidRPr="00DF7218">
              <w:rPr>
                <w:rFonts w:cs="Times New Roman"/>
              </w:rPr>
              <w:t>T.B6_K01</w:t>
            </w:r>
          </w:p>
          <w:p w14:paraId="2D87B768"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A93DC9C"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25831F9F"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3260CD29" w14:textId="77777777" w:rsidR="0061505E" w:rsidRPr="00DF7218" w:rsidRDefault="0061505E" w:rsidP="00E605A0">
            <w:pPr>
              <w:pStyle w:val="Default"/>
              <w:jc w:val="both"/>
              <w:rPr>
                <w:sz w:val="22"/>
                <w:szCs w:val="22"/>
              </w:rPr>
            </w:pPr>
            <w:r w:rsidRPr="00DF7218">
              <w:rPr>
                <w:sz w:val="22"/>
                <w:szCs w:val="22"/>
              </w:rPr>
              <w:t xml:space="preserve">w rozwiązywaniu problemów poznawczych i praktycznych związanych z kształtowaniem jakości procesów i produktów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AB72CA" w14:textId="77777777" w:rsidR="0061505E" w:rsidRPr="00DF7218" w:rsidRDefault="0061505E" w:rsidP="00E605A0">
            <w:pPr>
              <w:jc w:val="center"/>
              <w:rPr>
                <w:rFonts w:cs="Times New Roman"/>
              </w:rPr>
            </w:pPr>
            <w:r w:rsidRPr="00DF7218">
              <w:rPr>
                <w:rFonts w:cs="Times New Roman"/>
              </w:rPr>
              <w:t>K_K04</w:t>
            </w:r>
          </w:p>
          <w:p w14:paraId="3A5F8181"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CF80EB2"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358C4E3"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09B9C332" w14:textId="77777777" w:rsidTr="00E605A0">
        <w:tc>
          <w:tcPr>
            <w:tcW w:w="9181" w:type="dxa"/>
            <w:gridSpan w:val="7"/>
            <w:shd w:val="clear" w:color="auto" w:fill="D9D9D9"/>
          </w:tcPr>
          <w:p w14:paraId="29785DF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662386F" w14:textId="77777777" w:rsidTr="00E605A0">
        <w:trPr>
          <w:trHeight w:val="1495"/>
        </w:trPr>
        <w:tc>
          <w:tcPr>
            <w:tcW w:w="2977" w:type="dxa"/>
            <w:gridSpan w:val="2"/>
            <w:tcBorders>
              <w:right w:val="nil"/>
            </w:tcBorders>
            <w:shd w:val="clear" w:color="auto" w:fill="D9D9D9"/>
          </w:tcPr>
          <w:p w14:paraId="36820F4F"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369221BE" w14:textId="77777777" w:rsidR="0061505E" w:rsidRPr="00DF7218" w:rsidRDefault="0061505E" w:rsidP="00E605A0">
            <w:pPr>
              <w:rPr>
                <w:rFonts w:cs="Times New Roman"/>
              </w:rPr>
            </w:pPr>
            <w:r w:rsidRPr="00DF7218">
              <w:rPr>
                <w:rFonts w:cs="Times New Roman"/>
              </w:rPr>
              <w:t>4</w:t>
            </w:r>
          </w:p>
        </w:tc>
        <w:tc>
          <w:tcPr>
            <w:tcW w:w="788" w:type="dxa"/>
            <w:tcBorders>
              <w:left w:val="nil"/>
            </w:tcBorders>
            <w:textDirection w:val="btLr"/>
          </w:tcPr>
          <w:p w14:paraId="1F2539E9"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722B68D9"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A510F42" w14:textId="77777777" w:rsidTr="00E605A0">
        <w:tc>
          <w:tcPr>
            <w:tcW w:w="2977" w:type="dxa"/>
            <w:gridSpan w:val="2"/>
            <w:tcBorders>
              <w:right w:val="nil"/>
            </w:tcBorders>
            <w:shd w:val="clear" w:color="auto" w:fill="D9D9D9"/>
          </w:tcPr>
          <w:p w14:paraId="011BA783"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CF5EE03" w14:textId="77777777" w:rsidR="0061505E" w:rsidRPr="00DF7218" w:rsidRDefault="0061505E" w:rsidP="00E605A0">
            <w:pPr>
              <w:rPr>
                <w:rFonts w:cs="Times New Roman"/>
              </w:rPr>
            </w:pPr>
            <w:r w:rsidRPr="00DF7218">
              <w:rPr>
                <w:rFonts w:cs="Times New Roman"/>
              </w:rPr>
              <w:t>Wykład</w:t>
            </w:r>
          </w:p>
          <w:p w14:paraId="21B89D05" w14:textId="77777777" w:rsidR="0061505E" w:rsidRPr="00DF7218" w:rsidRDefault="0061505E" w:rsidP="00E605A0">
            <w:pPr>
              <w:rPr>
                <w:rFonts w:cs="Times New Roman"/>
              </w:rPr>
            </w:pPr>
            <w:r w:rsidRPr="00DF7218">
              <w:rPr>
                <w:rFonts w:cs="Times New Roman"/>
              </w:rPr>
              <w:t>Ćwiczenia laboratoryjne</w:t>
            </w:r>
          </w:p>
          <w:p w14:paraId="426C8313" w14:textId="77777777" w:rsidR="0061505E" w:rsidRPr="00DF7218" w:rsidRDefault="0061505E" w:rsidP="00E605A0">
            <w:pPr>
              <w:rPr>
                <w:rFonts w:cs="Times New Roman"/>
              </w:rPr>
            </w:pPr>
            <w:r w:rsidRPr="00DF7218">
              <w:rPr>
                <w:rFonts w:cs="Times New Roman"/>
              </w:rPr>
              <w:t>Konsultacje</w:t>
            </w:r>
          </w:p>
          <w:p w14:paraId="57ED3F36" w14:textId="77777777" w:rsidR="0061505E" w:rsidRPr="00DF7218" w:rsidRDefault="0061505E" w:rsidP="00E605A0">
            <w:pPr>
              <w:rPr>
                <w:rFonts w:cs="Times New Roman"/>
                <w:b/>
              </w:rPr>
            </w:pPr>
          </w:p>
          <w:p w14:paraId="439EF1E7" w14:textId="77777777" w:rsidR="0061505E" w:rsidRPr="00DF7218" w:rsidRDefault="0061505E" w:rsidP="00E605A0">
            <w:pPr>
              <w:rPr>
                <w:rFonts w:cs="Times New Roman"/>
                <w:b/>
              </w:rPr>
            </w:pPr>
          </w:p>
          <w:p w14:paraId="43B30B5A" w14:textId="77777777" w:rsidR="0061505E" w:rsidRPr="00DF7218" w:rsidRDefault="0061505E" w:rsidP="00E605A0">
            <w:pPr>
              <w:rPr>
                <w:rFonts w:cs="Times New Roman"/>
                <w:b/>
              </w:rPr>
            </w:pPr>
            <w:r w:rsidRPr="00DF7218">
              <w:rPr>
                <w:rFonts w:cs="Times New Roman"/>
                <w:b/>
              </w:rPr>
              <w:t>w sumie:</w:t>
            </w:r>
          </w:p>
          <w:p w14:paraId="46C74CC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6D8E992" w14:textId="77777777" w:rsidR="0061505E" w:rsidRPr="00DF7218" w:rsidRDefault="0061505E" w:rsidP="00E605A0">
            <w:pPr>
              <w:jc w:val="center"/>
              <w:rPr>
                <w:rFonts w:cs="Times New Roman"/>
              </w:rPr>
            </w:pPr>
            <w:r w:rsidRPr="00DF7218">
              <w:rPr>
                <w:rFonts w:cs="Times New Roman"/>
              </w:rPr>
              <w:t>15</w:t>
            </w:r>
          </w:p>
          <w:p w14:paraId="2A85753C" w14:textId="77777777" w:rsidR="0061505E" w:rsidRPr="00DF7218" w:rsidRDefault="0061505E" w:rsidP="00E605A0">
            <w:pPr>
              <w:jc w:val="center"/>
              <w:rPr>
                <w:rFonts w:cs="Times New Roman"/>
              </w:rPr>
            </w:pPr>
            <w:r w:rsidRPr="00DF7218">
              <w:rPr>
                <w:rFonts w:cs="Times New Roman"/>
              </w:rPr>
              <w:t>30</w:t>
            </w:r>
          </w:p>
          <w:p w14:paraId="5CEF478D" w14:textId="77777777" w:rsidR="0061505E" w:rsidRPr="00DF7218" w:rsidRDefault="0061505E" w:rsidP="00E605A0">
            <w:pPr>
              <w:jc w:val="center"/>
              <w:rPr>
                <w:rFonts w:cs="Times New Roman"/>
              </w:rPr>
            </w:pPr>
            <w:r w:rsidRPr="00DF7218">
              <w:rPr>
                <w:rFonts w:cs="Times New Roman"/>
              </w:rPr>
              <w:t>2</w:t>
            </w:r>
          </w:p>
          <w:p w14:paraId="6298D45F" w14:textId="77777777" w:rsidR="0061505E" w:rsidRPr="00DF7218" w:rsidRDefault="0061505E" w:rsidP="00E605A0">
            <w:pPr>
              <w:jc w:val="center"/>
              <w:rPr>
                <w:rFonts w:cs="Times New Roman"/>
              </w:rPr>
            </w:pPr>
          </w:p>
          <w:p w14:paraId="1C182CC9" w14:textId="77777777" w:rsidR="0061505E" w:rsidRPr="00DF7218" w:rsidRDefault="0061505E" w:rsidP="00E605A0">
            <w:pPr>
              <w:jc w:val="center"/>
              <w:rPr>
                <w:rFonts w:cs="Times New Roman"/>
              </w:rPr>
            </w:pPr>
          </w:p>
          <w:p w14:paraId="667AE08D" w14:textId="77777777" w:rsidR="0061505E" w:rsidRPr="00DF7218" w:rsidRDefault="0061505E" w:rsidP="00E605A0">
            <w:pPr>
              <w:jc w:val="center"/>
              <w:rPr>
                <w:rFonts w:cs="Times New Roman"/>
                <w:b/>
              </w:rPr>
            </w:pPr>
            <w:r w:rsidRPr="00DF7218">
              <w:rPr>
                <w:rFonts w:cs="Times New Roman"/>
                <w:b/>
              </w:rPr>
              <w:t>47</w:t>
            </w:r>
          </w:p>
          <w:p w14:paraId="130570A5" w14:textId="77777777" w:rsidR="0061505E" w:rsidRPr="00DF7218" w:rsidRDefault="0061505E" w:rsidP="00E605A0">
            <w:pPr>
              <w:jc w:val="center"/>
              <w:rPr>
                <w:rFonts w:cs="Times New Roman"/>
              </w:rPr>
            </w:pPr>
            <w:r w:rsidRPr="00DF7218">
              <w:rPr>
                <w:rFonts w:cs="Times New Roman"/>
              </w:rPr>
              <w:t>1,9</w:t>
            </w:r>
          </w:p>
        </w:tc>
        <w:tc>
          <w:tcPr>
            <w:tcW w:w="737" w:type="dxa"/>
            <w:tcBorders>
              <w:left w:val="nil"/>
            </w:tcBorders>
          </w:tcPr>
          <w:p w14:paraId="52BF213D" w14:textId="77777777" w:rsidR="0061505E" w:rsidRPr="00DF7218" w:rsidRDefault="0061505E" w:rsidP="00E605A0">
            <w:pPr>
              <w:jc w:val="center"/>
              <w:rPr>
                <w:rFonts w:cs="Times New Roman"/>
              </w:rPr>
            </w:pPr>
            <w:r w:rsidRPr="00DF7218">
              <w:rPr>
                <w:rFonts w:cs="Times New Roman"/>
              </w:rPr>
              <w:t>10</w:t>
            </w:r>
          </w:p>
          <w:p w14:paraId="096AFCF3" w14:textId="77777777" w:rsidR="0061505E" w:rsidRPr="00DF7218" w:rsidRDefault="0061505E" w:rsidP="00E605A0">
            <w:pPr>
              <w:jc w:val="center"/>
              <w:rPr>
                <w:rFonts w:cs="Times New Roman"/>
              </w:rPr>
            </w:pPr>
            <w:r w:rsidRPr="00DF7218">
              <w:rPr>
                <w:rFonts w:cs="Times New Roman"/>
              </w:rPr>
              <w:t>12</w:t>
            </w:r>
          </w:p>
          <w:p w14:paraId="6876BD4F" w14:textId="77777777" w:rsidR="0061505E" w:rsidRPr="00DF7218" w:rsidRDefault="0061505E" w:rsidP="00E605A0">
            <w:pPr>
              <w:jc w:val="center"/>
              <w:rPr>
                <w:rFonts w:cs="Times New Roman"/>
              </w:rPr>
            </w:pPr>
            <w:r w:rsidRPr="00DF7218">
              <w:rPr>
                <w:rFonts w:cs="Times New Roman"/>
              </w:rPr>
              <w:t>4</w:t>
            </w:r>
          </w:p>
          <w:p w14:paraId="2E496108" w14:textId="77777777" w:rsidR="0061505E" w:rsidRPr="00DF7218" w:rsidRDefault="0061505E" w:rsidP="00E605A0">
            <w:pPr>
              <w:jc w:val="center"/>
              <w:rPr>
                <w:rFonts w:cs="Times New Roman"/>
              </w:rPr>
            </w:pPr>
          </w:p>
          <w:p w14:paraId="501C47DF" w14:textId="77777777" w:rsidR="0061505E" w:rsidRPr="00DF7218" w:rsidRDefault="0061505E" w:rsidP="00E605A0">
            <w:pPr>
              <w:jc w:val="center"/>
              <w:rPr>
                <w:rFonts w:cs="Times New Roman"/>
              </w:rPr>
            </w:pPr>
          </w:p>
          <w:p w14:paraId="67FE194A" w14:textId="77777777" w:rsidR="0061505E" w:rsidRPr="00DF7218" w:rsidRDefault="0061505E" w:rsidP="00E605A0">
            <w:pPr>
              <w:jc w:val="center"/>
              <w:rPr>
                <w:rFonts w:cs="Times New Roman"/>
                <w:b/>
              </w:rPr>
            </w:pPr>
            <w:r w:rsidRPr="00DF7218">
              <w:rPr>
                <w:rFonts w:cs="Times New Roman"/>
                <w:b/>
              </w:rPr>
              <w:t>26</w:t>
            </w:r>
          </w:p>
          <w:p w14:paraId="1A1D1F93" w14:textId="77777777" w:rsidR="0061505E" w:rsidRPr="00DF7218" w:rsidRDefault="0061505E" w:rsidP="00E605A0">
            <w:pPr>
              <w:jc w:val="center"/>
              <w:rPr>
                <w:rFonts w:cs="Times New Roman"/>
              </w:rPr>
            </w:pPr>
            <w:r w:rsidRPr="00DF7218">
              <w:rPr>
                <w:rFonts w:cs="Times New Roman"/>
              </w:rPr>
              <w:t>1</w:t>
            </w:r>
          </w:p>
        </w:tc>
      </w:tr>
      <w:tr w:rsidR="0061505E" w:rsidRPr="00DF7218" w14:paraId="0919776E" w14:textId="77777777" w:rsidTr="00E605A0">
        <w:tc>
          <w:tcPr>
            <w:tcW w:w="2977" w:type="dxa"/>
            <w:gridSpan w:val="2"/>
            <w:tcBorders>
              <w:right w:val="nil"/>
            </w:tcBorders>
            <w:shd w:val="clear" w:color="auto" w:fill="D9D9D9"/>
          </w:tcPr>
          <w:p w14:paraId="42C35468"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t>
            </w:r>
            <w:r>
              <w:rPr>
                <w:rFonts w:cs="Times New Roman"/>
                <w:b/>
              </w:rPr>
              <w:t xml:space="preserve"> </w:t>
            </w:r>
            <w:r w:rsidRPr="00DF7218">
              <w:rPr>
                <w:rFonts w:cs="Times New Roman"/>
                <w:b/>
              </w:rPr>
              <w:t>w ramach samokształcenia wraz z planowaną liczbą godzin na każdą formę i liczbą punktów ECTS:</w:t>
            </w:r>
          </w:p>
        </w:tc>
        <w:tc>
          <w:tcPr>
            <w:tcW w:w="4679" w:type="dxa"/>
            <w:gridSpan w:val="3"/>
            <w:tcBorders>
              <w:left w:val="nil"/>
            </w:tcBorders>
          </w:tcPr>
          <w:p w14:paraId="5A89F62B" w14:textId="77777777" w:rsidR="0061505E" w:rsidRPr="00DF7218" w:rsidRDefault="0061505E" w:rsidP="00E605A0">
            <w:pPr>
              <w:rPr>
                <w:rFonts w:cs="Times New Roman"/>
              </w:rPr>
            </w:pPr>
            <w:r w:rsidRPr="00DF7218">
              <w:rPr>
                <w:rFonts w:cs="Times New Roman"/>
              </w:rPr>
              <w:t>Przygotowanie do ćwiczeń laboratoryjnych</w:t>
            </w:r>
          </w:p>
          <w:p w14:paraId="79B5A809" w14:textId="77777777" w:rsidR="0061505E" w:rsidRPr="00DF7218" w:rsidRDefault="0061505E" w:rsidP="00E605A0">
            <w:pPr>
              <w:rPr>
                <w:rFonts w:cs="Times New Roman"/>
              </w:rPr>
            </w:pPr>
            <w:r w:rsidRPr="00DF7218">
              <w:rPr>
                <w:rFonts w:cs="Times New Roman"/>
              </w:rPr>
              <w:t>Przygotowywanie do kolokwium</w:t>
            </w:r>
          </w:p>
          <w:p w14:paraId="48FC47FF" w14:textId="77777777" w:rsidR="0061505E" w:rsidRPr="00DF7218" w:rsidRDefault="0061505E" w:rsidP="00E605A0">
            <w:pPr>
              <w:rPr>
                <w:rFonts w:cs="Times New Roman"/>
              </w:rPr>
            </w:pPr>
            <w:r w:rsidRPr="00DF7218">
              <w:rPr>
                <w:rFonts w:cs="Times New Roman"/>
              </w:rPr>
              <w:t>Przygotowanie sprawozdań lub dziennika laboratoryjnego</w:t>
            </w:r>
          </w:p>
          <w:p w14:paraId="1162DCAE" w14:textId="77777777" w:rsidR="0061505E" w:rsidRPr="00DF7218" w:rsidRDefault="0061505E" w:rsidP="00E605A0">
            <w:pPr>
              <w:rPr>
                <w:rFonts w:cs="Times New Roman"/>
              </w:rPr>
            </w:pPr>
            <w:r w:rsidRPr="00DF7218">
              <w:rPr>
                <w:rFonts w:cs="Times New Roman"/>
              </w:rPr>
              <w:t>Przygotowanie do zaliczenia wykładu</w:t>
            </w:r>
          </w:p>
          <w:p w14:paraId="18B8A6ED" w14:textId="77777777" w:rsidR="0061505E" w:rsidRPr="00DF7218" w:rsidRDefault="0061505E" w:rsidP="00E605A0">
            <w:pPr>
              <w:rPr>
                <w:rFonts w:cs="Times New Roman"/>
                <w:b/>
              </w:rPr>
            </w:pPr>
          </w:p>
          <w:p w14:paraId="7EE88FE9" w14:textId="77777777" w:rsidR="0061505E" w:rsidRPr="00DF7218" w:rsidRDefault="0061505E" w:rsidP="00E605A0">
            <w:pPr>
              <w:rPr>
                <w:rFonts w:cs="Times New Roman"/>
                <w:b/>
              </w:rPr>
            </w:pPr>
            <w:r w:rsidRPr="00DF7218">
              <w:rPr>
                <w:rFonts w:cs="Times New Roman"/>
                <w:b/>
              </w:rPr>
              <w:t>w sumie:</w:t>
            </w:r>
          </w:p>
          <w:p w14:paraId="3AE5D83A"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EA50935" w14:textId="77777777" w:rsidR="0061505E" w:rsidRPr="00DF7218" w:rsidRDefault="0061505E" w:rsidP="00E605A0">
            <w:pPr>
              <w:jc w:val="center"/>
              <w:rPr>
                <w:rFonts w:cs="Times New Roman"/>
              </w:rPr>
            </w:pPr>
            <w:r w:rsidRPr="00DF7218">
              <w:rPr>
                <w:rFonts w:cs="Times New Roman"/>
              </w:rPr>
              <w:t>10</w:t>
            </w:r>
          </w:p>
          <w:p w14:paraId="3C5EEB74" w14:textId="77777777" w:rsidR="0061505E" w:rsidRPr="00DF7218" w:rsidRDefault="0061505E" w:rsidP="00E605A0">
            <w:pPr>
              <w:jc w:val="center"/>
              <w:rPr>
                <w:rFonts w:cs="Times New Roman"/>
              </w:rPr>
            </w:pPr>
            <w:r w:rsidRPr="00DF7218">
              <w:rPr>
                <w:rFonts w:cs="Times New Roman"/>
              </w:rPr>
              <w:t>10</w:t>
            </w:r>
          </w:p>
          <w:p w14:paraId="207B99A2" w14:textId="77777777" w:rsidR="0061505E" w:rsidRPr="00DF7218" w:rsidRDefault="0061505E" w:rsidP="00E605A0">
            <w:pPr>
              <w:jc w:val="center"/>
              <w:rPr>
                <w:rFonts w:cs="Times New Roman"/>
              </w:rPr>
            </w:pPr>
          </w:p>
          <w:p w14:paraId="40C1A32F" w14:textId="77777777" w:rsidR="0061505E" w:rsidRPr="00DF7218" w:rsidRDefault="0061505E" w:rsidP="00E605A0">
            <w:pPr>
              <w:jc w:val="center"/>
              <w:rPr>
                <w:rFonts w:cs="Times New Roman"/>
              </w:rPr>
            </w:pPr>
            <w:r w:rsidRPr="00DF7218">
              <w:rPr>
                <w:rFonts w:cs="Times New Roman"/>
              </w:rPr>
              <w:t>25</w:t>
            </w:r>
          </w:p>
          <w:p w14:paraId="5F9E18EA" w14:textId="77777777" w:rsidR="0061505E" w:rsidRPr="00DF7218" w:rsidRDefault="0061505E" w:rsidP="00E605A0">
            <w:pPr>
              <w:jc w:val="center"/>
              <w:rPr>
                <w:rFonts w:cs="Times New Roman"/>
              </w:rPr>
            </w:pPr>
            <w:r>
              <w:rPr>
                <w:rFonts w:cs="Times New Roman"/>
              </w:rPr>
              <w:t>8</w:t>
            </w:r>
          </w:p>
          <w:p w14:paraId="4F2EB6DA" w14:textId="77777777" w:rsidR="0061505E" w:rsidRPr="00DF7218" w:rsidRDefault="0061505E" w:rsidP="00E605A0">
            <w:pPr>
              <w:jc w:val="center"/>
              <w:rPr>
                <w:rFonts w:cs="Times New Roman"/>
              </w:rPr>
            </w:pPr>
          </w:p>
          <w:p w14:paraId="4E29ADF9" w14:textId="77777777" w:rsidR="0061505E" w:rsidRPr="00DF7218" w:rsidRDefault="0061505E" w:rsidP="00E605A0">
            <w:pPr>
              <w:jc w:val="center"/>
              <w:rPr>
                <w:rFonts w:cs="Times New Roman"/>
                <w:b/>
              </w:rPr>
            </w:pPr>
            <w:r>
              <w:rPr>
                <w:rFonts w:cs="Times New Roman"/>
                <w:b/>
              </w:rPr>
              <w:t>53</w:t>
            </w:r>
          </w:p>
          <w:p w14:paraId="30040F10" w14:textId="77777777" w:rsidR="0061505E" w:rsidRPr="00DF7218" w:rsidRDefault="0061505E" w:rsidP="00E605A0">
            <w:pPr>
              <w:jc w:val="center"/>
              <w:rPr>
                <w:rFonts w:cs="Times New Roman"/>
              </w:rPr>
            </w:pPr>
            <w:r w:rsidRPr="00DF7218">
              <w:rPr>
                <w:rFonts w:cs="Times New Roman"/>
              </w:rPr>
              <w:t>2,1</w:t>
            </w:r>
          </w:p>
        </w:tc>
        <w:tc>
          <w:tcPr>
            <w:tcW w:w="737" w:type="dxa"/>
            <w:tcBorders>
              <w:left w:val="nil"/>
            </w:tcBorders>
          </w:tcPr>
          <w:p w14:paraId="26C297FB" w14:textId="77777777" w:rsidR="0061505E" w:rsidRPr="00DF7218" w:rsidRDefault="0061505E" w:rsidP="00E605A0">
            <w:pPr>
              <w:jc w:val="center"/>
              <w:rPr>
                <w:rFonts w:cs="Times New Roman"/>
              </w:rPr>
            </w:pPr>
            <w:r w:rsidRPr="00DF7218">
              <w:rPr>
                <w:rFonts w:cs="Times New Roman"/>
              </w:rPr>
              <w:t>18</w:t>
            </w:r>
          </w:p>
          <w:p w14:paraId="124D3062" w14:textId="77777777" w:rsidR="0061505E" w:rsidRPr="00DF7218" w:rsidRDefault="0061505E" w:rsidP="00E605A0">
            <w:pPr>
              <w:jc w:val="center"/>
              <w:rPr>
                <w:rFonts w:cs="Times New Roman"/>
              </w:rPr>
            </w:pPr>
            <w:r w:rsidRPr="00DF7218">
              <w:rPr>
                <w:rFonts w:cs="Times New Roman"/>
              </w:rPr>
              <w:t>9</w:t>
            </w:r>
          </w:p>
          <w:p w14:paraId="3645DBEB" w14:textId="77777777" w:rsidR="0061505E" w:rsidRPr="00DF7218" w:rsidRDefault="0061505E" w:rsidP="00E605A0">
            <w:pPr>
              <w:jc w:val="center"/>
              <w:rPr>
                <w:rFonts w:cs="Times New Roman"/>
              </w:rPr>
            </w:pPr>
          </w:p>
          <w:p w14:paraId="3112A8AE" w14:textId="77777777" w:rsidR="0061505E" w:rsidRPr="00DF7218" w:rsidRDefault="0061505E" w:rsidP="00E605A0">
            <w:pPr>
              <w:jc w:val="center"/>
              <w:rPr>
                <w:rFonts w:cs="Times New Roman"/>
              </w:rPr>
            </w:pPr>
            <w:r w:rsidRPr="00DF7218">
              <w:rPr>
                <w:rFonts w:cs="Times New Roman"/>
              </w:rPr>
              <w:t>35</w:t>
            </w:r>
          </w:p>
          <w:p w14:paraId="33DDDAAD" w14:textId="77777777" w:rsidR="0061505E" w:rsidRPr="00DF7218" w:rsidRDefault="0061505E" w:rsidP="00E605A0">
            <w:pPr>
              <w:jc w:val="center"/>
              <w:rPr>
                <w:rFonts w:cs="Times New Roman"/>
              </w:rPr>
            </w:pPr>
            <w:r w:rsidRPr="00DF7218">
              <w:rPr>
                <w:rFonts w:cs="Times New Roman"/>
              </w:rPr>
              <w:t>12</w:t>
            </w:r>
          </w:p>
          <w:p w14:paraId="611AF2EA" w14:textId="77777777" w:rsidR="0061505E" w:rsidRPr="00DF7218" w:rsidRDefault="0061505E" w:rsidP="00E605A0">
            <w:pPr>
              <w:jc w:val="center"/>
              <w:rPr>
                <w:rFonts w:cs="Times New Roman"/>
              </w:rPr>
            </w:pPr>
          </w:p>
          <w:p w14:paraId="61E5F391" w14:textId="77777777" w:rsidR="0061505E" w:rsidRPr="00DF7218" w:rsidRDefault="0061505E" w:rsidP="00E605A0">
            <w:pPr>
              <w:jc w:val="center"/>
              <w:rPr>
                <w:rFonts w:cs="Times New Roman"/>
                <w:b/>
              </w:rPr>
            </w:pPr>
            <w:r w:rsidRPr="00DF7218">
              <w:rPr>
                <w:rFonts w:cs="Times New Roman"/>
                <w:b/>
              </w:rPr>
              <w:t>74</w:t>
            </w:r>
          </w:p>
          <w:p w14:paraId="4DBDE57B" w14:textId="77777777" w:rsidR="0061505E" w:rsidRPr="00DF7218" w:rsidRDefault="0061505E" w:rsidP="00E605A0">
            <w:pPr>
              <w:jc w:val="center"/>
              <w:rPr>
                <w:rFonts w:cs="Times New Roman"/>
              </w:rPr>
            </w:pPr>
            <w:r w:rsidRPr="00DF7218">
              <w:rPr>
                <w:rFonts w:cs="Times New Roman"/>
              </w:rPr>
              <w:t>3,0</w:t>
            </w:r>
          </w:p>
        </w:tc>
      </w:tr>
      <w:tr w:rsidR="0061505E" w:rsidRPr="00DF7218" w14:paraId="1E51D598" w14:textId="77777777" w:rsidTr="00E605A0">
        <w:tc>
          <w:tcPr>
            <w:tcW w:w="2977" w:type="dxa"/>
            <w:gridSpan w:val="2"/>
            <w:tcBorders>
              <w:right w:val="nil"/>
            </w:tcBorders>
            <w:shd w:val="clear" w:color="auto" w:fill="D9D9D9"/>
          </w:tcPr>
          <w:p w14:paraId="31075EF9"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2D35026" w14:textId="77777777" w:rsidR="0061505E" w:rsidRPr="00DF7218" w:rsidRDefault="0061505E" w:rsidP="00E605A0">
            <w:pPr>
              <w:rPr>
                <w:rFonts w:cs="Times New Roman"/>
              </w:rPr>
            </w:pPr>
            <w:r w:rsidRPr="00DF7218">
              <w:rPr>
                <w:rFonts w:cs="Times New Roman"/>
              </w:rPr>
              <w:t>Ćwiczenia laboratoryjnych</w:t>
            </w:r>
          </w:p>
          <w:p w14:paraId="7FB68589" w14:textId="77777777" w:rsidR="0061505E" w:rsidRPr="00DF7218" w:rsidRDefault="0061505E" w:rsidP="00E605A0">
            <w:pPr>
              <w:rPr>
                <w:rFonts w:cs="Times New Roman"/>
              </w:rPr>
            </w:pPr>
            <w:r w:rsidRPr="00DF7218">
              <w:rPr>
                <w:rFonts w:cs="Times New Roman"/>
              </w:rPr>
              <w:t>Przygotowanie do ćwiczeń laboratoryjnych</w:t>
            </w:r>
          </w:p>
          <w:p w14:paraId="182DE0C5" w14:textId="77777777" w:rsidR="0061505E" w:rsidRPr="00DF7218" w:rsidRDefault="0061505E" w:rsidP="00E605A0">
            <w:pPr>
              <w:rPr>
                <w:rFonts w:cs="Times New Roman"/>
              </w:rPr>
            </w:pPr>
            <w:r w:rsidRPr="00DF7218">
              <w:rPr>
                <w:rFonts w:cs="Times New Roman"/>
              </w:rPr>
              <w:t>Przygotowanie sprawozdań lub dziennika laboratoryjnego</w:t>
            </w:r>
          </w:p>
          <w:p w14:paraId="3314A3AF" w14:textId="77777777" w:rsidR="0061505E" w:rsidRPr="00DF7218" w:rsidRDefault="0061505E" w:rsidP="00E605A0">
            <w:pPr>
              <w:rPr>
                <w:rFonts w:cs="Times New Roman"/>
                <w:b/>
              </w:rPr>
            </w:pPr>
          </w:p>
          <w:p w14:paraId="39D83A4E" w14:textId="77777777" w:rsidR="0061505E" w:rsidRPr="00DF7218" w:rsidRDefault="0061505E" w:rsidP="00E605A0">
            <w:pPr>
              <w:rPr>
                <w:rFonts w:cs="Times New Roman"/>
                <w:b/>
              </w:rPr>
            </w:pPr>
            <w:r w:rsidRPr="00DF7218">
              <w:rPr>
                <w:rFonts w:cs="Times New Roman"/>
                <w:b/>
              </w:rPr>
              <w:t>w sumie:</w:t>
            </w:r>
          </w:p>
          <w:p w14:paraId="374191F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98A4D9B" w14:textId="77777777" w:rsidR="0061505E" w:rsidRPr="00DF7218" w:rsidRDefault="0061505E" w:rsidP="00E605A0">
            <w:pPr>
              <w:jc w:val="center"/>
              <w:rPr>
                <w:rFonts w:cs="Times New Roman"/>
              </w:rPr>
            </w:pPr>
            <w:r w:rsidRPr="00DF7218">
              <w:rPr>
                <w:rFonts w:cs="Times New Roman"/>
              </w:rPr>
              <w:t>30</w:t>
            </w:r>
          </w:p>
          <w:p w14:paraId="79D02413" w14:textId="77777777" w:rsidR="0061505E" w:rsidRPr="00DF7218" w:rsidRDefault="0061505E" w:rsidP="00E605A0">
            <w:pPr>
              <w:jc w:val="center"/>
              <w:rPr>
                <w:rFonts w:cs="Times New Roman"/>
              </w:rPr>
            </w:pPr>
            <w:r w:rsidRPr="00DF7218">
              <w:rPr>
                <w:rFonts w:cs="Times New Roman"/>
              </w:rPr>
              <w:t>10</w:t>
            </w:r>
          </w:p>
          <w:p w14:paraId="4104D4E7" w14:textId="77777777" w:rsidR="0061505E" w:rsidRPr="00DF7218" w:rsidRDefault="0061505E" w:rsidP="00E605A0">
            <w:pPr>
              <w:jc w:val="center"/>
              <w:rPr>
                <w:rFonts w:cs="Times New Roman"/>
              </w:rPr>
            </w:pPr>
          </w:p>
          <w:p w14:paraId="71688040" w14:textId="77777777" w:rsidR="0061505E" w:rsidRPr="00DF7218" w:rsidRDefault="0061505E" w:rsidP="00E605A0">
            <w:pPr>
              <w:jc w:val="center"/>
              <w:rPr>
                <w:rFonts w:cs="Times New Roman"/>
              </w:rPr>
            </w:pPr>
            <w:r w:rsidRPr="00DF7218">
              <w:rPr>
                <w:rFonts w:cs="Times New Roman"/>
              </w:rPr>
              <w:t>25</w:t>
            </w:r>
          </w:p>
          <w:p w14:paraId="510D0B63" w14:textId="77777777" w:rsidR="0061505E" w:rsidRPr="00DF7218" w:rsidRDefault="0061505E" w:rsidP="00E605A0">
            <w:pPr>
              <w:jc w:val="center"/>
              <w:rPr>
                <w:rFonts w:cs="Times New Roman"/>
              </w:rPr>
            </w:pPr>
          </w:p>
          <w:p w14:paraId="7C7AC3C8" w14:textId="77777777" w:rsidR="0061505E" w:rsidRPr="00DF7218" w:rsidRDefault="0061505E" w:rsidP="00E605A0">
            <w:pPr>
              <w:jc w:val="center"/>
              <w:rPr>
                <w:rFonts w:cs="Times New Roman"/>
                <w:b/>
              </w:rPr>
            </w:pPr>
            <w:r w:rsidRPr="00DF7218">
              <w:rPr>
                <w:rFonts w:cs="Times New Roman"/>
                <w:b/>
              </w:rPr>
              <w:t>65</w:t>
            </w:r>
          </w:p>
          <w:p w14:paraId="0CB5C24D" w14:textId="77777777" w:rsidR="0061505E" w:rsidRPr="00DF7218" w:rsidRDefault="0061505E" w:rsidP="00E605A0">
            <w:pPr>
              <w:jc w:val="center"/>
              <w:rPr>
                <w:rFonts w:cs="Times New Roman"/>
              </w:rPr>
            </w:pPr>
            <w:r w:rsidRPr="00DF7218">
              <w:rPr>
                <w:rFonts w:cs="Times New Roman"/>
              </w:rPr>
              <w:t>2,6</w:t>
            </w:r>
          </w:p>
        </w:tc>
        <w:tc>
          <w:tcPr>
            <w:tcW w:w="737" w:type="dxa"/>
            <w:tcBorders>
              <w:left w:val="nil"/>
            </w:tcBorders>
          </w:tcPr>
          <w:p w14:paraId="33EBB427" w14:textId="77777777" w:rsidR="0061505E" w:rsidRPr="00DF7218" w:rsidRDefault="0061505E" w:rsidP="00E605A0">
            <w:pPr>
              <w:jc w:val="center"/>
              <w:rPr>
                <w:rFonts w:cs="Times New Roman"/>
              </w:rPr>
            </w:pPr>
            <w:r w:rsidRPr="00DF7218">
              <w:rPr>
                <w:rFonts w:cs="Times New Roman"/>
              </w:rPr>
              <w:t>12</w:t>
            </w:r>
          </w:p>
          <w:p w14:paraId="746B0E23" w14:textId="77777777" w:rsidR="0061505E" w:rsidRPr="00DF7218" w:rsidRDefault="0061505E" w:rsidP="00E605A0">
            <w:pPr>
              <w:jc w:val="center"/>
              <w:rPr>
                <w:rFonts w:cs="Times New Roman"/>
              </w:rPr>
            </w:pPr>
            <w:r w:rsidRPr="00DF7218">
              <w:rPr>
                <w:rFonts w:cs="Times New Roman"/>
              </w:rPr>
              <w:t>18</w:t>
            </w:r>
          </w:p>
          <w:p w14:paraId="4A0A49FA" w14:textId="77777777" w:rsidR="0061505E" w:rsidRPr="00DF7218" w:rsidRDefault="0061505E" w:rsidP="00E605A0">
            <w:pPr>
              <w:jc w:val="center"/>
              <w:rPr>
                <w:rFonts w:cs="Times New Roman"/>
              </w:rPr>
            </w:pPr>
          </w:p>
          <w:p w14:paraId="07C4E001" w14:textId="77777777" w:rsidR="0061505E" w:rsidRPr="00DF7218" w:rsidRDefault="0061505E" w:rsidP="00E605A0">
            <w:pPr>
              <w:jc w:val="center"/>
              <w:rPr>
                <w:rFonts w:cs="Times New Roman"/>
              </w:rPr>
            </w:pPr>
            <w:r w:rsidRPr="00DF7218">
              <w:rPr>
                <w:rFonts w:cs="Times New Roman"/>
              </w:rPr>
              <w:t>35</w:t>
            </w:r>
          </w:p>
          <w:p w14:paraId="26D23439" w14:textId="77777777" w:rsidR="0061505E" w:rsidRPr="00DF7218" w:rsidRDefault="0061505E" w:rsidP="00E605A0">
            <w:pPr>
              <w:jc w:val="center"/>
              <w:rPr>
                <w:rFonts w:cs="Times New Roman"/>
              </w:rPr>
            </w:pPr>
          </w:p>
          <w:p w14:paraId="692A2879" w14:textId="77777777" w:rsidR="0061505E" w:rsidRPr="00DF7218" w:rsidRDefault="0061505E" w:rsidP="00E605A0">
            <w:pPr>
              <w:jc w:val="center"/>
              <w:rPr>
                <w:rFonts w:cs="Times New Roman"/>
                <w:b/>
              </w:rPr>
            </w:pPr>
            <w:r w:rsidRPr="00DF7218">
              <w:rPr>
                <w:rFonts w:cs="Times New Roman"/>
                <w:b/>
              </w:rPr>
              <w:t>65</w:t>
            </w:r>
          </w:p>
          <w:p w14:paraId="115FABE3" w14:textId="77777777" w:rsidR="0061505E" w:rsidRPr="00DF7218" w:rsidRDefault="0061505E" w:rsidP="00E605A0">
            <w:pPr>
              <w:jc w:val="center"/>
              <w:rPr>
                <w:rFonts w:cs="Times New Roman"/>
              </w:rPr>
            </w:pPr>
            <w:r w:rsidRPr="00DF7218">
              <w:rPr>
                <w:rFonts w:cs="Times New Roman"/>
              </w:rPr>
              <w:t>2,6</w:t>
            </w:r>
          </w:p>
        </w:tc>
      </w:tr>
    </w:tbl>
    <w:p w14:paraId="447BEF8D" w14:textId="77777777" w:rsidR="0061505E" w:rsidRPr="00DF7218" w:rsidRDefault="0061505E" w:rsidP="0061505E">
      <w:pPr>
        <w:keepNext/>
        <w:keepLines/>
        <w:spacing w:line="276" w:lineRule="auto"/>
        <w:rPr>
          <w:rFonts w:cs="Times New Roman"/>
          <w:b/>
        </w:rPr>
      </w:pPr>
    </w:p>
    <w:p w14:paraId="61A1CB10"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8141728"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6F812A9"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5F09BCF" w14:textId="77777777" w:rsidR="0061505E" w:rsidRPr="00DF7218" w:rsidRDefault="0061505E" w:rsidP="00E605A0">
            <w:pPr>
              <w:rPr>
                <w:rFonts w:cs="Times New Roman"/>
                <w:b/>
                <w:iCs/>
              </w:rPr>
            </w:pPr>
            <w:r w:rsidRPr="00DF7218">
              <w:rPr>
                <w:rFonts w:cs="Times New Roman"/>
                <w:b/>
                <w:iCs/>
              </w:rPr>
              <w:t>Wykład:</w:t>
            </w:r>
          </w:p>
          <w:p w14:paraId="3A9639CD" w14:textId="77777777" w:rsidR="0061505E" w:rsidRDefault="0061505E" w:rsidP="00E605A0">
            <w:pPr>
              <w:jc w:val="both"/>
            </w:pPr>
            <w:r w:rsidRPr="4422E8A5">
              <w:rPr>
                <w:rFonts w:cs="Times New Roman"/>
              </w:rPr>
              <w:t xml:space="preserve">Charakterystyka mikroorganizmów (bakterie, drożdże, grzyby). Klasyfikacja, budowa i rozmnażanie bakterii i grzybów. Wymagania pokarmowe i hodowlane mikroorganizmów. Wpływ czynników środowiska na drobnoustroje. Mikroorganizmy w produktach przemysłowych. </w:t>
            </w:r>
            <w:r w:rsidRPr="4422E8A5">
              <w:rPr>
                <w:rFonts w:eastAsia="Times New Roman" w:cs="Times New Roman"/>
              </w:rPr>
              <w:t xml:space="preserve">Mikroorganizmy w produktach żywnościowych. </w:t>
            </w:r>
          </w:p>
          <w:p w14:paraId="30345300" w14:textId="77777777" w:rsidR="0061505E" w:rsidRPr="00DF7218" w:rsidRDefault="0061505E" w:rsidP="00E605A0">
            <w:pPr>
              <w:ind w:left="659"/>
              <w:jc w:val="both"/>
              <w:rPr>
                <w:rFonts w:cs="Times New Roman"/>
              </w:rPr>
            </w:pPr>
          </w:p>
          <w:p w14:paraId="6261058F" w14:textId="77777777" w:rsidR="0061505E" w:rsidRPr="00DF7218" w:rsidRDefault="0061505E" w:rsidP="00E605A0">
            <w:pPr>
              <w:jc w:val="both"/>
              <w:rPr>
                <w:rFonts w:cs="Times New Roman"/>
                <w:b/>
              </w:rPr>
            </w:pPr>
            <w:r w:rsidRPr="00DF7218">
              <w:rPr>
                <w:rFonts w:cs="Times New Roman"/>
                <w:b/>
              </w:rPr>
              <w:t>Ćwiczenia laboratoryjne:</w:t>
            </w:r>
          </w:p>
          <w:p w14:paraId="3F1F21A1" w14:textId="77777777" w:rsidR="0061505E" w:rsidRPr="00DF7218" w:rsidRDefault="0061505E" w:rsidP="00E605A0">
            <w:pPr>
              <w:jc w:val="both"/>
              <w:rPr>
                <w:rFonts w:cs="Times New Roman"/>
                <w:b/>
              </w:rPr>
            </w:pPr>
          </w:p>
          <w:p w14:paraId="2859FFCC" w14:textId="77777777" w:rsidR="0061505E" w:rsidRPr="009B3FA4" w:rsidRDefault="0061505E" w:rsidP="00E605A0">
            <w:pPr>
              <w:jc w:val="both"/>
            </w:pPr>
            <w:r w:rsidRPr="4422E8A5">
              <w:t>Zasady bezpiecznej pracy w laboratorium mikrobiologicznym. Wyposażenie laboratorium – podstawowa aparatura, drobny sprzęt i szkło laboratoryjne.</w:t>
            </w:r>
          </w:p>
          <w:p w14:paraId="1FB6F493" w14:textId="77777777" w:rsidR="0061505E" w:rsidRPr="009B3FA4" w:rsidRDefault="0061505E" w:rsidP="00E605A0">
            <w:pPr>
              <w:jc w:val="both"/>
            </w:pPr>
            <w:r w:rsidRPr="4422E8A5">
              <w:t xml:space="preserve">Techniki mikroskopowe. Budowa i zasada działania mikroskopu, przygotowanie preparatu mikroskopowego, </w:t>
            </w:r>
            <w:r w:rsidRPr="4422E8A5">
              <w:rPr>
                <w:rFonts w:eastAsia="Times New Roman" w:cs="Times New Roman"/>
              </w:rPr>
              <w:t xml:space="preserve">wykonywanie barwienia preparatów mikroskopowych. Wykonywanie podłoży hodowlanych zróżnicowanych w zależności od rodzaju mikroflory. Wykonywanie sterylizacji suchej i mokrej podłoża, szkła i sprzętu laboratoryjnego. </w:t>
            </w:r>
            <w:r w:rsidRPr="4422E8A5">
              <w:t xml:space="preserve">Pobieranie próbek do analiz mikrobiologicznych. </w:t>
            </w:r>
            <w:r w:rsidRPr="4422E8A5">
              <w:rPr>
                <w:rFonts w:eastAsia="Times New Roman" w:cs="Times New Roman"/>
              </w:rPr>
              <w:t xml:space="preserve">Wykonywanie różnymi metodami posiewu i izolacji czystych kultur drobnoustrojów, prowadzenie hodowli. Wzrost drobnoustrojów na podłożach. </w:t>
            </w:r>
            <w:r w:rsidRPr="4422E8A5">
              <w:t xml:space="preserve">Ilościowe określenie liczby komórek bakteryjnych. </w:t>
            </w:r>
            <w:r w:rsidRPr="4422E8A5">
              <w:rPr>
                <w:rFonts w:eastAsia="Times New Roman" w:cs="Times New Roman"/>
              </w:rPr>
              <w:t>Analiza mikrobiologiczna na przykładzie wybranych produktów spożywczych</w:t>
            </w:r>
          </w:p>
          <w:p w14:paraId="48D17F79" w14:textId="77777777" w:rsidR="0061505E" w:rsidRPr="00DF7218" w:rsidRDefault="0061505E" w:rsidP="00E605A0">
            <w:pPr>
              <w:autoSpaceDE w:val="0"/>
              <w:autoSpaceDN w:val="0"/>
              <w:adjustRightInd w:val="0"/>
              <w:rPr>
                <w:rFonts w:cs="Times New Roman"/>
              </w:rPr>
            </w:pPr>
          </w:p>
        </w:tc>
      </w:tr>
      <w:tr w:rsidR="0061505E" w:rsidRPr="00DF7218" w14:paraId="2C8FB79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5C916F9"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E832633" w14:textId="77777777" w:rsidR="0061505E" w:rsidRPr="00DF7218" w:rsidRDefault="0061505E" w:rsidP="0061505E">
            <w:pPr>
              <w:numPr>
                <w:ilvl w:val="0"/>
                <w:numId w:val="33"/>
              </w:numPr>
              <w:shd w:val="clear" w:color="auto" w:fill="FFFFFF"/>
              <w:spacing w:after="0" w:line="240" w:lineRule="auto"/>
              <w:ind w:right="513"/>
              <w:jc w:val="both"/>
              <w:rPr>
                <w:rFonts w:cs="Times New Roman"/>
                <w:b/>
              </w:rPr>
            </w:pPr>
            <w:r w:rsidRPr="00DF7218">
              <w:rPr>
                <w:rFonts w:cs="Times New Roman"/>
                <w:color w:val="000000"/>
              </w:rPr>
              <w:t>wykład informacyjny z prezentacją multimedialną</w:t>
            </w:r>
          </w:p>
          <w:p w14:paraId="785D40E6" w14:textId="77777777" w:rsidR="0061505E" w:rsidRPr="00DF7218" w:rsidRDefault="0061505E" w:rsidP="0061505E">
            <w:pPr>
              <w:numPr>
                <w:ilvl w:val="0"/>
                <w:numId w:val="33"/>
              </w:numPr>
              <w:shd w:val="clear" w:color="auto" w:fill="FFFFFF"/>
              <w:spacing w:after="0" w:line="240" w:lineRule="auto"/>
              <w:ind w:right="513"/>
              <w:jc w:val="both"/>
              <w:rPr>
                <w:rFonts w:cs="Times New Roman"/>
                <w:b/>
              </w:rPr>
            </w:pPr>
            <w:r w:rsidRPr="00DF7218">
              <w:rPr>
                <w:rFonts w:cs="Times New Roman"/>
                <w:color w:val="000000"/>
              </w:rPr>
              <w:t>ćwiczenia laboratoryjne</w:t>
            </w:r>
          </w:p>
        </w:tc>
      </w:tr>
      <w:tr w:rsidR="0061505E" w:rsidRPr="00DF7218" w14:paraId="711F2BD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839F7C"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48A1A48" w14:textId="77777777" w:rsidR="0061505E" w:rsidRPr="00DF7218" w:rsidRDefault="0061505E" w:rsidP="00E605A0">
            <w:pPr>
              <w:jc w:val="both"/>
              <w:rPr>
                <w:rFonts w:cs="Times New Roman"/>
              </w:rPr>
            </w:pPr>
          </w:p>
        </w:tc>
      </w:tr>
      <w:tr w:rsidR="0061505E" w:rsidRPr="00DF7218" w14:paraId="1B79A68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E3039F"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70EBD1C" w14:textId="77777777" w:rsidR="0061505E" w:rsidRPr="00DF7218" w:rsidRDefault="0061505E" w:rsidP="00E605A0">
            <w:pPr>
              <w:jc w:val="both"/>
              <w:rPr>
                <w:rFonts w:cs="Times New Roman"/>
              </w:rPr>
            </w:pPr>
          </w:p>
        </w:tc>
      </w:tr>
      <w:tr w:rsidR="0061505E" w:rsidRPr="00DF7218" w14:paraId="4DE8A58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F73EB9"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C2E0E55" w14:textId="77777777" w:rsidR="0061505E" w:rsidRPr="00DF7218" w:rsidRDefault="0061505E" w:rsidP="00E605A0">
            <w:pPr>
              <w:rPr>
                <w:rFonts w:cs="Times New Roman"/>
              </w:rPr>
            </w:pPr>
            <w:r w:rsidRPr="00DF7218">
              <w:rPr>
                <w:rFonts w:cs="Times New Roman"/>
              </w:rPr>
              <w:t>50% zaliczenie ćw., 50% zaliczenie egzaminu</w:t>
            </w:r>
          </w:p>
        </w:tc>
      </w:tr>
      <w:tr w:rsidR="0061505E" w:rsidRPr="00DF7218" w14:paraId="61B247C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22ECEE"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3E84BD6" w14:textId="77777777" w:rsidR="0061505E" w:rsidRPr="00DF7218" w:rsidRDefault="0061505E" w:rsidP="00E605A0">
            <w:pPr>
              <w:jc w:val="both"/>
              <w:rPr>
                <w:rFonts w:cs="Times New Roman"/>
              </w:rPr>
            </w:pPr>
          </w:p>
        </w:tc>
      </w:tr>
      <w:tr w:rsidR="0061505E" w:rsidRPr="00DF7218" w14:paraId="0AFDA79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79755E"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41984E39" w14:textId="77777777" w:rsidR="0061505E" w:rsidRPr="00DF7218" w:rsidRDefault="0061505E" w:rsidP="00E605A0">
            <w:pPr>
              <w:jc w:val="both"/>
              <w:rPr>
                <w:rFonts w:cs="Times New Roman"/>
              </w:rPr>
            </w:pPr>
            <w:r w:rsidRPr="00DF7218">
              <w:rPr>
                <w:rFonts w:cs="Times New Roman"/>
              </w:rPr>
              <w:t>Nie dotyczy (bo przedmiot na I roku nie mus mieć wymagań wstępnych)</w:t>
            </w:r>
          </w:p>
        </w:tc>
      </w:tr>
      <w:tr w:rsidR="0061505E" w:rsidRPr="00DF7218" w14:paraId="45B5D05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131F4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38A2BA75" w14:textId="77777777" w:rsidR="0061505E" w:rsidRPr="00DF7218" w:rsidRDefault="0061505E" w:rsidP="00E605A0">
            <w:pPr>
              <w:rPr>
                <w:rFonts w:cs="Times New Roman"/>
                <w:b/>
              </w:rPr>
            </w:pPr>
            <w:r w:rsidRPr="00DF7218">
              <w:rPr>
                <w:rFonts w:cs="Times New Roman"/>
                <w:b/>
              </w:rPr>
              <w:t>Literatura podstawowa:</w:t>
            </w:r>
          </w:p>
          <w:p w14:paraId="55D7FD09" w14:textId="77777777" w:rsidR="0061505E" w:rsidRPr="00DF7218" w:rsidRDefault="0061505E" w:rsidP="0061505E">
            <w:pPr>
              <w:pStyle w:val="Akapitzlist"/>
              <w:numPr>
                <w:ilvl w:val="0"/>
                <w:numId w:val="37"/>
              </w:numPr>
              <w:jc w:val="both"/>
              <w:rPr>
                <w:rFonts w:ascii="Times New Roman" w:hAnsi="Times New Roman"/>
              </w:rPr>
            </w:pPr>
            <w:r w:rsidRPr="00DF7218">
              <w:rPr>
                <w:rFonts w:ascii="Times New Roman" w:hAnsi="Times New Roman"/>
              </w:rPr>
              <w:t>Schlegel H.S. Mikrobiologia ogólna, Wyd. PWN, 2003</w:t>
            </w:r>
          </w:p>
          <w:p w14:paraId="5A1316A3" w14:textId="77777777" w:rsidR="0061505E" w:rsidRPr="00DF7218" w:rsidRDefault="0061505E" w:rsidP="0061505E">
            <w:pPr>
              <w:pStyle w:val="Akapitzlist"/>
              <w:numPr>
                <w:ilvl w:val="0"/>
                <w:numId w:val="37"/>
              </w:numPr>
              <w:jc w:val="both"/>
              <w:rPr>
                <w:rFonts w:ascii="Times New Roman" w:hAnsi="Times New Roman"/>
              </w:rPr>
            </w:pPr>
            <w:r w:rsidRPr="00DF7218">
              <w:rPr>
                <w:rFonts w:ascii="Times New Roman" w:hAnsi="Times New Roman"/>
              </w:rPr>
              <w:t>Mikrobiologia pod red. Jadwigi Baj Wydawnictwo Naukowe PWN, Warszawa 2019 </w:t>
            </w:r>
          </w:p>
          <w:p w14:paraId="29585949" w14:textId="77777777" w:rsidR="0061505E" w:rsidRPr="00DF7218" w:rsidRDefault="0061505E" w:rsidP="0061505E">
            <w:pPr>
              <w:pStyle w:val="Akapitzlist"/>
              <w:numPr>
                <w:ilvl w:val="0"/>
                <w:numId w:val="37"/>
              </w:numPr>
              <w:jc w:val="both"/>
              <w:rPr>
                <w:rFonts w:ascii="Times New Roman" w:hAnsi="Times New Roman"/>
              </w:rPr>
            </w:pPr>
            <w:r w:rsidRPr="00DF7218">
              <w:rPr>
                <w:rFonts w:ascii="Times New Roman" w:hAnsi="Times New Roman"/>
              </w:rPr>
              <w:t>Molenda J. Mikrobiologia żywności pochodzenia zwierzęcego, Wyd. Uniwersytetu Przyrodniczego we Wrocławiu, 2010</w:t>
            </w:r>
          </w:p>
          <w:p w14:paraId="3D6618D7" w14:textId="77777777" w:rsidR="0061505E" w:rsidRPr="00DF7218" w:rsidRDefault="0061505E" w:rsidP="00E605A0">
            <w:pPr>
              <w:jc w:val="both"/>
              <w:rPr>
                <w:rFonts w:cs="Times New Roman"/>
              </w:rPr>
            </w:pPr>
            <w:r w:rsidRPr="00DF7218">
              <w:rPr>
                <w:rFonts w:cs="Times New Roman"/>
              </w:rPr>
              <w:t xml:space="preserve">Literatura uzupełniająca: </w:t>
            </w:r>
          </w:p>
          <w:p w14:paraId="10D3C959" w14:textId="77777777" w:rsidR="0061505E" w:rsidRPr="00DF7218" w:rsidRDefault="0061505E" w:rsidP="0061505E">
            <w:pPr>
              <w:pStyle w:val="Akapitzlist"/>
              <w:numPr>
                <w:ilvl w:val="0"/>
                <w:numId w:val="38"/>
              </w:numPr>
              <w:jc w:val="both"/>
              <w:rPr>
                <w:rFonts w:ascii="Times New Roman" w:hAnsi="Times New Roman"/>
              </w:rPr>
            </w:pPr>
            <w:r w:rsidRPr="00DF7218">
              <w:rPr>
                <w:rFonts w:ascii="Times New Roman" w:hAnsi="Times New Roman"/>
              </w:rPr>
              <w:t>Libudzisz Z., Kowal K., Żakowska Z. Mikrobiologia</w:t>
            </w:r>
          </w:p>
          <w:p w14:paraId="27E01B9F" w14:textId="77777777" w:rsidR="0061505E" w:rsidRPr="00DF7218" w:rsidRDefault="0061505E" w:rsidP="00E605A0">
            <w:pPr>
              <w:pStyle w:val="Akapitzlist"/>
              <w:jc w:val="both"/>
              <w:rPr>
                <w:rFonts w:ascii="Times New Roman" w:hAnsi="Times New Roman"/>
              </w:rPr>
            </w:pPr>
            <w:r w:rsidRPr="00DF7218">
              <w:rPr>
                <w:rFonts w:ascii="Times New Roman" w:hAnsi="Times New Roman"/>
              </w:rPr>
              <w:t>techniczna, Tom I Wyd. PWN, 2012</w:t>
            </w:r>
          </w:p>
          <w:p w14:paraId="5B9076C1" w14:textId="77777777" w:rsidR="0061505E" w:rsidRPr="00DF7218" w:rsidRDefault="0061505E" w:rsidP="0061505E">
            <w:pPr>
              <w:pStyle w:val="Akapitzlist"/>
              <w:numPr>
                <w:ilvl w:val="0"/>
                <w:numId w:val="38"/>
              </w:numPr>
              <w:jc w:val="both"/>
              <w:rPr>
                <w:rFonts w:ascii="Times New Roman" w:hAnsi="Times New Roman"/>
              </w:rPr>
            </w:pPr>
            <w:r w:rsidRPr="00DF7218">
              <w:rPr>
                <w:rFonts w:ascii="Times New Roman" w:hAnsi="Times New Roman"/>
              </w:rPr>
              <w:t>Szostak-Kot J.  Mikrobiologia produktów, Wyd. Uniwersytetu Ekonomicznego w Krakowie, 2010</w:t>
            </w:r>
          </w:p>
          <w:p w14:paraId="5028BBB4" w14:textId="77777777" w:rsidR="0061505E" w:rsidRPr="00DF7218" w:rsidRDefault="0061505E" w:rsidP="0061505E">
            <w:pPr>
              <w:pStyle w:val="Akapitzlist"/>
              <w:numPr>
                <w:ilvl w:val="0"/>
                <w:numId w:val="38"/>
              </w:numPr>
              <w:jc w:val="both"/>
              <w:rPr>
                <w:rFonts w:ascii="Times New Roman" w:hAnsi="Times New Roman"/>
                <w:b/>
              </w:rPr>
            </w:pPr>
            <w:r w:rsidRPr="00DF7218">
              <w:rPr>
                <w:rFonts w:ascii="Times New Roman" w:hAnsi="Times New Roman"/>
              </w:rPr>
              <w:t>Ćwiczenia z mikrobiologii ogólnej i mikrobiologii żywności / Ewa Kisielewska, Monika Kordowska-Wiater; Lublin: Wydawnictwo Uniwersytetu Przyrodniczego, 2015</w:t>
            </w:r>
          </w:p>
        </w:tc>
      </w:tr>
    </w:tbl>
    <w:p w14:paraId="6B058ACA" w14:textId="77777777" w:rsidR="0061505E" w:rsidRPr="00DF7218" w:rsidRDefault="0061505E" w:rsidP="0061505E">
      <w:pPr>
        <w:rPr>
          <w:rFonts w:cs="Times New Roman"/>
          <w:b/>
        </w:rPr>
      </w:pPr>
    </w:p>
    <w:p w14:paraId="4EAA5FA4" w14:textId="77777777" w:rsidR="0061505E" w:rsidRPr="00DF7218" w:rsidRDefault="0061505E" w:rsidP="0061505E">
      <w:pPr>
        <w:autoSpaceDE w:val="0"/>
        <w:autoSpaceDN w:val="0"/>
        <w:adjustRightInd w:val="0"/>
        <w:jc w:val="both"/>
        <w:rPr>
          <w:rFonts w:eastAsia="Batang" w:cs="Times New Roman"/>
          <w:b/>
        </w:rPr>
      </w:pPr>
    </w:p>
    <w:p w14:paraId="792404F2" w14:textId="77777777" w:rsidR="0061505E" w:rsidRPr="00DF7218" w:rsidRDefault="0061505E" w:rsidP="0061505E">
      <w:pPr>
        <w:autoSpaceDE w:val="0"/>
        <w:autoSpaceDN w:val="0"/>
        <w:adjustRightInd w:val="0"/>
        <w:jc w:val="both"/>
        <w:rPr>
          <w:rFonts w:eastAsia="Batang" w:cs="Times New Roman"/>
          <w:b/>
        </w:rPr>
      </w:pPr>
    </w:p>
    <w:p w14:paraId="75DEA71B" w14:textId="77777777" w:rsidR="0061505E" w:rsidRPr="00DF7218" w:rsidRDefault="0061505E" w:rsidP="0061505E">
      <w:pPr>
        <w:autoSpaceDE w:val="0"/>
        <w:autoSpaceDN w:val="0"/>
        <w:adjustRightInd w:val="0"/>
        <w:jc w:val="both"/>
        <w:rPr>
          <w:rFonts w:eastAsia="Batang" w:cs="Times New Roman"/>
          <w:b/>
        </w:rPr>
      </w:pPr>
    </w:p>
    <w:p w14:paraId="79BDA5ED"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41D20F7D" wp14:editId="32A908DA">
            <wp:extent cx="1991463" cy="584112"/>
            <wp:effectExtent l="19050" t="0" r="8787" b="0"/>
            <wp:docPr id="111"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7B935D52" w14:textId="77777777" w:rsidR="0061505E" w:rsidRPr="00DF7218" w:rsidRDefault="0061505E" w:rsidP="0061505E">
      <w:pPr>
        <w:autoSpaceDE w:val="0"/>
        <w:autoSpaceDN w:val="0"/>
        <w:adjustRightInd w:val="0"/>
        <w:jc w:val="both"/>
        <w:rPr>
          <w:rFonts w:eastAsia="Batang" w:cs="Times New Roman"/>
          <w:b/>
        </w:rPr>
      </w:pPr>
    </w:p>
    <w:p w14:paraId="5F70061A" w14:textId="77777777" w:rsidR="0061505E" w:rsidRPr="00DF7218" w:rsidRDefault="0061505E" w:rsidP="0061505E">
      <w:pPr>
        <w:autoSpaceDE w:val="0"/>
        <w:autoSpaceDN w:val="0"/>
        <w:adjustRightInd w:val="0"/>
        <w:jc w:val="both"/>
        <w:rPr>
          <w:rFonts w:eastAsia="Batang" w:cs="Times New Roman"/>
          <w:b/>
        </w:rPr>
      </w:pPr>
    </w:p>
    <w:p w14:paraId="67A70243" w14:textId="77777777" w:rsidR="0061505E" w:rsidRPr="00DF7218" w:rsidRDefault="0061505E" w:rsidP="0061505E">
      <w:pPr>
        <w:rPr>
          <w:rFonts w:cs="Times New Roman"/>
          <w:b/>
        </w:rPr>
      </w:pPr>
    </w:p>
    <w:p w14:paraId="0D0EB6FC"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088E9194" w14:textId="77777777" w:rsidR="0061505E" w:rsidRPr="00DF7218" w:rsidRDefault="0061505E" w:rsidP="0061505E">
      <w:pPr>
        <w:rPr>
          <w:rFonts w:cs="Times New Roman"/>
          <w:b/>
        </w:rPr>
      </w:pPr>
    </w:p>
    <w:p w14:paraId="60739ECD"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4C804DDD" w14:textId="77777777" w:rsidTr="00E605A0">
        <w:trPr>
          <w:trHeight w:val="397"/>
        </w:trPr>
        <w:tc>
          <w:tcPr>
            <w:tcW w:w="2977" w:type="dxa"/>
            <w:shd w:val="clear" w:color="auto" w:fill="D9D9D9"/>
          </w:tcPr>
          <w:p w14:paraId="4E9FF59D" w14:textId="77777777" w:rsidR="0061505E" w:rsidRPr="00DF7218" w:rsidRDefault="0061505E" w:rsidP="00E605A0">
            <w:pPr>
              <w:rPr>
                <w:rFonts w:cs="Times New Roman"/>
                <w:b/>
              </w:rPr>
            </w:pPr>
            <w:r w:rsidRPr="00DF7218">
              <w:rPr>
                <w:rFonts w:cs="Times New Roman"/>
                <w:b/>
              </w:rPr>
              <w:t xml:space="preserve">Nazwa przedmiotu i kod </w:t>
            </w:r>
          </w:p>
          <w:p w14:paraId="699E6B63"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7D8AAF9E" w14:textId="77777777" w:rsidR="0061505E" w:rsidRPr="00DF7218" w:rsidRDefault="0061505E" w:rsidP="00E605A0">
            <w:pPr>
              <w:spacing w:before="60" w:after="60"/>
              <w:rPr>
                <w:rFonts w:cs="Times New Roman"/>
                <w:b/>
              </w:rPr>
            </w:pPr>
            <w:r w:rsidRPr="00DF7218">
              <w:rPr>
                <w:rFonts w:cs="Times New Roman"/>
                <w:b/>
              </w:rPr>
              <w:t>Mikrobiologia T.B6</w:t>
            </w:r>
          </w:p>
        </w:tc>
      </w:tr>
      <w:tr w:rsidR="0061505E" w:rsidRPr="00DF7218" w14:paraId="45D842A6" w14:textId="77777777" w:rsidTr="00E605A0">
        <w:trPr>
          <w:trHeight w:val="397"/>
        </w:trPr>
        <w:tc>
          <w:tcPr>
            <w:tcW w:w="2977" w:type="dxa"/>
            <w:shd w:val="clear" w:color="auto" w:fill="D9D9D9"/>
            <w:vAlign w:val="center"/>
          </w:tcPr>
          <w:p w14:paraId="7137EEB9"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9CE2E70" w14:textId="77777777" w:rsidR="0061505E" w:rsidRPr="00DF7218" w:rsidRDefault="0061505E" w:rsidP="00E605A0">
            <w:pPr>
              <w:autoSpaceDE w:val="0"/>
              <w:autoSpaceDN w:val="0"/>
              <w:adjustRightInd w:val="0"/>
              <w:jc w:val="both"/>
              <w:rPr>
                <w:rFonts w:eastAsia="Batang" w:cs="Times New Roman"/>
              </w:rPr>
            </w:pPr>
            <w:r w:rsidRPr="00DF7218">
              <w:rPr>
                <w:rFonts w:cs="Times New Roman"/>
              </w:rPr>
              <w:t>Microbiology</w:t>
            </w:r>
          </w:p>
        </w:tc>
      </w:tr>
      <w:tr w:rsidR="0061505E" w:rsidRPr="00DF7218" w14:paraId="40C9F308" w14:textId="77777777" w:rsidTr="00E605A0">
        <w:trPr>
          <w:trHeight w:val="397"/>
        </w:trPr>
        <w:tc>
          <w:tcPr>
            <w:tcW w:w="2977" w:type="dxa"/>
            <w:shd w:val="clear" w:color="auto" w:fill="D9D9D9"/>
            <w:vAlign w:val="center"/>
          </w:tcPr>
          <w:p w14:paraId="1481AA7B"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D75F1CC"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4593053" w14:textId="77777777" w:rsidTr="00E605A0">
        <w:trPr>
          <w:trHeight w:val="397"/>
        </w:trPr>
        <w:tc>
          <w:tcPr>
            <w:tcW w:w="2977" w:type="dxa"/>
            <w:shd w:val="clear" w:color="auto" w:fill="D9D9D9"/>
            <w:vAlign w:val="center"/>
          </w:tcPr>
          <w:p w14:paraId="1E7D3E2B"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5C6BD4E"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18A97BC7" w14:textId="77777777" w:rsidTr="00E605A0">
        <w:trPr>
          <w:trHeight w:val="397"/>
        </w:trPr>
        <w:tc>
          <w:tcPr>
            <w:tcW w:w="2977" w:type="dxa"/>
            <w:shd w:val="clear" w:color="auto" w:fill="D9D9D9"/>
            <w:vAlign w:val="center"/>
          </w:tcPr>
          <w:p w14:paraId="1C9FDBF0"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3BC53C5C"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2F6A11C6" w14:textId="77777777" w:rsidTr="00E605A0">
        <w:trPr>
          <w:trHeight w:val="397"/>
        </w:trPr>
        <w:tc>
          <w:tcPr>
            <w:tcW w:w="2977" w:type="dxa"/>
            <w:shd w:val="clear" w:color="auto" w:fill="D9D9D9"/>
            <w:vAlign w:val="center"/>
          </w:tcPr>
          <w:p w14:paraId="38FE396A"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BED7339"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3B1DAF95" w14:textId="77777777" w:rsidTr="00E605A0">
        <w:trPr>
          <w:trHeight w:val="397"/>
        </w:trPr>
        <w:tc>
          <w:tcPr>
            <w:tcW w:w="2977" w:type="dxa"/>
            <w:shd w:val="clear" w:color="auto" w:fill="D9D9D9"/>
            <w:vAlign w:val="center"/>
          </w:tcPr>
          <w:p w14:paraId="13389806"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D2CCF67"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5C6CD3EF" w14:textId="77777777" w:rsidTr="00E605A0">
        <w:trPr>
          <w:trHeight w:val="397"/>
        </w:trPr>
        <w:tc>
          <w:tcPr>
            <w:tcW w:w="2977" w:type="dxa"/>
            <w:shd w:val="clear" w:color="auto" w:fill="D9D9D9"/>
            <w:vAlign w:val="center"/>
          </w:tcPr>
          <w:p w14:paraId="7CE5C90F"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165F2DCD"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6A1294E6" w14:textId="77777777" w:rsidTr="00E605A0">
        <w:trPr>
          <w:trHeight w:val="397"/>
        </w:trPr>
        <w:tc>
          <w:tcPr>
            <w:tcW w:w="2977" w:type="dxa"/>
            <w:shd w:val="clear" w:color="auto" w:fill="D9D9D9"/>
            <w:vAlign w:val="center"/>
          </w:tcPr>
          <w:p w14:paraId="560B5615"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BF250CE"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0ECD2DE" w14:textId="77777777" w:rsidTr="00E605A0">
        <w:trPr>
          <w:trHeight w:val="397"/>
        </w:trPr>
        <w:tc>
          <w:tcPr>
            <w:tcW w:w="2977" w:type="dxa"/>
            <w:shd w:val="clear" w:color="auto" w:fill="D9D9D9"/>
            <w:vAlign w:val="center"/>
          </w:tcPr>
          <w:p w14:paraId="65E71FE2"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EBF0341"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1DD9F04E" w14:textId="77777777" w:rsidTr="00E605A0">
        <w:trPr>
          <w:trHeight w:val="397"/>
        </w:trPr>
        <w:tc>
          <w:tcPr>
            <w:tcW w:w="2977" w:type="dxa"/>
            <w:shd w:val="clear" w:color="auto" w:fill="D9D9D9"/>
            <w:vAlign w:val="center"/>
          </w:tcPr>
          <w:p w14:paraId="08626B0A"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42B110AF"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4CE494EF" w14:textId="77777777" w:rsidR="0061505E" w:rsidRPr="00DF7218" w:rsidRDefault="0061505E" w:rsidP="0061505E">
      <w:pPr>
        <w:rPr>
          <w:rFonts w:cs="Times New Roman"/>
        </w:rPr>
      </w:pPr>
    </w:p>
    <w:p w14:paraId="7832824B"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300751B5" w14:textId="77777777" w:rsidTr="00E605A0">
        <w:tc>
          <w:tcPr>
            <w:tcW w:w="9181" w:type="dxa"/>
            <w:gridSpan w:val="7"/>
            <w:tcBorders>
              <w:bottom w:val="single" w:sz="4" w:space="0" w:color="auto"/>
            </w:tcBorders>
            <w:shd w:val="clear" w:color="auto" w:fill="D9D9D9"/>
          </w:tcPr>
          <w:p w14:paraId="44BD5F8C"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EE37829" w14:textId="77777777" w:rsidTr="00E605A0">
        <w:tc>
          <w:tcPr>
            <w:tcW w:w="9181" w:type="dxa"/>
            <w:gridSpan w:val="7"/>
            <w:tcBorders>
              <w:bottom w:val="single" w:sz="4" w:space="0" w:color="auto"/>
            </w:tcBorders>
            <w:shd w:val="clear" w:color="auto" w:fill="auto"/>
          </w:tcPr>
          <w:p w14:paraId="23D64A0C" w14:textId="77777777" w:rsidR="0061505E" w:rsidRPr="00DF7218" w:rsidRDefault="0061505E" w:rsidP="00E605A0">
            <w:pPr>
              <w:spacing w:before="60" w:after="60"/>
              <w:jc w:val="both"/>
              <w:rPr>
                <w:rFonts w:cs="Times New Roman"/>
              </w:rPr>
            </w:pPr>
            <w:r w:rsidRPr="00DF7218">
              <w:rPr>
                <w:rFonts w:cs="Times New Roman"/>
              </w:rPr>
              <w:t xml:space="preserve">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 </w:t>
            </w:r>
          </w:p>
        </w:tc>
      </w:tr>
      <w:tr w:rsidR="0061505E" w:rsidRPr="00DF7218" w14:paraId="114EFC5F" w14:textId="77777777" w:rsidTr="00E605A0">
        <w:tc>
          <w:tcPr>
            <w:tcW w:w="2977" w:type="dxa"/>
            <w:gridSpan w:val="2"/>
            <w:tcBorders>
              <w:bottom w:val="single" w:sz="4" w:space="0" w:color="auto"/>
              <w:right w:val="nil"/>
            </w:tcBorders>
            <w:shd w:val="clear" w:color="auto" w:fill="D9D9D9"/>
          </w:tcPr>
          <w:p w14:paraId="2785B9E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50389F50" w14:textId="77777777" w:rsidR="0061505E" w:rsidRPr="00DF7218" w:rsidRDefault="0061505E" w:rsidP="00E605A0">
            <w:pPr>
              <w:spacing w:before="60" w:after="60"/>
              <w:rPr>
                <w:rFonts w:cs="Times New Roman"/>
              </w:rPr>
            </w:pPr>
            <w:r w:rsidRPr="00DF7218">
              <w:rPr>
                <w:rFonts w:cs="Times New Roman"/>
              </w:rPr>
              <w:t>stacjonarne – wykład 15 h, ćw. laboratoryjne 30 h</w:t>
            </w:r>
          </w:p>
          <w:p w14:paraId="2744B135" w14:textId="77777777" w:rsidR="0061505E" w:rsidRPr="00DF7218" w:rsidRDefault="0061505E" w:rsidP="00E605A0">
            <w:pPr>
              <w:spacing w:before="60" w:after="60"/>
              <w:rPr>
                <w:rFonts w:cs="Times New Roman"/>
              </w:rPr>
            </w:pPr>
            <w:r w:rsidRPr="00DF7218">
              <w:rPr>
                <w:rFonts w:cs="Times New Roman"/>
              </w:rPr>
              <w:t>niestacjonarne - wykład 10 h, ćw. audytoryjne 12h</w:t>
            </w:r>
          </w:p>
        </w:tc>
      </w:tr>
      <w:tr w:rsidR="0061505E" w:rsidRPr="00DF7218" w14:paraId="61DB242C" w14:textId="77777777" w:rsidTr="00E605A0">
        <w:tc>
          <w:tcPr>
            <w:tcW w:w="9181" w:type="dxa"/>
            <w:gridSpan w:val="7"/>
            <w:tcBorders>
              <w:top w:val="single" w:sz="4" w:space="0" w:color="auto"/>
              <w:bottom w:val="single" w:sz="4" w:space="0" w:color="auto"/>
            </w:tcBorders>
            <w:shd w:val="clear" w:color="auto" w:fill="D9D9D9"/>
          </w:tcPr>
          <w:p w14:paraId="1E34923E"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F310A53"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2F07890C"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4F215BC3"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DCA2FD7"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09A2970"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1534A1D4"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4630F71" w14:textId="77777777" w:rsidTr="00E605A0">
        <w:tc>
          <w:tcPr>
            <w:tcW w:w="1418" w:type="dxa"/>
            <w:tcBorders>
              <w:top w:val="single" w:sz="8" w:space="0" w:color="auto"/>
              <w:bottom w:val="single" w:sz="8" w:space="0" w:color="auto"/>
              <w:right w:val="single" w:sz="4" w:space="0" w:color="auto"/>
            </w:tcBorders>
            <w:shd w:val="clear" w:color="auto" w:fill="FFFFFF"/>
          </w:tcPr>
          <w:p w14:paraId="3765D07E" w14:textId="77777777" w:rsidR="0061505E" w:rsidRPr="00DF7218" w:rsidRDefault="0061505E" w:rsidP="00E605A0">
            <w:pPr>
              <w:jc w:val="both"/>
              <w:rPr>
                <w:rFonts w:cs="Times New Roman"/>
              </w:rPr>
            </w:pPr>
            <w:r w:rsidRPr="00DF7218">
              <w:rPr>
                <w:rFonts w:cs="Times New Roman"/>
              </w:rPr>
              <w:t>T.B6_W01</w:t>
            </w:r>
          </w:p>
          <w:p w14:paraId="57FC506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5A58F6F" w14:textId="77777777" w:rsidR="0061505E" w:rsidRPr="00DF7218" w:rsidRDefault="0061505E" w:rsidP="00E605A0">
            <w:pPr>
              <w:jc w:val="both"/>
              <w:rPr>
                <w:rFonts w:cs="Times New Roman"/>
              </w:rPr>
            </w:pPr>
            <w:r w:rsidRPr="00DF7218">
              <w:rPr>
                <w:rFonts w:cs="Times New Roman"/>
              </w:rPr>
              <w:t>Zna  podział mikroorganizmów i wymienia cechy mikroorganizmów, związane z klasyfikacja i budową komórek</w:t>
            </w:r>
          </w:p>
          <w:p w14:paraId="3B7C4D25"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A86AA5" w14:textId="77777777" w:rsidR="0061505E" w:rsidRPr="00DF7218" w:rsidRDefault="0061505E" w:rsidP="00E605A0">
            <w:pPr>
              <w:spacing w:before="60" w:after="60"/>
              <w:rPr>
                <w:rFonts w:cs="Times New Roman"/>
              </w:rPr>
            </w:pPr>
            <w:r w:rsidRPr="00DF7218">
              <w:rPr>
                <w:rFonts w:cs="Times New Roman"/>
              </w:rPr>
              <w:t>K_W03</w:t>
            </w:r>
          </w:p>
        </w:tc>
        <w:tc>
          <w:tcPr>
            <w:tcW w:w="1277" w:type="dxa"/>
            <w:tcBorders>
              <w:top w:val="single" w:sz="8" w:space="0" w:color="auto"/>
              <w:left w:val="single" w:sz="4" w:space="0" w:color="auto"/>
              <w:bottom w:val="single" w:sz="8" w:space="0" w:color="auto"/>
              <w:right w:val="single" w:sz="4" w:space="0" w:color="auto"/>
            </w:tcBorders>
          </w:tcPr>
          <w:p w14:paraId="1A100C7E" w14:textId="77777777" w:rsidR="0061505E" w:rsidRPr="00DF7218" w:rsidRDefault="0061505E" w:rsidP="00E605A0">
            <w:pPr>
              <w:spacing w:before="60" w:after="60"/>
              <w:rPr>
                <w:rFonts w:cs="Times New Roman"/>
              </w:rPr>
            </w:pPr>
            <w:r w:rsidRPr="00DF7218">
              <w:rPr>
                <w:rFonts w:cs="Times New Roman"/>
              </w:rPr>
              <w:t>wykład/</w:t>
            </w:r>
          </w:p>
          <w:p w14:paraId="74BBFB5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AA70476" w14:textId="77777777" w:rsidR="0061505E" w:rsidRPr="00DF7218" w:rsidRDefault="0061505E" w:rsidP="00E605A0">
            <w:pPr>
              <w:spacing w:before="60" w:after="60"/>
              <w:rPr>
                <w:rFonts w:cs="Times New Roman"/>
              </w:rPr>
            </w:pPr>
            <w:r w:rsidRPr="00DF7218">
              <w:rPr>
                <w:rFonts w:cs="Times New Roman"/>
              </w:rPr>
              <w:t>Kolokwium, egzamin</w:t>
            </w:r>
          </w:p>
        </w:tc>
      </w:tr>
      <w:tr w:rsidR="0061505E" w:rsidRPr="00DF7218" w14:paraId="6DABDFE8" w14:textId="77777777" w:rsidTr="00E605A0">
        <w:tc>
          <w:tcPr>
            <w:tcW w:w="1418" w:type="dxa"/>
            <w:tcBorders>
              <w:top w:val="single" w:sz="8" w:space="0" w:color="auto"/>
              <w:bottom w:val="single" w:sz="8" w:space="0" w:color="auto"/>
              <w:right w:val="single" w:sz="4" w:space="0" w:color="auto"/>
            </w:tcBorders>
            <w:shd w:val="clear" w:color="auto" w:fill="FFFFFF"/>
          </w:tcPr>
          <w:p w14:paraId="07541D19" w14:textId="77777777" w:rsidR="0061505E" w:rsidRPr="00DF7218" w:rsidRDefault="0061505E" w:rsidP="00E605A0">
            <w:pPr>
              <w:spacing w:line="276" w:lineRule="auto"/>
              <w:rPr>
                <w:rFonts w:cs="Times New Roman"/>
              </w:rPr>
            </w:pPr>
            <w:r w:rsidRPr="00DF7218">
              <w:rPr>
                <w:rFonts w:cs="Times New Roman"/>
              </w:rPr>
              <w:t>T.B6_W02</w:t>
            </w:r>
          </w:p>
          <w:p w14:paraId="40ED00A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F3EE5D3" w14:textId="77777777" w:rsidR="0061505E" w:rsidRPr="00DF7218" w:rsidRDefault="0061505E" w:rsidP="00E605A0">
            <w:pPr>
              <w:rPr>
                <w:rFonts w:cs="Times New Roman"/>
              </w:rPr>
            </w:pPr>
            <w:r w:rsidRPr="00DF7218">
              <w:rPr>
                <w:rFonts w:cs="Times New Roman"/>
              </w:rPr>
              <w:t>Wymienia czynniki wpływające na wzrost drobnoustrojów</w:t>
            </w:r>
          </w:p>
          <w:p w14:paraId="0B03C3B8"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782B2F" w14:textId="77777777" w:rsidR="0061505E" w:rsidRPr="00DF7218" w:rsidRDefault="0061505E" w:rsidP="00E605A0">
            <w:pPr>
              <w:jc w:val="center"/>
              <w:rPr>
                <w:rFonts w:cs="Times New Roman"/>
              </w:rPr>
            </w:pPr>
            <w:r w:rsidRPr="00DF7218">
              <w:rPr>
                <w:rFonts w:cs="Times New Roman"/>
              </w:rPr>
              <w:t>K_W02</w:t>
            </w:r>
          </w:p>
          <w:p w14:paraId="5F1D6C89"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6D9A208" w14:textId="77777777" w:rsidR="0061505E" w:rsidRPr="00DF7218" w:rsidRDefault="0061505E" w:rsidP="00E605A0">
            <w:pPr>
              <w:spacing w:before="60" w:after="60"/>
              <w:rPr>
                <w:rFonts w:cs="Times New Roman"/>
              </w:rPr>
            </w:pPr>
            <w:r w:rsidRPr="00DF7218">
              <w:rPr>
                <w:rFonts w:cs="Times New Roman"/>
              </w:rPr>
              <w:t>Wykład/ćwiczenia</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6629D3B6" w14:textId="77777777" w:rsidR="0061505E" w:rsidRPr="00DF7218" w:rsidRDefault="0061505E" w:rsidP="00E605A0">
            <w:pPr>
              <w:spacing w:before="60" w:after="60"/>
              <w:rPr>
                <w:rFonts w:cs="Times New Roman"/>
              </w:rPr>
            </w:pPr>
            <w:r w:rsidRPr="00DF7218">
              <w:rPr>
                <w:rFonts w:cs="Times New Roman"/>
              </w:rPr>
              <w:t>Kolokwium, egzamin</w:t>
            </w:r>
          </w:p>
        </w:tc>
      </w:tr>
      <w:tr w:rsidR="0061505E" w:rsidRPr="00DF7218" w14:paraId="2B5DB1D1" w14:textId="77777777" w:rsidTr="00E605A0">
        <w:tc>
          <w:tcPr>
            <w:tcW w:w="1418" w:type="dxa"/>
            <w:tcBorders>
              <w:top w:val="single" w:sz="8" w:space="0" w:color="auto"/>
              <w:bottom w:val="single" w:sz="8" w:space="0" w:color="auto"/>
              <w:right w:val="single" w:sz="4" w:space="0" w:color="auto"/>
            </w:tcBorders>
            <w:shd w:val="clear" w:color="auto" w:fill="FFFFFF"/>
          </w:tcPr>
          <w:p w14:paraId="75B9AB9B" w14:textId="77777777" w:rsidR="0061505E" w:rsidRPr="00DF7218" w:rsidRDefault="0061505E" w:rsidP="00E605A0">
            <w:pPr>
              <w:spacing w:line="276" w:lineRule="auto"/>
              <w:rPr>
                <w:rFonts w:cs="Times New Roman"/>
              </w:rPr>
            </w:pPr>
            <w:r w:rsidRPr="00DF7218">
              <w:rPr>
                <w:rFonts w:cs="Times New Roman"/>
              </w:rPr>
              <w:t>T.B6_U01</w:t>
            </w:r>
          </w:p>
          <w:p w14:paraId="6EF961E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02DB9D9" w14:textId="77777777" w:rsidR="0061505E" w:rsidRPr="00DF7218" w:rsidRDefault="0061505E" w:rsidP="00E605A0">
            <w:pPr>
              <w:jc w:val="both"/>
              <w:rPr>
                <w:rFonts w:cs="Times New Roman"/>
              </w:rPr>
            </w:pPr>
            <w:r w:rsidRPr="00DF7218">
              <w:rPr>
                <w:rFonts w:cs="Times New Roman"/>
              </w:rPr>
              <w:t xml:space="preserve">Przygotowuje sterylne podłoże mikrobiologiczne, pobiera próbki i dokonuje posiewu </w:t>
            </w:r>
          </w:p>
          <w:p w14:paraId="253FBF6E" w14:textId="77777777" w:rsidR="0061505E" w:rsidRPr="00DF7218" w:rsidRDefault="0061505E" w:rsidP="00E605A0">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9FB3B5" w14:textId="77777777" w:rsidR="0061505E" w:rsidRPr="00DF7218" w:rsidRDefault="0061505E" w:rsidP="00E605A0">
            <w:pPr>
              <w:spacing w:before="60" w:after="60"/>
              <w:rPr>
                <w:rFonts w:cs="Times New Roman"/>
              </w:rPr>
            </w:pPr>
            <w:r w:rsidRPr="00DF7218">
              <w:rPr>
                <w:rFonts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1EBDEAF1"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6EADE43" w14:textId="77777777" w:rsidR="0061505E" w:rsidRPr="00DF7218" w:rsidRDefault="0061505E" w:rsidP="00E605A0">
            <w:pPr>
              <w:spacing w:before="60" w:after="60"/>
              <w:rPr>
                <w:rFonts w:cs="Times New Roman"/>
              </w:rPr>
            </w:pPr>
            <w:r w:rsidRPr="00DF7218">
              <w:rPr>
                <w:rFonts w:cs="Times New Roman"/>
              </w:rPr>
              <w:t>Sprawozdanie z ćwiczeń</w:t>
            </w:r>
          </w:p>
        </w:tc>
      </w:tr>
      <w:tr w:rsidR="0061505E" w:rsidRPr="00DF7218" w14:paraId="146A5669" w14:textId="77777777" w:rsidTr="00E605A0">
        <w:tc>
          <w:tcPr>
            <w:tcW w:w="1418" w:type="dxa"/>
            <w:tcBorders>
              <w:top w:val="single" w:sz="8" w:space="0" w:color="auto"/>
              <w:bottom w:val="single" w:sz="8" w:space="0" w:color="auto"/>
              <w:right w:val="single" w:sz="4" w:space="0" w:color="auto"/>
            </w:tcBorders>
            <w:shd w:val="clear" w:color="auto" w:fill="FFFFFF"/>
          </w:tcPr>
          <w:p w14:paraId="447B73F8" w14:textId="77777777" w:rsidR="0061505E" w:rsidRPr="00DF7218" w:rsidRDefault="0061505E" w:rsidP="00E605A0">
            <w:pPr>
              <w:spacing w:line="276" w:lineRule="auto"/>
              <w:rPr>
                <w:rFonts w:cs="Times New Roman"/>
              </w:rPr>
            </w:pPr>
            <w:r w:rsidRPr="00DF7218">
              <w:rPr>
                <w:rFonts w:cs="Times New Roman"/>
              </w:rPr>
              <w:t>T.B6_U02</w:t>
            </w:r>
          </w:p>
          <w:p w14:paraId="4F1CD12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F9099C4" w14:textId="77777777" w:rsidR="0061505E" w:rsidRPr="00DF7218" w:rsidRDefault="0061505E" w:rsidP="00E605A0">
            <w:pPr>
              <w:jc w:val="both"/>
              <w:rPr>
                <w:rFonts w:cs="Times New Roman"/>
              </w:rPr>
            </w:pPr>
            <w:r w:rsidRPr="00DF7218">
              <w:rPr>
                <w:rFonts w:cs="Times New Roman"/>
              </w:rPr>
              <w:t xml:space="preserve">Sporządza preparat mikrobiologiczny poznanymi technikami </w:t>
            </w:r>
          </w:p>
          <w:p w14:paraId="0967AA74"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02EB18" w14:textId="77777777" w:rsidR="0061505E" w:rsidRPr="00DF7218" w:rsidRDefault="0061505E" w:rsidP="00E605A0">
            <w:pPr>
              <w:spacing w:before="60" w:after="60"/>
              <w:rPr>
                <w:rFonts w:cs="Times New Roman"/>
              </w:rPr>
            </w:pPr>
            <w:r w:rsidRPr="00DF7218">
              <w:rPr>
                <w:rFonts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3001F872"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6A50980" w14:textId="77777777" w:rsidR="0061505E" w:rsidRPr="00DF7218" w:rsidRDefault="0061505E" w:rsidP="00E605A0">
            <w:pPr>
              <w:spacing w:before="60" w:after="60"/>
              <w:rPr>
                <w:rFonts w:cs="Times New Roman"/>
              </w:rPr>
            </w:pPr>
            <w:r w:rsidRPr="00DF7218">
              <w:rPr>
                <w:rFonts w:cs="Times New Roman"/>
              </w:rPr>
              <w:t>Sprawozdanie z ćwiczeń</w:t>
            </w:r>
          </w:p>
        </w:tc>
      </w:tr>
      <w:tr w:rsidR="0061505E" w:rsidRPr="00DF7218" w14:paraId="696F1A3C" w14:textId="77777777" w:rsidTr="00E605A0">
        <w:tc>
          <w:tcPr>
            <w:tcW w:w="1418" w:type="dxa"/>
            <w:tcBorders>
              <w:top w:val="single" w:sz="8" w:space="0" w:color="auto"/>
              <w:bottom w:val="single" w:sz="8" w:space="0" w:color="auto"/>
              <w:right w:val="single" w:sz="4" w:space="0" w:color="auto"/>
            </w:tcBorders>
            <w:shd w:val="clear" w:color="auto" w:fill="FFFFFF"/>
          </w:tcPr>
          <w:p w14:paraId="4E81A4A1" w14:textId="77777777" w:rsidR="0061505E" w:rsidRPr="00DF7218" w:rsidRDefault="0061505E" w:rsidP="00E605A0">
            <w:pPr>
              <w:spacing w:line="276" w:lineRule="auto"/>
              <w:rPr>
                <w:rFonts w:cs="Times New Roman"/>
              </w:rPr>
            </w:pPr>
            <w:r w:rsidRPr="00DF7218">
              <w:rPr>
                <w:rFonts w:cs="Times New Roman"/>
              </w:rPr>
              <w:t>T.B6_U03</w:t>
            </w:r>
          </w:p>
          <w:p w14:paraId="5E958DF3"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A739ED6" w14:textId="77777777" w:rsidR="0061505E" w:rsidRPr="00DF7218" w:rsidRDefault="0061505E" w:rsidP="00E605A0">
            <w:pPr>
              <w:spacing w:line="276" w:lineRule="auto"/>
              <w:jc w:val="both"/>
              <w:rPr>
                <w:rFonts w:cs="Times New Roman"/>
                <w:b/>
              </w:rPr>
            </w:pPr>
            <w:r w:rsidRPr="00DF7218">
              <w:rPr>
                <w:rFonts w:cs="Times New Roman"/>
              </w:rPr>
              <w:t>Oznacza i identyfikuje mikroorganizmy w różnych próbkach, produktach, powierzchniach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A13F60" w14:textId="77777777" w:rsidR="0061505E" w:rsidRPr="00DF7218" w:rsidRDefault="0061505E" w:rsidP="00E605A0">
            <w:pPr>
              <w:spacing w:before="60" w:after="60"/>
              <w:rPr>
                <w:rFonts w:cs="Times New Roman"/>
              </w:rPr>
            </w:pPr>
            <w:r w:rsidRPr="00DF7218">
              <w:rPr>
                <w:rFonts w:cs="Times New Roman"/>
              </w:rPr>
              <w:t>K_U09</w:t>
            </w:r>
          </w:p>
        </w:tc>
        <w:tc>
          <w:tcPr>
            <w:tcW w:w="1277" w:type="dxa"/>
            <w:tcBorders>
              <w:top w:val="single" w:sz="8" w:space="0" w:color="auto"/>
              <w:left w:val="single" w:sz="4" w:space="0" w:color="auto"/>
              <w:bottom w:val="single" w:sz="8" w:space="0" w:color="auto"/>
              <w:right w:val="single" w:sz="4" w:space="0" w:color="auto"/>
            </w:tcBorders>
          </w:tcPr>
          <w:p w14:paraId="3509123A"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80D186F" w14:textId="77777777" w:rsidR="0061505E" w:rsidRPr="00DF7218" w:rsidRDefault="0061505E" w:rsidP="00E605A0">
            <w:pPr>
              <w:spacing w:before="60" w:after="60"/>
              <w:rPr>
                <w:rFonts w:cs="Times New Roman"/>
              </w:rPr>
            </w:pPr>
            <w:r w:rsidRPr="00DF7218">
              <w:rPr>
                <w:rFonts w:cs="Times New Roman"/>
              </w:rPr>
              <w:t>Sprawozdanie z ćwiczeń</w:t>
            </w:r>
          </w:p>
        </w:tc>
      </w:tr>
      <w:tr w:rsidR="0061505E" w:rsidRPr="00DF7218" w14:paraId="2D4D41F1" w14:textId="77777777" w:rsidTr="00E605A0">
        <w:tc>
          <w:tcPr>
            <w:tcW w:w="1418" w:type="dxa"/>
            <w:tcBorders>
              <w:top w:val="single" w:sz="8" w:space="0" w:color="auto"/>
              <w:bottom w:val="single" w:sz="8" w:space="0" w:color="auto"/>
              <w:right w:val="single" w:sz="4" w:space="0" w:color="auto"/>
            </w:tcBorders>
            <w:shd w:val="clear" w:color="auto" w:fill="FFFFFF"/>
          </w:tcPr>
          <w:p w14:paraId="664E6DAD" w14:textId="77777777" w:rsidR="0061505E" w:rsidRPr="00DF7218" w:rsidRDefault="0061505E" w:rsidP="00E605A0">
            <w:pPr>
              <w:spacing w:line="276" w:lineRule="auto"/>
              <w:jc w:val="center"/>
              <w:rPr>
                <w:rFonts w:cs="Times New Roman"/>
              </w:rPr>
            </w:pPr>
            <w:r w:rsidRPr="00DF7218">
              <w:rPr>
                <w:rFonts w:cs="Times New Roman"/>
              </w:rPr>
              <w:t>T.B6_K01</w:t>
            </w:r>
          </w:p>
          <w:p w14:paraId="69D265AE"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793AA43"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06F7B551"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67F3AA42" w14:textId="77777777" w:rsidR="0061505E" w:rsidRPr="00DF7218" w:rsidRDefault="0061505E" w:rsidP="00E605A0">
            <w:pPr>
              <w:pStyle w:val="Default"/>
              <w:jc w:val="both"/>
              <w:rPr>
                <w:sz w:val="22"/>
                <w:szCs w:val="22"/>
              </w:rPr>
            </w:pPr>
            <w:r w:rsidRPr="00DF7218">
              <w:rPr>
                <w:sz w:val="22"/>
                <w:szCs w:val="22"/>
              </w:rPr>
              <w:t xml:space="preserve">w rozwiązywaniu problemów poznawczych i praktycznych związanych z kształtowaniem jakości procesów i produktów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D78AE9" w14:textId="77777777" w:rsidR="0061505E" w:rsidRPr="00DF7218" w:rsidRDefault="0061505E" w:rsidP="00E605A0">
            <w:pPr>
              <w:jc w:val="center"/>
              <w:rPr>
                <w:rFonts w:cs="Times New Roman"/>
              </w:rPr>
            </w:pPr>
            <w:r w:rsidRPr="00DF7218">
              <w:rPr>
                <w:rFonts w:cs="Times New Roman"/>
              </w:rPr>
              <w:t>K_K04</w:t>
            </w:r>
          </w:p>
          <w:p w14:paraId="2CF8B375"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C096CCA"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09F60B0"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554F4A63" w14:textId="77777777" w:rsidTr="00E605A0">
        <w:tc>
          <w:tcPr>
            <w:tcW w:w="9181" w:type="dxa"/>
            <w:gridSpan w:val="7"/>
            <w:shd w:val="clear" w:color="auto" w:fill="D9D9D9"/>
          </w:tcPr>
          <w:p w14:paraId="07E773BA"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29E82AB" w14:textId="77777777" w:rsidTr="00E605A0">
        <w:trPr>
          <w:trHeight w:val="1495"/>
        </w:trPr>
        <w:tc>
          <w:tcPr>
            <w:tcW w:w="2977" w:type="dxa"/>
            <w:gridSpan w:val="2"/>
            <w:tcBorders>
              <w:right w:val="nil"/>
            </w:tcBorders>
            <w:shd w:val="clear" w:color="auto" w:fill="D9D9D9"/>
          </w:tcPr>
          <w:p w14:paraId="5DE58B0F"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4A14A926" w14:textId="77777777" w:rsidR="0061505E" w:rsidRPr="00DF7218" w:rsidRDefault="0061505E" w:rsidP="00E605A0">
            <w:pPr>
              <w:rPr>
                <w:rFonts w:cs="Times New Roman"/>
              </w:rPr>
            </w:pPr>
            <w:r w:rsidRPr="00DF7218">
              <w:rPr>
                <w:rFonts w:cs="Times New Roman"/>
              </w:rPr>
              <w:t>4</w:t>
            </w:r>
          </w:p>
        </w:tc>
        <w:tc>
          <w:tcPr>
            <w:tcW w:w="788" w:type="dxa"/>
            <w:tcBorders>
              <w:left w:val="nil"/>
            </w:tcBorders>
            <w:textDirection w:val="btLr"/>
          </w:tcPr>
          <w:p w14:paraId="15A9E376"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3187D26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C84C238" w14:textId="77777777" w:rsidTr="00E605A0">
        <w:tc>
          <w:tcPr>
            <w:tcW w:w="2977" w:type="dxa"/>
            <w:gridSpan w:val="2"/>
            <w:tcBorders>
              <w:right w:val="nil"/>
            </w:tcBorders>
            <w:shd w:val="clear" w:color="auto" w:fill="D9D9D9"/>
          </w:tcPr>
          <w:p w14:paraId="5607B323"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0701777" w14:textId="77777777" w:rsidR="0061505E" w:rsidRPr="00DF7218" w:rsidRDefault="0061505E" w:rsidP="00E605A0">
            <w:pPr>
              <w:rPr>
                <w:rFonts w:cs="Times New Roman"/>
              </w:rPr>
            </w:pPr>
            <w:r w:rsidRPr="00DF7218">
              <w:rPr>
                <w:rFonts w:cs="Times New Roman"/>
              </w:rPr>
              <w:t>Wykład</w:t>
            </w:r>
          </w:p>
          <w:p w14:paraId="6740EA39" w14:textId="77777777" w:rsidR="0061505E" w:rsidRPr="00DF7218" w:rsidRDefault="0061505E" w:rsidP="00E605A0">
            <w:pPr>
              <w:rPr>
                <w:rFonts w:cs="Times New Roman"/>
              </w:rPr>
            </w:pPr>
            <w:r w:rsidRPr="00DF7218">
              <w:rPr>
                <w:rFonts w:cs="Times New Roman"/>
              </w:rPr>
              <w:t>Ćwiczenia laboratoryjne</w:t>
            </w:r>
          </w:p>
          <w:p w14:paraId="40667D2D" w14:textId="77777777" w:rsidR="0061505E" w:rsidRPr="00DF7218" w:rsidRDefault="0061505E" w:rsidP="00E605A0">
            <w:pPr>
              <w:rPr>
                <w:rFonts w:cs="Times New Roman"/>
              </w:rPr>
            </w:pPr>
            <w:r w:rsidRPr="00DF7218">
              <w:rPr>
                <w:rFonts w:cs="Times New Roman"/>
              </w:rPr>
              <w:t>Konsultacje</w:t>
            </w:r>
          </w:p>
          <w:p w14:paraId="36DCFEF1" w14:textId="77777777" w:rsidR="0061505E" w:rsidRPr="00DF7218" w:rsidRDefault="0061505E" w:rsidP="00E605A0">
            <w:pPr>
              <w:rPr>
                <w:rFonts w:cs="Times New Roman"/>
                <w:b/>
              </w:rPr>
            </w:pPr>
          </w:p>
          <w:p w14:paraId="572D23FD" w14:textId="77777777" w:rsidR="0061505E" w:rsidRPr="00DF7218" w:rsidRDefault="0061505E" w:rsidP="00E605A0">
            <w:pPr>
              <w:rPr>
                <w:rFonts w:cs="Times New Roman"/>
                <w:b/>
              </w:rPr>
            </w:pPr>
          </w:p>
          <w:p w14:paraId="79CA82D7" w14:textId="77777777" w:rsidR="0061505E" w:rsidRPr="00DF7218" w:rsidRDefault="0061505E" w:rsidP="00E605A0">
            <w:pPr>
              <w:rPr>
                <w:rFonts w:cs="Times New Roman"/>
                <w:b/>
              </w:rPr>
            </w:pPr>
            <w:r w:rsidRPr="00DF7218">
              <w:rPr>
                <w:rFonts w:cs="Times New Roman"/>
                <w:b/>
              </w:rPr>
              <w:t>w sumie:</w:t>
            </w:r>
          </w:p>
          <w:p w14:paraId="690A5B74"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4D6359F7" w14:textId="77777777" w:rsidR="0061505E" w:rsidRPr="00DF7218" w:rsidRDefault="0061505E" w:rsidP="00E605A0">
            <w:pPr>
              <w:jc w:val="center"/>
              <w:rPr>
                <w:rFonts w:cs="Times New Roman"/>
              </w:rPr>
            </w:pPr>
            <w:r w:rsidRPr="00DF7218">
              <w:rPr>
                <w:rFonts w:cs="Times New Roman"/>
              </w:rPr>
              <w:t>15</w:t>
            </w:r>
          </w:p>
          <w:p w14:paraId="777F36FD" w14:textId="77777777" w:rsidR="0061505E" w:rsidRPr="00DF7218" w:rsidRDefault="0061505E" w:rsidP="00E605A0">
            <w:pPr>
              <w:jc w:val="center"/>
              <w:rPr>
                <w:rFonts w:cs="Times New Roman"/>
              </w:rPr>
            </w:pPr>
            <w:r w:rsidRPr="00DF7218">
              <w:rPr>
                <w:rFonts w:cs="Times New Roman"/>
              </w:rPr>
              <w:t>30</w:t>
            </w:r>
          </w:p>
          <w:p w14:paraId="666D7514" w14:textId="77777777" w:rsidR="0061505E" w:rsidRPr="00DF7218" w:rsidRDefault="0061505E" w:rsidP="00E605A0">
            <w:pPr>
              <w:jc w:val="center"/>
              <w:rPr>
                <w:rFonts w:cs="Times New Roman"/>
              </w:rPr>
            </w:pPr>
            <w:r w:rsidRPr="00DF7218">
              <w:rPr>
                <w:rFonts w:cs="Times New Roman"/>
              </w:rPr>
              <w:t>2</w:t>
            </w:r>
          </w:p>
          <w:p w14:paraId="10317322" w14:textId="77777777" w:rsidR="0061505E" w:rsidRPr="00DF7218" w:rsidRDefault="0061505E" w:rsidP="00E605A0">
            <w:pPr>
              <w:jc w:val="center"/>
              <w:rPr>
                <w:rFonts w:cs="Times New Roman"/>
              </w:rPr>
            </w:pPr>
          </w:p>
          <w:p w14:paraId="541AA449" w14:textId="77777777" w:rsidR="0061505E" w:rsidRPr="00DF7218" w:rsidRDefault="0061505E" w:rsidP="00E605A0">
            <w:pPr>
              <w:jc w:val="center"/>
              <w:rPr>
                <w:rFonts w:cs="Times New Roman"/>
              </w:rPr>
            </w:pPr>
          </w:p>
          <w:p w14:paraId="1D1D628F" w14:textId="77777777" w:rsidR="0061505E" w:rsidRPr="00DF7218" w:rsidRDefault="0061505E" w:rsidP="00E605A0">
            <w:pPr>
              <w:jc w:val="center"/>
              <w:rPr>
                <w:rFonts w:cs="Times New Roman"/>
                <w:b/>
              </w:rPr>
            </w:pPr>
            <w:r w:rsidRPr="00DF7218">
              <w:rPr>
                <w:rFonts w:cs="Times New Roman"/>
                <w:b/>
              </w:rPr>
              <w:t>47</w:t>
            </w:r>
          </w:p>
          <w:p w14:paraId="0B5AB9DB" w14:textId="77777777" w:rsidR="0061505E" w:rsidRPr="00DF7218" w:rsidRDefault="0061505E" w:rsidP="00E605A0">
            <w:pPr>
              <w:jc w:val="center"/>
              <w:rPr>
                <w:rFonts w:cs="Times New Roman"/>
              </w:rPr>
            </w:pPr>
            <w:r w:rsidRPr="00DF7218">
              <w:rPr>
                <w:rFonts w:cs="Times New Roman"/>
              </w:rPr>
              <w:t>1,9</w:t>
            </w:r>
          </w:p>
        </w:tc>
        <w:tc>
          <w:tcPr>
            <w:tcW w:w="737" w:type="dxa"/>
            <w:tcBorders>
              <w:left w:val="nil"/>
            </w:tcBorders>
          </w:tcPr>
          <w:p w14:paraId="3298B8FD" w14:textId="77777777" w:rsidR="0061505E" w:rsidRPr="00DF7218" w:rsidRDefault="0061505E" w:rsidP="00E605A0">
            <w:pPr>
              <w:jc w:val="center"/>
              <w:rPr>
                <w:rFonts w:cs="Times New Roman"/>
              </w:rPr>
            </w:pPr>
            <w:r w:rsidRPr="00DF7218">
              <w:rPr>
                <w:rFonts w:cs="Times New Roman"/>
              </w:rPr>
              <w:t>10</w:t>
            </w:r>
          </w:p>
          <w:p w14:paraId="27FD7EC1" w14:textId="77777777" w:rsidR="0061505E" w:rsidRPr="00DF7218" w:rsidRDefault="0061505E" w:rsidP="00E605A0">
            <w:pPr>
              <w:jc w:val="center"/>
              <w:rPr>
                <w:rFonts w:cs="Times New Roman"/>
              </w:rPr>
            </w:pPr>
            <w:r w:rsidRPr="00DF7218">
              <w:rPr>
                <w:rFonts w:cs="Times New Roman"/>
              </w:rPr>
              <w:t>12</w:t>
            </w:r>
          </w:p>
          <w:p w14:paraId="42F47879" w14:textId="77777777" w:rsidR="0061505E" w:rsidRPr="00DF7218" w:rsidRDefault="0061505E" w:rsidP="00E605A0">
            <w:pPr>
              <w:jc w:val="center"/>
              <w:rPr>
                <w:rFonts w:cs="Times New Roman"/>
              </w:rPr>
            </w:pPr>
            <w:r w:rsidRPr="00DF7218">
              <w:rPr>
                <w:rFonts w:cs="Times New Roman"/>
              </w:rPr>
              <w:t>4</w:t>
            </w:r>
          </w:p>
          <w:p w14:paraId="37BE82F0" w14:textId="77777777" w:rsidR="0061505E" w:rsidRPr="00DF7218" w:rsidRDefault="0061505E" w:rsidP="00E605A0">
            <w:pPr>
              <w:jc w:val="center"/>
              <w:rPr>
                <w:rFonts w:cs="Times New Roman"/>
              </w:rPr>
            </w:pPr>
          </w:p>
          <w:p w14:paraId="22B207E2" w14:textId="77777777" w:rsidR="0061505E" w:rsidRPr="00DF7218" w:rsidRDefault="0061505E" w:rsidP="00E605A0">
            <w:pPr>
              <w:jc w:val="center"/>
              <w:rPr>
                <w:rFonts w:cs="Times New Roman"/>
              </w:rPr>
            </w:pPr>
          </w:p>
          <w:p w14:paraId="22E522A6" w14:textId="77777777" w:rsidR="0061505E" w:rsidRPr="00DF7218" w:rsidRDefault="0061505E" w:rsidP="00E605A0">
            <w:pPr>
              <w:jc w:val="center"/>
              <w:rPr>
                <w:rFonts w:cs="Times New Roman"/>
                <w:b/>
              </w:rPr>
            </w:pPr>
            <w:r w:rsidRPr="00DF7218">
              <w:rPr>
                <w:rFonts w:cs="Times New Roman"/>
                <w:b/>
              </w:rPr>
              <w:t>26</w:t>
            </w:r>
          </w:p>
          <w:p w14:paraId="4B6F00F6" w14:textId="77777777" w:rsidR="0061505E" w:rsidRPr="00DF7218" w:rsidRDefault="0061505E" w:rsidP="00E605A0">
            <w:pPr>
              <w:jc w:val="center"/>
              <w:rPr>
                <w:rFonts w:cs="Times New Roman"/>
              </w:rPr>
            </w:pPr>
            <w:r w:rsidRPr="00DF7218">
              <w:rPr>
                <w:rFonts w:cs="Times New Roman"/>
              </w:rPr>
              <w:t>1</w:t>
            </w:r>
          </w:p>
        </w:tc>
      </w:tr>
      <w:tr w:rsidR="0061505E" w:rsidRPr="00DF7218" w14:paraId="405466DD" w14:textId="77777777" w:rsidTr="00E605A0">
        <w:tc>
          <w:tcPr>
            <w:tcW w:w="2977" w:type="dxa"/>
            <w:gridSpan w:val="2"/>
            <w:tcBorders>
              <w:right w:val="nil"/>
            </w:tcBorders>
            <w:shd w:val="clear" w:color="auto" w:fill="D9D9D9"/>
          </w:tcPr>
          <w:p w14:paraId="0C1BCAEB"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2144547E" w14:textId="77777777" w:rsidR="0061505E" w:rsidRPr="00DF7218" w:rsidRDefault="0061505E" w:rsidP="00E605A0">
            <w:pPr>
              <w:rPr>
                <w:rFonts w:cs="Times New Roman"/>
              </w:rPr>
            </w:pPr>
            <w:r w:rsidRPr="00DF7218">
              <w:rPr>
                <w:rFonts w:cs="Times New Roman"/>
              </w:rPr>
              <w:t>Przygotowanie do ćwiczeń laboratoryjnych</w:t>
            </w:r>
          </w:p>
          <w:p w14:paraId="556A2550" w14:textId="77777777" w:rsidR="0061505E" w:rsidRPr="00DF7218" w:rsidRDefault="0061505E" w:rsidP="00E605A0">
            <w:pPr>
              <w:rPr>
                <w:rFonts w:cs="Times New Roman"/>
              </w:rPr>
            </w:pPr>
            <w:r w:rsidRPr="00DF7218">
              <w:rPr>
                <w:rFonts w:cs="Times New Roman"/>
              </w:rPr>
              <w:t>Przygotowywanie do kolokwium</w:t>
            </w:r>
          </w:p>
          <w:p w14:paraId="64264919" w14:textId="77777777" w:rsidR="0061505E" w:rsidRPr="00DF7218" w:rsidRDefault="0061505E" w:rsidP="00E605A0">
            <w:pPr>
              <w:rPr>
                <w:rFonts w:cs="Times New Roman"/>
              </w:rPr>
            </w:pPr>
            <w:r w:rsidRPr="00DF7218">
              <w:rPr>
                <w:rFonts w:cs="Times New Roman"/>
              </w:rPr>
              <w:t>Przygotowanie sprawozdań lub dziennika laboratoryjnego</w:t>
            </w:r>
          </w:p>
          <w:p w14:paraId="2BCF3886" w14:textId="77777777" w:rsidR="0061505E" w:rsidRPr="00DF7218" w:rsidRDefault="0061505E" w:rsidP="00E605A0">
            <w:pPr>
              <w:rPr>
                <w:rFonts w:cs="Times New Roman"/>
              </w:rPr>
            </w:pPr>
            <w:r w:rsidRPr="00DF7218">
              <w:rPr>
                <w:rFonts w:cs="Times New Roman"/>
              </w:rPr>
              <w:t>Przygotowanie do zaliczenia wykładu</w:t>
            </w:r>
          </w:p>
          <w:p w14:paraId="47B82A7F" w14:textId="77777777" w:rsidR="0061505E" w:rsidRPr="00DF7218" w:rsidRDefault="0061505E" w:rsidP="00E605A0">
            <w:pPr>
              <w:rPr>
                <w:rFonts w:cs="Times New Roman"/>
                <w:b/>
              </w:rPr>
            </w:pPr>
          </w:p>
          <w:p w14:paraId="7F431E5A" w14:textId="77777777" w:rsidR="0061505E" w:rsidRPr="00DF7218" w:rsidRDefault="0061505E" w:rsidP="00E605A0">
            <w:pPr>
              <w:rPr>
                <w:rFonts w:cs="Times New Roman"/>
                <w:b/>
              </w:rPr>
            </w:pPr>
            <w:r w:rsidRPr="00DF7218">
              <w:rPr>
                <w:rFonts w:cs="Times New Roman"/>
                <w:b/>
              </w:rPr>
              <w:t>w sumie:</w:t>
            </w:r>
          </w:p>
          <w:p w14:paraId="4CF06931"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E005870" w14:textId="77777777" w:rsidR="0061505E" w:rsidRPr="00DF7218" w:rsidRDefault="0061505E" w:rsidP="00E605A0">
            <w:pPr>
              <w:jc w:val="center"/>
              <w:rPr>
                <w:rFonts w:cs="Times New Roman"/>
              </w:rPr>
            </w:pPr>
            <w:r w:rsidRPr="00DF7218">
              <w:rPr>
                <w:rFonts w:cs="Times New Roman"/>
              </w:rPr>
              <w:t>10</w:t>
            </w:r>
          </w:p>
          <w:p w14:paraId="2E4DA026" w14:textId="77777777" w:rsidR="0061505E" w:rsidRPr="00DF7218" w:rsidRDefault="0061505E" w:rsidP="00E605A0">
            <w:pPr>
              <w:jc w:val="center"/>
              <w:rPr>
                <w:rFonts w:cs="Times New Roman"/>
              </w:rPr>
            </w:pPr>
            <w:r w:rsidRPr="00DF7218">
              <w:rPr>
                <w:rFonts w:cs="Times New Roman"/>
              </w:rPr>
              <w:t>10</w:t>
            </w:r>
          </w:p>
          <w:p w14:paraId="73059503" w14:textId="77777777" w:rsidR="0061505E" w:rsidRPr="00DF7218" w:rsidRDefault="0061505E" w:rsidP="00E605A0">
            <w:pPr>
              <w:jc w:val="center"/>
              <w:rPr>
                <w:rFonts w:cs="Times New Roman"/>
              </w:rPr>
            </w:pPr>
          </w:p>
          <w:p w14:paraId="383291AC" w14:textId="77777777" w:rsidR="0061505E" w:rsidRPr="00DF7218" w:rsidRDefault="0061505E" w:rsidP="00E605A0">
            <w:pPr>
              <w:jc w:val="center"/>
              <w:rPr>
                <w:rFonts w:cs="Times New Roman"/>
              </w:rPr>
            </w:pPr>
            <w:r w:rsidRPr="00DF7218">
              <w:rPr>
                <w:rFonts w:cs="Times New Roman"/>
              </w:rPr>
              <w:t>25</w:t>
            </w:r>
          </w:p>
          <w:p w14:paraId="070B3773" w14:textId="77777777" w:rsidR="0061505E" w:rsidRPr="00DF7218" w:rsidRDefault="0061505E" w:rsidP="00E605A0">
            <w:pPr>
              <w:jc w:val="center"/>
              <w:rPr>
                <w:rFonts w:cs="Times New Roman"/>
              </w:rPr>
            </w:pPr>
            <w:r w:rsidRPr="00DF7218">
              <w:rPr>
                <w:rFonts w:cs="Times New Roman"/>
              </w:rPr>
              <w:t>7</w:t>
            </w:r>
          </w:p>
          <w:p w14:paraId="545AE096" w14:textId="77777777" w:rsidR="0061505E" w:rsidRPr="00DF7218" w:rsidRDefault="0061505E" w:rsidP="00E605A0">
            <w:pPr>
              <w:jc w:val="center"/>
              <w:rPr>
                <w:rFonts w:cs="Times New Roman"/>
              </w:rPr>
            </w:pPr>
          </w:p>
          <w:p w14:paraId="3D66C1F8" w14:textId="77777777" w:rsidR="0061505E" w:rsidRPr="00DF7218" w:rsidRDefault="0061505E" w:rsidP="00E605A0">
            <w:pPr>
              <w:jc w:val="center"/>
              <w:rPr>
                <w:rFonts w:cs="Times New Roman"/>
                <w:b/>
              </w:rPr>
            </w:pPr>
            <w:r w:rsidRPr="00DF7218">
              <w:rPr>
                <w:rFonts w:cs="Times New Roman"/>
                <w:b/>
              </w:rPr>
              <w:t>52,5</w:t>
            </w:r>
          </w:p>
          <w:p w14:paraId="2A2C1B04" w14:textId="77777777" w:rsidR="0061505E" w:rsidRPr="00DF7218" w:rsidRDefault="0061505E" w:rsidP="00E605A0">
            <w:pPr>
              <w:jc w:val="center"/>
              <w:rPr>
                <w:rFonts w:cs="Times New Roman"/>
              </w:rPr>
            </w:pPr>
            <w:r w:rsidRPr="00DF7218">
              <w:rPr>
                <w:rFonts w:cs="Times New Roman"/>
              </w:rPr>
              <w:t>2,1</w:t>
            </w:r>
          </w:p>
        </w:tc>
        <w:tc>
          <w:tcPr>
            <w:tcW w:w="737" w:type="dxa"/>
            <w:tcBorders>
              <w:left w:val="nil"/>
            </w:tcBorders>
          </w:tcPr>
          <w:p w14:paraId="79152CB6" w14:textId="77777777" w:rsidR="0061505E" w:rsidRPr="00DF7218" w:rsidRDefault="0061505E" w:rsidP="00E605A0">
            <w:pPr>
              <w:jc w:val="center"/>
              <w:rPr>
                <w:rFonts w:cs="Times New Roman"/>
              </w:rPr>
            </w:pPr>
            <w:r w:rsidRPr="00DF7218">
              <w:rPr>
                <w:rFonts w:cs="Times New Roman"/>
              </w:rPr>
              <w:t>18</w:t>
            </w:r>
          </w:p>
          <w:p w14:paraId="3C612E2A" w14:textId="77777777" w:rsidR="0061505E" w:rsidRPr="00DF7218" w:rsidRDefault="0061505E" w:rsidP="00E605A0">
            <w:pPr>
              <w:jc w:val="center"/>
              <w:rPr>
                <w:rFonts w:cs="Times New Roman"/>
              </w:rPr>
            </w:pPr>
            <w:r w:rsidRPr="00DF7218">
              <w:rPr>
                <w:rFonts w:cs="Times New Roman"/>
              </w:rPr>
              <w:t>9</w:t>
            </w:r>
          </w:p>
          <w:p w14:paraId="7734D865" w14:textId="77777777" w:rsidR="0061505E" w:rsidRPr="00DF7218" w:rsidRDefault="0061505E" w:rsidP="00E605A0">
            <w:pPr>
              <w:jc w:val="center"/>
              <w:rPr>
                <w:rFonts w:cs="Times New Roman"/>
              </w:rPr>
            </w:pPr>
          </w:p>
          <w:p w14:paraId="415EA469" w14:textId="77777777" w:rsidR="0061505E" w:rsidRPr="00DF7218" w:rsidRDefault="0061505E" w:rsidP="00E605A0">
            <w:pPr>
              <w:jc w:val="center"/>
              <w:rPr>
                <w:rFonts w:cs="Times New Roman"/>
              </w:rPr>
            </w:pPr>
            <w:r w:rsidRPr="00DF7218">
              <w:rPr>
                <w:rFonts w:cs="Times New Roman"/>
              </w:rPr>
              <w:t>35</w:t>
            </w:r>
          </w:p>
          <w:p w14:paraId="66D62496" w14:textId="77777777" w:rsidR="0061505E" w:rsidRPr="00DF7218" w:rsidRDefault="0061505E" w:rsidP="00E605A0">
            <w:pPr>
              <w:jc w:val="center"/>
              <w:rPr>
                <w:rFonts w:cs="Times New Roman"/>
              </w:rPr>
            </w:pPr>
            <w:r w:rsidRPr="00DF7218">
              <w:rPr>
                <w:rFonts w:cs="Times New Roman"/>
              </w:rPr>
              <w:t>12</w:t>
            </w:r>
          </w:p>
          <w:p w14:paraId="40468388" w14:textId="77777777" w:rsidR="0061505E" w:rsidRPr="00DF7218" w:rsidRDefault="0061505E" w:rsidP="00E605A0">
            <w:pPr>
              <w:jc w:val="center"/>
              <w:rPr>
                <w:rFonts w:cs="Times New Roman"/>
              </w:rPr>
            </w:pPr>
          </w:p>
          <w:p w14:paraId="6C30C79A" w14:textId="77777777" w:rsidR="0061505E" w:rsidRPr="00DF7218" w:rsidRDefault="0061505E" w:rsidP="00E605A0">
            <w:pPr>
              <w:jc w:val="center"/>
              <w:rPr>
                <w:rFonts w:cs="Times New Roman"/>
                <w:b/>
              </w:rPr>
            </w:pPr>
            <w:r w:rsidRPr="00DF7218">
              <w:rPr>
                <w:rFonts w:cs="Times New Roman"/>
                <w:b/>
              </w:rPr>
              <w:t>74</w:t>
            </w:r>
          </w:p>
          <w:p w14:paraId="26665EED" w14:textId="77777777" w:rsidR="0061505E" w:rsidRPr="00DF7218" w:rsidRDefault="0061505E" w:rsidP="00E605A0">
            <w:pPr>
              <w:jc w:val="center"/>
              <w:rPr>
                <w:rFonts w:cs="Times New Roman"/>
              </w:rPr>
            </w:pPr>
            <w:r w:rsidRPr="00DF7218">
              <w:rPr>
                <w:rFonts w:cs="Times New Roman"/>
              </w:rPr>
              <w:t>3,0</w:t>
            </w:r>
          </w:p>
        </w:tc>
      </w:tr>
      <w:tr w:rsidR="0061505E" w:rsidRPr="00DF7218" w14:paraId="3077E2E7" w14:textId="77777777" w:rsidTr="00E605A0">
        <w:tc>
          <w:tcPr>
            <w:tcW w:w="2977" w:type="dxa"/>
            <w:gridSpan w:val="2"/>
            <w:tcBorders>
              <w:right w:val="nil"/>
            </w:tcBorders>
            <w:shd w:val="clear" w:color="auto" w:fill="D9D9D9"/>
          </w:tcPr>
          <w:p w14:paraId="00FB120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AEFD6BC" w14:textId="77777777" w:rsidR="0061505E" w:rsidRPr="00DF7218" w:rsidRDefault="0061505E" w:rsidP="00E605A0">
            <w:pPr>
              <w:rPr>
                <w:rFonts w:cs="Times New Roman"/>
              </w:rPr>
            </w:pPr>
            <w:r w:rsidRPr="00DF7218">
              <w:rPr>
                <w:rFonts w:cs="Times New Roman"/>
              </w:rPr>
              <w:t>Ćwiczenia laboratoryjnych</w:t>
            </w:r>
          </w:p>
          <w:p w14:paraId="1E0DC09E" w14:textId="77777777" w:rsidR="0061505E" w:rsidRPr="00DF7218" w:rsidRDefault="0061505E" w:rsidP="00E605A0">
            <w:pPr>
              <w:rPr>
                <w:rFonts w:cs="Times New Roman"/>
              </w:rPr>
            </w:pPr>
            <w:r w:rsidRPr="00DF7218">
              <w:rPr>
                <w:rFonts w:cs="Times New Roman"/>
              </w:rPr>
              <w:t>Przygotowanie do ćwiczeń laboratoryjnych</w:t>
            </w:r>
          </w:p>
          <w:p w14:paraId="10A335EF" w14:textId="77777777" w:rsidR="0061505E" w:rsidRPr="00DF7218" w:rsidRDefault="0061505E" w:rsidP="00E605A0">
            <w:pPr>
              <w:rPr>
                <w:rFonts w:cs="Times New Roman"/>
              </w:rPr>
            </w:pPr>
            <w:r w:rsidRPr="00DF7218">
              <w:rPr>
                <w:rFonts w:cs="Times New Roman"/>
              </w:rPr>
              <w:t>Przygotowanie sprawozdań lub dziennika laboratoryjnego</w:t>
            </w:r>
          </w:p>
          <w:p w14:paraId="6058BEB4" w14:textId="77777777" w:rsidR="0061505E" w:rsidRPr="00DF7218" w:rsidRDefault="0061505E" w:rsidP="00E605A0">
            <w:pPr>
              <w:rPr>
                <w:rFonts w:cs="Times New Roman"/>
                <w:b/>
              </w:rPr>
            </w:pPr>
          </w:p>
          <w:p w14:paraId="4798F806" w14:textId="77777777" w:rsidR="0061505E" w:rsidRPr="00DF7218" w:rsidRDefault="0061505E" w:rsidP="00E605A0">
            <w:pPr>
              <w:rPr>
                <w:rFonts w:cs="Times New Roman"/>
                <w:b/>
              </w:rPr>
            </w:pPr>
            <w:r w:rsidRPr="00DF7218">
              <w:rPr>
                <w:rFonts w:cs="Times New Roman"/>
                <w:b/>
              </w:rPr>
              <w:t>w sumie:</w:t>
            </w:r>
          </w:p>
          <w:p w14:paraId="526FE8F4"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A48AC43" w14:textId="77777777" w:rsidR="0061505E" w:rsidRPr="00DF7218" w:rsidRDefault="0061505E" w:rsidP="00E605A0">
            <w:pPr>
              <w:jc w:val="center"/>
              <w:rPr>
                <w:rFonts w:cs="Times New Roman"/>
              </w:rPr>
            </w:pPr>
            <w:r w:rsidRPr="00DF7218">
              <w:rPr>
                <w:rFonts w:cs="Times New Roman"/>
              </w:rPr>
              <w:t>30</w:t>
            </w:r>
          </w:p>
          <w:p w14:paraId="41055517" w14:textId="77777777" w:rsidR="0061505E" w:rsidRPr="00DF7218" w:rsidRDefault="0061505E" w:rsidP="00E605A0">
            <w:pPr>
              <w:jc w:val="center"/>
              <w:rPr>
                <w:rFonts w:cs="Times New Roman"/>
              </w:rPr>
            </w:pPr>
            <w:r w:rsidRPr="00DF7218">
              <w:rPr>
                <w:rFonts w:cs="Times New Roman"/>
              </w:rPr>
              <w:t>10</w:t>
            </w:r>
          </w:p>
          <w:p w14:paraId="049E2987" w14:textId="77777777" w:rsidR="0061505E" w:rsidRPr="00DF7218" w:rsidRDefault="0061505E" w:rsidP="00E605A0">
            <w:pPr>
              <w:jc w:val="center"/>
              <w:rPr>
                <w:rFonts w:cs="Times New Roman"/>
              </w:rPr>
            </w:pPr>
          </w:p>
          <w:p w14:paraId="42ABCF2C" w14:textId="77777777" w:rsidR="0061505E" w:rsidRPr="00DF7218" w:rsidRDefault="0061505E" w:rsidP="00E605A0">
            <w:pPr>
              <w:jc w:val="center"/>
              <w:rPr>
                <w:rFonts w:cs="Times New Roman"/>
              </w:rPr>
            </w:pPr>
            <w:r w:rsidRPr="00DF7218">
              <w:rPr>
                <w:rFonts w:cs="Times New Roman"/>
              </w:rPr>
              <w:t>25</w:t>
            </w:r>
          </w:p>
          <w:p w14:paraId="5437AE7D" w14:textId="77777777" w:rsidR="0061505E" w:rsidRPr="00DF7218" w:rsidRDefault="0061505E" w:rsidP="00E605A0">
            <w:pPr>
              <w:jc w:val="center"/>
              <w:rPr>
                <w:rFonts w:cs="Times New Roman"/>
              </w:rPr>
            </w:pPr>
          </w:p>
          <w:p w14:paraId="772DD3A3" w14:textId="77777777" w:rsidR="0061505E" w:rsidRPr="00DF7218" w:rsidRDefault="0061505E" w:rsidP="00E605A0">
            <w:pPr>
              <w:jc w:val="center"/>
              <w:rPr>
                <w:rFonts w:cs="Times New Roman"/>
                <w:b/>
              </w:rPr>
            </w:pPr>
            <w:r w:rsidRPr="00DF7218">
              <w:rPr>
                <w:rFonts w:cs="Times New Roman"/>
                <w:b/>
              </w:rPr>
              <w:t>65</w:t>
            </w:r>
          </w:p>
          <w:p w14:paraId="341D1970" w14:textId="77777777" w:rsidR="0061505E" w:rsidRPr="00DF7218" w:rsidRDefault="0061505E" w:rsidP="00E605A0">
            <w:pPr>
              <w:jc w:val="center"/>
              <w:rPr>
                <w:rFonts w:cs="Times New Roman"/>
              </w:rPr>
            </w:pPr>
            <w:r w:rsidRPr="00DF7218">
              <w:rPr>
                <w:rFonts w:cs="Times New Roman"/>
              </w:rPr>
              <w:t>2,6</w:t>
            </w:r>
          </w:p>
        </w:tc>
        <w:tc>
          <w:tcPr>
            <w:tcW w:w="737" w:type="dxa"/>
            <w:tcBorders>
              <w:left w:val="nil"/>
            </w:tcBorders>
          </w:tcPr>
          <w:p w14:paraId="5B65B607" w14:textId="77777777" w:rsidR="0061505E" w:rsidRPr="00DF7218" w:rsidRDefault="0061505E" w:rsidP="00E605A0">
            <w:pPr>
              <w:jc w:val="center"/>
              <w:rPr>
                <w:rFonts w:cs="Times New Roman"/>
              </w:rPr>
            </w:pPr>
            <w:r w:rsidRPr="00DF7218">
              <w:rPr>
                <w:rFonts w:cs="Times New Roman"/>
              </w:rPr>
              <w:t>12</w:t>
            </w:r>
          </w:p>
          <w:p w14:paraId="68050A4D" w14:textId="77777777" w:rsidR="0061505E" w:rsidRPr="00DF7218" w:rsidRDefault="0061505E" w:rsidP="00E605A0">
            <w:pPr>
              <w:jc w:val="center"/>
              <w:rPr>
                <w:rFonts w:cs="Times New Roman"/>
              </w:rPr>
            </w:pPr>
            <w:r w:rsidRPr="00DF7218">
              <w:rPr>
                <w:rFonts w:cs="Times New Roman"/>
              </w:rPr>
              <w:t>18</w:t>
            </w:r>
          </w:p>
          <w:p w14:paraId="24690B0F" w14:textId="77777777" w:rsidR="0061505E" w:rsidRPr="00DF7218" w:rsidRDefault="0061505E" w:rsidP="00E605A0">
            <w:pPr>
              <w:jc w:val="center"/>
              <w:rPr>
                <w:rFonts w:cs="Times New Roman"/>
              </w:rPr>
            </w:pPr>
          </w:p>
          <w:p w14:paraId="6CDA052E" w14:textId="77777777" w:rsidR="0061505E" w:rsidRPr="00DF7218" w:rsidRDefault="0061505E" w:rsidP="00E605A0">
            <w:pPr>
              <w:jc w:val="center"/>
              <w:rPr>
                <w:rFonts w:cs="Times New Roman"/>
              </w:rPr>
            </w:pPr>
            <w:r w:rsidRPr="00DF7218">
              <w:rPr>
                <w:rFonts w:cs="Times New Roman"/>
              </w:rPr>
              <w:t>35</w:t>
            </w:r>
          </w:p>
          <w:p w14:paraId="0305A189" w14:textId="77777777" w:rsidR="0061505E" w:rsidRPr="00DF7218" w:rsidRDefault="0061505E" w:rsidP="00E605A0">
            <w:pPr>
              <w:jc w:val="center"/>
              <w:rPr>
                <w:rFonts w:cs="Times New Roman"/>
              </w:rPr>
            </w:pPr>
          </w:p>
          <w:p w14:paraId="0A12C6EF" w14:textId="77777777" w:rsidR="0061505E" w:rsidRPr="00DF7218" w:rsidRDefault="0061505E" w:rsidP="00E605A0">
            <w:pPr>
              <w:jc w:val="center"/>
              <w:rPr>
                <w:rFonts w:cs="Times New Roman"/>
                <w:b/>
              </w:rPr>
            </w:pPr>
            <w:r w:rsidRPr="00DF7218">
              <w:rPr>
                <w:rFonts w:cs="Times New Roman"/>
                <w:b/>
              </w:rPr>
              <w:t>65</w:t>
            </w:r>
          </w:p>
          <w:p w14:paraId="0D668137" w14:textId="77777777" w:rsidR="0061505E" w:rsidRPr="00DF7218" w:rsidRDefault="0061505E" w:rsidP="00E605A0">
            <w:pPr>
              <w:jc w:val="center"/>
              <w:rPr>
                <w:rFonts w:cs="Times New Roman"/>
              </w:rPr>
            </w:pPr>
            <w:r w:rsidRPr="00DF7218">
              <w:rPr>
                <w:rFonts w:cs="Times New Roman"/>
              </w:rPr>
              <w:t>2,6</w:t>
            </w:r>
          </w:p>
        </w:tc>
      </w:tr>
    </w:tbl>
    <w:p w14:paraId="024890E6" w14:textId="77777777" w:rsidR="0061505E" w:rsidRPr="00DF7218" w:rsidRDefault="0061505E" w:rsidP="0061505E">
      <w:pPr>
        <w:keepNext/>
        <w:keepLines/>
        <w:spacing w:line="276" w:lineRule="auto"/>
        <w:rPr>
          <w:rFonts w:cs="Times New Roman"/>
          <w:b/>
        </w:rPr>
      </w:pPr>
    </w:p>
    <w:p w14:paraId="34EB82A3"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4770216"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9FF7674"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870210F" w14:textId="77777777" w:rsidR="0061505E" w:rsidRPr="00DF7218" w:rsidRDefault="0061505E" w:rsidP="00E605A0">
            <w:pPr>
              <w:rPr>
                <w:rFonts w:cs="Times New Roman"/>
                <w:b/>
                <w:iCs/>
              </w:rPr>
            </w:pPr>
            <w:r w:rsidRPr="00DF7218">
              <w:rPr>
                <w:rFonts w:cs="Times New Roman"/>
                <w:b/>
                <w:iCs/>
              </w:rPr>
              <w:t>Wykład:</w:t>
            </w:r>
          </w:p>
          <w:p w14:paraId="30B12799" w14:textId="77777777" w:rsidR="0061505E" w:rsidRPr="00DF7218" w:rsidRDefault="0061505E" w:rsidP="0061505E">
            <w:pPr>
              <w:widowControl w:val="0"/>
              <w:numPr>
                <w:ilvl w:val="0"/>
                <w:numId w:val="35"/>
              </w:numPr>
              <w:spacing w:after="0" w:line="240" w:lineRule="auto"/>
              <w:jc w:val="both"/>
              <w:rPr>
                <w:rFonts w:cs="Times New Roman"/>
              </w:rPr>
            </w:pPr>
            <w:r w:rsidRPr="00DF7218">
              <w:rPr>
                <w:rFonts w:cs="Times New Roman"/>
              </w:rPr>
              <w:t>Charakterystyka mikroorganizmów (bakterie, drożdże, grzyby)</w:t>
            </w:r>
          </w:p>
          <w:p w14:paraId="1748E8AF" w14:textId="77777777" w:rsidR="0061505E" w:rsidRPr="00DF7218" w:rsidRDefault="0061505E" w:rsidP="0061505E">
            <w:pPr>
              <w:widowControl w:val="0"/>
              <w:numPr>
                <w:ilvl w:val="0"/>
                <w:numId w:val="35"/>
              </w:numPr>
              <w:spacing w:after="0" w:line="240" w:lineRule="auto"/>
              <w:jc w:val="both"/>
              <w:rPr>
                <w:rFonts w:cs="Times New Roman"/>
              </w:rPr>
            </w:pPr>
            <w:r w:rsidRPr="00DF7218">
              <w:rPr>
                <w:rFonts w:cs="Times New Roman"/>
              </w:rPr>
              <w:t>Klasyfikacja, budowa i rozmnażanie bakterii i grzybów</w:t>
            </w:r>
          </w:p>
          <w:p w14:paraId="63133BB7" w14:textId="77777777" w:rsidR="0061505E" w:rsidRPr="00DF7218" w:rsidRDefault="0061505E" w:rsidP="0061505E">
            <w:pPr>
              <w:widowControl w:val="0"/>
              <w:numPr>
                <w:ilvl w:val="0"/>
                <w:numId w:val="35"/>
              </w:numPr>
              <w:spacing w:after="0" w:line="240" w:lineRule="auto"/>
              <w:jc w:val="both"/>
              <w:rPr>
                <w:rFonts w:cs="Times New Roman"/>
              </w:rPr>
            </w:pPr>
            <w:r w:rsidRPr="00DF7218">
              <w:rPr>
                <w:rFonts w:cs="Times New Roman"/>
              </w:rPr>
              <w:t>Procesy biodeterioracji materiałów (tkaniny, papier, tworzywa, skóry)</w:t>
            </w:r>
          </w:p>
          <w:p w14:paraId="73E6D9E2" w14:textId="77777777" w:rsidR="0061505E" w:rsidRPr="00DF7218" w:rsidRDefault="0061505E" w:rsidP="0061505E">
            <w:pPr>
              <w:widowControl w:val="0"/>
              <w:numPr>
                <w:ilvl w:val="0"/>
                <w:numId w:val="35"/>
              </w:numPr>
              <w:spacing w:after="0" w:line="240" w:lineRule="auto"/>
              <w:jc w:val="both"/>
              <w:rPr>
                <w:rFonts w:cs="Times New Roman"/>
              </w:rPr>
            </w:pPr>
            <w:r w:rsidRPr="00DF7218">
              <w:rPr>
                <w:rFonts w:cs="Times New Roman"/>
              </w:rPr>
              <w:t>Wymagania pokarmowe i hodowlane mikroorganizmów</w:t>
            </w:r>
          </w:p>
          <w:p w14:paraId="7A419D59" w14:textId="77777777" w:rsidR="0061505E" w:rsidRPr="00DF7218" w:rsidRDefault="0061505E" w:rsidP="0061505E">
            <w:pPr>
              <w:widowControl w:val="0"/>
              <w:numPr>
                <w:ilvl w:val="0"/>
                <w:numId w:val="35"/>
              </w:numPr>
              <w:spacing w:after="0" w:line="240" w:lineRule="auto"/>
              <w:jc w:val="both"/>
              <w:rPr>
                <w:rFonts w:cs="Times New Roman"/>
              </w:rPr>
            </w:pPr>
            <w:r w:rsidRPr="00DF7218">
              <w:rPr>
                <w:rFonts w:cs="Times New Roman"/>
              </w:rPr>
              <w:t xml:space="preserve">Wpływ czynników fizycznych i chemicznych wzrost i aktywność biologiczną mikroorganizmów </w:t>
            </w:r>
          </w:p>
          <w:p w14:paraId="423E4F0D" w14:textId="77777777" w:rsidR="0061505E" w:rsidRPr="00DF7218" w:rsidRDefault="0061505E" w:rsidP="0061505E">
            <w:pPr>
              <w:widowControl w:val="0"/>
              <w:numPr>
                <w:ilvl w:val="0"/>
                <w:numId w:val="35"/>
              </w:numPr>
              <w:spacing w:after="0" w:line="240" w:lineRule="auto"/>
              <w:jc w:val="both"/>
              <w:rPr>
                <w:rFonts w:cs="Times New Roman"/>
              </w:rPr>
            </w:pPr>
            <w:r w:rsidRPr="00DF7218">
              <w:rPr>
                <w:rFonts w:cs="Times New Roman"/>
              </w:rPr>
              <w:t xml:space="preserve">Zastosowanie procesów dezynfekcji i sterylizacji w zapobieganiu rozwoju mikroorganizmów </w:t>
            </w:r>
          </w:p>
          <w:p w14:paraId="6B6B78F7" w14:textId="77777777" w:rsidR="0061505E" w:rsidRPr="00DF7218" w:rsidRDefault="0061505E" w:rsidP="0061505E">
            <w:pPr>
              <w:widowControl w:val="0"/>
              <w:numPr>
                <w:ilvl w:val="0"/>
                <w:numId w:val="35"/>
              </w:numPr>
              <w:spacing w:after="0" w:line="240" w:lineRule="auto"/>
              <w:jc w:val="both"/>
              <w:rPr>
                <w:rFonts w:cs="Times New Roman"/>
              </w:rPr>
            </w:pPr>
            <w:r w:rsidRPr="00DF7218">
              <w:rPr>
                <w:rFonts w:cs="Times New Roman"/>
              </w:rPr>
              <w:t>Mikrobiologia opakowań, kosmetyków, wyrobów higienicznych, żywności</w:t>
            </w:r>
          </w:p>
          <w:p w14:paraId="150C945E" w14:textId="77777777" w:rsidR="0061505E" w:rsidRPr="00DF7218" w:rsidRDefault="0061505E" w:rsidP="0061505E">
            <w:pPr>
              <w:widowControl w:val="0"/>
              <w:numPr>
                <w:ilvl w:val="0"/>
                <w:numId w:val="35"/>
              </w:numPr>
              <w:spacing w:after="0" w:line="240" w:lineRule="auto"/>
              <w:jc w:val="both"/>
              <w:rPr>
                <w:rFonts w:cs="Times New Roman"/>
              </w:rPr>
            </w:pPr>
            <w:r w:rsidRPr="00DF7218">
              <w:rPr>
                <w:rFonts w:cs="Times New Roman"/>
              </w:rPr>
              <w:t>Mikrobiologia powierzchni, powietrza, wody</w:t>
            </w:r>
          </w:p>
          <w:p w14:paraId="1EA49EB6" w14:textId="77777777" w:rsidR="0061505E" w:rsidRPr="00DF7218" w:rsidRDefault="0061505E" w:rsidP="00E605A0">
            <w:pPr>
              <w:ind w:left="659"/>
              <w:jc w:val="both"/>
              <w:rPr>
                <w:rFonts w:cs="Times New Roman"/>
              </w:rPr>
            </w:pPr>
          </w:p>
          <w:p w14:paraId="2C696750" w14:textId="77777777" w:rsidR="0061505E" w:rsidRPr="00DF7218" w:rsidRDefault="0061505E" w:rsidP="00E605A0">
            <w:pPr>
              <w:jc w:val="both"/>
              <w:rPr>
                <w:rFonts w:cs="Times New Roman"/>
                <w:b/>
              </w:rPr>
            </w:pPr>
            <w:r w:rsidRPr="00DF7218">
              <w:rPr>
                <w:rFonts w:cs="Times New Roman"/>
                <w:b/>
              </w:rPr>
              <w:t>Ćwiczenia laboratoryjne:</w:t>
            </w:r>
          </w:p>
          <w:p w14:paraId="62AD2E91" w14:textId="77777777" w:rsidR="0061505E" w:rsidRPr="00DF7218" w:rsidRDefault="0061505E" w:rsidP="00E605A0">
            <w:pPr>
              <w:jc w:val="both"/>
              <w:rPr>
                <w:rFonts w:cs="Times New Roman"/>
                <w:b/>
              </w:rPr>
            </w:pPr>
          </w:p>
          <w:p w14:paraId="28E06DF5" w14:textId="77777777" w:rsidR="0061505E" w:rsidRPr="00DF7218" w:rsidRDefault="0061505E" w:rsidP="0061505E">
            <w:pPr>
              <w:pStyle w:val="Akapitzlist"/>
              <w:numPr>
                <w:ilvl w:val="0"/>
                <w:numId w:val="36"/>
              </w:numPr>
              <w:jc w:val="both"/>
              <w:rPr>
                <w:rFonts w:ascii="Times New Roman" w:hAnsi="Times New Roman"/>
              </w:rPr>
            </w:pPr>
            <w:r w:rsidRPr="00DF7218">
              <w:rPr>
                <w:rFonts w:ascii="Times New Roman" w:hAnsi="Times New Roman"/>
              </w:rPr>
              <w:t>Techniki mikroskopowe - przygotowanie preparatu mikroskopowego, wykonywanie barwienia preparatów mikroskopowych</w:t>
            </w:r>
          </w:p>
          <w:p w14:paraId="44E71E74" w14:textId="77777777" w:rsidR="0061505E" w:rsidRPr="00DF7218" w:rsidRDefault="0061505E" w:rsidP="0061505E">
            <w:pPr>
              <w:pStyle w:val="Akapitzlist"/>
              <w:numPr>
                <w:ilvl w:val="0"/>
                <w:numId w:val="36"/>
              </w:numPr>
              <w:jc w:val="both"/>
              <w:rPr>
                <w:rFonts w:ascii="Times New Roman" w:hAnsi="Times New Roman"/>
              </w:rPr>
            </w:pPr>
            <w:r w:rsidRPr="00DF7218">
              <w:rPr>
                <w:rFonts w:ascii="Times New Roman" w:hAnsi="Times New Roman"/>
              </w:rPr>
              <w:t>Pobieranie próbek do analiz mikrobiologicznych</w:t>
            </w:r>
          </w:p>
          <w:p w14:paraId="718828CC" w14:textId="77777777" w:rsidR="0061505E" w:rsidRPr="00DF7218" w:rsidRDefault="0061505E" w:rsidP="0061505E">
            <w:pPr>
              <w:pStyle w:val="Akapitzlist"/>
              <w:numPr>
                <w:ilvl w:val="0"/>
                <w:numId w:val="36"/>
              </w:numPr>
              <w:jc w:val="both"/>
              <w:rPr>
                <w:rFonts w:ascii="Times New Roman" w:hAnsi="Times New Roman"/>
              </w:rPr>
            </w:pPr>
            <w:r w:rsidRPr="00DF7218">
              <w:rPr>
                <w:rFonts w:ascii="Times New Roman" w:hAnsi="Times New Roman"/>
              </w:rPr>
              <w:t>Wykonywanie posiewu i izolacji czystych kultur, prowadzenie hodowli</w:t>
            </w:r>
          </w:p>
          <w:p w14:paraId="0F920017" w14:textId="77777777" w:rsidR="0061505E" w:rsidRPr="00DF7218" w:rsidRDefault="0061505E" w:rsidP="0061505E">
            <w:pPr>
              <w:pStyle w:val="Akapitzlist"/>
              <w:numPr>
                <w:ilvl w:val="0"/>
                <w:numId w:val="36"/>
              </w:numPr>
              <w:jc w:val="both"/>
              <w:rPr>
                <w:rFonts w:ascii="Times New Roman" w:hAnsi="Times New Roman"/>
              </w:rPr>
            </w:pPr>
            <w:r w:rsidRPr="00DF7218">
              <w:rPr>
                <w:rFonts w:ascii="Times New Roman" w:hAnsi="Times New Roman"/>
              </w:rPr>
              <w:t xml:space="preserve">Ilościowe określenie liczby komórek bakteryjnych </w:t>
            </w:r>
          </w:p>
          <w:p w14:paraId="6F1A2E12" w14:textId="77777777" w:rsidR="0061505E" w:rsidRPr="00DF7218" w:rsidRDefault="0061505E" w:rsidP="0061505E">
            <w:pPr>
              <w:pStyle w:val="Akapitzlist"/>
              <w:numPr>
                <w:ilvl w:val="0"/>
                <w:numId w:val="36"/>
              </w:numPr>
              <w:jc w:val="both"/>
              <w:rPr>
                <w:rFonts w:ascii="Times New Roman" w:hAnsi="Times New Roman"/>
              </w:rPr>
            </w:pPr>
            <w:r w:rsidRPr="00DF7218">
              <w:rPr>
                <w:rFonts w:ascii="Times New Roman" w:hAnsi="Times New Roman"/>
              </w:rPr>
              <w:t>Ocena stanu higienicznego rąk</w:t>
            </w:r>
          </w:p>
          <w:p w14:paraId="5A665FD3" w14:textId="77777777" w:rsidR="0061505E" w:rsidRPr="00DF7218" w:rsidRDefault="0061505E" w:rsidP="00E605A0">
            <w:pPr>
              <w:autoSpaceDE w:val="0"/>
              <w:autoSpaceDN w:val="0"/>
              <w:adjustRightInd w:val="0"/>
              <w:rPr>
                <w:rFonts w:cs="Times New Roman"/>
              </w:rPr>
            </w:pPr>
          </w:p>
        </w:tc>
      </w:tr>
      <w:tr w:rsidR="0061505E" w:rsidRPr="00DF7218" w14:paraId="0AB15B0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497D712"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0226F2E" w14:textId="77777777" w:rsidR="0061505E" w:rsidRPr="00DF7218" w:rsidRDefault="0061505E" w:rsidP="0061505E">
            <w:pPr>
              <w:numPr>
                <w:ilvl w:val="0"/>
                <w:numId w:val="33"/>
              </w:numPr>
              <w:shd w:val="clear" w:color="auto" w:fill="FFFFFF"/>
              <w:spacing w:after="0" w:line="240" w:lineRule="auto"/>
              <w:ind w:right="513"/>
              <w:jc w:val="both"/>
              <w:rPr>
                <w:rFonts w:cs="Times New Roman"/>
                <w:b/>
              </w:rPr>
            </w:pPr>
            <w:r w:rsidRPr="00DF7218">
              <w:rPr>
                <w:rFonts w:cs="Times New Roman"/>
                <w:color w:val="000000"/>
              </w:rPr>
              <w:t>wykład informacyjny z prezentacją multimedialną</w:t>
            </w:r>
          </w:p>
          <w:p w14:paraId="541026E7" w14:textId="77777777" w:rsidR="0061505E" w:rsidRPr="00DF7218" w:rsidRDefault="0061505E" w:rsidP="0061505E">
            <w:pPr>
              <w:numPr>
                <w:ilvl w:val="0"/>
                <w:numId w:val="33"/>
              </w:numPr>
              <w:shd w:val="clear" w:color="auto" w:fill="FFFFFF"/>
              <w:spacing w:after="0" w:line="240" w:lineRule="auto"/>
              <w:ind w:right="513"/>
              <w:jc w:val="both"/>
              <w:rPr>
                <w:rFonts w:cs="Times New Roman"/>
                <w:b/>
              </w:rPr>
            </w:pPr>
            <w:r w:rsidRPr="00DF7218">
              <w:rPr>
                <w:rFonts w:cs="Times New Roman"/>
                <w:color w:val="000000"/>
              </w:rPr>
              <w:t>ćwiczenia laboratoryjne</w:t>
            </w:r>
          </w:p>
        </w:tc>
      </w:tr>
      <w:tr w:rsidR="0061505E" w:rsidRPr="00DF7218" w14:paraId="49B221F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0FE506B"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7600524" w14:textId="77777777" w:rsidR="0061505E" w:rsidRPr="00DF7218" w:rsidRDefault="0061505E" w:rsidP="00E605A0">
            <w:pPr>
              <w:jc w:val="both"/>
              <w:rPr>
                <w:rFonts w:cs="Times New Roman"/>
              </w:rPr>
            </w:pPr>
          </w:p>
        </w:tc>
      </w:tr>
      <w:tr w:rsidR="0061505E" w:rsidRPr="00DF7218" w14:paraId="209FA40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1CE3CE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0023B08" w14:textId="77777777" w:rsidR="0061505E" w:rsidRPr="00DF7218" w:rsidRDefault="0061505E" w:rsidP="00E605A0">
            <w:pPr>
              <w:jc w:val="both"/>
              <w:rPr>
                <w:rFonts w:cs="Times New Roman"/>
              </w:rPr>
            </w:pPr>
          </w:p>
        </w:tc>
      </w:tr>
      <w:tr w:rsidR="0061505E" w:rsidRPr="00DF7218" w14:paraId="610BD54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659A8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FE721E2" w14:textId="77777777" w:rsidR="0061505E" w:rsidRPr="00DF7218" w:rsidRDefault="0061505E" w:rsidP="00E605A0">
            <w:pPr>
              <w:rPr>
                <w:rFonts w:cs="Times New Roman"/>
              </w:rPr>
            </w:pPr>
            <w:r w:rsidRPr="00DF7218">
              <w:rPr>
                <w:rFonts w:cs="Times New Roman"/>
              </w:rPr>
              <w:t>50% zaliczenie ćw., 50% zaliczenie egzaminu</w:t>
            </w:r>
          </w:p>
        </w:tc>
      </w:tr>
      <w:tr w:rsidR="0061505E" w:rsidRPr="00DF7218" w14:paraId="4E74CDC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031B6E"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8401BBB" w14:textId="77777777" w:rsidR="0061505E" w:rsidRPr="00DF7218" w:rsidRDefault="0061505E" w:rsidP="00E605A0">
            <w:pPr>
              <w:jc w:val="both"/>
              <w:rPr>
                <w:rFonts w:cs="Times New Roman"/>
              </w:rPr>
            </w:pPr>
          </w:p>
        </w:tc>
      </w:tr>
      <w:tr w:rsidR="0061505E" w:rsidRPr="00DF7218" w14:paraId="1FE1734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07BE22"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E1612F1" w14:textId="77777777" w:rsidR="0061505E" w:rsidRPr="00DF7218" w:rsidRDefault="0061505E" w:rsidP="00E605A0">
            <w:pPr>
              <w:jc w:val="both"/>
              <w:rPr>
                <w:rFonts w:cs="Times New Roman"/>
              </w:rPr>
            </w:pPr>
            <w:r w:rsidRPr="00DF7218">
              <w:rPr>
                <w:rFonts w:cs="Times New Roman"/>
              </w:rPr>
              <w:t>Nie dotyczy (bo przedmiot na I roku nie mus mieć wymagań wstępnych)</w:t>
            </w:r>
          </w:p>
        </w:tc>
      </w:tr>
      <w:tr w:rsidR="0061505E" w:rsidRPr="00DF7218" w14:paraId="5C6DBAE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11435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C5034F2" w14:textId="77777777" w:rsidR="0061505E" w:rsidRPr="00DF7218" w:rsidRDefault="0061505E" w:rsidP="00E605A0">
            <w:pPr>
              <w:rPr>
                <w:rFonts w:cs="Times New Roman"/>
                <w:b/>
              </w:rPr>
            </w:pPr>
            <w:r w:rsidRPr="00DF7218">
              <w:rPr>
                <w:rFonts w:cs="Times New Roman"/>
                <w:b/>
              </w:rPr>
              <w:t>Literatura podstawowa:</w:t>
            </w:r>
          </w:p>
          <w:p w14:paraId="0C0BFC70" w14:textId="77777777" w:rsidR="0061505E" w:rsidRPr="00DF7218" w:rsidRDefault="0061505E" w:rsidP="0061505E">
            <w:pPr>
              <w:pStyle w:val="Akapitzlist"/>
              <w:numPr>
                <w:ilvl w:val="0"/>
                <w:numId w:val="37"/>
              </w:numPr>
              <w:jc w:val="both"/>
              <w:rPr>
                <w:rFonts w:ascii="Times New Roman" w:hAnsi="Times New Roman"/>
              </w:rPr>
            </w:pPr>
            <w:r w:rsidRPr="00DF7218">
              <w:rPr>
                <w:rFonts w:ascii="Times New Roman" w:hAnsi="Times New Roman"/>
              </w:rPr>
              <w:t>Schlegel H.S. Mikrobiologia ogólna, Wyd. PWN, 2003</w:t>
            </w:r>
          </w:p>
          <w:p w14:paraId="42E003F8" w14:textId="77777777" w:rsidR="0061505E" w:rsidRPr="00DF7218" w:rsidRDefault="0061505E" w:rsidP="0061505E">
            <w:pPr>
              <w:pStyle w:val="Akapitzlist"/>
              <w:numPr>
                <w:ilvl w:val="0"/>
                <w:numId w:val="37"/>
              </w:numPr>
              <w:jc w:val="both"/>
              <w:rPr>
                <w:rFonts w:ascii="Times New Roman" w:hAnsi="Times New Roman"/>
              </w:rPr>
            </w:pPr>
            <w:r w:rsidRPr="00DF7218">
              <w:rPr>
                <w:rFonts w:ascii="Times New Roman" w:hAnsi="Times New Roman"/>
              </w:rPr>
              <w:t>Mikrobiologia pod red. Jadwigi Baj Wydawnictwo Naukowe PWN, Warszawa 2019 </w:t>
            </w:r>
          </w:p>
          <w:p w14:paraId="27050C2C" w14:textId="77777777" w:rsidR="0061505E" w:rsidRPr="00DF7218" w:rsidRDefault="0061505E" w:rsidP="0061505E">
            <w:pPr>
              <w:pStyle w:val="Akapitzlist"/>
              <w:numPr>
                <w:ilvl w:val="0"/>
                <w:numId w:val="37"/>
              </w:numPr>
              <w:jc w:val="both"/>
              <w:rPr>
                <w:rFonts w:ascii="Times New Roman" w:hAnsi="Times New Roman"/>
              </w:rPr>
            </w:pPr>
            <w:r w:rsidRPr="00DF7218">
              <w:rPr>
                <w:rFonts w:ascii="Times New Roman" w:hAnsi="Times New Roman"/>
              </w:rPr>
              <w:t>Molenda J. Mikrobiologia żywności pochodzenia zwierzęcego, Wyd. Uniwersytetu Przyrodniczego we Wrocławiu, 2010</w:t>
            </w:r>
          </w:p>
          <w:p w14:paraId="07B0CDFA" w14:textId="77777777" w:rsidR="0061505E" w:rsidRPr="00DF7218" w:rsidRDefault="0061505E" w:rsidP="00E605A0">
            <w:pPr>
              <w:jc w:val="both"/>
              <w:rPr>
                <w:rFonts w:cs="Times New Roman"/>
              </w:rPr>
            </w:pPr>
            <w:r w:rsidRPr="00DF7218">
              <w:rPr>
                <w:rFonts w:cs="Times New Roman"/>
              </w:rPr>
              <w:t xml:space="preserve">Literatura uzupełniająca: </w:t>
            </w:r>
          </w:p>
          <w:p w14:paraId="24DAA911" w14:textId="77777777" w:rsidR="0061505E" w:rsidRPr="00DF7218" w:rsidRDefault="0061505E" w:rsidP="0061505E">
            <w:pPr>
              <w:pStyle w:val="Akapitzlist"/>
              <w:numPr>
                <w:ilvl w:val="0"/>
                <w:numId w:val="38"/>
              </w:numPr>
              <w:jc w:val="both"/>
              <w:rPr>
                <w:rFonts w:ascii="Times New Roman" w:hAnsi="Times New Roman"/>
              </w:rPr>
            </w:pPr>
            <w:r w:rsidRPr="00DF7218">
              <w:rPr>
                <w:rFonts w:ascii="Times New Roman" w:hAnsi="Times New Roman"/>
              </w:rPr>
              <w:t>Libudzisz Z., Kowal K., Żakowska Z. Mikrobiologia</w:t>
            </w:r>
          </w:p>
          <w:p w14:paraId="7394C252" w14:textId="77777777" w:rsidR="0061505E" w:rsidRPr="00DF7218" w:rsidRDefault="0061505E" w:rsidP="00E605A0">
            <w:pPr>
              <w:pStyle w:val="Akapitzlist"/>
              <w:jc w:val="both"/>
              <w:rPr>
                <w:rFonts w:ascii="Times New Roman" w:hAnsi="Times New Roman"/>
              </w:rPr>
            </w:pPr>
            <w:r w:rsidRPr="00DF7218">
              <w:rPr>
                <w:rFonts w:ascii="Times New Roman" w:hAnsi="Times New Roman"/>
              </w:rPr>
              <w:t>techniczna, Tom I Wyd. PWN, 2012</w:t>
            </w:r>
          </w:p>
          <w:p w14:paraId="2CEFB921" w14:textId="77777777" w:rsidR="0061505E" w:rsidRPr="00DF7218" w:rsidRDefault="0061505E" w:rsidP="0061505E">
            <w:pPr>
              <w:pStyle w:val="Akapitzlist"/>
              <w:numPr>
                <w:ilvl w:val="0"/>
                <w:numId w:val="38"/>
              </w:numPr>
              <w:jc w:val="both"/>
              <w:rPr>
                <w:rFonts w:ascii="Times New Roman" w:hAnsi="Times New Roman"/>
              </w:rPr>
            </w:pPr>
            <w:r w:rsidRPr="00DF7218">
              <w:rPr>
                <w:rFonts w:ascii="Times New Roman" w:hAnsi="Times New Roman"/>
              </w:rPr>
              <w:t>Szostak-Kot J.  Mikrobiologia produktów, Wyd. Uniwersytetu Ekonomicznego w Krakowie, 2010</w:t>
            </w:r>
          </w:p>
          <w:p w14:paraId="039DEBDA" w14:textId="77777777" w:rsidR="0061505E" w:rsidRPr="00DF7218" w:rsidRDefault="0061505E" w:rsidP="0061505E">
            <w:pPr>
              <w:pStyle w:val="Akapitzlist"/>
              <w:numPr>
                <w:ilvl w:val="0"/>
                <w:numId w:val="38"/>
              </w:numPr>
              <w:jc w:val="both"/>
              <w:rPr>
                <w:rFonts w:ascii="Times New Roman" w:hAnsi="Times New Roman"/>
                <w:b/>
              </w:rPr>
            </w:pPr>
            <w:r w:rsidRPr="00DF7218">
              <w:rPr>
                <w:rFonts w:ascii="Times New Roman" w:hAnsi="Times New Roman"/>
              </w:rPr>
              <w:t>Ćwiczenia z mikrobiologii ogólnej i mikrobiologii żywności / Ewa Kisielewska, Monika Kordowska-Wiater; Lublin: Wydawnictwo Uniwersytetu Przyrodniczego, 2015</w:t>
            </w:r>
          </w:p>
        </w:tc>
      </w:tr>
    </w:tbl>
    <w:p w14:paraId="78A7E5F0" w14:textId="77777777" w:rsidR="0061505E" w:rsidRPr="00DF7218" w:rsidRDefault="0061505E" w:rsidP="0061505E">
      <w:pPr>
        <w:rPr>
          <w:rFonts w:cs="Times New Roman"/>
          <w:b/>
        </w:rPr>
      </w:pPr>
    </w:p>
    <w:p w14:paraId="5C2D26F7" w14:textId="77777777" w:rsidR="0061505E" w:rsidRPr="00DF7218" w:rsidRDefault="0061505E" w:rsidP="0061505E">
      <w:pPr>
        <w:autoSpaceDE w:val="0"/>
        <w:autoSpaceDN w:val="0"/>
        <w:adjustRightInd w:val="0"/>
        <w:jc w:val="both"/>
        <w:rPr>
          <w:rFonts w:eastAsia="Batang" w:cs="Times New Roman"/>
          <w:b/>
        </w:rPr>
      </w:pPr>
    </w:p>
    <w:p w14:paraId="4B3CB875"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19C54FE4" wp14:editId="41969640">
            <wp:extent cx="1992630" cy="586740"/>
            <wp:effectExtent l="19050" t="0" r="7620" b="0"/>
            <wp:docPr id="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737D3B77" w14:textId="77777777" w:rsidR="0061505E" w:rsidRPr="00DF7218" w:rsidRDefault="0061505E" w:rsidP="0061505E">
      <w:pPr>
        <w:jc w:val="center"/>
        <w:rPr>
          <w:rFonts w:cs="Times New Roman"/>
          <w:b/>
        </w:rPr>
      </w:pPr>
      <w:r w:rsidRPr="00DF7218">
        <w:rPr>
          <w:rFonts w:cs="Times New Roman"/>
          <w:b/>
        </w:rPr>
        <w:t>KARTA PRZEDMIOTU</w:t>
      </w:r>
    </w:p>
    <w:p w14:paraId="265F31B4" w14:textId="77777777" w:rsidR="0061505E" w:rsidRPr="00DF7218" w:rsidRDefault="0061505E" w:rsidP="0061505E">
      <w:pPr>
        <w:rPr>
          <w:rFonts w:cs="Times New Roman"/>
          <w:b/>
        </w:rPr>
      </w:pPr>
    </w:p>
    <w:p w14:paraId="2D028867"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F055486" w14:textId="77777777" w:rsidTr="00E605A0">
        <w:trPr>
          <w:trHeight w:val="397"/>
        </w:trPr>
        <w:tc>
          <w:tcPr>
            <w:tcW w:w="2977" w:type="dxa"/>
            <w:shd w:val="clear" w:color="auto" w:fill="D9D9D9"/>
          </w:tcPr>
          <w:p w14:paraId="5537B23B" w14:textId="77777777" w:rsidR="0061505E" w:rsidRPr="00DF7218" w:rsidRDefault="0061505E" w:rsidP="00E605A0">
            <w:pPr>
              <w:rPr>
                <w:rFonts w:cs="Times New Roman"/>
                <w:b/>
              </w:rPr>
            </w:pPr>
            <w:r w:rsidRPr="00DF7218">
              <w:rPr>
                <w:rFonts w:cs="Times New Roman"/>
                <w:b/>
              </w:rPr>
              <w:t xml:space="preserve">Nazwa przedmiotu i kod </w:t>
            </w:r>
          </w:p>
          <w:p w14:paraId="54BD60F7"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03DD447" w14:textId="77777777" w:rsidR="0061505E" w:rsidRPr="00DF7218" w:rsidRDefault="0061505E" w:rsidP="00E605A0">
            <w:pPr>
              <w:spacing w:before="60" w:after="60"/>
              <w:rPr>
                <w:rFonts w:cs="Times New Roman"/>
                <w:b/>
                <w:bCs/>
              </w:rPr>
            </w:pPr>
            <w:r w:rsidRPr="00DF7218">
              <w:rPr>
                <w:rFonts w:cs="Times New Roman"/>
                <w:b/>
                <w:bCs/>
              </w:rPr>
              <w:t>Fizyka T.B7</w:t>
            </w:r>
          </w:p>
        </w:tc>
      </w:tr>
      <w:tr w:rsidR="0061505E" w:rsidRPr="00DF7218" w14:paraId="2FC8A0DF" w14:textId="77777777" w:rsidTr="00E605A0">
        <w:trPr>
          <w:trHeight w:val="397"/>
        </w:trPr>
        <w:tc>
          <w:tcPr>
            <w:tcW w:w="2977" w:type="dxa"/>
            <w:shd w:val="clear" w:color="auto" w:fill="D9D9D9"/>
            <w:vAlign w:val="center"/>
          </w:tcPr>
          <w:p w14:paraId="6A888360"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224FB47" w14:textId="77777777" w:rsidR="0061505E" w:rsidRPr="00DF7218" w:rsidRDefault="0061505E" w:rsidP="00E605A0">
            <w:pPr>
              <w:spacing w:before="60" w:after="60"/>
              <w:rPr>
                <w:rFonts w:cs="Times New Roman"/>
              </w:rPr>
            </w:pPr>
            <w:r w:rsidRPr="00DF7218">
              <w:rPr>
                <w:rFonts w:cs="Times New Roman"/>
              </w:rPr>
              <w:t>Physics</w:t>
            </w:r>
          </w:p>
        </w:tc>
      </w:tr>
      <w:tr w:rsidR="0061505E" w:rsidRPr="00DF7218" w14:paraId="67AFFAEE" w14:textId="77777777" w:rsidTr="00E605A0">
        <w:trPr>
          <w:trHeight w:val="397"/>
        </w:trPr>
        <w:tc>
          <w:tcPr>
            <w:tcW w:w="2977" w:type="dxa"/>
            <w:shd w:val="clear" w:color="auto" w:fill="D9D9D9"/>
            <w:vAlign w:val="center"/>
          </w:tcPr>
          <w:p w14:paraId="3ED048D4"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786C13C"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2F1FABD1" w14:textId="77777777" w:rsidTr="00E605A0">
        <w:trPr>
          <w:trHeight w:val="397"/>
        </w:trPr>
        <w:tc>
          <w:tcPr>
            <w:tcW w:w="2977" w:type="dxa"/>
            <w:shd w:val="clear" w:color="auto" w:fill="D9D9D9"/>
            <w:vAlign w:val="center"/>
          </w:tcPr>
          <w:p w14:paraId="653A5805"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A4FB6AC"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244694A" w14:textId="77777777" w:rsidTr="00E605A0">
        <w:trPr>
          <w:trHeight w:val="397"/>
        </w:trPr>
        <w:tc>
          <w:tcPr>
            <w:tcW w:w="2977" w:type="dxa"/>
            <w:shd w:val="clear" w:color="auto" w:fill="D9D9D9"/>
            <w:vAlign w:val="center"/>
          </w:tcPr>
          <w:p w14:paraId="6D0F47C4"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E41180B"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4988B27F" w14:textId="77777777" w:rsidTr="00E605A0">
        <w:trPr>
          <w:trHeight w:val="397"/>
        </w:trPr>
        <w:tc>
          <w:tcPr>
            <w:tcW w:w="2977" w:type="dxa"/>
            <w:shd w:val="clear" w:color="auto" w:fill="D9D9D9"/>
            <w:vAlign w:val="center"/>
          </w:tcPr>
          <w:p w14:paraId="35880923"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ED3419B"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15EE04FF" w14:textId="77777777" w:rsidTr="00E605A0">
        <w:trPr>
          <w:trHeight w:val="397"/>
        </w:trPr>
        <w:tc>
          <w:tcPr>
            <w:tcW w:w="2977" w:type="dxa"/>
            <w:shd w:val="clear" w:color="auto" w:fill="D9D9D9"/>
            <w:vAlign w:val="center"/>
          </w:tcPr>
          <w:p w14:paraId="1C348E27"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73E23BE"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624EB7BC" w14:textId="77777777" w:rsidTr="00E605A0">
        <w:trPr>
          <w:trHeight w:val="397"/>
        </w:trPr>
        <w:tc>
          <w:tcPr>
            <w:tcW w:w="2977" w:type="dxa"/>
            <w:shd w:val="clear" w:color="auto" w:fill="D9D9D9"/>
            <w:vAlign w:val="center"/>
          </w:tcPr>
          <w:p w14:paraId="67425D5C"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7804917F"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21E82EAF" w14:textId="77777777" w:rsidTr="00E605A0">
        <w:trPr>
          <w:trHeight w:val="397"/>
        </w:trPr>
        <w:tc>
          <w:tcPr>
            <w:tcW w:w="2977" w:type="dxa"/>
            <w:shd w:val="clear" w:color="auto" w:fill="D9D9D9"/>
            <w:vAlign w:val="center"/>
          </w:tcPr>
          <w:p w14:paraId="00EB9838"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93B458D"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61FFEDC" w14:textId="77777777" w:rsidTr="00E605A0">
        <w:trPr>
          <w:trHeight w:val="397"/>
        </w:trPr>
        <w:tc>
          <w:tcPr>
            <w:tcW w:w="2977" w:type="dxa"/>
            <w:shd w:val="clear" w:color="auto" w:fill="D9D9D9"/>
            <w:vAlign w:val="center"/>
          </w:tcPr>
          <w:p w14:paraId="6353A333"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AA8BB23"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6E29F9DA" w14:textId="77777777" w:rsidTr="00E605A0">
        <w:trPr>
          <w:trHeight w:val="397"/>
        </w:trPr>
        <w:tc>
          <w:tcPr>
            <w:tcW w:w="2977" w:type="dxa"/>
            <w:shd w:val="clear" w:color="auto" w:fill="D9D9D9"/>
            <w:vAlign w:val="center"/>
          </w:tcPr>
          <w:p w14:paraId="24813343"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B98560D" w14:textId="77777777" w:rsidR="0061505E" w:rsidRPr="00DF7218" w:rsidRDefault="0061505E" w:rsidP="00E605A0">
            <w:pPr>
              <w:spacing w:before="60" w:after="60"/>
              <w:rPr>
                <w:rFonts w:cs="Times New Roman"/>
              </w:rPr>
            </w:pPr>
            <w:r w:rsidRPr="00DF7218">
              <w:rPr>
                <w:rFonts w:cs="Times New Roman"/>
              </w:rPr>
              <w:t xml:space="preserve">Dr Renata Bal </w:t>
            </w:r>
          </w:p>
        </w:tc>
      </w:tr>
    </w:tbl>
    <w:p w14:paraId="5B6304D3" w14:textId="77777777" w:rsidR="0061505E" w:rsidRPr="00DF7218" w:rsidRDefault="0061505E" w:rsidP="0061505E">
      <w:pPr>
        <w:rPr>
          <w:rFonts w:cs="Times New Roman"/>
        </w:rPr>
      </w:pPr>
    </w:p>
    <w:p w14:paraId="00BCEA6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3D11ACDE" w14:textId="77777777" w:rsidTr="00E605A0">
        <w:tc>
          <w:tcPr>
            <w:tcW w:w="9180" w:type="dxa"/>
            <w:gridSpan w:val="8"/>
            <w:tcBorders>
              <w:bottom w:val="single" w:sz="4" w:space="0" w:color="auto"/>
            </w:tcBorders>
            <w:shd w:val="clear" w:color="auto" w:fill="D9D9D9"/>
          </w:tcPr>
          <w:p w14:paraId="6A78F310"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4985173" w14:textId="77777777" w:rsidTr="00E605A0">
        <w:tc>
          <w:tcPr>
            <w:tcW w:w="9180" w:type="dxa"/>
            <w:gridSpan w:val="8"/>
            <w:tcBorders>
              <w:bottom w:val="single" w:sz="4" w:space="0" w:color="auto"/>
            </w:tcBorders>
            <w:shd w:val="clear" w:color="auto" w:fill="auto"/>
          </w:tcPr>
          <w:p w14:paraId="6A218FD8" w14:textId="77777777" w:rsidR="0061505E" w:rsidRPr="00DF7218" w:rsidRDefault="0061505E" w:rsidP="00E605A0">
            <w:pPr>
              <w:spacing w:before="60" w:after="60"/>
              <w:rPr>
                <w:rFonts w:cs="Times New Roman"/>
                <w:bCs/>
              </w:rPr>
            </w:pPr>
            <w:r w:rsidRPr="00DF7218">
              <w:rPr>
                <w:rFonts w:cs="Times New Roman"/>
                <w:bCs/>
              </w:rPr>
              <w:t>Pojęcia fizyczne, analiza zjawisk fizycznych, zadania o charakterze praktycznym</w:t>
            </w:r>
          </w:p>
        </w:tc>
      </w:tr>
      <w:tr w:rsidR="0061505E" w:rsidRPr="00DF7218" w14:paraId="6128C101" w14:textId="77777777" w:rsidTr="00E605A0">
        <w:tc>
          <w:tcPr>
            <w:tcW w:w="2977" w:type="dxa"/>
            <w:gridSpan w:val="2"/>
            <w:tcBorders>
              <w:bottom w:val="single" w:sz="4" w:space="0" w:color="auto"/>
              <w:right w:val="nil"/>
            </w:tcBorders>
            <w:shd w:val="clear" w:color="auto" w:fill="D9D9D9"/>
          </w:tcPr>
          <w:p w14:paraId="0279658C"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6396B41" w14:textId="77777777" w:rsidR="0061505E" w:rsidRPr="00DF7218" w:rsidRDefault="0061505E" w:rsidP="00E605A0">
            <w:pPr>
              <w:spacing w:before="60" w:after="60"/>
              <w:rPr>
                <w:rFonts w:cs="Times New Roman"/>
              </w:rPr>
            </w:pPr>
            <w:r w:rsidRPr="00DF7218">
              <w:rPr>
                <w:rFonts w:cs="Times New Roman"/>
              </w:rPr>
              <w:t xml:space="preserve">s. stacjonarne - wykład  15 h, ćw. laboratoryjne  15 h  </w:t>
            </w:r>
          </w:p>
          <w:p w14:paraId="63D4435A" w14:textId="77777777" w:rsidR="0061505E" w:rsidRPr="00DF7218" w:rsidRDefault="0061505E" w:rsidP="00E605A0">
            <w:pPr>
              <w:spacing w:before="60" w:after="60"/>
              <w:rPr>
                <w:rFonts w:cs="Times New Roman"/>
              </w:rPr>
            </w:pPr>
            <w:r w:rsidRPr="00DF7218">
              <w:rPr>
                <w:rFonts w:cs="Times New Roman"/>
              </w:rPr>
              <w:t xml:space="preserve">s. niestacjonarne - wykład  10 h, ćw. laboratoryjne  10 h  </w:t>
            </w:r>
          </w:p>
        </w:tc>
      </w:tr>
      <w:tr w:rsidR="0061505E" w:rsidRPr="00DF7218" w14:paraId="3ED39CD3" w14:textId="77777777" w:rsidTr="00E605A0">
        <w:tc>
          <w:tcPr>
            <w:tcW w:w="9180" w:type="dxa"/>
            <w:gridSpan w:val="8"/>
            <w:tcBorders>
              <w:top w:val="single" w:sz="4" w:space="0" w:color="auto"/>
              <w:bottom w:val="single" w:sz="4" w:space="0" w:color="auto"/>
            </w:tcBorders>
            <w:shd w:val="clear" w:color="auto" w:fill="D9D9D9"/>
          </w:tcPr>
          <w:p w14:paraId="738134C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E3AA85B"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57342A56"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748FD5D"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62C7D47"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3CED1E0"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0566A58"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E6D782A" w14:textId="77777777" w:rsidTr="00E605A0">
        <w:tc>
          <w:tcPr>
            <w:tcW w:w="1134" w:type="dxa"/>
            <w:tcBorders>
              <w:top w:val="single" w:sz="8" w:space="0" w:color="auto"/>
              <w:bottom w:val="single" w:sz="8" w:space="0" w:color="auto"/>
              <w:right w:val="single" w:sz="4" w:space="0" w:color="auto"/>
            </w:tcBorders>
            <w:shd w:val="clear" w:color="auto" w:fill="FFFFFF"/>
          </w:tcPr>
          <w:p w14:paraId="6B598498" w14:textId="77777777" w:rsidR="0061505E" w:rsidRPr="00DF7218" w:rsidRDefault="0061505E" w:rsidP="00E605A0">
            <w:pPr>
              <w:spacing w:before="60" w:after="60"/>
              <w:rPr>
                <w:rFonts w:cs="Times New Roman"/>
                <w:bCs/>
              </w:rPr>
            </w:pPr>
            <w:r w:rsidRPr="00DF7218">
              <w:rPr>
                <w:rFonts w:cs="Times New Roman"/>
                <w:bCs/>
              </w:rPr>
              <w:t>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40BDBE" w14:textId="77777777" w:rsidR="0061505E" w:rsidRPr="00DF7218" w:rsidRDefault="0061505E" w:rsidP="00E605A0">
            <w:pPr>
              <w:spacing w:before="60" w:after="60"/>
              <w:rPr>
                <w:rFonts w:cs="Times New Roman"/>
                <w:bCs/>
              </w:rPr>
            </w:pPr>
            <w:r w:rsidRPr="00DF7218">
              <w:rPr>
                <w:rFonts w:cs="Times New Roman"/>
                <w:bCs/>
              </w:rPr>
              <w:t xml:space="preserve">zna elementarne zasady przeprowadzenia pomiaru fizycznego oraz zna sposób  raportowania uzyskanych wyników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2BC0C0D" w14:textId="77777777" w:rsidR="0061505E" w:rsidRPr="00DF7218" w:rsidRDefault="0061505E" w:rsidP="00E605A0">
            <w:pPr>
              <w:snapToGrid w:val="0"/>
              <w:spacing w:line="276" w:lineRule="auto"/>
              <w:jc w:val="center"/>
              <w:rPr>
                <w:rFonts w:cs="Times New Roman"/>
                <w:bCs/>
              </w:rPr>
            </w:pPr>
          </w:p>
          <w:p w14:paraId="23270306" w14:textId="77777777" w:rsidR="0061505E" w:rsidRPr="00DF7218" w:rsidRDefault="0061505E" w:rsidP="00E605A0">
            <w:pPr>
              <w:snapToGrid w:val="0"/>
              <w:spacing w:line="276" w:lineRule="auto"/>
              <w:jc w:val="center"/>
              <w:rPr>
                <w:rFonts w:cs="Times New Roman"/>
                <w:bCs/>
              </w:rPr>
            </w:pPr>
            <w:r w:rsidRPr="00DF7218">
              <w:rPr>
                <w:rFonts w:cs="Times New Roman"/>
                <w:bCs/>
              </w:rPr>
              <w:t>K_W03</w:t>
            </w:r>
          </w:p>
          <w:p w14:paraId="2AABCEC7" w14:textId="77777777" w:rsidR="0061505E" w:rsidRPr="00DF7218" w:rsidRDefault="0061505E" w:rsidP="00E605A0">
            <w:pPr>
              <w:snapToGrid w:val="0"/>
              <w:spacing w:line="276" w:lineRule="auto"/>
              <w:jc w:val="center"/>
              <w:rPr>
                <w:rFonts w:cs="Times New Roman"/>
                <w:bCs/>
              </w:rPr>
            </w:pPr>
          </w:p>
          <w:p w14:paraId="1C287AB7" w14:textId="77777777" w:rsidR="0061505E" w:rsidRPr="00DF7218" w:rsidRDefault="0061505E" w:rsidP="00E605A0">
            <w:pPr>
              <w:spacing w:before="60" w:after="60"/>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57F890D3" w14:textId="77777777" w:rsidR="0061505E" w:rsidRPr="00DF7218" w:rsidRDefault="0061505E" w:rsidP="00E605A0">
            <w:pPr>
              <w:snapToGrid w:val="0"/>
              <w:spacing w:line="276" w:lineRule="auto"/>
              <w:jc w:val="center"/>
              <w:rPr>
                <w:rFonts w:cs="Times New Roman"/>
                <w:bCs/>
              </w:rPr>
            </w:pPr>
          </w:p>
          <w:p w14:paraId="75D8E064" w14:textId="77777777" w:rsidR="0061505E" w:rsidRPr="00DF7218" w:rsidRDefault="0061505E" w:rsidP="00E605A0">
            <w:pPr>
              <w:snapToGrid w:val="0"/>
              <w:spacing w:line="276" w:lineRule="auto"/>
              <w:jc w:val="center"/>
              <w:rPr>
                <w:rFonts w:cs="Times New Roman"/>
                <w:bCs/>
              </w:rPr>
            </w:pPr>
            <w:r w:rsidRPr="00DF7218">
              <w:rPr>
                <w:rFonts w:cs="Times New Roman"/>
                <w:bCs/>
              </w:rPr>
              <w:t xml:space="preserve">laboratorium </w:t>
            </w:r>
          </w:p>
          <w:p w14:paraId="1C255231" w14:textId="77777777" w:rsidR="0061505E" w:rsidRPr="00DF7218" w:rsidRDefault="0061505E" w:rsidP="00E605A0">
            <w:pPr>
              <w:spacing w:before="60" w:after="60"/>
              <w:rPr>
                <w:rFonts w:cs="Times New Roman"/>
                <w:bCs/>
              </w:rPr>
            </w:pPr>
          </w:p>
        </w:tc>
        <w:tc>
          <w:tcPr>
            <w:tcW w:w="1383" w:type="dxa"/>
            <w:gridSpan w:val="2"/>
            <w:tcBorders>
              <w:top w:val="single" w:sz="8" w:space="0" w:color="auto"/>
              <w:left w:val="single" w:sz="4" w:space="0" w:color="auto"/>
              <w:bottom w:val="single" w:sz="8" w:space="0" w:color="auto"/>
            </w:tcBorders>
          </w:tcPr>
          <w:p w14:paraId="5ECEF100" w14:textId="77777777" w:rsidR="0061505E" w:rsidRPr="00DF7218" w:rsidRDefault="0061505E" w:rsidP="00E605A0">
            <w:pPr>
              <w:snapToGrid w:val="0"/>
              <w:spacing w:line="276" w:lineRule="auto"/>
              <w:jc w:val="center"/>
              <w:rPr>
                <w:rFonts w:cs="Times New Roman"/>
                <w:bCs/>
                <w:lang w:val="en-US"/>
              </w:rPr>
            </w:pPr>
          </w:p>
          <w:p w14:paraId="4400669D" w14:textId="77777777" w:rsidR="0061505E" w:rsidRPr="00DF7218" w:rsidRDefault="0061505E" w:rsidP="00E605A0">
            <w:pPr>
              <w:snapToGrid w:val="0"/>
              <w:spacing w:line="276" w:lineRule="auto"/>
              <w:jc w:val="center"/>
              <w:rPr>
                <w:rFonts w:cs="Times New Roman"/>
                <w:bCs/>
                <w:lang w:val="en-US"/>
              </w:rPr>
            </w:pPr>
            <w:r w:rsidRPr="00DF7218">
              <w:rPr>
                <w:rFonts w:cs="Times New Roman"/>
                <w:bCs/>
                <w:lang w:val="en-US"/>
              </w:rPr>
              <w:t>sprawozdania</w:t>
            </w:r>
          </w:p>
        </w:tc>
      </w:tr>
      <w:tr w:rsidR="0061505E" w:rsidRPr="00DF7218" w14:paraId="0705EF47" w14:textId="77777777" w:rsidTr="00E605A0">
        <w:tc>
          <w:tcPr>
            <w:tcW w:w="1134" w:type="dxa"/>
            <w:tcBorders>
              <w:top w:val="single" w:sz="8" w:space="0" w:color="auto"/>
              <w:bottom w:val="single" w:sz="8" w:space="0" w:color="auto"/>
              <w:right w:val="single" w:sz="4" w:space="0" w:color="auto"/>
            </w:tcBorders>
            <w:shd w:val="clear" w:color="auto" w:fill="FFFFFF"/>
          </w:tcPr>
          <w:p w14:paraId="28A7C903" w14:textId="77777777" w:rsidR="0061505E" w:rsidRPr="00DF7218" w:rsidRDefault="0061505E" w:rsidP="00E605A0">
            <w:pPr>
              <w:spacing w:before="60" w:after="60"/>
              <w:rPr>
                <w:rFonts w:cs="Times New Roman"/>
                <w:bCs/>
              </w:rPr>
            </w:pPr>
            <w:r w:rsidRPr="00DF7218">
              <w:rPr>
                <w:rFonts w:cs="Times New Roman"/>
                <w:bCs/>
              </w:rPr>
              <w:t>T.B7_W02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7D74531" w14:textId="77777777" w:rsidR="0061505E" w:rsidRPr="00DF7218" w:rsidRDefault="0061505E" w:rsidP="00E605A0">
            <w:pPr>
              <w:spacing w:before="60" w:after="60"/>
              <w:rPr>
                <w:rFonts w:cs="Times New Roman"/>
                <w:bCs/>
              </w:rPr>
            </w:pPr>
            <w:r w:rsidRPr="00DF7218">
              <w:rPr>
                <w:rFonts w:cs="Times New Roman"/>
                <w:bCs/>
              </w:rPr>
              <w:t>ma wiedzę z zakresu drgań i akustyki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863F1F" w14:textId="77777777" w:rsidR="0061505E" w:rsidRPr="00DF7218" w:rsidRDefault="0061505E" w:rsidP="00E605A0">
            <w:pPr>
              <w:spacing w:before="60" w:after="60"/>
              <w:rPr>
                <w:rFonts w:cs="Times New Roman"/>
                <w:bCs/>
              </w:rPr>
            </w:pPr>
            <w:r w:rsidRPr="00DF7218">
              <w:rPr>
                <w:rFonts w:cs="Times New Roman"/>
                <w:bCs/>
              </w:rPr>
              <w:t>K_W03</w:t>
            </w:r>
          </w:p>
        </w:tc>
        <w:tc>
          <w:tcPr>
            <w:tcW w:w="1418" w:type="dxa"/>
            <w:gridSpan w:val="2"/>
            <w:tcBorders>
              <w:top w:val="single" w:sz="8" w:space="0" w:color="auto"/>
              <w:left w:val="single" w:sz="4" w:space="0" w:color="auto"/>
              <w:bottom w:val="single" w:sz="8" w:space="0" w:color="auto"/>
              <w:right w:val="single" w:sz="4" w:space="0" w:color="auto"/>
            </w:tcBorders>
          </w:tcPr>
          <w:p w14:paraId="41304554" w14:textId="77777777" w:rsidR="0061505E" w:rsidRPr="00DF7218" w:rsidRDefault="0061505E" w:rsidP="00E605A0">
            <w:pPr>
              <w:spacing w:before="60" w:after="60"/>
              <w:rPr>
                <w:rFonts w:cs="Times New Roman"/>
                <w:bCs/>
              </w:rPr>
            </w:pPr>
            <w:r w:rsidRPr="00DF7218">
              <w:rPr>
                <w:rFonts w:cs="Times New Roman"/>
                <w:bCs/>
              </w:rPr>
              <w:t>wykład</w:t>
            </w:r>
          </w:p>
        </w:tc>
        <w:tc>
          <w:tcPr>
            <w:tcW w:w="1383" w:type="dxa"/>
            <w:gridSpan w:val="2"/>
            <w:tcBorders>
              <w:top w:val="single" w:sz="8" w:space="0" w:color="auto"/>
              <w:left w:val="single" w:sz="4" w:space="0" w:color="auto"/>
              <w:bottom w:val="single" w:sz="8" w:space="0" w:color="auto"/>
            </w:tcBorders>
          </w:tcPr>
          <w:p w14:paraId="73E082C7" w14:textId="77777777" w:rsidR="0061505E" w:rsidRPr="00DF7218" w:rsidRDefault="0061505E" w:rsidP="00E605A0">
            <w:pPr>
              <w:spacing w:before="60" w:after="60"/>
              <w:rPr>
                <w:rFonts w:cs="Times New Roman"/>
                <w:bCs/>
              </w:rPr>
            </w:pPr>
            <w:r w:rsidRPr="00DF7218">
              <w:rPr>
                <w:rFonts w:cs="Times New Roman"/>
                <w:bCs/>
              </w:rPr>
              <w:t>zaliczenie końcowe z wykładów – test .</w:t>
            </w:r>
          </w:p>
        </w:tc>
      </w:tr>
      <w:tr w:rsidR="0061505E" w:rsidRPr="00DF7218" w14:paraId="62D6BD25" w14:textId="77777777" w:rsidTr="00E605A0">
        <w:tc>
          <w:tcPr>
            <w:tcW w:w="1134" w:type="dxa"/>
            <w:tcBorders>
              <w:top w:val="single" w:sz="8" w:space="0" w:color="auto"/>
              <w:bottom w:val="single" w:sz="8" w:space="0" w:color="auto"/>
              <w:right w:val="single" w:sz="4" w:space="0" w:color="auto"/>
            </w:tcBorders>
            <w:shd w:val="clear" w:color="auto" w:fill="FFFFFF"/>
          </w:tcPr>
          <w:p w14:paraId="09B92853" w14:textId="77777777" w:rsidR="0061505E" w:rsidRPr="00DF7218" w:rsidRDefault="0061505E" w:rsidP="00E605A0">
            <w:pPr>
              <w:snapToGrid w:val="0"/>
              <w:spacing w:line="276" w:lineRule="auto"/>
              <w:jc w:val="center"/>
              <w:rPr>
                <w:rFonts w:cs="Times New Roman"/>
              </w:rPr>
            </w:pPr>
          </w:p>
          <w:p w14:paraId="1F4CAE1A" w14:textId="77777777" w:rsidR="0061505E" w:rsidRPr="00DF7218" w:rsidRDefault="0061505E" w:rsidP="00E605A0">
            <w:pPr>
              <w:snapToGrid w:val="0"/>
              <w:spacing w:line="276" w:lineRule="auto"/>
              <w:jc w:val="both"/>
              <w:rPr>
                <w:rFonts w:cs="Times New Roman"/>
              </w:rPr>
            </w:pPr>
            <w:r w:rsidRPr="00DF7218">
              <w:rPr>
                <w:rFonts w:cs="Times New Roman"/>
              </w:rPr>
              <w:t>T.B7_U01</w:t>
            </w:r>
          </w:p>
          <w:p w14:paraId="5BBFECE4"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CEFD1AC" w14:textId="77777777" w:rsidR="0061505E" w:rsidRPr="00DF7218" w:rsidRDefault="0061505E" w:rsidP="00E605A0">
            <w:pPr>
              <w:spacing w:line="276" w:lineRule="auto"/>
              <w:ind w:left="34"/>
              <w:jc w:val="both"/>
              <w:rPr>
                <w:rFonts w:cs="Times New Roman"/>
              </w:rPr>
            </w:pPr>
            <w:r w:rsidRPr="00DF7218">
              <w:rPr>
                <w:rFonts w:cs="Times New Roman"/>
              </w:rPr>
              <w:t xml:space="preserve">potrafi planować i przeprowadzać doświadczenia fizyczne analizować dane eksperymentalne, przygotować dokumentację eksperymentu  i wyciągać  uogólniające wnioski </w:t>
            </w:r>
          </w:p>
          <w:p w14:paraId="474BB470" w14:textId="77777777" w:rsidR="0061505E" w:rsidRPr="00DF7218" w:rsidRDefault="0061505E" w:rsidP="00E605A0">
            <w:pPr>
              <w:spacing w:line="276" w:lineRule="auto"/>
              <w:jc w:val="both"/>
              <w:rPr>
                <w:rFonts w:cs="Times New Roman"/>
              </w:rPr>
            </w:pPr>
          </w:p>
          <w:p w14:paraId="3E55F764" w14:textId="77777777" w:rsidR="0061505E" w:rsidRPr="00DF7218" w:rsidRDefault="0061505E" w:rsidP="00E605A0">
            <w:pPr>
              <w:spacing w:line="276" w:lineRule="auto"/>
              <w:ind w:left="34" w:hanging="34"/>
              <w:jc w:val="both"/>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0094D8" w14:textId="77777777" w:rsidR="0061505E" w:rsidRPr="00DF7218" w:rsidRDefault="0061505E" w:rsidP="00E605A0">
            <w:pPr>
              <w:snapToGrid w:val="0"/>
              <w:spacing w:line="276" w:lineRule="auto"/>
              <w:jc w:val="center"/>
              <w:rPr>
                <w:rFonts w:cs="Times New Roman"/>
              </w:rPr>
            </w:pPr>
          </w:p>
          <w:p w14:paraId="485AC9F5" w14:textId="77777777" w:rsidR="0061505E" w:rsidRPr="00DF7218" w:rsidRDefault="0061505E" w:rsidP="00E605A0">
            <w:pPr>
              <w:snapToGrid w:val="0"/>
              <w:spacing w:line="276" w:lineRule="auto"/>
              <w:jc w:val="center"/>
              <w:rPr>
                <w:rFonts w:cs="Times New Roman"/>
              </w:rPr>
            </w:pPr>
          </w:p>
          <w:p w14:paraId="5E028B47" w14:textId="77777777" w:rsidR="0061505E" w:rsidRPr="00DF7218" w:rsidRDefault="0061505E" w:rsidP="00E605A0">
            <w:pPr>
              <w:snapToGrid w:val="0"/>
              <w:spacing w:line="276" w:lineRule="auto"/>
              <w:jc w:val="center"/>
              <w:rPr>
                <w:rFonts w:cs="Times New Roman"/>
              </w:rPr>
            </w:pPr>
            <w:r w:rsidRPr="00DF7218">
              <w:rPr>
                <w:rFonts w:cs="Times New Roman"/>
              </w:rPr>
              <w:t>K_U04</w:t>
            </w:r>
          </w:p>
          <w:p w14:paraId="22A61A61" w14:textId="77777777" w:rsidR="0061505E" w:rsidRPr="00DF7218" w:rsidRDefault="0061505E" w:rsidP="00E605A0">
            <w:pPr>
              <w:snapToGrid w:val="0"/>
              <w:spacing w:line="276" w:lineRule="auto"/>
              <w:jc w:val="center"/>
              <w:rPr>
                <w:rFonts w:cs="Times New Roman"/>
              </w:rPr>
            </w:pPr>
          </w:p>
          <w:p w14:paraId="594ED12E" w14:textId="77777777" w:rsidR="0061505E" w:rsidRPr="00DF7218" w:rsidRDefault="0061505E" w:rsidP="00E605A0">
            <w:pPr>
              <w:snapToGrid w:val="0"/>
              <w:spacing w:line="276" w:lineRule="auto"/>
              <w:jc w:val="center"/>
              <w:rPr>
                <w:rFonts w:cs="Times New Roman"/>
              </w:rPr>
            </w:pPr>
          </w:p>
          <w:p w14:paraId="3FBBB8AA" w14:textId="77777777" w:rsidR="0061505E" w:rsidRPr="00DF7218" w:rsidRDefault="0061505E" w:rsidP="00E605A0">
            <w:pPr>
              <w:snapToGrid w:val="0"/>
              <w:spacing w:line="276" w:lineRule="auto"/>
              <w:jc w:val="center"/>
              <w:rPr>
                <w:rFonts w:cs="Times New Roman"/>
              </w:rPr>
            </w:pPr>
          </w:p>
          <w:p w14:paraId="1FA81B44" w14:textId="77777777" w:rsidR="0061505E" w:rsidRPr="00DF7218" w:rsidRDefault="0061505E" w:rsidP="00E605A0">
            <w:pPr>
              <w:snapToGrid w:val="0"/>
              <w:spacing w:line="276" w:lineRule="auto"/>
              <w:jc w:val="center"/>
              <w:rPr>
                <w:rFonts w:cs="Times New Roman"/>
              </w:rPr>
            </w:pPr>
          </w:p>
          <w:p w14:paraId="0F2ABA73" w14:textId="77777777" w:rsidR="0061505E" w:rsidRPr="00DF7218" w:rsidRDefault="0061505E" w:rsidP="00E605A0">
            <w:pPr>
              <w:snapToGrid w:val="0"/>
              <w:spacing w:line="276" w:lineRule="auto"/>
              <w:jc w:val="center"/>
              <w:rPr>
                <w:rFonts w:cs="Times New Roman"/>
              </w:rPr>
            </w:pPr>
          </w:p>
          <w:p w14:paraId="753F90D6" w14:textId="77777777" w:rsidR="0061505E" w:rsidRPr="00DF7218" w:rsidRDefault="0061505E" w:rsidP="00E605A0">
            <w:pPr>
              <w:snapToGrid w:val="0"/>
              <w:spacing w:line="276" w:lineRule="auto"/>
              <w:jc w:val="center"/>
              <w:rPr>
                <w:rFonts w:cs="Times New Roman"/>
              </w:rPr>
            </w:pPr>
          </w:p>
          <w:p w14:paraId="22A45163" w14:textId="77777777" w:rsidR="0061505E" w:rsidRPr="00DF7218" w:rsidRDefault="0061505E" w:rsidP="00E605A0">
            <w:pPr>
              <w:spacing w:before="60" w:after="60"/>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14D30F52" w14:textId="77777777" w:rsidR="0061505E" w:rsidRPr="00DF7218" w:rsidRDefault="0061505E" w:rsidP="00E605A0">
            <w:pPr>
              <w:snapToGrid w:val="0"/>
              <w:spacing w:line="276" w:lineRule="auto"/>
              <w:jc w:val="center"/>
              <w:rPr>
                <w:rFonts w:cs="Times New Roman"/>
              </w:rPr>
            </w:pPr>
          </w:p>
          <w:p w14:paraId="7FFF73C8" w14:textId="77777777" w:rsidR="0061505E" w:rsidRPr="00DF7218" w:rsidRDefault="0061505E" w:rsidP="00E605A0">
            <w:pPr>
              <w:snapToGrid w:val="0"/>
              <w:spacing w:line="276" w:lineRule="auto"/>
              <w:jc w:val="center"/>
              <w:rPr>
                <w:rFonts w:cs="Times New Roman"/>
              </w:rPr>
            </w:pPr>
            <w:r w:rsidRPr="00DF7218">
              <w:rPr>
                <w:rFonts w:cs="Times New Roman"/>
              </w:rPr>
              <w:t>laboratorium</w:t>
            </w:r>
          </w:p>
          <w:p w14:paraId="0609CC4D" w14:textId="77777777" w:rsidR="0061505E" w:rsidRPr="00DF7218" w:rsidRDefault="0061505E" w:rsidP="00E605A0">
            <w:pPr>
              <w:snapToGrid w:val="0"/>
              <w:spacing w:line="276" w:lineRule="auto"/>
              <w:jc w:val="center"/>
              <w:rPr>
                <w:rFonts w:cs="Times New Roman"/>
              </w:rPr>
            </w:pPr>
          </w:p>
          <w:p w14:paraId="40EF5733" w14:textId="77777777" w:rsidR="0061505E" w:rsidRPr="00DF7218" w:rsidRDefault="0061505E" w:rsidP="00E605A0">
            <w:pPr>
              <w:snapToGrid w:val="0"/>
              <w:spacing w:line="276" w:lineRule="auto"/>
              <w:jc w:val="center"/>
              <w:rPr>
                <w:rFonts w:cs="Times New Roman"/>
              </w:rPr>
            </w:pPr>
          </w:p>
          <w:p w14:paraId="38F12654" w14:textId="77777777" w:rsidR="0061505E" w:rsidRPr="00DF7218" w:rsidRDefault="0061505E" w:rsidP="00E605A0">
            <w:pPr>
              <w:snapToGrid w:val="0"/>
              <w:spacing w:line="276" w:lineRule="auto"/>
              <w:jc w:val="center"/>
              <w:rPr>
                <w:rFonts w:cs="Times New Roman"/>
              </w:rPr>
            </w:pPr>
          </w:p>
          <w:p w14:paraId="16584673" w14:textId="77777777" w:rsidR="0061505E" w:rsidRPr="00DF7218" w:rsidRDefault="0061505E" w:rsidP="00E605A0">
            <w:pPr>
              <w:snapToGrid w:val="0"/>
              <w:spacing w:line="276" w:lineRule="auto"/>
              <w:jc w:val="center"/>
              <w:rPr>
                <w:rFonts w:cs="Times New Roman"/>
              </w:rPr>
            </w:pPr>
          </w:p>
          <w:p w14:paraId="53936CC3" w14:textId="77777777" w:rsidR="0061505E" w:rsidRPr="00DF7218" w:rsidRDefault="0061505E" w:rsidP="00E605A0">
            <w:pPr>
              <w:spacing w:before="60" w:after="60"/>
              <w:rPr>
                <w:rFonts w:cs="Times New Roman"/>
                <w:bCs/>
              </w:rPr>
            </w:pPr>
          </w:p>
        </w:tc>
        <w:tc>
          <w:tcPr>
            <w:tcW w:w="1383" w:type="dxa"/>
            <w:gridSpan w:val="2"/>
            <w:tcBorders>
              <w:top w:val="single" w:sz="8" w:space="0" w:color="auto"/>
              <w:left w:val="single" w:sz="4" w:space="0" w:color="auto"/>
              <w:bottom w:val="single" w:sz="8" w:space="0" w:color="auto"/>
            </w:tcBorders>
          </w:tcPr>
          <w:p w14:paraId="59C05D83" w14:textId="77777777" w:rsidR="0061505E" w:rsidRPr="00DF7218" w:rsidRDefault="0061505E" w:rsidP="00E605A0">
            <w:pPr>
              <w:snapToGrid w:val="0"/>
              <w:spacing w:line="276" w:lineRule="auto"/>
              <w:rPr>
                <w:rFonts w:cs="Times New Roman"/>
              </w:rPr>
            </w:pPr>
          </w:p>
          <w:p w14:paraId="43D06147" w14:textId="77777777" w:rsidR="0061505E" w:rsidRPr="00DF7218" w:rsidRDefault="0061505E" w:rsidP="00E605A0">
            <w:pPr>
              <w:snapToGrid w:val="0"/>
              <w:spacing w:line="276" w:lineRule="auto"/>
              <w:rPr>
                <w:rFonts w:cs="Times New Roman"/>
              </w:rPr>
            </w:pPr>
            <w:r w:rsidRPr="00DF7218">
              <w:rPr>
                <w:rFonts w:cs="Times New Roman"/>
              </w:rPr>
              <w:t xml:space="preserve">sprawozdania </w:t>
            </w:r>
          </w:p>
          <w:p w14:paraId="2C30AFD8" w14:textId="77777777" w:rsidR="0061505E" w:rsidRPr="00DF7218" w:rsidRDefault="0061505E" w:rsidP="00E605A0">
            <w:pPr>
              <w:spacing w:before="60" w:after="60"/>
              <w:rPr>
                <w:rFonts w:cs="Times New Roman"/>
                <w:bCs/>
              </w:rPr>
            </w:pPr>
            <w:r w:rsidRPr="00DF7218">
              <w:rPr>
                <w:rFonts w:cs="Times New Roman"/>
              </w:rPr>
              <w:t xml:space="preserve">zaliczenie końcowe z wykładów – test </w:t>
            </w:r>
          </w:p>
        </w:tc>
      </w:tr>
      <w:tr w:rsidR="0061505E" w:rsidRPr="00DF7218" w14:paraId="08B7F515" w14:textId="77777777" w:rsidTr="00E605A0">
        <w:tc>
          <w:tcPr>
            <w:tcW w:w="1134" w:type="dxa"/>
            <w:tcBorders>
              <w:top w:val="single" w:sz="8" w:space="0" w:color="auto"/>
              <w:bottom w:val="single" w:sz="8" w:space="0" w:color="auto"/>
              <w:right w:val="single" w:sz="4" w:space="0" w:color="auto"/>
            </w:tcBorders>
            <w:shd w:val="clear" w:color="auto" w:fill="FFFFFF"/>
          </w:tcPr>
          <w:p w14:paraId="63231FD0" w14:textId="77777777" w:rsidR="0061505E" w:rsidRPr="00DF7218" w:rsidRDefault="0061505E" w:rsidP="00E605A0">
            <w:pPr>
              <w:snapToGrid w:val="0"/>
              <w:spacing w:line="276" w:lineRule="auto"/>
              <w:jc w:val="both"/>
              <w:rPr>
                <w:rFonts w:cs="Times New Roman"/>
              </w:rPr>
            </w:pPr>
            <w:r w:rsidRPr="00DF7218">
              <w:rPr>
                <w:rFonts w:cs="Times New Roman"/>
              </w:rPr>
              <w:t>T.B7_U02</w:t>
            </w:r>
          </w:p>
          <w:p w14:paraId="55885391"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9FAB5D1" w14:textId="77777777" w:rsidR="0061505E" w:rsidRPr="00DF7218" w:rsidRDefault="0061505E" w:rsidP="00E605A0">
            <w:pPr>
              <w:spacing w:line="276" w:lineRule="auto"/>
              <w:jc w:val="both"/>
              <w:rPr>
                <w:rFonts w:cs="Times New Roman"/>
              </w:rPr>
            </w:pPr>
            <w:r w:rsidRPr="00DF7218">
              <w:rPr>
                <w:rFonts w:cs="Times New Roman"/>
              </w:rPr>
              <w:t>potrafi rozwiązywać problemy  z zakresu drgań harmonicznych</w:t>
            </w:r>
          </w:p>
          <w:p w14:paraId="521E1274" w14:textId="77777777" w:rsidR="0061505E" w:rsidRPr="00DF7218" w:rsidRDefault="0061505E" w:rsidP="00E605A0">
            <w:pPr>
              <w:spacing w:before="60" w:after="60"/>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B6CBD2" w14:textId="77777777" w:rsidR="0061505E" w:rsidRPr="00DF7218" w:rsidRDefault="0061505E" w:rsidP="00E605A0">
            <w:pPr>
              <w:snapToGrid w:val="0"/>
              <w:spacing w:line="276" w:lineRule="auto"/>
              <w:jc w:val="center"/>
              <w:rPr>
                <w:rFonts w:cs="Times New Roman"/>
              </w:rPr>
            </w:pPr>
            <w:r w:rsidRPr="00DF7218">
              <w:rPr>
                <w:rFonts w:cs="Times New Roman"/>
              </w:rPr>
              <w:t>K_U04</w:t>
            </w:r>
          </w:p>
          <w:p w14:paraId="0DB635C5" w14:textId="77777777" w:rsidR="0061505E" w:rsidRPr="00DF7218" w:rsidRDefault="0061505E" w:rsidP="00E605A0">
            <w:pPr>
              <w:spacing w:before="60" w:after="60"/>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2239916C" w14:textId="77777777" w:rsidR="0061505E" w:rsidRPr="00DF7218" w:rsidRDefault="0061505E" w:rsidP="00E605A0">
            <w:pPr>
              <w:spacing w:before="60" w:after="60"/>
              <w:rPr>
                <w:rFonts w:cs="Times New Roman"/>
                <w:bCs/>
              </w:rPr>
            </w:pPr>
            <w:r w:rsidRPr="00DF7218">
              <w:rPr>
                <w:rFonts w:cs="Times New Roman"/>
              </w:rPr>
              <w:t>wykład/laboratorium</w:t>
            </w:r>
          </w:p>
        </w:tc>
        <w:tc>
          <w:tcPr>
            <w:tcW w:w="1383" w:type="dxa"/>
            <w:gridSpan w:val="2"/>
            <w:tcBorders>
              <w:top w:val="single" w:sz="8" w:space="0" w:color="auto"/>
              <w:left w:val="single" w:sz="4" w:space="0" w:color="auto"/>
              <w:bottom w:val="single" w:sz="8" w:space="0" w:color="auto"/>
            </w:tcBorders>
          </w:tcPr>
          <w:p w14:paraId="158CA152" w14:textId="77777777" w:rsidR="0061505E" w:rsidRPr="00DF7218" w:rsidRDefault="0061505E" w:rsidP="00E605A0">
            <w:pPr>
              <w:snapToGrid w:val="0"/>
              <w:spacing w:line="276" w:lineRule="auto"/>
              <w:rPr>
                <w:rFonts w:cs="Times New Roman"/>
              </w:rPr>
            </w:pPr>
            <w:r w:rsidRPr="00DF7218">
              <w:rPr>
                <w:rFonts w:cs="Times New Roman"/>
              </w:rPr>
              <w:t xml:space="preserve">sprawozdania </w:t>
            </w:r>
          </w:p>
          <w:p w14:paraId="4F158C66" w14:textId="77777777" w:rsidR="0061505E" w:rsidRPr="00DF7218" w:rsidRDefault="0061505E" w:rsidP="00E605A0">
            <w:pPr>
              <w:snapToGrid w:val="0"/>
              <w:spacing w:line="276" w:lineRule="auto"/>
              <w:rPr>
                <w:rFonts w:cs="Times New Roman"/>
              </w:rPr>
            </w:pPr>
            <w:r w:rsidRPr="00DF7218">
              <w:rPr>
                <w:rFonts w:cs="Times New Roman"/>
              </w:rPr>
              <w:t>zaliczenie końcowe z wykładów – test</w:t>
            </w:r>
          </w:p>
        </w:tc>
      </w:tr>
      <w:tr w:rsidR="0061505E" w:rsidRPr="00DF7218" w14:paraId="726E0015" w14:textId="77777777" w:rsidTr="00E605A0">
        <w:tc>
          <w:tcPr>
            <w:tcW w:w="1134" w:type="dxa"/>
            <w:tcBorders>
              <w:top w:val="single" w:sz="8" w:space="0" w:color="auto"/>
              <w:bottom w:val="single" w:sz="8" w:space="0" w:color="auto"/>
              <w:right w:val="single" w:sz="4" w:space="0" w:color="auto"/>
            </w:tcBorders>
            <w:shd w:val="clear" w:color="auto" w:fill="FFFFFF"/>
          </w:tcPr>
          <w:p w14:paraId="1441D9CF" w14:textId="77777777" w:rsidR="0061505E" w:rsidRPr="00DF7218" w:rsidRDefault="0061505E" w:rsidP="00E605A0">
            <w:pPr>
              <w:snapToGrid w:val="0"/>
              <w:spacing w:line="276" w:lineRule="auto"/>
              <w:jc w:val="both"/>
              <w:rPr>
                <w:rFonts w:cs="Times New Roman"/>
              </w:rPr>
            </w:pPr>
            <w:r w:rsidRPr="00DF7218">
              <w:rPr>
                <w:rFonts w:cs="Times New Roman"/>
              </w:rPr>
              <w:t>T.B7_U03</w:t>
            </w:r>
          </w:p>
          <w:p w14:paraId="3D4D9000"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9A1382" w14:textId="77777777" w:rsidR="0061505E" w:rsidRPr="00DF7218" w:rsidRDefault="0061505E" w:rsidP="00E605A0">
            <w:pPr>
              <w:spacing w:line="276" w:lineRule="auto"/>
              <w:ind w:left="34" w:hanging="34"/>
              <w:jc w:val="both"/>
              <w:rPr>
                <w:rFonts w:cs="Times New Roman"/>
              </w:rPr>
            </w:pPr>
            <w:r w:rsidRPr="00DF7218">
              <w:rPr>
                <w:rFonts w:cs="Times New Roman"/>
              </w:rPr>
              <w:t>posiada umiejętność rozwiązywania  zagadnień z akustyki i ruchu falowego</w:t>
            </w:r>
          </w:p>
          <w:p w14:paraId="28EB5551" w14:textId="77777777" w:rsidR="0061505E" w:rsidRPr="00DF7218" w:rsidRDefault="0061505E" w:rsidP="00E605A0">
            <w:pPr>
              <w:spacing w:before="60" w:after="60"/>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34DE43" w14:textId="77777777" w:rsidR="0061505E" w:rsidRPr="00DF7218" w:rsidRDefault="0061505E" w:rsidP="00E605A0">
            <w:pPr>
              <w:snapToGrid w:val="0"/>
              <w:spacing w:line="276" w:lineRule="auto"/>
              <w:jc w:val="center"/>
              <w:rPr>
                <w:rFonts w:cs="Times New Roman"/>
              </w:rPr>
            </w:pPr>
            <w:r w:rsidRPr="00DF7218">
              <w:rPr>
                <w:rFonts w:cs="Times New Roman"/>
              </w:rPr>
              <w:t>K_U04</w:t>
            </w:r>
          </w:p>
          <w:p w14:paraId="723FA85F" w14:textId="77777777" w:rsidR="0061505E" w:rsidRPr="00DF7218" w:rsidRDefault="0061505E" w:rsidP="00E605A0">
            <w:pPr>
              <w:spacing w:before="60" w:after="60"/>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0F2B4445" w14:textId="77777777" w:rsidR="0061505E" w:rsidRPr="00DF7218" w:rsidRDefault="0061505E" w:rsidP="00E605A0">
            <w:pPr>
              <w:spacing w:before="60" w:after="60"/>
              <w:rPr>
                <w:rFonts w:cs="Times New Roman"/>
                <w:bCs/>
              </w:rPr>
            </w:pPr>
            <w:r w:rsidRPr="00DF7218">
              <w:rPr>
                <w:rFonts w:cs="Times New Roman"/>
                <w:bCs/>
              </w:rPr>
              <w:t>laboratorium</w:t>
            </w:r>
          </w:p>
        </w:tc>
        <w:tc>
          <w:tcPr>
            <w:tcW w:w="1383" w:type="dxa"/>
            <w:gridSpan w:val="2"/>
            <w:tcBorders>
              <w:top w:val="single" w:sz="8" w:space="0" w:color="auto"/>
              <w:left w:val="single" w:sz="4" w:space="0" w:color="auto"/>
              <w:bottom w:val="single" w:sz="8" w:space="0" w:color="auto"/>
            </w:tcBorders>
          </w:tcPr>
          <w:p w14:paraId="09E6B302" w14:textId="77777777" w:rsidR="0061505E" w:rsidRPr="00DF7218" w:rsidRDefault="0061505E" w:rsidP="00E605A0">
            <w:pPr>
              <w:snapToGrid w:val="0"/>
              <w:spacing w:line="276" w:lineRule="auto"/>
              <w:rPr>
                <w:rFonts w:cs="Times New Roman"/>
              </w:rPr>
            </w:pPr>
            <w:r w:rsidRPr="00DF7218">
              <w:rPr>
                <w:rFonts w:cs="Times New Roman"/>
              </w:rPr>
              <w:t xml:space="preserve">sprawozdania </w:t>
            </w:r>
          </w:p>
        </w:tc>
      </w:tr>
      <w:tr w:rsidR="0061505E" w:rsidRPr="00DF7218" w14:paraId="6F215CF1" w14:textId="77777777" w:rsidTr="00E605A0">
        <w:tc>
          <w:tcPr>
            <w:tcW w:w="1134" w:type="dxa"/>
            <w:tcBorders>
              <w:top w:val="single" w:sz="8" w:space="0" w:color="auto"/>
              <w:bottom w:val="single" w:sz="8" w:space="0" w:color="auto"/>
              <w:right w:val="single" w:sz="4" w:space="0" w:color="auto"/>
            </w:tcBorders>
            <w:shd w:val="clear" w:color="auto" w:fill="FFFFFF"/>
          </w:tcPr>
          <w:p w14:paraId="010613DA" w14:textId="77777777" w:rsidR="0061505E" w:rsidRPr="00DF7218" w:rsidRDefault="0061505E" w:rsidP="00E605A0">
            <w:pPr>
              <w:snapToGrid w:val="0"/>
              <w:spacing w:line="276" w:lineRule="auto"/>
              <w:jc w:val="both"/>
              <w:rPr>
                <w:rFonts w:cs="Times New Roman"/>
              </w:rPr>
            </w:pPr>
            <w:r w:rsidRPr="00DF7218">
              <w:rPr>
                <w:rFonts w:cs="Times New Roman"/>
              </w:rPr>
              <w:t>T.B7_U04</w:t>
            </w:r>
          </w:p>
          <w:p w14:paraId="61344D2A"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811C3A" w14:textId="77777777" w:rsidR="0061505E" w:rsidRPr="00DF7218" w:rsidRDefault="0061505E" w:rsidP="00E605A0">
            <w:pPr>
              <w:spacing w:line="276" w:lineRule="auto"/>
              <w:ind w:left="34" w:hanging="34"/>
              <w:jc w:val="both"/>
              <w:rPr>
                <w:rFonts w:cs="Times New Roman"/>
              </w:rPr>
            </w:pPr>
            <w:r w:rsidRPr="00DF7218">
              <w:rPr>
                <w:rFonts w:cs="Times New Roman"/>
              </w:rPr>
              <w:t xml:space="preserve">potrafi dzielić się wiedzą oraz pracować w zespole </w:t>
            </w:r>
          </w:p>
          <w:p w14:paraId="2A24A574" w14:textId="77777777" w:rsidR="0061505E" w:rsidRPr="00DF7218" w:rsidRDefault="0061505E" w:rsidP="00E605A0">
            <w:pPr>
              <w:spacing w:line="276" w:lineRule="auto"/>
              <w:ind w:left="34" w:hanging="34"/>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EC1873" w14:textId="77777777" w:rsidR="0061505E" w:rsidRPr="00DF7218" w:rsidRDefault="0061505E" w:rsidP="00E605A0">
            <w:pPr>
              <w:spacing w:before="60" w:after="60"/>
              <w:jc w:val="center"/>
              <w:rPr>
                <w:rFonts w:cs="Times New Roman"/>
                <w:bCs/>
              </w:rPr>
            </w:pPr>
            <w:r w:rsidRPr="00DF7218">
              <w:rPr>
                <w:rFonts w:cs="Times New Roman"/>
                <w:bCs/>
              </w:rPr>
              <w:t>K_U18</w:t>
            </w:r>
          </w:p>
        </w:tc>
        <w:tc>
          <w:tcPr>
            <w:tcW w:w="1418" w:type="dxa"/>
            <w:gridSpan w:val="2"/>
            <w:tcBorders>
              <w:top w:val="single" w:sz="8" w:space="0" w:color="auto"/>
              <w:left w:val="single" w:sz="4" w:space="0" w:color="auto"/>
              <w:bottom w:val="single" w:sz="8" w:space="0" w:color="auto"/>
              <w:right w:val="single" w:sz="4" w:space="0" w:color="auto"/>
            </w:tcBorders>
          </w:tcPr>
          <w:p w14:paraId="2E72CE4B" w14:textId="77777777" w:rsidR="0061505E" w:rsidRPr="00DF7218" w:rsidRDefault="0061505E" w:rsidP="00E605A0">
            <w:pPr>
              <w:spacing w:before="60" w:after="60"/>
              <w:rPr>
                <w:rFonts w:cs="Times New Roman"/>
                <w:bCs/>
              </w:rPr>
            </w:pPr>
            <w:r w:rsidRPr="00DF7218">
              <w:rPr>
                <w:rFonts w:cs="Times New Roman"/>
                <w:bCs/>
              </w:rPr>
              <w:t>laboratorium</w:t>
            </w:r>
          </w:p>
        </w:tc>
        <w:tc>
          <w:tcPr>
            <w:tcW w:w="1383" w:type="dxa"/>
            <w:gridSpan w:val="2"/>
            <w:tcBorders>
              <w:top w:val="single" w:sz="8" w:space="0" w:color="auto"/>
              <w:left w:val="single" w:sz="4" w:space="0" w:color="auto"/>
              <w:bottom w:val="single" w:sz="8" w:space="0" w:color="auto"/>
            </w:tcBorders>
          </w:tcPr>
          <w:p w14:paraId="0560D6E9" w14:textId="77777777" w:rsidR="0061505E" w:rsidRPr="00DF7218" w:rsidRDefault="0061505E" w:rsidP="00E605A0">
            <w:pPr>
              <w:snapToGrid w:val="0"/>
              <w:spacing w:line="276" w:lineRule="auto"/>
              <w:rPr>
                <w:rFonts w:cs="Times New Roman"/>
              </w:rPr>
            </w:pPr>
            <w:r w:rsidRPr="00DF7218">
              <w:rPr>
                <w:rFonts w:cs="Times New Roman"/>
              </w:rPr>
              <w:t xml:space="preserve">sprawozdania </w:t>
            </w:r>
          </w:p>
        </w:tc>
      </w:tr>
      <w:tr w:rsidR="0061505E" w:rsidRPr="00DF7218" w14:paraId="5250B540" w14:textId="77777777" w:rsidTr="00E605A0">
        <w:tc>
          <w:tcPr>
            <w:tcW w:w="1134" w:type="dxa"/>
            <w:tcBorders>
              <w:top w:val="single" w:sz="8" w:space="0" w:color="auto"/>
              <w:bottom w:val="single" w:sz="8" w:space="0" w:color="auto"/>
              <w:right w:val="single" w:sz="4" w:space="0" w:color="auto"/>
            </w:tcBorders>
            <w:shd w:val="clear" w:color="auto" w:fill="FFFFFF"/>
          </w:tcPr>
          <w:p w14:paraId="6DF78182" w14:textId="77777777" w:rsidR="0061505E" w:rsidRPr="00DF7218" w:rsidRDefault="0061505E" w:rsidP="00E605A0">
            <w:pPr>
              <w:snapToGrid w:val="0"/>
              <w:spacing w:line="276" w:lineRule="auto"/>
              <w:jc w:val="both"/>
              <w:rPr>
                <w:rFonts w:cs="Times New Roman"/>
              </w:rPr>
            </w:pPr>
            <w:r w:rsidRPr="00DF7218">
              <w:rPr>
                <w:rFonts w:cs="Times New Roman"/>
              </w:rPr>
              <w:t>T.B7_K02</w:t>
            </w:r>
          </w:p>
          <w:p w14:paraId="4B305116"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7A39262" w14:textId="77777777" w:rsidR="0061505E" w:rsidRPr="00DF7218" w:rsidRDefault="0061505E" w:rsidP="00E605A0">
            <w:pPr>
              <w:spacing w:line="276" w:lineRule="auto"/>
              <w:ind w:left="34" w:hanging="34"/>
              <w:jc w:val="both"/>
              <w:rPr>
                <w:rFonts w:cs="Times New Roman"/>
              </w:rPr>
            </w:pPr>
            <w:r w:rsidRPr="00DF7218">
              <w:rPr>
                <w:rFonts w:cs="Times New Roman"/>
              </w:rPr>
              <w:t>jest gotów do krytycznej oceny posiadanej wiedzy orz ustala priorytety służące realizacji określonego zadania, a także jest   odpowiedzialny za rzetelność otrzymanych wyników  oraz ich interpretację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93387D3" w14:textId="77777777" w:rsidR="0061505E" w:rsidRPr="00DF7218" w:rsidRDefault="0061505E" w:rsidP="00E605A0">
            <w:pPr>
              <w:spacing w:before="60" w:after="60"/>
              <w:jc w:val="center"/>
              <w:rPr>
                <w:rFonts w:cs="Times New Roman"/>
                <w:bCs/>
              </w:rPr>
            </w:pPr>
            <w:r w:rsidRPr="00DF7218">
              <w:rPr>
                <w:rFonts w:cs="Times New Roman"/>
                <w:bCs/>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8EE9BC5" w14:textId="77777777" w:rsidR="0061505E" w:rsidRPr="00DF7218" w:rsidRDefault="0061505E" w:rsidP="00E605A0">
            <w:pPr>
              <w:spacing w:before="60" w:after="60"/>
              <w:rPr>
                <w:rFonts w:cs="Times New Roman"/>
                <w:bCs/>
              </w:rPr>
            </w:pPr>
            <w:r w:rsidRPr="00DF7218">
              <w:rPr>
                <w:rFonts w:cs="Times New Roman"/>
                <w:bCs/>
              </w:rPr>
              <w:t>laboratorium</w:t>
            </w:r>
          </w:p>
        </w:tc>
        <w:tc>
          <w:tcPr>
            <w:tcW w:w="1383" w:type="dxa"/>
            <w:gridSpan w:val="2"/>
            <w:tcBorders>
              <w:top w:val="single" w:sz="8" w:space="0" w:color="auto"/>
              <w:left w:val="single" w:sz="4" w:space="0" w:color="auto"/>
              <w:bottom w:val="single" w:sz="8" w:space="0" w:color="auto"/>
            </w:tcBorders>
          </w:tcPr>
          <w:p w14:paraId="04DAA09F" w14:textId="77777777" w:rsidR="0061505E" w:rsidRPr="00DF7218" w:rsidRDefault="0061505E" w:rsidP="00E605A0">
            <w:pPr>
              <w:snapToGrid w:val="0"/>
              <w:spacing w:line="276" w:lineRule="auto"/>
              <w:rPr>
                <w:rFonts w:cs="Times New Roman"/>
              </w:rPr>
            </w:pPr>
            <w:r w:rsidRPr="00DF7218">
              <w:rPr>
                <w:rFonts w:cs="Times New Roman"/>
              </w:rPr>
              <w:t xml:space="preserve">sprawozdania </w:t>
            </w:r>
          </w:p>
        </w:tc>
      </w:tr>
      <w:tr w:rsidR="0061505E" w:rsidRPr="00DF7218" w14:paraId="07923E53" w14:textId="77777777" w:rsidTr="00E605A0">
        <w:tc>
          <w:tcPr>
            <w:tcW w:w="9180" w:type="dxa"/>
            <w:gridSpan w:val="8"/>
            <w:shd w:val="clear" w:color="auto" w:fill="D9D9D9"/>
          </w:tcPr>
          <w:p w14:paraId="7D4628A5"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61D0908" w14:textId="77777777" w:rsidTr="00E605A0">
        <w:trPr>
          <w:trHeight w:val="1495"/>
        </w:trPr>
        <w:tc>
          <w:tcPr>
            <w:tcW w:w="2977" w:type="dxa"/>
            <w:gridSpan w:val="2"/>
            <w:tcBorders>
              <w:right w:val="nil"/>
            </w:tcBorders>
            <w:shd w:val="clear" w:color="auto" w:fill="D9D9D9"/>
          </w:tcPr>
          <w:p w14:paraId="106DBDB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5D13B480" w14:textId="77777777" w:rsidR="0061505E" w:rsidRPr="00DF7218" w:rsidRDefault="0061505E" w:rsidP="00E605A0">
            <w:pPr>
              <w:rPr>
                <w:rFonts w:cs="Times New Roman"/>
              </w:rPr>
            </w:pPr>
            <w:r w:rsidRPr="00DF7218">
              <w:rPr>
                <w:rFonts w:cs="Times New Roman"/>
              </w:rPr>
              <w:t>3</w:t>
            </w:r>
          </w:p>
        </w:tc>
        <w:tc>
          <w:tcPr>
            <w:tcW w:w="788" w:type="dxa"/>
            <w:gridSpan w:val="2"/>
            <w:tcBorders>
              <w:left w:val="nil"/>
            </w:tcBorders>
            <w:textDirection w:val="btLr"/>
          </w:tcPr>
          <w:p w14:paraId="580073FB"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246E4A17"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0F649AA" w14:textId="77777777" w:rsidTr="00E605A0">
        <w:tc>
          <w:tcPr>
            <w:tcW w:w="2977" w:type="dxa"/>
            <w:gridSpan w:val="2"/>
            <w:tcBorders>
              <w:right w:val="nil"/>
            </w:tcBorders>
            <w:shd w:val="clear" w:color="auto" w:fill="D9D9D9"/>
          </w:tcPr>
          <w:p w14:paraId="12F045FC"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26B9925D" w14:textId="77777777" w:rsidR="0061505E" w:rsidRPr="00DF7218" w:rsidRDefault="0061505E" w:rsidP="00E605A0">
            <w:pPr>
              <w:rPr>
                <w:rFonts w:cs="Times New Roman"/>
              </w:rPr>
            </w:pPr>
            <w:r w:rsidRPr="00DF7218">
              <w:rPr>
                <w:rFonts w:cs="Times New Roman"/>
              </w:rPr>
              <w:t>Wykłady</w:t>
            </w:r>
          </w:p>
          <w:p w14:paraId="3830CE01" w14:textId="77777777" w:rsidR="0061505E" w:rsidRPr="00DF7218" w:rsidRDefault="0061505E" w:rsidP="00E605A0">
            <w:pPr>
              <w:rPr>
                <w:rFonts w:cs="Times New Roman"/>
              </w:rPr>
            </w:pPr>
            <w:r w:rsidRPr="00DF7218">
              <w:rPr>
                <w:rFonts w:cs="Times New Roman"/>
              </w:rPr>
              <w:t>Ćwiczenia laboratoryjne</w:t>
            </w:r>
          </w:p>
          <w:p w14:paraId="435BDC7F" w14:textId="77777777" w:rsidR="0061505E" w:rsidRPr="00DF7218" w:rsidRDefault="0061505E" w:rsidP="00E605A0">
            <w:pPr>
              <w:snapToGrid w:val="0"/>
              <w:rPr>
                <w:rFonts w:cs="Times New Roman"/>
              </w:rPr>
            </w:pPr>
            <w:r w:rsidRPr="00DF7218">
              <w:rPr>
                <w:rFonts w:cs="Times New Roman"/>
              </w:rPr>
              <w:t xml:space="preserve">Udział w konsultacjach </w:t>
            </w:r>
          </w:p>
          <w:p w14:paraId="3626CFB3" w14:textId="77777777" w:rsidR="0061505E" w:rsidRPr="00DF7218" w:rsidRDefault="0061505E" w:rsidP="00E605A0">
            <w:pPr>
              <w:rPr>
                <w:rFonts w:cs="Times New Roman"/>
              </w:rPr>
            </w:pPr>
            <w:r w:rsidRPr="00DF7218">
              <w:rPr>
                <w:rFonts w:cs="Times New Roman"/>
                <w:b/>
              </w:rPr>
              <w:t>w sumie:</w:t>
            </w:r>
          </w:p>
          <w:p w14:paraId="09FADE85"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8375BA5" w14:textId="77777777" w:rsidR="0061505E" w:rsidRPr="00DF7218" w:rsidRDefault="0061505E" w:rsidP="00E605A0">
            <w:pPr>
              <w:snapToGrid w:val="0"/>
              <w:jc w:val="center"/>
              <w:rPr>
                <w:rFonts w:cs="Times New Roman"/>
              </w:rPr>
            </w:pPr>
            <w:r w:rsidRPr="00DF7218">
              <w:rPr>
                <w:rFonts w:cs="Times New Roman"/>
              </w:rPr>
              <w:t>15</w:t>
            </w:r>
          </w:p>
          <w:p w14:paraId="7EC3C625" w14:textId="77777777" w:rsidR="0061505E" w:rsidRPr="00DF7218" w:rsidRDefault="0061505E" w:rsidP="00E605A0">
            <w:pPr>
              <w:snapToGrid w:val="0"/>
              <w:jc w:val="center"/>
              <w:rPr>
                <w:rFonts w:cs="Times New Roman"/>
              </w:rPr>
            </w:pPr>
            <w:r w:rsidRPr="00DF7218">
              <w:rPr>
                <w:rFonts w:cs="Times New Roman"/>
              </w:rPr>
              <w:t>15</w:t>
            </w:r>
          </w:p>
          <w:p w14:paraId="3795675D" w14:textId="77777777" w:rsidR="0061505E" w:rsidRPr="00DF7218" w:rsidRDefault="0061505E" w:rsidP="00E605A0">
            <w:pPr>
              <w:snapToGrid w:val="0"/>
              <w:jc w:val="center"/>
              <w:rPr>
                <w:rFonts w:cs="Times New Roman"/>
              </w:rPr>
            </w:pPr>
            <w:r w:rsidRPr="00DF7218">
              <w:rPr>
                <w:rFonts w:cs="Times New Roman"/>
              </w:rPr>
              <w:t>10</w:t>
            </w:r>
          </w:p>
          <w:p w14:paraId="79AB203E" w14:textId="77777777" w:rsidR="0061505E" w:rsidRPr="00DF7218" w:rsidRDefault="0061505E" w:rsidP="00E605A0">
            <w:pPr>
              <w:snapToGrid w:val="0"/>
              <w:jc w:val="center"/>
              <w:rPr>
                <w:rFonts w:cs="Times New Roman"/>
                <w:b/>
              </w:rPr>
            </w:pPr>
            <w:r w:rsidRPr="00DF7218">
              <w:rPr>
                <w:rFonts w:cs="Times New Roman"/>
                <w:b/>
              </w:rPr>
              <w:t>40</w:t>
            </w:r>
          </w:p>
          <w:p w14:paraId="3500D2F9" w14:textId="77777777" w:rsidR="0061505E" w:rsidRPr="00DF7218" w:rsidRDefault="0061505E" w:rsidP="00E605A0">
            <w:pPr>
              <w:rPr>
                <w:rFonts w:cs="Times New Roman"/>
              </w:rPr>
            </w:pPr>
            <w:r w:rsidRPr="00DF7218">
              <w:rPr>
                <w:rFonts w:cs="Times New Roman"/>
              </w:rPr>
              <w:t>1,3</w:t>
            </w:r>
          </w:p>
        </w:tc>
        <w:tc>
          <w:tcPr>
            <w:tcW w:w="736" w:type="dxa"/>
            <w:tcBorders>
              <w:left w:val="nil"/>
            </w:tcBorders>
          </w:tcPr>
          <w:p w14:paraId="7BAA7C63" w14:textId="77777777" w:rsidR="0061505E" w:rsidRPr="00DF7218" w:rsidRDefault="0061505E" w:rsidP="00E605A0">
            <w:pPr>
              <w:snapToGrid w:val="0"/>
              <w:jc w:val="center"/>
              <w:rPr>
                <w:rFonts w:cs="Times New Roman"/>
              </w:rPr>
            </w:pPr>
            <w:r w:rsidRPr="00DF7218">
              <w:rPr>
                <w:rFonts w:cs="Times New Roman"/>
              </w:rPr>
              <w:t>10</w:t>
            </w:r>
          </w:p>
          <w:p w14:paraId="5672CB50" w14:textId="77777777" w:rsidR="0061505E" w:rsidRPr="00DF7218" w:rsidRDefault="0061505E" w:rsidP="00E605A0">
            <w:pPr>
              <w:snapToGrid w:val="0"/>
              <w:jc w:val="center"/>
              <w:rPr>
                <w:rFonts w:cs="Times New Roman"/>
              </w:rPr>
            </w:pPr>
            <w:r w:rsidRPr="00DF7218">
              <w:rPr>
                <w:rFonts w:cs="Times New Roman"/>
              </w:rPr>
              <w:t>10</w:t>
            </w:r>
          </w:p>
          <w:p w14:paraId="0CEEA4E4" w14:textId="77777777" w:rsidR="0061505E" w:rsidRPr="00DF7218" w:rsidRDefault="0061505E" w:rsidP="00E605A0">
            <w:pPr>
              <w:snapToGrid w:val="0"/>
              <w:jc w:val="center"/>
              <w:rPr>
                <w:rFonts w:cs="Times New Roman"/>
              </w:rPr>
            </w:pPr>
            <w:r w:rsidRPr="00DF7218">
              <w:rPr>
                <w:rFonts w:cs="Times New Roman"/>
              </w:rPr>
              <w:t>10</w:t>
            </w:r>
          </w:p>
          <w:p w14:paraId="3A3876BA" w14:textId="77777777" w:rsidR="0061505E" w:rsidRPr="00DF7218" w:rsidRDefault="0061505E" w:rsidP="00E605A0">
            <w:pPr>
              <w:snapToGrid w:val="0"/>
              <w:jc w:val="center"/>
              <w:rPr>
                <w:rFonts w:cs="Times New Roman"/>
                <w:b/>
              </w:rPr>
            </w:pPr>
            <w:r w:rsidRPr="00DF7218">
              <w:rPr>
                <w:rFonts w:cs="Times New Roman"/>
                <w:b/>
              </w:rPr>
              <w:t>30</w:t>
            </w:r>
          </w:p>
          <w:p w14:paraId="232F8461" w14:textId="77777777" w:rsidR="0061505E" w:rsidRPr="00DF7218" w:rsidRDefault="0061505E" w:rsidP="00E605A0">
            <w:pPr>
              <w:rPr>
                <w:rFonts w:cs="Times New Roman"/>
              </w:rPr>
            </w:pPr>
            <w:r w:rsidRPr="00DF7218">
              <w:rPr>
                <w:rFonts w:cs="Times New Roman"/>
              </w:rPr>
              <w:t>1,0</w:t>
            </w:r>
          </w:p>
        </w:tc>
      </w:tr>
      <w:tr w:rsidR="0061505E" w:rsidRPr="00DF7218" w14:paraId="469FA09A" w14:textId="77777777" w:rsidTr="00E605A0">
        <w:tc>
          <w:tcPr>
            <w:tcW w:w="2977" w:type="dxa"/>
            <w:gridSpan w:val="2"/>
            <w:tcBorders>
              <w:right w:val="nil"/>
            </w:tcBorders>
            <w:shd w:val="clear" w:color="auto" w:fill="D9D9D9"/>
          </w:tcPr>
          <w:p w14:paraId="3374E317"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638A53A" w14:textId="77777777" w:rsidR="0061505E" w:rsidRPr="00DF7218" w:rsidRDefault="0061505E" w:rsidP="00E605A0">
            <w:pPr>
              <w:rPr>
                <w:rFonts w:cs="Times New Roman"/>
              </w:rPr>
            </w:pPr>
            <w:r w:rsidRPr="00DF7218">
              <w:rPr>
                <w:rFonts w:cs="Times New Roman"/>
              </w:rPr>
              <w:t>Przygotowanie do zajęć laboratoryjnych</w:t>
            </w:r>
          </w:p>
          <w:p w14:paraId="66275A90" w14:textId="77777777" w:rsidR="0061505E" w:rsidRPr="00DF7218" w:rsidRDefault="0061505E" w:rsidP="00E605A0">
            <w:pPr>
              <w:rPr>
                <w:rFonts w:cs="Times New Roman"/>
              </w:rPr>
            </w:pPr>
            <w:r w:rsidRPr="00DF7218">
              <w:rPr>
                <w:rFonts w:cs="Times New Roman"/>
              </w:rPr>
              <w:t xml:space="preserve">Praca nad sprawozdaniami </w:t>
            </w:r>
          </w:p>
          <w:p w14:paraId="0ECA44DF" w14:textId="77777777" w:rsidR="0061505E" w:rsidRPr="00DF7218" w:rsidRDefault="0061505E" w:rsidP="00E605A0">
            <w:pPr>
              <w:rPr>
                <w:rFonts w:cs="Times New Roman"/>
              </w:rPr>
            </w:pPr>
            <w:r w:rsidRPr="00DF7218">
              <w:rPr>
                <w:rFonts w:cs="Times New Roman"/>
              </w:rPr>
              <w:t>Przygotowanie do kolokwium zaliczeniowego</w:t>
            </w:r>
          </w:p>
          <w:p w14:paraId="00C0CA79" w14:textId="77777777" w:rsidR="0061505E" w:rsidRPr="00DF7218" w:rsidRDefault="0061505E" w:rsidP="00E605A0">
            <w:pPr>
              <w:rPr>
                <w:rFonts w:cs="Times New Roman"/>
              </w:rPr>
            </w:pPr>
          </w:p>
          <w:p w14:paraId="7F2444EB" w14:textId="77777777" w:rsidR="0061505E" w:rsidRPr="00DF7218" w:rsidRDefault="0061505E" w:rsidP="00E605A0">
            <w:pPr>
              <w:spacing w:after="90"/>
              <w:jc w:val="both"/>
              <w:rPr>
                <w:rFonts w:cs="Times New Roman"/>
              </w:rPr>
            </w:pPr>
            <w:r w:rsidRPr="00DF7218">
              <w:rPr>
                <w:rFonts w:cs="Times New Roman"/>
                <w:b/>
              </w:rPr>
              <w:t xml:space="preserve">w sumie:  </w:t>
            </w:r>
          </w:p>
          <w:p w14:paraId="2D74D7B8"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68485E2" w14:textId="77777777" w:rsidR="0061505E" w:rsidRPr="00DF7218" w:rsidRDefault="0061505E" w:rsidP="00E605A0">
            <w:pPr>
              <w:jc w:val="center"/>
              <w:rPr>
                <w:rFonts w:cs="Times New Roman"/>
              </w:rPr>
            </w:pPr>
            <w:r w:rsidRPr="00DF7218">
              <w:rPr>
                <w:rFonts w:cs="Times New Roman"/>
              </w:rPr>
              <w:t>10</w:t>
            </w:r>
          </w:p>
          <w:p w14:paraId="55111959" w14:textId="77777777" w:rsidR="0061505E" w:rsidRPr="00DF7218" w:rsidRDefault="0061505E" w:rsidP="00E605A0">
            <w:pPr>
              <w:jc w:val="center"/>
              <w:rPr>
                <w:rFonts w:cs="Times New Roman"/>
              </w:rPr>
            </w:pPr>
            <w:r w:rsidRPr="00DF7218">
              <w:rPr>
                <w:rFonts w:cs="Times New Roman"/>
              </w:rPr>
              <w:t>30</w:t>
            </w:r>
          </w:p>
          <w:p w14:paraId="0C065B0E" w14:textId="77777777" w:rsidR="0061505E" w:rsidRPr="00DF7218" w:rsidRDefault="0061505E" w:rsidP="00E605A0">
            <w:pPr>
              <w:jc w:val="center"/>
              <w:rPr>
                <w:rFonts w:cs="Times New Roman"/>
              </w:rPr>
            </w:pPr>
            <w:r w:rsidRPr="00DF7218">
              <w:rPr>
                <w:rFonts w:cs="Times New Roman"/>
              </w:rPr>
              <w:t>10</w:t>
            </w:r>
          </w:p>
          <w:p w14:paraId="6ADFD4E4" w14:textId="77777777" w:rsidR="0061505E" w:rsidRPr="00DF7218" w:rsidRDefault="0061505E" w:rsidP="00E605A0">
            <w:pPr>
              <w:jc w:val="center"/>
              <w:rPr>
                <w:rFonts w:cs="Times New Roman"/>
              </w:rPr>
            </w:pPr>
          </w:p>
          <w:p w14:paraId="27F7207F" w14:textId="77777777" w:rsidR="0061505E" w:rsidRPr="00DF7218" w:rsidRDefault="0061505E" w:rsidP="00E605A0">
            <w:pPr>
              <w:jc w:val="center"/>
              <w:rPr>
                <w:rFonts w:cs="Times New Roman"/>
                <w:b/>
              </w:rPr>
            </w:pPr>
            <w:r w:rsidRPr="00DF7218">
              <w:rPr>
                <w:rFonts w:cs="Times New Roman"/>
                <w:b/>
              </w:rPr>
              <w:t>50</w:t>
            </w:r>
          </w:p>
          <w:p w14:paraId="4EA670BE" w14:textId="77777777" w:rsidR="0061505E" w:rsidRPr="00DF7218" w:rsidRDefault="0061505E" w:rsidP="00E605A0">
            <w:pPr>
              <w:jc w:val="center"/>
              <w:rPr>
                <w:rFonts w:cs="Times New Roman"/>
              </w:rPr>
            </w:pPr>
            <w:r w:rsidRPr="00DF7218">
              <w:rPr>
                <w:rFonts w:cs="Times New Roman"/>
              </w:rPr>
              <w:t>1,7</w:t>
            </w:r>
          </w:p>
        </w:tc>
        <w:tc>
          <w:tcPr>
            <w:tcW w:w="736" w:type="dxa"/>
            <w:tcBorders>
              <w:left w:val="nil"/>
            </w:tcBorders>
          </w:tcPr>
          <w:p w14:paraId="6240033C" w14:textId="77777777" w:rsidR="0061505E" w:rsidRPr="00DF7218" w:rsidRDefault="0061505E" w:rsidP="00E605A0">
            <w:pPr>
              <w:snapToGrid w:val="0"/>
              <w:jc w:val="center"/>
              <w:rPr>
                <w:rFonts w:cs="Times New Roman"/>
              </w:rPr>
            </w:pPr>
            <w:r w:rsidRPr="00DF7218">
              <w:rPr>
                <w:rFonts w:cs="Times New Roman"/>
              </w:rPr>
              <w:t>15</w:t>
            </w:r>
          </w:p>
          <w:p w14:paraId="4CC9094F" w14:textId="77777777" w:rsidR="0061505E" w:rsidRPr="00DF7218" w:rsidRDefault="0061505E" w:rsidP="00E605A0">
            <w:pPr>
              <w:snapToGrid w:val="0"/>
              <w:jc w:val="center"/>
              <w:rPr>
                <w:rFonts w:cs="Times New Roman"/>
              </w:rPr>
            </w:pPr>
            <w:r w:rsidRPr="00DF7218">
              <w:rPr>
                <w:rFonts w:cs="Times New Roman"/>
              </w:rPr>
              <w:t>30</w:t>
            </w:r>
          </w:p>
          <w:p w14:paraId="577706D8" w14:textId="77777777" w:rsidR="0061505E" w:rsidRPr="00DF7218" w:rsidRDefault="0061505E" w:rsidP="00E605A0">
            <w:pPr>
              <w:snapToGrid w:val="0"/>
              <w:jc w:val="center"/>
              <w:rPr>
                <w:rFonts w:cs="Times New Roman"/>
              </w:rPr>
            </w:pPr>
            <w:r w:rsidRPr="00DF7218">
              <w:rPr>
                <w:rFonts w:cs="Times New Roman"/>
              </w:rPr>
              <w:t>15</w:t>
            </w:r>
          </w:p>
          <w:p w14:paraId="0C4E82EF" w14:textId="77777777" w:rsidR="0061505E" w:rsidRPr="00DF7218" w:rsidRDefault="0061505E" w:rsidP="00E605A0">
            <w:pPr>
              <w:snapToGrid w:val="0"/>
              <w:jc w:val="center"/>
              <w:rPr>
                <w:rFonts w:cs="Times New Roman"/>
              </w:rPr>
            </w:pPr>
          </w:p>
          <w:p w14:paraId="3B01C4F8" w14:textId="77777777" w:rsidR="0061505E" w:rsidRPr="00DF7218" w:rsidRDefault="0061505E" w:rsidP="00E605A0">
            <w:pPr>
              <w:snapToGrid w:val="0"/>
              <w:jc w:val="center"/>
              <w:rPr>
                <w:rFonts w:cs="Times New Roman"/>
                <w:b/>
              </w:rPr>
            </w:pPr>
            <w:r w:rsidRPr="00DF7218">
              <w:rPr>
                <w:rFonts w:cs="Times New Roman"/>
                <w:b/>
              </w:rPr>
              <w:t>60</w:t>
            </w:r>
          </w:p>
          <w:p w14:paraId="4DEE3622" w14:textId="77777777" w:rsidR="0061505E" w:rsidRPr="00DF7218" w:rsidRDefault="0061505E" w:rsidP="00E605A0">
            <w:pPr>
              <w:jc w:val="center"/>
              <w:rPr>
                <w:rFonts w:cs="Times New Roman"/>
              </w:rPr>
            </w:pPr>
            <w:r w:rsidRPr="00DF7218">
              <w:rPr>
                <w:rFonts w:cs="Times New Roman"/>
              </w:rPr>
              <w:t>2,0</w:t>
            </w:r>
          </w:p>
        </w:tc>
      </w:tr>
      <w:tr w:rsidR="0061505E" w:rsidRPr="00DF7218" w14:paraId="1208DD06" w14:textId="77777777" w:rsidTr="00E605A0">
        <w:tc>
          <w:tcPr>
            <w:tcW w:w="2977" w:type="dxa"/>
            <w:gridSpan w:val="2"/>
            <w:tcBorders>
              <w:right w:val="nil"/>
            </w:tcBorders>
            <w:shd w:val="clear" w:color="auto" w:fill="D9D9D9"/>
          </w:tcPr>
          <w:p w14:paraId="74E0FD26"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765C8666" w14:textId="77777777" w:rsidR="0061505E" w:rsidRPr="00DF7218" w:rsidRDefault="0061505E" w:rsidP="00E605A0">
            <w:pPr>
              <w:snapToGrid w:val="0"/>
              <w:rPr>
                <w:rFonts w:cs="Times New Roman"/>
              </w:rPr>
            </w:pPr>
            <w:r w:rsidRPr="00DF7218">
              <w:rPr>
                <w:rFonts w:cs="Times New Roman"/>
              </w:rPr>
              <w:t xml:space="preserve">Udział w zajęciach laboratoryjnych </w:t>
            </w:r>
          </w:p>
          <w:p w14:paraId="569CF0F6" w14:textId="77777777" w:rsidR="0061505E" w:rsidRPr="00DF7218" w:rsidRDefault="0061505E" w:rsidP="00E605A0">
            <w:pPr>
              <w:snapToGrid w:val="0"/>
              <w:rPr>
                <w:rFonts w:cs="Times New Roman"/>
              </w:rPr>
            </w:pPr>
            <w:r w:rsidRPr="00DF7218">
              <w:rPr>
                <w:rFonts w:cs="Times New Roman"/>
              </w:rPr>
              <w:t>Wykonanie sprawozdań z laboratorium</w:t>
            </w:r>
          </w:p>
          <w:p w14:paraId="5DD4FB96" w14:textId="77777777" w:rsidR="0061505E" w:rsidRPr="00DF7218" w:rsidRDefault="0061505E" w:rsidP="00E605A0">
            <w:pPr>
              <w:snapToGrid w:val="0"/>
              <w:rPr>
                <w:rFonts w:cs="Times New Roman"/>
              </w:rPr>
            </w:pPr>
            <w:r w:rsidRPr="00DF7218">
              <w:rPr>
                <w:rFonts w:cs="Times New Roman"/>
              </w:rPr>
              <w:t xml:space="preserve"> Przygotowanie do zajęć laboratoryjnych</w:t>
            </w:r>
          </w:p>
          <w:p w14:paraId="4EC48AC0" w14:textId="77777777" w:rsidR="0061505E" w:rsidRPr="00DF7218" w:rsidRDefault="0061505E" w:rsidP="00E605A0">
            <w:pPr>
              <w:rPr>
                <w:rFonts w:cs="Times New Roman"/>
              </w:rPr>
            </w:pPr>
            <w:r w:rsidRPr="00DF7218">
              <w:rPr>
                <w:rFonts w:cs="Times New Roman"/>
                <w:b/>
              </w:rPr>
              <w:t>w sumie:</w:t>
            </w:r>
          </w:p>
          <w:p w14:paraId="650BB8BF"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DBB5ECB" w14:textId="77777777" w:rsidR="0061505E" w:rsidRPr="00DF7218" w:rsidRDefault="0061505E" w:rsidP="00E605A0">
            <w:pPr>
              <w:snapToGrid w:val="0"/>
              <w:jc w:val="center"/>
              <w:rPr>
                <w:rFonts w:cs="Times New Roman"/>
              </w:rPr>
            </w:pPr>
            <w:r w:rsidRPr="00DF7218">
              <w:rPr>
                <w:rFonts w:cs="Times New Roman"/>
              </w:rPr>
              <w:t>15</w:t>
            </w:r>
          </w:p>
          <w:p w14:paraId="68303855" w14:textId="77777777" w:rsidR="0061505E" w:rsidRPr="00DF7218" w:rsidRDefault="0061505E" w:rsidP="00E605A0">
            <w:pPr>
              <w:snapToGrid w:val="0"/>
              <w:jc w:val="center"/>
              <w:rPr>
                <w:rFonts w:cs="Times New Roman"/>
              </w:rPr>
            </w:pPr>
            <w:r w:rsidRPr="00DF7218">
              <w:rPr>
                <w:rFonts w:cs="Times New Roman"/>
              </w:rPr>
              <w:t>30</w:t>
            </w:r>
          </w:p>
          <w:p w14:paraId="1CEE03A0" w14:textId="77777777" w:rsidR="0061505E" w:rsidRPr="00DF7218" w:rsidRDefault="0061505E" w:rsidP="00E605A0">
            <w:pPr>
              <w:snapToGrid w:val="0"/>
              <w:jc w:val="center"/>
              <w:rPr>
                <w:rFonts w:cs="Times New Roman"/>
              </w:rPr>
            </w:pPr>
            <w:r w:rsidRPr="00DF7218">
              <w:rPr>
                <w:rFonts w:cs="Times New Roman"/>
              </w:rPr>
              <w:t>10</w:t>
            </w:r>
          </w:p>
          <w:p w14:paraId="720DD66E" w14:textId="77777777" w:rsidR="0061505E" w:rsidRPr="00DF7218" w:rsidRDefault="0061505E" w:rsidP="00E605A0">
            <w:pPr>
              <w:snapToGrid w:val="0"/>
              <w:jc w:val="center"/>
              <w:rPr>
                <w:rFonts w:cs="Times New Roman"/>
                <w:b/>
              </w:rPr>
            </w:pPr>
            <w:r w:rsidRPr="00DF7218">
              <w:rPr>
                <w:rFonts w:cs="Times New Roman"/>
                <w:b/>
              </w:rPr>
              <w:t>55</w:t>
            </w:r>
          </w:p>
          <w:p w14:paraId="17E83AD7" w14:textId="77777777" w:rsidR="0061505E" w:rsidRPr="00DF7218" w:rsidRDefault="0061505E" w:rsidP="00E605A0">
            <w:pPr>
              <w:snapToGrid w:val="0"/>
              <w:jc w:val="center"/>
              <w:rPr>
                <w:rFonts w:cs="Times New Roman"/>
              </w:rPr>
            </w:pPr>
            <w:r w:rsidRPr="00DF7218">
              <w:rPr>
                <w:rFonts w:cs="Times New Roman"/>
              </w:rPr>
              <w:t>1,8</w:t>
            </w:r>
          </w:p>
          <w:p w14:paraId="43260DC4" w14:textId="77777777" w:rsidR="0061505E" w:rsidRPr="00DF7218" w:rsidRDefault="0061505E" w:rsidP="00E605A0">
            <w:pPr>
              <w:snapToGrid w:val="0"/>
              <w:jc w:val="center"/>
              <w:rPr>
                <w:rFonts w:cs="Times New Roman"/>
              </w:rPr>
            </w:pPr>
          </w:p>
          <w:p w14:paraId="25EAF2DE" w14:textId="77777777" w:rsidR="0061505E" w:rsidRPr="00DF7218" w:rsidRDefault="0061505E" w:rsidP="00E605A0">
            <w:pPr>
              <w:rPr>
                <w:rFonts w:cs="Times New Roman"/>
              </w:rPr>
            </w:pPr>
          </w:p>
        </w:tc>
        <w:tc>
          <w:tcPr>
            <w:tcW w:w="736" w:type="dxa"/>
            <w:tcBorders>
              <w:left w:val="nil"/>
            </w:tcBorders>
          </w:tcPr>
          <w:p w14:paraId="4174003F" w14:textId="77777777" w:rsidR="0061505E" w:rsidRPr="00DF7218" w:rsidRDefault="0061505E" w:rsidP="00E605A0">
            <w:pPr>
              <w:snapToGrid w:val="0"/>
              <w:jc w:val="center"/>
              <w:rPr>
                <w:rFonts w:cs="Times New Roman"/>
              </w:rPr>
            </w:pPr>
            <w:r w:rsidRPr="00DF7218">
              <w:rPr>
                <w:rFonts w:cs="Times New Roman"/>
              </w:rPr>
              <w:t>10</w:t>
            </w:r>
          </w:p>
          <w:p w14:paraId="1A3A434F" w14:textId="77777777" w:rsidR="0061505E" w:rsidRPr="00DF7218" w:rsidRDefault="0061505E" w:rsidP="00E605A0">
            <w:pPr>
              <w:snapToGrid w:val="0"/>
              <w:jc w:val="center"/>
              <w:rPr>
                <w:rFonts w:cs="Times New Roman"/>
              </w:rPr>
            </w:pPr>
            <w:r w:rsidRPr="00DF7218">
              <w:rPr>
                <w:rFonts w:cs="Times New Roman"/>
              </w:rPr>
              <w:t>30</w:t>
            </w:r>
          </w:p>
          <w:p w14:paraId="4835000C" w14:textId="77777777" w:rsidR="0061505E" w:rsidRPr="00DF7218" w:rsidRDefault="0061505E" w:rsidP="00E605A0">
            <w:pPr>
              <w:snapToGrid w:val="0"/>
              <w:jc w:val="center"/>
              <w:rPr>
                <w:rFonts w:cs="Times New Roman"/>
              </w:rPr>
            </w:pPr>
            <w:r w:rsidRPr="00DF7218">
              <w:rPr>
                <w:rFonts w:cs="Times New Roman"/>
              </w:rPr>
              <w:t>15</w:t>
            </w:r>
          </w:p>
          <w:p w14:paraId="344F97BD" w14:textId="77777777" w:rsidR="0061505E" w:rsidRPr="00DF7218" w:rsidRDefault="0061505E" w:rsidP="00E605A0">
            <w:pPr>
              <w:snapToGrid w:val="0"/>
              <w:jc w:val="center"/>
              <w:rPr>
                <w:rFonts w:cs="Times New Roman"/>
                <w:b/>
              </w:rPr>
            </w:pPr>
            <w:r w:rsidRPr="00DF7218">
              <w:rPr>
                <w:rFonts w:cs="Times New Roman"/>
                <w:b/>
              </w:rPr>
              <w:t>55</w:t>
            </w:r>
          </w:p>
          <w:p w14:paraId="6C7CFD28" w14:textId="77777777" w:rsidR="0061505E" w:rsidRPr="00DF7218" w:rsidRDefault="0061505E" w:rsidP="00E605A0">
            <w:pPr>
              <w:jc w:val="center"/>
              <w:rPr>
                <w:rFonts w:cs="Times New Roman"/>
              </w:rPr>
            </w:pPr>
            <w:r w:rsidRPr="00DF7218">
              <w:rPr>
                <w:rFonts w:cs="Times New Roman"/>
              </w:rPr>
              <w:t>1,8</w:t>
            </w:r>
          </w:p>
        </w:tc>
      </w:tr>
    </w:tbl>
    <w:p w14:paraId="7913DB76" w14:textId="77777777" w:rsidR="0061505E" w:rsidRPr="00DF7218" w:rsidRDefault="0061505E" w:rsidP="0061505E">
      <w:pPr>
        <w:keepNext/>
        <w:keepLines/>
        <w:spacing w:line="276" w:lineRule="auto"/>
        <w:rPr>
          <w:rFonts w:cs="Times New Roman"/>
          <w:b/>
        </w:rPr>
      </w:pPr>
    </w:p>
    <w:p w14:paraId="09D7251F"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DE867B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DB7D56E"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0839529" w14:textId="77777777" w:rsidR="0061505E" w:rsidRPr="00DF7218" w:rsidRDefault="0061505E" w:rsidP="00E605A0">
            <w:pPr>
              <w:autoSpaceDE w:val="0"/>
              <w:autoSpaceDN w:val="0"/>
              <w:adjustRightInd w:val="0"/>
              <w:rPr>
                <w:rFonts w:cs="Times New Roman"/>
                <w:b/>
                <w:bCs/>
              </w:rPr>
            </w:pPr>
            <w:r w:rsidRPr="00DF7218">
              <w:rPr>
                <w:rFonts w:cs="Times New Roman"/>
                <w:b/>
                <w:bCs/>
              </w:rPr>
              <w:t>Wykłady:</w:t>
            </w:r>
          </w:p>
          <w:p w14:paraId="42FE0236" w14:textId="77777777" w:rsidR="0061505E" w:rsidRPr="00DF7218" w:rsidRDefault="0061505E" w:rsidP="0061505E">
            <w:pPr>
              <w:pStyle w:val="Akapitzlist"/>
              <w:numPr>
                <w:ilvl w:val="0"/>
                <w:numId w:val="39"/>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Wiadomości wprowadzające; wielkości fizyczne, układ jednostek SI, podstawowe pojęcia z teorii wektorów.</w:t>
            </w:r>
          </w:p>
          <w:p w14:paraId="25A7B3ED" w14:textId="77777777" w:rsidR="0061505E" w:rsidRPr="00DF7218" w:rsidRDefault="0061505E" w:rsidP="0061505E">
            <w:pPr>
              <w:pStyle w:val="Akapitzlist"/>
              <w:numPr>
                <w:ilvl w:val="0"/>
                <w:numId w:val="39"/>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Kinematyka punktu materialnego .</w:t>
            </w:r>
          </w:p>
          <w:p w14:paraId="2DAE4A90" w14:textId="77777777" w:rsidR="0061505E" w:rsidRPr="00DF7218" w:rsidRDefault="0061505E" w:rsidP="0061505E">
            <w:pPr>
              <w:pStyle w:val="Akapitzlist"/>
              <w:numPr>
                <w:ilvl w:val="0"/>
                <w:numId w:val="39"/>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Drgania w ośrodkach sprężystych: ruch harmoniczny, rezonans mechaniczny, wahadła.</w:t>
            </w:r>
          </w:p>
          <w:p w14:paraId="126F4A63" w14:textId="77777777" w:rsidR="0061505E" w:rsidRPr="00DF7218" w:rsidRDefault="0061505E" w:rsidP="0061505E">
            <w:pPr>
              <w:pStyle w:val="Akapitzlist"/>
              <w:numPr>
                <w:ilvl w:val="0"/>
                <w:numId w:val="39"/>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 xml:space="preserve">Ruch falowy: fale stojące, interferencja fal. </w:t>
            </w:r>
          </w:p>
          <w:p w14:paraId="528563CC" w14:textId="77777777" w:rsidR="0061505E" w:rsidRPr="00DF7218" w:rsidRDefault="0061505E" w:rsidP="0061505E">
            <w:pPr>
              <w:pStyle w:val="Akapitzlist"/>
              <w:numPr>
                <w:ilvl w:val="0"/>
                <w:numId w:val="39"/>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Podstawy akustyki: wielkości opisujące fale dźwiękowe,  hałas, dźwięki słyszalne i niesłyszalne, ultradźwięki i infradźwięki – właściwości fizyczne i zastosowania w technice, zjawisko Dopplera.</w:t>
            </w:r>
          </w:p>
          <w:p w14:paraId="62526CE9" w14:textId="77777777" w:rsidR="0061505E" w:rsidRPr="00DF7218" w:rsidRDefault="0061505E" w:rsidP="00E605A0">
            <w:pPr>
              <w:autoSpaceDE w:val="0"/>
              <w:autoSpaceDN w:val="0"/>
              <w:adjustRightInd w:val="0"/>
              <w:rPr>
                <w:rFonts w:cs="Times New Roman"/>
                <w:b/>
                <w:bCs/>
              </w:rPr>
            </w:pPr>
            <w:r w:rsidRPr="00DF7218">
              <w:rPr>
                <w:rFonts w:cs="Times New Roman"/>
                <w:b/>
                <w:bCs/>
              </w:rPr>
              <w:t>Ćwiczenia:</w:t>
            </w:r>
          </w:p>
          <w:p w14:paraId="0F2924C1" w14:textId="77777777" w:rsidR="0061505E" w:rsidRPr="00DF7218" w:rsidRDefault="0061505E" w:rsidP="00E605A0">
            <w:pPr>
              <w:autoSpaceDE w:val="0"/>
              <w:autoSpaceDN w:val="0"/>
              <w:adjustRightInd w:val="0"/>
              <w:rPr>
                <w:rFonts w:cs="Times New Roman"/>
              </w:rPr>
            </w:pPr>
            <w:r w:rsidRPr="00DF7218">
              <w:rPr>
                <w:rFonts w:cs="Times New Roman"/>
              </w:rPr>
              <w:t>(w laboratorium studenci wykonują ćwiczenia  w grupach dwu – lub trzyosobowych  zgodnie z  przyjętym harmonogramem ćwiczeń).</w:t>
            </w:r>
          </w:p>
          <w:p w14:paraId="3873A820" w14:textId="77777777" w:rsidR="0061505E" w:rsidRPr="00DF7218" w:rsidRDefault="0061505E" w:rsidP="0061505E">
            <w:pPr>
              <w:pStyle w:val="Akapitzlist"/>
              <w:numPr>
                <w:ilvl w:val="0"/>
                <w:numId w:val="40"/>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Podstawowe pomiary elektryczne: badanie dokładności   woltomierza.</w:t>
            </w:r>
          </w:p>
          <w:p w14:paraId="4805AD50" w14:textId="77777777" w:rsidR="0061505E" w:rsidRPr="00DF7218" w:rsidRDefault="0061505E" w:rsidP="0061505E">
            <w:pPr>
              <w:pStyle w:val="Akapitzlist"/>
              <w:numPr>
                <w:ilvl w:val="0"/>
                <w:numId w:val="40"/>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Wyznaczanie przyspieszenia ziemskiego za pomocą wahadła rewersyjnego.</w:t>
            </w:r>
          </w:p>
          <w:p w14:paraId="1CD6C02A" w14:textId="77777777" w:rsidR="0061505E" w:rsidRPr="00DF7218" w:rsidRDefault="0061505E" w:rsidP="0061505E">
            <w:pPr>
              <w:pStyle w:val="Akapitzlist"/>
              <w:numPr>
                <w:ilvl w:val="0"/>
                <w:numId w:val="40"/>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 xml:space="preserve">Wyznaczanie skręcenia właściwego przy pomocy polarymetru, przewodność elektrolitu i elektroliza. </w:t>
            </w:r>
          </w:p>
          <w:p w14:paraId="7596C686" w14:textId="77777777" w:rsidR="0061505E" w:rsidRPr="00DF7218" w:rsidRDefault="0061505E" w:rsidP="0061505E">
            <w:pPr>
              <w:pStyle w:val="Akapitzlist"/>
              <w:numPr>
                <w:ilvl w:val="0"/>
                <w:numId w:val="40"/>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Wyznaczanie ciepła topnienia lodu.</w:t>
            </w:r>
          </w:p>
          <w:p w14:paraId="344AF685" w14:textId="77777777" w:rsidR="0061505E" w:rsidRPr="00DF7218" w:rsidRDefault="0061505E" w:rsidP="0061505E">
            <w:pPr>
              <w:pStyle w:val="Akapitzlist"/>
              <w:numPr>
                <w:ilvl w:val="0"/>
                <w:numId w:val="40"/>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 xml:space="preserve">Wyznaczanie współczynnika załamania przy pomocy refraktometru Abbego. </w:t>
            </w:r>
          </w:p>
          <w:p w14:paraId="3AE01F43" w14:textId="77777777" w:rsidR="0061505E" w:rsidRPr="00DF7218" w:rsidRDefault="0061505E" w:rsidP="0061505E">
            <w:pPr>
              <w:pStyle w:val="Akapitzlist"/>
              <w:numPr>
                <w:ilvl w:val="0"/>
                <w:numId w:val="40"/>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Wyznaczanie współczynnika lepkości za pomocą wiskozymetru,  Höpplera.</w:t>
            </w:r>
          </w:p>
          <w:p w14:paraId="431C2A1A" w14:textId="77777777" w:rsidR="0061505E" w:rsidRPr="00DF7218" w:rsidRDefault="0061505E" w:rsidP="0061505E">
            <w:pPr>
              <w:pStyle w:val="Akapitzlist"/>
              <w:numPr>
                <w:ilvl w:val="0"/>
                <w:numId w:val="40"/>
              </w:numPr>
              <w:autoSpaceDE w:val="0"/>
              <w:autoSpaceDN w:val="0"/>
              <w:adjustRightInd w:val="0"/>
              <w:spacing w:after="0" w:line="240" w:lineRule="auto"/>
              <w:ind w:left="297" w:hanging="283"/>
              <w:rPr>
                <w:rFonts w:ascii="Times New Roman" w:hAnsi="Times New Roman"/>
              </w:rPr>
            </w:pPr>
            <w:r w:rsidRPr="00DF7218">
              <w:rPr>
                <w:rFonts w:ascii="Times New Roman" w:hAnsi="Times New Roman"/>
              </w:rPr>
              <w:t>Pomiar ogniskowej soczewek metodą wzoru soczewkowego.</w:t>
            </w:r>
          </w:p>
          <w:p w14:paraId="2A87FC57" w14:textId="77777777" w:rsidR="0061505E" w:rsidRPr="00DF7218" w:rsidRDefault="0061505E" w:rsidP="00E605A0">
            <w:pPr>
              <w:autoSpaceDE w:val="0"/>
              <w:autoSpaceDN w:val="0"/>
              <w:adjustRightInd w:val="0"/>
              <w:rPr>
                <w:rFonts w:cs="Times New Roman"/>
              </w:rPr>
            </w:pPr>
          </w:p>
        </w:tc>
      </w:tr>
      <w:tr w:rsidR="0061505E" w:rsidRPr="00DF7218" w14:paraId="020A33F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7E02769"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D549CA6" w14:textId="77777777" w:rsidR="0061505E" w:rsidRPr="00DF7218" w:rsidRDefault="0061505E" w:rsidP="00E605A0">
            <w:pPr>
              <w:pStyle w:val="Akapitzlist"/>
              <w:spacing w:line="240" w:lineRule="auto"/>
              <w:ind w:left="0"/>
              <w:rPr>
                <w:rFonts w:ascii="Times New Roman" w:hAnsi="Times New Roman"/>
                <w:bCs/>
              </w:rPr>
            </w:pPr>
            <w:r w:rsidRPr="00DF7218">
              <w:rPr>
                <w:rFonts w:ascii="Times New Roman" w:hAnsi="Times New Roman"/>
                <w:bCs/>
              </w:rPr>
              <w:t>prezentacje multimedialne, praktyczne prowadzenie obserwacji i pomiarów, zapoznanie z  obsługą przyrządów pomiarowych oraz wykonanie analizy i interpretacja uzyskanych danych</w:t>
            </w:r>
          </w:p>
        </w:tc>
      </w:tr>
      <w:tr w:rsidR="0061505E" w:rsidRPr="00DF7218" w14:paraId="4AF3517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7781C3"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6FB9EE2E" w14:textId="77777777" w:rsidR="0061505E" w:rsidRPr="00DF7218" w:rsidRDefault="0061505E" w:rsidP="00E605A0">
            <w:pPr>
              <w:rPr>
                <w:rFonts w:cs="Times New Roman"/>
              </w:rPr>
            </w:pPr>
          </w:p>
        </w:tc>
      </w:tr>
      <w:tr w:rsidR="0061505E" w:rsidRPr="00DF7218" w14:paraId="2189C28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389650C"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8F6723F" w14:textId="77777777" w:rsidR="0061505E" w:rsidRPr="00DF7218" w:rsidRDefault="0061505E" w:rsidP="00E605A0">
            <w:pPr>
              <w:rPr>
                <w:rFonts w:cs="Times New Roman"/>
              </w:rPr>
            </w:pPr>
          </w:p>
        </w:tc>
      </w:tr>
      <w:tr w:rsidR="0061505E" w:rsidRPr="00DF7218" w14:paraId="0D7D227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F7FD86"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0C5C0AB" w14:textId="77777777" w:rsidR="0061505E" w:rsidRPr="00DF7218" w:rsidRDefault="0061505E" w:rsidP="00E605A0">
            <w:pPr>
              <w:rPr>
                <w:rFonts w:cs="Times New Roman"/>
              </w:rPr>
            </w:pPr>
            <w:r w:rsidRPr="00DF7218">
              <w:rPr>
                <w:rFonts w:cs="Times New Roman"/>
              </w:rPr>
              <w:t>Ocena końcowa: wykład 50%,  laboratorium 50%.</w:t>
            </w:r>
          </w:p>
        </w:tc>
      </w:tr>
      <w:tr w:rsidR="0061505E" w:rsidRPr="00DF7218" w14:paraId="310F2DB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9ECCA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B1DCB5B" w14:textId="77777777" w:rsidR="0061505E" w:rsidRPr="00DF7218" w:rsidRDefault="0061505E" w:rsidP="00E605A0">
            <w:pPr>
              <w:rPr>
                <w:rFonts w:cs="Times New Roman"/>
              </w:rPr>
            </w:pPr>
          </w:p>
        </w:tc>
      </w:tr>
      <w:tr w:rsidR="0061505E" w:rsidRPr="00DF7218" w14:paraId="697FE0C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5A70AC"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EA1351F" w14:textId="77777777" w:rsidR="0061505E" w:rsidRPr="00DF7218" w:rsidRDefault="0061505E" w:rsidP="00E605A0">
            <w:pPr>
              <w:rPr>
                <w:rFonts w:cs="Times New Roman"/>
              </w:rPr>
            </w:pPr>
            <w:r w:rsidRPr="00DF7218">
              <w:rPr>
                <w:rFonts w:cs="Times New Roman"/>
              </w:rPr>
              <w:t>Znajomość pojęć  i podstawowych praw z fizyki na poziomie szkoły średniej oraz matematyki  na poziomie szkoły średniej</w:t>
            </w:r>
          </w:p>
        </w:tc>
      </w:tr>
      <w:tr w:rsidR="0061505E" w:rsidRPr="00DF7218" w14:paraId="7B6B37C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DEBEBB"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147EB9F" w14:textId="77777777" w:rsidR="0061505E" w:rsidRPr="00DF7218" w:rsidRDefault="0061505E" w:rsidP="0061505E">
            <w:pPr>
              <w:widowControl w:val="0"/>
              <w:numPr>
                <w:ilvl w:val="0"/>
                <w:numId w:val="41"/>
              </w:numPr>
              <w:suppressAutoHyphens/>
              <w:autoSpaceDE w:val="0"/>
              <w:spacing w:after="0" w:line="240" w:lineRule="auto"/>
              <w:jc w:val="both"/>
              <w:rPr>
                <w:rFonts w:cs="Times New Roman"/>
              </w:rPr>
            </w:pPr>
            <w:r w:rsidRPr="00DF7218">
              <w:rPr>
                <w:rFonts w:cs="Times New Roman"/>
              </w:rPr>
              <w:t>W. Bogusz; Podstawy Fizyki, Oficyna Wydawnicza Politechniki Warszawskiej, 2016</w:t>
            </w:r>
          </w:p>
          <w:p w14:paraId="5F26E483" w14:textId="77777777" w:rsidR="0061505E" w:rsidRPr="00DF7218" w:rsidRDefault="0061505E" w:rsidP="0061505E">
            <w:pPr>
              <w:widowControl w:val="0"/>
              <w:numPr>
                <w:ilvl w:val="0"/>
                <w:numId w:val="41"/>
              </w:numPr>
              <w:suppressAutoHyphens/>
              <w:spacing w:after="0" w:line="240" w:lineRule="auto"/>
              <w:jc w:val="both"/>
              <w:rPr>
                <w:rFonts w:cs="Times New Roman"/>
              </w:rPr>
            </w:pPr>
            <w:r w:rsidRPr="00DF7218">
              <w:rPr>
                <w:rFonts w:cs="Times New Roman"/>
              </w:rPr>
              <w:t>M. Skorko: Fizyka, PWN, Warszawa 1982</w:t>
            </w:r>
          </w:p>
          <w:p w14:paraId="721966CE" w14:textId="77777777" w:rsidR="0061505E" w:rsidRPr="00DF7218" w:rsidRDefault="0061505E" w:rsidP="0061505E">
            <w:pPr>
              <w:widowControl w:val="0"/>
              <w:numPr>
                <w:ilvl w:val="0"/>
                <w:numId w:val="41"/>
              </w:numPr>
              <w:suppressAutoHyphens/>
              <w:spacing w:after="0" w:line="240" w:lineRule="auto"/>
              <w:jc w:val="both"/>
              <w:rPr>
                <w:rFonts w:cs="Times New Roman"/>
              </w:rPr>
            </w:pPr>
            <w:r w:rsidRPr="00DF7218">
              <w:rPr>
                <w:rFonts w:cs="Times New Roman"/>
              </w:rPr>
              <w:t>Arendarski J.: Niepewność pomiarów Warszawa: Oficyna Wydawnicza Politechniki warszawskiej, 2003, 2013</w:t>
            </w:r>
          </w:p>
          <w:p w14:paraId="5389D848" w14:textId="77777777" w:rsidR="0061505E" w:rsidRPr="00DF7218" w:rsidRDefault="0061505E" w:rsidP="0061505E">
            <w:pPr>
              <w:numPr>
                <w:ilvl w:val="0"/>
                <w:numId w:val="41"/>
              </w:numPr>
              <w:spacing w:after="0" w:line="240" w:lineRule="auto"/>
              <w:jc w:val="both"/>
              <w:outlineLvl w:val="3"/>
              <w:rPr>
                <w:rFonts w:eastAsia="Times New Roman" w:cs="Times New Roman"/>
                <w:b/>
                <w:bCs/>
                <w:lang w:eastAsia="pl-PL"/>
              </w:rPr>
            </w:pPr>
            <w:r w:rsidRPr="00DF7218">
              <w:rPr>
                <w:rFonts w:eastAsia="Times New Roman" w:cs="Times New Roman"/>
                <w:bCs/>
                <w:lang w:eastAsia="pl-PL"/>
              </w:rPr>
              <w:t>Gmyrek J,</w:t>
            </w:r>
            <w:r w:rsidRPr="00DF7218">
              <w:rPr>
                <w:rFonts w:cs="Times New Roman"/>
              </w:rPr>
              <w:t xml:space="preserve"> Zbiór zadań z fizyki z rozwiązaniami, PWN Warszawa 2000</w:t>
            </w:r>
          </w:p>
          <w:p w14:paraId="6A3B2E47" w14:textId="77777777" w:rsidR="0061505E" w:rsidRPr="00DF7218" w:rsidRDefault="0061505E" w:rsidP="0061505E">
            <w:pPr>
              <w:widowControl w:val="0"/>
              <w:numPr>
                <w:ilvl w:val="0"/>
                <w:numId w:val="41"/>
              </w:numPr>
              <w:suppressAutoHyphens/>
              <w:spacing w:after="0" w:line="240" w:lineRule="auto"/>
              <w:jc w:val="both"/>
              <w:rPr>
                <w:rFonts w:cs="Times New Roman"/>
              </w:rPr>
            </w:pPr>
            <w:r w:rsidRPr="00DF7218">
              <w:rPr>
                <w:rFonts w:cs="Times New Roman"/>
              </w:rPr>
              <w:t>Hewitt P.G. Fizyka wokół nas, PWN, Warszawa 2003</w:t>
            </w:r>
          </w:p>
        </w:tc>
      </w:tr>
    </w:tbl>
    <w:p w14:paraId="5B46B869" w14:textId="77777777" w:rsidR="0061505E" w:rsidRPr="00DF7218" w:rsidRDefault="0061505E" w:rsidP="0061505E">
      <w:pPr>
        <w:rPr>
          <w:rFonts w:cs="Times New Roman"/>
        </w:rPr>
      </w:pPr>
    </w:p>
    <w:p w14:paraId="431D7121"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490EE679" wp14:editId="5BAC85E6">
            <wp:extent cx="1992630" cy="586740"/>
            <wp:effectExtent l="19050" t="0" r="7620" b="0"/>
            <wp:docPr id="1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5B89E8C9" w14:textId="77777777" w:rsidR="0061505E" w:rsidRPr="00DF7218" w:rsidRDefault="0061505E" w:rsidP="0061505E">
      <w:pPr>
        <w:pStyle w:val="Tretekstu"/>
        <w:spacing w:after="0"/>
        <w:ind w:left="5806" w:hanging="425"/>
        <w:rPr>
          <w:i/>
          <w:sz w:val="22"/>
          <w:szCs w:val="22"/>
        </w:rPr>
      </w:pPr>
    </w:p>
    <w:p w14:paraId="54B45324" w14:textId="77777777" w:rsidR="0061505E" w:rsidRPr="00DF7218" w:rsidRDefault="0061505E" w:rsidP="0061505E">
      <w:pPr>
        <w:jc w:val="center"/>
        <w:rPr>
          <w:rFonts w:cs="Times New Roman"/>
          <w:b/>
        </w:rPr>
      </w:pPr>
    </w:p>
    <w:p w14:paraId="24E66A0A" w14:textId="77777777" w:rsidR="0061505E" w:rsidRPr="00DF7218" w:rsidRDefault="0061505E" w:rsidP="0061505E">
      <w:pPr>
        <w:jc w:val="center"/>
        <w:rPr>
          <w:rFonts w:cs="Times New Roman"/>
          <w:b/>
        </w:rPr>
      </w:pPr>
      <w:r w:rsidRPr="00DF7218">
        <w:rPr>
          <w:rFonts w:cs="Times New Roman"/>
          <w:b/>
        </w:rPr>
        <w:t>KARTA PRZEDMIOTU</w:t>
      </w:r>
    </w:p>
    <w:p w14:paraId="367ED2EE" w14:textId="77777777" w:rsidR="0061505E" w:rsidRPr="00DF7218" w:rsidRDefault="0061505E" w:rsidP="0061505E">
      <w:pPr>
        <w:rPr>
          <w:rFonts w:cs="Times New Roman"/>
          <w:b/>
        </w:rPr>
      </w:pPr>
    </w:p>
    <w:p w14:paraId="3A6ED15F"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1AE34B1" w14:textId="77777777" w:rsidTr="00E605A0">
        <w:trPr>
          <w:trHeight w:val="397"/>
        </w:trPr>
        <w:tc>
          <w:tcPr>
            <w:tcW w:w="2977" w:type="dxa"/>
            <w:shd w:val="clear" w:color="auto" w:fill="D9D9D9"/>
          </w:tcPr>
          <w:p w14:paraId="48630C58" w14:textId="77777777" w:rsidR="0061505E" w:rsidRPr="00DF7218" w:rsidRDefault="0061505E" w:rsidP="00E605A0">
            <w:pPr>
              <w:rPr>
                <w:rFonts w:cs="Times New Roman"/>
                <w:b/>
              </w:rPr>
            </w:pPr>
            <w:r w:rsidRPr="00DF7218">
              <w:rPr>
                <w:rFonts w:cs="Times New Roman"/>
                <w:b/>
              </w:rPr>
              <w:t xml:space="preserve">Nazwa przedmiotu i kod </w:t>
            </w:r>
          </w:p>
          <w:p w14:paraId="1ADD55DA"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833436B" w14:textId="77777777" w:rsidR="0061505E" w:rsidRPr="00DF7218" w:rsidRDefault="0061505E" w:rsidP="00E605A0">
            <w:pPr>
              <w:spacing w:before="60" w:after="60"/>
              <w:rPr>
                <w:rFonts w:cs="Times New Roman"/>
                <w:b/>
                <w:bCs/>
              </w:rPr>
            </w:pPr>
            <w:r w:rsidRPr="00DF7218">
              <w:rPr>
                <w:rFonts w:cs="Times New Roman"/>
                <w:b/>
                <w:bCs/>
              </w:rPr>
              <w:t>Biochemia T.B8</w:t>
            </w:r>
          </w:p>
        </w:tc>
      </w:tr>
      <w:tr w:rsidR="0061505E" w:rsidRPr="00DF7218" w14:paraId="57B38E91" w14:textId="77777777" w:rsidTr="00E605A0">
        <w:trPr>
          <w:trHeight w:val="397"/>
        </w:trPr>
        <w:tc>
          <w:tcPr>
            <w:tcW w:w="2977" w:type="dxa"/>
            <w:shd w:val="clear" w:color="auto" w:fill="D9D9D9"/>
            <w:vAlign w:val="center"/>
          </w:tcPr>
          <w:p w14:paraId="33283574"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8978419" w14:textId="77777777" w:rsidR="0061505E" w:rsidRPr="00DF7218" w:rsidRDefault="0061505E" w:rsidP="00E605A0">
            <w:pPr>
              <w:spacing w:before="60" w:after="60"/>
              <w:rPr>
                <w:rFonts w:cs="Times New Roman"/>
              </w:rPr>
            </w:pPr>
            <w:r w:rsidRPr="00DF7218">
              <w:rPr>
                <w:rFonts w:cs="Times New Roman"/>
              </w:rPr>
              <w:t xml:space="preserve">Biochemistry </w:t>
            </w:r>
          </w:p>
        </w:tc>
      </w:tr>
      <w:tr w:rsidR="0061505E" w:rsidRPr="00DF7218" w14:paraId="51DA40AB" w14:textId="77777777" w:rsidTr="00E605A0">
        <w:trPr>
          <w:trHeight w:val="397"/>
        </w:trPr>
        <w:tc>
          <w:tcPr>
            <w:tcW w:w="2977" w:type="dxa"/>
            <w:shd w:val="clear" w:color="auto" w:fill="D9D9D9"/>
            <w:vAlign w:val="center"/>
          </w:tcPr>
          <w:p w14:paraId="1E714890"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AF987C3"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55CCE279" w14:textId="77777777" w:rsidTr="00E605A0">
        <w:trPr>
          <w:trHeight w:val="397"/>
        </w:trPr>
        <w:tc>
          <w:tcPr>
            <w:tcW w:w="2977" w:type="dxa"/>
            <w:shd w:val="clear" w:color="auto" w:fill="D9D9D9"/>
            <w:vAlign w:val="center"/>
          </w:tcPr>
          <w:p w14:paraId="3CEFD1A3"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74A3B2C"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0D4A5C2F" w14:textId="77777777" w:rsidTr="00E605A0">
        <w:trPr>
          <w:trHeight w:val="397"/>
        </w:trPr>
        <w:tc>
          <w:tcPr>
            <w:tcW w:w="2977" w:type="dxa"/>
            <w:shd w:val="clear" w:color="auto" w:fill="D9D9D9"/>
            <w:vAlign w:val="center"/>
          </w:tcPr>
          <w:p w14:paraId="30190D7B"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C26F323"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08E7F041" w14:textId="77777777" w:rsidTr="00E605A0">
        <w:trPr>
          <w:trHeight w:val="397"/>
        </w:trPr>
        <w:tc>
          <w:tcPr>
            <w:tcW w:w="2977" w:type="dxa"/>
            <w:shd w:val="clear" w:color="auto" w:fill="D9D9D9"/>
            <w:vAlign w:val="center"/>
          </w:tcPr>
          <w:p w14:paraId="78BF4213"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C56CC49"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0FD9F62A" w14:textId="77777777" w:rsidTr="00E605A0">
        <w:trPr>
          <w:trHeight w:val="397"/>
        </w:trPr>
        <w:tc>
          <w:tcPr>
            <w:tcW w:w="2977" w:type="dxa"/>
            <w:shd w:val="clear" w:color="auto" w:fill="D9D9D9"/>
            <w:vAlign w:val="center"/>
          </w:tcPr>
          <w:p w14:paraId="44F89806"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FECF0AE"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6A225B9E" w14:textId="77777777" w:rsidTr="00E605A0">
        <w:trPr>
          <w:trHeight w:val="397"/>
        </w:trPr>
        <w:tc>
          <w:tcPr>
            <w:tcW w:w="2977" w:type="dxa"/>
            <w:shd w:val="clear" w:color="auto" w:fill="D9D9D9"/>
            <w:vAlign w:val="center"/>
          </w:tcPr>
          <w:p w14:paraId="37C57084"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C7A47D4"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C69DE5A" w14:textId="77777777" w:rsidTr="00E605A0">
        <w:trPr>
          <w:trHeight w:val="397"/>
        </w:trPr>
        <w:tc>
          <w:tcPr>
            <w:tcW w:w="2977" w:type="dxa"/>
            <w:shd w:val="clear" w:color="auto" w:fill="D9D9D9"/>
            <w:vAlign w:val="center"/>
          </w:tcPr>
          <w:p w14:paraId="4321A0CD"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C22C198"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51E8512" w14:textId="77777777" w:rsidTr="00E605A0">
        <w:trPr>
          <w:trHeight w:val="397"/>
        </w:trPr>
        <w:tc>
          <w:tcPr>
            <w:tcW w:w="2977" w:type="dxa"/>
            <w:shd w:val="clear" w:color="auto" w:fill="D9D9D9"/>
            <w:vAlign w:val="center"/>
          </w:tcPr>
          <w:p w14:paraId="6483FF88"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6EEE045"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1719D02C" w14:textId="77777777" w:rsidTr="00E605A0">
        <w:trPr>
          <w:trHeight w:val="397"/>
        </w:trPr>
        <w:tc>
          <w:tcPr>
            <w:tcW w:w="2977" w:type="dxa"/>
            <w:shd w:val="clear" w:color="auto" w:fill="D9D9D9"/>
            <w:vAlign w:val="center"/>
          </w:tcPr>
          <w:p w14:paraId="7EE3BA62"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172404F" w14:textId="77777777" w:rsidR="0061505E" w:rsidRPr="00DF7218" w:rsidRDefault="0061505E" w:rsidP="00E605A0">
            <w:pPr>
              <w:spacing w:before="60" w:after="60"/>
              <w:rPr>
                <w:rFonts w:cs="Times New Roman"/>
              </w:rPr>
            </w:pPr>
            <w:r w:rsidRPr="00DF7218">
              <w:rPr>
                <w:rFonts w:cs="Times New Roman"/>
              </w:rPr>
              <w:t>Dr Henryk Różański</w:t>
            </w:r>
          </w:p>
        </w:tc>
      </w:tr>
    </w:tbl>
    <w:p w14:paraId="5453E7AC" w14:textId="77777777" w:rsidR="0061505E" w:rsidRPr="00DF7218" w:rsidRDefault="0061505E" w:rsidP="0061505E">
      <w:pPr>
        <w:rPr>
          <w:rFonts w:cs="Times New Roman"/>
        </w:rPr>
      </w:pPr>
    </w:p>
    <w:p w14:paraId="31EBA5F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2257B41C" w14:textId="77777777" w:rsidTr="00E605A0">
        <w:tc>
          <w:tcPr>
            <w:tcW w:w="9180" w:type="dxa"/>
            <w:gridSpan w:val="8"/>
            <w:tcBorders>
              <w:bottom w:val="single" w:sz="4" w:space="0" w:color="auto"/>
            </w:tcBorders>
            <w:shd w:val="clear" w:color="auto" w:fill="D9D9D9"/>
          </w:tcPr>
          <w:p w14:paraId="384AA2E3"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7890AE3C" w14:textId="77777777" w:rsidTr="00E605A0">
        <w:tc>
          <w:tcPr>
            <w:tcW w:w="9180" w:type="dxa"/>
            <w:gridSpan w:val="8"/>
            <w:tcBorders>
              <w:bottom w:val="single" w:sz="4" w:space="0" w:color="auto"/>
            </w:tcBorders>
            <w:shd w:val="clear" w:color="auto" w:fill="auto"/>
          </w:tcPr>
          <w:p w14:paraId="19A56141" w14:textId="77777777" w:rsidR="0061505E" w:rsidRPr="00DF7218" w:rsidRDefault="0061505E" w:rsidP="00E605A0">
            <w:pPr>
              <w:spacing w:before="60" w:after="60"/>
              <w:rPr>
                <w:rFonts w:cs="Times New Roman"/>
                <w:bCs/>
              </w:rPr>
            </w:pPr>
            <w:r w:rsidRPr="00DF7218">
              <w:rPr>
                <w:rFonts w:cs="Times New Roman"/>
                <w:bCs/>
              </w:rPr>
              <w:t>Budowa, właściwości oraz reakcje związków węgla.</w:t>
            </w:r>
          </w:p>
        </w:tc>
      </w:tr>
      <w:tr w:rsidR="0061505E" w:rsidRPr="00DF7218" w14:paraId="481F5F37" w14:textId="77777777" w:rsidTr="00E605A0">
        <w:tc>
          <w:tcPr>
            <w:tcW w:w="2977" w:type="dxa"/>
            <w:gridSpan w:val="2"/>
            <w:tcBorders>
              <w:bottom w:val="single" w:sz="4" w:space="0" w:color="auto"/>
              <w:right w:val="nil"/>
            </w:tcBorders>
            <w:shd w:val="clear" w:color="auto" w:fill="D9D9D9"/>
          </w:tcPr>
          <w:p w14:paraId="617939C4"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2AA0BB8" w14:textId="77777777" w:rsidR="0061505E" w:rsidRPr="00DF7218" w:rsidRDefault="0061505E" w:rsidP="00E605A0">
            <w:pPr>
              <w:spacing w:before="60" w:after="60"/>
              <w:rPr>
                <w:rFonts w:cs="Times New Roman"/>
              </w:rPr>
            </w:pPr>
            <w:r w:rsidRPr="00DF7218">
              <w:rPr>
                <w:rFonts w:cs="Times New Roman"/>
              </w:rPr>
              <w:t xml:space="preserve">s. stacjonarne – wykład 15 h, ćw. laboratoryjne  30 h  </w:t>
            </w:r>
          </w:p>
          <w:p w14:paraId="50903A74" w14:textId="77777777" w:rsidR="0061505E" w:rsidRPr="00DF7218" w:rsidRDefault="0061505E" w:rsidP="00E605A0">
            <w:pPr>
              <w:spacing w:before="60" w:after="60"/>
              <w:rPr>
                <w:rFonts w:cs="Times New Roman"/>
              </w:rPr>
            </w:pPr>
            <w:r w:rsidRPr="00DF7218">
              <w:rPr>
                <w:rFonts w:cs="Times New Roman"/>
              </w:rPr>
              <w:t xml:space="preserve">s. niestacjonarne – wykład 10 h, ćw. laboratoryjne  15 h  </w:t>
            </w:r>
          </w:p>
        </w:tc>
      </w:tr>
      <w:tr w:rsidR="0061505E" w:rsidRPr="00DF7218" w14:paraId="3EF5B119" w14:textId="77777777" w:rsidTr="00E605A0">
        <w:tc>
          <w:tcPr>
            <w:tcW w:w="9180" w:type="dxa"/>
            <w:gridSpan w:val="8"/>
            <w:tcBorders>
              <w:top w:val="single" w:sz="4" w:space="0" w:color="auto"/>
              <w:bottom w:val="single" w:sz="4" w:space="0" w:color="auto"/>
            </w:tcBorders>
            <w:shd w:val="clear" w:color="auto" w:fill="D9D9D9"/>
          </w:tcPr>
          <w:p w14:paraId="7694A11C"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3719265"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7297E4B8"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82E627A"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684B112"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B89D5B6"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1D85640"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EBDC35A" w14:textId="77777777" w:rsidTr="00E605A0">
        <w:tc>
          <w:tcPr>
            <w:tcW w:w="1134" w:type="dxa"/>
            <w:tcBorders>
              <w:top w:val="single" w:sz="8" w:space="0" w:color="auto"/>
              <w:bottom w:val="single" w:sz="8" w:space="0" w:color="auto"/>
              <w:right w:val="single" w:sz="4" w:space="0" w:color="auto"/>
            </w:tcBorders>
            <w:shd w:val="clear" w:color="auto" w:fill="FFFFFF"/>
          </w:tcPr>
          <w:p w14:paraId="2709E890" w14:textId="77777777" w:rsidR="0061505E" w:rsidRPr="00DF7218" w:rsidRDefault="0061505E" w:rsidP="00E605A0">
            <w:pPr>
              <w:spacing w:before="60" w:after="60"/>
              <w:rPr>
                <w:rFonts w:cs="Times New Roman"/>
                <w:bCs/>
              </w:rPr>
            </w:pPr>
            <w:r w:rsidRPr="00DF7218">
              <w:rPr>
                <w:rFonts w:cs="Times New Roman"/>
                <w:bCs/>
              </w:rPr>
              <w:t>T.B8_W01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22B94CF" w14:textId="77777777" w:rsidR="0061505E" w:rsidRPr="00DF7218" w:rsidRDefault="0061505E" w:rsidP="00E605A0">
            <w:pPr>
              <w:spacing w:before="60" w:after="60"/>
              <w:rPr>
                <w:rFonts w:cs="Times New Roman"/>
                <w:bCs/>
              </w:rPr>
            </w:pPr>
            <w:r w:rsidRPr="00DF7218">
              <w:rPr>
                <w:rFonts w:cs="Times New Roman"/>
                <w:bCs/>
              </w:rPr>
              <w:t>Posiada wiedzę na temat substancji biologicznie aktywnych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F8A164" w14:textId="77777777" w:rsidR="0061505E" w:rsidRPr="00DF7218" w:rsidRDefault="0061505E" w:rsidP="00E605A0">
            <w:pPr>
              <w:snapToGrid w:val="0"/>
              <w:spacing w:line="276" w:lineRule="auto"/>
              <w:jc w:val="center"/>
              <w:rPr>
                <w:rFonts w:cs="Times New Roman"/>
                <w:bCs/>
              </w:rPr>
            </w:pPr>
          </w:p>
          <w:p w14:paraId="09544B27" w14:textId="77777777" w:rsidR="0061505E" w:rsidRPr="00DF7218" w:rsidRDefault="0061505E" w:rsidP="00E605A0">
            <w:pPr>
              <w:snapToGrid w:val="0"/>
              <w:spacing w:line="276" w:lineRule="auto"/>
              <w:jc w:val="center"/>
              <w:rPr>
                <w:rFonts w:cs="Times New Roman"/>
                <w:bCs/>
              </w:rPr>
            </w:pPr>
            <w:r w:rsidRPr="00DF7218">
              <w:rPr>
                <w:rFonts w:cs="Times New Roman"/>
                <w:bCs/>
              </w:rPr>
              <w:t>K_W02</w:t>
            </w:r>
          </w:p>
          <w:p w14:paraId="01D3D823" w14:textId="77777777" w:rsidR="0061505E" w:rsidRPr="00DF7218" w:rsidRDefault="0061505E" w:rsidP="00E605A0">
            <w:pPr>
              <w:snapToGrid w:val="0"/>
              <w:spacing w:line="276" w:lineRule="auto"/>
              <w:jc w:val="center"/>
              <w:rPr>
                <w:rFonts w:cs="Times New Roman"/>
                <w:bCs/>
              </w:rPr>
            </w:pPr>
            <w:r w:rsidRPr="00DF7218">
              <w:rPr>
                <w:rFonts w:cs="Times New Roman"/>
                <w:bCs/>
              </w:rPr>
              <w:t>K_W03</w:t>
            </w:r>
          </w:p>
          <w:p w14:paraId="37175656" w14:textId="77777777" w:rsidR="0061505E" w:rsidRPr="00DF7218" w:rsidRDefault="0061505E" w:rsidP="00E605A0">
            <w:pPr>
              <w:spacing w:before="60" w:after="60"/>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1557EDC0" w14:textId="77777777" w:rsidR="0061505E" w:rsidRPr="00DF7218" w:rsidRDefault="0061505E" w:rsidP="00E605A0">
            <w:pPr>
              <w:spacing w:before="60" w:after="60"/>
              <w:rPr>
                <w:rFonts w:cs="Times New Roman"/>
                <w:bCs/>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69489452" w14:textId="77777777" w:rsidR="0061505E" w:rsidRPr="00DF7218" w:rsidRDefault="0061505E" w:rsidP="00E605A0">
            <w:pPr>
              <w:jc w:val="center"/>
              <w:rPr>
                <w:rFonts w:cs="Times New Roman"/>
              </w:rPr>
            </w:pPr>
          </w:p>
          <w:p w14:paraId="206F0920" w14:textId="77777777" w:rsidR="0061505E" w:rsidRPr="00DF7218" w:rsidRDefault="0061505E" w:rsidP="00E605A0">
            <w:pPr>
              <w:snapToGrid w:val="0"/>
              <w:spacing w:line="276" w:lineRule="auto"/>
              <w:jc w:val="center"/>
              <w:rPr>
                <w:rFonts w:cs="Times New Roman"/>
                <w:bCs/>
                <w:lang w:val="en-US"/>
              </w:rPr>
            </w:pPr>
            <w:r w:rsidRPr="00DF7218">
              <w:rPr>
                <w:rFonts w:cs="Times New Roman"/>
              </w:rPr>
              <w:t>Egzamin pisemny ograniczony czasowo</w:t>
            </w:r>
          </w:p>
        </w:tc>
      </w:tr>
      <w:tr w:rsidR="0061505E" w:rsidRPr="00DF7218" w14:paraId="0044EEAC" w14:textId="77777777" w:rsidTr="00E605A0">
        <w:tc>
          <w:tcPr>
            <w:tcW w:w="1134" w:type="dxa"/>
            <w:tcBorders>
              <w:top w:val="single" w:sz="8" w:space="0" w:color="auto"/>
              <w:bottom w:val="single" w:sz="8" w:space="0" w:color="auto"/>
              <w:right w:val="single" w:sz="4" w:space="0" w:color="auto"/>
            </w:tcBorders>
            <w:shd w:val="clear" w:color="auto" w:fill="FFFFFF"/>
          </w:tcPr>
          <w:p w14:paraId="30FC2C69" w14:textId="77777777" w:rsidR="0061505E" w:rsidRPr="00DF7218" w:rsidRDefault="0061505E" w:rsidP="00E605A0">
            <w:pPr>
              <w:spacing w:before="60" w:after="60"/>
              <w:rPr>
                <w:rFonts w:cs="Times New Roman"/>
                <w:bCs/>
              </w:rPr>
            </w:pPr>
            <w:r w:rsidRPr="00DF7218">
              <w:rPr>
                <w:rFonts w:cs="Times New Roman"/>
                <w:bCs/>
              </w:rPr>
              <w:t>T.B8_W02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5409461" w14:textId="77777777" w:rsidR="0061505E" w:rsidRPr="00DF7218" w:rsidRDefault="0061505E" w:rsidP="00E605A0">
            <w:pPr>
              <w:spacing w:before="60" w:after="60"/>
              <w:rPr>
                <w:rFonts w:cs="Times New Roman"/>
                <w:bCs/>
              </w:rPr>
            </w:pPr>
            <w:r w:rsidRPr="00DF7218">
              <w:rPr>
                <w:rFonts w:cs="Times New Roman"/>
                <w:bCs/>
              </w:rPr>
              <w:t>Posiada wiedzę dotyczącą metabolizmu i katabolizmu substancji biologicznie aktywnych</w:t>
            </w:r>
          </w:p>
          <w:p w14:paraId="29893E15" w14:textId="77777777" w:rsidR="0061505E" w:rsidRPr="00DF7218" w:rsidRDefault="0061505E" w:rsidP="00E605A0">
            <w:pPr>
              <w:spacing w:before="60" w:after="60"/>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1F743D" w14:textId="77777777" w:rsidR="0061505E" w:rsidRPr="00DF7218" w:rsidRDefault="0061505E" w:rsidP="00E605A0">
            <w:pPr>
              <w:spacing w:before="60" w:after="60"/>
              <w:rPr>
                <w:rFonts w:cs="Times New Roman"/>
                <w:bCs/>
              </w:rPr>
            </w:pPr>
            <w:r w:rsidRPr="00DF7218">
              <w:rPr>
                <w:rFonts w:cs="Times New Roman"/>
                <w:bCs/>
              </w:rPr>
              <w:t>K_W02</w:t>
            </w:r>
          </w:p>
          <w:p w14:paraId="7EBAFC02" w14:textId="77777777" w:rsidR="0061505E" w:rsidRPr="00DF7218" w:rsidRDefault="0061505E" w:rsidP="00E605A0">
            <w:pPr>
              <w:spacing w:before="60" w:after="60"/>
              <w:rPr>
                <w:rFonts w:cs="Times New Roman"/>
                <w:bCs/>
              </w:rPr>
            </w:pPr>
            <w:r w:rsidRPr="00DF7218">
              <w:rPr>
                <w:rFonts w:cs="Times New Roman"/>
                <w:bCs/>
              </w:rPr>
              <w:t>K_W03</w:t>
            </w:r>
          </w:p>
        </w:tc>
        <w:tc>
          <w:tcPr>
            <w:tcW w:w="1418" w:type="dxa"/>
            <w:gridSpan w:val="2"/>
            <w:tcBorders>
              <w:top w:val="single" w:sz="8" w:space="0" w:color="auto"/>
              <w:left w:val="single" w:sz="4" w:space="0" w:color="auto"/>
              <w:bottom w:val="single" w:sz="8" w:space="0" w:color="auto"/>
              <w:right w:val="single" w:sz="4" w:space="0" w:color="auto"/>
            </w:tcBorders>
          </w:tcPr>
          <w:p w14:paraId="6662CD3D" w14:textId="77777777" w:rsidR="0061505E" w:rsidRPr="00DF7218" w:rsidRDefault="0061505E" w:rsidP="00E605A0">
            <w:pPr>
              <w:spacing w:before="60" w:after="60"/>
              <w:rPr>
                <w:rFonts w:cs="Times New Roman"/>
                <w:bCs/>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77688861" w14:textId="77777777" w:rsidR="0061505E" w:rsidRPr="00DF7218" w:rsidRDefault="0061505E" w:rsidP="00E605A0">
            <w:pPr>
              <w:spacing w:before="60" w:after="60"/>
              <w:rPr>
                <w:rFonts w:cs="Times New Roman"/>
                <w:bCs/>
              </w:rPr>
            </w:pPr>
            <w:r w:rsidRPr="00DF7218">
              <w:rPr>
                <w:rFonts w:cs="Times New Roman"/>
              </w:rPr>
              <w:t>Egzamin pisemny ograniczony czasowo</w:t>
            </w:r>
          </w:p>
        </w:tc>
      </w:tr>
      <w:tr w:rsidR="0061505E" w:rsidRPr="00DF7218" w14:paraId="0D20E3AE" w14:textId="77777777" w:rsidTr="00E605A0">
        <w:tc>
          <w:tcPr>
            <w:tcW w:w="1134" w:type="dxa"/>
            <w:tcBorders>
              <w:top w:val="single" w:sz="8" w:space="0" w:color="auto"/>
              <w:bottom w:val="single" w:sz="8" w:space="0" w:color="auto"/>
              <w:right w:val="single" w:sz="4" w:space="0" w:color="auto"/>
            </w:tcBorders>
            <w:shd w:val="clear" w:color="auto" w:fill="FFFFFF"/>
          </w:tcPr>
          <w:p w14:paraId="6F84F2A8" w14:textId="77777777" w:rsidR="0061505E" w:rsidRPr="00DF7218" w:rsidRDefault="0061505E" w:rsidP="00E605A0">
            <w:pPr>
              <w:spacing w:before="60" w:after="60"/>
              <w:rPr>
                <w:rFonts w:cs="Times New Roman"/>
                <w:bCs/>
              </w:rPr>
            </w:pPr>
            <w:r w:rsidRPr="00DF7218">
              <w:rPr>
                <w:rFonts w:cs="Times New Roman"/>
                <w:bCs/>
              </w:rPr>
              <w:t>T.B8_W03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5DFD62" w14:textId="77777777" w:rsidR="0061505E" w:rsidRPr="00DF7218" w:rsidRDefault="0061505E" w:rsidP="00E605A0">
            <w:pPr>
              <w:spacing w:before="60" w:after="60"/>
              <w:rPr>
                <w:rFonts w:cs="Times New Roman"/>
                <w:bCs/>
              </w:rPr>
            </w:pPr>
            <w:r w:rsidRPr="00DF7218">
              <w:rPr>
                <w:rFonts w:cs="Times New Roman"/>
                <w:bCs/>
              </w:rPr>
              <w:t>Wyjaśnia znaczenie biochemii w kształtowaniu jakości produktów żywnościowych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CE8578" w14:textId="77777777" w:rsidR="0061505E" w:rsidRPr="00DF7218" w:rsidRDefault="0061505E" w:rsidP="00E605A0">
            <w:pPr>
              <w:spacing w:before="60" w:after="60"/>
              <w:rPr>
                <w:rFonts w:cs="Times New Roman"/>
                <w:bCs/>
              </w:rPr>
            </w:pPr>
            <w:r w:rsidRPr="00DF7218">
              <w:rPr>
                <w:rFonts w:cs="Times New Roman"/>
                <w:bCs/>
              </w:rPr>
              <w:t>K_W01</w:t>
            </w:r>
          </w:p>
          <w:p w14:paraId="27E349E0" w14:textId="77777777" w:rsidR="0061505E" w:rsidRPr="00DF7218" w:rsidRDefault="0061505E" w:rsidP="00E605A0">
            <w:pPr>
              <w:spacing w:before="60" w:after="60"/>
              <w:rPr>
                <w:rFonts w:cs="Times New Roman"/>
                <w:bCs/>
              </w:rPr>
            </w:pPr>
            <w:r w:rsidRPr="00DF7218">
              <w:rPr>
                <w:rFonts w:cs="Times New Roman"/>
                <w:bCs/>
              </w:rPr>
              <w:t>K_W03</w:t>
            </w:r>
          </w:p>
        </w:tc>
        <w:tc>
          <w:tcPr>
            <w:tcW w:w="1418" w:type="dxa"/>
            <w:gridSpan w:val="2"/>
            <w:tcBorders>
              <w:top w:val="single" w:sz="8" w:space="0" w:color="auto"/>
              <w:left w:val="single" w:sz="4" w:space="0" w:color="auto"/>
              <w:bottom w:val="single" w:sz="8" w:space="0" w:color="auto"/>
              <w:right w:val="single" w:sz="4" w:space="0" w:color="auto"/>
            </w:tcBorders>
          </w:tcPr>
          <w:p w14:paraId="5595E4D3" w14:textId="77777777" w:rsidR="0061505E" w:rsidRPr="00DF7218" w:rsidRDefault="0061505E" w:rsidP="00E605A0">
            <w:pPr>
              <w:spacing w:before="60" w:after="60"/>
              <w:rPr>
                <w:rFonts w:cs="Times New Roman"/>
                <w:bCs/>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7278534F" w14:textId="77777777" w:rsidR="0061505E" w:rsidRPr="00DF7218" w:rsidRDefault="0061505E" w:rsidP="00E605A0">
            <w:pPr>
              <w:spacing w:before="60" w:after="60"/>
              <w:rPr>
                <w:rFonts w:cs="Times New Roman"/>
                <w:bCs/>
              </w:rPr>
            </w:pPr>
            <w:r w:rsidRPr="00DF7218">
              <w:rPr>
                <w:rFonts w:cs="Times New Roman"/>
              </w:rPr>
              <w:t>Egzamin pisemny ograniczony czasowo</w:t>
            </w:r>
          </w:p>
        </w:tc>
      </w:tr>
      <w:tr w:rsidR="0061505E" w:rsidRPr="00DF7218" w14:paraId="7C543558" w14:textId="77777777" w:rsidTr="00E605A0">
        <w:tc>
          <w:tcPr>
            <w:tcW w:w="1134" w:type="dxa"/>
            <w:tcBorders>
              <w:top w:val="single" w:sz="8" w:space="0" w:color="auto"/>
              <w:bottom w:val="single" w:sz="8" w:space="0" w:color="auto"/>
              <w:right w:val="single" w:sz="4" w:space="0" w:color="auto"/>
            </w:tcBorders>
            <w:shd w:val="clear" w:color="auto" w:fill="FFFFFF"/>
          </w:tcPr>
          <w:p w14:paraId="41CB45EE" w14:textId="77777777" w:rsidR="0061505E" w:rsidRPr="00DF7218" w:rsidRDefault="0061505E" w:rsidP="00E605A0">
            <w:pPr>
              <w:snapToGrid w:val="0"/>
              <w:spacing w:line="276" w:lineRule="auto"/>
              <w:jc w:val="center"/>
              <w:rPr>
                <w:rFonts w:cs="Times New Roman"/>
                <w:lang w:val="en-US"/>
              </w:rPr>
            </w:pPr>
          </w:p>
          <w:p w14:paraId="2E468C63" w14:textId="77777777" w:rsidR="0061505E" w:rsidRPr="00DF7218" w:rsidRDefault="0061505E" w:rsidP="00E605A0">
            <w:pPr>
              <w:snapToGrid w:val="0"/>
              <w:spacing w:line="276" w:lineRule="auto"/>
              <w:jc w:val="both"/>
              <w:rPr>
                <w:rFonts w:cs="Times New Roman"/>
              </w:rPr>
            </w:pPr>
            <w:r w:rsidRPr="00DF7218">
              <w:rPr>
                <w:rFonts w:cs="Times New Roman"/>
              </w:rPr>
              <w:t>T.B8_U01</w:t>
            </w:r>
          </w:p>
          <w:p w14:paraId="63846C08"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316657" w14:textId="77777777" w:rsidR="0061505E" w:rsidRPr="00DF7218" w:rsidRDefault="0061505E" w:rsidP="00E605A0">
            <w:pPr>
              <w:spacing w:line="276" w:lineRule="auto"/>
              <w:ind w:left="34" w:hanging="34"/>
              <w:jc w:val="both"/>
              <w:rPr>
                <w:rFonts w:cs="Times New Roman"/>
                <w:bCs/>
              </w:rPr>
            </w:pPr>
            <w:r w:rsidRPr="00DF7218">
              <w:rPr>
                <w:rFonts w:cs="Times New Roman"/>
                <w:bCs/>
              </w:rPr>
              <w:t>Potrafi przeprowadzić reakcje biochemiczne</w:t>
            </w:r>
          </w:p>
          <w:p w14:paraId="043005FB" w14:textId="77777777" w:rsidR="0061505E" w:rsidRPr="00DF7218" w:rsidRDefault="0061505E" w:rsidP="00E605A0">
            <w:pPr>
              <w:spacing w:line="276" w:lineRule="auto"/>
              <w:ind w:left="34" w:hanging="34"/>
              <w:jc w:val="both"/>
              <w:rPr>
                <w:rFonts w:cs="Times New Roman"/>
                <w:bCs/>
              </w:rPr>
            </w:pPr>
          </w:p>
          <w:p w14:paraId="416210A7" w14:textId="77777777" w:rsidR="0061505E" w:rsidRPr="00DF7218" w:rsidRDefault="0061505E" w:rsidP="00E605A0">
            <w:pPr>
              <w:spacing w:line="276" w:lineRule="auto"/>
              <w:ind w:left="34" w:hanging="34"/>
              <w:jc w:val="both"/>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A259F6C" w14:textId="77777777" w:rsidR="0061505E" w:rsidRPr="00DF7218" w:rsidRDefault="0061505E" w:rsidP="00E605A0">
            <w:pPr>
              <w:snapToGrid w:val="0"/>
              <w:spacing w:line="276" w:lineRule="auto"/>
              <w:jc w:val="center"/>
              <w:rPr>
                <w:rFonts w:cs="Times New Roman"/>
              </w:rPr>
            </w:pPr>
            <w:r w:rsidRPr="00DF7218">
              <w:rPr>
                <w:rFonts w:cs="Times New Roman"/>
              </w:rPr>
              <w:t>K_U04</w:t>
            </w:r>
          </w:p>
          <w:p w14:paraId="4061DA63" w14:textId="77777777" w:rsidR="0061505E" w:rsidRPr="00DF7218" w:rsidRDefault="0061505E" w:rsidP="00E605A0">
            <w:pPr>
              <w:snapToGrid w:val="0"/>
              <w:spacing w:line="276" w:lineRule="auto"/>
              <w:jc w:val="center"/>
              <w:rPr>
                <w:rFonts w:cs="Times New Roman"/>
              </w:rPr>
            </w:pPr>
            <w:r w:rsidRPr="00DF7218">
              <w:rPr>
                <w:rFonts w:cs="Times New Roman"/>
              </w:rPr>
              <w:t>K_U05</w:t>
            </w:r>
          </w:p>
          <w:p w14:paraId="0503CDE0" w14:textId="77777777" w:rsidR="0061505E" w:rsidRPr="00DF7218" w:rsidRDefault="0061505E" w:rsidP="00E605A0">
            <w:pPr>
              <w:snapToGrid w:val="0"/>
              <w:spacing w:line="276" w:lineRule="auto"/>
              <w:jc w:val="center"/>
              <w:rPr>
                <w:rFonts w:cs="Times New Roman"/>
              </w:rPr>
            </w:pPr>
          </w:p>
          <w:p w14:paraId="7DFDCFE8" w14:textId="77777777" w:rsidR="0061505E" w:rsidRPr="00DF7218" w:rsidRDefault="0061505E" w:rsidP="00E605A0">
            <w:pPr>
              <w:snapToGrid w:val="0"/>
              <w:spacing w:line="276" w:lineRule="auto"/>
              <w:jc w:val="center"/>
              <w:rPr>
                <w:rFonts w:cs="Times New Roman"/>
              </w:rPr>
            </w:pPr>
          </w:p>
          <w:p w14:paraId="0D1DE6B4" w14:textId="77777777" w:rsidR="0061505E" w:rsidRPr="00DF7218" w:rsidRDefault="0061505E" w:rsidP="00E605A0">
            <w:pPr>
              <w:snapToGrid w:val="0"/>
              <w:spacing w:line="276" w:lineRule="auto"/>
              <w:jc w:val="center"/>
              <w:rPr>
                <w:rFonts w:cs="Times New Roman"/>
              </w:rPr>
            </w:pPr>
          </w:p>
          <w:p w14:paraId="4F283EC3" w14:textId="77777777" w:rsidR="0061505E" w:rsidRPr="00DF7218" w:rsidRDefault="0061505E" w:rsidP="00E605A0">
            <w:pPr>
              <w:snapToGrid w:val="0"/>
              <w:spacing w:line="276" w:lineRule="auto"/>
              <w:jc w:val="center"/>
              <w:rPr>
                <w:rFonts w:cs="Times New Roman"/>
              </w:rPr>
            </w:pPr>
          </w:p>
          <w:p w14:paraId="55FCA198" w14:textId="77777777" w:rsidR="0061505E" w:rsidRPr="00DF7218" w:rsidRDefault="0061505E" w:rsidP="00E605A0">
            <w:pPr>
              <w:snapToGrid w:val="0"/>
              <w:spacing w:line="276" w:lineRule="auto"/>
              <w:jc w:val="center"/>
              <w:rPr>
                <w:rFonts w:cs="Times New Roman"/>
              </w:rPr>
            </w:pPr>
          </w:p>
          <w:p w14:paraId="57D02D7E" w14:textId="77777777" w:rsidR="0061505E" w:rsidRPr="00DF7218" w:rsidRDefault="0061505E" w:rsidP="00E605A0">
            <w:pPr>
              <w:spacing w:before="60" w:after="60"/>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686E1C7A" w14:textId="77777777" w:rsidR="0061505E" w:rsidRPr="00DF7218" w:rsidRDefault="0061505E" w:rsidP="00E605A0">
            <w:pPr>
              <w:snapToGrid w:val="0"/>
              <w:spacing w:line="276" w:lineRule="auto"/>
              <w:jc w:val="center"/>
              <w:rPr>
                <w:rFonts w:cs="Times New Roman"/>
              </w:rPr>
            </w:pPr>
          </w:p>
          <w:p w14:paraId="63476F20" w14:textId="77777777" w:rsidR="0061505E" w:rsidRPr="00DF7218" w:rsidRDefault="0061505E" w:rsidP="00E605A0">
            <w:pPr>
              <w:snapToGrid w:val="0"/>
              <w:spacing w:line="276" w:lineRule="auto"/>
              <w:jc w:val="center"/>
              <w:rPr>
                <w:rFonts w:cs="Times New Roman"/>
              </w:rPr>
            </w:pPr>
            <w:r w:rsidRPr="00DF7218">
              <w:rPr>
                <w:rFonts w:cs="Times New Roman"/>
              </w:rPr>
              <w:t>laboratorium</w:t>
            </w:r>
          </w:p>
          <w:p w14:paraId="467F13AA" w14:textId="77777777" w:rsidR="0061505E" w:rsidRPr="00DF7218" w:rsidRDefault="0061505E" w:rsidP="00E605A0">
            <w:pPr>
              <w:snapToGrid w:val="0"/>
              <w:spacing w:line="276" w:lineRule="auto"/>
              <w:jc w:val="center"/>
              <w:rPr>
                <w:rFonts w:cs="Times New Roman"/>
              </w:rPr>
            </w:pPr>
          </w:p>
          <w:p w14:paraId="14222FF6" w14:textId="77777777" w:rsidR="0061505E" w:rsidRPr="00DF7218" w:rsidRDefault="0061505E" w:rsidP="00E605A0">
            <w:pPr>
              <w:snapToGrid w:val="0"/>
              <w:spacing w:line="276" w:lineRule="auto"/>
              <w:jc w:val="center"/>
              <w:rPr>
                <w:rFonts w:cs="Times New Roman"/>
              </w:rPr>
            </w:pPr>
          </w:p>
          <w:p w14:paraId="7E96A39D" w14:textId="77777777" w:rsidR="0061505E" w:rsidRPr="00DF7218" w:rsidRDefault="0061505E" w:rsidP="00E605A0">
            <w:pPr>
              <w:snapToGrid w:val="0"/>
              <w:spacing w:line="276" w:lineRule="auto"/>
              <w:jc w:val="center"/>
              <w:rPr>
                <w:rFonts w:cs="Times New Roman"/>
              </w:rPr>
            </w:pPr>
          </w:p>
          <w:p w14:paraId="740FC787" w14:textId="77777777" w:rsidR="0061505E" w:rsidRPr="00DF7218" w:rsidRDefault="0061505E" w:rsidP="00E605A0">
            <w:pPr>
              <w:snapToGrid w:val="0"/>
              <w:spacing w:line="276" w:lineRule="auto"/>
              <w:jc w:val="center"/>
              <w:rPr>
                <w:rFonts w:cs="Times New Roman"/>
              </w:rPr>
            </w:pPr>
          </w:p>
          <w:p w14:paraId="1C666BDF" w14:textId="77777777" w:rsidR="0061505E" w:rsidRPr="00DF7218" w:rsidRDefault="0061505E" w:rsidP="00E605A0">
            <w:pPr>
              <w:spacing w:before="60" w:after="60"/>
              <w:rPr>
                <w:rFonts w:cs="Times New Roman"/>
                <w:bCs/>
              </w:rPr>
            </w:pPr>
          </w:p>
        </w:tc>
        <w:tc>
          <w:tcPr>
            <w:tcW w:w="1383" w:type="dxa"/>
            <w:gridSpan w:val="2"/>
            <w:tcBorders>
              <w:top w:val="single" w:sz="8" w:space="0" w:color="auto"/>
              <w:left w:val="single" w:sz="4" w:space="0" w:color="auto"/>
              <w:bottom w:val="single" w:sz="8" w:space="0" w:color="auto"/>
            </w:tcBorders>
          </w:tcPr>
          <w:p w14:paraId="20451E29" w14:textId="77777777" w:rsidR="0061505E" w:rsidRPr="00DF7218" w:rsidRDefault="0061505E" w:rsidP="00E605A0">
            <w:pPr>
              <w:rPr>
                <w:rFonts w:cs="Times New Roman"/>
              </w:rPr>
            </w:pPr>
            <w:r w:rsidRPr="00DF7218">
              <w:rPr>
                <w:rFonts w:cs="Times New Roman"/>
              </w:rPr>
              <w:t>Kolokwium z ćwiczeń laboratoryjnych</w:t>
            </w:r>
          </w:p>
          <w:p w14:paraId="16A2BDB3" w14:textId="77777777" w:rsidR="0061505E" w:rsidRPr="00DF7218" w:rsidRDefault="0061505E" w:rsidP="00E605A0">
            <w:pPr>
              <w:spacing w:before="60" w:after="60"/>
              <w:rPr>
                <w:rFonts w:cs="Times New Roman"/>
                <w:bCs/>
              </w:rPr>
            </w:pPr>
            <w:r w:rsidRPr="00DF7218">
              <w:rPr>
                <w:rFonts w:cs="Times New Roman"/>
                <w:bCs/>
              </w:rPr>
              <w:t>Ocena wykonania ćwiczenia</w:t>
            </w:r>
          </w:p>
        </w:tc>
      </w:tr>
      <w:tr w:rsidR="0061505E" w:rsidRPr="00DF7218" w14:paraId="217F583A" w14:textId="77777777" w:rsidTr="00E605A0">
        <w:tc>
          <w:tcPr>
            <w:tcW w:w="1134" w:type="dxa"/>
            <w:tcBorders>
              <w:top w:val="single" w:sz="8" w:space="0" w:color="auto"/>
              <w:bottom w:val="single" w:sz="8" w:space="0" w:color="auto"/>
              <w:right w:val="single" w:sz="4" w:space="0" w:color="auto"/>
            </w:tcBorders>
            <w:shd w:val="clear" w:color="auto" w:fill="FFFFFF"/>
          </w:tcPr>
          <w:p w14:paraId="458F6F73" w14:textId="77777777" w:rsidR="0061505E" w:rsidRPr="00DF7218" w:rsidRDefault="0061505E" w:rsidP="00E605A0">
            <w:pPr>
              <w:snapToGrid w:val="0"/>
              <w:spacing w:line="276" w:lineRule="auto"/>
              <w:jc w:val="both"/>
              <w:rPr>
                <w:rFonts w:cs="Times New Roman"/>
              </w:rPr>
            </w:pPr>
            <w:r w:rsidRPr="00DF7218">
              <w:rPr>
                <w:rFonts w:cs="Times New Roman"/>
              </w:rPr>
              <w:t>T.B7_U02</w:t>
            </w:r>
          </w:p>
          <w:p w14:paraId="2AB359A2"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8260F0" w14:textId="77777777" w:rsidR="0061505E" w:rsidRPr="00DF7218" w:rsidRDefault="0061505E" w:rsidP="00E605A0">
            <w:pPr>
              <w:spacing w:line="276" w:lineRule="auto"/>
              <w:ind w:left="34" w:hanging="34"/>
              <w:jc w:val="both"/>
              <w:rPr>
                <w:rFonts w:cs="Times New Roman"/>
                <w:bCs/>
              </w:rPr>
            </w:pPr>
            <w:r w:rsidRPr="00DF7218">
              <w:rPr>
                <w:rFonts w:cs="Times New Roman"/>
                <w:bCs/>
              </w:rPr>
              <w:t>Dokonuje oznaczenia białek, aminokwasów, cukrów, lipidów</w:t>
            </w:r>
          </w:p>
          <w:p w14:paraId="4DCD9CCC" w14:textId="77777777" w:rsidR="0061505E" w:rsidRPr="00DF7218" w:rsidRDefault="0061505E" w:rsidP="00E605A0">
            <w:pPr>
              <w:spacing w:before="60" w:after="60"/>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4050E22" w14:textId="77777777" w:rsidR="0061505E" w:rsidRPr="00DF7218" w:rsidRDefault="0061505E" w:rsidP="00E605A0">
            <w:pPr>
              <w:snapToGrid w:val="0"/>
              <w:spacing w:line="276" w:lineRule="auto"/>
              <w:jc w:val="center"/>
              <w:rPr>
                <w:rFonts w:cs="Times New Roman"/>
              </w:rPr>
            </w:pPr>
            <w:r w:rsidRPr="00DF7218">
              <w:rPr>
                <w:rFonts w:cs="Times New Roman"/>
              </w:rPr>
              <w:t>K_U04</w:t>
            </w:r>
          </w:p>
          <w:p w14:paraId="30FC07E4" w14:textId="77777777" w:rsidR="0061505E" w:rsidRPr="00DF7218" w:rsidRDefault="0061505E" w:rsidP="00E605A0">
            <w:pPr>
              <w:spacing w:before="60" w:after="60"/>
              <w:jc w:val="center"/>
              <w:rPr>
                <w:rFonts w:cs="Times New Roman"/>
                <w:bCs/>
              </w:rPr>
            </w:pPr>
            <w:r w:rsidRPr="00DF7218">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4FC791FD" w14:textId="77777777" w:rsidR="0061505E" w:rsidRPr="00DF7218" w:rsidRDefault="0061505E" w:rsidP="00E605A0">
            <w:pPr>
              <w:spacing w:before="60" w:after="60"/>
              <w:rPr>
                <w:rFonts w:cs="Times New Roman"/>
                <w:bCs/>
              </w:rPr>
            </w:pPr>
            <w:r w:rsidRPr="00DF7218">
              <w:rPr>
                <w:rFonts w:cs="Times New Roman"/>
              </w:rPr>
              <w:t>laboratorium</w:t>
            </w:r>
          </w:p>
        </w:tc>
        <w:tc>
          <w:tcPr>
            <w:tcW w:w="1383" w:type="dxa"/>
            <w:gridSpan w:val="2"/>
            <w:tcBorders>
              <w:top w:val="single" w:sz="8" w:space="0" w:color="auto"/>
              <w:left w:val="single" w:sz="4" w:space="0" w:color="auto"/>
              <w:bottom w:val="single" w:sz="8" w:space="0" w:color="auto"/>
            </w:tcBorders>
          </w:tcPr>
          <w:p w14:paraId="363880C9" w14:textId="77777777" w:rsidR="0061505E" w:rsidRPr="00DF7218" w:rsidRDefault="0061505E" w:rsidP="00E605A0">
            <w:pPr>
              <w:rPr>
                <w:rFonts w:cs="Times New Roman"/>
              </w:rPr>
            </w:pPr>
            <w:r w:rsidRPr="00DF7218">
              <w:rPr>
                <w:rFonts w:cs="Times New Roman"/>
              </w:rPr>
              <w:t>Kolokwium z ćwiczeń laboratoryjnych</w:t>
            </w:r>
          </w:p>
          <w:p w14:paraId="30B16BBF" w14:textId="77777777" w:rsidR="0061505E" w:rsidRPr="00DF7218" w:rsidRDefault="0061505E" w:rsidP="00E605A0">
            <w:pPr>
              <w:snapToGrid w:val="0"/>
              <w:spacing w:line="276" w:lineRule="auto"/>
              <w:rPr>
                <w:rFonts w:cs="Times New Roman"/>
              </w:rPr>
            </w:pPr>
            <w:r w:rsidRPr="00DF7218">
              <w:rPr>
                <w:rFonts w:cs="Times New Roman"/>
                <w:bCs/>
              </w:rPr>
              <w:t>Ocena wykonania ćwiczenia</w:t>
            </w:r>
          </w:p>
        </w:tc>
      </w:tr>
      <w:tr w:rsidR="0061505E" w:rsidRPr="00DF7218" w14:paraId="530D88A0" w14:textId="77777777" w:rsidTr="00E605A0">
        <w:tc>
          <w:tcPr>
            <w:tcW w:w="1134" w:type="dxa"/>
            <w:tcBorders>
              <w:top w:val="single" w:sz="8" w:space="0" w:color="auto"/>
              <w:bottom w:val="single" w:sz="8" w:space="0" w:color="auto"/>
              <w:right w:val="single" w:sz="4" w:space="0" w:color="auto"/>
            </w:tcBorders>
            <w:shd w:val="clear" w:color="auto" w:fill="FFFFFF"/>
          </w:tcPr>
          <w:p w14:paraId="2D687ABE" w14:textId="77777777" w:rsidR="0061505E" w:rsidRPr="00DF7218" w:rsidRDefault="0061505E" w:rsidP="00E605A0">
            <w:pPr>
              <w:snapToGrid w:val="0"/>
              <w:spacing w:line="276" w:lineRule="auto"/>
              <w:jc w:val="both"/>
              <w:rPr>
                <w:rFonts w:cs="Times New Roman"/>
              </w:rPr>
            </w:pPr>
            <w:r w:rsidRPr="00DF7218">
              <w:rPr>
                <w:rFonts w:cs="Times New Roman"/>
              </w:rPr>
              <w:t>T.B7_U03</w:t>
            </w:r>
          </w:p>
          <w:p w14:paraId="1C39A46A"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6544BB" w14:textId="77777777" w:rsidR="0061505E" w:rsidRPr="00DF7218" w:rsidRDefault="0061505E" w:rsidP="00E605A0">
            <w:pPr>
              <w:spacing w:before="60" w:after="60"/>
              <w:rPr>
                <w:rFonts w:cs="Times New Roman"/>
                <w:bCs/>
              </w:rPr>
            </w:pPr>
            <w:r w:rsidRPr="00DF7218">
              <w:rPr>
                <w:rFonts w:cs="Times New Roman"/>
                <w:bCs/>
              </w:rPr>
              <w:t>Potrafi izolować substancje biologicznie aktywne z surowców zwierzęcych i roślinnych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0AAC0D" w14:textId="77777777" w:rsidR="0061505E" w:rsidRPr="00DF7218" w:rsidRDefault="0061505E" w:rsidP="00E605A0">
            <w:pPr>
              <w:snapToGrid w:val="0"/>
              <w:spacing w:line="276" w:lineRule="auto"/>
              <w:jc w:val="center"/>
              <w:rPr>
                <w:rFonts w:cs="Times New Roman"/>
              </w:rPr>
            </w:pPr>
            <w:r w:rsidRPr="00DF7218">
              <w:rPr>
                <w:rFonts w:cs="Times New Roman"/>
              </w:rPr>
              <w:t>K_U04</w:t>
            </w:r>
          </w:p>
          <w:p w14:paraId="16773AB4" w14:textId="77777777" w:rsidR="0061505E" w:rsidRPr="00DF7218" w:rsidRDefault="0061505E" w:rsidP="00E605A0">
            <w:pPr>
              <w:snapToGrid w:val="0"/>
              <w:spacing w:line="276" w:lineRule="auto"/>
              <w:jc w:val="center"/>
              <w:rPr>
                <w:rFonts w:cs="Times New Roman"/>
              </w:rPr>
            </w:pPr>
            <w:r w:rsidRPr="00DF7218">
              <w:rPr>
                <w:rFonts w:cs="Times New Roman"/>
              </w:rPr>
              <w:t>K_U05</w:t>
            </w:r>
          </w:p>
          <w:p w14:paraId="7713C5E8" w14:textId="77777777" w:rsidR="0061505E" w:rsidRPr="00DF7218" w:rsidRDefault="0061505E" w:rsidP="00E605A0">
            <w:pPr>
              <w:spacing w:before="60" w:after="60"/>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4C9C502A" w14:textId="77777777" w:rsidR="0061505E" w:rsidRPr="00DF7218" w:rsidRDefault="0061505E" w:rsidP="00E605A0">
            <w:pPr>
              <w:spacing w:before="60" w:after="60"/>
              <w:rPr>
                <w:rFonts w:cs="Times New Roman"/>
                <w:bCs/>
              </w:rPr>
            </w:pPr>
            <w:r w:rsidRPr="00DF7218">
              <w:rPr>
                <w:rFonts w:cs="Times New Roman"/>
                <w:bCs/>
              </w:rPr>
              <w:t>laboratorium</w:t>
            </w:r>
          </w:p>
        </w:tc>
        <w:tc>
          <w:tcPr>
            <w:tcW w:w="1383" w:type="dxa"/>
            <w:gridSpan w:val="2"/>
            <w:tcBorders>
              <w:top w:val="single" w:sz="8" w:space="0" w:color="auto"/>
              <w:left w:val="single" w:sz="4" w:space="0" w:color="auto"/>
              <w:bottom w:val="single" w:sz="8" w:space="0" w:color="auto"/>
            </w:tcBorders>
          </w:tcPr>
          <w:p w14:paraId="23BC30E7" w14:textId="77777777" w:rsidR="0061505E" w:rsidRPr="00DF7218" w:rsidRDefault="0061505E" w:rsidP="00E605A0">
            <w:pPr>
              <w:snapToGrid w:val="0"/>
              <w:spacing w:line="276" w:lineRule="auto"/>
              <w:rPr>
                <w:rFonts w:cs="Times New Roman"/>
                <w:bCs/>
              </w:rPr>
            </w:pPr>
            <w:r w:rsidRPr="00DF7218">
              <w:rPr>
                <w:rFonts w:cs="Times New Roman"/>
              </w:rPr>
              <w:t>Kolokwium z ćwiczeń laboratoryjnych</w:t>
            </w:r>
            <w:r w:rsidRPr="00DF7218">
              <w:rPr>
                <w:rFonts w:cs="Times New Roman"/>
                <w:bCs/>
              </w:rPr>
              <w:t xml:space="preserve"> </w:t>
            </w:r>
          </w:p>
          <w:p w14:paraId="05ACD900" w14:textId="77777777" w:rsidR="0061505E" w:rsidRPr="00DF7218" w:rsidRDefault="0061505E" w:rsidP="00E605A0">
            <w:pPr>
              <w:snapToGrid w:val="0"/>
              <w:spacing w:line="276" w:lineRule="auto"/>
              <w:rPr>
                <w:rFonts w:cs="Times New Roman"/>
              </w:rPr>
            </w:pPr>
            <w:r w:rsidRPr="00DF7218">
              <w:rPr>
                <w:rFonts w:cs="Times New Roman"/>
                <w:bCs/>
              </w:rPr>
              <w:t>Ocena wykonania ćwiczenia</w:t>
            </w:r>
          </w:p>
        </w:tc>
      </w:tr>
      <w:tr w:rsidR="0061505E" w:rsidRPr="00DF7218" w14:paraId="7DDB349D" w14:textId="77777777" w:rsidTr="00E605A0">
        <w:tc>
          <w:tcPr>
            <w:tcW w:w="1134" w:type="dxa"/>
            <w:tcBorders>
              <w:top w:val="single" w:sz="8" w:space="0" w:color="auto"/>
              <w:bottom w:val="single" w:sz="8" w:space="0" w:color="auto"/>
              <w:right w:val="single" w:sz="4" w:space="0" w:color="auto"/>
            </w:tcBorders>
            <w:shd w:val="clear" w:color="auto" w:fill="FFFFFF"/>
          </w:tcPr>
          <w:p w14:paraId="493F41BC" w14:textId="77777777" w:rsidR="0061505E" w:rsidRPr="00DF7218" w:rsidRDefault="0061505E" w:rsidP="00E605A0">
            <w:pPr>
              <w:snapToGrid w:val="0"/>
              <w:spacing w:line="276" w:lineRule="auto"/>
              <w:jc w:val="both"/>
              <w:rPr>
                <w:rFonts w:cs="Times New Roman"/>
              </w:rPr>
            </w:pPr>
            <w:r w:rsidRPr="00DF7218">
              <w:rPr>
                <w:rFonts w:cs="Times New Roman"/>
              </w:rPr>
              <w:t>T.B7_U04</w:t>
            </w:r>
          </w:p>
          <w:p w14:paraId="1AC99A72"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336D663" w14:textId="77777777" w:rsidR="0061505E" w:rsidRPr="00DF7218" w:rsidRDefault="0061505E" w:rsidP="00E605A0">
            <w:pPr>
              <w:spacing w:line="276" w:lineRule="auto"/>
              <w:ind w:left="34" w:hanging="34"/>
              <w:jc w:val="both"/>
              <w:rPr>
                <w:rFonts w:cs="Times New Roman"/>
              </w:rPr>
            </w:pPr>
            <w:r w:rsidRPr="00DF7218">
              <w:rPr>
                <w:rFonts w:cs="Times New Roman"/>
              </w:rPr>
              <w:t xml:space="preserve">Potrafi pracować w zespole </w:t>
            </w:r>
          </w:p>
          <w:p w14:paraId="29CB7F0A" w14:textId="77777777" w:rsidR="0061505E" w:rsidRPr="00DF7218" w:rsidRDefault="0061505E" w:rsidP="00E605A0">
            <w:pPr>
              <w:spacing w:line="276" w:lineRule="auto"/>
              <w:ind w:left="34" w:hanging="34"/>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D56BC2" w14:textId="77777777" w:rsidR="0061505E" w:rsidRPr="00DF7218" w:rsidRDefault="0061505E" w:rsidP="00E605A0">
            <w:pPr>
              <w:spacing w:before="60" w:after="60"/>
              <w:jc w:val="center"/>
              <w:rPr>
                <w:rFonts w:cs="Times New Roman"/>
                <w:bCs/>
              </w:rPr>
            </w:pPr>
            <w:r w:rsidRPr="00DF7218">
              <w:rPr>
                <w:rFonts w:cs="Times New Roman"/>
                <w:bCs/>
              </w:rPr>
              <w:t>K_U18</w:t>
            </w:r>
          </w:p>
        </w:tc>
        <w:tc>
          <w:tcPr>
            <w:tcW w:w="1418" w:type="dxa"/>
            <w:gridSpan w:val="2"/>
            <w:tcBorders>
              <w:top w:val="single" w:sz="8" w:space="0" w:color="auto"/>
              <w:left w:val="single" w:sz="4" w:space="0" w:color="auto"/>
              <w:bottom w:val="single" w:sz="8" w:space="0" w:color="auto"/>
              <w:right w:val="single" w:sz="4" w:space="0" w:color="auto"/>
            </w:tcBorders>
          </w:tcPr>
          <w:p w14:paraId="5C93FC78" w14:textId="77777777" w:rsidR="0061505E" w:rsidRPr="00DF7218" w:rsidRDefault="0061505E" w:rsidP="00E605A0">
            <w:pPr>
              <w:spacing w:before="60" w:after="60"/>
              <w:rPr>
                <w:rFonts w:cs="Times New Roman"/>
                <w:bCs/>
              </w:rPr>
            </w:pPr>
            <w:r w:rsidRPr="00DF7218">
              <w:rPr>
                <w:rFonts w:cs="Times New Roman"/>
                <w:bCs/>
              </w:rPr>
              <w:t>laboratorium</w:t>
            </w:r>
          </w:p>
        </w:tc>
        <w:tc>
          <w:tcPr>
            <w:tcW w:w="1383" w:type="dxa"/>
            <w:gridSpan w:val="2"/>
            <w:tcBorders>
              <w:top w:val="single" w:sz="8" w:space="0" w:color="auto"/>
              <w:left w:val="single" w:sz="4" w:space="0" w:color="auto"/>
              <w:bottom w:val="single" w:sz="8" w:space="0" w:color="auto"/>
            </w:tcBorders>
          </w:tcPr>
          <w:p w14:paraId="34495F56" w14:textId="77777777" w:rsidR="0061505E" w:rsidRPr="00DF7218" w:rsidRDefault="0061505E" w:rsidP="00E605A0">
            <w:pPr>
              <w:snapToGrid w:val="0"/>
              <w:spacing w:line="276" w:lineRule="auto"/>
              <w:rPr>
                <w:rFonts w:cs="Times New Roman"/>
              </w:rPr>
            </w:pPr>
            <w:r w:rsidRPr="00DF7218">
              <w:rPr>
                <w:rFonts w:cs="Times New Roman"/>
              </w:rPr>
              <w:t>obserwacja</w:t>
            </w:r>
          </w:p>
        </w:tc>
      </w:tr>
      <w:tr w:rsidR="0061505E" w:rsidRPr="00DF7218" w14:paraId="50DC32B8" w14:textId="77777777" w:rsidTr="00E605A0">
        <w:tc>
          <w:tcPr>
            <w:tcW w:w="1134" w:type="dxa"/>
            <w:tcBorders>
              <w:top w:val="single" w:sz="8" w:space="0" w:color="auto"/>
              <w:bottom w:val="single" w:sz="8" w:space="0" w:color="auto"/>
              <w:right w:val="single" w:sz="4" w:space="0" w:color="auto"/>
            </w:tcBorders>
            <w:shd w:val="clear" w:color="auto" w:fill="FFFFFF"/>
          </w:tcPr>
          <w:p w14:paraId="5D7E6B16" w14:textId="77777777" w:rsidR="0061505E" w:rsidRPr="00DF7218" w:rsidRDefault="0061505E" w:rsidP="00E605A0">
            <w:pPr>
              <w:snapToGrid w:val="0"/>
              <w:spacing w:line="276" w:lineRule="auto"/>
              <w:jc w:val="both"/>
              <w:rPr>
                <w:rFonts w:cs="Times New Roman"/>
              </w:rPr>
            </w:pPr>
            <w:r w:rsidRPr="00DF7218">
              <w:rPr>
                <w:rFonts w:cs="Times New Roman"/>
              </w:rPr>
              <w:t>T.B7_K01</w:t>
            </w:r>
          </w:p>
          <w:p w14:paraId="55DF152A"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3BD4DB" w14:textId="77777777" w:rsidR="0061505E" w:rsidRPr="00DF7218" w:rsidRDefault="0061505E" w:rsidP="00E605A0">
            <w:pPr>
              <w:pStyle w:val="Default"/>
              <w:spacing w:line="276" w:lineRule="auto"/>
              <w:jc w:val="both"/>
              <w:rPr>
                <w:sz w:val="22"/>
                <w:szCs w:val="22"/>
              </w:rPr>
            </w:pPr>
            <w:r w:rsidRPr="00DF7218">
              <w:rPr>
                <w:sz w:val="22"/>
                <w:szCs w:val="22"/>
              </w:rPr>
              <w:t>Jest gotów do krytycznej oceny posiadanej wiedzy oraz ustala priorytety służące realizacji określonego zadana</w:t>
            </w:r>
          </w:p>
          <w:p w14:paraId="1461C548" w14:textId="77777777" w:rsidR="0061505E" w:rsidRPr="00DF7218" w:rsidRDefault="0061505E" w:rsidP="00E605A0">
            <w:pPr>
              <w:spacing w:line="276" w:lineRule="auto"/>
              <w:ind w:left="34" w:hanging="34"/>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5DA07F8" w14:textId="77777777" w:rsidR="0061505E" w:rsidRPr="00DF7218" w:rsidRDefault="0061505E" w:rsidP="00E605A0">
            <w:pPr>
              <w:spacing w:before="60" w:after="60"/>
              <w:jc w:val="center"/>
              <w:rPr>
                <w:rFonts w:cs="Times New Roman"/>
                <w:bCs/>
              </w:rPr>
            </w:pPr>
            <w:r w:rsidRPr="00DF7218">
              <w:rPr>
                <w:rFonts w:cs="Times New Roman"/>
                <w:bCs/>
              </w:rPr>
              <w:t>K_K04</w:t>
            </w:r>
          </w:p>
        </w:tc>
        <w:tc>
          <w:tcPr>
            <w:tcW w:w="1418" w:type="dxa"/>
            <w:gridSpan w:val="2"/>
            <w:tcBorders>
              <w:top w:val="single" w:sz="8" w:space="0" w:color="auto"/>
              <w:left w:val="single" w:sz="4" w:space="0" w:color="auto"/>
              <w:bottom w:val="single" w:sz="8" w:space="0" w:color="auto"/>
              <w:right w:val="single" w:sz="4" w:space="0" w:color="auto"/>
            </w:tcBorders>
          </w:tcPr>
          <w:p w14:paraId="18705A09" w14:textId="77777777" w:rsidR="0061505E" w:rsidRPr="00DF7218" w:rsidRDefault="0061505E" w:rsidP="00E605A0">
            <w:pPr>
              <w:spacing w:before="60" w:after="60"/>
              <w:rPr>
                <w:rFonts w:cs="Times New Roman"/>
                <w:bCs/>
              </w:rPr>
            </w:pPr>
            <w:r w:rsidRPr="00DF7218">
              <w:rPr>
                <w:rFonts w:cs="Times New Roman"/>
                <w:bCs/>
              </w:rPr>
              <w:t>laboratorium</w:t>
            </w:r>
          </w:p>
        </w:tc>
        <w:tc>
          <w:tcPr>
            <w:tcW w:w="1383" w:type="dxa"/>
            <w:gridSpan w:val="2"/>
            <w:tcBorders>
              <w:top w:val="single" w:sz="8" w:space="0" w:color="auto"/>
              <w:left w:val="single" w:sz="4" w:space="0" w:color="auto"/>
              <w:bottom w:val="single" w:sz="8" w:space="0" w:color="auto"/>
            </w:tcBorders>
          </w:tcPr>
          <w:p w14:paraId="293AD3CD" w14:textId="77777777" w:rsidR="0061505E" w:rsidRPr="00DF7218" w:rsidRDefault="0061505E" w:rsidP="00E605A0">
            <w:pPr>
              <w:snapToGrid w:val="0"/>
              <w:spacing w:line="276" w:lineRule="auto"/>
              <w:rPr>
                <w:rFonts w:cs="Times New Roman"/>
              </w:rPr>
            </w:pPr>
            <w:r w:rsidRPr="00DF7218">
              <w:rPr>
                <w:rFonts w:cs="Times New Roman"/>
                <w:bCs/>
              </w:rPr>
              <w:t>Ocena wykonania ćwiczenia</w:t>
            </w:r>
            <w:r w:rsidRPr="00DF7218">
              <w:rPr>
                <w:rFonts w:cs="Times New Roman"/>
              </w:rPr>
              <w:t xml:space="preserve"> </w:t>
            </w:r>
          </w:p>
        </w:tc>
      </w:tr>
      <w:tr w:rsidR="0061505E" w:rsidRPr="00DF7218" w14:paraId="5389364F" w14:textId="77777777" w:rsidTr="00E605A0">
        <w:tc>
          <w:tcPr>
            <w:tcW w:w="9180" w:type="dxa"/>
            <w:gridSpan w:val="8"/>
            <w:shd w:val="clear" w:color="auto" w:fill="D9D9D9"/>
          </w:tcPr>
          <w:p w14:paraId="2A928F1E"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C4D1FBD" w14:textId="77777777" w:rsidTr="00E605A0">
        <w:trPr>
          <w:trHeight w:val="1495"/>
        </w:trPr>
        <w:tc>
          <w:tcPr>
            <w:tcW w:w="2977" w:type="dxa"/>
            <w:gridSpan w:val="2"/>
            <w:tcBorders>
              <w:right w:val="nil"/>
            </w:tcBorders>
            <w:shd w:val="clear" w:color="auto" w:fill="D9D9D9"/>
          </w:tcPr>
          <w:p w14:paraId="51F54852"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49E4408A" w14:textId="77777777" w:rsidR="0061505E" w:rsidRPr="00DF7218" w:rsidRDefault="0061505E" w:rsidP="00E605A0">
            <w:pPr>
              <w:rPr>
                <w:rFonts w:cs="Times New Roman"/>
              </w:rPr>
            </w:pPr>
            <w:r w:rsidRPr="00DF7218">
              <w:rPr>
                <w:rFonts w:cs="Times New Roman"/>
              </w:rPr>
              <w:t>4</w:t>
            </w:r>
          </w:p>
        </w:tc>
        <w:tc>
          <w:tcPr>
            <w:tcW w:w="788" w:type="dxa"/>
            <w:gridSpan w:val="2"/>
            <w:tcBorders>
              <w:left w:val="nil"/>
            </w:tcBorders>
            <w:textDirection w:val="btLr"/>
          </w:tcPr>
          <w:p w14:paraId="548CC44D"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37539377"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D841E57" w14:textId="77777777" w:rsidTr="00E605A0">
        <w:tc>
          <w:tcPr>
            <w:tcW w:w="2977" w:type="dxa"/>
            <w:gridSpan w:val="2"/>
            <w:tcBorders>
              <w:right w:val="nil"/>
            </w:tcBorders>
            <w:shd w:val="clear" w:color="auto" w:fill="D9D9D9"/>
          </w:tcPr>
          <w:p w14:paraId="55C75187"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5A8F86E7" w14:textId="77777777" w:rsidR="0061505E" w:rsidRPr="00DF7218" w:rsidRDefault="0061505E" w:rsidP="00E605A0">
            <w:pPr>
              <w:rPr>
                <w:rFonts w:cs="Times New Roman"/>
              </w:rPr>
            </w:pPr>
            <w:r w:rsidRPr="00DF7218">
              <w:rPr>
                <w:rFonts w:cs="Times New Roman"/>
              </w:rPr>
              <w:t>Wykład</w:t>
            </w:r>
          </w:p>
          <w:p w14:paraId="4F37241C" w14:textId="77777777" w:rsidR="0061505E" w:rsidRPr="00DF7218" w:rsidRDefault="0061505E" w:rsidP="00E605A0">
            <w:pPr>
              <w:rPr>
                <w:rFonts w:cs="Times New Roman"/>
              </w:rPr>
            </w:pPr>
            <w:r w:rsidRPr="00DF7218">
              <w:rPr>
                <w:rFonts w:cs="Times New Roman"/>
              </w:rPr>
              <w:t>Ćwiczenia laboratoryjne</w:t>
            </w:r>
          </w:p>
          <w:p w14:paraId="117117FF" w14:textId="77777777" w:rsidR="0061505E" w:rsidRPr="00DF7218" w:rsidRDefault="0061505E" w:rsidP="00E605A0">
            <w:pPr>
              <w:rPr>
                <w:rFonts w:cs="Times New Roman"/>
              </w:rPr>
            </w:pPr>
            <w:r w:rsidRPr="00DF7218">
              <w:rPr>
                <w:rFonts w:cs="Times New Roman"/>
              </w:rPr>
              <w:t xml:space="preserve">Udział w konsultacjach </w:t>
            </w:r>
          </w:p>
          <w:p w14:paraId="3AB2529A" w14:textId="77777777" w:rsidR="0061505E" w:rsidRPr="00DF7218" w:rsidRDefault="0061505E" w:rsidP="00E605A0">
            <w:pPr>
              <w:rPr>
                <w:rFonts w:cs="Times New Roman"/>
              </w:rPr>
            </w:pPr>
            <w:r w:rsidRPr="00DF7218">
              <w:rPr>
                <w:rFonts w:cs="Times New Roman"/>
              </w:rPr>
              <w:t>Egzamin</w:t>
            </w:r>
          </w:p>
          <w:p w14:paraId="6617A3ED" w14:textId="77777777" w:rsidR="0061505E" w:rsidRPr="00DF7218" w:rsidRDefault="0061505E" w:rsidP="00E605A0">
            <w:pPr>
              <w:rPr>
                <w:rFonts w:cs="Times New Roman"/>
                <w:b/>
              </w:rPr>
            </w:pPr>
            <w:r w:rsidRPr="00DF7218">
              <w:rPr>
                <w:rFonts w:cs="Times New Roman"/>
                <w:b/>
              </w:rPr>
              <w:t>w sumie:</w:t>
            </w:r>
          </w:p>
          <w:p w14:paraId="33F8ADF7"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636A1AA" w14:textId="77777777" w:rsidR="0061505E" w:rsidRPr="00DF7218" w:rsidRDefault="0061505E" w:rsidP="00E605A0">
            <w:pPr>
              <w:jc w:val="center"/>
              <w:rPr>
                <w:rFonts w:cs="Times New Roman"/>
              </w:rPr>
            </w:pPr>
            <w:r w:rsidRPr="00DF7218">
              <w:rPr>
                <w:rFonts w:cs="Times New Roman"/>
              </w:rPr>
              <w:t>15</w:t>
            </w:r>
          </w:p>
          <w:p w14:paraId="58E4D4CB" w14:textId="77777777" w:rsidR="0061505E" w:rsidRPr="00DF7218" w:rsidRDefault="0061505E" w:rsidP="00E605A0">
            <w:pPr>
              <w:jc w:val="center"/>
              <w:rPr>
                <w:rFonts w:cs="Times New Roman"/>
              </w:rPr>
            </w:pPr>
            <w:r w:rsidRPr="00DF7218">
              <w:rPr>
                <w:rFonts w:cs="Times New Roman"/>
              </w:rPr>
              <w:t>30</w:t>
            </w:r>
          </w:p>
          <w:p w14:paraId="5DC44803" w14:textId="77777777" w:rsidR="0061505E" w:rsidRPr="00DF7218" w:rsidRDefault="0061505E" w:rsidP="00E605A0">
            <w:pPr>
              <w:jc w:val="center"/>
              <w:rPr>
                <w:rFonts w:cs="Times New Roman"/>
              </w:rPr>
            </w:pPr>
            <w:r w:rsidRPr="00DF7218">
              <w:rPr>
                <w:rFonts w:cs="Times New Roman"/>
              </w:rPr>
              <w:t>5</w:t>
            </w:r>
          </w:p>
          <w:p w14:paraId="4E0B73E1" w14:textId="77777777" w:rsidR="0061505E" w:rsidRPr="00DF7218" w:rsidRDefault="0061505E" w:rsidP="00E605A0">
            <w:pPr>
              <w:jc w:val="center"/>
              <w:rPr>
                <w:rFonts w:cs="Times New Roman"/>
              </w:rPr>
            </w:pPr>
            <w:r w:rsidRPr="00DF7218">
              <w:rPr>
                <w:rFonts w:cs="Times New Roman"/>
              </w:rPr>
              <w:t>2</w:t>
            </w:r>
          </w:p>
          <w:p w14:paraId="286961F2" w14:textId="77777777" w:rsidR="0061505E" w:rsidRPr="00DF7218" w:rsidRDefault="0061505E" w:rsidP="00E605A0">
            <w:pPr>
              <w:jc w:val="center"/>
              <w:rPr>
                <w:rFonts w:cs="Times New Roman"/>
                <w:b/>
              </w:rPr>
            </w:pPr>
            <w:r w:rsidRPr="00DF7218">
              <w:rPr>
                <w:rFonts w:cs="Times New Roman"/>
                <w:b/>
              </w:rPr>
              <w:t>52</w:t>
            </w:r>
          </w:p>
          <w:p w14:paraId="6DDF4745" w14:textId="77777777" w:rsidR="0061505E" w:rsidRPr="00DF7218" w:rsidRDefault="0061505E" w:rsidP="00E605A0">
            <w:pPr>
              <w:jc w:val="center"/>
              <w:rPr>
                <w:rFonts w:cs="Times New Roman"/>
              </w:rPr>
            </w:pPr>
            <w:r w:rsidRPr="00DF7218">
              <w:rPr>
                <w:rFonts w:cs="Times New Roman"/>
              </w:rPr>
              <w:t>2.1</w:t>
            </w:r>
          </w:p>
        </w:tc>
        <w:tc>
          <w:tcPr>
            <w:tcW w:w="736" w:type="dxa"/>
            <w:tcBorders>
              <w:left w:val="nil"/>
            </w:tcBorders>
          </w:tcPr>
          <w:p w14:paraId="29BE1169" w14:textId="77777777" w:rsidR="0061505E" w:rsidRPr="00DF7218" w:rsidRDefault="0061505E" w:rsidP="00E605A0">
            <w:pPr>
              <w:jc w:val="center"/>
              <w:rPr>
                <w:rFonts w:cs="Times New Roman"/>
              </w:rPr>
            </w:pPr>
            <w:r w:rsidRPr="00DF7218">
              <w:rPr>
                <w:rFonts w:cs="Times New Roman"/>
              </w:rPr>
              <w:t>10</w:t>
            </w:r>
          </w:p>
          <w:p w14:paraId="7BAEBFFC" w14:textId="77777777" w:rsidR="0061505E" w:rsidRPr="00DF7218" w:rsidRDefault="0061505E" w:rsidP="00E605A0">
            <w:pPr>
              <w:jc w:val="center"/>
              <w:rPr>
                <w:rFonts w:cs="Times New Roman"/>
              </w:rPr>
            </w:pPr>
            <w:r w:rsidRPr="00DF7218">
              <w:rPr>
                <w:rFonts w:cs="Times New Roman"/>
              </w:rPr>
              <w:t>15</w:t>
            </w:r>
          </w:p>
          <w:p w14:paraId="7A081463" w14:textId="77777777" w:rsidR="0061505E" w:rsidRPr="00DF7218" w:rsidRDefault="0061505E" w:rsidP="00E605A0">
            <w:pPr>
              <w:jc w:val="center"/>
              <w:rPr>
                <w:rFonts w:cs="Times New Roman"/>
              </w:rPr>
            </w:pPr>
            <w:r w:rsidRPr="00DF7218">
              <w:rPr>
                <w:rFonts w:cs="Times New Roman"/>
              </w:rPr>
              <w:t>4</w:t>
            </w:r>
          </w:p>
          <w:p w14:paraId="23032542" w14:textId="77777777" w:rsidR="0061505E" w:rsidRPr="00DF7218" w:rsidRDefault="0061505E" w:rsidP="00E605A0">
            <w:pPr>
              <w:jc w:val="center"/>
              <w:rPr>
                <w:rFonts w:cs="Times New Roman"/>
              </w:rPr>
            </w:pPr>
            <w:r w:rsidRPr="00DF7218">
              <w:rPr>
                <w:rFonts w:cs="Times New Roman"/>
              </w:rPr>
              <w:t>2</w:t>
            </w:r>
          </w:p>
          <w:p w14:paraId="4AB9223A" w14:textId="77777777" w:rsidR="0061505E" w:rsidRPr="00DF7218" w:rsidRDefault="0061505E" w:rsidP="00E605A0">
            <w:pPr>
              <w:jc w:val="center"/>
              <w:rPr>
                <w:rFonts w:cs="Times New Roman"/>
                <w:b/>
              </w:rPr>
            </w:pPr>
            <w:r w:rsidRPr="00DF7218">
              <w:rPr>
                <w:rFonts w:cs="Times New Roman"/>
                <w:b/>
              </w:rPr>
              <w:t>31</w:t>
            </w:r>
          </w:p>
          <w:p w14:paraId="3B62EF53" w14:textId="77777777" w:rsidR="0061505E" w:rsidRPr="00DF7218" w:rsidRDefault="0061505E" w:rsidP="00E605A0">
            <w:pPr>
              <w:jc w:val="center"/>
              <w:rPr>
                <w:rFonts w:cs="Times New Roman"/>
              </w:rPr>
            </w:pPr>
            <w:r w:rsidRPr="00DF7218">
              <w:rPr>
                <w:rFonts w:cs="Times New Roman"/>
              </w:rPr>
              <w:t>1.0</w:t>
            </w:r>
          </w:p>
        </w:tc>
      </w:tr>
      <w:tr w:rsidR="0061505E" w:rsidRPr="00DF7218" w14:paraId="02B83D8A" w14:textId="77777777" w:rsidTr="00E605A0">
        <w:tc>
          <w:tcPr>
            <w:tcW w:w="2977" w:type="dxa"/>
            <w:gridSpan w:val="2"/>
            <w:tcBorders>
              <w:right w:val="nil"/>
            </w:tcBorders>
            <w:shd w:val="clear" w:color="auto" w:fill="D9D9D9"/>
          </w:tcPr>
          <w:p w14:paraId="308CCB9E"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46C4856" w14:textId="77777777" w:rsidR="0061505E" w:rsidRPr="00DF7218" w:rsidRDefault="0061505E" w:rsidP="00E605A0">
            <w:pPr>
              <w:rPr>
                <w:rFonts w:cs="Times New Roman"/>
              </w:rPr>
            </w:pPr>
            <w:r w:rsidRPr="00DF7218">
              <w:rPr>
                <w:rFonts w:cs="Times New Roman"/>
              </w:rPr>
              <w:t xml:space="preserve">Przygotowanie ogólne </w:t>
            </w:r>
          </w:p>
          <w:p w14:paraId="691FE035" w14:textId="77777777" w:rsidR="0061505E" w:rsidRPr="00DF7218" w:rsidRDefault="0061505E" w:rsidP="00E605A0">
            <w:pPr>
              <w:rPr>
                <w:rFonts w:cs="Times New Roman"/>
              </w:rPr>
            </w:pPr>
            <w:r w:rsidRPr="00DF7218">
              <w:rPr>
                <w:rFonts w:cs="Times New Roman"/>
              </w:rPr>
              <w:t>Przygotowanie do ćwiczeń</w:t>
            </w:r>
          </w:p>
          <w:p w14:paraId="06E950B6" w14:textId="77777777" w:rsidR="0061505E" w:rsidRPr="00DF7218" w:rsidRDefault="0061505E" w:rsidP="00E605A0">
            <w:pPr>
              <w:rPr>
                <w:rFonts w:cs="Times New Roman"/>
              </w:rPr>
            </w:pPr>
            <w:r w:rsidRPr="00DF7218">
              <w:rPr>
                <w:rFonts w:cs="Times New Roman"/>
              </w:rPr>
              <w:t>Przygotowywanie do kolokwium</w:t>
            </w:r>
          </w:p>
          <w:p w14:paraId="3FCA0878" w14:textId="77777777" w:rsidR="0061505E" w:rsidRPr="00DF7218" w:rsidRDefault="0061505E" w:rsidP="00E605A0">
            <w:pPr>
              <w:rPr>
                <w:rFonts w:cs="Times New Roman"/>
              </w:rPr>
            </w:pPr>
            <w:r w:rsidRPr="00DF7218">
              <w:rPr>
                <w:rFonts w:cs="Times New Roman"/>
              </w:rPr>
              <w:t>Przygotowanie sprawozdań lub dziennika laboratoryjnego</w:t>
            </w:r>
          </w:p>
          <w:p w14:paraId="44B3BFD5" w14:textId="77777777" w:rsidR="0061505E" w:rsidRPr="00DF7218" w:rsidRDefault="0061505E" w:rsidP="00E605A0">
            <w:pPr>
              <w:rPr>
                <w:rFonts w:cs="Times New Roman"/>
              </w:rPr>
            </w:pPr>
            <w:r w:rsidRPr="00DF7218">
              <w:rPr>
                <w:rFonts w:cs="Times New Roman"/>
              </w:rPr>
              <w:t>Przygotowanie do egzaminu</w:t>
            </w:r>
          </w:p>
          <w:p w14:paraId="3ED318DC" w14:textId="77777777" w:rsidR="0061505E" w:rsidRPr="00DF7218" w:rsidRDefault="0061505E" w:rsidP="00E605A0">
            <w:pPr>
              <w:jc w:val="both"/>
              <w:rPr>
                <w:rFonts w:cs="Times New Roman"/>
              </w:rPr>
            </w:pPr>
            <w:r w:rsidRPr="00DF7218">
              <w:rPr>
                <w:rFonts w:cs="Times New Roman"/>
                <w:b/>
              </w:rPr>
              <w:t xml:space="preserve">w sumie:  </w:t>
            </w:r>
          </w:p>
          <w:p w14:paraId="436D7887"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9B5AD41" w14:textId="77777777" w:rsidR="0061505E" w:rsidRPr="00DF7218" w:rsidRDefault="0061505E" w:rsidP="00E605A0">
            <w:pPr>
              <w:jc w:val="center"/>
              <w:rPr>
                <w:rFonts w:cs="Times New Roman"/>
              </w:rPr>
            </w:pPr>
            <w:r w:rsidRPr="00DF7218">
              <w:rPr>
                <w:rFonts w:cs="Times New Roman"/>
              </w:rPr>
              <w:t>5</w:t>
            </w:r>
          </w:p>
          <w:p w14:paraId="29C48B21" w14:textId="77777777" w:rsidR="0061505E" w:rsidRPr="00DF7218" w:rsidRDefault="0061505E" w:rsidP="00E605A0">
            <w:pPr>
              <w:jc w:val="center"/>
              <w:rPr>
                <w:rFonts w:cs="Times New Roman"/>
              </w:rPr>
            </w:pPr>
            <w:r w:rsidRPr="00DF7218">
              <w:rPr>
                <w:rFonts w:cs="Times New Roman"/>
              </w:rPr>
              <w:t>20</w:t>
            </w:r>
          </w:p>
          <w:p w14:paraId="741A35C5" w14:textId="77777777" w:rsidR="0061505E" w:rsidRPr="00DF7218" w:rsidRDefault="0061505E" w:rsidP="00E605A0">
            <w:pPr>
              <w:jc w:val="center"/>
              <w:rPr>
                <w:rFonts w:cs="Times New Roman"/>
              </w:rPr>
            </w:pPr>
            <w:r w:rsidRPr="00DF7218">
              <w:rPr>
                <w:rFonts w:cs="Times New Roman"/>
              </w:rPr>
              <w:t>10</w:t>
            </w:r>
          </w:p>
          <w:p w14:paraId="2C8DBD08" w14:textId="77777777" w:rsidR="0061505E" w:rsidRPr="00DF7218" w:rsidRDefault="0061505E" w:rsidP="00E605A0">
            <w:pPr>
              <w:jc w:val="center"/>
              <w:rPr>
                <w:rFonts w:cs="Times New Roman"/>
              </w:rPr>
            </w:pPr>
            <w:r w:rsidRPr="00DF7218">
              <w:rPr>
                <w:rFonts w:cs="Times New Roman"/>
              </w:rPr>
              <w:t>10</w:t>
            </w:r>
          </w:p>
          <w:p w14:paraId="54999620" w14:textId="77777777" w:rsidR="0061505E" w:rsidRPr="00DF7218" w:rsidRDefault="0061505E" w:rsidP="00E605A0">
            <w:pPr>
              <w:jc w:val="center"/>
              <w:rPr>
                <w:rFonts w:cs="Times New Roman"/>
              </w:rPr>
            </w:pPr>
          </w:p>
          <w:p w14:paraId="232128A3" w14:textId="77777777" w:rsidR="0061505E" w:rsidRPr="00DF7218" w:rsidRDefault="0061505E" w:rsidP="00E605A0">
            <w:pPr>
              <w:jc w:val="center"/>
              <w:rPr>
                <w:rFonts w:cs="Times New Roman"/>
              </w:rPr>
            </w:pPr>
            <w:r w:rsidRPr="00DF7218">
              <w:rPr>
                <w:rFonts w:cs="Times New Roman"/>
              </w:rPr>
              <w:t>6</w:t>
            </w:r>
          </w:p>
          <w:p w14:paraId="4A20B4FB" w14:textId="77777777" w:rsidR="0061505E" w:rsidRPr="00DF7218" w:rsidRDefault="0061505E" w:rsidP="00E605A0">
            <w:pPr>
              <w:jc w:val="center"/>
              <w:rPr>
                <w:rFonts w:cs="Times New Roman"/>
                <w:b/>
              </w:rPr>
            </w:pPr>
            <w:r w:rsidRPr="00DF7218">
              <w:rPr>
                <w:rFonts w:cs="Times New Roman"/>
                <w:b/>
              </w:rPr>
              <w:t>50</w:t>
            </w:r>
          </w:p>
          <w:p w14:paraId="63CBCAC3" w14:textId="77777777" w:rsidR="0061505E" w:rsidRPr="00DF7218" w:rsidRDefault="0061505E" w:rsidP="00E605A0">
            <w:pPr>
              <w:jc w:val="center"/>
              <w:rPr>
                <w:rFonts w:cs="Times New Roman"/>
              </w:rPr>
            </w:pPr>
            <w:r w:rsidRPr="00DF7218">
              <w:rPr>
                <w:rFonts w:cs="Times New Roman"/>
              </w:rPr>
              <w:t>1.9</w:t>
            </w:r>
          </w:p>
        </w:tc>
        <w:tc>
          <w:tcPr>
            <w:tcW w:w="736" w:type="dxa"/>
            <w:tcBorders>
              <w:left w:val="nil"/>
            </w:tcBorders>
          </w:tcPr>
          <w:p w14:paraId="1C2E82EB" w14:textId="77777777" w:rsidR="0061505E" w:rsidRPr="00DF7218" w:rsidRDefault="0061505E" w:rsidP="00E605A0">
            <w:pPr>
              <w:jc w:val="center"/>
              <w:rPr>
                <w:rFonts w:cs="Times New Roman"/>
              </w:rPr>
            </w:pPr>
            <w:r w:rsidRPr="00DF7218">
              <w:rPr>
                <w:rFonts w:cs="Times New Roman"/>
              </w:rPr>
              <w:t>10</w:t>
            </w:r>
          </w:p>
          <w:p w14:paraId="3F613050" w14:textId="77777777" w:rsidR="0061505E" w:rsidRPr="00DF7218" w:rsidRDefault="0061505E" w:rsidP="00E605A0">
            <w:pPr>
              <w:jc w:val="center"/>
              <w:rPr>
                <w:rFonts w:cs="Times New Roman"/>
              </w:rPr>
            </w:pPr>
            <w:r w:rsidRPr="00DF7218">
              <w:rPr>
                <w:rFonts w:cs="Times New Roman"/>
              </w:rPr>
              <w:t>27</w:t>
            </w:r>
          </w:p>
          <w:p w14:paraId="0E8736B8" w14:textId="77777777" w:rsidR="0061505E" w:rsidRPr="00DF7218" w:rsidRDefault="0061505E" w:rsidP="00E605A0">
            <w:pPr>
              <w:jc w:val="center"/>
              <w:rPr>
                <w:rFonts w:cs="Times New Roman"/>
              </w:rPr>
            </w:pPr>
            <w:r w:rsidRPr="00DF7218">
              <w:rPr>
                <w:rFonts w:cs="Times New Roman"/>
              </w:rPr>
              <w:t>10</w:t>
            </w:r>
          </w:p>
          <w:p w14:paraId="744AF985" w14:textId="77777777" w:rsidR="0061505E" w:rsidRPr="00DF7218" w:rsidRDefault="0061505E" w:rsidP="00E605A0">
            <w:pPr>
              <w:jc w:val="center"/>
              <w:rPr>
                <w:rFonts w:cs="Times New Roman"/>
              </w:rPr>
            </w:pPr>
            <w:r w:rsidRPr="00DF7218">
              <w:rPr>
                <w:rFonts w:cs="Times New Roman"/>
              </w:rPr>
              <w:t>18</w:t>
            </w:r>
          </w:p>
          <w:p w14:paraId="7B536ADC" w14:textId="77777777" w:rsidR="0061505E" w:rsidRPr="00DF7218" w:rsidRDefault="0061505E" w:rsidP="00E605A0">
            <w:pPr>
              <w:jc w:val="center"/>
              <w:rPr>
                <w:rFonts w:cs="Times New Roman"/>
              </w:rPr>
            </w:pPr>
          </w:p>
          <w:p w14:paraId="4A376A64" w14:textId="77777777" w:rsidR="0061505E" w:rsidRPr="00DF7218" w:rsidRDefault="0061505E" w:rsidP="00E605A0">
            <w:pPr>
              <w:jc w:val="center"/>
              <w:rPr>
                <w:rFonts w:cs="Times New Roman"/>
              </w:rPr>
            </w:pPr>
            <w:r w:rsidRPr="00DF7218">
              <w:rPr>
                <w:rFonts w:cs="Times New Roman"/>
              </w:rPr>
              <w:t>10</w:t>
            </w:r>
          </w:p>
          <w:p w14:paraId="4AF94A88" w14:textId="77777777" w:rsidR="0061505E" w:rsidRPr="00DF7218" w:rsidRDefault="0061505E" w:rsidP="00E605A0">
            <w:pPr>
              <w:jc w:val="center"/>
              <w:rPr>
                <w:rFonts w:cs="Times New Roman"/>
                <w:b/>
              </w:rPr>
            </w:pPr>
            <w:r w:rsidRPr="00DF7218">
              <w:rPr>
                <w:rFonts w:cs="Times New Roman"/>
                <w:b/>
              </w:rPr>
              <w:t>89</w:t>
            </w:r>
          </w:p>
          <w:p w14:paraId="58AD12D4" w14:textId="77777777" w:rsidR="0061505E" w:rsidRPr="00DF7218" w:rsidRDefault="0061505E" w:rsidP="00E605A0">
            <w:pPr>
              <w:jc w:val="center"/>
              <w:rPr>
                <w:rFonts w:cs="Times New Roman"/>
              </w:rPr>
            </w:pPr>
            <w:r w:rsidRPr="00DF7218">
              <w:rPr>
                <w:rFonts w:cs="Times New Roman"/>
              </w:rPr>
              <w:t>3.0</w:t>
            </w:r>
          </w:p>
        </w:tc>
      </w:tr>
      <w:tr w:rsidR="0061505E" w:rsidRPr="00DF7218" w14:paraId="20F76782" w14:textId="77777777" w:rsidTr="00E605A0">
        <w:tc>
          <w:tcPr>
            <w:tcW w:w="2977" w:type="dxa"/>
            <w:gridSpan w:val="2"/>
            <w:tcBorders>
              <w:right w:val="nil"/>
            </w:tcBorders>
            <w:shd w:val="clear" w:color="auto" w:fill="D9D9D9"/>
          </w:tcPr>
          <w:p w14:paraId="711D8789"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14E579A7" w14:textId="77777777" w:rsidR="0061505E" w:rsidRPr="00DF7218" w:rsidRDefault="0061505E" w:rsidP="00E605A0">
            <w:pPr>
              <w:rPr>
                <w:rFonts w:cs="Times New Roman"/>
              </w:rPr>
            </w:pPr>
            <w:r w:rsidRPr="00DF7218">
              <w:rPr>
                <w:rFonts w:cs="Times New Roman"/>
              </w:rPr>
              <w:t>Ćwiczenia laboratoryjne</w:t>
            </w:r>
          </w:p>
          <w:p w14:paraId="4278AED8" w14:textId="77777777" w:rsidR="0061505E" w:rsidRPr="00DF7218" w:rsidRDefault="0061505E" w:rsidP="00E605A0">
            <w:pPr>
              <w:rPr>
                <w:rFonts w:cs="Times New Roman"/>
              </w:rPr>
            </w:pPr>
            <w:r w:rsidRPr="00DF7218">
              <w:rPr>
                <w:rFonts w:cs="Times New Roman"/>
              </w:rPr>
              <w:t>Przygotowanie do ćwiczeń laboratoryjnych</w:t>
            </w:r>
          </w:p>
          <w:p w14:paraId="2AD870A2" w14:textId="77777777" w:rsidR="0061505E" w:rsidRPr="00DF7218" w:rsidRDefault="0061505E" w:rsidP="00E605A0">
            <w:pPr>
              <w:rPr>
                <w:rFonts w:cs="Times New Roman"/>
              </w:rPr>
            </w:pPr>
            <w:r w:rsidRPr="00DF7218">
              <w:rPr>
                <w:rFonts w:cs="Times New Roman"/>
              </w:rPr>
              <w:t>Przygotowanie sprawozdań lub dziennika laboratoryjnego</w:t>
            </w:r>
          </w:p>
          <w:p w14:paraId="4C65BA5D" w14:textId="77777777" w:rsidR="0061505E" w:rsidRPr="00DF7218" w:rsidRDefault="0061505E" w:rsidP="00E605A0">
            <w:pPr>
              <w:rPr>
                <w:rFonts w:cs="Times New Roman"/>
                <w:b/>
              </w:rPr>
            </w:pPr>
            <w:r w:rsidRPr="00DF7218">
              <w:rPr>
                <w:rFonts w:cs="Times New Roman"/>
                <w:b/>
              </w:rPr>
              <w:t>w sumie:</w:t>
            </w:r>
          </w:p>
          <w:p w14:paraId="75AB4E82"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7EFD16E" w14:textId="77777777" w:rsidR="0061505E" w:rsidRPr="00DF7218" w:rsidRDefault="0061505E" w:rsidP="00E605A0">
            <w:pPr>
              <w:jc w:val="center"/>
              <w:rPr>
                <w:rFonts w:cs="Times New Roman"/>
              </w:rPr>
            </w:pPr>
            <w:r w:rsidRPr="00DF7218">
              <w:rPr>
                <w:rFonts w:cs="Times New Roman"/>
              </w:rPr>
              <w:t>30</w:t>
            </w:r>
          </w:p>
          <w:p w14:paraId="56423AB5" w14:textId="77777777" w:rsidR="0061505E" w:rsidRPr="00DF7218" w:rsidRDefault="0061505E" w:rsidP="00E605A0">
            <w:pPr>
              <w:jc w:val="center"/>
              <w:rPr>
                <w:rFonts w:cs="Times New Roman"/>
              </w:rPr>
            </w:pPr>
            <w:r w:rsidRPr="00DF7218">
              <w:rPr>
                <w:rFonts w:cs="Times New Roman"/>
              </w:rPr>
              <w:t>20</w:t>
            </w:r>
          </w:p>
          <w:p w14:paraId="45D3121D" w14:textId="77777777" w:rsidR="0061505E" w:rsidRPr="00DF7218" w:rsidRDefault="0061505E" w:rsidP="00E605A0">
            <w:pPr>
              <w:jc w:val="center"/>
              <w:rPr>
                <w:rFonts w:cs="Times New Roman"/>
              </w:rPr>
            </w:pPr>
            <w:r w:rsidRPr="00DF7218">
              <w:rPr>
                <w:rFonts w:cs="Times New Roman"/>
              </w:rPr>
              <w:t>10</w:t>
            </w:r>
          </w:p>
          <w:p w14:paraId="4D6AACA4" w14:textId="77777777" w:rsidR="0061505E" w:rsidRPr="00DF7218" w:rsidRDefault="0061505E" w:rsidP="00E605A0">
            <w:pPr>
              <w:jc w:val="center"/>
              <w:rPr>
                <w:rFonts w:cs="Times New Roman"/>
                <w:b/>
              </w:rPr>
            </w:pPr>
            <w:r w:rsidRPr="00DF7218">
              <w:rPr>
                <w:rFonts w:cs="Times New Roman"/>
                <w:b/>
              </w:rPr>
              <w:t>60</w:t>
            </w:r>
          </w:p>
          <w:p w14:paraId="106DDBB5" w14:textId="77777777" w:rsidR="0061505E" w:rsidRPr="00DF7218" w:rsidRDefault="0061505E" w:rsidP="00E605A0">
            <w:pPr>
              <w:jc w:val="center"/>
              <w:rPr>
                <w:rFonts w:cs="Times New Roman"/>
              </w:rPr>
            </w:pPr>
            <w:r w:rsidRPr="00DF7218">
              <w:rPr>
                <w:rFonts w:cs="Times New Roman"/>
              </w:rPr>
              <w:t>2.0</w:t>
            </w:r>
          </w:p>
        </w:tc>
        <w:tc>
          <w:tcPr>
            <w:tcW w:w="736" w:type="dxa"/>
            <w:tcBorders>
              <w:left w:val="nil"/>
            </w:tcBorders>
          </w:tcPr>
          <w:p w14:paraId="61927735" w14:textId="77777777" w:rsidR="0061505E" w:rsidRPr="00DF7218" w:rsidRDefault="0061505E" w:rsidP="00E605A0">
            <w:pPr>
              <w:jc w:val="center"/>
              <w:rPr>
                <w:rFonts w:cs="Times New Roman"/>
              </w:rPr>
            </w:pPr>
            <w:r w:rsidRPr="00DF7218">
              <w:rPr>
                <w:rFonts w:cs="Times New Roman"/>
              </w:rPr>
              <w:t>15</w:t>
            </w:r>
          </w:p>
          <w:p w14:paraId="4AF41EE5" w14:textId="77777777" w:rsidR="0061505E" w:rsidRPr="00DF7218" w:rsidRDefault="0061505E" w:rsidP="00E605A0">
            <w:pPr>
              <w:jc w:val="center"/>
              <w:rPr>
                <w:rFonts w:cs="Times New Roman"/>
              </w:rPr>
            </w:pPr>
            <w:r w:rsidRPr="00DF7218">
              <w:rPr>
                <w:rFonts w:cs="Times New Roman"/>
              </w:rPr>
              <w:t>27</w:t>
            </w:r>
          </w:p>
          <w:p w14:paraId="12520D96" w14:textId="77777777" w:rsidR="0061505E" w:rsidRPr="00DF7218" w:rsidRDefault="0061505E" w:rsidP="00E605A0">
            <w:pPr>
              <w:jc w:val="center"/>
              <w:rPr>
                <w:rFonts w:cs="Times New Roman"/>
              </w:rPr>
            </w:pPr>
            <w:r w:rsidRPr="00DF7218">
              <w:rPr>
                <w:rFonts w:cs="Times New Roman"/>
              </w:rPr>
              <w:t>18</w:t>
            </w:r>
          </w:p>
          <w:p w14:paraId="70DFF786" w14:textId="77777777" w:rsidR="0061505E" w:rsidRPr="00DF7218" w:rsidRDefault="0061505E" w:rsidP="00E605A0">
            <w:pPr>
              <w:jc w:val="center"/>
              <w:rPr>
                <w:rFonts w:cs="Times New Roman"/>
                <w:b/>
              </w:rPr>
            </w:pPr>
            <w:r w:rsidRPr="00DF7218">
              <w:rPr>
                <w:rFonts w:cs="Times New Roman"/>
                <w:b/>
              </w:rPr>
              <w:t>60</w:t>
            </w:r>
          </w:p>
          <w:p w14:paraId="5B27CD2F" w14:textId="77777777" w:rsidR="0061505E" w:rsidRPr="00DF7218" w:rsidRDefault="0061505E" w:rsidP="00E605A0">
            <w:pPr>
              <w:jc w:val="center"/>
              <w:rPr>
                <w:rFonts w:cs="Times New Roman"/>
              </w:rPr>
            </w:pPr>
            <w:r w:rsidRPr="00DF7218">
              <w:rPr>
                <w:rFonts w:cs="Times New Roman"/>
              </w:rPr>
              <w:t>2.0</w:t>
            </w:r>
          </w:p>
        </w:tc>
      </w:tr>
    </w:tbl>
    <w:p w14:paraId="4E4A9B20" w14:textId="77777777" w:rsidR="0061505E" w:rsidRPr="00DF7218" w:rsidRDefault="0061505E" w:rsidP="0061505E">
      <w:pPr>
        <w:keepNext/>
        <w:keepLines/>
        <w:spacing w:line="276" w:lineRule="auto"/>
        <w:rPr>
          <w:rFonts w:cs="Times New Roman"/>
          <w:b/>
        </w:rPr>
      </w:pPr>
    </w:p>
    <w:p w14:paraId="1F2DFD9C"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D759067"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266FB20"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3BCCFF9" w14:textId="77777777" w:rsidR="0061505E" w:rsidRPr="00DF7218" w:rsidRDefault="0061505E" w:rsidP="00E605A0">
            <w:pPr>
              <w:jc w:val="both"/>
              <w:rPr>
                <w:rFonts w:cs="Times New Roman"/>
                <w:b/>
              </w:rPr>
            </w:pPr>
            <w:r w:rsidRPr="00DF7218">
              <w:rPr>
                <w:rFonts w:cs="Times New Roman"/>
                <w:b/>
              </w:rPr>
              <w:t>Wykłady:</w:t>
            </w:r>
          </w:p>
          <w:p w14:paraId="7D8332A9" w14:textId="77777777" w:rsidR="0061505E" w:rsidRPr="00DF7218" w:rsidRDefault="0061505E" w:rsidP="0061505E">
            <w:pPr>
              <w:widowControl w:val="0"/>
              <w:numPr>
                <w:ilvl w:val="0"/>
                <w:numId w:val="42"/>
              </w:numPr>
              <w:spacing w:after="0" w:line="240" w:lineRule="auto"/>
              <w:jc w:val="both"/>
              <w:rPr>
                <w:rFonts w:cs="Times New Roman"/>
              </w:rPr>
            </w:pPr>
            <w:r w:rsidRPr="00DF7218">
              <w:rPr>
                <w:rFonts w:cs="Times New Roman"/>
                <w:iCs/>
              </w:rPr>
              <w:t>Budowa i funkcje białek i enzymów.</w:t>
            </w:r>
          </w:p>
          <w:p w14:paraId="2D3B67DE" w14:textId="77777777" w:rsidR="0061505E" w:rsidRPr="00DF7218" w:rsidRDefault="0061505E" w:rsidP="0061505E">
            <w:pPr>
              <w:widowControl w:val="0"/>
              <w:numPr>
                <w:ilvl w:val="0"/>
                <w:numId w:val="42"/>
              </w:numPr>
              <w:spacing w:after="0" w:line="240" w:lineRule="auto"/>
              <w:jc w:val="both"/>
              <w:rPr>
                <w:rFonts w:cs="Times New Roman"/>
              </w:rPr>
            </w:pPr>
            <w:r w:rsidRPr="00DF7218">
              <w:rPr>
                <w:rFonts w:cs="Times New Roman"/>
                <w:iCs/>
              </w:rPr>
              <w:t>Bioenergetyka węglowodanów i lipidów</w:t>
            </w:r>
          </w:p>
          <w:p w14:paraId="5B0C8DD5" w14:textId="77777777" w:rsidR="0061505E" w:rsidRPr="00DF7218" w:rsidRDefault="0061505E" w:rsidP="0061505E">
            <w:pPr>
              <w:widowControl w:val="0"/>
              <w:numPr>
                <w:ilvl w:val="0"/>
                <w:numId w:val="42"/>
              </w:numPr>
              <w:spacing w:after="0" w:line="240" w:lineRule="auto"/>
              <w:jc w:val="both"/>
              <w:rPr>
                <w:rFonts w:cs="Times New Roman"/>
              </w:rPr>
            </w:pPr>
            <w:r w:rsidRPr="00DF7218">
              <w:rPr>
                <w:rFonts w:cs="Times New Roman"/>
                <w:iCs/>
              </w:rPr>
              <w:t>Regulacja procesów biochemicznych.</w:t>
            </w:r>
          </w:p>
          <w:p w14:paraId="0BAA0A96" w14:textId="77777777" w:rsidR="0061505E" w:rsidRPr="00DF7218" w:rsidRDefault="0061505E" w:rsidP="0061505E">
            <w:pPr>
              <w:widowControl w:val="0"/>
              <w:numPr>
                <w:ilvl w:val="0"/>
                <w:numId w:val="42"/>
              </w:numPr>
              <w:spacing w:after="0" w:line="240" w:lineRule="auto"/>
              <w:jc w:val="both"/>
              <w:rPr>
                <w:rFonts w:cs="Times New Roman"/>
              </w:rPr>
            </w:pPr>
            <w:r w:rsidRPr="00DF7218">
              <w:rPr>
                <w:rFonts w:cs="Times New Roman"/>
                <w:iCs/>
              </w:rPr>
              <w:t>Utlenianie biologiczne.</w:t>
            </w:r>
          </w:p>
          <w:p w14:paraId="1564C6AE" w14:textId="77777777" w:rsidR="0061505E" w:rsidRPr="00DF7218" w:rsidRDefault="0061505E" w:rsidP="0061505E">
            <w:pPr>
              <w:widowControl w:val="0"/>
              <w:numPr>
                <w:ilvl w:val="0"/>
                <w:numId w:val="42"/>
              </w:numPr>
              <w:spacing w:after="0" w:line="240" w:lineRule="auto"/>
              <w:jc w:val="both"/>
              <w:rPr>
                <w:rFonts w:cs="Times New Roman"/>
              </w:rPr>
            </w:pPr>
            <w:r w:rsidRPr="00DF7218">
              <w:rPr>
                <w:rFonts w:cs="Times New Roman"/>
                <w:iCs/>
              </w:rPr>
              <w:t>Biochemia żywności.</w:t>
            </w:r>
          </w:p>
          <w:p w14:paraId="5626BECD" w14:textId="77777777" w:rsidR="0061505E" w:rsidRPr="00DF7218" w:rsidRDefault="0061505E" w:rsidP="00E605A0">
            <w:pPr>
              <w:jc w:val="both"/>
              <w:rPr>
                <w:rFonts w:cs="Times New Roman"/>
                <w:b/>
              </w:rPr>
            </w:pPr>
            <w:r w:rsidRPr="00DF7218">
              <w:rPr>
                <w:rFonts w:cs="Times New Roman"/>
                <w:b/>
              </w:rPr>
              <w:t>Ćwiczenia:</w:t>
            </w:r>
          </w:p>
          <w:p w14:paraId="2772A427" w14:textId="77777777" w:rsidR="0061505E" w:rsidRPr="00DF7218" w:rsidRDefault="0061505E" w:rsidP="0061505E">
            <w:pPr>
              <w:widowControl w:val="0"/>
              <w:numPr>
                <w:ilvl w:val="0"/>
                <w:numId w:val="43"/>
              </w:numPr>
              <w:spacing w:after="0" w:line="240" w:lineRule="auto"/>
              <w:jc w:val="both"/>
              <w:rPr>
                <w:rFonts w:cs="Times New Roman"/>
              </w:rPr>
            </w:pPr>
            <w:r w:rsidRPr="00DF7218">
              <w:rPr>
                <w:rFonts w:cs="Times New Roman"/>
              </w:rPr>
              <w:t>Wykrywanie białek, identyfikacja aminokwasów.</w:t>
            </w:r>
          </w:p>
          <w:p w14:paraId="7410324C" w14:textId="77777777" w:rsidR="0061505E" w:rsidRPr="00DF7218" w:rsidRDefault="0061505E" w:rsidP="0061505E">
            <w:pPr>
              <w:widowControl w:val="0"/>
              <w:numPr>
                <w:ilvl w:val="0"/>
                <w:numId w:val="43"/>
              </w:numPr>
              <w:spacing w:after="0" w:line="240" w:lineRule="auto"/>
              <w:jc w:val="both"/>
              <w:rPr>
                <w:rFonts w:cs="Times New Roman"/>
              </w:rPr>
            </w:pPr>
            <w:r w:rsidRPr="00DF7218">
              <w:rPr>
                <w:rFonts w:cs="Times New Roman"/>
              </w:rPr>
              <w:t>Analiza kwasów nukleinowych.</w:t>
            </w:r>
          </w:p>
          <w:p w14:paraId="2C668E6A" w14:textId="77777777" w:rsidR="0061505E" w:rsidRPr="00DF7218" w:rsidRDefault="0061505E" w:rsidP="0061505E">
            <w:pPr>
              <w:widowControl w:val="0"/>
              <w:numPr>
                <w:ilvl w:val="0"/>
                <w:numId w:val="43"/>
              </w:numPr>
              <w:spacing w:after="0" w:line="240" w:lineRule="auto"/>
              <w:jc w:val="both"/>
              <w:rPr>
                <w:rFonts w:cs="Times New Roman"/>
              </w:rPr>
            </w:pPr>
            <w:r w:rsidRPr="00DF7218">
              <w:rPr>
                <w:rFonts w:cs="Times New Roman"/>
              </w:rPr>
              <w:t>Wykrywanie i oznaczanie cukrów.</w:t>
            </w:r>
          </w:p>
          <w:p w14:paraId="75723546" w14:textId="77777777" w:rsidR="0061505E" w:rsidRPr="00DF7218" w:rsidRDefault="0061505E" w:rsidP="0061505E">
            <w:pPr>
              <w:widowControl w:val="0"/>
              <w:numPr>
                <w:ilvl w:val="0"/>
                <w:numId w:val="43"/>
              </w:numPr>
              <w:spacing w:after="0" w:line="240" w:lineRule="auto"/>
              <w:jc w:val="both"/>
              <w:rPr>
                <w:rFonts w:cs="Times New Roman"/>
              </w:rPr>
            </w:pPr>
            <w:r w:rsidRPr="00DF7218">
              <w:rPr>
                <w:rFonts w:cs="Times New Roman"/>
              </w:rPr>
              <w:t>Badanie kinetyki reakcji enzymatycznych.</w:t>
            </w:r>
          </w:p>
          <w:p w14:paraId="3972A42F" w14:textId="77777777" w:rsidR="0061505E" w:rsidRPr="00DF7218" w:rsidRDefault="0061505E" w:rsidP="0061505E">
            <w:pPr>
              <w:widowControl w:val="0"/>
              <w:numPr>
                <w:ilvl w:val="0"/>
                <w:numId w:val="43"/>
              </w:numPr>
              <w:spacing w:after="0" w:line="240" w:lineRule="auto"/>
              <w:jc w:val="both"/>
              <w:rPr>
                <w:rFonts w:cs="Times New Roman"/>
              </w:rPr>
            </w:pPr>
            <w:r w:rsidRPr="00DF7218">
              <w:rPr>
                <w:rFonts w:cs="Times New Roman"/>
              </w:rPr>
              <w:t>Badanie jakościowe enzymów.</w:t>
            </w:r>
          </w:p>
          <w:p w14:paraId="7E116C52" w14:textId="77777777" w:rsidR="0061505E" w:rsidRPr="00DF7218" w:rsidRDefault="0061505E" w:rsidP="0061505E">
            <w:pPr>
              <w:widowControl w:val="0"/>
              <w:numPr>
                <w:ilvl w:val="0"/>
                <w:numId w:val="43"/>
              </w:numPr>
              <w:spacing w:after="0" w:line="240" w:lineRule="auto"/>
              <w:jc w:val="both"/>
              <w:rPr>
                <w:rFonts w:cs="Times New Roman"/>
              </w:rPr>
            </w:pPr>
            <w:r w:rsidRPr="00DF7218">
              <w:rPr>
                <w:rFonts w:cs="Times New Roman"/>
              </w:rPr>
              <w:t xml:space="preserve">Analiza chromatograficzna substancji biologicznie czynnych. </w:t>
            </w:r>
          </w:p>
        </w:tc>
      </w:tr>
      <w:tr w:rsidR="0061505E" w:rsidRPr="00DF7218" w14:paraId="1980896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231C11F"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9CA85EB" w14:textId="77777777" w:rsidR="0061505E" w:rsidRPr="00DF7218" w:rsidRDefault="0061505E" w:rsidP="00E605A0">
            <w:pPr>
              <w:pStyle w:val="Akapitzlist"/>
              <w:ind w:left="0"/>
              <w:rPr>
                <w:rFonts w:ascii="Times New Roman" w:hAnsi="Times New Roman"/>
                <w:bCs/>
              </w:rPr>
            </w:pPr>
            <w:r w:rsidRPr="00DF7218">
              <w:rPr>
                <w:rFonts w:ascii="Times New Roman" w:hAnsi="Times New Roman"/>
                <w:bCs/>
              </w:rPr>
              <w:t>wykład informacyjny z prezentacją multimedialną, ćwiczenia laboratoryjne</w:t>
            </w:r>
          </w:p>
        </w:tc>
      </w:tr>
      <w:tr w:rsidR="0061505E" w:rsidRPr="00DF7218" w14:paraId="59D330B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323DFA6"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247DC17" w14:textId="77777777" w:rsidR="0061505E" w:rsidRPr="00DF7218" w:rsidRDefault="0061505E" w:rsidP="00E605A0">
            <w:pPr>
              <w:rPr>
                <w:rFonts w:cs="Times New Roman"/>
              </w:rPr>
            </w:pPr>
          </w:p>
        </w:tc>
      </w:tr>
      <w:tr w:rsidR="0061505E" w:rsidRPr="00DF7218" w14:paraId="7A9B104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0034C5"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0F53911" w14:textId="77777777" w:rsidR="0061505E" w:rsidRPr="00DF7218" w:rsidRDefault="0061505E" w:rsidP="00E605A0">
            <w:pPr>
              <w:rPr>
                <w:rFonts w:cs="Times New Roman"/>
              </w:rPr>
            </w:pPr>
          </w:p>
        </w:tc>
      </w:tr>
      <w:tr w:rsidR="0061505E" w:rsidRPr="00DF7218" w14:paraId="04FDF58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CD2C9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F3590BA" w14:textId="77777777" w:rsidR="0061505E" w:rsidRPr="00DF7218" w:rsidRDefault="0061505E" w:rsidP="00E605A0">
            <w:pPr>
              <w:rPr>
                <w:rFonts w:cs="Times New Roman"/>
              </w:rPr>
            </w:pPr>
            <w:r w:rsidRPr="00DF7218">
              <w:rPr>
                <w:rFonts w:cs="Times New Roman"/>
              </w:rPr>
              <w:t>Ocena końcowa: egzamin 50%,  laboratorium 50%.</w:t>
            </w:r>
          </w:p>
        </w:tc>
      </w:tr>
      <w:tr w:rsidR="0061505E" w:rsidRPr="00DF7218" w14:paraId="2A096CE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DC2151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9AFD84A" w14:textId="77777777" w:rsidR="0061505E" w:rsidRPr="00DF7218" w:rsidRDefault="0061505E" w:rsidP="00E605A0">
            <w:pPr>
              <w:rPr>
                <w:rFonts w:cs="Times New Roman"/>
              </w:rPr>
            </w:pPr>
          </w:p>
        </w:tc>
      </w:tr>
      <w:tr w:rsidR="0061505E" w:rsidRPr="00DF7218" w14:paraId="37595A9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6A44BA3"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7F68502" w14:textId="77777777" w:rsidR="0061505E" w:rsidRPr="00DF7218" w:rsidRDefault="0061505E" w:rsidP="00E605A0">
            <w:pPr>
              <w:rPr>
                <w:rFonts w:cs="Times New Roman"/>
              </w:rPr>
            </w:pPr>
            <w:r w:rsidRPr="00DF7218">
              <w:rPr>
                <w:rFonts w:cs="Times New Roman"/>
              </w:rPr>
              <w:t>Znajomość pojęć  i podstawowych praw z fizyki na poziomie szkoły średniej oraz matematyki  na poziomie szkoły średniej</w:t>
            </w:r>
          </w:p>
        </w:tc>
      </w:tr>
      <w:tr w:rsidR="0061505E" w:rsidRPr="00DF7218" w14:paraId="163C00C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F45965"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E166709" w14:textId="77777777" w:rsidR="0061505E" w:rsidRPr="00DF7218" w:rsidRDefault="0061505E" w:rsidP="0061505E">
            <w:pPr>
              <w:widowControl w:val="0"/>
              <w:numPr>
                <w:ilvl w:val="0"/>
                <w:numId w:val="44"/>
              </w:numPr>
              <w:tabs>
                <w:tab w:val="left" w:pos="267"/>
              </w:tabs>
              <w:suppressAutoHyphens/>
              <w:spacing w:after="0" w:line="240" w:lineRule="auto"/>
              <w:jc w:val="both"/>
              <w:rPr>
                <w:rFonts w:cs="Times New Roman"/>
              </w:rPr>
            </w:pPr>
            <w:r w:rsidRPr="00DF7218">
              <w:rPr>
                <w:rFonts w:cs="Times New Roman"/>
              </w:rPr>
              <w:t>Sobiech K.A. Biochemia, Wyd. AWF Wrocław, 1992</w:t>
            </w:r>
          </w:p>
          <w:p w14:paraId="2C7B9B1D" w14:textId="77777777" w:rsidR="0061505E" w:rsidRPr="00DF7218" w:rsidRDefault="0061505E" w:rsidP="0061505E">
            <w:pPr>
              <w:widowControl w:val="0"/>
              <w:numPr>
                <w:ilvl w:val="0"/>
                <w:numId w:val="44"/>
              </w:numPr>
              <w:tabs>
                <w:tab w:val="left" w:pos="267"/>
              </w:tabs>
              <w:suppressAutoHyphens/>
              <w:spacing w:after="0" w:line="240" w:lineRule="auto"/>
              <w:jc w:val="both"/>
              <w:rPr>
                <w:rFonts w:cs="Times New Roman"/>
              </w:rPr>
            </w:pPr>
            <w:r w:rsidRPr="00DF7218">
              <w:rPr>
                <w:rFonts w:cs="Times New Roman"/>
              </w:rPr>
              <w:t>Murray R.K. Biochemia Harpera, Wyd. Lekarskie PZWL, 2012</w:t>
            </w:r>
          </w:p>
          <w:p w14:paraId="1CFA6F05" w14:textId="77777777" w:rsidR="0061505E" w:rsidRPr="00DF7218" w:rsidRDefault="0061505E" w:rsidP="0061505E">
            <w:pPr>
              <w:widowControl w:val="0"/>
              <w:numPr>
                <w:ilvl w:val="0"/>
                <w:numId w:val="44"/>
              </w:numPr>
              <w:suppressAutoHyphens/>
              <w:spacing w:after="0" w:line="240" w:lineRule="auto"/>
              <w:jc w:val="both"/>
              <w:rPr>
                <w:rFonts w:cs="Times New Roman"/>
              </w:rPr>
            </w:pPr>
            <w:r w:rsidRPr="00DF7218">
              <w:rPr>
                <w:rFonts w:cs="Times New Roman"/>
              </w:rPr>
              <w:t>Kączkowski J. Podstawy biochemii, Wyd. Naukowo-Techniczne, 2020</w:t>
            </w:r>
          </w:p>
          <w:p w14:paraId="4E81D13B" w14:textId="77777777" w:rsidR="0061505E" w:rsidRPr="00DF7218" w:rsidRDefault="0061505E" w:rsidP="0061505E">
            <w:pPr>
              <w:widowControl w:val="0"/>
              <w:numPr>
                <w:ilvl w:val="0"/>
                <w:numId w:val="44"/>
              </w:numPr>
              <w:suppressAutoHyphens/>
              <w:spacing w:after="0" w:line="240" w:lineRule="auto"/>
              <w:rPr>
                <w:rFonts w:cs="Times New Roman"/>
              </w:rPr>
            </w:pPr>
            <w:r w:rsidRPr="00DF7218">
              <w:rPr>
                <w:rFonts w:cs="Times New Roman"/>
              </w:rPr>
              <w:t>Karlson P. Zarys biochemii, PWN 1987</w:t>
            </w:r>
          </w:p>
          <w:p w14:paraId="6544AA09" w14:textId="77777777" w:rsidR="0061505E" w:rsidRPr="00DF7218" w:rsidRDefault="0061505E" w:rsidP="0061505E">
            <w:pPr>
              <w:widowControl w:val="0"/>
              <w:numPr>
                <w:ilvl w:val="0"/>
                <w:numId w:val="44"/>
              </w:numPr>
              <w:suppressAutoHyphens/>
              <w:spacing w:after="0" w:line="240" w:lineRule="auto"/>
              <w:jc w:val="both"/>
              <w:rPr>
                <w:rFonts w:cs="Times New Roman"/>
              </w:rPr>
            </w:pPr>
            <w:r w:rsidRPr="00DF7218">
              <w:rPr>
                <w:rFonts w:cs="Times New Roman"/>
              </w:rPr>
              <w:t>Ostroumow S.A., Wprowadzenie do ekologii biochemicznej, PWN, 1992</w:t>
            </w:r>
          </w:p>
        </w:tc>
      </w:tr>
    </w:tbl>
    <w:p w14:paraId="16F770AC" w14:textId="77777777" w:rsidR="0061505E" w:rsidRPr="00DF7218" w:rsidRDefault="0061505E" w:rsidP="0061505E">
      <w:pPr>
        <w:rPr>
          <w:rFonts w:cs="Times New Roman"/>
        </w:rPr>
      </w:pPr>
    </w:p>
    <w:p w14:paraId="2DAA32CE" w14:textId="77777777" w:rsidR="0061505E" w:rsidRPr="00DF7218" w:rsidRDefault="0061505E" w:rsidP="0061505E">
      <w:pPr>
        <w:rPr>
          <w:rFonts w:cs="Times New Roman"/>
        </w:rPr>
      </w:pPr>
    </w:p>
    <w:p w14:paraId="756BC4C7"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0499AF83" wp14:editId="16EED7BC">
            <wp:extent cx="1991463" cy="584112"/>
            <wp:effectExtent l="19050" t="0" r="8787" b="0"/>
            <wp:docPr id="114" name="Obraz 2"/>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4268EC1F" w14:textId="77777777" w:rsidR="0061505E" w:rsidRPr="00DF7218" w:rsidRDefault="0061505E" w:rsidP="0061505E">
      <w:pPr>
        <w:jc w:val="center"/>
        <w:rPr>
          <w:rFonts w:cs="Times New Roman"/>
          <w:b/>
        </w:rPr>
      </w:pPr>
      <w:r w:rsidRPr="00DF7218">
        <w:rPr>
          <w:rFonts w:cs="Times New Roman"/>
          <w:b/>
        </w:rPr>
        <w:t>KARTA PRZEDMIOTU</w:t>
      </w:r>
    </w:p>
    <w:p w14:paraId="4E373568" w14:textId="77777777" w:rsidR="0061505E" w:rsidRPr="00DF7218" w:rsidRDefault="0061505E" w:rsidP="0061505E">
      <w:pPr>
        <w:rPr>
          <w:rFonts w:cs="Times New Roman"/>
          <w:b/>
        </w:rPr>
      </w:pPr>
    </w:p>
    <w:p w14:paraId="3708AFF2"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1D34E743" w14:textId="77777777" w:rsidTr="00E605A0">
        <w:trPr>
          <w:trHeight w:val="397"/>
        </w:trPr>
        <w:tc>
          <w:tcPr>
            <w:tcW w:w="2977" w:type="dxa"/>
            <w:shd w:val="clear" w:color="auto" w:fill="D9D9D9"/>
          </w:tcPr>
          <w:p w14:paraId="6352B698" w14:textId="77777777" w:rsidR="0061505E" w:rsidRPr="00DF7218" w:rsidRDefault="0061505E" w:rsidP="00E605A0">
            <w:pPr>
              <w:rPr>
                <w:rFonts w:cs="Times New Roman"/>
                <w:b/>
              </w:rPr>
            </w:pPr>
            <w:r w:rsidRPr="00DF7218">
              <w:rPr>
                <w:rFonts w:cs="Times New Roman"/>
                <w:b/>
              </w:rPr>
              <w:t xml:space="preserve">Nazwa przedmiotu i kod </w:t>
            </w:r>
          </w:p>
          <w:p w14:paraId="7733E3B2"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CB314E2" w14:textId="77777777" w:rsidR="0061505E" w:rsidRPr="00DF7218" w:rsidRDefault="0061505E" w:rsidP="00E605A0">
            <w:pPr>
              <w:spacing w:before="60" w:after="60"/>
              <w:rPr>
                <w:rFonts w:cs="Times New Roman"/>
                <w:b/>
              </w:rPr>
            </w:pPr>
            <w:r w:rsidRPr="00DF7218">
              <w:rPr>
                <w:rFonts w:cs="Times New Roman"/>
                <w:b/>
              </w:rPr>
              <w:t>Nauka o materiałach i inżynierii materiałowej T.B9</w:t>
            </w:r>
          </w:p>
        </w:tc>
      </w:tr>
      <w:tr w:rsidR="0061505E" w:rsidRPr="00DF7218" w14:paraId="3266F758" w14:textId="77777777" w:rsidTr="00E605A0">
        <w:trPr>
          <w:trHeight w:val="397"/>
        </w:trPr>
        <w:tc>
          <w:tcPr>
            <w:tcW w:w="2977" w:type="dxa"/>
            <w:shd w:val="clear" w:color="auto" w:fill="D9D9D9"/>
            <w:vAlign w:val="center"/>
          </w:tcPr>
          <w:p w14:paraId="1198C1EB"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C542046" w14:textId="77777777" w:rsidR="0061505E" w:rsidRPr="00DF7218" w:rsidRDefault="0061505E" w:rsidP="00E605A0">
            <w:pPr>
              <w:spacing w:before="60" w:after="60"/>
              <w:rPr>
                <w:rFonts w:cs="Times New Roman"/>
                <w:lang w:val="en-US"/>
              </w:rPr>
            </w:pPr>
            <w:r w:rsidRPr="00DF7218">
              <w:rPr>
                <w:rFonts w:cs="Times New Roman"/>
                <w:lang w:val="en-US"/>
              </w:rPr>
              <w:t xml:space="preserve">Material eggeneering </w:t>
            </w:r>
          </w:p>
        </w:tc>
      </w:tr>
      <w:tr w:rsidR="0061505E" w:rsidRPr="00DF7218" w14:paraId="50894826" w14:textId="77777777" w:rsidTr="00E605A0">
        <w:trPr>
          <w:trHeight w:val="397"/>
        </w:trPr>
        <w:tc>
          <w:tcPr>
            <w:tcW w:w="2977" w:type="dxa"/>
            <w:shd w:val="clear" w:color="auto" w:fill="D9D9D9"/>
            <w:vAlign w:val="center"/>
          </w:tcPr>
          <w:p w14:paraId="332BC39C"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0FC0CF1"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2EB6FE24" w14:textId="77777777" w:rsidTr="00E605A0">
        <w:trPr>
          <w:trHeight w:val="397"/>
        </w:trPr>
        <w:tc>
          <w:tcPr>
            <w:tcW w:w="2977" w:type="dxa"/>
            <w:shd w:val="clear" w:color="auto" w:fill="D9D9D9"/>
            <w:vAlign w:val="center"/>
          </w:tcPr>
          <w:p w14:paraId="3DA1C866"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291CECB"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053B4E25" w14:textId="77777777" w:rsidTr="00E605A0">
        <w:trPr>
          <w:trHeight w:val="397"/>
        </w:trPr>
        <w:tc>
          <w:tcPr>
            <w:tcW w:w="2977" w:type="dxa"/>
            <w:shd w:val="clear" w:color="auto" w:fill="D9D9D9"/>
            <w:vAlign w:val="center"/>
          </w:tcPr>
          <w:p w14:paraId="3D406DFE"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BC87B9E"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3BA0B742" w14:textId="77777777" w:rsidTr="00E605A0">
        <w:trPr>
          <w:trHeight w:val="397"/>
        </w:trPr>
        <w:tc>
          <w:tcPr>
            <w:tcW w:w="2977" w:type="dxa"/>
            <w:shd w:val="clear" w:color="auto" w:fill="D9D9D9"/>
            <w:vAlign w:val="center"/>
          </w:tcPr>
          <w:p w14:paraId="4F318ABA"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AA3DEA2"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0405DB4B" w14:textId="77777777" w:rsidTr="00E605A0">
        <w:trPr>
          <w:trHeight w:val="397"/>
        </w:trPr>
        <w:tc>
          <w:tcPr>
            <w:tcW w:w="2977" w:type="dxa"/>
            <w:shd w:val="clear" w:color="auto" w:fill="D9D9D9"/>
            <w:vAlign w:val="center"/>
          </w:tcPr>
          <w:p w14:paraId="1FA3209E"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5027055F"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5B389FB6" w14:textId="77777777" w:rsidTr="00E605A0">
        <w:trPr>
          <w:trHeight w:val="397"/>
        </w:trPr>
        <w:tc>
          <w:tcPr>
            <w:tcW w:w="2977" w:type="dxa"/>
            <w:shd w:val="clear" w:color="auto" w:fill="D9D9D9"/>
            <w:vAlign w:val="center"/>
          </w:tcPr>
          <w:p w14:paraId="6FBA6E30"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E220C24"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E14E72A" w14:textId="77777777" w:rsidTr="00E605A0">
        <w:trPr>
          <w:trHeight w:val="397"/>
        </w:trPr>
        <w:tc>
          <w:tcPr>
            <w:tcW w:w="2977" w:type="dxa"/>
            <w:shd w:val="clear" w:color="auto" w:fill="D9D9D9"/>
            <w:vAlign w:val="center"/>
          </w:tcPr>
          <w:p w14:paraId="2653F2C5"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D952762"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7802315" w14:textId="77777777" w:rsidTr="00E605A0">
        <w:trPr>
          <w:trHeight w:val="397"/>
        </w:trPr>
        <w:tc>
          <w:tcPr>
            <w:tcW w:w="2977" w:type="dxa"/>
            <w:shd w:val="clear" w:color="auto" w:fill="D9D9D9"/>
            <w:vAlign w:val="center"/>
          </w:tcPr>
          <w:p w14:paraId="62F52D2B"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2D2AE93" w14:textId="77777777" w:rsidR="0061505E" w:rsidRPr="00DF7218" w:rsidRDefault="0061505E" w:rsidP="00E605A0">
            <w:pPr>
              <w:spacing w:before="60" w:after="60"/>
              <w:rPr>
                <w:rFonts w:cs="Times New Roman"/>
              </w:rPr>
            </w:pPr>
            <w:r w:rsidRPr="00DF7218">
              <w:rPr>
                <w:rFonts w:cs="Times New Roman"/>
              </w:rPr>
              <w:t>2</w:t>
            </w:r>
          </w:p>
        </w:tc>
      </w:tr>
      <w:tr w:rsidR="0061505E" w:rsidRPr="00187F49" w14:paraId="655009BD" w14:textId="77777777" w:rsidTr="00E605A0">
        <w:trPr>
          <w:trHeight w:val="397"/>
        </w:trPr>
        <w:tc>
          <w:tcPr>
            <w:tcW w:w="2977" w:type="dxa"/>
            <w:shd w:val="clear" w:color="auto" w:fill="D9D9D9"/>
            <w:vAlign w:val="center"/>
          </w:tcPr>
          <w:p w14:paraId="29CEA2D7"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7749CD25" w14:textId="77777777" w:rsidR="0061505E" w:rsidRPr="000C652C" w:rsidRDefault="0061505E" w:rsidP="00E605A0">
            <w:pPr>
              <w:spacing w:before="60" w:after="60"/>
              <w:rPr>
                <w:rFonts w:cs="Times New Roman"/>
                <w:lang w:val="en-US"/>
              </w:rPr>
            </w:pPr>
            <w:r w:rsidRPr="000C652C">
              <w:rPr>
                <w:rFonts w:cs="Times New Roman"/>
                <w:lang w:val="en-US"/>
              </w:rPr>
              <w:t xml:space="preserve">Dr inż. Damian Dubis/ dr inż. Romuald Fejkiel </w:t>
            </w:r>
          </w:p>
        </w:tc>
      </w:tr>
    </w:tbl>
    <w:p w14:paraId="4A9276E5" w14:textId="77777777" w:rsidR="0061505E" w:rsidRPr="000C652C" w:rsidRDefault="0061505E" w:rsidP="0061505E">
      <w:pPr>
        <w:rPr>
          <w:rFonts w:cs="Times New Roman"/>
          <w:lang w:val="en-US"/>
        </w:rPr>
      </w:pPr>
    </w:p>
    <w:p w14:paraId="6FE803DC"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2DAC01C7" w14:textId="77777777" w:rsidTr="00E605A0">
        <w:tc>
          <w:tcPr>
            <w:tcW w:w="9180" w:type="dxa"/>
            <w:gridSpan w:val="8"/>
            <w:tcBorders>
              <w:bottom w:val="single" w:sz="4" w:space="0" w:color="auto"/>
            </w:tcBorders>
            <w:shd w:val="clear" w:color="auto" w:fill="D9D9D9"/>
          </w:tcPr>
          <w:p w14:paraId="32E8F281"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25243A8" w14:textId="77777777" w:rsidTr="00E605A0">
        <w:tc>
          <w:tcPr>
            <w:tcW w:w="9180" w:type="dxa"/>
            <w:gridSpan w:val="8"/>
            <w:tcBorders>
              <w:bottom w:val="single" w:sz="4" w:space="0" w:color="auto"/>
            </w:tcBorders>
            <w:shd w:val="clear" w:color="auto" w:fill="auto"/>
          </w:tcPr>
          <w:p w14:paraId="3ACCEAA3" w14:textId="77777777" w:rsidR="0061505E" w:rsidRPr="00DF7218" w:rsidRDefault="0061505E" w:rsidP="00E605A0">
            <w:pPr>
              <w:spacing w:before="60" w:after="60"/>
              <w:rPr>
                <w:rFonts w:cs="Times New Roman"/>
              </w:rPr>
            </w:pPr>
            <w:r w:rsidRPr="00DF7218">
              <w:rPr>
                <w:rFonts w:cs="Times New Roman"/>
              </w:rPr>
              <w:t>Treści programowe obejmują wiedzę dotyczącą cech, właściwości materiałów, sposobu ich wytwarzania, ulepszania, właściwego zastosowania oraz ich zachowania w warunkach eksploatacyjnych.</w:t>
            </w:r>
          </w:p>
        </w:tc>
      </w:tr>
      <w:tr w:rsidR="0061505E" w:rsidRPr="00DF7218" w14:paraId="1C6A0290" w14:textId="77777777" w:rsidTr="00E605A0">
        <w:tc>
          <w:tcPr>
            <w:tcW w:w="2977" w:type="dxa"/>
            <w:gridSpan w:val="2"/>
            <w:tcBorders>
              <w:bottom w:val="single" w:sz="4" w:space="0" w:color="auto"/>
              <w:right w:val="nil"/>
            </w:tcBorders>
            <w:shd w:val="clear" w:color="auto" w:fill="D9D9D9"/>
          </w:tcPr>
          <w:p w14:paraId="08FA7913"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0C0376BE" w14:textId="77777777" w:rsidR="0061505E" w:rsidRPr="00DF7218" w:rsidRDefault="0061505E" w:rsidP="00E605A0">
            <w:pPr>
              <w:spacing w:before="60" w:after="60"/>
              <w:rPr>
                <w:rFonts w:cs="Times New Roman"/>
              </w:rPr>
            </w:pPr>
            <w:r w:rsidRPr="00DF7218">
              <w:rPr>
                <w:rFonts w:cs="Times New Roman"/>
              </w:rPr>
              <w:t>stacjonarne – wykład 30 h, ćw. laboratoryjne – 45 h,</w:t>
            </w:r>
          </w:p>
          <w:p w14:paraId="7BEF0A45" w14:textId="77777777" w:rsidR="0061505E" w:rsidRPr="00DF7218" w:rsidRDefault="0061505E" w:rsidP="00E605A0">
            <w:pPr>
              <w:spacing w:before="60" w:after="60"/>
              <w:rPr>
                <w:rFonts w:cs="Times New Roman"/>
              </w:rPr>
            </w:pPr>
            <w:r w:rsidRPr="00DF7218">
              <w:rPr>
                <w:rFonts w:cs="Times New Roman"/>
              </w:rPr>
              <w:t>niestacjonarne – wykład 10 h, ćw. laboratoryjne  – 20 h,</w:t>
            </w:r>
          </w:p>
        </w:tc>
      </w:tr>
      <w:tr w:rsidR="0061505E" w:rsidRPr="00DF7218" w14:paraId="1FAA5F5D" w14:textId="77777777" w:rsidTr="00E605A0">
        <w:tc>
          <w:tcPr>
            <w:tcW w:w="9180" w:type="dxa"/>
            <w:gridSpan w:val="8"/>
            <w:tcBorders>
              <w:top w:val="single" w:sz="4" w:space="0" w:color="auto"/>
              <w:bottom w:val="single" w:sz="4" w:space="0" w:color="auto"/>
            </w:tcBorders>
            <w:shd w:val="clear" w:color="auto" w:fill="D9D9D9"/>
          </w:tcPr>
          <w:p w14:paraId="29F10DC7"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15526B7"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661944FB"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27834F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895A5A8"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000C61E"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8BD4D8E"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141A0051"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ABB040F" w14:textId="77777777" w:rsidR="0061505E" w:rsidRPr="00DF7218" w:rsidRDefault="0061505E" w:rsidP="00E605A0">
            <w:pPr>
              <w:spacing w:before="60" w:after="60"/>
              <w:jc w:val="center"/>
              <w:rPr>
                <w:rFonts w:cs="Times New Roman"/>
              </w:rPr>
            </w:pPr>
            <w:r w:rsidRPr="00DF7218">
              <w:rPr>
                <w:rFonts w:cs="Times New Roman"/>
              </w:rPr>
              <w:t>T.D1.6_W01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3979B86" w14:textId="77777777" w:rsidR="0061505E" w:rsidRPr="00DF7218" w:rsidRDefault="0061505E" w:rsidP="00E605A0">
            <w:pPr>
              <w:jc w:val="center"/>
              <w:rPr>
                <w:rFonts w:cs="Times New Roman"/>
              </w:rPr>
            </w:pPr>
            <w:r w:rsidRPr="00DF7218">
              <w:rPr>
                <w:rFonts w:cs="Times New Roman"/>
              </w:rPr>
              <w:t>Posiada wiedzę na temat rodzajów materiałów i ich stosowania w wyrobach przemysłowych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A36490F" w14:textId="77777777" w:rsidR="0061505E" w:rsidRPr="00DF7218" w:rsidRDefault="0061505E" w:rsidP="00E605A0">
            <w:pPr>
              <w:spacing w:line="276" w:lineRule="auto"/>
              <w:jc w:val="center"/>
              <w:rPr>
                <w:rFonts w:cs="Times New Roman"/>
              </w:rPr>
            </w:pPr>
            <w:r w:rsidRPr="00DF7218">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F9D9526"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B6F9E55"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3F2E3DC7"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48AEA4F" w14:textId="77777777" w:rsidR="0061505E" w:rsidRPr="00DF7218" w:rsidRDefault="0061505E" w:rsidP="00E605A0">
            <w:pPr>
              <w:spacing w:before="60" w:after="60"/>
              <w:jc w:val="center"/>
              <w:rPr>
                <w:rFonts w:cs="Times New Roman"/>
                <w:b/>
              </w:rPr>
            </w:pPr>
            <w:r w:rsidRPr="00DF7218">
              <w:rPr>
                <w:rFonts w:cs="Times New Roman"/>
              </w:rPr>
              <w:t>T.D1.6_W02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04BAC19" w14:textId="77777777" w:rsidR="0061505E" w:rsidRPr="00DF7218" w:rsidRDefault="0061505E" w:rsidP="00E605A0">
            <w:pPr>
              <w:spacing w:before="60" w:after="60"/>
              <w:jc w:val="center"/>
              <w:rPr>
                <w:rFonts w:cs="Times New Roman"/>
              </w:rPr>
            </w:pPr>
            <w:r w:rsidRPr="00DF7218">
              <w:rPr>
                <w:rFonts w:cs="Times New Roman"/>
              </w:rPr>
              <w:t>Zna cechy charakterystyczne materiałów i czynniki zewnętrzne wpływających na własności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215F4EE" w14:textId="77777777" w:rsidR="0061505E" w:rsidRPr="00DF7218" w:rsidRDefault="0061505E" w:rsidP="00E605A0">
            <w:pPr>
              <w:jc w:val="center"/>
              <w:rPr>
                <w:rFonts w:cs="Times New Roman"/>
              </w:rPr>
            </w:pPr>
            <w:r w:rsidRPr="00DF7218">
              <w:rPr>
                <w:rFonts w:cs="Times New Roman"/>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F620AA0"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F3E96DC" w14:textId="77777777" w:rsidR="0061505E" w:rsidRPr="00DF7218" w:rsidRDefault="0061505E" w:rsidP="00E605A0">
            <w:pPr>
              <w:spacing w:before="60" w:after="60"/>
              <w:jc w:val="center"/>
              <w:rPr>
                <w:rFonts w:cs="Times New Roman"/>
              </w:rPr>
            </w:pPr>
            <w:r w:rsidRPr="00DF7218">
              <w:rPr>
                <w:rFonts w:cs="Times New Roman"/>
              </w:rPr>
              <w:t xml:space="preserve">Egzamin </w:t>
            </w:r>
          </w:p>
        </w:tc>
      </w:tr>
      <w:tr w:rsidR="0061505E" w:rsidRPr="00DF7218" w14:paraId="6C4E6D6B"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C04DC8C" w14:textId="77777777" w:rsidR="0061505E" w:rsidRPr="00DF7218" w:rsidRDefault="0061505E" w:rsidP="00E605A0">
            <w:pPr>
              <w:spacing w:before="60" w:after="60"/>
              <w:jc w:val="center"/>
              <w:rPr>
                <w:rFonts w:cs="Times New Roman"/>
                <w:b/>
              </w:rPr>
            </w:pPr>
            <w:r w:rsidRPr="00DF7218">
              <w:rPr>
                <w:rFonts w:cs="Times New Roman"/>
              </w:rPr>
              <w:t>T.D1.6_U01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18DDE39" w14:textId="77777777" w:rsidR="0061505E" w:rsidRPr="00DF7218" w:rsidRDefault="0061505E" w:rsidP="00E605A0">
            <w:pPr>
              <w:spacing w:before="60" w:after="60"/>
              <w:jc w:val="center"/>
              <w:rPr>
                <w:rFonts w:cs="Times New Roman"/>
              </w:rPr>
            </w:pPr>
            <w:r w:rsidRPr="00DF7218">
              <w:rPr>
                <w:rFonts w:cs="Times New Roman"/>
              </w:rPr>
              <w:t>Potrafi zbadać właściwości fizyczne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A92F1D3" w14:textId="77777777" w:rsidR="0061505E" w:rsidRPr="00DF7218" w:rsidRDefault="0061505E" w:rsidP="00E605A0">
            <w:pPr>
              <w:spacing w:before="60" w:after="60"/>
              <w:jc w:val="center"/>
              <w:rPr>
                <w:rFonts w:cs="Times New Roman"/>
              </w:rPr>
            </w:pPr>
            <w:r w:rsidRPr="00DF7218">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253D935"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5C0B0E1"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7C7CDDAA"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7C89F3B" w14:textId="77777777" w:rsidR="0061505E" w:rsidRPr="00DF7218" w:rsidRDefault="0061505E" w:rsidP="00E605A0">
            <w:pPr>
              <w:spacing w:before="60" w:after="60"/>
              <w:jc w:val="center"/>
              <w:rPr>
                <w:rFonts w:cs="Times New Roman"/>
                <w:b/>
              </w:rPr>
            </w:pPr>
            <w:r w:rsidRPr="00DF7218">
              <w:rPr>
                <w:rFonts w:cs="Times New Roman"/>
              </w:rPr>
              <w:t>T.D1.6_U02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6914991" w14:textId="77777777" w:rsidR="0061505E" w:rsidRPr="00DF7218" w:rsidRDefault="0061505E" w:rsidP="00E605A0">
            <w:pPr>
              <w:spacing w:before="60" w:after="60"/>
              <w:jc w:val="center"/>
              <w:rPr>
                <w:rFonts w:cs="Times New Roman"/>
              </w:rPr>
            </w:pPr>
            <w:r w:rsidRPr="00DF7218">
              <w:rPr>
                <w:rFonts w:cs="Times New Roman"/>
              </w:rPr>
              <w:t>Potrafi zbadać właściwości chemiczne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EBFFCD2" w14:textId="77777777" w:rsidR="0061505E" w:rsidRPr="00DF7218" w:rsidRDefault="0061505E" w:rsidP="00E605A0">
            <w:pPr>
              <w:spacing w:before="60" w:after="60"/>
              <w:jc w:val="center"/>
              <w:rPr>
                <w:rFonts w:cs="Times New Roman"/>
              </w:rPr>
            </w:pPr>
            <w:r w:rsidRPr="00DF7218">
              <w:rPr>
                <w:rFonts w:cs="Times New Roman"/>
              </w:rPr>
              <w:t>K_U06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652C027"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FA29D64"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4ADE42E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D50C8E1" w14:textId="77777777" w:rsidR="0061505E" w:rsidRPr="00DF7218" w:rsidRDefault="0061505E" w:rsidP="00E605A0">
            <w:pPr>
              <w:spacing w:before="60" w:after="60"/>
              <w:jc w:val="center"/>
              <w:rPr>
                <w:rFonts w:cs="Times New Roman"/>
                <w:b/>
              </w:rPr>
            </w:pPr>
            <w:r w:rsidRPr="00DF7218">
              <w:rPr>
                <w:rFonts w:cs="Times New Roman"/>
              </w:rPr>
              <w:t>T.D1.6_U03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F373EF8" w14:textId="77777777" w:rsidR="0061505E" w:rsidRPr="00DF7218" w:rsidRDefault="0061505E" w:rsidP="00E605A0">
            <w:pPr>
              <w:snapToGrid w:val="0"/>
              <w:jc w:val="center"/>
              <w:rPr>
                <w:rFonts w:cs="Times New Roman"/>
              </w:rPr>
            </w:pPr>
            <w:r w:rsidRPr="00DF7218">
              <w:rPr>
                <w:rFonts w:cs="Times New Roman"/>
              </w:rPr>
              <w:t>Potrafi rozróżniać materiały i zastosować odpowiednie normy do badania ich właściwości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577AB21" w14:textId="77777777" w:rsidR="0061505E" w:rsidRPr="00DF7218" w:rsidRDefault="0061505E" w:rsidP="00E605A0">
            <w:pPr>
              <w:spacing w:before="60" w:after="60"/>
              <w:jc w:val="center"/>
              <w:rPr>
                <w:rFonts w:cs="Times New Roman"/>
              </w:rPr>
            </w:pPr>
            <w:r w:rsidRPr="00DF7218">
              <w:rPr>
                <w:rFonts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AECCE5A"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9B549D5"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58BEC3C"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BB864B0" w14:textId="77777777" w:rsidR="0061505E" w:rsidRPr="00DF7218" w:rsidRDefault="0061505E" w:rsidP="00E605A0">
            <w:pPr>
              <w:spacing w:before="60" w:after="60"/>
              <w:jc w:val="center"/>
              <w:rPr>
                <w:rFonts w:cs="Times New Roman"/>
                <w:b/>
              </w:rPr>
            </w:pPr>
            <w:r w:rsidRPr="00DF7218">
              <w:rPr>
                <w:rFonts w:cs="Times New Roman"/>
              </w:rPr>
              <w:t>T.D1.6_K01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BFBA18E" w14:textId="77777777" w:rsidR="0061505E" w:rsidRPr="00DF7218" w:rsidRDefault="0061505E" w:rsidP="00E605A0">
            <w:pPr>
              <w:pStyle w:val="Default"/>
              <w:spacing w:line="276" w:lineRule="auto"/>
              <w:jc w:val="center"/>
              <w:rPr>
                <w:sz w:val="22"/>
                <w:szCs w:val="22"/>
              </w:rPr>
            </w:pPr>
            <w:r w:rsidRPr="00DF7218">
              <w:rPr>
                <w:sz w:val="22"/>
                <w:szCs w:val="22"/>
              </w:rPr>
              <w:t>Jest gotów do krytycznej oceny posiadanej wiedzy oraz ustala priorytety służące realizacji określonego zadana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F71BAD2" w14:textId="77777777" w:rsidR="0061505E" w:rsidRPr="00DF7218" w:rsidRDefault="0061505E" w:rsidP="00E605A0">
            <w:pPr>
              <w:spacing w:before="60" w:after="60"/>
              <w:jc w:val="center"/>
              <w:rPr>
                <w:rFonts w:cs="Times New Roman"/>
              </w:rPr>
            </w:pPr>
            <w:r w:rsidRPr="00DF7218">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918FC68"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E97EDD5"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64ECB865" w14:textId="77777777" w:rsidTr="00E605A0">
        <w:tc>
          <w:tcPr>
            <w:tcW w:w="9180" w:type="dxa"/>
            <w:gridSpan w:val="8"/>
            <w:shd w:val="clear" w:color="auto" w:fill="D9D9D9"/>
          </w:tcPr>
          <w:p w14:paraId="63F263D4"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070009E" w14:textId="77777777" w:rsidTr="00E605A0">
        <w:trPr>
          <w:trHeight w:val="1495"/>
        </w:trPr>
        <w:tc>
          <w:tcPr>
            <w:tcW w:w="2977" w:type="dxa"/>
            <w:gridSpan w:val="2"/>
            <w:tcBorders>
              <w:right w:val="nil"/>
            </w:tcBorders>
            <w:shd w:val="clear" w:color="auto" w:fill="D9D9D9"/>
          </w:tcPr>
          <w:p w14:paraId="686AE89C"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686A946B" w14:textId="77777777" w:rsidR="0061505E" w:rsidRPr="00DF7218" w:rsidRDefault="0061505E" w:rsidP="00E605A0">
            <w:pPr>
              <w:rPr>
                <w:rFonts w:cs="Times New Roman"/>
              </w:rPr>
            </w:pPr>
            <w:r w:rsidRPr="00DF7218">
              <w:rPr>
                <w:rFonts w:cs="Times New Roman"/>
              </w:rPr>
              <w:t>6</w:t>
            </w:r>
          </w:p>
        </w:tc>
        <w:tc>
          <w:tcPr>
            <w:tcW w:w="788" w:type="dxa"/>
            <w:gridSpan w:val="2"/>
            <w:tcBorders>
              <w:left w:val="nil"/>
            </w:tcBorders>
            <w:textDirection w:val="btLr"/>
          </w:tcPr>
          <w:p w14:paraId="5BCCAE5A"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56499899"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D0CACAD" w14:textId="77777777" w:rsidTr="00E605A0">
        <w:tc>
          <w:tcPr>
            <w:tcW w:w="2977" w:type="dxa"/>
            <w:gridSpan w:val="2"/>
            <w:tcBorders>
              <w:right w:val="nil"/>
            </w:tcBorders>
            <w:shd w:val="clear" w:color="auto" w:fill="D9D9D9"/>
          </w:tcPr>
          <w:p w14:paraId="43D4A1D6"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F5172EC" w14:textId="77777777" w:rsidR="0061505E" w:rsidRPr="00DF7218" w:rsidRDefault="0061505E" w:rsidP="00E605A0">
            <w:pPr>
              <w:rPr>
                <w:rFonts w:cs="Times New Roman"/>
              </w:rPr>
            </w:pPr>
            <w:r w:rsidRPr="00DF7218">
              <w:rPr>
                <w:rFonts w:cs="Times New Roman"/>
              </w:rPr>
              <w:t>Wykład</w:t>
            </w:r>
          </w:p>
          <w:p w14:paraId="02B29BF5" w14:textId="77777777" w:rsidR="0061505E" w:rsidRPr="00DF7218" w:rsidRDefault="0061505E" w:rsidP="00E605A0">
            <w:pPr>
              <w:rPr>
                <w:rFonts w:cs="Times New Roman"/>
              </w:rPr>
            </w:pPr>
            <w:r w:rsidRPr="00DF7218">
              <w:rPr>
                <w:rFonts w:cs="Times New Roman"/>
              </w:rPr>
              <w:t>Ćwiczenia praktyczne</w:t>
            </w:r>
          </w:p>
          <w:p w14:paraId="1915BFC7" w14:textId="77777777" w:rsidR="0061505E" w:rsidRPr="00DF7218" w:rsidRDefault="0061505E" w:rsidP="00E605A0">
            <w:pPr>
              <w:rPr>
                <w:rFonts w:cs="Times New Roman"/>
              </w:rPr>
            </w:pPr>
            <w:r w:rsidRPr="00DF7218">
              <w:rPr>
                <w:rFonts w:cs="Times New Roman"/>
              </w:rPr>
              <w:t>Konsultacje</w:t>
            </w:r>
          </w:p>
          <w:p w14:paraId="726AEA7E" w14:textId="77777777" w:rsidR="0061505E" w:rsidRPr="00DF7218" w:rsidRDefault="0061505E" w:rsidP="00E605A0">
            <w:pPr>
              <w:rPr>
                <w:rFonts w:cs="Times New Roman"/>
              </w:rPr>
            </w:pPr>
            <w:r w:rsidRPr="00DF7218">
              <w:rPr>
                <w:rFonts w:cs="Times New Roman"/>
              </w:rPr>
              <w:t xml:space="preserve">Egzamin </w:t>
            </w:r>
          </w:p>
          <w:p w14:paraId="0AB2D345" w14:textId="77777777" w:rsidR="0061505E" w:rsidRPr="00DF7218" w:rsidRDefault="0061505E" w:rsidP="00E605A0">
            <w:pPr>
              <w:rPr>
                <w:rFonts w:cs="Times New Roman"/>
              </w:rPr>
            </w:pPr>
            <w:r w:rsidRPr="00DF7218">
              <w:rPr>
                <w:rFonts w:cs="Times New Roman"/>
              </w:rPr>
              <w:t>Kolokwium</w:t>
            </w:r>
          </w:p>
          <w:p w14:paraId="095FBC56" w14:textId="77777777" w:rsidR="0061505E" w:rsidRPr="00DF7218" w:rsidRDefault="0061505E" w:rsidP="00E605A0">
            <w:pPr>
              <w:rPr>
                <w:rFonts w:cs="Times New Roman"/>
                <w:b/>
              </w:rPr>
            </w:pPr>
            <w:r w:rsidRPr="00DF7218">
              <w:rPr>
                <w:rFonts w:cs="Times New Roman"/>
                <w:b/>
              </w:rPr>
              <w:t>w sumie:</w:t>
            </w:r>
          </w:p>
          <w:p w14:paraId="38C8E08C"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D5B2245" w14:textId="77777777" w:rsidR="0061505E" w:rsidRPr="00DF7218" w:rsidRDefault="0061505E" w:rsidP="00E605A0">
            <w:pPr>
              <w:rPr>
                <w:rFonts w:cs="Times New Roman"/>
              </w:rPr>
            </w:pPr>
            <w:r w:rsidRPr="00DF7218">
              <w:rPr>
                <w:rFonts w:cs="Times New Roman"/>
              </w:rPr>
              <w:t>30</w:t>
            </w:r>
          </w:p>
          <w:p w14:paraId="7C3E6883" w14:textId="77777777" w:rsidR="0061505E" w:rsidRPr="00DF7218" w:rsidRDefault="0061505E" w:rsidP="00E605A0">
            <w:pPr>
              <w:rPr>
                <w:rFonts w:cs="Times New Roman"/>
              </w:rPr>
            </w:pPr>
            <w:r w:rsidRPr="00DF7218">
              <w:rPr>
                <w:rFonts w:cs="Times New Roman"/>
              </w:rPr>
              <w:t>45</w:t>
            </w:r>
          </w:p>
          <w:p w14:paraId="013C5351" w14:textId="77777777" w:rsidR="0061505E" w:rsidRPr="00DF7218" w:rsidRDefault="0061505E" w:rsidP="00E605A0">
            <w:pPr>
              <w:rPr>
                <w:rFonts w:cs="Times New Roman"/>
              </w:rPr>
            </w:pPr>
            <w:r w:rsidRPr="00DF7218">
              <w:rPr>
                <w:rFonts w:cs="Times New Roman"/>
              </w:rPr>
              <w:t xml:space="preserve">  1</w:t>
            </w:r>
          </w:p>
          <w:p w14:paraId="0255094B" w14:textId="77777777" w:rsidR="0061505E" w:rsidRPr="00DF7218" w:rsidRDefault="0061505E" w:rsidP="00E605A0">
            <w:pPr>
              <w:rPr>
                <w:rFonts w:cs="Times New Roman"/>
              </w:rPr>
            </w:pPr>
            <w:r w:rsidRPr="00DF7218">
              <w:rPr>
                <w:rFonts w:cs="Times New Roman"/>
              </w:rPr>
              <w:t xml:space="preserve">  1</w:t>
            </w:r>
          </w:p>
          <w:p w14:paraId="135244F0" w14:textId="77777777" w:rsidR="0061505E" w:rsidRPr="00DF7218" w:rsidRDefault="0061505E" w:rsidP="00E605A0">
            <w:pPr>
              <w:rPr>
                <w:rFonts w:cs="Times New Roman"/>
              </w:rPr>
            </w:pPr>
            <w:r w:rsidRPr="00DF7218">
              <w:rPr>
                <w:rFonts w:cs="Times New Roman"/>
              </w:rPr>
              <w:t xml:space="preserve">  1</w:t>
            </w:r>
          </w:p>
          <w:p w14:paraId="562B5D20" w14:textId="77777777" w:rsidR="0061505E" w:rsidRPr="00DF7218" w:rsidRDefault="0061505E" w:rsidP="00E605A0">
            <w:pPr>
              <w:rPr>
                <w:rFonts w:cs="Times New Roman"/>
                <w:b/>
              </w:rPr>
            </w:pPr>
            <w:r w:rsidRPr="00DF7218">
              <w:rPr>
                <w:rFonts w:cs="Times New Roman"/>
                <w:b/>
              </w:rPr>
              <w:t>78</w:t>
            </w:r>
          </w:p>
          <w:p w14:paraId="58A06D14" w14:textId="77777777" w:rsidR="0061505E" w:rsidRPr="00DF7218" w:rsidRDefault="0061505E" w:rsidP="00E605A0">
            <w:pPr>
              <w:rPr>
                <w:rFonts w:cs="Times New Roman"/>
                <w:b/>
              </w:rPr>
            </w:pPr>
            <w:r w:rsidRPr="00DF7218">
              <w:rPr>
                <w:rFonts w:cs="Times New Roman"/>
                <w:b/>
              </w:rPr>
              <w:t>3,1</w:t>
            </w:r>
          </w:p>
        </w:tc>
        <w:tc>
          <w:tcPr>
            <w:tcW w:w="736" w:type="dxa"/>
            <w:tcBorders>
              <w:left w:val="nil"/>
            </w:tcBorders>
          </w:tcPr>
          <w:p w14:paraId="1D856F56" w14:textId="77777777" w:rsidR="0061505E" w:rsidRPr="00DF7218" w:rsidRDefault="0061505E" w:rsidP="00E605A0">
            <w:pPr>
              <w:rPr>
                <w:rFonts w:cs="Times New Roman"/>
              </w:rPr>
            </w:pPr>
            <w:r w:rsidRPr="00DF7218">
              <w:rPr>
                <w:rFonts w:cs="Times New Roman"/>
              </w:rPr>
              <w:t>10</w:t>
            </w:r>
          </w:p>
          <w:p w14:paraId="230CEC45" w14:textId="77777777" w:rsidR="0061505E" w:rsidRPr="00DF7218" w:rsidRDefault="0061505E" w:rsidP="00E605A0">
            <w:pPr>
              <w:rPr>
                <w:rFonts w:cs="Times New Roman"/>
              </w:rPr>
            </w:pPr>
            <w:r w:rsidRPr="00DF7218">
              <w:rPr>
                <w:rFonts w:cs="Times New Roman"/>
              </w:rPr>
              <w:t>20</w:t>
            </w:r>
          </w:p>
          <w:p w14:paraId="41D0C51E" w14:textId="77777777" w:rsidR="0061505E" w:rsidRPr="00DF7218" w:rsidRDefault="0061505E" w:rsidP="00E605A0">
            <w:pPr>
              <w:rPr>
                <w:rFonts w:cs="Times New Roman"/>
              </w:rPr>
            </w:pPr>
            <w:r w:rsidRPr="00DF7218">
              <w:rPr>
                <w:rFonts w:cs="Times New Roman"/>
              </w:rPr>
              <w:t xml:space="preserve">  1</w:t>
            </w:r>
          </w:p>
          <w:p w14:paraId="0126F6A1" w14:textId="77777777" w:rsidR="0061505E" w:rsidRPr="00DF7218" w:rsidRDefault="0061505E" w:rsidP="00E605A0">
            <w:pPr>
              <w:rPr>
                <w:rFonts w:cs="Times New Roman"/>
              </w:rPr>
            </w:pPr>
            <w:r w:rsidRPr="00DF7218">
              <w:rPr>
                <w:rFonts w:cs="Times New Roman"/>
              </w:rPr>
              <w:t xml:space="preserve">  1</w:t>
            </w:r>
          </w:p>
          <w:p w14:paraId="4ED03316" w14:textId="77777777" w:rsidR="0061505E" w:rsidRPr="00DF7218" w:rsidRDefault="0061505E" w:rsidP="00E605A0">
            <w:pPr>
              <w:rPr>
                <w:rFonts w:cs="Times New Roman"/>
              </w:rPr>
            </w:pPr>
            <w:r w:rsidRPr="00DF7218">
              <w:rPr>
                <w:rFonts w:cs="Times New Roman"/>
              </w:rPr>
              <w:t xml:space="preserve">  1</w:t>
            </w:r>
          </w:p>
          <w:p w14:paraId="2444C077" w14:textId="77777777" w:rsidR="0061505E" w:rsidRPr="00DF7218" w:rsidRDefault="0061505E" w:rsidP="00E605A0">
            <w:pPr>
              <w:rPr>
                <w:rFonts w:cs="Times New Roman"/>
                <w:b/>
              </w:rPr>
            </w:pPr>
            <w:r w:rsidRPr="00DF7218">
              <w:rPr>
                <w:rFonts w:cs="Times New Roman"/>
                <w:b/>
              </w:rPr>
              <w:t>33</w:t>
            </w:r>
          </w:p>
          <w:p w14:paraId="7C9862A1" w14:textId="77777777" w:rsidR="0061505E" w:rsidRPr="00DF7218" w:rsidRDefault="0061505E" w:rsidP="00E605A0">
            <w:pPr>
              <w:rPr>
                <w:rFonts w:cs="Times New Roman"/>
                <w:b/>
              </w:rPr>
            </w:pPr>
            <w:r w:rsidRPr="00DF7218">
              <w:rPr>
                <w:rFonts w:cs="Times New Roman"/>
                <w:b/>
              </w:rPr>
              <w:t>1,3</w:t>
            </w:r>
          </w:p>
        </w:tc>
      </w:tr>
      <w:tr w:rsidR="0061505E" w:rsidRPr="00DF7218" w14:paraId="679A0F05" w14:textId="77777777" w:rsidTr="00E605A0">
        <w:tc>
          <w:tcPr>
            <w:tcW w:w="2977" w:type="dxa"/>
            <w:gridSpan w:val="2"/>
            <w:tcBorders>
              <w:right w:val="nil"/>
            </w:tcBorders>
            <w:shd w:val="clear" w:color="auto" w:fill="D9D9D9"/>
          </w:tcPr>
          <w:p w14:paraId="6A496228"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1C47755F" w14:textId="77777777" w:rsidR="0061505E" w:rsidRPr="00DF7218" w:rsidRDefault="0061505E" w:rsidP="00E605A0">
            <w:pPr>
              <w:rPr>
                <w:rFonts w:cs="Times New Roman"/>
              </w:rPr>
            </w:pPr>
            <w:r w:rsidRPr="00DF7218">
              <w:rPr>
                <w:rFonts w:cs="Times New Roman"/>
              </w:rPr>
              <w:t>Przygotowanie do kolokwium</w:t>
            </w:r>
          </w:p>
          <w:p w14:paraId="7C6E7302" w14:textId="77777777" w:rsidR="0061505E" w:rsidRPr="00DF7218" w:rsidRDefault="0061505E" w:rsidP="00E605A0">
            <w:pPr>
              <w:rPr>
                <w:rFonts w:cs="Times New Roman"/>
              </w:rPr>
            </w:pPr>
            <w:r w:rsidRPr="00DF7218">
              <w:rPr>
                <w:rFonts w:cs="Times New Roman"/>
              </w:rPr>
              <w:t>Przygotowanie do egzaminu</w:t>
            </w:r>
          </w:p>
          <w:p w14:paraId="343F0817" w14:textId="77777777" w:rsidR="0061505E" w:rsidRPr="00DF7218" w:rsidRDefault="0061505E" w:rsidP="00E605A0">
            <w:pPr>
              <w:rPr>
                <w:rFonts w:cs="Times New Roman"/>
              </w:rPr>
            </w:pPr>
            <w:r w:rsidRPr="00DF7218">
              <w:rPr>
                <w:rFonts w:cs="Times New Roman"/>
              </w:rPr>
              <w:t>Przygotowanie zadań praktycznych</w:t>
            </w:r>
          </w:p>
          <w:p w14:paraId="712637A3" w14:textId="77777777" w:rsidR="0061505E" w:rsidRPr="00DF7218" w:rsidRDefault="0061505E" w:rsidP="00E605A0">
            <w:pPr>
              <w:rPr>
                <w:rFonts w:cs="Times New Roman"/>
              </w:rPr>
            </w:pPr>
            <w:r w:rsidRPr="00DF7218">
              <w:rPr>
                <w:rFonts w:cs="Times New Roman"/>
              </w:rPr>
              <w:t xml:space="preserve">Praca w bibliotece </w:t>
            </w:r>
          </w:p>
          <w:p w14:paraId="62316DE3" w14:textId="77777777" w:rsidR="0061505E" w:rsidRPr="00DF7218" w:rsidRDefault="0061505E" w:rsidP="00E605A0">
            <w:pPr>
              <w:rPr>
                <w:rFonts w:cs="Times New Roman"/>
              </w:rPr>
            </w:pPr>
            <w:r w:rsidRPr="00DF7218">
              <w:rPr>
                <w:rFonts w:cs="Times New Roman"/>
              </w:rPr>
              <w:t xml:space="preserve">Praca w sieci </w:t>
            </w:r>
          </w:p>
          <w:p w14:paraId="1D51791B" w14:textId="77777777" w:rsidR="0061505E" w:rsidRPr="00DF7218" w:rsidRDefault="0061505E" w:rsidP="00E605A0">
            <w:pPr>
              <w:rPr>
                <w:rFonts w:cs="Times New Roman"/>
              </w:rPr>
            </w:pPr>
            <w:r w:rsidRPr="00DF7218">
              <w:rPr>
                <w:rFonts w:cs="Times New Roman"/>
                <w:b/>
              </w:rPr>
              <w:t xml:space="preserve">w sumie:  </w:t>
            </w:r>
          </w:p>
          <w:p w14:paraId="599FB9E7"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FABBC7E" w14:textId="77777777" w:rsidR="0061505E" w:rsidRPr="00DF7218" w:rsidRDefault="0061505E" w:rsidP="00E605A0">
            <w:pPr>
              <w:rPr>
                <w:rFonts w:cs="Times New Roman"/>
              </w:rPr>
            </w:pPr>
            <w:r w:rsidRPr="00DF7218">
              <w:rPr>
                <w:rFonts w:cs="Times New Roman"/>
              </w:rPr>
              <w:t>10</w:t>
            </w:r>
          </w:p>
          <w:p w14:paraId="5A6B04FD" w14:textId="77777777" w:rsidR="0061505E" w:rsidRPr="00DF7218" w:rsidRDefault="0061505E" w:rsidP="00E605A0">
            <w:pPr>
              <w:rPr>
                <w:rFonts w:cs="Times New Roman"/>
              </w:rPr>
            </w:pPr>
            <w:r w:rsidRPr="00DF7218">
              <w:rPr>
                <w:rFonts w:cs="Times New Roman"/>
              </w:rPr>
              <w:t>17</w:t>
            </w:r>
          </w:p>
          <w:p w14:paraId="56AB483B" w14:textId="77777777" w:rsidR="0061505E" w:rsidRPr="00DF7218" w:rsidRDefault="0061505E" w:rsidP="00E605A0">
            <w:pPr>
              <w:rPr>
                <w:rFonts w:cs="Times New Roman"/>
              </w:rPr>
            </w:pPr>
            <w:r w:rsidRPr="00DF7218">
              <w:rPr>
                <w:rFonts w:cs="Times New Roman"/>
              </w:rPr>
              <w:t>15</w:t>
            </w:r>
          </w:p>
          <w:p w14:paraId="03FEF5F9" w14:textId="77777777" w:rsidR="0061505E" w:rsidRPr="00DF7218" w:rsidRDefault="0061505E" w:rsidP="00E605A0">
            <w:pPr>
              <w:rPr>
                <w:rFonts w:cs="Times New Roman"/>
              </w:rPr>
            </w:pPr>
            <w:r w:rsidRPr="00DF7218">
              <w:rPr>
                <w:rFonts w:cs="Times New Roman"/>
              </w:rPr>
              <w:t>15</w:t>
            </w:r>
          </w:p>
          <w:p w14:paraId="672F1291" w14:textId="77777777" w:rsidR="0061505E" w:rsidRPr="00DF7218" w:rsidRDefault="0061505E" w:rsidP="00E605A0">
            <w:pPr>
              <w:rPr>
                <w:rFonts w:cs="Times New Roman"/>
              </w:rPr>
            </w:pPr>
            <w:r w:rsidRPr="00DF7218">
              <w:rPr>
                <w:rFonts w:cs="Times New Roman"/>
              </w:rPr>
              <w:t>15</w:t>
            </w:r>
          </w:p>
          <w:p w14:paraId="13E83EF6" w14:textId="77777777" w:rsidR="0061505E" w:rsidRPr="00DF7218" w:rsidRDefault="0061505E" w:rsidP="00E605A0">
            <w:pPr>
              <w:rPr>
                <w:rFonts w:cs="Times New Roman"/>
                <w:b/>
              </w:rPr>
            </w:pPr>
            <w:r w:rsidRPr="00DF7218">
              <w:rPr>
                <w:rFonts w:cs="Times New Roman"/>
                <w:b/>
              </w:rPr>
              <w:t>72</w:t>
            </w:r>
          </w:p>
          <w:p w14:paraId="4FC427A0" w14:textId="77777777" w:rsidR="0061505E" w:rsidRPr="00DF7218" w:rsidRDefault="0061505E" w:rsidP="00E605A0">
            <w:pPr>
              <w:rPr>
                <w:rFonts w:cs="Times New Roman"/>
                <w:b/>
              </w:rPr>
            </w:pPr>
            <w:r w:rsidRPr="00DF7218">
              <w:rPr>
                <w:rFonts w:cs="Times New Roman"/>
                <w:b/>
              </w:rPr>
              <w:t>2,9</w:t>
            </w:r>
          </w:p>
        </w:tc>
        <w:tc>
          <w:tcPr>
            <w:tcW w:w="736" w:type="dxa"/>
            <w:tcBorders>
              <w:left w:val="nil"/>
            </w:tcBorders>
          </w:tcPr>
          <w:p w14:paraId="3331112C" w14:textId="77777777" w:rsidR="0061505E" w:rsidRPr="00DF7218" w:rsidRDefault="0061505E" w:rsidP="00E605A0">
            <w:pPr>
              <w:rPr>
                <w:rFonts w:cs="Times New Roman"/>
              </w:rPr>
            </w:pPr>
            <w:r w:rsidRPr="00DF7218">
              <w:rPr>
                <w:rFonts w:cs="Times New Roman"/>
              </w:rPr>
              <w:t>20</w:t>
            </w:r>
          </w:p>
          <w:p w14:paraId="7C6C9BF9" w14:textId="77777777" w:rsidR="0061505E" w:rsidRPr="00DF7218" w:rsidRDefault="0061505E" w:rsidP="00E605A0">
            <w:pPr>
              <w:rPr>
                <w:rFonts w:cs="Times New Roman"/>
              </w:rPr>
            </w:pPr>
            <w:r w:rsidRPr="00DF7218">
              <w:rPr>
                <w:rFonts w:cs="Times New Roman"/>
              </w:rPr>
              <w:t>27</w:t>
            </w:r>
          </w:p>
          <w:p w14:paraId="6DA89B3C" w14:textId="77777777" w:rsidR="0061505E" w:rsidRPr="00DF7218" w:rsidRDefault="0061505E" w:rsidP="00E605A0">
            <w:pPr>
              <w:rPr>
                <w:rFonts w:cs="Times New Roman"/>
              </w:rPr>
            </w:pPr>
            <w:r w:rsidRPr="00DF7218">
              <w:rPr>
                <w:rFonts w:cs="Times New Roman"/>
              </w:rPr>
              <w:t>40</w:t>
            </w:r>
          </w:p>
          <w:p w14:paraId="78584FB2" w14:textId="77777777" w:rsidR="0061505E" w:rsidRPr="00DF7218" w:rsidRDefault="0061505E" w:rsidP="00E605A0">
            <w:pPr>
              <w:rPr>
                <w:rFonts w:cs="Times New Roman"/>
              </w:rPr>
            </w:pPr>
            <w:r w:rsidRPr="00DF7218">
              <w:rPr>
                <w:rFonts w:cs="Times New Roman"/>
              </w:rPr>
              <w:t>15</w:t>
            </w:r>
          </w:p>
          <w:p w14:paraId="6EF64617" w14:textId="77777777" w:rsidR="0061505E" w:rsidRPr="00DF7218" w:rsidRDefault="0061505E" w:rsidP="00E605A0">
            <w:pPr>
              <w:rPr>
                <w:rFonts w:cs="Times New Roman"/>
              </w:rPr>
            </w:pPr>
            <w:r w:rsidRPr="00DF7218">
              <w:rPr>
                <w:rFonts w:cs="Times New Roman"/>
              </w:rPr>
              <w:t>15</w:t>
            </w:r>
          </w:p>
          <w:p w14:paraId="78EBC5E1" w14:textId="77777777" w:rsidR="0061505E" w:rsidRPr="00DF7218" w:rsidRDefault="0061505E" w:rsidP="00E605A0">
            <w:pPr>
              <w:rPr>
                <w:rFonts w:cs="Times New Roman"/>
                <w:b/>
              </w:rPr>
            </w:pPr>
            <w:r w:rsidRPr="00DF7218">
              <w:rPr>
                <w:rFonts w:cs="Times New Roman"/>
                <w:b/>
              </w:rPr>
              <w:t>117</w:t>
            </w:r>
          </w:p>
          <w:p w14:paraId="08134DBD" w14:textId="77777777" w:rsidR="0061505E" w:rsidRPr="00DF7218" w:rsidRDefault="0061505E" w:rsidP="00E605A0">
            <w:pPr>
              <w:rPr>
                <w:rFonts w:cs="Times New Roman"/>
                <w:b/>
              </w:rPr>
            </w:pPr>
            <w:r w:rsidRPr="00DF7218">
              <w:rPr>
                <w:rFonts w:cs="Times New Roman"/>
                <w:b/>
              </w:rPr>
              <w:t>4,7</w:t>
            </w:r>
          </w:p>
        </w:tc>
      </w:tr>
      <w:tr w:rsidR="0061505E" w:rsidRPr="00DF7218" w14:paraId="2AA0CF78" w14:textId="77777777" w:rsidTr="00E605A0">
        <w:tc>
          <w:tcPr>
            <w:tcW w:w="2977" w:type="dxa"/>
            <w:gridSpan w:val="2"/>
            <w:tcBorders>
              <w:right w:val="nil"/>
            </w:tcBorders>
            <w:shd w:val="clear" w:color="auto" w:fill="D9D9D9"/>
          </w:tcPr>
          <w:p w14:paraId="1C3F17F9"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B87672D" w14:textId="77777777" w:rsidR="0061505E" w:rsidRPr="00DF7218" w:rsidRDefault="0061505E" w:rsidP="00E605A0">
            <w:pPr>
              <w:rPr>
                <w:rFonts w:cs="Times New Roman"/>
              </w:rPr>
            </w:pPr>
            <w:r w:rsidRPr="00DF7218">
              <w:rPr>
                <w:rFonts w:cs="Times New Roman"/>
              </w:rPr>
              <w:t>Ćwiczenia praktyczne</w:t>
            </w:r>
          </w:p>
          <w:p w14:paraId="548DFA45" w14:textId="77777777" w:rsidR="0061505E" w:rsidRPr="00DF7218" w:rsidRDefault="0061505E" w:rsidP="00E605A0">
            <w:pPr>
              <w:rPr>
                <w:rFonts w:cs="Times New Roman"/>
              </w:rPr>
            </w:pPr>
            <w:r w:rsidRPr="00DF7218">
              <w:rPr>
                <w:rFonts w:cs="Times New Roman"/>
              </w:rPr>
              <w:t>Przygotowanie zadań praktycznych</w:t>
            </w:r>
          </w:p>
          <w:p w14:paraId="65C7097F" w14:textId="77777777" w:rsidR="0061505E" w:rsidRPr="00DF7218" w:rsidRDefault="0061505E" w:rsidP="00E605A0">
            <w:pPr>
              <w:rPr>
                <w:rFonts w:cs="Times New Roman"/>
              </w:rPr>
            </w:pPr>
            <w:r w:rsidRPr="00DF7218">
              <w:rPr>
                <w:rFonts w:cs="Times New Roman"/>
                <w:b/>
              </w:rPr>
              <w:t xml:space="preserve">w sumie:  </w:t>
            </w:r>
          </w:p>
          <w:p w14:paraId="1FC44493"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7878369" w14:textId="77777777" w:rsidR="0061505E" w:rsidRPr="00DF7218" w:rsidRDefault="0061505E" w:rsidP="00E605A0">
            <w:pPr>
              <w:rPr>
                <w:rFonts w:cs="Times New Roman"/>
              </w:rPr>
            </w:pPr>
            <w:r w:rsidRPr="00DF7218">
              <w:rPr>
                <w:rFonts w:cs="Times New Roman"/>
              </w:rPr>
              <w:t>45</w:t>
            </w:r>
          </w:p>
          <w:p w14:paraId="34C91BFA" w14:textId="77777777" w:rsidR="0061505E" w:rsidRPr="00DF7218" w:rsidRDefault="0061505E" w:rsidP="00E605A0">
            <w:pPr>
              <w:rPr>
                <w:rFonts w:cs="Times New Roman"/>
              </w:rPr>
            </w:pPr>
            <w:r w:rsidRPr="00DF7218">
              <w:rPr>
                <w:rFonts w:cs="Times New Roman"/>
              </w:rPr>
              <w:t>15</w:t>
            </w:r>
          </w:p>
          <w:p w14:paraId="22430E94" w14:textId="77777777" w:rsidR="0061505E" w:rsidRPr="00DF7218" w:rsidRDefault="0061505E" w:rsidP="00E605A0">
            <w:pPr>
              <w:rPr>
                <w:rFonts w:cs="Times New Roman"/>
                <w:b/>
              </w:rPr>
            </w:pPr>
            <w:r w:rsidRPr="00DF7218">
              <w:rPr>
                <w:rFonts w:cs="Times New Roman"/>
                <w:b/>
              </w:rPr>
              <w:t>60</w:t>
            </w:r>
          </w:p>
          <w:p w14:paraId="0193058F" w14:textId="77777777" w:rsidR="0061505E" w:rsidRPr="00DF7218" w:rsidRDefault="0061505E" w:rsidP="00E605A0">
            <w:pPr>
              <w:rPr>
                <w:rFonts w:cs="Times New Roman"/>
                <w:b/>
              </w:rPr>
            </w:pPr>
            <w:r w:rsidRPr="00DF7218">
              <w:rPr>
                <w:rFonts w:cs="Times New Roman"/>
                <w:b/>
              </w:rPr>
              <w:t>2,4</w:t>
            </w:r>
          </w:p>
        </w:tc>
        <w:tc>
          <w:tcPr>
            <w:tcW w:w="736" w:type="dxa"/>
            <w:tcBorders>
              <w:left w:val="nil"/>
            </w:tcBorders>
          </w:tcPr>
          <w:p w14:paraId="0048DE80" w14:textId="77777777" w:rsidR="0061505E" w:rsidRPr="00DF7218" w:rsidRDefault="0061505E" w:rsidP="00E605A0">
            <w:pPr>
              <w:rPr>
                <w:rFonts w:cs="Times New Roman"/>
              </w:rPr>
            </w:pPr>
            <w:r w:rsidRPr="00DF7218">
              <w:rPr>
                <w:rFonts w:cs="Times New Roman"/>
              </w:rPr>
              <w:t xml:space="preserve">20 </w:t>
            </w:r>
          </w:p>
          <w:p w14:paraId="068C73AD" w14:textId="77777777" w:rsidR="0061505E" w:rsidRPr="00DF7218" w:rsidRDefault="0061505E" w:rsidP="00E605A0">
            <w:pPr>
              <w:rPr>
                <w:rFonts w:cs="Times New Roman"/>
              </w:rPr>
            </w:pPr>
            <w:r w:rsidRPr="00DF7218">
              <w:rPr>
                <w:rFonts w:cs="Times New Roman"/>
              </w:rPr>
              <w:t>40</w:t>
            </w:r>
          </w:p>
          <w:p w14:paraId="553E620A" w14:textId="77777777" w:rsidR="0061505E" w:rsidRPr="00DF7218" w:rsidRDefault="0061505E" w:rsidP="00E605A0">
            <w:pPr>
              <w:rPr>
                <w:rFonts w:cs="Times New Roman"/>
                <w:b/>
              </w:rPr>
            </w:pPr>
            <w:r w:rsidRPr="00DF7218">
              <w:rPr>
                <w:rFonts w:cs="Times New Roman"/>
                <w:b/>
              </w:rPr>
              <w:t>60</w:t>
            </w:r>
          </w:p>
          <w:p w14:paraId="5543F1D1" w14:textId="77777777" w:rsidR="0061505E" w:rsidRPr="00DF7218" w:rsidRDefault="0061505E" w:rsidP="00E605A0">
            <w:pPr>
              <w:rPr>
                <w:rFonts w:cs="Times New Roman"/>
                <w:b/>
              </w:rPr>
            </w:pPr>
            <w:r w:rsidRPr="00DF7218">
              <w:rPr>
                <w:rFonts w:cs="Times New Roman"/>
                <w:b/>
              </w:rPr>
              <w:t>2,4</w:t>
            </w:r>
          </w:p>
        </w:tc>
      </w:tr>
    </w:tbl>
    <w:p w14:paraId="764401B0" w14:textId="77777777" w:rsidR="0061505E" w:rsidRPr="00DF7218" w:rsidRDefault="0061505E" w:rsidP="0061505E">
      <w:pPr>
        <w:keepNext/>
        <w:keepLines/>
        <w:spacing w:line="276" w:lineRule="auto"/>
        <w:rPr>
          <w:rFonts w:cs="Times New Roman"/>
          <w:b/>
        </w:rPr>
      </w:pPr>
    </w:p>
    <w:p w14:paraId="2A01A7A3"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A0472C9"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C88E4DE"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AC0EB85" w14:textId="77777777" w:rsidR="0061505E" w:rsidRPr="00DF7218" w:rsidRDefault="0061505E" w:rsidP="00E605A0">
            <w:pPr>
              <w:rPr>
                <w:rFonts w:cs="Times New Roman"/>
              </w:rPr>
            </w:pPr>
            <w:r w:rsidRPr="00DF7218">
              <w:rPr>
                <w:rFonts w:cs="Times New Roman"/>
                <w:b/>
              </w:rPr>
              <w:t xml:space="preserve">Treści kształcenia </w:t>
            </w:r>
          </w:p>
          <w:p w14:paraId="6618231B" w14:textId="77777777" w:rsidR="0061505E" w:rsidRPr="00DF7218" w:rsidRDefault="0061505E" w:rsidP="00E605A0">
            <w:pPr>
              <w:rPr>
                <w:rFonts w:cs="Times New Roman"/>
                <w:b/>
              </w:rPr>
            </w:pPr>
            <w:r w:rsidRPr="00DF7218">
              <w:rPr>
                <w:rFonts w:cs="Times New Roman"/>
                <w:b/>
              </w:rPr>
              <w:t>Wykłady:</w:t>
            </w:r>
          </w:p>
          <w:p w14:paraId="4707C230" w14:textId="77777777" w:rsidR="0061505E" w:rsidRPr="00DF7218" w:rsidRDefault="0061505E" w:rsidP="0061505E">
            <w:pPr>
              <w:widowControl w:val="0"/>
              <w:numPr>
                <w:ilvl w:val="0"/>
                <w:numId w:val="46"/>
              </w:numPr>
              <w:spacing w:after="0" w:line="240" w:lineRule="auto"/>
              <w:ind w:left="300" w:hanging="283"/>
              <w:rPr>
                <w:rFonts w:cs="Times New Roman"/>
              </w:rPr>
            </w:pPr>
            <w:r w:rsidRPr="00DF7218">
              <w:rPr>
                <w:rFonts w:cs="Times New Roman"/>
              </w:rPr>
              <w:t xml:space="preserve">Zakres nauki o materiałach i inżynierii materiałowej. Podstawowe grupy materiałów: materiały naturalne i inżynierskie. Rozwój materiałów w ujęciu historycznym. Czynniki determinujące własności materiałów. </w:t>
            </w:r>
          </w:p>
          <w:p w14:paraId="0FB17D30" w14:textId="77777777" w:rsidR="0061505E" w:rsidRPr="00DF7218" w:rsidRDefault="0061505E" w:rsidP="0061505E">
            <w:pPr>
              <w:pStyle w:val="Akapitzlist"/>
              <w:widowControl w:val="0"/>
              <w:numPr>
                <w:ilvl w:val="0"/>
                <w:numId w:val="46"/>
              </w:numPr>
              <w:spacing w:after="0" w:line="240" w:lineRule="auto"/>
              <w:ind w:left="300" w:hanging="283"/>
              <w:rPr>
                <w:rFonts w:ascii="Times New Roman" w:hAnsi="Times New Roman"/>
              </w:rPr>
            </w:pPr>
            <w:r w:rsidRPr="00DF7218">
              <w:rPr>
                <w:rFonts w:ascii="Times New Roman" w:hAnsi="Times New Roman"/>
              </w:rPr>
              <w:t xml:space="preserve">Klasyfikacje materiałów. Wykresy podstawowych właściwości materiałów. </w:t>
            </w:r>
          </w:p>
          <w:p w14:paraId="271C546F" w14:textId="77777777" w:rsidR="0061505E" w:rsidRPr="00DF7218" w:rsidRDefault="0061505E" w:rsidP="0061505E">
            <w:pPr>
              <w:widowControl w:val="0"/>
              <w:numPr>
                <w:ilvl w:val="0"/>
                <w:numId w:val="46"/>
              </w:numPr>
              <w:spacing w:after="0" w:line="240" w:lineRule="auto"/>
              <w:ind w:left="300" w:hanging="283"/>
              <w:rPr>
                <w:rFonts w:cs="Times New Roman"/>
              </w:rPr>
            </w:pPr>
            <w:r w:rsidRPr="00DF7218">
              <w:rPr>
                <w:rFonts w:cs="Times New Roman"/>
              </w:rPr>
              <w:t xml:space="preserve">Drewno jako materiał naturalny. Rodzaje, budowa anatomiczna, właściwości fizyczne, technologiczne i eksploatacyjne drewna. Degradacja biotyczna i abiotyczna drewna. Metody konserwacji. Zastosowanie drewna. </w:t>
            </w:r>
          </w:p>
          <w:p w14:paraId="04DFF06F" w14:textId="77777777" w:rsidR="0061505E" w:rsidRPr="00DF7218" w:rsidRDefault="0061505E" w:rsidP="0061505E">
            <w:pPr>
              <w:widowControl w:val="0"/>
              <w:numPr>
                <w:ilvl w:val="0"/>
                <w:numId w:val="46"/>
              </w:numPr>
              <w:spacing w:after="0" w:line="240" w:lineRule="auto"/>
              <w:ind w:left="300" w:hanging="283"/>
              <w:rPr>
                <w:rFonts w:cs="Times New Roman"/>
              </w:rPr>
            </w:pPr>
            <w:r w:rsidRPr="00DF7218">
              <w:rPr>
                <w:rFonts w:cs="Times New Roman"/>
              </w:rPr>
              <w:t>Włókna tekstylne. Właściwości i zastosowanie wybranych włókien pochodzenia roślinnego i zwierzęcego.</w:t>
            </w:r>
          </w:p>
          <w:p w14:paraId="1E177817" w14:textId="77777777" w:rsidR="0061505E" w:rsidRPr="00DF7218" w:rsidRDefault="0061505E" w:rsidP="0061505E">
            <w:pPr>
              <w:widowControl w:val="0"/>
              <w:numPr>
                <w:ilvl w:val="0"/>
                <w:numId w:val="46"/>
              </w:numPr>
              <w:spacing w:after="0" w:line="240" w:lineRule="auto"/>
              <w:ind w:left="300" w:hanging="283"/>
              <w:rPr>
                <w:rFonts w:cs="Times New Roman"/>
                <w:strike/>
              </w:rPr>
            </w:pPr>
            <w:r w:rsidRPr="00DF7218">
              <w:rPr>
                <w:rFonts w:cs="Times New Roman"/>
              </w:rPr>
              <w:t>Tworzywa sztuczne. Rodzaje, podstawowe własności i zastosowanie. Otrzymywanie polimerów i metody przetwórstwa materiałów polimerowych.</w:t>
            </w:r>
            <w:r w:rsidRPr="00DF7218">
              <w:rPr>
                <w:rFonts w:cs="Times New Roman"/>
                <w:strike/>
              </w:rPr>
              <w:t xml:space="preserve"> </w:t>
            </w:r>
          </w:p>
          <w:p w14:paraId="0566D2D1" w14:textId="77777777" w:rsidR="0061505E" w:rsidRPr="00DF7218" w:rsidRDefault="0061505E" w:rsidP="0061505E">
            <w:pPr>
              <w:widowControl w:val="0"/>
              <w:numPr>
                <w:ilvl w:val="0"/>
                <w:numId w:val="46"/>
              </w:numPr>
              <w:spacing w:after="0" w:line="240" w:lineRule="auto"/>
              <w:ind w:left="300" w:hanging="283"/>
              <w:rPr>
                <w:rFonts w:cs="Times New Roman"/>
              </w:rPr>
            </w:pPr>
            <w:r w:rsidRPr="00DF7218">
              <w:rPr>
                <w:rFonts w:cs="Times New Roman"/>
              </w:rPr>
              <w:t>Materiały ceramiczne. Rodzaje i procesy wytwarzania materiałów ceramicznych. Właściwości i zastosowanie ceramiki inżynierskiej</w:t>
            </w:r>
            <w:r w:rsidRPr="00DF7218">
              <w:rPr>
                <w:rFonts w:eastAsia="NimbusRomDCE-Regu" w:cs="Times New Roman"/>
              </w:rPr>
              <w:t xml:space="preserve">, </w:t>
            </w:r>
            <w:r w:rsidRPr="00DF7218">
              <w:rPr>
                <w:rFonts w:cs="Times New Roman"/>
              </w:rPr>
              <w:t>cermetali</w:t>
            </w:r>
            <w:r w:rsidRPr="00DF7218">
              <w:rPr>
                <w:rFonts w:eastAsia="NimbusRomDCE-Regu" w:cs="Times New Roman"/>
              </w:rPr>
              <w:t xml:space="preserve">, </w:t>
            </w:r>
            <w:r w:rsidRPr="00DF7218">
              <w:rPr>
                <w:rFonts w:cs="Times New Roman"/>
              </w:rPr>
              <w:t>ceramiki porowatej oraz</w:t>
            </w:r>
            <w:r w:rsidRPr="00DF7218">
              <w:rPr>
                <w:rFonts w:eastAsia="NimbusRomDCE-Regu" w:cs="Times New Roman"/>
              </w:rPr>
              <w:t xml:space="preserve"> </w:t>
            </w:r>
            <w:r w:rsidRPr="00DF7218">
              <w:rPr>
                <w:rFonts w:cs="Times New Roman"/>
              </w:rPr>
              <w:t xml:space="preserve">szkła. </w:t>
            </w:r>
          </w:p>
          <w:p w14:paraId="54B241D7" w14:textId="77777777" w:rsidR="0061505E" w:rsidRPr="00DF7218" w:rsidRDefault="0061505E" w:rsidP="0061505E">
            <w:pPr>
              <w:pStyle w:val="Akapitzlist"/>
              <w:widowControl w:val="0"/>
              <w:numPr>
                <w:ilvl w:val="0"/>
                <w:numId w:val="46"/>
              </w:numPr>
              <w:spacing w:after="0" w:line="240" w:lineRule="auto"/>
              <w:ind w:left="300" w:hanging="283"/>
              <w:rPr>
                <w:rFonts w:ascii="Times New Roman" w:hAnsi="Times New Roman"/>
              </w:rPr>
            </w:pPr>
            <w:r w:rsidRPr="00DF7218">
              <w:rPr>
                <w:rFonts w:ascii="Times New Roman" w:hAnsi="Times New Roman"/>
              </w:rPr>
              <w:t xml:space="preserve">Kierunki rozwoju materiałoznawstwa. Nowoczesne technologie w materiałoznawstwie. </w:t>
            </w:r>
          </w:p>
          <w:p w14:paraId="5594AB7F" w14:textId="77777777" w:rsidR="0061505E" w:rsidRPr="00DF7218" w:rsidRDefault="0061505E" w:rsidP="00E605A0">
            <w:pPr>
              <w:ind w:left="300" w:hanging="283"/>
              <w:rPr>
                <w:rFonts w:cs="Times New Roman"/>
                <w:b/>
              </w:rPr>
            </w:pPr>
            <w:r w:rsidRPr="00DF7218">
              <w:rPr>
                <w:rFonts w:cs="Times New Roman"/>
                <w:b/>
              </w:rPr>
              <w:t>Ćwiczenia laboratoryjne:</w:t>
            </w:r>
          </w:p>
          <w:p w14:paraId="43841189" w14:textId="77777777" w:rsidR="0061505E" w:rsidRPr="00DF7218" w:rsidRDefault="0061505E" w:rsidP="0061505E">
            <w:pPr>
              <w:widowControl w:val="0"/>
              <w:numPr>
                <w:ilvl w:val="0"/>
                <w:numId w:val="47"/>
              </w:numPr>
              <w:spacing w:after="0" w:line="240" w:lineRule="auto"/>
              <w:ind w:left="300" w:hanging="283"/>
              <w:rPr>
                <w:rFonts w:cs="Times New Roman"/>
              </w:rPr>
            </w:pPr>
            <w:r w:rsidRPr="00DF7218">
              <w:rPr>
                <w:rFonts w:cs="Times New Roman"/>
              </w:rPr>
              <w:t xml:space="preserve">Badania i ocena właściwości fizycznych materiałów - gramatura, grubość, gęstość właściwa i objętościowa, porowatość.  Statystyczna analiza wyników pomiarów. </w:t>
            </w:r>
          </w:p>
          <w:p w14:paraId="3CA18BE9" w14:textId="77777777" w:rsidR="0061505E" w:rsidRPr="00DF7218" w:rsidRDefault="0061505E" w:rsidP="0061505E">
            <w:pPr>
              <w:widowControl w:val="0"/>
              <w:numPr>
                <w:ilvl w:val="0"/>
                <w:numId w:val="47"/>
              </w:numPr>
              <w:spacing w:after="0" w:line="240" w:lineRule="auto"/>
              <w:ind w:left="300" w:hanging="283"/>
              <w:rPr>
                <w:rFonts w:cs="Times New Roman"/>
              </w:rPr>
            </w:pPr>
            <w:r w:rsidRPr="00DF7218">
              <w:rPr>
                <w:rFonts w:cs="Times New Roman"/>
              </w:rPr>
              <w:t>Badanie wilgotności oraz nasiąkliwości wybranych materiałów naturalnych i inżynierskich oraz ocena tych właściwości z uwzględnieniem rodzaju i przeznaczenia materiałów.</w:t>
            </w:r>
          </w:p>
          <w:p w14:paraId="1C814D00" w14:textId="77777777" w:rsidR="0061505E" w:rsidRPr="00DF7218" w:rsidRDefault="0061505E" w:rsidP="0061505E">
            <w:pPr>
              <w:widowControl w:val="0"/>
              <w:numPr>
                <w:ilvl w:val="0"/>
                <w:numId w:val="47"/>
              </w:numPr>
              <w:spacing w:after="0" w:line="240" w:lineRule="auto"/>
              <w:ind w:left="300" w:hanging="283"/>
              <w:rPr>
                <w:rFonts w:cs="Times New Roman"/>
              </w:rPr>
            </w:pPr>
            <w:r w:rsidRPr="00DF7218">
              <w:rPr>
                <w:rFonts w:cs="Times New Roman"/>
              </w:rPr>
              <w:t xml:space="preserve">Drewno jako materiał budowlany. Rozpoznawanie gatunków. Określanie wad drewna. </w:t>
            </w:r>
          </w:p>
          <w:p w14:paraId="2773CD4C" w14:textId="77777777" w:rsidR="0061505E" w:rsidRPr="00DF7218" w:rsidRDefault="0061505E" w:rsidP="0061505E">
            <w:pPr>
              <w:widowControl w:val="0"/>
              <w:numPr>
                <w:ilvl w:val="0"/>
                <w:numId w:val="47"/>
              </w:numPr>
              <w:spacing w:after="0" w:line="240" w:lineRule="auto"/>
              <w:ind w:left="300" w:hanging="283"/>
              <w:rPr>
                <w:rFonts w:cs="Times New Roman"/>
              </w:rPr>
            </w:pPr>
            <w:r w:rsidRPr="00DF7218">
              <w:rPr>
                <w:rFonts w:cs="Times New Roman"/>
              </w:rPr>
              <w:t xml:space="preserve">Rozpoznawanie tworzywa drzewnych: płyty wiórowe, OSB, sklejka, płyty stolarskie, laminaty, płyty pilśniowe produkowane metodą mokrą i suchą. </w:t>
            </w:r>
          </w:p>
          <w:p w14:paraId="20979D5A" w14:textId="77777777" w:rsidR="0061505E" w:rsidRPr="00DF7218" w:rsidRDefault="0061505E" w:rsidP="0061505E">
            <w:pPr>
              <w:widowControl w:val="0"/>
              <w:numPr>
                <w:ilvl w:val="0"/>
                <w:numId w:val="47"/>
              </w:numPr>
              <w:spacing w:after="0" w:line="240" w:lineRule="auto"/>
              <w:ind w:left="300" w:hanging="283"/>
              <w:rPr>
                <w:rFonts w:cs="Times New Roman"/>
              </w:rPr>
            </w:pPr>
            <w:r w:rsidRPr="00DF7218">
              <w:rPr>
                <w:rFonts w:cs="Times New Roman"/>
              </w:rPr>
              <w:t>Badania i ocena właściwości papieru. Rodzaje papieru, oznaczenie strony sitowej, oznaczenie kierunku wytworu papierniczego, gramatury, grubości i gęstości pozornej, oznaczenie białości.</w:t>
            </w:r>
          </w:p>
          <w:p w14:paraId="737C36C5" w14:textId="77777777" w:rsidR="0061505E" w:rsidRPr="00DF7218" w:rsidRDefault="0061505E" w:rsidP="0061505E">
            <w:pPr>
              <w:widowControl w:val="0"/>
              <w:numPr>
                <w:ilvl w:val="0"/>
                <w:numId w:val="47"/>
              </w:numPr>
              <w:spacing w:after="0" w:line="240" w:lineRule="auto"/>
              <w:ind w:left="300" w:hanging="283"/>
              <w:rPr>
                <w:rFonts w:cs="Times New Roman"/>
              </w:rPr>
            </w:pPr>
            <w:r w:rsidRPr="00DF7218">
              <w:rPr>
                <w:rFonts w:cs="Times New Roman"/>
              </w:rPr>
              <w:t>Identyfikacja i właściwości fizyko-chemiczne włókien tekstylnych z polimerów naturalnych. Próba spalania, analiza mikroskopowa oraz analiza chemiczna.</w:t>
            </w:r>
          </w:p>
          <w:p w14:paraId="7F4E22CB" w14:textId="77777777" w:rsidR="0061505E" w:rsidRPr="00DF7218" w:rsidRDefault="0061505E" w:rsidP="0061505E">
            <w:pPr>
              <w:widowControl w:val="0"/>
              <w:numPr>
                <w:ilvl w:val="0"/>
                <w:numId w:val="47"/>
              </w:numPr>
              <w:spacing w:after="0" w:line="240" w:lineRule="auto"/>
              <w:ind w:left="300" w:hanging="283"/>
              <w:rPr>
                <w:rFonts w:cs="Times New Roman"/>
              </w:rPr>
            </w:pPr>
            <w:r w:rsidRPr="00DF7218">
              <w:rPr>
                <w:rFonts w:cs="Times New Roman"/>
              </w:rPr>
              <w:t xml:space="preserve">Identyfikacja tworzyw sztucznych. Metody organoleptyczne: identyfikacja tworzywa polimerowego na podstawie barwy, przeźroczystości, wyglądu powierzchni, wrażeń przy dotyku powierzchni. Metoda spalania.  Metody badania wybranych własności polimerów. </w:t>
            </w:r>
          </w:p>
          <w:p w14:paraId="7399B011" w14:textId="77777777" w:rsidR="0061505E" w:rsidRPr="00DF7218" w:rsidRDefault="0061505E" w:rsidP="0061505E">
            <w:pPr>
              <w:widowControl w:val="0"/>
              <w:numPr>
                <w:ilvl w:val="0"/>
                <w:numId w:val="47"/>
              </w:numPr>
              <w:spacing w:after="0" w:line="240" w:lineRule="auto"/>
              <w:ind w:left="300" w:hanging="283"/>
              <w:rPr>
                <w:rFonts w:cs="Times New Roman"/>
              </w:rPr>
            </w:pPr>
            <w:r w:rsidRPr="00DF7218">
              <w:rPr>
                <w:rFonts w:cs="Times New Roman"/>
              </w:rPr>
              <w:t>Rozpoznawanie i metody badania właściwości materiałów ceramicznych: porcelana, porcelit, fajans, kamionka, terakota, klinkier, materiały ogniotrwałe, ceramika budowlana, szkło.</w:t>
            </w:r>
          </w:p>
        </w:tc>
      </w:tr>
      <w:tr w:rsidR="0061505E" w:rsidRPr="00DF7218" w14:paraId="4180C16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47B4778A"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15ABFE6"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420396B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8981F1"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D4A9A05" w14:textId="77777777" w:rsidR="0061505E" w:rsidRPr="00DF7218" w:rsidRDefault="0061505E" w:rsidP="00E605A0">
            <w:pPr>
              <w:rPr>
                <w:rFonts w:cs="Times New Roman"/>
              </w:rPr>
            </w:pPr>
          </w:p>
        </w:tc>
      </w:tr>
      <w:tr w:rsidR="0061505E" w:rsidRPr="00DF7218" w14:paraId="48F093E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BAEA91"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3C5739A" w14:textId="77777777" w:rsidR="0061505E" w:rsidRPr="00DF7218" w:rsidRDefault="0061505E" w:rsidP="00E605A0">
            <w:pPr>
              <w:rPr>
                <w:rFonts w:cs="Times New Roman"/>
              </w:rPr>
            </w:pPr>
          </w:p>
        </w:tc>
      </w:tr>
      <w:tr w:rsidR="0061505E" w:rsidRPr="00DF7218" w14:paraId="660F7C2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0666D77"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4824DB1" w14:textId="77777777" w:rsidR="0061505E" w:rsidRPr="00DF7218" w:rsidRDefault="0061505E" w:rsidP="00E605A0">
            <w:pPr>
              <w:rPr>
                <w:rFonts w:cs="Times New Roman"/>
                <w:b/>
              </w:rPr>
            </w:pPr>
            <w:r w:rsidRPr="00DF7218">
              <w:rPr>
                <w:rFonts w:cs="Times New Roman"/>
                <w:b/>
              </w:rPr>
              <w:t>Na zaliczenie ćwiczeń:</w:t>
            </w:r>
          </w:p>
          <w:p w14:paraId="15EB4284" w14:textId="77777777" w:rsidR="0061505E" w:rsidRPr="00DF7218" w:rsidRDefault="0061505E" w:rsidP="00E605A0">
            <w:pPr>
              <w:rPr>
                <w:rFonts w:cs="Times New Roman"/>
              </w:rPr>
            </w:pPr>
            <w:r w:rsidRPr="00DF7218">
              <w:rPr>
                <w:rFonts w:cs="Times New Roman"/>
              </w:rPr>
              <w:t>Średnia ocen uzyskanych z zadań praktycznych i kolokwium. Obserwacja – ocena aktywnego udziału w zajęciach.</w:t>
            </w:r>
          </w:p>
          <w:p w14:paraId="7D6372CE" w14:textId="77777777" w:rsidR="0061505E" w:rsidRPr="00DF7218" w:rsidRDefault="0061505E" w:rsidP="00E605A0">
            <w:pPr>
              <w:rPr>
                <w:rFonts w:cs="Times New Roman"/>
                <w:b/>
              </w:rPr>
            </w:pPr>
            <w:r w:rsidRPr="00DF7218">
              <w:rPr>
                <w:rFonts w:cs="Times New Roman"/>
                <w:b/>
              </w:rPr>
              <w:t>Na zaliczenie egzaminu:</w:t>
            </w:r>
          </w:p>
          <w:p w14:paraId="6B383328" w14:textId="77777777" w:rsidR="0061505E" w:rsidRPr="00DF7218" w:rsidRDefault="0061505E" w:rsidP="00E605A0">
            <w:pPr>
              <w:rPr>
                <w:rFonts w:cs="Times New Roman"/>
              </w:rPr>
            </w:pPr>
            <w:r w:rsidRPr="00DF7218">
              <w:rPr>
                <w:rFonts w:cs="Times New Roman"/>
              </w:rPr>
              <w:t>Egzamin końcowy. Ocena końcowa z egzaminu.</w:t>
            </w:r>
          </w:p>
        </w:tc>
      </w:tr>
      <w:tr w:rsidR="0061505E" w:rsidRPr="00DF7218" w14:paraId="4708085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1A5F9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DD24759" w14:textId="77777777" w:rsidR="0061505E" w:rsidRPr="00DF7218" w:rsidRDefault="0061505E" w:rsidP="00E605A0">
            <w:pPr>
              <w:rPr>
                <w:rFonts w:cs="Times New Roman"/>
              </w:rPr>
            </w:pPr>
          </w:p>
        </w:tc>
      </w:tr>
      <w:tr w:rsidR="0061505E" w:rsidRPr="00DF7218" w14:paraId="4F4AA72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3581E6"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11C50B2E" w14:textId="77777777" w:rsidR="0061505E" w:rsidRPr="00DF7218" w:rsidRDefault="0061505E" w:rsidP="00E605A0">
            <w:pPr>
              <w:rPr>
                <w:rFonts w:cs="Times New Roman"/>
                <w:b/>
              </w:rPr>
            </w:pPr>
            <w:r w:rsidRPr="00DF7218">
              <w:rPr>
                <w:rFonts w:cs="Times New Roman"/>
                <w:iCs/>
              </w:rPr>
              <w:t>Towaroznawstwo ogólne, nauka o materiałach</w:t>
            </w:r>
          </w:p>
        </w:tc>
      </w:tr>
      <w:tr w:rsidR="0061505E" w:rsidRPr="00DF7218" w14:paraId="714C125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FB228F"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669CC46" w14:textId="77777777" w:rsidR="0061505E" w:rsidRPr="00DF7218" w:rsidRDefault="0061505E" w:rsidP="00E605A0">
            <w:pPr>
              <w:rPr>
                <w:rFonts w:cs="Times New Roman"/>
                <w:b/>
              </w:rPr>
            </w:pPr>
            <w:r w:rsidRPr="00DF7218">
              <w:rPr>
                <w:rFonts w:cs="Times New Roman"/>
                <w:b/>
              </w:rPr>
              <w:t>Zalecana literatura:</w:t>
            </w:r>
          </w:p>
          <w:p w14:paraId="43CE6AE0" w14:textId="77777777" w:rsidR="0061505E" w:rsidRPr="00DF7218" w:rsidRDefault="0061505E" w:rsidP="0061505E">
            <w:pPr>
              <w:widowControl w:val="0"/>
              <w:numPr>
                <w:ilvl w:val="0"/>
                <w:numId w:val="45"/>
              </w:numPr>
              <w:suppressAutoHyphens/>
              <w:spacing w:after="0" w:line="240" w:lineRule="auto"/>
              <w:rPr>
                <w:rFonts w:cs="Times New Roman"/>
              </w:rPr>
            </w:pPr>
            <w:r w:rsidRPr="00DF7218">
              <w:rPr>
                <w:rFonts w:cs="Times New Roman"/>
              </w:rPr>
              <w:t>Przybyłowicz K., Przybyłowicz J. Materiałoznawstwo w pytaniach i odpowiedziach, Wyd. Naukowo-Techniczne, 2007</w:t>
            </w:r>
          </w:p>
          <w:p w14:paraId="60E6FE39" w14:textId="77777777" w:rsidR="0061505E" w:rsidRPr="00DF7218" w:rsidRDefault="0061505E" w:rsidP="0061505E">
            <w:pPr>
              <w:widowControl w:val="0"/>
              <w:numPr>
                <w:ilvl w:val="0"/>
                <w:numId w:val="45"/>
              </w:numPr>
              <w:suppressAutoHyphens/>
              <w:spacing w:after="0" w:line="240" w:lineRule="auto"/>
              <w:rPr>
                <w:rFonts w:cs="Times New Roman"/>
              </w:rPr>
            </w:pPr>
            <w:r w:rsidRPr="00DF7218">
              <w:rPr>
                <w:rFonts w:cs="Times New Roman"/>
              </w:rPr>
              <w:t>Blicharski M. Inżynieria materiałowa stal, Wyd. Naukowo-Techniczne, 2017</w:t>
            </w:r>
          </w:p>
          <w:p w14:paraId="18B3AB4C" w14:textId="77777777" w:rsidR="0061505E" w:rsidRPr="00DF7218" w:rsidRDefault="0061505E" w:rsidP="0061505E">
            <w:pPr>
              <w:widowControl w:val="0"/>
              <w:numPr>
                <w:ilvl w:val="0"/>
                <w:numId w:val="45"/>
              </w:numPr>
              <w:suppressAutoHyphens/>
              <w:spacing w:after="0" w:line="240" w:lineRule="auto"/>
              <w:rPr>
                <w:rFonts w:cs="Times New Roman"/>
              </w:rPr>
            </w:pPr>
            <w:r w:rsidRPr="00DF7218">
              <w:rPr>
                <w:rFonts w:cs="Times New Roman"/>
                <w:iCs/>
              </w:rPr>
              <w:t>Rabek J.F. Współczesna wiedza o polimerach, Wyd. PWN, Warszawa, 2017</w:t>
            </w:r>
          </w:p>
          <w:p w14:paraId="3FBF4D3D" w14:textId="77777777" w:rsidR="0061505E" w:rsidRPr="00DF7218" w:rsidRDefault="0061505E" w:rsidP="0061505E">
            <w:pPr>
              <w:widowControl w:val="0"/>
              <w:numPr>
                <w:ilvl w:val="0"/>
                <w:numId w:val="45"/>
              </w:numPr>
              <w:suppressAutoHyphens/>
              <w:spacing w:after="0" w:line="240" w:lineRule="auto"/>
              <w:rPr>
                <w:rFonts w:cs="Times New Roman"/>
              </w:rPr>
            </w:pPr>
            <w:r w:rsidRPr="00DF7218">
              <w:rPr>
                <w:rFonts w:cs="Times New Roman"/>
              </w:rPr>
              <w:t>Instrukcje aparatury badawczo-pomiarowej</w:t>
            </w:r>
          </w:p>
          <w:p w14:paraId="2902F3B4" w14:textId="77777777" w:rsidR="0061505E" w:rsidRPr="00DF7218" w:rsidRDefault="0061505E" w:rsidP="0061505E">
            <w:pPr>
              <w:widowControl w:val="0"/>
              <w:numPr>
                <w:ilvl w:val="0"/>
                <w:numId w:val="45"/>
              </w:numPr>
              <w:suppressAutoHyphens/>
              <w:spacing w:after="0" w:line="240" w:lineRule="auto"/>
              <w:rPr>
                <w:rFonts w:cs="Times New Roman"/>
              </w:rPr>
            </w:pPr>
            <w:r w:rsidRPr="00DF7218">
              <w:rPr>
                <w:rFonts w:cs="Times New Roman"/>
              </w:rPr>
              <w:t>Normy przedmiotowe i czynnościowe</w:t>
            </w:r>
          </w:p>
        </w:tc>
      </w:tr>
    </w:tbl>
    <w:p w14:paraId="0E6948B0" w14:textId="77777777" w:rsidR="0061505E" w:rsidRPr="00DF7218" w:rsidRDefault="0061505E" w:rsidP="0061505E">
      <w:pPr>
        <w:rPr>
          <w:rFonts w:cs="Times New Roman"/>
        </w:rPr>
      </w:pPr>
    </w:p>
    <w:p w14:paraId="781645C0" w14:textId="77777777" w:rsidR="0061505E" w:rsidRPr="00DF7218" w:rsidRDefault="0061505E" w:rsidP="0061505E">
      <w:pPr>
        <w:rPr>
          <w:rFonts w:cs="Times New Roman"/>
        </w:rPr>
      </w:pPr>
    </w:p>
    <w:p w14:paraId="097ED156"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63D7020A" wp14:editId="4A76230E">
            <wp:extent cx="1992630" cy="586740"/>
            <wp:effectExtent l="19050" t="0" r="7620" b="0"/>
            <wp:docPr id="1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61318A03" w14:textId="77777777" w:rsidR="0061505E" w:rsidRPr="00DF7218" w:rsidRDefault="0061505E" w:rsidP="0061505E">
      <w:pPr>
        <w:jc w:val="center"/>
        <w:rPr>
          <w:rFonts w:cs="Times New Roman"/>
          <w:b/>
        </w:rPr>
      </w:pPr>
      <w:r w:rsidRPr="00DF7218">
        <w:rPr>
          <w:rFonts w:cs="Times New Roman"/>
          <w:b/>
        </w:rPr>
        <w:t>KARTA PRZEDMIOTU</w:t>
      </w:r>
    </w:p>
    <w:p w14:paraId="448870A7" w14:textId="77777777" w:rsidR="0061505E" w:rsidRPr="00DF7218" w:rsidRDefault="0061505E" w:rsidP="0061505E">
      <w:pPr>
        <w:rPr>
          <w:rFonts w:cs="Times New Roman"/>
          <w:b/>
        </w:rPr>
      </w:pPr>
    </w:p>
    <w:p w14:paraId="41568F29"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6157230" w14:textId="77777777" w:rsidTr="00E605A0">
        <w:trPr>
          <w:trHeight w:val="397"/>
        </w:trPr>
        <w:tc>
          <w:tcPr>
            <w:tcW w:w="2977" w:type="dxa"/>
            <w:shd w:val="clear" w:color="auto" w:fill="D9D9D9"/>
          </w:tcPr>
          <w:p w14:paraId="30BEDF3A" w14:textId="77777777" w:rsidR="0061505E" w:rsidRPr="00DF7218" w:rsidRDefault="0061505E" w:rsidP="00E605A0">
            <w:pPr>
              <w:rPr>
                <w:rFonts w:cs="Times New Roman"/>
                <w:b/>
              </w:rPr>
            </w:pPr>
            <w:r w:rsidRPr="00DF7218">
              <w:rPr>
                <w:rFonts w:cs="Times New Roman"/>
                <w:b/>
              </w:rPr>
              <w:t xml:space="preserve">Nazwa przedmiotu i kod </w:t>
            </w:r>
          </w:p>
          <w:p w14:paraId="25868AEA"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58BFA7E" w14:textId="77777777" w:rsidR="0061505E" w:rsidRPr="00DF7218" w:rsidRDefault="0061505E" w:rsidP="00E605A0">
            <w:pPr>
              <w:spacing w:before="60" w:after="60"/>
              <w:rPr>
                <w:rFonts w:cs="Times New Roman"/>
                <w:b/>
                <w:bCs/>
              </w:rPr>
            </w:pPr>
            <w:r w:rsidRPr="00DF7218">
              <w:rPr>
                <w:rFonts w:cs="Times New Roman"/>
                <w:b/>
                <w:bCs/>
              </w:rPr>
              <w:t>Grafika inżynierska T.B10</w:t>
            </w:r>
          </w:p>
        </w:tc>
      </w:tr>
      <w:tr w:rsidR="0061505E" w:rsidRPr="00DF7218" w14:paraId="3887FD74" w14:textId="77777777" w:rsidTr="00E605A0">
        <w:trPr>
          <w:trHeight w:val="397"/>
        </w:trPr>
        <w:tc>
          <w:tcPr>
            <w:tcW w:w="2977" w:type="dxa"/>
            <w:shd w:val="clear" w:color="auto" w:fill="D9D9D9"/>
            <w:vAlign w:val="center"/>
          </w:tcPr>
          <w:p w14:paraId="0FCA810B"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6C54229" w14:textId="77777777" w:rsidR="0061505E" w:rsidRPr="00DF7218" w:rsidRDefault="0061505E" w:rsidP="00E605A0">
            <w:pPr>
              <w:spacing w:before="60" w:after="60"/>
              <w:rPr>
                <w:rFonts w:cs="Times New Roman"/>
              </w:rPr>
            </w:pPr>
            <w:r w:rsidRPr="00DF7218">
              <w:rPr>
                <w:rFonts w:cs="Times New Roman"/>
              </w:rPr>
              <w:t>Engineering graphics</w:t>
            </w:r>
          </w:p>
        </w:tc>
      </w:tr>
      <w:tr w:rsidR="0061505E" w:rsidRPr="00DF7218" w14:paraId="4DE3B40C" w14:textId="77777777" w:rsidTr="00E605A0">
        <w:trPr>
          <w:trHeight w:val="397"/>
        </w:trPr>
        <w:tc>
          <w:tcPr>
            <w:tcW w:w="2977" w:type="dxa"/>
            <w:shd w:val="clear" w:color="auto" w:fill="D9D9D9"/>
            <w:vAlign w:val="center"/>
          </w:tcPr>
          <w:p w14:paraId="54132DD2"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ED1B397"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6D40C639" w14:textId="77777777" w:rsidTr="00E605A0">
        <w:trPr>
          <w:trHeight w:val="397"/>
        </w:trPr>
        <w:tc>
          <w:tcPr>
            <w:tcW w:w="2977" w:type="dxa"/>
            <w:shd w:val="clear" w:color="auto" w:fill="D9D9D9"/>
            <w:vAlign w:val="center"/>
          </w:tcPr>
          <w:p w14:paraId="337F0481"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ADCA208"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8C3FD55" w14:textId="77777777" w:rsidTr="00E605A0">
        <w:trPr>
          <w:trHeight w:val="397"/>
        </w:trPr>
        <w:tc>
          <w:tcPr>
            <w:tcW w:w="2977" w:type="dxa"/>
            <w:shd w:val="clear" w:color="auto" w:fill="D9D9D9"/>
            <w:vAlign w:val="center"/>
          </w:tcPr>
          <w:p w14:paraId="6901772F"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846374A"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5B3ED1A5" w14:textId="77777777" w:rsidTr="00E605A0">
        <w:trPr>
          <w:trHeight w:val="397"/>
        </w:trPr>
        <w:tc>
          <w:tcPr>
            <w:tcW w:w="2977" w:type="dxa"/>
            <w:shd w:val="clear" w:color="auto" w:fill="D9D9D9"/>
            <w:vAlign w:val="center"/>
          </w:tcPr>
          <w:p w14:paraId="51DA6BA3"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43602A2D"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5671476C" w14:textId="77777777" w:rsidTr="00E605A0">
        <w:trPr>
          <w:trHeight w:val="397"/>
        </w:trPr>
        <w:tc>
          <w:tcPr>
            <w:tcW w:w="2977" w:type="dxa"/>
            <w:shd w:val="clear" w:color="auto" w:fill="D9D9D9"/>
            <w:vAlign w:val="center"/>
          </w:tcPr>
          <w:p w14:paraId="13FD83DB"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FB82506"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4E7C991B" w14:textId="77777777" w:rsidTr="00E605A0">
        <w:trPr>
          <w:trHeight w:val="397"/>
        </w:trPr>
        <w:tc>
          <w:tcPr>
            <w:tcW w:w="2977" w:type="dxa"/>
            <w:shd w:val="clear" w:color="auto" w:fill="D9D9D9"/>
            <w:vAlign w:val="center"/>
          </w:tcPr>
          <w:p w14:paraId="52CDD7F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DE327DA"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A56D5BA" w14:textId="77777777" w:rsidTr="00E605A0">
        <w:trPr>
          <w:trHeight w:val="397"/>
        </w:trPr>
        <w:tc>
          <w:tcPr>
            <w:tcW w:w="2977" w:type="dxa"/>
            <w:shd w:val="clear" w:color="auto" w:fill="D9D9D9"/>
            <w:vAlign w:val="center"/>
          </w:tcPr>
          <w:p w14:paraId="1D0A8284"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373DD666"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26E6D9DD" w14:textId="77777777" w:rsidTr="00E605A0">
        <w:trPr>
          <w:trHeight w:val="397"/>
        </w:trPr>
        <w:tc>
          <w:tcPr>
            <w:tcW w:w="2977" w:type="dxa"/>
            <w:shd w:val="clear" w:color="auto" w:fill="D9D9D9"/>
            <w:vAlign w:val="center"/>
          </w:tcPr>
          <w:p w14:paraId="50523622"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CF38FF6"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3334A17D" w14:textId="77777777" w:rsidTr="00E605A0">
        <w:trPr>
          <w:trHeight w:val="397"/>
        </w:trPr>
        <w:tc>
          <w:tcPr>
            <w:tcW w:w="2977" w:type="dxa"/>
            <w:shd w:val="clear" w:color="auto" w:fill="D9D9D9"/>
            <w:vAlign w:val="center"/>
          </w:tcPr>
          <w:p w14:paraId="0140B2C1"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A1643D2" w14:textId="77777777" w:rsidR="0061505E" w:rsidRPr="00DF7218" w:rsidRDefault="0061505E" w:rsidP="00E605A0">
            <w:pPr>
              <w:spacing w:before="60" w:after="60"/>
              <w:rPr>
                <w:rFonts w:cs="Times New Roman"/>
              </w:rPr>
            </w:pPr>
            <w:r w:rsidRPr="00DF7218">
              <w:rPr>
                <w:rFonts w:cs="Times New Roman"/>
              </w:rPr>
              <w:t xml:space="preserve">Dr inż. Marta Pisarek </w:t>
            </w:r>
          </w:p>
        </w:tc>
      </w:tr>
    </w:tbl>
    <w:p w14:paraId="0524015B" w14:textId="77777777" w:rsidR="0061505E" w:rsidRPr="00DF7218" w:rsidRDefault="0061505E" w:rsidP="0061505E">
      <w:pPr>
        <w:rPr>
          <w:rFonts w:cs="Times New Roman"/>
        </w:rPr>
      </w:pPr>
    </w:p>
    <w:p w14:paraId="5154C01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012AF118" w14:textId="77777777" w:rsidTr="00E605A0">
        <w:tc>
          <w:tcPr>
            <w:tcW w:w="9180" w:type="dxa"/>
            <w:gridSpan w:val="8"/>
            <w:tcBorders>
              <w:bottom w:val="single" w:sz="4" w:space="0" w:color="auto"/>
            </w:tcBorders>
            <w:shd w:val="clear" w:color="auto" w:fill="D9D9D9"/>
          </w:tcPr>
          <w:p w14:paraId="3B59DAC8"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770B5E8" w14:textId="77777777" w:rsidTr="00E605A0">
        <w:tc>
          <w:tcPr>
            <w:tcW w:w="9180" w:type="dxa"/>
            <w:gridSpan w:val="8"/>
            <w:tcBorders>
              <w:bottom w:val="single" w:sz="4" w:space="0" w:color="auto"/>
            </w:tcBorders>
            <w:shd w:val="clear" w:color="auto" w:fill="auto"/>
          </w:tcPr>
          <w:p w14:paraId="676FCF4D" w14:textId="77777777" w:rsidR="0061505E" w:rsidRPr="00DF7218" w:rsidRDefault="0061505E" w:rsidP="00E605A0">
            <w:pPr>
              <w:spacing w:before="60" w:after="60"/>
              <w:rPr>
                <w:rFonts w:cs="Times New Roman"/>
                <w:bCs/>
              </w:rPr>
            </w:pPr>
            <w:r w:rsidRPr="00DF7218">
              <w:rPr>
                <w:rFonts w:cs="Times New Roman"/>
              </w:rPr>
              <w:t>Treści programowe obejmują wiedzę w zakresie</w:t>
            </w:r>
            <w:r w:rsidRPr="00DF7218">
              <w:rPr>
                <w:rFonts w:cs="Times New Roman"/>
                <w:b/>
              </w:rPr>
              <w:t xml:space="preserve"> </w:t>
            </w:r>
            <w:r w:rsidRPr="00DF7218">
              <w:rPr>
                <w:rFonts w:cs="Times New Roman"/>
              </w:rPr>
              <w:t>prawidłowego tworzenia i czytania rysunku technicznego oraz przygotowanie do samodzielnej</w:t>
            </w:r>
            <w:r w:rsidRPr="00DF7218">
              <w:rPr>
                <w:rFonts w:cs="Times New Roman"/>
                <w:b/>
              </w:rPr>
              <w:t xml:space="preserve"> </w:t>
            </w:r>
            <w:r w:rsidRPr="00DF7218">
              <w:rPr>
                <w:rFonts w:cs="Times New Roman"/>
              </w:rPr>
              <w:t>pracy w systemach graficznych, wspomagających generowanie dokumentacji rysunkowej.</w:t>
            </w:r>
          </w:p>
        </w:tc>
      </w:tr>
      <w:tr w:rsidR="0061505E" w:rsidRPr="00DF7218" w14:paraId="39462FAB" w14:textId="77777777" w:rsidTr="00E605A0">
        <w:tc>
          <w:tcPr>
            <w:tcW w:w="2977" w:type="dxa"/>
            <w:gridSpan w:val="2"/>
            <w:tcBorders>
              <w:bottom w:val="single" w:sz="4" w:space="0" w:color="auto"/>
              <w:right w:val="nil"/>
            </w:tcBorders>
            <w:shd w:val="clear" w:color="auto" w:fill="D9D9D9"/>
          </w:tcPr>
          <w:p w14:paraId="49FF7107"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79FFB06" w14:textId="77777777" w:rsidR="0061505E" w:rsidRPr="00DF7218" w:rsidRDefault="0061505E" w:rsidP="00E605A0">
            <w:pPr>
              <w:spacing w:before="60" w:after="60"/>
              <w:rPr>
                <w:rFonts w:cs="Times New Roman"/>
              </w:rPr>
            </w:pPr>
            <w:r w:rsidRPr="00DF7218">
              <w:rPr>
                <w:rFonts w:cs="Times New Roman"/>
              </w:rPr>
              <w:t>s. stacjonarne – ćwiczenia praktyczne 15 h</w:t>
            </w:r>
          </w:p>
          <w:p w14:paraId="7F6DFB14" w14:textId="77777777" w:rsidR="0061505E" w:rsidRPr="00DF7218" w:rsidRDefault="0061505E" w:rsidP="00E605A0">
            <w:pPr>
              <w:spacing w:before="60" w:after="60"/>
              <w:rPr>
                <w:rFonts w:cs="Times New Roman"/>
              </w:rPr>
            </w:pPr>
            <w:r w:rsidRPr="00DF7218">
              <w:rPr>
                <w:rFonts w:cs="Times New Roman"/>
              </w:rPr>
              <w:t>s. niestacjonarne – ćwiczenia praktyczne 15 h</w:t>
            </w:r>
          </w:p>
        </w:tc>
      </w:tr>
      <w:tr w:rsidR="0061505E" w:rsidRPr="00DF7218" w14:paraId="062F1F38" w14:textId="77777777" w:rsidTr="00E605A0">
        <w:tc>
          <w:tcPr>
            <w:tcW w:w="9180" w:type="dxa"/>
            <w:gridSpan w:val="8"/>
            <w:tcBorders>
              <w:top w:val="single" w:sz="4" w:space="0" w:color="auto"/>
              <w:bottom w:val="single" w:sz="4" w:space="0" w:color="auto"/>
            </w:tcBorders>
            <w:shd w:val="clear" w:color="auto" w:fill="D9D9D9"/>
          </w:tcPr>
          <w:p w14:paraId="549F814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2AF94795"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58CD5114"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7AC4CC6"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80A1FF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7795759"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518942C"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5000859" w14:textId="77777777" w:rsidTr="00E605A0">
        <w:tc>
          <w:tcPr>
            <w:tcW w:w="1134" w:type="dxa"/>
            <w:tcBorders>
              <w:top w:val="single" w:sz="8" w:space="0" w:color="auto"/>
              <w:bottom w:val="single" w:sz="8" w:space="0" w:color="auto"/>
              <w:right w:val="single" w:sz="4" w:space="0" w:color="auto"/>
            </w:tcBorders>
            <w:shd w:val="clear" w:color="auto" w:fill="FFFFFF"/>
          </w:tcPr>
          <w:p w14:paraId="383BF2AD" w14:textId="77777777" w:rsidR="0061505E" w:rsidRPr="00DF7218" w:rsidRDefault="0061505E" w:rsidP="00E605A0">
            <w:pPr>
              <w:spacing w:before="60" w:after="60"/>
              <w:rPr>
                <w:rFonts w:cs="Times New Roman"/>
                <w:bCs/>
              </w:rPr>
            </w:pPr>
            <w:r w:rsidRPr="00DF7218">
              <w:rPr>
                <w:rFonts w:cs="Times New Roman"/>
                <w:bCs/>
              </w:rPr>
              <w:t>T.B10_W01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ED99EA0" w14:textId="77777777" w:rsidR="0061505E" w:rsidRPr="00DF7218" w:rsidRDefault="0061505E" w:rsidP="00E605A0">
            <w:pPr>
              <w:spacing w:before="60" w:after="60"/>
              <w:rPr>
                <w:rFonts w:cs="Times New Roman"/>
                <w:bCs/>
              </w:rPr>
            </w:pPr>
            <w:r w:rsidRPr="00DF7218">
              <w:rPr>
                <w:rFonts w:cs="Times New Roman"/>
                <w:bCs/>
              </w:rPr>
              <w:t>ma wiedzę z zakresu obsługi programów komputerowych rastrowych i wektorowych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DA760C7" w14:textId="77777777" w:rsidR="0061505E" w:rsidRPr="00DF7218" w:rsidRDefault="0061505E" w:rsidP="00E605A0">
            <w:pPr>
              <w:spacing w:before="60" w:after="60"/>
              <w:jc w:val="center"/>
              <w:rPr>
                <w:rFonts w:cs="Times New Roman"/>
                <w:bCs/>
              </w:rPr>
            </w:pPr>
            <w:r w:rsidRPr="00DF7218">
              <w:rPr>
                <w:rFonts w:cs="Times New Roman"/>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938877D" w14:textId="77777777" w:rsidR="0061505E" w:rsidRPr="00DF7218" w:rsidRDefault="0061505E" w:rsidP="00E605A0">
            <w:pPr>
              <w:spacing w:before="60" w:after="60"/>
              <w:rPr>
                <w:rFonts w:cs="Times New Roman"/>
                <w:bC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vAlign w:val="center"/>
          </w:tcPr>
          <w:p w14:paraId="58B28E0A" w14:textId="77777777" w:rsidR="0061505E" w:rsidRPr="00DF7218" w:rsidRDefault="0061505E" w:rsidP="00E605A0">
            <w:pPr>
              <w:snapToGrid w:val="0"/>
              <w:spacing w:line="276" w:lineRule="auto"/>
              <w:jc w:val="center"/>
              <w:rPr>
                <w:rFonts w:cs="Times New Roman"/>
                <w:bCs/>
                <w:lang w:val="en-US"/>
              </w:rPr>
            </w:pPr>
            <w:r w:rsidRPr="00DF7218">
              <w:rPr>
                <w:rFonts w:cs="Times New Roman"/>
              </w:rPr>
              <w:t>Praca zaliczeniowa</w:t>
            </w:r>
          </w:p>
        </w:tc>
      </w:tr>
      <w:tr w:rsidR="0061505E" w:rsidRPr="00DF7218" w14:paraId="4A4A432C" w14:textId="77777777" w:rsidTr="00E605A0">
        <w:tc>
          <w:tcPr>
            <w:tcW w:w="1134" w:type="dxa"/>
            <w:tcBorders>
              <w:top w:val="single" w:sz="8" w:space="0" w:color="auto"/>
              <w:bottom w:val="single" w:sz="8" w:space="0" w:color="auto"/>
              <w:right w:val="single" w:sz="4" w:space="0" w:color="auto"/>
            </w:tcBorders>
            <w:shd w:val="clear" w:color="auto" w:fill="FFFFFF"/>
          </w:tcPr>
          <w:p w14:paraId="7D4D1BB0" w14:textId="77777777" w:rsidR="0061505E" w:rsidRPr="00DF7218" w:rsidRDefault="0061505E" w:rsidP="00E605A0">
            <w:pPr>
              <w:snapToGrid w:val="0"/>
              <w:spacing w:line="276" w:lineRule="auto"/>
              <w:jc w:val="both"/>
              <w:rPr>
                <w:rFonts w:cs="Times New Roman"/>
              </w:rPr>
            </w:pPr>
            <w:r w:rsidRPr="00DF7218">
              <w:rPr>
                <w:rFonts w:cs="Times New Roman"/>
              </w:rPr>
              <w:t>T.B10_U01</w:t>
            </w:r>
          </w:p>
          <w:p w14:paraId="122C3B95"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5F6745B" w14:textId="77777777" w:rsidR="0061505E" w:rsidRPr="00DF7218" w:rsidRDefault="0061505E" w:rsidP="00E605A0">
            <w:pPr>
              <w:spacing w:line="276" w:lineRule="auto"/>
              <w:ind w:left="34" w:hanging="34"/>
              <w:jc w:val="both"/>
              <w:rPr>
                <w:rFonts w:cs="Times New Roman"/>
                <w:bCs/>
              </w:rPr>
            </w:pPr>
            <w:r w:rsidRPr="00DF7218">
              <w:rPr>
                <w:rFonts w:cs="Times New Roman"/>
              </w:rPr>
              <w:t>wykorzystuje programy komputerowe do realizacji zadań przetwarzając dane opisowe na język graficzny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ADAADDD" w14:textId="77777777" w:rsidR="0061505E" w:rsidRPr="00DF7218" w:rsidRDefault="0061505E" w:rsidP="00E605A0">
            <w:pPr>
              <w:spacing w:before="60" w:after="60"/>
              <w:jc w:val="center"/>
              <w:rPr>
                <w:rFonts w:cs="Times New Roman"/>
                <w:bCs/>
              </w:rPr>
            </w:pPr>
            <w:r w:rsidRPr="00DF7218">
              <w:rPr>
                <w:rFonts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24CB2DA" w14:textId="77777777" w:rsidR="0061505E" w:rsidRPr="00DF7218" w:rsidRDefault="0061505E" w:rsidP="00E605A0">
            <w:pPr>
              <w:spacing w:before="60" w:after="60"/>
              <w:rPr>
                <w:rFonts w:cs="Times New Roman"/>
                <w:bC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vAlign w:val="center"/>
          </w:tcPr>
          <w:p w14:paraId="63763E8B" w14:textId="77777777" w:rsidR="0061505E" w:rsidRPr="00DF7218" w:rsidRDefault="0061505E" w:rsidP="00E605A0">
            <w:pPr>
              <w:spacing w:before="60" w:after="60"/>
              <w:jc w:val="center"/>
              <w:rPr>
                <w:rFonts w:cs="Times New Roman"/>
                <w:bCs/>
              </w:rPr>
            </w:pPr>
            <w:r w:rsidRPr="00DF7218">
              <w:rPr>
                <w:rFonts w:cs="Times New Roman"/>
              </w:rPr>
              <w:t>Praca zaliczeniowa</w:t>
            </w:r>
          </w:p>
        </w:tc>
      </w:tr>
      <w:tr w:rsidR="0061505E" w:rsidRPr="00DF7218" w14:paraId="4C2BCB88" w14:textId="77777777" w:rsidTr="00E605A0">
        <w:tc>
          <w:tcPr>
            <w:tcW w:w="1134" w:type="dxa"/>
            <w:tcBorders>
              <w:top w:val="single" w:sz="8" w:space="0" w:color="auto"/>
              <w:bottom w:val="single" w:sz="8" w:space="0" w:color="auto"/>
              <w:right w:val="single" w:sz="4" w:space="0" w:color="auto"/>
            </w:tcBorders>
            <w:shd w:val="clear" w:color="auto" w:fill="FFFFFF"/>
          </w:tcPr>
          <w:p w14:paraId="1DFFBF4F" w14:textId="77777777" w:rsidR="0061505E" w:rsidRPr="00DF7218" w:rsidRDefault="0061505E" w:rsidP="00E605A0">
            <w:pPr>
              <w:snapToGrid w:val="0"/>
              <w:spacing w:line="276" w:lineRule="auto"/>
              <w:jc w:val="both"/>
              <w:rPr>
                <w:rFonts w:cs="Times New Roman"/>
              </w:rPr>
            </w:pPr>
            <w:r w:rsidRPr="00DF7218">
              <w:rPr>
                <w:rFonts w:cs="Times New Roman"/>
              </w:rPr>
              <w:t>T.B10_K01</w:t>
            </w:r>
          </w:p>
          <w:p w14:paraId="775B08BF" w14:textId="77777777" w:rsidR="0061505E" w:rsidRPr="00DF7218" w:rsidRDefault="0061505E" w:rsidP="00E605A0">
            <w:pPr>
              <w:spacing w:before="60" w:after="60"/>
              <w:rPr>
                <w:rFonts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A6B796D" w14:textId="77777777" w:rsidR="0061505E" w:rsidRPr="00DF7218" w:rsidRDefault="0061505E" w:rsidP="00E605A0">
            <w:pPr>
              <w:spacing w:line="276" w:lineRule="auto"/>
              <w:ind w:left="34" w:hanging="34"/>
              <w:jc w:val="both"/>
              <w:rPr>
                <w:rFonts w:cs="Times New Roman"/>
              </w:rPr>
            </w:pPr>
            <w:r w:rsidRPr="00DF7218">
              <w:rPr>
                <w:rFonts w:cs="Times New Roman"/>
              </w:rPr>
              <w:t>rozstrzyga problemy związane z zawodem przy użyciu programów komputerowych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81E3620" w14:textId="77777777" w:rsidR="0061505E" w:rsidRPr="00DF7218" w:rsidRDefault="0061505E" w:rsidP="00E605A0">
            <w:pPr>
              <w:spacing w:before="60" w:after="60"/>
              <w:jc w:val="center"/>
              <w:rPr>
                <w:rFonts w:cs="Times New Roman"/>
                <w:bCs/>
              </w:rPr>
            </w:pPr>
            <w:r w:rsidRPr="00DF7218">
              <w:rPr>
                <w:rFonts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A0F0FEB" w14:textId="77777777" w:rsidR="0061505E" w:rsidRPr="00DF7218" w:rsidRDefault="0061505E" w:rsidP="00E605A0">
            <w:pPr>
              <w:spacing w:before="60" w:after="60"/>
              <w:rPr>
                <w:rFonts w:cs="Times New Roman"/>
                <w:bC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vAlign w:val="center"/>
          </w:tcPr>
          <w:p w14:paraId="7EE256E0" w14:textId="77777777" w:rsidR="0061505E" w:rsidRPr="00DF7218" w:rsidRDefault="0061505E" w:rsidP="00E605A0">
            <w:pPr>
              <w:snapToGrid w:val="0"/>
              <w:spacing w:line="276" w:lineRule="auto"/>
              <w:jc w:val="center"/>
              <w:rPr>
                <w:rFonts w:cs="Times New Roman"/>
              </w:rPr>
            </w:pPr>
            <w:r w:rsidRPr="00DF7218">
              <w:rPr>
                <w:rFonts w:cs="Times New Roman"/>
              </w:rPr>
              <w:t>Praca zaliczeniowa</w:t>
            </w:r>
          </w:p>
        </w:tc>
      </w:tr>
      <w:tr w:rsidR="0061505E" w:rsidRPr="00DF7218" w14:paraId="7D0F55D9" w14:textId="77777777" w:rsidTr="00E605A0">
        <w:tc>
          <w:tcPr>
            <w:tcW w:w="9180" w:type="dxa"/>
            <w:gridSpan w:val="8"/>
            <w:shd w:val="clear" w:color="auto" w:fill="D9D9D9"/>
          </w:tcPr>
          <w:p w14:paraId="472BF97F"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5A97722" w14:textId="77777777" w:rsidTr="00E605A0">
        <w:trPr>
          <w:trHeight w:val="1495"/>
        </w:trPr>
        <w:tc>
          <w:tcPr>
            <w:tcW w:w="2977" w:type="dxa"/>
            <w:gridSpan w:val="2"/>
            <w:tcBorders>
              <w:right w:val="nil"/>
            </w:tcBorders>
            <w:shd w:val="clear" w:color="auto" w:fill="D9D9D9"/>
          </w:tcPr>
          <w:p w14:paraId="505D686E"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2A7C34E1"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7A056B4F"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3CF2B228"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48BD77A8" w14:textId="77777777" w:rsidTr="00E605A0">
        <w:tc>
          <w:tcPr>
            <w:tcW w:w="2977" w:type="dxa"/>
            <w:gridSpan w:val="2"/>
            <w:tcBorders>
              <w:right w:val="nil"/>
            </w:tcBorders>
            <w:shd w:val="clear" w:color="auto" w:fill="D9D9D9"/>
          </w:tcPr>
          <w:p w14:paraId="114C1B96"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2FCB00DE" w14:textId="77777777" w:rsidR="0061505E" w:rsidRPr="00DF7218" w:rsidRDefault="0061505E" w:rsidP="00E605A0">
            <w:pPr>
              <w:rPr>
                <w:rFonts w:cs="Times New Roman"/>
              </w:rPr>
            </w:pPr>
            <w:r w:rsidRPr="00DF7218">
              <w:rPr>
                <w:rFonts w:cs="Times New Roman"/>
              </w:rPr>
              <w:t>ćwiczenia praktyczne</w:t>
            </w:r>
          </w:p>
          <w:p w14:paraId="19ED010B" w14:textId="77777777" w:rsidR="0061505E" w:rsidRPr="00DF7218" w:rsidRDefault="0061505E" w:rsidP="00E605A0">
            <w:pPr>
              <w:rPr>
                <w:rFonts w:cs="Times New Roman"/>
              </w:rPr>
            </w:pPr>
            <w:r w:rsidRPr="00DF7218">
              <w:rPr>
                <w:rFonts w:cs="Times New Roman"/>
              </w:rPr>
              <w:t>konsultacje</w:t>
            </w:r>
          </w:p>
          <w:p w14:paraId="344DC5E8" w14:textId="77777777" w:rsidR="0061505E" w:rsidRPr="00DF7218" w:rsidRDefault="0061505E" w:rsidP="00E605A0">
            <w:pPr>
              <w:rPr>
                <w:rFonts w:cs="Times New Roman"/>
                <w:b/>
              </w:rPr>
            </w:pPr>
          </w:p>
          <w:p w14:paraId="26AE36FD" w14:textId="77777777" w:rsidR="0061505E" w:rsidRPr="00DF7218" w:rsidRDefault="0061505E" w:rsidP="00E605A0">
            <w:pPr>
              <w:rPr>
                <w:rFonts w:cs="Times New Roman"/>
                <w:b/>
              </w:rPr>
            </w:pPr>
          </w:p>
          <w:p w14:paraId="04805C5C" w14:textId="77777777" w:rsidR="0061505E" w:rsidRPr="00DF7218" w:rsidRDefault="0061505E" w:rsidP="00E605A0">
            <w:pPr>
              <w:rPr>
                <w:rFonts w:cs="Times New Roman"/>
                <w:b/>
              </w:rPr>
            </w:pPr>
            <w:r w:rsidRPr="00DF7218">
              <w:rPr>
                <w:rFonts w:cs="Times New Roman"/>
                <w:b/>
              </w:rPr>
              <w:t>w sumie:</w:t>
            </w:r>
          </w:p>
          <w:p w14:paraId="4B63DDBC"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13E447F" w14:textId="77777777" w:rsidR="0061505E" w:rsidRPr="00DF7218" w:rsidRDefault="0061505E" w:rsidP="00E605A0">
            <w:pPr>
              <w:jc w:val="center"/>
              <w:rPr>
                <w:rFonts w:cs="Times New Roman"/>
              </w:rPr>
            </w:pPr>
            <w:r w:rsidRPr="00DF7218">
              <w:rPr>
                <w:rFonts w:cs="Times New Roman"/>
              </w:rPr>
              <w:t>15</w:t>
            </w:r>
          </w:p>
          <w:p w14:paraId="5CD695C0" w14:textId="77777777" w:rsidR="0061505E" w:rsidRPr="00DF7218" w:rsidRDefault="0061505E" w:rsidP="00E605A0">
            <w:pPr>
              <w:jc w:val="center"/>
              <w:rPr>
                <w:rFonts w:cs="Times New Roman"/>
              </w:rPr>
            </w:pPr>
            <w:r w:rsidRPr="00DF7218">
              <w:rPr>
                <w:rFonts w:cs="Times New Roman"/>
              </w:rPr>
              <w:t>3</w:t>
            </w:r>
          </w:p>
          <w:p w14:paraId="2F3BC9E2" w14:textId="77777777" w:rsidR="0061505E" w:rsidRPr="00DF7218" w:rsidRDefault="0061505E" w:rsidP="00E605A0">
            <w:pPr>
              <w:jc w:val="center"/>
              <w:rPr>
                <w:rFonts w:cs="Times New Roman"/>
              </w:rPr>
            </w:pPr>
          </w:p>
          <w:p w14:paraId="23BCA27E" w14:textId="77777777" w:rsidR="0061505E" w:rsidRPr="00DF7218" w:rsidRDefault="0061505E" w:rsidP="00E605A0">
            <w:pPr>
              <w:jc w:val="center"/>
              <w:rPr>
                <w:rFonts w:cs="Times New Roman"/>
              </w:rPr>
            </w:pPr>
          </w:p>
          <w:p w14:paraId="16B288E1" w14:textId="77777777" w:rsidR="0061505E" w:rsidRPr="00DF7218" w:rsidRDefault="0061505E" w:rsidP="00E605A0">
            <w:pPr>
              <w:jc w:val="center"/>
              <w:rPr>
                <w:rFonts w:cs="Times New Roman"/>
                <w:b/>
              </w:rPr>
            </w:pPr>
            <w:r w:rsidRPr="00DF7218">
              <w:rPr>
                <w:rFonts w:cs="Times New Roman"/>
                <w:b/>
              </w:rPr>
              <w:t>18</w:t>
            </w:r>
          </w:p>
          <w:p w14:paraId="5A39CFB1" w14:textId="77777777" w:rsidR="0061505E" w:rsidRPr="00DF7218" w:rsidRDefault="0061505E" w:rsidP="00E605A0">
            <w:pPr>
              <w:jc w:val="center"/>
              <w:rPr>
                <w:rFonts w:cs="Times New Roman"/>
              </w:rPr>
            </w:pPr>
            <w:r w:rsidRPr="00DF7218">
              <w:rPr>
                <w:rFonts w:cs="Times New Roman"/>
              </w:rPr>
              <w:t>0,7</w:t>
            </w:r>
          </w:p>
        </w:tc>
        <w:tc>
          <w:tcPr>
            <w:tcW w:w="736" w:type="dxa"/>
            <w:tcBorders>
              <w:left w:val="nil"/>
            </w:tcBorders>
          </w:tcPr>
          <w:p w14:paraId="76E19CBA" w14:textId="77777777" w:rsidR="0061505E" w:rsidRPr="00DF7218" w:rsidRDefault="0061505E" w:rsidP="00E605A0">
            <w:pPr>
              <w:jc w:val="center"/>
              <w:rPr>
                <w:rFonts w:cs="Times New Roman"/>
              </w:rPr>
            </w:pPr>
            <w:r w:rsidRPr="00DF7218">
              <w:rPr>
                <w:rFonts w:cs="Times New Roman"/>
              </w:rPr>
              <w:t>15</w:t>
            </w:r>
          </w:p>
          <w:p w14:paraId="48468D32" w14:textId="77777777" w:rsidR="0061505E" w:rsidRPr="00DF7218" w:rsidRDefault="0061505E" w:rsidP="00E605A0">
            <w:pPr>
              <w:jc w:val="center"/>
              <w:rPr>
                <w:rFonts w:cs="Times New Roman"/>
              </w:rPr>
            </w:pPr>
            <w:r w:rsidRPr="00DF7218">
              <w:rPr>
                <w:rFonts w:cs="Times New Roman"/>
              </w:rPr>
              <w:t>3</w:t>
            </w:r>
          </w:p>
          <w:p w14:paraId="55A39A4B" w14:textId="77777777" w:rsidR="0061505E" w:rsidRPr="00DF7218" w:rsidRDefault="0061505E" w:rsidP="00E605A0">
            <w:pPr>
              <w:jc w:val="center"/>
              <w:rPr>
                <w:rFonts w:cs="Times New Roman"/>
              </w:rPr>
            </w:pPr>
          </w:p>
          <w:p w14:paraId="00631501" w14:textId="77777777" w:rsidR="0061505E" w:rsidRPr="00DF7218" w:rsidRDefault="0061505E" w:rsidP="00E605A0">
            <w:pPr>
              <w:jc w:val="center"/>
              <w:rPr>
                <w:rFonts w:cs="Times New Roman"/>
              </w:rPr>
            </w:pPr>
          </w:p>
          <w:p w14:paraId="74296E19" w14:textId="77777777" w:rsidR="0061505E" w:rsidRPr="00DF7218" w:rsidRDefault="0061505E" w:rsidP="00E605A0">
            <w:pPr>
              <w:jc w:val="center"/>
              <w:rPr>
                <w:rFonts w:cs="Times New Roman"/>
                <w:b/>
              </w:rPr>
            </w:pPr>
            <w:r w:rsidRPr="00DF7218">
              <w:rPr>
                <w:rFonts w:cs="Times New Roman"/>
                <w:b/>
              </w:rPr>
              <w:t>18</w:t>
            </w:r>
          </w:p>
          <w:p w14:paraId="7471B1C3" w14:textId="77777777" w:rsidR="0061505E" w:rsidRPr="00DF7218" w:rsidRDefault="0061505E" w:rsidP="00E605A0">
            <w:pPr>
              <w:jc w:val="center"/>
              <w:rPr>
                <w:rFonts w:cs="Times New Roman"/>
              </w:rPr>
            </w:pPr>
            <w:r w:rsidRPr="00DF7218">
              <w:rPr>
                <w:rFonts w:cs="Times New Roman"/>
              </w:rPr>
              <w:t>0,7</w:t>
            </w:r>
          </w:p>
        </w:tc>
      </w:tr>
      <w:tr w:rsidR="0061505E" w:rsidRPr="00DF7218" w14:paraId="16BACD7B" w14:textId="77777777" w:rsidTr="00E605A0">
        <w:tc>
          <w:tcPr>
            <w:tcW w:w="2977" w:type="dxa"/>
            <w:gridSpan w:val="2"/>
            <w:tcBorders>
              <w:right w:val="nil"/>
            </w:tcBorders>
            <w:shd w:val="clear" w:color="auto" w:fill="D9D9D9"/>
          </w:tcPr>
          <w:p w14:paraId="27A43E93"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3015F5F" w14:textId="77777777" w:rsidR="0061505E" w:rsidRPr="00DF7218" w:rsidRDefault="0061505E" w:rsidP="00E605A0">
            <w:pPr>
              <w:rPr>
                <w:rFonts w:cs="Times New Roman"/>
              </w:rPr>
            </w:pPr>
            <w:r w:rsidRPr="00DF7218">
              <w:rPr>
                <w:rFonts w:cs="Times New Roman"/>
              </w:rPr>
              <w:t xml:space="preserve">Zaliczeniowe prace graficzne </w:t>
            </w:r>
          </w:p>
          <w:p w14:paraId="46B4B4C6" w14:textId="77777777" w:rsidR="0061505E" w:rsidRPr="00DF7218" w:rsidRDefault="0061505E" w:rsidP="00E605A0">
            <w:pPr>
              <w:rPr>
                <w:rFonts w:cs="Times New Roman"/>
              </w:rPr>
            </w:pPr>
          </w:p>
          <w:p w14:paraId="1D87F409" w14:textId="77777777" w:rsidR="0061505E" w:rsidRPr="00DF7218" w:rsidRDefault="0061505E" w:rsidP="00E605A0">
            <w:pPr>
              <w:jc w:val="both"/>
              <w:rPr>
                <w:rFonts w:cs="Times New Roman"/>
              </w:rPr>
            </w:pPr>
            <w:r w:rsidRPr="00DF7218">
              <w:rPr>
                <w:rFonts w:cs="Times New Roman"/>
                <w:b/>
              </w:rPr>
              <w:t xml:space="preserve">w sumie:  </w:t>
            </w:r>
          </w:p>
          <w:p w14:paraId="03A9CA86"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3CB3493" w14:textId="77777777" w:rsidR="0061505E" w:rsidRPr="00DF7218" w:rsidRDefault="0061505E" w:rsidP="00E605A0">
            <w:pPr>
              <w:jc w:val="center"/>
              <w:rPr>
                <w:rFonts w:cs="Times New Roman"/>
              </w:rPr>
            </w:pPr>
            <w:r w:rsidRPr="00DF7218">
              <w:rPr>
                <w:rFonts w:cs="Times New Roman"/>
              </w:rPr>
              <w:t>32</w:t>
            </w:r>
          </w:p>
          <w:p w14:paraId="45ACA03A" w14:textId="77777777" w:rsidR="0061505E" w:rsidRPr="00DF7218" w:rsidRDefault="0061505E" w:rsidP="00E605A0">
            <w:pPr>
              <w:jc w:val="center"/>
              <w:rPr>
                <w:rFonts w:cs="Times New Roman"/>
              </w:rPr>
            </w:pPr>
          </w:p>
          <w:p w14:paraId="0A8BAD16" w14:textId="77777777" w:rsidR="0061505E" w:rsidRPr="00DF7218" w:rsidRDefault="0061505E" w:rsidP="00E605A0">
            <w:pPr>
              <w:jc w:val="center"/>
              <w:rPr>
                <w:rFonts w:cs="Times New Roman"/>
                <w:b/>
              </w:rPr>
            </w:pPr>
            <w:r w:rsidRPr="00DF7218">
              <w:rPr>
                <w:rFonts w:cs="Times New Roman"/>
                <w:b/>
              </w:rPr>
              <w:t>32</w:t>
            </w:r>
          </w:p>
          <w:p w14:paraId="2B7BDA91" w14:textId="77777777" w:rsidR="0061505E" w:rsidRPr="00DF7218" w:rsidRDefault="0061505E" w:rsidP="00E605A0">
            <w:pPr>
              <w:jc w:val="center"/>
              <w:rPr>
                <w:rFonts w:cs="Times New Roman"/>
              </w:rPr>
            </w:pPr>
            <w:r w:rsidRPr="00DF7218">
              <w:rPr>
                <w:rFonts w:cs="Times New Roman"/>
              </w:rPr>
              <w:t>1,3</w:t>
            </w:r>
          </w:p>
        </w:tc>
        <w:tc>
          <w:tcPr>
            <w:tcW w:w="736" w:type="dxa"/>
            <w:tcBorders>
              <w:left w:val="nil"/>
            </w:tcBorders>
          </w:tcPr>
          <w:p w14:paraId="497CC1A5" w14:textId="77777777" w:rsidR="0061505E" w:rsidRPr="00DF7218" w:rsidRDefault="0061505E" w:rsidP="00E605A0">
            <w:pPr>
              <w:jc w:val="center"/>
              <w:rPr>
                <w:rFonts w:cs="Times New Roman"/>
              </w:rPr>
            </w:pPr>
            <w:r w:rsidRPr="00DF7218">
              <w:rPr>
                <w:rFonts w:cs="Times New Roman"/>
              </w:rPr>
              <w:t>32</w:t>
            </w:r>
          </w:p>
          <w:p w14:paraId="521DB008" w14:textId="77777777" w:rsidR="0061505E" w:rsidRPr="00DF7218" w:rsidRDefault="0061505E" w:rsidP="00E605A0">
            <w:pPr>
              <w:jc w:val="center"/>
              <w:rPr>
                <w:rFonts w:cs="Times New Roman"/>
              </w:rPr>
            </w:pPr>
          </w:p>
          <w:p w14:paraId="57F6FB9F" w14:textId="77777777" w:rsidR="0061505E" w:rsidRPr="00DF7218" w:rsidRDefault="0061505E" w:rsidP="00E605A0">
            <w:pPr>
              <w:jc w:val="center"/>
              <w:rPr>
                <w:rFonts w:cs="Times New Roman"/>
                <w:b/>
              </w:rPr>
            </w:pPr>
            <w:r w:rsidRPr="00DF7218">
              <w:rPr>
                <w:rFonts w:cs="Times New Roman"/>
                <w:b/>
              </w:rPr>
              <w:t>32</w:t>
            </w:r>
          </w:p>
          <w:p w14:paraId="391FDF00" w14:textId="77777777" w:rsidR="0061505E" w:rsidRPr="00DF7218" w:rsidRDefault="0061505E" w:rsidP="00E605A0">
            <w:pPr>
              <w:jc w:val="center"/>
              <w:rPr>
                <w:rFonts w:cs="Times New Roman"/>
              </w:rPr>
            </w:pPr>
            <w:r w:rsidRPr="00DF7218">
              <w:rPr>
                <w:rFonts w:cs="Times New Roman"/>
              </w:rPr>
              <w:t>1,3</w:t>
            </w:r>
          </w:p>
        </w:tc>
      </w:tr>
      <w:tr w:rsidR="0061505E" w:rsidRPr="00DF7218" w14:paraId="0653E1C4" w14:textId="77777777" w:rsidTr="00E605A0">
        <w:tc>
          <w:tcPr>
            <w:tcW w:w="2977" w:type="dxa"/>
            <w:gridSpan w:val="2"/>
            <w:tcBorders>
              <w:right w:val="nil"/>
            </w:tcBorders>
            <w:shd w:val="clear" w:color="auto" w:fill="D9D9D9"/>
          </w:tcPr>
          <w:p w14:paraId="1769B04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C9CE119" w14:textId="77777777" w:rsidR="0061505E" w:rsidRPr="00DF7218" w:rsidRDefault="0061505E" w:rsidP="00E605A0">
            <w:pPr>
              <w:rPr>
                <w:rFonts w:cs="Times New Roman"/>
              </w:rPr>
            </w:pPr>
            <w:r w:rsidRPr="00DF7218">
              <w:rPr>
                <w:rFonts w:cs="Times New Roman"/>
              </w:rPr>
              <w:t>ćwiczenia praktyczne</w:t>
            </w:r>
          </w:p>
          <w:p w14:paraId="39744A3C" w14:textId="77777777" w:rsidR="0061505E" w:rsidRPr="00DF7218" w:rsidRDefault="0061505E" w:rsidP="00E605A0">
            <w:pPr>
              <w:rPr>
                <w:rFonts w:cs="Times New Roman"/>
              </w:rPr>
            </w:pPr>
            <w:r w:rsidRPr="00DF7218">
              <w:rPr>
                <w:rFonts w:cs="Times New Roman"/>
              </w:rPr>
              <w:t xml:space="preserve">zaliczeniowe prace graficzne </w:t>
            </w:r>
          </w:p>
          <w:p w14:paraId="3D50A495" w14:textId="77777777" w:rsidR="0061505E" w:rsidRPr="00DF7218" w:rsidRDefault="0061505E" w:rsidP="00E605A0">
            <w:pPr>
              <w:rPr>
                <w:rFonts w:cs="Times New Roman"/>
              </w:rPr>
            </w:pPr>
          </w:p>
          <w:p w14:paraId="59C6B83A" w14:textId="77777777" w:rsidR="0061505E" w:rsidRPr="00DF7218" w:rsidRDefault="0061505E" w:rsidP="00E605A0">
            <w:pPr>
              <w:jc w:val="both"/>
              <w:rPr>
                <w:rFonts w:cs="Times New Roman"/>
              </w:rPr>
            </w:pPr>
            <w:r w:rsidRPr="00DF7218">
              <w:rPr>
                <w:rFonts w:cs="Times New Roman"/>
                <w:b/>
              </w:rPr>
              <w:t xml:space="preserve">w sumie:  </w:t>
            </w:r>
          </w:p>
          <w:p w14:paraId="37966994"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05D2ACF" w14:textId="77777777" w:rsidR="0061505E" w:rsidRPr="00DF7218" w:rsidRDefault="0061505E" w:rsidP="00E605A0">
            <w:pPr>
              <w:jc w:val="center"/>
              <w:rPr>
                <w:rFonts w:cs="Times New Roman"/>
              </w:rPr>
            </w:pPr>
            <w:r w:rsidRPr="00DF7218">
              <w:rPr>
                <w:rFonts w:cs="Times New Roman"/>
              </w:rPr>
              <w:t>15</w:t>
            </w:r>
          </w:p>
          <w:p w14:paraId="31400B16" w14:textId="77777777" w:rsidR="0061505E" w:rsidRPr="00DF7218" w:rsidRDefault="0061505E" w:rsidP="00E605A0">
            <w:pPr>
              <w:jc w:val="center"/>
              <w:rPr>
                <w:rFonts w:cs="Times New Roman"/>
              </w:rPr>
            </w:pPr>
            <w:r w:rsidRPr="00DF7218">
              <w:rPr>
                <w:rFonts w:cs="Times New Roman"/>
              </w:rPr>
              <w:t>32</w:t>
            </w:r>
          </w:p>
          <w:p w14:paraId="00F61434" w14:textId="77777777" w:rsidR="0061505E" w:rsidRPr="00DF7218" w:rsidRDefault="0061505E" w:rsidP="00E605A0">
            <w:pPr>
              <w:jc w:val="center"/>
              <w:rPr>
                <w:rFonts w:cs="Times New Roman"/>
              </w:rPr>
            </w:pPr>
          </w:p>
          <w:p w14:paraId="7B71ADC2" w14:textId="77777777" w:rsidR="0061505E" w:rsidRPr="00DF7218" w:rsidRDefault="0061505E" w:rsidP="00E605A0">
            <w:pPr>
              <w:jc w:val="center"/>
              <w:rPr>
                <w:rFonts w:cs="Times New Roman"/>
                <w:b/>
              </w:rPr>
            </w:pPr>
            <w:r w:rsidRPr="00DF7218">
              <w:rPr>
                <w:rFonts w:cs="Times New Roman"/>
                <w:b/>
              </w:rPr>
              <w:t>47</w:t>
            </w:r>
          </w:p>
          <w:p w14:paraId="5323E563" w14:textId="77777777" w:rsidR="0061505E" w:rsidRPr="00DF7218" w:rsidRDefault="0061505E" w:rsidP="00E605A0">
            <w:pPr>
              <w:jc w:val="center"/>
              <w:rPr>
                <w:rFonts w:cs="Times New Roman"/>
              </w:rPr>
            </w:pPr>
            <w:r w:rsidRPr="00DF7218">
              <w:rPr>
                <w:rFonts w:cs="Times New Roman"/>
              </w:rPr>
              <w:t>1,9</w:t>
            </w:r>
          </w:p>
        </w:tc>
        <w:tc>
          <w:tcPr>
            <w:tcW w:w="736" w:type="dxa"/>
            <w:tcBorders>
              <w:left w:val="nil"/>
            </w:tcBorders>
          </w:tcPr>
          <w:p w14:paraId="2323DA5D" w14:textId="77777777" w:rsidR="0061505E" w:rsidRPr="00DF7218" w:rsidRDefault="0061505E" w:rsidP="00E605A0">
            <w:pPr>
              <w:jc w:val="center"/>
              <w:rPr>
                <w:rFonts w:cs="Times New Roman"/>
              </w:rPr>
            </w:pPr>
            <w:r w:rsidRPr="00DF7218">
              <w:rPr>
                <w:rFonts w:cs="Times New Roman"/>
              </w:rPr>
              <w:t>15</w:t>
            </w:r>
          </w:p>
          <w:p w14:paraId="317CDBA2" w14:textId="77777777" w:rsidR="0061505E" w:rsidRPr="00DF7218" w:rsidRDefault="0061505E" w:rsidP="00E605A0">
            <w:pPr>
              <w:jc w:val="center"/>
              <w:rPr>
                <w:rFonts w:cs="Times New Roman"/>
              </w:rPr>
            </w:pPr>
            <w:r w:rsidRPr="00DF7218">
              <w:rPr>
                <w:rFonts w:cs="Times New Roman"/>
              </w:rPr>
              <w:t>32</w:t>
            </w:r>
          </w:p>
          <w:p w14:paraId="1E029205" w14:textId="77777777" w:rsidR="0061505E" w:rsidRPr="00DF7218" w:rsidRDefault="0061505E" w:rsidP="00E605A0">
            <w:pPr>
              <w:jc w:val="center"/>
              <w:rPr>
                <w:rFonts w:cs="Times New Roman"/>
              </w:rPr>
            </w:pPr>
          </w:p>
          <w:p w14:paraId="63A89E2F" w14:textId="77777777" w:rsidR="0061505E" w:rsidRPr="00DF7218" w:rsidRDefault="0061505E" w:rsidP="00E605A0">
            <w:pPr>
              <w:jc w:val="center"/>
              <w:rPr>
                <w:rFonts w:cs="Times New Roman"/>
                <w:b/>
              </w:rPr>
            </w:pPr>
            <w:r w:rsidRPr="00DF7218">
              <w:rPr>
                <w:rFonts w:cs="Times New Roman"/>
                <w:b/>
              </w:rPr>
              <w:t>47</w:t>
            </w:r>
          </w:p>
          <w:p w14:paraId="56C95F25" w14:textId="77777777" w:rsidR="0061505E" w:rsidRPr="00DF7218" w:rsidRDefault="0061505E" w:rsidP="00E605A0">
            <w:pPr>
              <w:jc w:val="center"/>
              <w:rPr>
                <w:rFonts w:cs="Times New Roman"/>
              </w:rPr>
            </w:pPr>
            <w:r w:rsidRPr="00DF7218">
              <w:rPr>
                <w:rFonts w:cs="Times New Roman"/>
              </w:rPr>
              <w:t>1,9</w:t>
            </w:r>
          </w:p>
        </w:tc>
      </w:tr>
    </w:tbl>
    <w:p w14:paraId="5B08CF14" w14:textId="77777777" w:rsidR="0061505E" w:rsidRPr="00DF7218" w:rsidRDefault="0061505E" w:rsidP="0061505E">
      <w:pPr>
        <w:keepNext/>
        <w:keepLines/>
        <w:spacing w:line="276" w:lineRule="auto"/>
        <w:rPr>
          <w:rFonts w:cs="Times New Roman"/>
          <w:b/>
        </w:rPr>
      </w:pPr>
    </w:p>
    <w:p w14:paraId="7BFD18EA"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CE358A9"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37B1C35E"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9A0B874" w14:textId="77777777" w:rsidR="0061505E" w:rsidRPr="00DF7218" w:rsidRDefault="0061505E" w:rsidP="00E605A0">
            <w:pPr>
              <w:jc w:val="both"/>
              <w:rPr>
                <w:rFonts w:cs="Times New Roman"/>
                <w:b/>
                <w:bCs/>
              </w:rPr>
            </w:pPr>
            <w:r w:rsidRPr="00DF7218">
              <w:rPr>
                <w:rFonts w:cs="Times New Roman"/>
                <w:b/>
                <w:bCs/>
              </w:rPr>
              <w:t xml:space="preserve">Ćwiczenia: </w:t>
            </w:r>
          </w:p>
          <w:p w14:paraId="65D102AB" w14:textId="77777777" w:rsidR="0061505E" w:rsidRPr="00DF7218" w:rsidRDefault="0061505E" w:rsidP="0061505E">
            <w:pPr>
              <w:widowControl w:val="0"/>
              <w:numPr>
                <w:ilvl w:val="0"/>
                <w:numId w:val="43"/>
              </w:numPr>
              <w:spacing w:after="0" w:line="240" w:lineRule="auto"/>
              <w:ind w:left="439" w:hanging="283"/>
              <w:jc w:val="both"/>
              <w:rPr>
                <w:rFonts w:cs="Times New Roman"/>
              </w:rPr>
            </w:pPr>
            <w:r w:rsidRPr="00DF7218">
              <w:rPr>
                <w:rFonts w:cs="Times New Roman"/>
              </w:rPr>
              <w:t>Wykonanie prezentacji multimedialnej przy użyciu programów grafiki prezentacyjnej (Power Point, Publisher).</w:t>
            </w:r>
          </w:p>
          <w:p w14:paraId="1E6053BB" w14:textId="77777777" w:rsidR="0061505E" w:rsidRPr="00DF7218" w:rsidRDefault="0061505E" w:rsidP="0061505E">
            <w:pPr>
              <w:widowControl w:val="0"/>
              <w:numPr>
                <w:ilvl w:val="0"/>
                <w:numId w:val="43"/>
              </w:numPr>
              <w:spacing w:after="0" w:line="240" w:lineRule="auto"/>
              <w:ind w:left="439" w:hanging="283"/>
              <w:jc w:val="both"/>
              <w:rPr>
                <w:rFonts w:cs="Times New Roman"/>
              </w:rPr>
            </w:pPr>
            <w:r w:rsidRPr="00DF7218">
              <w:rPr>
                <w:rFonts w:cs="Times New Roman"/>
              </w:rPr>
              <w:t>Wykonanie projektu graficznego za pomocą programu wykorzystywanego w grafice rastrowej (GIMP 2,8).</w:t>
            </w:r>
          </w:p>
          <w:p w14:paraId="7078FF34" w14:textId="77777777" w:rsidR="0061505E" w:rsidRPr="00DF7218" w:rsidRDefault="0061505E" w:rsidP="0061505E">
            <w:pPr>
              <w:widowControl w:val="0"/>
              <w:numPr>
                <w:ilvl w:val="0"/>
                <w:numId w:val="43"/>
              </w:numPr>
              <w:spacing w:after="0" w:line="240" w:lineRule="auto"/>
              <w:ind w:left="439" w:hanging="283"/>
              <w:jc w:val="both"/>
              <w:rPr>
                <w:rFonts w:cs="Times New Roman"/>
              </w:rPr>
            </w:pPr>
            <w:r w:rsidRPr="00DF7218">
              <w:rPr>
                <w:rFonts w:cs="Times New Roman"/>
              </w:rPr>
              <w:t>Wykonanie projektu graficznego za pomocą programów wykorzystywanych w grafice wektorowej oraz wspomagającego projektowanie (AutoCad).</w:t>
            </w:r>
          </w:p>
        </w:tc>
      </w:tr>
      <w:tr w:rsidR="0061505E" w:rsidRPr="00DF7218" w14:paraId="4170D1D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8CD457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5EE48EF" w14:textId="77777777" w:rsidR="0061505E" w:rsidRPr="00DF7218" w:rsidRDefault="0061505E" w:rsidP="00E605A0">
            <w:pPr>
              <w:pStyle w:val="Akapitzlist"/>
              <w:ind w:left="0"/>
              <w:rPr>
                <w:rFonts w:ascii="Times New Roman" w:hAnsi="Times New Roman"/>
                <w:bCs/>
              </w:rPr>
            </w:pPr>
            <w:r w:rsidRPr="00DF7218">
              <w:rPr>
                <w:rFonts w:ascii="Times New Roman" w:hAnsi="Times New Roman"/>
              </w:rPr>
              <w:t>Ćwiczenia praktyczne przy użyciu graficznych programów komputerowych</w:t>
            </w:r>
          </w:p>
        </w:tc>
      </w:tr>
      <w:tr w:rsidR="0061505E" w:rsidRPr="00DF7218" w14:paraId="37CCB6B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2EF6DB"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4C0E98E" w14:textId="77777777" w:rsidR="0061505E" w:rsidRPr="00DF7218" w:rsidRDefault="0061505E" w:rsidP="00E605A0">
            <w:pPr>
              <w:rPr>
                <w:rFonts w:cs="Times New Roman"/>
              </w:rPr>
            </w:pPr>
          </w:p>
        </w:tc>
      </w:tr>
      <w:tr w:rsidR="0061505E" w:rsidRPr="00DF7218" w14:paraId="5B6F792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389706E"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AAAF46C" w14:textId="77777777" w:rsidR="0061505E" w:rsidRPr="00DF7218" w:rsidRDefault="0061505E" w:rsidP="00E605A0">
            <w:pPr>
              <w:rPr>
                <w:rFonts w:cs="Times New Roman"/>
              </w:rPr>
            </w:pPr>
          </w:p>
        </w:tc>
      </w:tr>
      <w:tr w:rsidR="0061505E" w:rsidRPr="00DF7218" w14:paraId="7BA6587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E877D32"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EDAD191" w14:textId="77777777" w:rsidR="0061505E" w:rsidRPr="00DF7218" w:rsidRDefault="0061505E" w:rsidP="00E605A0">
            <w:pPr>
              <w:rPr>
                <w:rFonts w:cs="Times New Roman"/>
              </w:rPr>
            </w:pPr>
            <w:r w:rsidRPr="00DF7218">
              <w:rPr>
                <w:rFonts w:cs="Times New Roman"/>
              </w:rPr>
              <w:t>średnia z ocen za prace zaliczeniowe</w:t>
            </w:r>
          </w:p>
        </w:tc>
      </w:tr>
      <w:tr w:rsidR="0061505E" w:rsidRPr="00DF7218" w14:paraId="3612F3C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9C3D7F"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FF00594" w14:textId="77777777" w:rsidR="0061505E" w:rsidRPr="00DF7218" w:rsidRDefault="0061505E" w:rsidP="00E605A0">
            <w:pPr>
              <w:rPr>
                <w:rFonts w:cs="Times New Roman"/>
              </w:rPr>
            </w:pPr>
          </w:p>
        </w:tc>
      </w:tr>
      <w:tr w:rsidR="0061505E" w:rsidRPr="00DF7218" w14:paraId="73481C0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01FF530"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350DF3A0" w14:textId="77777777" w:rsidR="0061505E" w:rsidRPr="00DF7218" w:rsidRDefault="0061505E" w:rsidP="00E605A0">
            <w:pPr>
              <w:rPr>
                <w:rFonts w:cs="Times New Roman"/>
              </w:rPr>
            </w:pPr>
            <w:r w:rsidRPr="00DF7218">
              <w:rPr>
                <w:rFonts w:cs="Times New Roman"/>
              </w:rPr>
              <w:t>Technologia informacyjna</w:t>
            </w:r>
          </w:p>
        </w:tc>
      </w:tr>
      <w:tr w:rsidR="0061505E" w:rsidRPr="00DF7218" w14:paraId="3488119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0678598"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E7CDE48" w14:textId="77777777" w:rsidR="0061505E" w:rsidRPr="00DF7218" w:rsidRDefault="0061505E" w:rsidP="0061505E">
            <w:pPr>
              <w:widowControl w:val="0"/>
              <w:numPr>
                <w:ilvl w:val="0"/>
                <w:numId w:val="48"/>
              </w:numPr>
              <w:suppressAutoHyphens/>
              <w:autoSpaceDE w:val="0"/>
              <w:spacing w:after="0" w:line="240" w:lineRule="auto"/>
              <w:ind w:left="581" w:hanging="425"/>
              <w:jc w:val="both"/>
              <w:rPr>
                <w:rFonts w:cs="Times New Roman"/>
              </w:rPr>
            </w:pPr>
            <w:r w:rsidRPr="00DF7218">
              <w:rPr>
                <w:rFonts w:cs="Times New Roman"/>
              </w:rPr>
              <w:t>Jankowski M. Elementy grafiki komputerowej. Wyd. Naukowo-Techniczne, Warszawa 2006.</w:t>
            </w:r>
          </w:p>
          <w:p w14:paraId="67681D43" w14:textId="77777777" w:rsidR="0061505E" w:rsidRPr="00DF7218" w:rsidRDefault="0061505E" w:rsidP="0061505E">
            <w:pPr>
              <w:widowControl w:val="0"/>
              <w:numPr>
                <w:ilvl w:val="0"/>
                <w:numId w:val="48"/>
              </w:numPr>
              <w:suppressAutoHyphens/>
              <w:autoSpaceDE w:val="0"/>
              <w:spacing w:after="0" w:line="240" w:lineRule="auto"/>
              <w:ind w:left="581" w:hanging="425"/>
              <w:jc w:val="both"/>
              <w:rPr>
                <w:rFonts w:cs="Times New Roman"/>
              </w:rPr>
            </w:pPr>
            <w:r w:rsidRPr="00DF7218">
              <w:rPr>
                <w:rFonts w:cs="Times New Roman"/>
              </w:rPr>
              <w:t>Kopertowska M. Grafika menadżerska i prezentacyjna. Wyd. Mikom, Warszawa 2006.</w:t>
            </w:r>
          </w:p>
          <w:p w14:paraId="20377A85" w14:textId="77777777" w:rsidR="0061505E" w:rsidRPr="00DF7218" w:rsidRDefault="0061505E" w:rsidP="0061505E">
            <w:pPr>
              <w:widowControl w:val="0"/>
              <w:numPr>
                <w:ilvl w:val="0"/>
                <w:numId w:val="48"/>
              </w:numPr>
              <w:suppressAutoHyphens/>
              <w:spacing w:after="0" w:line="240" w:lineRule="auto"/>
              <w:ind w:left="581" w:hanging="425"/>
              <w:jc w:val="both"/>
              <w:rPr>
                <w:rFonts w:cs="Times New Roman"/>
              </w:rPr>
            </w:pPr>
            <w:r w:rsidRPr="00DF7218">
              <w:rPr>
                <w:rFonts w:cs="Times New Roman"/>
              </w:rPr>
              <w:t>Pikoń A. 2018.  Auto CAD 2018  PL. Wyd. Helion, Gliwice</w:t>
            </w:r>
          </w:p>
          <w:p w14:paraId="0B63F85E" w14:textId="77777777" w:rsidR="0061505E" w:rsidRPr="00DF7218" w:rsidRDefault="0061505E" w:rsidP="0061505E">
            <w:pPr>
              <w:widowControl w:val="0"/>
              <w:numPr>
                <w:ilvl w:val="0"/>
                <w:numId w:val="48"/>
              </w:numPr>
              <w:suppressAutoHyphens/>
              <w:spacing w:after="0" w:line="240" w:lineRule="auto"/>
              <w:ind w:left="581" w:hanging="425"/>
              <w:jc w:val="both"/>
              <w:rPr>
                <w:rFonts w:cs="Times New Roman"/>
              </w:rPr>
            </w:pPr>
            <w:r w:rsidRPr="00DF7218">
              <w:rPr>
                <w:rFonts w:cs="Times New Roman"/>
              </w:rPr>
              <w:t>Rogacewicz T., Dynamiczna grafika trójwymiarowa; Elbląg: Wydawnictwo Państwowej Wyższej Szkoły Zawodowej , 2012</w:t>
            </w:r>
          </w:p>
          <w:p w14:paraId="153BDC88" w14:textId="77777777" w:rsidR="0061505E" w:rsidRPr="00DF7218" w:rsidRDefault="0061505E" w:rsidP="0061505E">
            <w:pPr>
              <w:widowControl w:val="0"/>
              <w:numPr>
                <w:ilvl w:val="0"/>
                <w:numId w:val="48"/>
              </w:numPr>
              <w:suppressAutoHyphens/>
              <w:spacing w:after="0" w:line="240" w:lineRule="auto"/>
              <w:ind w:left="581" w:hanging="425"/>
              <w:jc w:val="both"/>
              <w:rPr>
                <w:rFonts w:cs="Times New Roman"/>
              </w:rPr>
            </w:pPr>
            <w:r w:rsidRPr="00DF7218">
              <w:rPr>
                <w:rFonts w:cs="Times New Roman"/>
              </w:rPr>
              <w:t>Wawer, M.; Grafika inżynierska: przykłady modelowania 2D i 3D Mega CAD 2005 i 2006; Warszawa : Wydawnictwo SGGW, 2006</w:t>
            </w:r>
          </w:p>
        </w:tc>
      </w:tr>
    </w:tbl>
    <w:p w14:paraId="6317B2EF" w14:textId="77777777" w:rsidR="0061505E" w:rsidRPr="00DF7218" w:rsidRDefault="0061505E" w:rsidP="0061505E">
      <w:pPr>
        <w:rPr>
          <w:rFonts w:cs="Times New Roman"/>
        </w:rPr>
      </w:pPr>
    </w:p>
    <w:p w14:paraId="1F3855F0" w14:textId="77777777" w:rsidR="0061505E" w:rsidRPr="00DF7218" w:rsidRDefault="0061505E" w:rsidP="0061505E">
      <w:pPr>
        <w:rPr>
          <w:rFonts w:cs="Times New Roman"/>
        </w:rPr>
      </w:pPr>
    </w:p>
    <w:p w14:paraId="4F45AD3B" w14:textId="77777777" w:rsidR="0061505E" w:rsidRPr="00DF7218" w:rsidRDefault="0061505E" w:rsidP="0061505E">
      <w:pPr>
        <w:pStyle w:val="Tretekstu"/>
        <w:spacing w:after="0"/>
        <w:rPr>
          <w:i/>
          <w:sz w:val="22"/>
          <w:szCs w:val="22"/>
        </w:rPr>
      </w:pPr>
    </w:p>
    <w:p w14:paraId="3F13907E"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12BBFBB" wp14:editId="76673522">
            <wp:extent cx="1992630" cy="586740"/>
            <wp:effectExtent l="19050" t="0" r="7620" b="0"/>
            <wp:docPr id="1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6C9B065D" w14:textId="77777777" w:rsidR="0061505E" w:rsidRPr="00DF7218" w:rsidRDefault="0061505E" w:rsidP="0061505E">
      <w:pPr>
        <w:jc w:val="center"/>
        <w:rPr>
          <w:rFonts w:cs="Times New Roman"/>
          <w:b/>
        </w:rPr>
      </w:pPr>
    </w:p>
    <w:p w14:paraId="125020C3" w14:textId="77777777" w:rsidR="0061505E" w:rsidRPr="00DF7218" w:rsidRDefault="0061505E" w:rsidP="0061505E">
      <w:pPr>
        <w:jc w:val="center"/>
        <w:rPr>
          <w:rFonts w:cs="Times New Roman"/>
          <w:b/>
        </w:rPr>
      </w:pPr>
      <w:r w:rsidRPr="00DF7218">
        <w:rPr>
          <w:rFonts w:cs="Times New Roman"/>
          <w:b/>
        </w:rPr>
        <w:t>KARTA PRZEDMIOTU</w:t>
      </w:r>
    </w:p>
    <w:p w14:paraId="27059FCC" w14:textId="77777777" w:rsidR="0061505E" w:rsidRPr="00DF7218" w:rsidRDefault="0061505E" w:rsidP="0061505E">
      <w:pPr>
        <w:rPr>
          <w:rFonts w:cs="Times New Roman"/>
          <w:b/>
        </w:rPr>
      </w:pPr>
    </w:p>
    <w:p w14:paraId="1DD02F7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8744BAC" w14:textId="77777777" w:rsidTr="00E605A0">
        <w:trPr>
          <w:trHeight w:val="397"/>
        </w:trPr>
        <w:tc>
          <w:tcPr>
            <w:tcW w:w="2977" w:type="dxa"/>
            <w:shd w:val="clear" w:color="auto" w:fill="D9D9D9"/>
          </w:tcPr>
          <w:p w14:paraId="56BA110B" w14:textId="77777777" w:rsidR="0061505E" w:rsidRPr="00DF7218" w:rsidRDefault="0061505E" w:rsidP="00E605A0">
            <w:pPr>
              <w:rPr>
                <w:rFonts w:cs="Times New Roman"/>
                <w:b/>
              </w:rPr>
            </w:pPr>
            <w:r w:rsidRPr="00DF7218">
              <w:rPr>
                <w:rFonts w:cs="Times New Roman"/>
                <w:b/>
              </w:rPr>
              <w:t xml:space="preserve">Nazwa przedmiotu i kod </w:t>
            </w:r>
          </w:p>
          <w:p w14:paraId="3B2CB5E7"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D4B2FC4" w14:textId="77777777" w:rsidR="0061505E" w:rsidRPr="00DF7218" w:rsidRDefault="0061505E" w:rsidP="00E605A0">
            <w:pPr>
              <w:spacing w:before="60" w:after="60"/>
              <w:rPr>
                <w:rFonts w:cs="Times New Roman"/>
                <w:b/>
                <w:bCs/>
              </w:rPr>
            </w:pPr>
            <w:r w:rsidRPr="00DF7218">
              <w:rPr>
                <w:rFonts w:cs="Times New Roman"/>
                <w:b/>
                <w:bCs/>
              </w:rPr>
              <w:t>Propedeutyka towaroznawstwa T.C1</w:t>
            </w:r>
          </w:p>
        </w:tc>
      </w:tr>
      <w:tr w:rsidR="0061505E" w:rsidRPr="00DF7218" w14:paraId="7C6EBECC" w14:textId="77777777" w:rsidTr="00E605A0">
        <w:trPr>
          <w:trHeight w:val="397"/>
        </w:trPr>
        <w:tc>
          <w:tcPr>
            <w:tcW w:w="2977" w:type="dxa"/>
            <w:shd w:val="clear" w:color="auto" w:fill="D9D9D9"/>
            <w:vAlign w:val="center"/>
          </w:tcPr>
          <w:p w14:paraId="7087B450"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11D4F0F" w14:textId="77777777" w:rsidR="0061505E" w:rsidRPr="00DF7218" w:rsidRDefault="0061505E" w:rsidP="00E605A0">
            <w:pPr>
              <w:spacing w:before="60" w:after="60"/>
              <w:rPr>
                <w:rFonts w:cs="Times New Roman"/>
              </w:rPr>
            </w:pPr>
            <w:r w:rsidRPr="00DF7218">
              <w:rPr>
                <w:rFonts w:cs="Times New Roman"/>
              </w:rPr>
              <w:t>Propaedeutics of commodities</w:t>
            </w:r>
          </w:p>
        </w:tc>
      </w:tr>
      <w:tr w:rsidR="0061505E" w:rsidRPr="00DF7218" w14:paraId="5B4C644A" w14:textId="77777777" w:rsidTr="00E605A0">
        <w:trPr>
          <w:trHeight w:val="397"/>
        </w:trPr>
        <w:tc>
          <w:tcPr>
            <w:tcW w:w="2977" w:type="dxa"/>
            <w:shd w:val="clear" w:color="auto" w:fill="D9D9D9"/>
            <w:vAlign w:val="center"/>
          </w:tcPr>
          <w:p w14:paraId="3F9A9BD5"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95920CF"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75BDAE68" w14:textId="77777777" w:rsidTr="00E605A0">
        <w:trPr>
          <w:trHeight w:val="397"/>
        </w:trPr>
        <w:tc>
          <w:tcPr>
            <w:tcW w:w="2977" w:type="dxa"/>
            <w:shd w:val="clear" w:color="auto" w:fill="D9D9D9"/>
            <w:vAlign w:val="center"/>
          </w:tcPr>
          <w:p w14:paraId="1CB0427A"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30F302C3"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11CB58D3" w14:textId="77777777" w:rsidTr="00E605A0">
        <w:trPr>
          <w:trHeight w:val="397"/>
        </w:trPr>
        <w:tc>
          <w:tcPr>
            <w:tcW w:w="2977" w:type="dxa"/>
            <w:shd w:val="clear" w:color="auto" w:fill="D9D9D9"/>
            <w:vAlign w:val="center"/>
          </w:tcPr>
          <w:p w14:paraId="08D8B522"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CA99BCF"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0D1EA95C" w14:textId="77777777" w:rsidTr="00E605A0">
        <w:trPr>
          <w:trHeight w:val="397"/>
        </w:trPr>
        <w:tc>
          <w:tcPr>
            <w:tcW w:w="2977" w:type="dxa"/>
            <w:shd w:val="clear" w:color="auto" w:fill="D9D9D9"/>
            <w:vAlign w:val="center"/>
          </w:tcPr>
          <w:p w14:paraId="411B5D9C"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1E30409"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7959C54D" w14:textId="77777777" w:rsidTr="00E605A0">
        <w:trPr>
          <w:trHeight w:val="397"/>
        </w:trPr>
        <w:tc>
          <w:tcPr>
            <w:tcW w:w="2977" w:type="dxa"/>
            <w:shd w:val="clear" w:color="auto" w:fill="D9D9D9"/>
            <w:vAlign w:val="center"/>
          </w:tcPr>
          <w:p w14:paraId="6C53EAF6"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A69D693"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6CE4AE8E" w14:textId="77777777" w:rsidTr="00E605A0">
        <w:trPr>
          <w:trHeight w:val="397"/>
        </w:trPr>
        <w:tc>
          <w:tcPr>
            <w:tcW w:w="2977" w:type="dxa"/>
            <w:shd w:val="clear" w:color="auto" w:fill="D9D9D9"/>
            <w:vAlign w:val="center"/>
          </w:tcPr>
          <w:p w14:paraId="03F31D80"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0BF7B2A"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449DD260" w14:textId="77777777" w:rsidTr="00E605A0">
        <w:trPr>
          <w:trHeight w:val="397"/>
        </w:trPr>
        <w:tc>
          <w:tcPr>
            <w:tcW w:w="2977" w:type="dxa"/>
            <w:shd w:val="clear" w:color="auto" w:fill="D9D9D9"/>
            <w:vAlign w:val="center"/>
          </w:tcPr>
          <w:p w14:paraId="1C09758C"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31EF4E5B"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E81D8D2" w14:textId="77777777" w:rsidTr="00E605A0">
        <w:trPr>
          <w:trHeight w:val="397"/>
        </w:trPr>
        <w:tc>
          <w:tcPr>
            <w:tcW w:w="2977" w:type="dxa"/>
            <w:shd w:val="clear" w:color="auto" w:fill="D9D9D9"/>
            <w:vAlign w:val="center"/>
          </w:tcPr>
          <w:p w14:paraId="759C7421"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E200C3A"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1D229FC6" w14:textId="77777777" w:rsidTr="00E605A0">
        <w:trPr>
          <w:trHeight w:val="397"/>
        </w:trPr>
        <w:tc>
          <w:tcPr>
            <w:tcW w:w="2977" w:type="dxa"/>
            <w:shd w:val="clear" w:color="auto" w:fill="D9D9D9"/>
            <w:vAlign w:val="center"/>
          </w:tcPr>
          <w:p w14:paraId="5667E2A1"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A6E1B85" w14:textId="77777777" w:rsidR="0061505E" w:rsidRPr="00DF7218" w:rsidRDefault="0061505E" w:rsidP="00E605A0">
            <w:pPr>
              <w:spacing w:before="60" w:after="60"/>
              <w:rPr>
                <w:rFonts w:cs="Times New Roman"/>
              </w:rPr>
            </w:pPr>
            <w:r w:rsidRPr="00DF7218">
              <w:rPr>
                <w:rFonts w:cs="Times New Roman"/>
              </w:rPr>
              <w:t>prof. dr hab. Ewa Marcinkowska</w:t>
            </w:r>
          </w:p>
        </w:tc>
      </w:tr>
    </w:tbl>
    <w:p w14:paraId="54583C54" w14:textId="77777777" w:rsidR="0061505E" w:rsidRPr="00DF7218" w:rsidRDefault="0061505E" w:rsidP="0061505E">
      <w:pPr>
        <w:rPr>
          <w:rFonts w:cs="Times New Roman"/>
        </w:rPr>
      </w:pPr>
    </w:p>
    <w:p w14:paraId="580F54B5"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07A38DCB" w14:textId="77777777" w:rsidTr="00E605A0">
        <w:tc>
          <w:tcPr>
            <w:tcW w:w="9180" w:type="dxa"/>
            <w:gridSpan w:val="8"/>
            <w:tcBorders>
              <w:bottom w:val="single" w:sz="4" w:space="0" w:color="auto"/>
            </w:tcBorders>
            <w:shd w:val="clear" w:color="auto" w:fill="D9D9D9"/>
          </w:tcPr>
          <w:p w14:paraId="5F3176B3"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511E9CEA" w14:textId="77777777" w:rsidTr="00E605A0">
        <w:tc>
          <w:tcPr>
            <w:tcW w:w="9180" w:type="dxa"/>
            <w:gridSpan w:val="8"/>
            <w:tcBorders>
              <w:bottom w:val="single" w:sz="4" w:space="0" w:color="auto"/>
            </w:tcBorders>
            <w:shd w:val="clear" w:color="auto" w:fill="auto"/>
          </w:tcPr>
          <w:p w14:paraId="28835347" w14:textId="77777777" w:rsidR="0061505E" w:rsidRPr="00DF7218" w:rsidRDefault="0061505E" w:rsidP="00E605A0">
            <w:pPr>
              <w:spacing w:before="60" w:after="60"/>
              <w:jc w:val="both"/>
              <w:rPr>
                <w:rFonts w:cs="Times New Roman"/>
                <w:bCs/>
              </w:rPr>
            </w:pPr>
            <w:r w:rsidRPr="00DF7218">
              <w:rPr>
                <w:rFonts w:cs="Times New Roman"/>
                <w:spacing w:val="-2"/>
              </w:rPr>
              <w:t>Wprowadzenie w obszary zainteresowań towaroznawstwa - nauki o jakości, a w szczególności w tę część towaroznawstwa ogólnego, która winna poprzedzać szeroko pojmowane branżowe towaroznawstwo przemysłowe oraz towaroznawstwo żywności dla przedstawienia tych zagadnień, które są wspólne całemu towaroznawstwu. Przygotowanie studentów do zrozumienia zarówno programu i toku studiów towaroznawczych, jak i właściwego przyswojenia pogłębionej wiedzy dotyczącej poszczególnych grup towarowych.</w:t>
            </w:r>
          </w:p>
        </w:tc>
      </w:tr>
      <w:tr w:rsidR="0061505E" w:rsidRPr="00DF7218" w14:paraId="191F3DF4" w14:textId="77777777" w:rsidTr="00E605A0">
        <w:tc>
          <w:tcPr>
            <w:tcW w:w="2977" w:type="dxa"/>
            <w:gridSpan w:val="2"/>
            <w:tcBorders>
              <w:bottom w:val="single" w:sz="4" w:space="0" w:color="auto"/>
              <w:right w:val="nil"/>
            </w:tcBorders>
            <w:shd w:val="clear" w:color="auto" w:fill="D9D9D9"/>
          </w:tcPr>
          <w:p w14:paraId="1E7699D9"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6F8CF55" w14:textId="77777777" w:rsidR="0061505E" w:rsidRPr="00DF7218" w:rsidRDefault="0061505E" w:rsidP="00E605A0">
            <w:pPr>
              <w:spacing w:before="60" w:after="60"/>
              <w:rPr>
                <w:rFonts w:cs="Times New Roman"/>
              </w:rPr>
            </w:pPr>
            <w:r w:rsidRPr="00DF7218">
              <w:rPr>
                <w:rFonts w:cs="Times New Roman"/>
              </w:rPr>
              <w:t xml:space="preserve">stacjonarne - wykład 15 h </w:t>
            </w:r>
          </w:p>
          <w:p w14:paraId="5236BDE1" w14:textId="77777777" w:rsidR="0061505E" w:rsidRPr="00DF7218" w:rsidRDefault="0061505E" w:rsidP="00E605A0">
            <w:pPr>
              <w:spacing w:before="60" w:after="60"/>
              <w:rPr>
                <w:rFonts w:cs="Times New Roman"/>
              </w:rPr>
            </w:pPr>
            <w:r w:rsidRPr="00DF7218">
              <w:rPr>
                <w:rFonts w:cs="Times New Roman"/>
              </w:rPr>
              <w:t>niestacjonarne - wykład 10 h</w:t>
            </w:r>
          </w:p>
        </w:tc>
      </w:tr>
      <w:tr w:rsidR="0061505E" w:rsidRPr="00DF7218" w14:paraId="18656C29" w14:textId="77777777" w:rsidTr="00E605A0">
        <w:tc>
          <w:tcPr>
            <w:tcW w:w="9180" w:type="dxa"/>
            <w:gridSpan w:val="8"/>
            <w:tcBorders>
              <w:top w:val="single" w:sz="4" w:space="0" w:color="auto"/>
              <w:bottom w:val="single" w:sz="4" w:space="0" w:color="auto"/>
            </w:tcBorders>
            <w:shd w:val="clear" w:color="auto" w:fill="D9D9D9"/>
          </w:tcPr>
          <w:p w14:paraId="5E986B9E"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25E3E068"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05F3199E"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A2A8921"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CDBA2D0"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101C7A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C550D16"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16FA8D78" w14:textId="77777777" w:rsidTr="00E605A0">
        <w:tc>
          <w:tcPr>
            <w:tcW w:w="1134" w:type="dxa"/>
            <w:tcBorders>
              <w:top w:val="single" w:sz="8" w:space="0" w:color="auto"/>
              <w:bottom w:val="single" w:sz="8" w:space="0" w:color="auto"/>
              <w:right w:val="single" w:sz="4" w:space="0" w:color="auto"/>
            </w:tcBorders>
            <w:shd w:val="clear" w:color="auto" w:fill="FFFFFF"/>
          </w:tcPr>
          <w:p w14:paraId="3224CBCD" w14:textId="77777777" w:rsidR="0061505E" w:rsidRPr="00DF7218" w:rsidRDefault="0061505E" w:rsidP="00E605A0">
            <w:pPr>
              <w:spacing w:before="60" w:after="60"/>
              <w:rPr>
                <w:rFonts w:cs="Times New Roman"/>
                <w:bCs/>
              </w:rPr>
            </w:pPr>
            <w:r w:rsidRPr="00DF7218">
              <w:rPr>
                <w:rFonts w:cs="Times New Roman"/>
                <w:bCs/>
              </w:rPr>
              <w:t>T.C1_W01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8AB3F07" w14:textId="77777777" w:rsidR="0061505E" w:rsidRPr="00DF7218" w:rsidRDefault="0061505E" w:rsidP="00E605A0">
            <w:pPr>
              <w:spacing w:line="276" w:lineRule="auto"/>
              <w:jc w:val="both"/>
              <w:rPr>
                <w:rFonts w:cs="Times New Roman"/>
                <w:bCs/>
              </w:rPr>
            </w:pPr>
            <w:r w:rsidRPr="00DF7218">
              <w:rPr>
                <w:rFonts w:cs="Times New Roman"/>
                <w:bCs/>
              </w:rPr>
              <w:t>Definiuje podstawowe pojęcia towaroznawcze. Zna powiązania towaroznawstwa z innymi dyscyplinami naukowymi, ma wiedzę na temat nowych obszarów zainteresowań oraz znaczenia i rozwoju towaroznawstwa, nauki o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9DDB4A" w14:textId="77777777" w:rsidR="0061505E" w:rsidRPr="00DF7218" w:rsidRDefault="0061505E" w:rsidP="00E605A0">
            <w:pPr>
              <w:jc w:val="center"/>
              <w:rPr>
                <w:rFonts w:cs="Times New Roman"/>
              </w:rPr>
            </w:pPr>
            <w:r w:rsidRPr="00DF7218">
              <w:rPr>
                <w:rFonts w:cs="Times New Roman"/>
              </w:rPr>
              <w:t>K_W01</w:t>
            </w:r>
          </w:p>
          <w:p w14:paraId="7EF2875C" w14:textId="77777777" w:rsidR="0061505E" w:rsidRPr="00DF7218" w:rsidRDefault="0061505E" w:rsidP="00E605A0">
            <w:pPr>
              <w:jc w:val="center"/>
              <w:rPr>
                <w:rFonts w:cs="Times New Roman"/>
              </w:rPr>
            </w:pPr>
            <w:r w:rsidRPr="00DF7218">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393FE0C3" w14:textId="77777777" w:rsidR="0061505E" w:rsidRPr="00DF7218" w:rsidRDefault="0061505E" w:rsidP="00E605A0">
            <w:pPr>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tcPr>
          <w:p w14:paraId="629E7AEB" w14:textId="77777777" w:rsidR="0061505E" w:rsidRPr="00DF7218" w:rsidRDefault="0061505E" w:rsidP="00E605A0">
            <w:pPr>
              <w:jc w:val="center"/>
              <w:rPr>
                <w:rFonts w:cs="Times New Roman"/>
              </w:rPr>
            </w:pPr>
          </w:p>
          <w:p w14:paraId="74DE80A7" w14:textId="77777777" w:rsidR="0061505E" w:rsidRPr="00DF7218" w:rsidRDefault="0061505E" w:rsidP="00E605A0">
            <w:pPr>
              <w:jc w:val="center"/>
              <w:rPr>
                <w:rFonts w:cs="Times New Roman"/>
              </w:rPr>
            </w:pPr>
            <w:r w:rsidRPr="00DF7218">
              <w:rPr>
                <w:rFonts w:cs="Times New Roman"/>
              </w:rPr>
              <w:t xml:space="preserve">Pisemne kolokwium zaliczeniowe </w:t>
            </w:r>
          </w:p>
        </w:tc>
      </w:tr>
      <w:tr w:rsidR="0061505E" w:rsidRPr="00DF7218" w14:paraId="3254AE52" w14:textId="77777777" w:rsidTr="00E605A0">
        <w:tc>
          <w:tcPr>
            <w:tcW w:w="1134" w:type="dxa"/>
            <w:tcBorders>
              <w:top w:val="single" w:sz="8" w:space="0" w:color="auto"/>
              <w:bottom w:val="single" w:sz="8" w:space="0" w:color="auto"/>
              <w:right w:val="single" w:sz="4" w:space="0" w:color="auto"/>
            </w:tcBorders>
            <w:shd w:val="clear" w:color="auto" w:fill="FFFFFF"/>
          </w:tcPr>
          <w:p w14:paraId="2511DF61" w14:textId="77777777" w:rsidR="0061505E" w:rsidRPr="00DF7218" w:rsidRDefault="0061505E" w:rsidP="00E605A0">
            <w:pPr>
              <w:spacing w:before="60" w:after="60"/>
              <w:rPr>
                <w:rFonts w:cs="Times New Roman"/>
                <w:bCs/>
              </w:rPr>
            </w:pPr>
            <w:r w:rsidRPr="00DF7218">
              <w:rPr>
                <w:rFonts w:cs="Times New Roman"/>
                <w:bCs/>
              </w:rPr>
              <w:t>T.C1_W02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9B35B37" w14:textId="77777777" w:rsidR="0061505E" w:rsidRPr="00DF7218" w:rsidRDefault="0061505E" w:rsidP="00E605A0">
            <w:pPr>
              <w:spacing w:line="276" w:lineRule="auto"/>
              <w:jc w:val="both"/>
              <w:rPr>
                <w:rFonts w:cs="Times New Roman"/>
                <w:bCs/>
              </w:rPr>
            </w:pPr>
            <w:r w:rsidRPr="00DF7218">
              <w:rPr>
                <w:rFonts w:cs="Times New Roman"/>
                <w:bCs/>
              </w:rPr>
              <w:t>Zna i rozumie pojęcie wartości użytkowej towarów, jakości oraz cech jakościowych i czynników determinujących jakość towarów. Zna cel i istotę normalizacji, organizacje normalizacyjne oraz dokumenty normatywne, a w szczególności normy i ich rodzaje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BF11B1" w14:textId="77777777" w:rsidR="0061505E" w:rsidRPr="00DF7218" w:rsidRDefault="0061505E" w:rsidP="00E605A0">
            <w:pPr>
              <w:jc w:val="center"/>
              <w:rPr>
                <w:rFonts w:cs="Times New Roman"/>
              </w:rPr>
            </w:pPr>
            <w:r w:rsidRPr="00DF7218">
              <w:rPr>
                <w:rFonts w:cs="Times New Roman"/>
              </w:rPr>
              <w:t>K_W05</w:t>
            </w:r>
          </w:p>
          <w:p w14:paraId="2D167C6F" w14:textId="77777777" w:rsidR="0061505E" w:rsidRPr="00DF7218" w:rsidRDefault="0061505E" w:rsidP="00E605A0">
            <w:pPr>
              <w:jc w:val="center"/>
              <w:rPr>
                <w:rFonts w:cs="Times New Roman"/>
              </w:rPr>
            </w:pPr>
            <w:r w:rsidRPr="00DF7218">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52B06C97" w14:textId="77777777" w:rsidR="0061505E" w:rsidRPr="00DF7218" w:rsidRDefault="0061505E" w:rsidP="00E605A0">
            <w:pPr>
              <w:jc w:val="center"/>
              <w:rPr>
                <w:rFonts w:cs="Times New Roman"/>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5542B485" w14:textId="77777777" w:rsidR="0061505E" w:rsidRPr="00DF7218" w:rsidRDefault="0061505E" w:rsidP="00E605A0">
            <w:pPr>
              <w:jc w:val="center"/>
              <w:rPr>
                <w:rFonts w:cs="Times New Roman"/>
              </w:rPr>
            </w:pPr>
          </w:p>
          <w:p w14:paraId="7B144015" w14:textId="77777777" w:rsidR="0061505E" w:rsidRPr="00DF7218" w:rsidRDefault="0061505E" w:rsidP="00E605A0">
            <w:pPr>
              <w:spacing w:line="276" w:lineRule="auto"/>
              <w:jc w:val="center"/>
              <w:rPr>
                <w:rFonts w:cs="Times New Roman"/>
              </w:rPr>
            </w:pPr>
            <w:r w:rsidRPr="00DF7218">
              <w:rPr>
                <w:rFonts w:cs="Times New Roman"/>
              </w:rPr>
              <w:t>Pisemne kolokwium zaliczeniowe</w:t>
            </w:r>
          </w:p>
          <w:p w14:paraId="52EB69CD" w14:textId="77777777" w:rsidR="0061505E" w:rsidRPr="00DF7218" w:rsidRDefault="0061505E" w:rsidP="00E605A0">
            <w:pPr>
              <w:jc w:val="center"/>
              <w:rPr>
                <w:rFonts w:cs="Times New Roman"/>
              </w:rPr>
            </w:pPr>
          </w:p>
          <w:p w14:paraId="2C46C733" w14:textId="77777777" w:rsidR="0061505E" w:rsidRPr="00DF7218" w:rsidRDefault="0061505E" w:rsidP="00E605A0">
            <w:pPr>
              <w:snapToGrid w:val="0"/>
              <w:spacing w:line="276" w:lineRule="auto"/>
              <w:jc w:val="center"/>
              <w:rPr>
                <w:rFonts w:cs="Times New Roman"/>
              </w:rPr>
            </w:pPr>
          </w:p>
        </w:tc>
      </w:tr>
      <w:tr w:rsidR="0061505E" w:rsidRPr="00DF7218" w14:paraId="08EDDAE1" w14:textId="77777777" w:rsidTr="00E605A0">
        <w:tc>
          <w:tcPr>
            <w:tcW w:w="1134" w:type="dxa"/>
            <w:tcBorders>
              <w:top w:val="single" w:sz="8" w:space="0" w:color="auto"/>
              <w:bottom w:val="single" w:sz="8" w:space="0" w:color="auto"/>
              <w:right w:val="single" w:sz="4" w:space="0" w:color="auto"/>
            </w:tcBorders>
            <w:shd w:val="clear" w:color="auto" w:fill="FFFFFF"/>
          </w:tcPr>
          <w:p w14:paraId="75B03B81" w14:textId="77777777" w:rsidR="0061505E" w:rsidRPr="00DF7218" w:rsidRDefault="0061505E" w:rsidP="00E605A0">
            <w:pPr>
              <w:spacing w:before="60" w:after="60"/>
              <w:rPr>
                <w:rFonts w:cs="Times New Roman"/>
                <w:bCs/>
              </w:rPr>
            </w:pPr>
            <w:r w:rsidRPr="00DF7218">
              <w:rPr>
                <w:rFonts w:cs="Times New Roman"/>
                <w:bCs/>
              </w:rPr>
              <w:t>T.C1_W03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4E7BB27" w14:textId="77777777" w:rsidR="0061505E" w:rsidRPr="00DF7218" w:rsidRDefault="0061505E" w:rsidP="00E605A0">
            <w:pPr>
              <w:spacing w:line="276" w:lineRule="auto"/>
              <w:jc w:val="both"/>
              <w:rPr>
                <w:rFonts w:cs="Times New Roman"/>
              </w:rPr>
            </w:pPr>
            <w:r w:rsidRPr="00DF7218">
              <w:rPr>
                <w:rFonts w:cs="Times New Roman"/>
                <w:bCs/>
              </w:rPr>
              <w:t>Wykazuje znajomość podstawowych rodzajów metod badań oraz zasad oceny jakości towarów i ich praktycznych zastosowań w dziedzinie nauk towaroznawczych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03813D" w14:textId="77777777" w:rsidR="0061505E" w:rsidRPr="00DF7218" w:rsidRDefault="0061505E" w:rsidP="00E605A0">
            <w:pPr>
              <w:jc w:val="center"/>
              <w:rPr>
                <w:rFonts w:cs="Times New Roman"/>
              </w:rPr>
            </w:pPr>
            <w:r w:rsidRPr="00DF7218">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2681D23C" w14:textId="77777777" w:rsidR="0061505E" w:rsidRPr="00DF7218" w:rsidRDefault="0061505E" w:rsidP="00E605A0">
            <w:pPr>
              <w:spacing w:line="276" w:lineRule="auto"/>
              <w:jc w:val="center"/>
              <w:rPr>
                <w:rFonts w:cs="Times New Roman"/>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5D6B0FCD" w14:textId="77777777" w:rsidR="0061505E" w:rsidRPr="00DF7218" w:rsidRDefault="0061505E" w:rsidP="00E605A0">
            <w:pPr>
              <w:spacing w:line="276" w:lineRule="auto"/>
              <w:jc w:val="center"/>
              <w:rPr>
                <w:rFonts w:cs="Times New Roman"/>
              </w:rPr>
            </w:pPr>
            <w:r w:rsidRPr="00DF7218">
              <w:rPr>
                <w:rFonts w:cs="Times New Roman"/>
              </w:rPr>
              <w:t>Pisemne kolokwium zaliczeniowe</w:t>
            </w:r>
          </w:p>
          <w:p w14:paraId="6F4A1AAA" w14:textId="77777777" w:rsidR="0061505E" w:rsidRPr="00DF7218" w:rsidRDefault="0061505E" w:rsidP="00E605A0">
            <w:pPr>
              <w:jc w:val="center"/>
              <w:rPr>
                <w:rFonts w:cs="Times New Roman"/>
              </w:rPr>
            </w:pPr>
          </w:p>
        </w:tc>
      </w:tr>
      <w:tr w:rsidR="0061505E" w:rsidRPr="00DF7218" w14:paraId="59116532" w14:textId="77777777" w:rsidTr="00E605A0">
        <w:tc>
          <w:tcPr>
            <w:tcW w:w="1134" w:type="dxa"/>
            <w:tcBorders>
              <w:top w:val="single" w:sz="8" w:space="0" w:color="auto"/>
              <w:bottom w:val="single" w:sz="8" w:space="0" w:color="auto"/>
              <w:right w:val="single" w:sz="4" w:space="0" w:color="auto"/>
            </w:tcBorders>
            <w:shd w:val="clear" w:color="auto" w:fill="FFFFFF"/>
          </w:tcPr>
          <w:p w14:paraId="27F2AB9A" w14:textId="77777777" w:rsidR="0061505E" w:rsidRPr="00DF7218" w:rsidRDefault="0061505E" w:rsidP="00E605A0">
            <w:pPr>
              <w:snapToGrid w:val="0"/>
              <w:spacing w:line="276" w:lineRule="auto"/>
              <w:jc w:val="both"/>
              <w:rPr>
                <w:rFonts w:cs="Times New Roman"/>
                <w:bCs/>
              </w:rPr>
            </w:pPr>
            <w:r w:rsidRPr="00DF7218">
              <w:rPr>
                <w:rFonts w:cs="Times New Roman"/>
              </w:rPr>
              <w:t>T.C1_U01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3ADFFD3" w14:textId="77777777" w:rsidR="0061505E" w:rsidRPr="00DF7218" w:rsidRDefault="0061505E" w:rsidP="00E605A0">
            <w:pPr>
              <w:spacing w:line="276" w:lineRule="auto"/>
              <w:jc w:val="both"/>
              <w:rPr>
                <w:rFonts w:cs="Times New Roman"/>
                <w:bCs/>
              </w:rPr>
            </w:pPr>
            <w:r w:rsidRPr="00DF7218">
              <w:rPr>
                <w:rFonts w:cs="Times New Roman"/>
              </w:rPr>
              <w:t>Potrafi posługiwać się podstawowymi pojęciami z zakresu towaroznawstwa. Umie interpretować podstawowe pojęcia dotyczące towarów oraz zasad ich klasyfikacji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3C0310" w14:textId="77777777" w:rsidR="0061505E" w:rsidRPr="00DF7218" w:rsidRDefault="0061505E" w:rsidP="00E605A0">
            <w:pPr>
              <w:jc w:val="center"/>
              <w:rPr>
                <w:rFonts w:cs="Times New Roman"/>
              </w:rPr>
            </w:pPr>
          </w:p>
          <w:p w14:paraId="4A4E6C9B" w14:textId="77777777" w:rsidR="0061505E" w:rsidRPr="00DF7218" w:rsidRDefault="0061505E" w:rsidP="00E605A0">
            <w:pPr>
              <w:rPr>
                <w:rFonts w:cs="Times New Roman"/>
              </w:rPr>
            </w:pPr>
            <w:r w:rsidRPr="00DF7218">
              <w:rPr>
                <w:rFonts w:cs="Times New Roman"/>
              </w:rPr>
              <w:t>K_U05</w:t>
            </w:r>
          </w:p>
          <w:p w14:paraId="3DA95073" w14:textId="77777777" w:rsidR="0061505E" w:rsidRPr="00DF7218" w:rsidRDefault="0061505E" w:rsidP="00E605A0">
            <w:pPr>
              <w:jc w:val="center"/>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238012F6" w14:textId="77777777" w:rsidR="0061505E" w:rsidRPr="00DF7218" w:rsidRDefault="0061505E" w:rsidP="00E605A0">
            <w:pPr>
              <w:spacing w:before="60" w:after="60"/>
              <w:jc w:val="center"/>
              <w:rPr>
                <w:rFonts w:cs="Times New Roman"/>
                <w:bCs/>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03643047" w14:textId="77777777" w:rsidR="0061505E" w:rsidRPr="00DF7218" w:rsidRDefault="0061505E" w:rsidP="00E605A0">
            <w:pPr>
              <w:spacing w:line="276" w:lineRule="auto"/>
              <w:rPr>
                <w:rFonts w:cs="Times New Roman"/>
              </w:rPr>
            </w:pPr>
          </w:p>
          <w:p w14:paraId="359CBD28" w14:textId="77777777" w:rsidR="0061505E" w:rsidRPr="00DF7218" w:rsidRDefault="0061505E" w:rsidP="00E605A0">
            <w:pPr>
              <w:spacing w:line="276" w:lineRule="auto"/>
              <w:rPr>
                <w:rFonts w:cs="Times New Roman"/>
                <w:bCs/>
              </w:rPr>
            </w:pPr>
            <w:r w:rsidRPr="00DF7218">
              <w:rPr>
                <w:rFonts w:cs="Times New Roman"/>
              </w:rPr>
              <w:t>Pisemne kolokwium zaliczeniowe</w:t>
            </w:r>
          </w:p>
        </w:tc>
      </w:tr>
      <w:tr w:rsidR="0061505E" w:rsidRPr="00DF7218" w14:paraId="6D171563" w14:textId="77777777" w:rsidTr="00E605A0">
        <w:tc>
          <w:tcPr>
            <w:tcW w:w="1134" w:type="dxa"/>
            <w:tcBorders>
              <w:top w:val="single" w:sz="8" w:space="0" w:color="auto"/>
              <w:bottom w:val="single" w:sz="8" w:space="0" w:color="auto"/>
              <w:right w:val="single" w:sz="4" w:space="0" w:color="auto"/>
            </w:tcBorders>
            <w:shd w:val="clear" w:color="auto" w:fill="FFFFFF"/>
          </w:tcPr>
          <w:p w14:paraId="0B641BD0" w14:textId="77777777" w:rsidR="0061505E" w:rsidRPr="00DF7218" w:rsidRDefault="0061505E" w:rsidP="00E605A0">
            <w:pPr>
              <w:snapToGrid w:val="0"/>
              <w:spacing w:line="276" w:lineRule="auto"/>
              <w:jc w:val="both"/>
              <w:rPr>
                <w:rFonts w:cs="Times New Roman"/>
              </w:rPr>
            </w:pPr>
            <w:r w:rsidRPr="00DF7218">
              <w:rPr>
                <w:rFonts w:cs="Times New Roman"/>
              </w:rPr>
              <w:t>T.C1_U02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8BBC94" w14:textId="77777777" w:rsidR="0061505E" w:rsidRPr="00DF7218" w:rsidRDefault="0061505E" w:rsidP="00E605A0">
            <w:pPr>
              <w:spacing w:line="276" w:lineRule="auto"/>
              <w:rPr>
                <w:rFonts w:cs="Times New Roman"/>
              </w:rPr>
            </w:pPr>
            <w:r w:rsidRPr="00DF7218">
              <w:rPr>
                <w:rFonts w:cs="Times New Roman"/>
              </w:rPr>
              <w:t>Posiada umiejętność wyszukiwania, rozumienia oraz wykorzystania informacji pochodzących z piśmiennictwa naukowego</w:t>
            </w:r>
          </w:p>
          <w:p w14:paraId="7DCE2E36" w14:textId="77777777" w:rsidR="0061505E" w:rsidRPr="00DF7218" w:rsidRDefault="0061505E" w:rsidP="00E605A0">
            <w:pPr>
              <w:spacing w:line="276" w:lineRule="auto"/>
              <w:ind w:left="34" w:hanging="34"/>
              <w:jc w:val="both"/>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9CFD383" w14:textId="77777777" w:rsidR="0061505E" w:rsidRPr="00DF7218" w:rsidRDefault="0061505E" w:rsidP="00E605A0">
            <w:pPr>
              <w:jc w:val="center"/>
              <w:rPr>
                <w:rFonts w:cs="Times New Roman"/>
              </w:rPr>
            </w:pPr>
            <w:r w:rsidRPr="00DF7218">
              <w:rPr>
                <w:rFonts w:cs="Times New Roman"/>
              </w:rPr>
              <w:t>K_U02</w:t>
            </w:r>
          </w:p>
          <w:p w14:paraId="64F23935"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B898051" w14:textId="77777777" w:rsidR="0061505E" w:rsidRPr="00DF7218" w:rsidRDefault="0061505E" w:rsidP="00E605A0">
            <w:pPr>
              <w:spacing w:before="60" w:after="60"/>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vAlign w:val="center"/>
          </w:tcPr>
          <w:p w14:paraId="250C8A01" w14:textId="77777777" w:rsidR="0061505E" w:rsidRPr="00DF7218" w:rsidRDefault="0061505E" w:rsidP="00E605A0">
            <w:pPr>
              <w:spacing w:before="60" w:after="60"/>
              <w:jc w:val="center"/>
              <w:rPr>
                <w:rFonts w:cs="Times New Roman"/>
              </w:rPr>
            </w:pPr>
            <w:r w:rsidRPr="00DF7218">
              <w:rPr>
                <w:rFonts w:cs="Times New Roman"/>
              </w:rPr>
              <w:t>Pisemne kolokwium zaliczeniowe</w:t>
            </w:r>
          </w:p>
        </w:tc>
      </w:tr>
      <w:tr w:rsidR="0061505E" w:rsidRPr="00DF7218" w14:paraId="0037CFF0" w14:textId="77777777" w:rsidTr="00E605A0">
        <w:tc>
          <w:tcPr>
            <w:tcW w:w="1134" w:type="dxa"/>
            <w:tcBorders>
              <w:top w:val="single" w:sz="8" w:space="0" w:color="auto"/>
              <w:bottom w:val="single" w:sz="8" w:space="0" w:color="auto"/>
              <w:right w:val="single" w:sz="4" w:space="0" w:color="auto"/>
            </w:tcBorders>
            <w:shd w:val="clear" w:color="auto" w:fill="FFFFFF"/>
          </w:tcPr>
          <w:p w14:paraId="299C6CAE" w14:textId="77777777" w:rsidR="0061505E" w:rsidRPr="00DF7218" w:rsidRDefault="0061505E" w:rsidP="00E605A0">
            <w:pPr>
              <w:snapToGrid w:val="0"/>
              <w:spacing w:line="276" w:lineRule="auto"/>
              <w:jc w:val="both"/>
              <w:rPr>
                <w:rFonts w:cs="Times New Roman"/>
                <w:bCs/>
              </w:rPr>
            </w:pPr>
            <w:r w:rsidRPr="00DF7218">
              <w:rPr>
                <w:rFonts w:cs="Times New Roman"/>
              </w:rPr>
              <w:t>T.C1_K01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1021079" w14:textId="77777777" w:rsidR="0061505E" w:rsidRPr="00DF7218" w:rsidRDefault="0061505E" w:rsidP="00E605A0">
            <w:pPr>
              <w:spacing w:line="276" w:lineRule="auto"/>
              <w:ind w:left="34" w:hanging="34"/>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73ED3CF" w14:textId="77777777" w:rsidR="0061505E" w:rsidRPr="00DF7218" w:rsidRDefault="0061505E" w:rsidP="00E605A0">
            <w:pPr>
              <w:spacing w:before="60" w:after="60"/>
              <w:jc w:val="center"/>
              <w:rPr>
                <w:rFonts w:cs="Times New Roman"/>
                <w:bCs/>
              </w:rPr>
            </w:pPr>
            <w:r w:rsidRPr="00DF7218">
              <w:rPr>
                <w:rFonts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050B518" w14:textId="77777777" w:rsidR="0061505E" w:rsidRPr="00DF7218" w:rsidRDefault="0061505E" w:rsidP="00E605A0">
            <w:pPr>
              <w:spacing w:before="60" w:after="60"/>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vAlign w:val="center"/>
          </w:tcPr>
          <w:p w14:paraId="73402E29" w14:textId="77777777" w:rsidR="0061505E" w:rsidRPr="00DF7218" w:rsidRDefault="0061505E" w:rsidP="00E605A0">
            <w:pPr>
              <w:snapToGrid w:val="0"/>
              <w:spacing w:line="276" w:lineRule="auto"/>
              <w:jc w:val="center"/>
              <w:rPr>
                <w:rFonts w:cs="Times New Roman"/>
              </w:rPr>
            </w:pPr>
            <w:r w:rsidRPr="00DF7218">
              <w:rPr>
                <w:rFonts w:cs="Times New Roman"/>
              </w:rPr>
              <w:t xml:space="preserve">Obserwacja, </w:t>
            </w:r>
            <w:r w:rsidRPr="00DF7218">
              <w:rPr>
                <w:rFonts w:cs="Times New Roman"/>
                <w:color w:val="000000"/>
              </w:rPr>
              <w:t>ocena zaangażowania w dyskusji</w:t>
            </w:r>
          </w:p>
        </w:tc>
      </w:tr>
      <w:tr w:rsidR="0061505E" w:rsidRPr="00DF7218" w14:paraId="3A3D936B" w14:textId="77777777" w:rsidTr="00E605A0">
        <w:tc>
          <w:tcPr>
            <w:tcW w:w="1134" w:type="dxa"/>
            <w:tcBorders>
              <w:top w:val="single" w:sz="8" w:space="0" w:color="auto"/>
              <w:bottom w:val="single" w:sz="8" w:space="0" w:color="auto"/>
              <w:right w:val="single" w:sz="4" w:space="0" w:color="auto"/>
            </w:tcBorders>
            <w:shd w:val="clear" w:color="auto" w:fill="FFFFFF"/>
          </w:tcPr>
          <w:p w14:paraId="7830D32C" w14:textId="77777777" w:rsidR="0061505E" w:rsidRPr="00DF7218" w:rsidRDefault="0061505E" w:rsidP="00E605A0">
            <w:pPr>
              <w:snapToGrid w:val="0"/>
              <w:spacing w:line="276" w:lineRule="auto"/>
              <w:jc w:val="both"/>
              <w:rPr>
                <w:rFonts w:cs="Times New Roman"/>
              </w:rPr>
            </w:pPr>
            <w:r w:rsidRPr="00DF7218">
              <w:rPr>
                <w:rFonts w:cs="Times New Roman"/>
              </w:rPr>
              <w:t>T.C1_K02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422268A" w14:textId="77777777" w:rsidR="0061505E" w:rsidRPr="00DF7218" w:rsidRDefault="0061505E" w:rsidP="00E605A0">
            <w:pPr>
              <w:spacing w:line="276" w:lineRule="auto"/>
              <w:jc w:val="both"/>
              <w:rPr>
                <w:rFonts w:cs="Times New Roman"/>
              </w:rPr>
            </w:pPr>
            <w:r w:rsidRPr="00DF7218">
              <w:rPr>
                <w:rFonts w:cs="Times New Roman"/>
              </w:rPr>
              <w:t>Ma świadomość roli i rozumie społeczne, ekonomiczne skutki działalności inżyniera towaroznawcy. Rozumie specyfikę studiów na kierunku towaroznawstwo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D2D3F0C" w14:textId="77777777" w:rsidR="0061505E" w:rsidRPr="00DF7218" w:rsidRDefault="0061505E" w:rsidP="00E605A0">
            <w:pPr>
              <w:spacing w:before="60" w:after="60"/>
              <w:jc w:val="center"/>
              <w:rPr>
                <w:rFonts w:cs="Times New Roman"/>
                <w:bCs/>
              </w:rPr>
            </w:pPr>
            <w:r w:rsidRPr="00DF7218">
              <w:rPr>
                <w:rFonts w:cs="Times New Roman"/>
                <w:bCs/>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BD86AB4" w14:textId="77777777" w:rsidR="0061505E" w:rsidRPr="00DF7218" w:rsidRDefault="0061505E" w:rsidP="00E605A0">
            <w:pPr>
              <w:spacing w:before="60" w:after="60"/>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vAlign w:val="center"/>
          </w:tcPr>
          <w:p w14:paraId="78824FD5" w14:textId="77777777" w:rsidR="0061505E" w:rsidRPr="00DF7218" w:rsidRDefault="0061505E" w:rsidP="00E605A0">
            <w:pPr>
              <w:snapToGrid w:val="0"/>
              <w:spacing w:line="276" w:lineRule="auto"/>
              <w:jc w:val="center"/>
              <w:rPr>
                <w:rFonts w:cs="Times New Roman"/>
              </w:rPr>
            </w:pPr>
            <w:r w:rsidRPr="00DF7218">
              <w:rPr>
                <w:rFonts w:cs="Times New Roman"/>
              </w:rPr>
              <w:t xml:space="preserve">Obserwacja, </w:t>
            </w:r>
            <w:r w:rsidRPr="00DF7218">
              <w:rPr>
                <w:rFonts w:cs="Times New Roman"/>
                <w:color w:val="000000"/>
              </w:rPr>
              <w:t>ocena zaangażowania w dyskusji</w:t>
            </w:r>
          </w:p>
        </w:tc>
      </w:tr>
      <w:tr w:rsidR="0061505E" w:rsidRPr="00DF7218" w14:paraId="197F2EE6" w14:textId="77777777" w:rsidTr="00E605A0">
        <w:tc>
          <w:tcPr>
            <w:tcW w:w="9180" w:type="dxa"/>
            <w:gridSpan w:val="8"/>
            <w:shd w:val="clear" w:color="auto" w:fill="D9D9D9"/>
          </w:tcPr>
          <w:p w14:paraId="674D3F3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2780566" w14:textId="77777777" w:rsidTr="00E605A0">
        <w:trPr>
          <w:trHeight w:val="1495"/>
        </w:trPr>
        <w:tc>
          <w:tcPr>
            <w:tcW w:w="2977" w:type="dxa"/>
            <w:gridSpan w:val="2"/>
            <w:tcBorders>
              <w:right w:val="nil"/>
            </w:tcBorders>
            <w:shd w:val="clear" w:color="auto" w:fill="D9D9D9"/>
          </w:tcPr>
          <w:p w14:paraId="3F36E214"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378BFFC5" w14:textId="77777777" w:rsidR="0061505E" w:rsidRPr="00DF7218" w:rsidRDefault="0061505E" w:rsidP="00E605A0">
            <w:pPr>
              <w:rPr>
                <w:rFonts w:cs="Times New Roman"/>
              </w:rPr>
            </w:pPr>
            <w:r w:rsidRPr="00DF7218">
              <w:rPr>
                <w:rFonts w:cs="Times New Roman"/>
              </w:rPr>
              <w:t>1</w:t>
            </w:r>
          </w:p>
        </w:tc>
        <w:tc>
          <w:tcPr>
            <w:tcW w:w="788" w:type="dxa"/>
            <w:gridSpan w:val="2"/>
            <w:tcBorders>
              <w:left w:val="nil"/>
            </w:tcBorders>
            <w:textDirection w:val="btLr"/>
          </w:tcPr>
          <w:p w14:paraId="10DFEEA1"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79D24398"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49B14F7" w14:textId="77777777" w:rsidTr="00E605A0">
        <w:tc>
          <w:tcPr>
            <w:tcW w:w="2977" w:type="dxa"/>
            <w:gridSpan w:val="2"/>
            <w:tcBorders>
              <w:right w:val="nil"/>
            </w:tcBorders>
            <w:shd w:val="clear" w:color="auto" w:fill="D9D9D9"/>
          </w:tcPr>
          <w:p w14:paraId="2173D22E"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7352E40F" w14:textId="77777777" w:rsidR="0061505E" w:rsidRPr="00DF7218" w:rsidRDefault="0061505E" w:rsidP="00E605A0">
            <w:pPr>
              <w:rPr>
                <w:rFonts w:cs="Times New Roman"/>
              </w:rPr>
            </w:pPr>
            <w:r w:rsidRPr="00DF7218">
              <w:rPr>
                <w:rFonts w:cs="Times New Roman"/>
              </w:rPr>
              <w:t>Wykład</w:t>
            </w:r>
          </w:p>
          <w:p w14:paraId="4E03F9E0" w14:textId="77777777" w:rsidR="0061505E" w:rsidRPr="00DF7218" w:rsidRDefault="0061505E" w:rsidP="00E605A0">
            <w:pPr>
              <w:rPr>
                <w:rFonts w:cs="Times New Roman"/>
              </w:rPr>
            </w:pPr>
            <w:r w:rsidRPr="00DF7218">
              <w:rPr>
                <w:rFonts w:cs="Times New Roman"/>
              </w:rPr>
              <w:t>Konsultacje</w:t>
            </w:r>
          </w:p>
          <w:p w14:paraId="0995EBE8" w14:textId="77777777" w:rsidR="0061505E" w:rsidRPr="00DF7218" w:rsidRDefault="0061505E" w:rsidP="00E605A0">
            <w:pPr>
              <w:rPr>
                <w:rFonts w:cs="Times New Roman"/>
              </w:rPr>
            </w:pPr>
            <w:r w:rsidRPr="00DF7218">
              <w:rPr>
                <w:rFonts w:cs="Times New Roman"/>
              </w:rPr>
              <w:t>Kolokwium zaliczeniowe</w:t>
            </w:r>
          </w:p>
          <w:p w14:paraId="5787DB7A" w14:textId="77777777" w:rsidR="0061505E" w:rsidRPr="00DF7218" w:rsidRDefault="0061505E" w:rsidP="00E605A0">
            <w:pPr>
              <w:rPr>
                <w:rFonts w:cs="Times New Roman"/>
                <w:b/>
              </w:rPr>
            </w:pPr>
            <w:r w:rsidRPr="00DF7218">
              <w:rPr>
                <w:rFonts w:cs="Times New Roman"/>
                <w:b/>
              </w:rPr>
              <w:t>w sumie:</w:t>
            </w:r>
          </w:p>
          <w:p w14:paraId="11FBBA01"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11B744F" w14:textId="77777777" w:rsidR="0061505E" w:rsidRPr="00DF7218" w:rsidRDefault="0061505E" w:rsidP="00E605A0">
            <w:pPr>
              <w:jc w:val="center"/>
              <w:rPr>
                <w:rFonts w:cs="Times New Roman"/>
              </w:rPr>
            </w:pPr>
            <w:r w:rsidRPr="00DF7218">
              <w:rPr>
                <w:rFonts w:cs="Times New Roman"/>
              </w:rPr>
              <w:t>15</w:t>
            </w:r>
          </w:p>
          <w:p w14:paraId="1549BA2B" w14:textId="77777777" w:rsidR="0061505E" w:rsidRPr="00DF7218" w:rsidRDefault="0061505E" w:rsidP="00E605A0">
            <w:pPr>
              <w:jc w:val="center"/>
              <w:rPr>
                <w:rFonts w:cs="Times New Roman"/>
              </w:rPr>
            </w:pPr>
            <w:r w:rsidRPr="00DF7218">
              <w:rPr>
                <w:rFonts w:cs="Times New Roman"/>
              </w:rPr>
              <w:t>1</w:t>
            </w:r>
          </w:p>
          <w:p w14:paraId="4877B154" w14:textId="77777777" w:rsidR="0061505E" w:rsidRPr="00DF7218" w:rsidRDefault="0061505E" w:rsidP="00E605A0">
            <w:pPr>
              <w:jc w:val="center"/>
              <w:rPr>
                <w:rFonts w:cs="Times New Roman"/>
              </w:rPr>
            </w:pPr>
            <w:r w:rsidRPr="00DF7218">
              <w:rPr>
                <w:rFonts w:cs="Times New Roman"/>
              </w:rPr>
              <w:t>1</w:t>
            </w:r>
          </w:p>
          <w:p w14:paraId="32DAC137" w14:textId="77777777" w:rsidR="0061505E" w:rsidRPr="00DF7218" w:rsidRDefault="0061505E" w:rsidP="00E605A0">
            <w:pPr>
              <w:jc w:val="center"/>
              <w:rPr>
                <w:rFonts w:cs="Times New Roman"/>
                <w:b/>
              </w:rPr>
            </w:pPr>
            <w:r w:rsidRPr="00DF7218">
              <w:rPr>
                <w:rFonts w:cs="Times New Roman"/>
                <w:b/>
              </w:rPr>
              <w:t>17</w:t>
            </w:r>
          </w:p>
          <w:p w14:paraId="0D33271C" w14:textId="77777777" w:rsidR="0061505E" w:rsidRPr="00DF7218" w:rsidRDefault="0061505E" w:rsidP="00E605A0">
            <w:pPr>
              <w:jc w:val="center"/>
              <w:rPr>
                <w:rFonts w:cs="Times New Roman"/>
              </w:rPr>
            </w:pPr>
            <w:r w:rsidRPr="00DF7218">
              <w:rPr>
                <w:rFonts w:cs="Times New Roman"/>
              </w:rPr>
              <w:t>0.6</w:t>
            </w:r>
          </w:p>
        </w:tc>
        <w:tc>
          <w:tcPr>
            <w:tcW w:w="736" w:type="dxa"/>
            <w:tcBorders>
              <w:left w:val="nil"/>
            </w:tcBorders>
          </w:tcPr>
          <w:p w14:paraId="7E7025A0" w14:textId="77777777" w:rsidR="0061505E" w:rsidRPr="00DF7218" w:rsidRDefault="0061505E" w:rsidP="00E605A0">
            <w:pPr>
              <w:jc w:val="center"/>
              <w:rPr>
                <w:rFonts w:cs="Times New Roman"/>
              </w:rPr>
            </w:pPr>
            <w:r w:rsidRPr="00DF7218">
              <w:rPr>
                <w:rFonts w:cs="Times New Roman"/>
              </w:rPr>
              <w:t>10</w:t>
            </w:r>
          </w:p>
          <w:p w14:paraId="2F605DC4" w14:textId="77777777" w:rsidR="0061505E" w:rsidRPr="00DF7218" w:rsidRDefault="0061505E" w:rsidP="00E605A0">
            <w:pPr>
              <w:jc w:val="center"/>
              <w:rPr>
                <w:rFonts w:cs="Times New Roman"/>
              </w:rPr>
            </w:pPr>
            <w:r w:rsidRPr="00DF7218">
              <w:rPr>
                <w:rFonts w:cs="Times New Roman"/>
              </w:rPr>
              <w:t>1</w:t>
            </w:r>
          </w:p>
          <w:p w14:paraId="1EF9FEBF" w14:textId="77777777" w:rsidR="0061505E" w:rsidRPr="00DF7218" w:rsidRDefault="0061505E" w:rsidP="00E605A0">
            <w:pPr>
              <w:jc w:val="center"/>
              <w:rPr>
                <w:rFonts w:cs="Times New Roman"/>
              </w:rPr>
            </w:pPr>
            <w:r w:rsidRPr="00DF7218">
              <w:rPr>
                <w:rFonts w:cs="Times New Roman"/>
              </w:rPr>
              <w:t>1</w:t>
            </w:r>
          </w:p>
          <w:p w14:paraId="77AEB75B" w14:textId="77777777" w:rsidR="0061505E" w:rsidRPr="00DF7218" w:rsidRDefault="0061505E" w:rsidP="00E605A0">
            <w:pPr>
              <w:jc w:val="center"/>
              <w:rPr>
                <w:rFonts w:cs="Times New Roman"/>
                <w:b/>
              </w:rPr>
            </w:pPr>
            <w:r w:rsidRPr="00DF7218">
              <w:rPr>
                <w:rFonts w:cs="Times New Roman"/>
                <w:b/>
              </w:rPr>
              <w:t>12</w:t>
            </w:r>
          </w:p>
          <w:p w14:paraId="04BD1353" w14:textId="77777777" w:rsidR="0061505E" w:rsidRPr="00DF7218" w:rsidRDefault="0061505E" w:rsidP="00E605A0">
            <w:pPr>
              <w:jc w:val="center"/>
              <w:rPr>
                <w:rFonts w:cs="Times New Roman"/>
              </w:rPr>
            </w:pPr>
            <w:r w:rsidRPr="00DF7218">
              <w:rPr>
                <w:rFonts w:cs="Times New Roman"/>
              </w:rPr>
              <w:t>0.4</w:t>
            </w:r>
          </w:p>
        </w:tc>
      </w:tr>
      <w:tr w:rsidR="0061505E" w:rsidRPr="00DF7218" w14:paraId="54B342A7" w14:textId="77777777" w:rsidTr="00E605A0">
        <w:tc>
          <w:tcPr>
            <w:tcW w:w="2977" w:type="dxa"/>
            <w:gridSpan w:val="2"/>
            <w:tcBorders>
              <w:right w:val="nil"/>
            </w:tcBorders>
            <w:shd w:val="clear" w:color="auto" w:fill="D9D9D9"/>
          </w:tcPr>
          <w:p w14:paraId="2C804251"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F7CD732" w14:textId="77777777" w:rsidR="0061505E" w:rsidRPr="00DF7218" w:rsidRDefault="0061505E" w:rsidP="00E605A0">
            <w:pPr>
              <w:rPr>
                <w:rFonts w:cs="Times New Roman"/>
              </w:rPr>
            </w:pPr>
            <w:r w:rsidRPr="00DF7218">
              <w:rPr>
                <w:rFonts w:cs="Times New Roman"/>
              </w:rPr>
              <w:t>Przygotowanie do kolokwium</w:t>
            </w:r>
          </w:p>
          <w:p w14:paraId="035874BB" w14:textId="77777777" w:rsidR="0061505E" w:rsidRPr="00DF7218" w:rsidRDefault="0061505E" w:rsidP="00E605A0">
            <w:pPr>
              <w:rPr>
                <w:rFonts w:cs="Times New Roman"/>
              </w:rPr>
            </w:pPr>
            <w:r w:rsidRPr="00DF7218">
              <w:rPr>
                <w:rFonts w:cs="Times New Roman"/>
              </w:rPr>
              <w:t>Praca na platformie e-learningowej</w:t>
            </w:r>
          </w:p>
          <w:p w14:paraId="7382DC0F" w14:textId="77777777" w:rsidR="0061505E" w:rsidRPr="00DF7218" w:rsidRDefault="0061505E" w:rsidP="00E605A0">
            <w:pPr>
              <w:jc w:val="both"/>
              <w:rPr>
                <w:rFonts w:cs="Times New Roman"/>
              </w:rPr>
            </w:pPr>
            <w:r w:rsidRPr="00DF7218">
              <w:rPr>
                <w:rFonts w:cs="Times New Roman"/>
                <w:b/>
              </w:rPr>
              <w:t xml:space="preserve">w sumie: </w:t>
            </w:r>
          </w:p>
          <w:p w14:paraId="7E411924" w14:textId="77777777" w:rsidR="0061505E" w:rsidRPr="00DF7218" w:rsidRDefault="0061505E" w:rsidP="00E605A0">
            <w:pPr>
              <w:rPr>
                <w:rFonts w:cs="Times New Roman"/>
              </w:rPr>
            </w:pPr>
            <w:r w:rsidRPr="00DF7218">
              <w:rPr>
                <w:rFonts w:cs="Times New Roman"/>
              </w:rPr>
              <w:t>ECTS</w:t>
            </w:r>
          </w:p>
          <w:p w14:paraId="226E7749" w14:textId="77777777" w:rsidR="0061505E" w:rsidRPr="00DF7218" w:rsidRDefault="0061505E" w:rsidP="00E605A0">
            <w:pPr>
              <w:rPr>
                <w:rFonts w:cs="Times New Roman"/>
              </w:rPr>
            </w:pPr>
          </w:p>
        </w:tc>
        <w:tc>
          <w:tcPr>
            <w:tcW w:w="788" w:type="dxa"/>
            <w:gridSpan w:val="2"/>
            <w:tcBorders>
              <w:left w:val="nil"/>
            </w:tcBorders>
          </w:tcPr>
          <w:p w14:paraId="02E2F315" w14:textId="77777777" w:rsidR="0061505E" w:rsidRPr="00DF7218" w:rsidRDefault="0061505E" w:rsidP="00E605A0">
            <w:pPr>
              <w:jc w:val="center"/>
              <w:rPr>
                <w:rFonts w:cs="Times New Roman"/>
              </w:rPr>
            </w:pPr>
            <w:r w:rsidRPr="00DF7218">
              <w:rPr>
                <w:rFonts w:cs="Times New Roman"/>
              </w:rPr>
              <w:t>4</w:t>
            </w:r>
          </w:p>
          <w:p w14:paraId="57940BA6" w14:textId="77777777" w:rsidR="0061505E" w:rsidRPr="00DF7218" w:rsidRDefault="0061505E" w:rsidP="00E605A0">
            <w:pPr>
              <w:jc w:val="center"/>
              <w:rPr>
                <w:rFonts w:cs="Times New Roman"/>
              </w:rPr>
            </w:pPr>
            <w:r w:rsidRPr="00DF7218">
              <w:rPr>
                <w:rFonts w:cs="Times New Roman"/>
              </w:rPr>
              <w:t>9</w:t>
            </w:r>
          </w:p>
          <w:p w14:paraId="658FC0C9" w14:textId="77777777" w:rsidR="0061505E" w:rsidRPr="00DF7218" w:rsidRDefault="0061505E" w:rsidP="00E605A0">
            <w:pPr>
              <w:jc w:val="center"/>
              <w:rPr>
                <w:rFonts w:cs="Times New Roman"/>
                <w:b/>
              </w:rPr>
            </w:pPr>
            <w:r w:rsidRPr="00DF7218">
              <w:rPr>
                <w:rFonts w:cs="Times New Roman"/>
                <w:b/>
              </w:rPr>
              <w:t>13</w:t>
            </w:r>
          </w:p>
          <w:p w14:paraId="56E3DBED" w14:textId="77777777" w:rsidR="0061505E" w:rsidRPr="00DF7218" w:rsidRDefault="0061505E" w:rsidP="00E605A0">
            <w:pPr>
              <w:jc w:val="center"/>
              <w:rPr>
                <w:rFonts w:cs="Times New Roman"/>
              </w:rPr>
            </w:pPr>
            <w:r w:rsidRPr="00DF7218">
              <w:rPr>
                <w:rFonts w:cs="Times New Roman"/>
              </w:rPr>
              <w:t>0.4</w:t>
            </w:r>
          </w:p>
        </w:tc>
        <w:tc>
          <w:tcPr>
            <w:tcW w:w="736" w:type="dxa"/>
            <w:tcBorders>
              <w:left w:val="nil"/>
            </w:tcBorders>
          </w:tcPr>
          <w:p w14:paraId="7E78E511" w14:textId="77777777" w:rsidR="0061505E" w:rsidRPr="00DF7218" w:rsidRDefault="0061505E" w:rsidP="00E605A0">
            <w:pPr>
              <w:jc w:val="center"/>
              <w:rPr>
                <w:rFonts w:cs="Times New Roman"/>
                <w:b/>
              </w:rPr>
            </w:pPr>
            <w:r w:rsidRPr="00DF7218">
              <w:rPr>
                <w:rFonts w:cs="Times New Roman"/>
                <w:b/>
              </w:rPr>
              <w:t>7</w:t>
            </w:r>
          </w:p>
          <w:p w14:paraId="7EF8B26F" w14:textId="77777777" w:rsidR="0061505E" w:rsidRPr="00DF7218" w:rsidRDefault="0061505E" w:rsidP="00E605A0">
            <w:pPr>
              <w:jc w:val="center"/>
              <w:rPr>
                <w:rFonts w:cs="Times New Roman"/>
              </w:rPr>
            </w:pPr>
            <w:r w:rsidRPr="00DF7218">
              <w:rPr>
                <w:rFonts w:cs="Times New Roman"/>
              </w:rPr>
              <w:t>10</w:t>
            </w:r>
          </w:p>
          <w:p w14:paraId="25E256DE" w14:textId="77777777" w:rsidR="0061505E" w:rsidRPr="00DF7218" w:rsidRDefault="0061505E" w:rsidP="00E605A0">
            <w:pPr>
              <w:jc w:val="center"/>
              <w:rPr>
                <w:rFonts w:cs="Times New Roman"/>
                <w:b/>
              </w:rPr>
            </w:pPr>
            <w:r w:rsidRPr="00DF7218">
              <w:rPr>
                <w:rFonts w:cs="Times New Roman"/>
                <w:b/>
              </w:rPr>
              <w:t>17</w:t>
            </w:r>
          </w:p>
          <w:p w14:paraId="772B56F1" w14:textId="77777777" w:rsidR="0061505E" w:rsidRPr="00DF7218" w:rsidRDefault="0061505E" w:rsidP="00E605A0">
            <w:pPr>
              <w:jc w:val="center"/>
              <w:rPr>
                <w:rFonts w:cs="Times New Roman"/>
              </w:rPr>
            </w:pPr>
            <w:r w:rsidRPr="00DF7218">
              <w:rPr>
                <w:rFonts w:cs="Times New Roman"/>
              </w:rPr>
              <w:t>0.6</w:t>
            </w:r>
          </w:p>
        </w:tc>
      </w:tr>
      <w:tr w:rsidR="0061505E" w:rsidRPr="00DF7218" w14:paraId="37E0419B" w14:textId="77777777" w:rsidTr="00E605A0">
        <w:tc>
          <w:tcPr>
            <w:tcW w:w="2977" w:type="dxa"/>
            <w:gridSpan w:val="2"/>
            <w:tcBorders>
              <w:right w:val="nil"/>
            </w:tcBorders>
            <w:shd w:val="clear" w:color="auto" w:fill="D9D9D9"/>
          </w:tcPr>
          <w:p w14:paraId="7C10D81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D3F830A" w14:textId="77777777" w:rsidR="0061505E" w:rsidRPr="00DF7218" w:rsidRDefault="0061505E" w:rsidP="00E605A0">
            <w:pPr>
              <w:rPr>
                <w:rFonts w:cs="Times New Roman"/>
              </w:rPr>
            </w:pPr>
          </w:p>
          <w:p w14:paraId="7892DA97" w14:textId="77777777" w:rsidR="0061505E" w:rsidRPr="00DF7218" w:rsidRDefault="0061505E" w:rsidP="00E605A0">
            <w:pPr>
              <w:rPr>
                <w:rFonts w:cs="Times New Roman"/>
                <w:b/>
              </w:rPr>
            </w:pPr>
            <w:r w:rsidRPr="00DF7218">
              <w:rPr>
                <w:rFonts w:cs="Times New Roman"/>
                <w:b/>
              </w:rPr>
              <w:t>w sumie:</w:t>
            </w:r>
          </w:p>
          <w:p w14:paraId="34D8C965"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BB2E8F3" w14:textId="77777777" w:rsidR="0061505E" w:rsidRPr="00DF7218" w:rsidRDefault="0061505E" w:rsidP="00E605A0">
            <w:pPr>
              <w:jc w:val="center"/>
              <w:rPr>
                <w:rFonts w:cs="Times New Roman"/>
              </w:rPr>
            </w:pPr>
            <w:r w:rsidRPr="00DF7218">
              <w:rPr>
                <w:rFonts w:cs="Times New Roman"/>
              </w:rPr>
              <w:t>-/-</w:t>
            </w:r>
          </w:p>
          <w:p w14:paraId="199FBA80" w14:textId="77777777" w:rsidR="0061505E" w:rsidRPr="00DF7218" w:rsidRDefault="0061505E" w:rsidP="00E605A0">
            <w:pPr>
              <w:jc w:val="center"/>
              <w:rPr>
                <w:rFonts w:cs="Times New Roman"/>
                <w:b/>
              </w:rPr>
            </w:pPr>
            <w:r w:rsidRPr="00DF7218">
              <w:rPr>
                <w:rFonts w:cs="Times New Roman"/>
                <w:b/>
              </w:rPr>
              <w:t>0</w:t>
            </w:r>
          </w:p>
          <w:p w14:paraId="1FC27CAB" w14:textId="77777777" w:rsidR="0061505E" w:rsidRPr="00DF7218" w:rsidRDefault="0061505E" w:rsidP="00E605A0">
            <w:pPr>
              <w:jc w:val="center"/>
              <w:rPr>
                <w:rFonts w:cs="Times New Roman"/>
              </w:rPr>
            </w:pPr>
            <w:r w:rsidRPr="00DF7218">
              <w:rPr>
                <w:rFonts w:cs="Times New Roman"/>
              </w:rPr>
              <w:t>0</w:t>
            </w:r>
          </w:p>
        </w:tc>
        <w:tc>
          <w:tcPr>
            <w:tcW w:w="736" w:type="dxa"/>
            <w:tcBorders>
              <w:left w:val="nil"/>
            </w:tcBorders>
          </w:tcPr>
          <w:p w14:paraId="0335807F" w14:textId="77777777" w:rsidR="0061505E" w:rsidRPr="00DF7218" w:rsidRDefault="0061505E" w:rsidP="00E605A0">
            <w:pPr>
              <w:jc w:val="center"/>
              <w:rPr>
                <w:rFonts w:cs="Times New Roman"/>
              </w:rPr>
            </w:pPr>
            <w:r w:rsidRPr="00DF7218">
              <w:rPr>
                <w:rFonts w:cs="Times New Roman"/>
              </w:rPr>
              <w:t>-/-</w:t>
            </w:r>
          </w:p>
          <w:p w14:paraId="368F297B" w14:textId="77777777" w:rsidR="0061505E" w:rsidRPr="00DF7218" w:rsidRDefault="0061505E" w:rsidP="00E605A0">
            <w:pPr>
              <w:jc w:val="center"/>
              <w:rPr>
                <w:rFonts w:cs="Times New Roman"/>
                <w:b/>
              </w:rPr>
            </w:pPr>
            <w:r w:rsidRPr="00DF7218">
              <w:rPr>
                <w:rFonts w:cs="Times New Roman"/>
                <w:b/>
              </w:rPr>
              <w:t>0</w:t>
            </w:r>
          </w:p>
          <w:p w14:paraId="2D372702" w14:textId="77777777" w:rsidR="0061505E" w:rsidRPr="00DF7218" w:rsidRDefault="0061505E" w:rsidP="00E605A0">
            <w:pPr>
              <w:jc w:val="center"/>
              <w:rPr>
                <w:rFonts w:cs="Times New Roman"/>
              </w:rPr>
            </w:pPr>
            <w:r w:rsidRPr="00DF7218">
              <w:rPr>
                <w:rFonts w:cs="Times New Roman"/>
              </w:rPr>
              <w:t>0</w:t>
            </w:r>
          </w:p>
        </w:tc>
      </w:tr>
    </w:tbl>
    <w:p w14:paraId="3141B4E5" w14:textId="77777777" w:rsidR="0061505E" w:rsidRPr="00DF7218" w:rsidRDefault="0061505E" w:rsidP="0061505E">
      <w:pPr>
        <w:keepNext/>
        <w:keepLines/>
        <w:spacing w:line="276" w:lineRule="auto"/>
        <w:rPr>
          <w:rFonts w:cs="Times New Roman"/>
          <w:b/>
        </w:rPr>
      </w:pPr>
    </w:p>
    <w:p w14:paraId="40C58A03"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0E82AE9"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754C603D"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E150B7C" w14:textId="77777777" w:rsidR="0061505E" w:rsidRPr="00DF7218" w:rsidRDefault="0061505E" w:rsidP="00E605A0">
            <w:pPr>
              <w:jc w:val="both"/>
              <w:rPr>
                <w:rFonts w:cs="Times New Roman"/>
                <w:b/>
              </w:rPr>
            </w:pPr>
            <w:r w:rsidRPr="00DF7218">
              <w:rPr>
                <w:rFonts w:cs="Times New Roman"/>
                <w:b/>
              </w:rPr>
              <w:t>Wykłady:</w:t>
            </w:r>
          </w:p>
          <w:p w14:paraId="58664952" w14:textId="77777777" w:rsidR="0061505E" w:rsidRPr="00DF7218" w:rsidRDefault="0061505E" w:rsidP="0061505E">
            <w:pPr>
              <w:pStyle w:val="Akapitzlist"/>
              <w:numPr>
                <w:ilvl w:val="0"/>
                <w:numId w:val="50"/>
              </w:numPr>
              <w:tabs>
                <w:tab w:val="num" w:pos="318"/>
              </w:tabs>
              <w:spacing w:after="0" w:line="240" w:lineRule="auto"/>
              <w:ind w:left="318" w:hanging="318"/>
              <w:rPr>
                <w:rFonts w:ascii="Times New Roman" w:hAnsi="Times New Roman"/>
                <w:iCs/>
              </w:rPr>
            </w:pPr>
            <w:r w:rsidRPr="00DF7218">
              <w:rPr>
                <w:rFonts w:ascii="Times New Roman" w:hAnsi="Times New Roman"/>
                <w:iCs/>
              </w:rPr>
              <w:t>Towaroznawstwo jako nauka i wiedza praktyczna</w:t>
            </w:r>
          </w:p>
          <w:p w14:paraId="6717AE3F" w14:textId="77777777" w:rsidR="0061505E" w:rsidRPr="00DF7218" w:rsidRDefault="0061505E" w:rsidP="00E605A0">
            <w:pPr>
              <w:pStyle w:val="Akapitzlist"/>
              <w:spacing w:after="0" w:line="240" w:lineRule="auto"/>
              <w:ind w:left="318"/>
              <w:rPr>
                <w:rFonts w:ascii="Times New Roman" w:hAnsi="Times New Roman"/>
                <w:iCs/>
              </w:rPr>
            </w:pPr>
            <w:r w:rsidRPr="00DF7218">
              <w:rPr>
                <w:rFonts w:ascii="Times New Roman" w:hAnsi="Times New Roman"/>
                <w:iCs/>
              </w:rPr>
              <w:t>Pojęcie i zakres i towaroznawstwa, towaroznawstwo jako nauka interdyscyplinarna. Zakres i rozwój dyscypliny towaroznawstwo, nowe obszary zainteresowania, procesy operacyjne w towaroznawstwie. Kanony wiedzy towaroznawczej.</w:t>
            </w:r>
          </w:p>
          <w:p w14:paraId="12849077" w14:textId="77777777" w:rsidR="0061505E" w:rsidRPr="00DF7218" w:rsidRDefault="0061505E" w:rsidP="0061505E">
            <w:pPr>
              <w:pStyle w:val="Akapitzlist"/>
              <w:numPr>
                <w:ilvl w:val="0"/>
                <w:numId w:val="50"/>
              </w:numPr>
              <w:tabs>
                <w:tab w:val="num" w:pos="318"/>
              </w:tabs>
              <w:spacing w:after="0" w:line="240" w:lineRule="auto"/>
              <w:ind w:left="318" w:hanging="318"/>
              <w:rPr>
                <w:rFonts w:ascii="Times New Roman" w:hAnsi="Times New Roman"/>
                <w:iCs/>
              </w:rPr>
            </w:pPr>
            <w:r w:rsidRPr="00DF7218">
              <w:rPr>
                <w:rFonts w:ascii="Times New Roman" w:hAnsi="Times New Roman"/>
                <w:iCs/>
              </w:rPr>
              <w:t>Towar jako przedmiot poznania nauk towaroznawczych</w:t>
            </w:r>
          </w:p>
          <w:p w14:paraId="02A6D616" w14:textId="77777777" w:rsidR="0061505E" w:rsidRPr="00DF7218" w:rsidRDefault="0061505E" w:rsidP="00E605A0">
            <w:pPr>
              <w:pStyle w:val="Akapitzlist"/>
              <w:spacing w:after="0" w:line="240" w:lineRule="auto"/>
              <w:ind w:left="318"/>
              <w:rPr>
                <w:rFonts w:ascii="Times New Roman" w:hAnsi="Times New Roman"/>
                <w:iCs/>
              </w:rPr>
            </w:pPr>
            <w:r w:rsidRPr="00DF7218">
              <w:rPr>
                <w:rFonts w:ascii="Times New Roman" w:hAnsi="Times New Roman"/>
                <w:iCs/>
              </w:rPr>
              <w:t>Towar jako przedmiot produkcji, handlu i konsumpcji. Sposoby definiowania (dobro, wyrób, produkt, artykuł, towar). Wartość użytkowa i wymienna towaru oraz jakość. Zasady klasyfikacji towarów.</w:t>
            </w:r>
          </w:p>
          <w:p w14:paraId="556FCDF3" w14:textId="77777777" w:rsidR="0061505E" w:rsidRPr="00DF7218" w:rsidRDefault="0061505E" w:rsidP="0061505E">
            <w:pPr>
              <w:pStyle w:val="Akapitzlist"/>
              <w:numPr>
                <w:ilvl w:val="0"/>
                <w:numId w:val="50"/>
              </w:numPr>
              <w:tabs>
                <w:tab w:val="num" w:pos="318"/>
              </w:tabs>
              <w:spacing w:after="0" w:line="240" w:lineRule="auto"/>
              <w:ind w:left="318" w:hanging="318"/>
              <w:rPr>
                <w:rFonts w:ascii="Times New Roman" w:hAnsi="Times New Roman"/>
                <w:iCs/>
              </w:rPr>
            </w:pPr>
            <w:r w:rsidRPr="00DF7218">
              <w:rPr>
                <w:rFonts w:ascii="Times New Roman" w:hAnsi="Times New Roman"/>
                <w:iCs/>
              </w:rPr>
              <w:t>Normalizacja i normy</w:t>
            </w:r>
          </w:p>
          <w:p w14:paraId="3D3CD9D1" w14:textId="77777777" w:rsidR="0061505E" w:rsidRPr="00DF7218" w:rsidRDefault="0061505E" w:rsidP="00E605A0">
            <w:pPr>
              <w:pStyle w:val="Akapitzlist"/>
              <w:spacing w:after="0" w:line="240" w:lineRule="auto"/>
              <w:ind w:left="318"/>
              <w:rPr>
                <w:rFonts w:ascii="Times New Roman" w:hAnsi="Times New Roman"/>
                <w:iCs/>
              </w:rPr>
            </w:pPr>
            <w:r w:rsidRPr="00DF7218">
              <w:rPr>
                <w:rFonts w:ascii="Times New Roman" w:hAnsi="Times New Roman"/>
                <w:iCs/>
              </w:rPr>
              <w:t>Geneza i rozwój normalizacji, podstawowe zadania i cele. Treść i forma dokumentów normatywnych. Rodzaje norm. Organizacje normalizacyjne w Polsce i na świecie.</w:t>
            </w:r>
          </w:p>
          <w:p w14:paraId="627CFF0A" w14:textId="77777777" w:rsidR="0061505E" w:rsidRPr="00DF7218" w:rsidRDefault="0061505E" w:rsidP="0061505E">
            <w:pPr>
              <w:pStyle w:val="Akapitzlist"/>
              <w:numPr>
                <w:ilvl w:val="0"/>
                <w:numId w:val="50"/>
              </w:numPr>
              <w:tabs>
                <w:tab w:val="num" w:pos="318"/>
              </w:tabs>
              <w:spacing w:after="0" w:line="240" w:lineRule="auto"/>
              <w:ind w:left="318" w:hanging="318"/>
              <w:rPr>
                <w:rFonts w:ascii="Times New Roman" w:hAnsi="Times New Roman"/>
                <w:iCs/>
              </w:rPr>
            </w:pPr>
            <w:r w:rsidRPr="00DF7218">
              <w:rPr>
                <w:rFonts w:ascii="Times New Roman" w:hAnsi="Times New Roman"/>
                <w:iCs/>
              </w:rPr>
              <w:t>Jakość towarów</w:t>
            </w:r>
          </w:p>
          <w:p w14:paraId="705113D9" w14:textId="77777777" w:rsidR="0061505E" w:rsidRPr="00DF7218" w:rsidRDefault="0061505E" w:rsidP="00E605A0">
            <w:pPr>
              <w:pStyle w:val="Akapitzlist"/>
              <w:spacing w:after="0" w:line="240" w:lineRule="auto"/>
              <w:ind w:left="318"/>
              <w:rPr>
                <w:rFonts w:ascii="Times New Roman" w:hAnsi="Times New Roman"/>
                <w:iCs/>
              </w:rPr>
            </w:pPr>
            <w:r w:rsidRPr="00DF7218">
              <w:rPr>
                <w:rFonts w:ascii="Times New Roman" w:hAnsi="Times New Roman"/>
                <w:iCs/>
              </w:rPr>
              <w:t>Jakość w ujęciu historycznym, postrzeganie i rozumienie jakości, definicje. Cechy jakościowe towarów. Czynniki determinujące jakość towarów. Jakość optymalna.</w:t>
            </w:r>
          </w:p>
          <w:p w14:paraId="71735747" w14:textId="77777777" w:rsidR="0061505E" w:rsidRPr="00DF7218" w:rsidRDefault="0061505E" w:rsidP="0061505E">
            <w:pPr>
              <w:pStyle w:val="Akapitzlist"/>
              <w:numPr>
                <w:ilvl w:val="0"/>
                <w:numId w:val="50"/>
              </w:numPr>
              <w:tabs>
                <w:tab w:val="num" w:pos="318"/>
              </w:tabs>
              <w:spacing w:after="0" w:line="240" w:lineRule="auto"/>
              <w:ind w:left="318" w:hanging="318"/>
              <w:rPr>
                <w:rFonts w:ascii="Times New Roman" w:hAnsi="Times New Roman"/>
              </w:rPr>
            </w:pPr>
            <w:r w:rsidRPr="00DF7218">
              <w:rPr>
                <w:rFonts w:ascii="Times New Roman" w:hAnsi="Times New Roman"/>
                <w:iCs/>
              </w:rPr>
              <w:t>Badanie i ocena jakości towarów</w:t>
            </w:r>
          </w:p>
        </w:tc>
      </w:tr>
      <w:tr w:rsidR="0061505E" w:rsidRPr="00DF7218" w14:paraId="5680020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5C3310C"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C3D4B55" w14:textId="77777777" w:rsidR="0061505E" w:rsidRPr="00DF7218" w:rsidRDefault="0061505E" w:rsidP="00E605A0">
            <w:pPr>
              <w:pStyle w:val="Akapitzlist"/>
              <w:ind w:left="156" w:right="513"/>
              <w:jc w:val="both"/>
              <w:rPr>
                <w:rFonts w:ascii="Times New Roman" w:hAnsi="Times New Roman"/>
                <w:bCs/>
              </w:rPr>
            </w:pPr>
            <w:r w:rsidRPr="00DF7218">
              <w:rPr>
                <w:rFonts w:ascii="Times New Roman" w:hAnsi="Times New Roman"/>
                <w:color w:val="000000"/>
              </w:rPr>
              <w:t>wykład multimedialny, praca na platformie e-learningowej</w:t>
            </w:r>
          </w:p>
        </w:tc>
      </w:tr>
      <w:tr w:rsidR="0061505E" w:rsidRPr="00DF7218" w14:paraId="260623D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7D9993D"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1D86777" w14:textId="77777777" w:rsidR="0061505E" w:rsidRPr="00DF7218" w:rsidRDefault="0061505E" w:rsidP="00E605A0">
            <w:pPr>
              <w:rPr>
                <w:rFonts w:cs="Times New Roman"/>
              </w:rPr>
            </w:pPr>
          </w:p>
        </w:tc>
      </w:tr>
      <w:tr w:rsidR="0061505E" w:rsidRPr="00DF7218" w14:paraId="5A40884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98A566"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F0E14CA" w14:textId="77777777" w:rsidR="0061505E" w:rsidRPr="00DF7218" w:rsidRDefault="0061505E" w:rsidP="00E605A0">
            <w:pPr>
              <w:rPr>
                <w:rFonts w:cs="Times New Roman"/>
              </w:rPr>
            </w:pPr>
          </w:p>
        </w:tc>
      </w:tr>
      <w:tr w:rsidR="0061505E" w:rsidRPr="00DF7218" w14:paraId="180A9C0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BA3382"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A570940" w14:textId="77777777" w:rsidR="0061505E" w:rsidRPr="00DF7218" w:rsidRDefault="0061505E" w:rsidP="00E605A0">
            <w:pPr>
              <w:rPr>
                <w:rFonts w:cs="Times New Roman"/>
                <w:bCs/>
              </w:rPr>
            </w:pPr>
            <w:r w:rsidRPr="00DF7218">
              <w:rPr>
                <w:rFonts w:cs="Times New Roman"/>
                <w:bCs/>
              </w:rPr>
              <w:t>wykład 100%</w:t>
            </w:r>
          </w:p>
        </w:tc>
      </w:tr>
      <w:tr w:rsidR="0061505E" w:rsidRPr="00DF7218" w14:paraId="59DCBB7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A100F0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51D8DFC" w14:textId="77777777" w:rsidR="0061505E" w:rsidRPr="00DF7218" w:rsidRDefault="0061505E" w:rsidP="00E605A0">
            <w:pPr>
              <w:rPr>
                <w:rFonts w:cs="Times New Roman"/>
              </w:rPr>
            </w:pPr>
          </w:p>
        </w:tc>
      </w:tr>
      <w:tr w:rsidR="0061505E" w:rsidRPr="00DF7218" w14:paraId="568F4AB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4117412"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C9E78DC" w14:textId="77777777" w:rsidR="0061505E" w:rsidRPr="00DF7218" w:rsidRDefault="0061505E" w:rsidP="00E605A0">
            <w:pPr>
              <w:rPr>
                <w:rFonts w:cs="Times New Roman"/>
              </w:rPr>
            </w:pPr>
            <w:r w:rsidRPr="00DF7218">
              <w:rPr>
                <w:rFonts w:cs="Times New Roman"/>
              </w:rPr>
              <w:t xml:space="preserve">Nie dotyczy </w:t>
            </w:r>
          </w:p>
        </w:tc>
      </w:tr>
      <w:tr w:rsidR="0061505E" w:rsidRPr="00DF7218" w14:paraId="21F5DF4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33250D"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F214F40" w14:textId="77777777" w:rsidR="0061505E" w:rsidRPr="00DF7218" w:rsidRDefault="0061505E" w:rsidP="0061505E">
            <w:pPr>
              <w:numPr>
                <w:ilvl w:val="0"/>
                <w:numId w:val="49"/>
              </w:numPr>
              <w:tabs>
                <w:tab w:val="left" w:pos="176"/>
              </w:tabs>
              <w:spacing w:after="0" w:line="240" w:lineRule="auto"/>
              <w:jc w:val="both"/>
              <w:rPr>
                <w:rFonts w:cs="Times New Roman"/>
              </w:rPr>
            </w:pPr>
            <w:r w:rsidRPr="00DF7218">
              <w:rPr>
                <w:rFonts w:cs="Times New Roman"/>
              </w:rPr>
              <w:t>Towaroznawstwo: podręcznik dla liceum ekonomicznego i szkoły policealnej / Danuta Kołożyn-Krajewska, Tadeusz Sikora, Mieczysław Skrzypek; Warszawa: Wydawnictwa Szkolne i Pedagogiczne, 2000 .</w:t>
            </w:r>
          </w:p>
          <w:p w14:paraId="0BE9F078" w14:textId="77777777" w:rsidR="0061505E" w:rsidRPr="00DF7218" w:rsidRDefault="0061505E" w:rsidP="0061505E">
            <w:pPr>
              <w:numPr>
                <w:ilvl w:val="0"/>
                <w:numId w:val="49"/>
              </w:numPr>
              <w:tabs>
                <w:tab w:val="left" w:pos="176"/>
              </w:tabs>
              <w:spacing w:after="0" w:line="240" w:lineRule="auto"/>
              <w:jc w:val="both"/>
              <w:rPr>
                <w:rFonts w:cs="Times New Roman"/>
              </w:rPr>
            </w:pPr>
            <w:r w:rsidRPr="00DF7218">
              <w:rPr>
                <w:rFonts w:cs="Times New Roman"/>
              </w:rPr>
              <w:t>Rola towaroznawstwa w kształtowaniu współczesnego rynku, Gdynia: Akademia Morska. Dział Wydawnictw , 2016</w:t>
            </w:r>
          </w:p>
          <w:p w14:paraId="28BAD122" w14:textId="77777777" w:rsidR="0061505E" w:rsidRPr="00DF7218" w:rsidRDefault="0061505E" w:rsidP="0061505E">
            <w:pPr>
              <w:widowControl w:val="0"/>
              <w:numPr>
                <w:ilvl w:val="0"/>
                <w:numId w:val="49"/>
              </w:numPr>
              <w:suppressAutoHyphens/>
              <w:spacing w:after="0" w:line="240" w:lineRule="auto"/>
              <w:jc w:val="both"/>
              <w:rPr>
                <w:rFonts w:cs="Times New Roman"/>
              </w:rPr>
            </w:pPr>
            <w:r w:rsidRPr="00DF7218">
              <w:rPr>
                <w:rFonts w:cs="Times New Roman"/>
                <w:bCs/>
              </w:rPr>
              <w:t>Czasopisma: Towaroznawcze Problemy Jakości. Polish Journal of Commodity Science, Normalizacja, Problemy Jakości, Opakowanie.</w:t>
            </w:r>
          </w:p>
        </w:tc>
      </w:tr>
    </w:tbl>
    <w:p w14:paraId="70830C57" w14:textId="77777777" w:rsidR="0061505E" w:rsidRPr="00DF7218" w:rsidRDefault="0061505E" w:rsidP="0061505E">
      <w:pPr>
        <w:rPr>
          <w:rFonts w:cs="Times New Roman"/>
        </w:rPr>
      </w:pPr>
    </w:p>
    <w:p w14:paraId="6E7D613C"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706E4F23" wp14:editId="52DEE03C">
            <wp:extent cx="1991463" cy="584112"/>
            <wp:effectExtent l="19050" t="0" r="8787" b="0"/>
            <wp:docPr id="117"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5B082FE9" w14:textId="77777777" w:rsidR="0061505E" w:rsidRPr="00DF7218" w:rsidRDefault="0061505E" w:rsidP="0061505E">
      <w:pPr>
        <w:autoSpaceDE w:val="0"/>
        <w:autoSpaceDN w:val="0"/>
        <w:adjustRightInd w:val="0"/>
        <w:jc w:val="both"/>
        <w:rPr>
          <w:rFonts w:eastAsia="Batang" w:cs="Times New Roman"/>
          <w:b/>
        </w:rPr>
      </w:pPr>
    </w:p>
    <w:p w14:paraId="6422D3E3"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272787EE" w14:textId="77777777" w:rsidR="0061505E" w:rsidRPr="00DF7218" w:rsidRDefault="0061505E" w:rsidP="0061505E">
      <w:pPr>
        <w:rPr>
          <w:rFonts w:cs="Times New Roman"/>
          <w:b/>
        </w:rPr>
      </w:pPr>
    </w:p>
    <w:p w14:paraId="32966E7C"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1D6CC17" w14:textId="77777777" w:rsidTr="00E605A0">
        <w:trPr>
          <w:trHeight w:val="397"/>
        </w:trPr>
        <w:tc>
          <w:tcPr>
            <w:tcW w:w="2977" w:type="dxa"/>
            <w:shd w:val="clear" w:color="auto" w:fill="D9D9D9"/>
          </w:tcPr>
          <w:p w14:paraId="5019474A" w14:textId="77777777" w:rsidR="0061505E" w:rsidRPr="00DF7218" w:rsidRDefault="0061505E" w:rsidP="00E605A0">
            <w:pPr>
              <w:rPr>
                <w:rFonts w:cs="Times New Roman"/>
                <w:b/>
              </w:rPr>
            </w:pPr>
            <w:r w:rsidRPr="00DF7218">
              <w:rPr>
                <w:rFonts w:cs="Times New Roman"/>
                <w:b/>
              </w:rPr>
              <w:t xml:space="preserve">Nazwa przedmiotu i kod </w:t>
            </w:r>
          </w:p>
          <w:p w14:paraId="74D0BD38"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6F7F74C" w14:textId="77777777" w:rsidR="0061505E" w:rsidRPr="00DF7218" w:rsidRDefault="0061505E" w:rsidP="00E605A0">
            <w:pPr>
              <w:spacing w:before="60" w:after="60"/>
              <w:rPr>
                <w:rFonts w:cs="Times New Roman"/>
                <w:b/>
              </w:rPr>
            </w:pPr>
            <w:r w:rsidRPr="00DF7218">
              <w:rPr>
                <w:rFonts w:cs="Times New Roman"/>
                <w:b/>
              </w:rPr>
              <w:t>Makro- i mikroekonomia T.C2</w:t>
            </w:r>
          </w:p>
        </w:tc>
      </w:tr>
      <w:tr w:rsidR="0061505E" w:rsidRPr="00DF7218" w14:paraId="0BCF358E" w14:textId="77777777" w:rsidTr="00E605A0">
        <w:trPr>
          <w:trHeight w:val="397"/>
        </w:trPr>
        <w:tc>
          <w:tcPr>
            <w:tcW w:w="2977" w:type="dxa"/>
            <w:shd w:val="clear" w:color="auto" w:fill="D9D9D9"/>
            <w:vAlign w:val="center"/>
          </w:tcPr>
          <w:p w14:paraId="58607202"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702A70C" w14:textId="77777777" w:rsidR="0061505E" w:rsidRPr="00DF7218" w:rsidRDefault="0061505E" w:rsidP="00E605A0">
            <w:pPr>
              <w:autoSpaceDE w:val="0"/>
              <w:autoSpaceDN w:val="0"/>
              <w:adjustRightInd w:val="0"/>
              <w:jc w:val="both"/>
              <w:rPr>
                <w:rFonts w:eastAsia="Batang" w:cs="Times New Roman"/>
              </w:rPr>
            </w:pPr>
            <w:r w:rsidRPr="00DF7218">
              <w:rPr>
                <w:rFonts w:eastAsia="Batang" w:cs="Times New Roman"/>
              </w:rPr>
              <w:t>Macro and microeconomics</w:t>
            </w:r>
          </w:p>
        </w:tc>
      </w:tr>
      <w:tr w:rsidR="0061505E" w:rsidRPr="00DF7218" w14:paraId="18B30EC7" w14:textId="77777777" w:rsidTr="00E605A0">
        <w:trPr>
          <w:trHeight w:val="397"/>
        </w:trPr>
        <w:tc>
          <w:tcPr>
            <w:tcW w:w="2977" w:type="dxa"/>
            <w:shd w:val="clear" w:color="auto" w:fill="D9D9D9"/>
            <w:vAlign w:val="center"/>
          </w:tcPr>
          <w:p w14:paraId="274632EC"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B1C5343"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FA16D3C" w14:textId="77777777" w:rsidTr="00E605A0">
        <w:trPr>
          <w:trHeight w:val="397"/>
        </w:trPr>
        <w:tc>
          <w:tcPr>
            <w:tcW w:w="2977" w:type="dxa"/>
            <w:shd w:val="clear" w:color="auto" w:fill="D9D9D9"/>
            <w:vAlign w:val="center"/>
          </w:tcPr>
          <w:p w14:paraId="284AAF2D"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42F24BE"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192E8728" w14:textId="77777777" w:rsidTr="00E605A0">
        <w:trPr>
          <w:trHeight w:val="397"/>
        </w:trPr>
        <w:tc>
          <w:tcPr>
            <w:tcW w:w="2977" w:type="dxa"/>
            <w:shd w:val="clear" w:color="auto" w:fill="D9D9D9"/>
            <w:vAlign w:val="center"/>
          </w:tcPr>
          <w:p w14:paraId="5EE852F6"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1C3A21A"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60DE70F4" w14:textId="77777777" w:rsidTr="00E605A0">
        <w:trPr>
          <w:trHeight w:val="397"/>
        </w:trPr>
        <w:tc>
          <w:tcPr>
            <w:tcW w:w="2977" w:type="dxa"/>
            <w:shd w:val="clear" w:color="auto" w:fill="D9D9D9"/>
            <w:vAlign w:val="center"/>
          </w:tcPr>
          <w:p w14:paraId="2903B67D"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E7CB2A7"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733AAAFE" w14:textId="77777777" w:rsidTr="00E605A0">
        <w:trPr>
          <w:trHeight w:val="397"/>
        </w:trPr>
        <w:tc>
          <w:tcPr>
            <w:tcW w:w="2977" w:type="dxa"/>
            <w:shd w:val="clear" w:color="auto" w:fill="D9D9D9"/>
            <w:vAlign w:val="center"/>
          </w:tcPr>
          <w:p w14:paraId="50A03AF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E043A3B"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0D03FA04" w14:textId="77777777" w:rsidTr="00E605A0">
        <w:trPr>
          <w:trHeight w:val="397"/>
        </w:trPr>
        <w:tc>
          <w:tcPr>
            <w:tcW w:w="2977" w:type="dxa"/>
            <w:shd w:val="clear" w:color="auto" w:fill="D9D9D9"/>
            <w:vAlign w:val="center"/>
          </w:tcPr>
          <w:p w14:paraId="2CBED001"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F3E8869"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2D9576C7" w14:textId="77777777" w:rsidTr="00E605A0">
        <w:trPr>
          <w:trHeight w:val="397"/>
        </w:trPr>
        <w:tc>
          <w:tcPr>
            <w:tcW w:w="2977" w:type="dxa"/>
            <w:shd w:val="clear" w:color="auto" w:fill="D9D9D9"/>
            <w:vAlign w:val="center"/>
          </w:tcPr>
          <w:p w14:paraId="6C9B2512"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6EA1788"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833CDAA" w14:textId="77777777" w:rsidTr="00E605A0">
        <w:trPr>
          <w:trHeight w:val="397"/>
        </w:trPr>
        <w:tc>
          <w:tcPr>
            <w:tcW w:w="2977" w:type="dxa"/>
            <w:shd w:val="clear" w:color="auto" w:fill="D9D9D9"/>
            <w:vAlign w:val="center"/>
          </w:tcPr>
          <w:p w14:paraId="59FA76E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8AF4D42"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7E348378" w14:textId="77777777" w:rsidTr="00E605A0">
        <w:trPr>
          <w:trHeight w:val="397"/>
        </w:trPr>
        <w:tc>
          <w:tcPr>
            <w:tcW w:w="2977" w:type="dxa"/>
            <w:shd w:val="clear" w:color="auto" w:fill="D9D9D9"/>
            <w:vAlign w:val="center"/>
          </w:tcPr>
          <w:p w14:paraId="7665FA26"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413A8CB3" w14:textId="77777777" w:rsidR="0061505E" w:rsidRPr="00DF7218" w:rsidRDefault="0061505E" w:rsidP="00E605A0">
            <w:pPr>
              <w:spacing w:before="60" w:after="60"/>
              <w:rPr>
                <w:rFonts w:cs="Times New Roman"/>
              </w:rPr>
            </w:pPr>
            <w:r w:rsidRPr="00DF7218">
              <w:rPr>
                <w:rFonts w:cs="Times New Roman"/>
              </w:rPr>
              <w:t xml:space="preserve">Dr hab. Bogusław Ślusarczyk, prof. KPU  </w:t>
            </w:r>
          </w:p>
        </w:tc>
      </w:tr>
    </w:tbl>
    <w:p w14:paraId="3FA487A2" w14:textId="77777777" w:rsidR="0061505E" w:rsidRPr="00DF7218" w:rsidRDefault="0061505E" w:rsidP="0061505E">
      <w:pPr>
        <w:rPr>
          <w:rFonts w:cs="Times New Roman"/>
        </w:rPr>
      </w:pPr>
    </w:p>
    <w:p w14:paraId="25F42134"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26599F28" w14:textId="77777777" w:rsidTr="00E605A0">
        <w:tc>
          <w:tcPr>
            <w:tcW w:w="9181" w:type="dxa"/>
            <w:gridSpan w:val="7"/>
            <w:tcBorders>
              <w:bottom w:val="single" w:sz="4" w:space="0" w:color="auto"/>
            </w:tcBorders>
            <w:shd w:val="clear" w:color="auto" w:fill="D9D9D9"/>
          </w:tcPr>
          <w:p w14:paraId="21AA8915"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0EA698B" w14:textId="77777777" w:rsidTr="00E605A0">
        <w:tc>
          <w:tcPr>
            <w:tcW w:w="9181" w:type="dxa"/>
            <w:gridSpan w:val="7"/>
            <w:tcBorders>
              <w:bottom w:val="single" w:sz="4" w:space="0" w:color="auto"/>
            </w:tcBorders>
            <w:shd w:val="clear" w:color="auto" w:fill="auto"/>
          </w:tcPr>
          <w:p w14:paraId="573B81AB" w14:textId="77777777" w:rsidR="0061505E" w:rsidRPr="00DF7218" w:rsidRDefault="0061505E" w:rsidP="00E605A0">
            <w:pPr>
              <w:spacing w:before="60" w:after="60"/>
              <w:jc w:val="both"/>
              <w:rPr>
                <w:rFonts w:cs="Times New Roman"/>
                <w:b/>
              </w:rPr>
            </w:pPr>
            <w:r w:rsidRPr="00DF7218">
              <w:rPr>
                <w:rFonts w:cs="Times New Roman"/>
              </w:rPr>
              <w:t>Zapoznanie studentów z podstawową wiedzą z zakresu mikro- i makroekonomii oraz wykształcenie umiejętności praktycznego wykorzystywania teorii konsumenta i producenta do interpretowania problemów gospodarczych oraz do oceny racjonalności decyzji podmiotów rynkowych</w:t>
            </w:r>
            <w:r w:rsidRPr="00DF7218">
              <w:rPr>
                <w:rFonts w:cs="Times New Roman"/>
                <w:b/>
              </w:rPr>
              <w:t>.</w:t>
            </w:r>
          </w:p>
        </w:tc>
      </w:tr>
      <w:tr w:rsidR="0061505E" w:rsidRPr="00DF7218" w14:paraId="1E32EB0C" w14:textId="77777777" w:rsidTr="00E605A0">
        <w:tc>
          <w:tcPr>
            <w:tcW w:w="2977" w:type="dxa"/>
            <w:gridSpan w:val="2"/>
            <w:tcBorders>
              <w:bottom w:val="single" w:sz="4" w:space="0" w:color="auto"/>
              <w:right w:val="nil"/>
            </w:tcBorders>
            <w:shd w:val="clear" w:color="auto" w:fill="D9D9D9"/>
          </w:tcPr>
          <w:p w14:paraId="5BDFCCF7"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33C706E8" w14:textId="77777777" w:rsidR="0061505E" w:rsidRPr="00DF7218" w:rsidRDefault="0061505E" w:rsidP="00E605A0">
            <w:pPr>
              <w:spacing w:before="60" w:after="60"/>
              <w:rPr>
                <w:rFonts w:cs="Times New Roman"/>
              </w:rPr>
            </w:pPr>
            <w:r w:rsidRPr="00DF7218">
              <w:rPr>
                <w:rFonts w:cs="Times New Roman"/>
              </w:rPr>
              <w:t>stacjonarne – wykład 30 h, ćw. audytoryjne 45 h</w:t>
            </w:r>
          </w:p>
          <w:p w14:paraId="7560D0B0" w14:textId="77777777" w:rsidR="0061505E" w:rsidRPr="00DF7218" w:rsidRDefault="0061505E" w:rsidP="00E605A0">
            <w:pPr>
              <w:spacing w:before="60" w:after="60"/>
              <w:rPr>
                <w:rFonts w:cs="Times New Roman"/>
              </w:rPr>
            </w:pPr>
            <w:r w:rsidRPr="00DF7218">
              <w:rPr>
                <w:rFonts w:cs="Times New Roman"/>
              </w:rPr>
              <w:t>niestacjonarne - wykład 15 h, ćw. audytoryjne 25 h</w:t>
            </w:r>
          </w:p>
        </w:tc>
      </w:tr>
      <w:tr w:rsidR="0061505E" w:rsidRPr="00DF7218" w14:paraId="3B486C72" w14:textId="77777777" w:rsidTr="00E605A0">
        <w:tc>
          <w:tcPr>
            <w:tcW w:w="9181" w:type="dxa"/>
            <w:gridSpan w:val="7"/>
            <w:tcBorders>
              <w:top w:val="single" w:sz="4" w:space="0" w:color="auto"/>
              <w:bottom w:val="single" w:sz="4" w:space="0" w:color="auto"/>
            </w:tcBorders>
            <w:shd w:val="clear" w:color="auto" w:fill="D9D9D9"/>
          </w:tcPr>
          <w:p w14:paraId="226FEF9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7FDF379F"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64752867"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7D9BF332"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2CDC810"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B80F43E"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6D26AD9C"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BB5D4FA" w14:textId="77777777" w:rsidTr="00E605A0">
        <w:tc>
          <w:tcPr>
            <w:tcW w:w="9181" w:type="dxa"/>
            <w:gridSpan w:val="7"/>
            <w:tcBorders>
              <w:top w:val="single" w:sz="8" w:space="0" w:color="auto"/>
              <w:bottom w:val="single" w:sz="8" w:space="0" w:color="auto"/>
            </w:tcBorders>
            <w:shd w:val="clear" w:color="auto" w:fill="FFFFFF"/>
          </w:tcPr>
          <w:p w14:paraId="3165DC01" w14:textId="77777777" w:rsidR="0061505E" w:rsidRPr="00DF7218" w:rsidRDefault="0061505E" w:rsidP="00E605A0">
            <w:pPr>
              <w:spacing w:before="60" w:after="60"/>
              <w:rPr>
                <w:rFonts w:cs="Times New Roman"/>
              </w:rPr>
            </w:pPr>
            <w:r w:rsidRPr="00DF7218">
              <w:rPr>
                <w:rFonts w:cs="Times New Roman"/>
                <w:b/>
              </w:rPr>
              <w:t>w zakresie wiedzy:</w:t>
            </w:r>
          </w:p>
        </w:tc>
      </w:tr>
      <w:tr w:rsidR="0061505E" w:rsidRPr="00DF7218" w14:paraId="119E18E1" w14:textId="77777777" w:rsidTr="00E605A0">
        <w:tc>
          <w:tcPr>
            <w:tcW w:w="1418" w:type="dxa"/>
            <w:tcBorders>
              <w:top w:val="single" w:sz="8" w:space="0" w:color="auto"/>
              <w:bottom w:val="single" w:sz="8" w:space="0" w:color="auto"/>
              <w:right w:val="single" w:sz="4" w:space="0" w:color="auto"/>
            </w:tcBorders>
            <w:shd w:val="clear" w:color="auto" w:fill="FFFFFF"/>
          </w:tcPr>
          <w:p w14:paraId="79B840A6" w14:textId="77777777" w:rsidR="0061505E" w:rsidRPr="00DF7218" w:rsidRDefault="0061505E" w:rsidP="00E605A0">
            <w:pPr>
              <w:jc w:val="both"/>
              <w:rPr>
                <w:rFonts w:cs="Times New Roman"/>
              </w:rPr>
            </w:pPr>
            <w:r w:rsidRPr="00DF7218">
              <w:rPr>
                <w:rFonts w:cs="Times New Roman"/>
              </w:rPr>
              <w:t>T.C2_W01</w:t>
            </w:r>
          </w:p>
          <w:p w14:paraId="2C952B99"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1B659D5" w14:textId="77777777" w:rsidR="0061505E" w:rsidRPr="00DF7218" w:rsidRDefault="0061505E" w:rsidP="00E605A0">
            <w:pPr>
              <w:spacing w:line="276" w:lineRule="auto"/>
              <w:rPr>
                <w:rFonts w:cs="Times New Roman"/>
                <w:color w:val="000000"/>
              </w:rPr>
            </w:pPr>
            <w:r w:rsidRPr="00DF7218">
              <w:rPr>
                <w:rFonts w:cs="Times New Roman"/>
              </w:rPr>
              <w:t xml:space="preserve">podstawowe </w:t>
            </w:r>
            <w:r w:rsidRPr="00DF7218">
              <w:rPr>
                <w:rFonts w:cs="Times New Roman"/>
                <w:color w:val="000000"/>
              </w:rPr>
              <w:t>pojęcia gospodarcze,</w:t>
            </w:r>
            <w:r w:rsidRPr="00DF7218">
              <w:rPr>
                <w:rFonts w:cs="Times New Roman"/>
              </w:rPr>
              <w:t xml:space="preserve"> kategorie, prawa i modele</w:t>
            </w:r>
            <w:r w:rsidRPr="00DF7218">
              <w:rPr>
                <w:rFonts w:cs="Times New Roman"/>
                <w:color w:val="000000"/>
              </w:rPr>
              <w:t>, związane z przedmiotem zainteresowania makro- i mikroekonomii</w:t>
            </w:r>
          </w:p>
          <w:p w14:paraId="7BA124A1"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073630" w14:textId="77777777" w:rsidR="0061505E" w:rsidRPr="00DF7218" w:rsidRDefault="0061505E" w:rsidP="00E605A0">
            <w:pPr>
              <w:spacing w:before="60" w:after="60"/>
              <w:rPr>
                <w:rFonts w:cs="Times New Roman"/>
              </w:rPr>
            </w:pPr>
            <w:r w:rsidRPr="00DF7218">
              <w:rPr>
                <w:rFonts w:cs="Times New Roman"/>
              </w:rPr>
              <w:t>K_W01</w:t>
            </w:r>
          </w:p>
        </w:tc>
        <w:tc>
          <w:tcPr>
            <w:tcW w:w="1277" w:type="dxa"/>
            <w:tcBorders>
              <w:top w:val="single" w:sz="8" w:space="0" w:color="auto"/>
              <w:left w:val="single" w:sz="4" w:space="0" w:color="auto"/>
              <w:bottom w:val="single" w:sz="8" w:space="0" w:color="auto"/>
              <w:right w:val="single" w:sz="4" w:space="0" w:color="auto"/>
            </w:tcBorders>
          </w:tcPr>
          <w:p w14:paraId="5FB6B976"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7FF5BE9A" w14:textId="77777777" w:rsidR="0061505E" w:rsidRPr="00DF7218" w:rsidRDefault="0061505E" w:rsidP="00E605A0">
            <w:pPr>
              <w:spacing w:before="60" w:after="60"/>
              <w:rPr>
                <w:rFonts w:cs="Times New Roman"/>
              </w:rPr>
            </w:pPr>
            <w:r w:rsidRPr="00DF7218">
              <w:rPr>
                <w:rFonts w:cs="Times New Roman"/>
              </w:rPr>
              <w:t xml:space="preserve">Egzamin pisemny </w:t>
            </w:r>
          </w:p>
        </w:tc>
      </w:tr>
      <w:tr w:rsidR="0061505E" w:rsidRPr="00DF7218" w14:paraId="227FE36C" w14:textId="77777777" w:rsidTr="00E605A0">
        <w:tc>
          <w:tcPr>
            <w:tcW w:w="1418" w:type="dxa"/>
            <w:tcBorders>
              <w:top w:val="single" w:sz="8" w:space="0" w:color="auto"/>
              <w:bottom w:val="single" w:sz="8" w:space="0" w:color="auto"/>
              <w:right w:val="single" w:sz="4" w:space="0" w:color="auto"/>
            </w:tcBorders>
            <w:shd w:val="clear" w:color="auto" w:fill="FFFFFF"/>
          </w:tcPr>
          <w:p w14:paraId="792D17D2" w14:textId="77777777" w:rsidR="0061505E" w:rsidRPr="00DF7218" w:rsidRDefault="0061505E" w:rsidP="00E605A0">
            <w:pPr>
              <w:spacing w:line="276" w:lineRule="auto"/>
              <w:rPr>
                <w:rFonts w:cs="Times New Roman"/>
              </w:rPr>
            </w:pPr>
            <w:r w:rsidRPr="00DF7218">
              <w:rPr>
                <w:rFonts w:cs="Times New Roman"/>
              </w:rPr>
              <w:t>T.C2_W02</w:t>
            </w:r>
          </w:p>
          <w:p w14:paraId="51F7DA4F"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C7EEED4" w14:textId="77777777" w:rsidR="0061505E" w:rsidRPr="00DF7218" w:rsidRDefault="0061505E" w:rsidP="00E605A0">
            <w:pPr>
              <w:spacing w:line="276" w:lineRule="auto"/>
              <w:rPr>
                <w:rFonts w:cs="Times New Roman"/>
                <w:color w:val="000000"/>
              </w:rPr>
            </w:pPr>
            <w:r w:rsidRPr="00DF7218">
              <w:rPr>
                <w:rFonts w:cs="Times New Roman"/>
                <w:color w:val="000000"/>
              </w:rPr>
              <w:t>Zna uwarunkowania i zależności ekonomiczne w gospodarce rynkowej oraz narzędzia polityki 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9D0499" w14:textId="77777777" w:rsidR="0061505E" w:rsidRPr="00DF7218" w:rsidRDefault="0061505E" w:rsidP="00E605A0">
            <w:pPr>
              <w:jc w:val="center"/>
              <w:rPr>
                <w:rFonts w:cs="Times New Roman"/>
              </w:rPr>
            </w:pPr>
            <w:r w:rsidRPr="00DF7218">
              <w:rPr>
                <w:rFonts w:cs="Times New Roman"/>
              </w:rPr>
              <w:t>K_W12</w:t>
            </w:r>
          </w:p>
          <w:p w14:paraId="4EC6234B"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244D98D"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t>ćwiczenia</w:t>
            </w:r>
          </w:p>
        </w:tc>
        <w:tc>
          <w:tcPr>
            <w:tcW w:w="1525" w:type="dxa"/>
            <w:gridSpan w:val="2"/>
            <w:tcBorders>
              <w:top w:val="single" w:sz="8" w:space="0" w:color="auto"/>
              <w:left w:val="single" w:sz="4" w:space="0" w:color="auto"/>
              <w:bottom w:val="single" w:sz="8" w:space="0" w:color="auto"/>
            </w:tcBorders>
          </w:tcPr>
          <w:p w14:paraId="465ABFE1" w14:textId="77777777" w:rsidR="0061505E" w:rsidRPr="00DF7218" w:rsidRDefault="0061505E" w:rsidP="00E605A0">
            <w:pPr>
              <w:spacing w:before="60" w:after="60"/>
              <w:rPr>
                <w:rFonts w:cs="Times New Roman"/>
              </w:rPr>
            </w:pPr>
            <w:r w:rsidRPr="00DF7218">
              <w:rPr>
                <w:rFonts w:cs="Times New Roman"/>
              </w:rPr>
              <w:t>Egzamin pisemny</w:t>
            </w:r>
          </w:p>
        </w:tc>
      </w:tr>
      <w:tr w:rsidR="0061505E" w:rsidRPr="00DF7218" w14:paraId="1D4C201E" w14:textId="77777777" w:rsidTr="00E605A0">
        <w:tc>
          <w:tcPr>
            <w:tcW w:w="9181" w:type="dxa"/>
            <w:gridSpan w:val="7"/>
            <w:tcBorders>
              <w:top w:val="single" w:sz="8" w:space="0" w:color="auto"/>
              <w:bottom w:val="single" w:sz="8" w:space="0" w:color="auto"/>
            </w:tcBorders>
            <w:shd w:val="clear" w:color="auto" w:fill="FFFFFF"/>
          </w:tcPr>
          <w:p w14:paraId="1F44610E" w14:textId="77777777" w:rsidR="0061505E" w:rsidRPr="00DF7218" w:rsidRDefault="0061505E" w:rsidP="00E605A0">
            <w:pPr>
              <w:spacing w:before="60" w:after="60"/>
              <w:rPr>
                <w:rFonts w:cs="Times New Roman"/>
                <w:b/>
              </w:rPr>
            </w:pPr>
            <w:r w:rsidRPr="00DF7218">
              <w:rPr>
                <w:rFonts w:cs="Times New Roman"/>
                <w:b/>
              </w:rPr>
              <w:t>W zakresie umiejętności:</w:t>
            </w:r>
          </w:p>
        </w:tc>
      </w:tr>
      <w:tr w:rsidR="0061505E" w:rsidRPr="00DF7218" w14:paraId="518EB812" w14:textId="77777777" w:rsidTr="00E605A0">
        <w:tc>
          <w:tcPr>
            <w:tcW w:w="1418" w:type="dxa"/>
            <w:tcBorders>
              <w:top w:val="single" w:sz="8" w:space="0" w:color="auto"/>
              <w:bottom w:val="single" w:sz="8" w:space="0" w:color="auto"/>
              <w:right w:val="single" w:sz="4" w:space="0" w:color="auto"/>
            </w:tcBorders>
            <w:shd w:val="clear" w:color="auto" w:fill="FFFFFF"/>
          </w:tcPr>
          <w:p w14:paraId="0C78E410" w14:textId="77777777" w:rsidR="0061505E" w:rsidRPr="00DF7218" w:rsidRDefault="0061505E" w:rsidP="00E605A0">
            <w:pPr>
              <w:spacing w:line="276" w:lineRule="auto"/>
              <w:rPr>
                <w:rFonts w:cs="Times New Roman"/>
              </w:rPr>
            </w:pPr>
            <w:r w:rsidRPr="00DF7218">
              <w:rPr>
                <w:rFonts w:cs="Times New Roman"/>
              </w:rPr>
              <w:t>T.C2_U01</w:t>
            </w:r>
          </w:p>
          <w:p w14:paraId="14D1E00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28C3872" w14:textId="77777777" w:rsidR="0061505E" w:rsidRPr="00DF7218" w:rsidRDefault="0061505E" w:rsidP="00E605A0">
            <w:pPr>
              <w:spacing w:line="276" w:lineRule="auto"/>
              <w:rPr>
                <w:rFonts w:cs="Times New Roman"/>
                <w:color w:val="000000"/>
              </w:rPr>
            </w:pPr>
            <w:r w:rsidRPr="00DF7218">
              <w:rPr>
                <w:rFonts w:cs="Times New Roman"/>
                <w:color w:val="000000"/>
              </w:rPr>
              <w:t>identyfikuje i objaśnia pojęcia gospodarcze, związane z przedmiotem zainteresowania makro- i mikroekonomii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85E4753" w14:textId="77777777" w:rsidR="0061505E" w:rsidRPr="00DF7218" w:rsidRDefault="0061505E" w:rsidP="00E605A0">
            <w:pPr>
              <w:spacing w:before="60" w:after="60"/>
              <w:rPr>
                <w:rFonts w:cs="Times New Roman"/>
              </w:rPr>
            </w:pPr>
            <w:r w:rsidRPr="00DF7218">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03E33A29"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F3AE5CD" w14:textId="77777777" w:rsidR="0061505E" w:rsidRPr="00DF7218" w:rsidRDefault="0061505E" w:rsidP="00E605A0">
            <w:pPr>
              <w:spacing w:before="60" w:after="60"/>
              <w:rPr>
                <w:rFonts w:cs="Times New Roman"/>
              </w:rPr>
            </w:pPr>
            <w:r w:rsidRPr="00DF7218">
              <w:rPr>
                <w:rFonts w:cs="Times New Roman"/>
              </w:rPr>
              <w:t xml:space="preserve">Kolokwium z części ćwiczeniowej  </w:t>
            </w:r>
          </w:p>
        </w:tc>
      </w:tr>
      <w:tr w:rsidR="0061505E" w:rsidRPr="00DF7218" w14:paraId="1FA9B814" w14:textId="77777777" w:rsidTr="00E605A0">
        <w:tc>
          <w:tcPr>
            <w:tcW w:w="1418" w:type="dxa"/>
            <w:tcBorders>
              <w:top w:val="single" w:sz="8" w:space="0" w:color="auto"/>
              <w:bottom w:val="single" w:sz="8" w:space="0" w:color="auto"/>
              <w:right w:val="single" w:sz="4" w:space="0" w:color="auto"/>
            </w:tcBorders>
            <w:shd w:val="clear" w:color="auto" w:fill="FFFFFF"/>
          </w:tcPr>
          <w:p w14:paraId="6B387922" w14:textId="77777777" w:rsidR="0061505E" w:rsidRPr="00DF7218" w:rsidRDefault="0061505E" w:rsidP="00E605A0">
            <w:pPr>
              <w:spacing w:line="276" w:lineRule="auto"/>
              <w:rPr>
                <w:rFonts w:cs="Times New Roman"/>
              </w:rPr>
            </w:pPr>
            <w:r w:rsidRPr="00DF7218">
              <w:rPr>
                <w:rFonts w:cs="Times New Roman"/>
              </w:rPr>
              <w:t>T.C2_U02</w:t>
            </w:r>
          </w:p>
          <w:p w14:paraId="708BEB1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2C68DD3" w14:textId="77777777" w:rsidR="0061505E" w:rsidRPr="00DF7218" w:rsidRDefault="0061505E" w:rsidP="00E605A0">
            <w:pPr>
              <w:spacing w:line="276" w:lineRule="auto"/>
              <w:jc w:val="both"/>
              <w:rPr>
                <w:rFonts w:cs="Times New Roman"/>
              </w:rPr>
            </w:pPr>
            <w:r w:rsidRPr="00DF7218">
              <w:rPr>
                <w:rFonts w:cs="Times New Roman"/>
                <w:color w:val="000000"/>
              </w:rPr>
              <w:t>Student</w:t>
            </w:r>
            <w:r w:rsidRPr="00DF7218">
              <w:rPr>
                <w:rFonts w:cs="Times New Roman"/>
              </w:rPr>
              <w:t xml:space="preserve"> klasyfikuje elementy rynku oraz objaśnia i analizuje mechanizmy jego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3BA19B" w14:textId="77777777" w:rsidR="0061505E" w:rsidRPr="00DF7218" w:rsidRDefault="0061505E" w:rsidP="00E605A0">
            <w:pPr>
              <w:spacing w:before="60" w:after="60"/>
              <w:rPr>
                <w:rFonts w:cs="Times New Roman"/>
              </w:rPr>
            </w:pPr>
            <w:r w:rsidRPr="00DF7218">
              <w:rPr>
                <w:rFonts w:cs="Times New Roman"/>
              </w:rPr>
              <w:t>K_U10</w:t>
            </w:r>
          </w:p>
        </w:tc>
        <w:tc>
          <w:tcPr>
            <w:tcW w:w="1277" w:type="dxa"/>
            <w:tcBorders>
              <w:top w:val="single" w:sz="8" w:space="0" w:color="auto"/>
              <w:left w:val="single" w:sz="4" w:space="0" w:color="auto"/>
              <w:bottom w:val="single" w:sz="8" w:space="0" w:color="auto"/>
              <w:right w:val="single" w:sz="4" w:space="0" w:color="auto"/>
            </w:tcBorders>
          </w:tcPr>
          <w:p w14:paraId="48B39BD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D6F3DFC" w14:textId="77777777" w:rsidR="0061505E" w:rsidRPr="00DF7218" w:rsidRDefault="0061505E" w:rsidP="00E605A0">
            <w:pPr>
              <w:spacing w:before="60" w:after="60"/>
              <w:rPr>
                <w:rFonts w:cs="Times New Roman"/>
              </w:rPr>
            </w:pPr>
            <w:r w:rsidRPr="00DF7218">
              <w:rPr>
                <w:rFonts w:cs="Times New Roman"/>
              </w:rPr>
              <w:t xml:space="preserve">Kolokwium z części ćwiczeniowej  </w:t>
            </w:r>
          </w:p>
        </w:tc>
      </w:tr>
      <w:tr w:rsidR="0061505E" w:rsidRPr="00DF7218" w14:paraId="62E3FC36" w14:textId="77777777" w:rsidTr="00E605A0">
        <w:tc>
          <w:tcPr>
            <w:tcW w:w="1418" w:type="dxa"/>
            <w:tcBorders>
              <w:top w:val="single" w:sz="8" w:space="0" w:color="auto"/>
              <w:bottom w:val="single" w:sz="8" w:space="0" w:color="auto"/>
              <w:right w:val="single" w:sz="4" w:space="0" w:color="auto"/>
            </w:tcBorders>
            <w:shd w:val="clear" w:color="auto" w:fill="FFFFFF"/>
          </w:tcPr>
          <w:p w14:paraId="4D078E56" w14:textId="77777777" w:rsidR="0061505E" w:rsidRPr="00DF7218" w:rsidRDefault="0061505E" w:rsidP="00E605A0">
            <w:pPr>
              <w:spacing w:line="276" w:lineRule="auto"/>
              <w:rPr>
                <w:rFonts w:cs="Times New Roman"/>
              </w:rPr>
            </w:pPr>
            <w:r w:rsidRPr="00DF7218">
              <w:rPr>
                <w:rFonts w:cs="Times New Roman"/>
              </w:rPr>
              <w:t>T.C2_U03</w:t>
            </w:r>
          </w:p>
          <w:p w14:paraId="35EC667D"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9249CCE" w14:textId="77777777" w:rsidR="0061505E" w:rsidRPr="00DF7218" w:rsidRDefault="0061505E" w:rsidP="00E605A0">
            <w:pPr>
              <w:spacing w:line="276" w:lineRule="auto"/>
              <w:jc w:val="both"/>
              <w:rPr>
                <w:rFonts w:cs="Times New Roman"/>
                <w:b/>
              </w:rPr>
            </w:pPr>
            <w:r w:rsidRPr="00DF7218">
              <w:rPr>
                <w:rFonts w:cs="Times New Roman"/>
              </w:rPr>
              <w:t>Oblicza, analizuje, przewiduje skutki i interpretuje zjawiska ekonomiczne z zakresu polityki gospodarczej państwa, ocenia stan gospodarki na podstawie wskaźników makroekonomicznych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A06B0C" w14:textId="77777777" w:rsidR="0061505E" w:rsidRPr="00DF7218" w:rsidRDefault="0061505E" w:rsidP="00E605A0">
            <w:pPr>
              <w:spacing w:before="60" w:after="60"/>
              <w:rPr>
                <w:rFonts w:cs="Times New Roman"/>
              </w:rPr>
            </w:pPr>
            <w:r w:rsidRPr="00DF7218">
              <w:rPr>
                <w:rFonts w:cs="Times New Roman"/>
              </w:rPr>
              <w:t>K_U16</w:t>
            </w:r>
          </w:p>
        </w:tc>
        <w:tc>
          <w:tcPr>
            <w:tcW w:w="1277" w:type="dxa"/>
            <w:tcBorders>
              <w:top w:val="single" w:sz="8" w:space="0" w:color="auto"/>
              <w:left w:val="single" w:sz="4" w:space="0" w:color="auto"/>
              <w:bottom w:val="single" w:sz="8" w:space="0" w:color="auto"/>
              <w:right w:val="single" w:sz="4" w:space="0" w:color="auto"/>
            </w:tcBorders>
          </w:tcPr>
          <w:p w14:paraId="51376787"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58B7A69" w14:textId="77777777" w:rsidR="0061505E" w:rsidRPr="00DF7218" w:rsidRDefault="0061505E" w:rsidP="00E605A0">
            <w:pPr>
              <w:spacing w:before="60" w:after="60"/>
              <w:rPr>
                <w:rFonts w:cs="Times New Roman"/>
              </w:rPr>
            </w:pPr>
            <w:r w:rsidRPr="00DF7218">
              <w:rPr>
                <w:rFonts w:cs="Times New Roman"/>
              </w:rPr>
              <w:t xml:space="preserve">Kolokwium z części ćwiczeniowej  </w:t>
            </w:r>
          </w:p>
        </w:tc>
      </w:tr>
      <w:tr w:rsidR="0061505E" w:rsidRPr="00DF7218" w14:paraId="0C526C37" w14:textId="77777777" w:rsidTr="00E605A0">
        <w:tc>
          <w:tcPr>
            <w:tcW w:w="9181" w:type="dxa"/>
            <w:gridSpan w:val="7"/>
            <w:tcBorders>
              <w:top w:val="single" w:sz="8" w:space="0" w:color="auto"/>
              <w:bottom w:val="single" w:sz="8" w:space="0" w:color="auto"/>
            </w:tcBorders>
            <w:shd w:val="clear" w:color="auto" w:fill="FFFFFF"/>
          </w:tcPr>
          <w:p w14:paraId="5F4F9D4D" w14:textId="77777777" w:rsidR="0061505E" w:rsidRPr="00DF7218" w:rsidRDefault="0061505E" w:rsidP="00E605A0">
            <w:pPr>
              <w:spacing w:before="60" w:after="60"/>
              <w:rPr>
                <w:rFonts w:cs="Times New Roman"/>
                <w:b/>
              </w:rPr>
            </w:pPr>
            <w:r w:rsidRPr="00DF7218">
              <w:rPr>
                <w:rFonts w:cs="Times New Roman"/>
                <w:b/>
              </w:rPr>
              <w:t>W zakresie kompetencji społecznych:</w:t>
            </w:r>
          </w:p>
        </w:tc>
      </w:tr>
      <w:tr w:rsidR="0061505E" w:rsidRPr="00DF7218" w14:paraId="7B1984DA" w14:textId="77777777" w:rsidTr="00E605A0">
        <w:tc>
          <w:tcPr>
            <w:tcW w:w="1418" w:type="dxa"/>
            <w:tcBorders>
              <w:top w:val="single" w:sz="8" w:space="0" w:color="auto"/>
              <w:bottom w:val="single" w:sz="8" w:space="0" w:color="auto"/>
              <w:right w:val="single" w:sz="4" w:space="0" w:color="auto"/>
            </w:tcBorders>
            <w:shd w:val="clear" w:color="auto" w:fill="FFFFFF"/>
          </w:tcPr>
          <w:p w14:paraId="510E3A45" w14:textId="77777777" w:rsidR="0061505E" w:rsidRPr="00DF7218" w:rsidRDefault="0061505E" w:rsidP="00E605A0">
            <w:pPr>
              <w:spacing w:line="276" w:lineRule="auto"/>
              <w:jc w:val="center"/>
              <w:rPr>
                <w:rFonts w:cs="Times New Roman"/>
              </w:rPr>
            </w:pPr>
            <w:r w:rsidRPr="00DF7218">
              <w:rPr>
                <w:rFonts w:cs="Times New Roman"/>
              </w:rPr>
              <w:t>T.C2_K01</w:t>
            </w:r>
          </w:p>
          <w:p w14:paraId="29DE3D10"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DD95A0A" w14:textId="77777777" w:rsidR="0061505E" w:rsidRPr="00DF7218" w:rsidRDefault="0061505E" w:rsidP="00E605A0">
            <w:pPr>
              <w:spacing w:line="276" w:lineRule="auto"/>
              <w:jc w:val="both"/>
              <w:rPr>
                <w:rFonts w:cs="Times New Roman"/>
              </w:rPr>
            </w:pPr>
            <w:r w:rsidRPr="00DF7218">
              <w:rPr>
                <w:rFonts w:cs="Times New Roman"/>
              </w:rPr>
              <w:t>Jest gotów do zasięgania opinii ekspertów 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60198F" w14:textId="77777777" w:rsidR="0061505E" w:rsidRPr="00DF7218" w:rsidRDefault="0061505E" w:rsidP="00E605A0">
            <w:pPr>
              <w:jc w:val="center"/>
              <w:rPr>
                <w:rFonts w:cs="Times New Roman"/>
              </w:rPr>
            </w:pPr>
            <w:r w:rsidRPr="00DF7218">
              <w:rPr>
                <w:rFonts w:cs="Times New Roman"/>
              </w:rPr>
              <w:t>K_K01</w:t>
            </w:r>
          </w:p>
          <w:p w14:paraId="4FC15A51"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7B2A752"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BC9E316"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48915F63" w14:textId="77777777" w:rsidTr="00E605A0">
        <w:tc>
          <w:tcPr>
            <w:tcW w:w="1418" w:type="dxa"/>
            <w:tcBorders>
              <w:top w:val="single" w:sz="8" w:space="0" w:color="auto"/>
              <w:bottom w:val="single" w:sz="8" w:space="0" w:color="auto"/>
              <w:right w:val="single" w:sz="4" w:space="0" w:color="auto"/>
            </w:tcBorders>
            <w:shd w:val="clear" w:color="auto" w:fill="FFFFFF"/>
          </w:tcPr>
          <w:p w14:paraId="1D0A9270" w14:textId="77777777" w:rsidR="0061505E" w:rsidRPr="00DF7218" w:rsidRDefault="0061505E" w:rsidP="00E605A0">
            <w:pPr>
              <w:spacing w:line="276" w:lineRule="auto"/>
              <w:jc w:val="center"/>
              <w:rPr>
                <w:rFonts w:cs="Times New Roman"/>
              </w:rPr>
            </w:pPr>
            <w:r w:rsidRPr="00DF7218">
              <w:rPr>
                <w:rFonts w:cs="Times New Roman"/>
              </w:rPr>
              <w:t>T.C2_K02</w:t>
            </w:r>
          </w:p>
          <w:p w14:paraId="39A09440"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064329D"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F6A94B" w14:textId="77777777" w:rsidR="0061505E" w:rsidRPr="00DF7218" w:rsidRDefault="0061505E" w:rsidP="00E605A0">
            <w:pPr>
              <w:jc w:val="center"/>
              <w:rPr>
                <w:rFonts w:cs="Times New Roman"/>
              </w:rPr>
            </w:pPr>
            <w:r w:rsidRPr="00DF7218">
              <w:rPr>
                <w:rFonts w:cs="Times New Roman"/>
              </w:rPr>
              <w:t>K_K03</w:t>
            </w:r>
          </w:p>
          <w:p w14:paraId="57C9908A"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ABAE65B"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F24244D"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3C0556D5" w14:textId="77777777" w:rsidTr="00E605A0">
        <w:tc>
          <w:tcPr>
            <w:tcW w:w="9181" w:type="dxa"/>
            <w:gridSpan w:val="7"/>
            <w:shd w:val="clear" w:color="auto" w:fill="D9D9D9"/>
          </w:tcPr>
          <w:p w14:paraId="0C052266"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53E1FC9C" w14:textId="77777777" w:rsidTr="00E605A0">
        <w:trPr>
          <w:trHeight w:val="1495"/>
        </w:trPr>
        <w:tc>
          <w:tcPr>
            <w:tcW w:w="2977" w:type="dxa"/>
            <w:gridSpan w:val="2"/>
            <w:tcBorders>
              <w:right w:val="nil"/>
            </w:tcBorders>
            <w:shd w:val="clear" w:color="auto" w:fill="D9D9D9"/>
          </w:tcPr>
          <w:p w14:paraId="33E0F090"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57798D37" w14:textId="77777777" w:rsidR="0061505E" w:rsidRPr="00DF7218" w:rsidRDefault="0061505E" w:rsidP="00E605A0">
            <w:pPr>
              <w:rPr>
                <w:rFonts w:cs="Times New Roman"/>
              </w:rPr>
            </w:pPr>
            <w:r w:rsidRPr="00DF7218">
              <w:rPr>
                <w:rFonts w:cs="Times New Roman"/>
              </w:rPr>
              <w:t>6</w:t>
            </w:r>
          </w:p>
        </w:tc>
        <w:tc>
          <w:tcPr>
            <w:tcW w:w="788" w:type="dxa"/>
            <w:tcBorders>
              <w:left w:val="nil"/>
            </w:tcBorders>
            <w:textDirection w:val="btLr"/>
          </w:tcPr>
          <w:p w14:paraId="6D2B6D11"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36040935"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2717D854" w14:textId="77777777" w:rsidTr="00E605A0">
        <w:tc>
          <w:tcPr>
            <w:tcW w:w="2977" w:type="dxa"/>
            <w:gridSpan w:val="2"/>
            <w:tcBorders>
              <w:right w:val="nil"/>
            </w:tcBorders>
            <w:shd w:val="clear" w:color="auto" w:fill="D9D9D9"/>
          </w:tcPr>
          <w:p w14:paraId="1FA4DC05"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2995C26" w14:textId="77777777" w:rsidR="0061505E" w:rsidRPr="00DF7218" w:rsidRDefault="0061505E" w:rsidP="00E605A0">
            <w:pPr>
              <w:rPr>
                <w:rFonts w:cs="Times New Roman"/>
              </w:rPr>
            </w:pPr>
            <w:r w:rsidRPr="00DF7218">
              <w:rPr>
                <w:rFonts w:cs="Times New Roman"/>
              </w:rPr>
              <w:t>Wykład</w:t>
            </w:r>
          </w:p>
          <w:p w14:paraId="2070D75A" w14:textId="77777777" w:rsidR="0061505E" w:rsidRPr="00DF7218" w:rsidRDefault="0061505E" w:rsidP="00E605A0">
            <w:pPr>
              <w:rPr>
                <w:rFonts w:cs="Times New Roman"/>
              </w:rPr>
            </w:pPr>
            <w:r w:rsidRPr="00DF7218">
              <w:rPr>
                <w:rFonts w:cs="Times New Roman"/>
              </w:rPr>
              <w:t>Ćwiczenia audytoryjne</w:t>
            </w:r>
          </w:p>
          <w:p w14:paraId="24025E5B" w14:textId="77777777" w:rsidR="0061505E" w:rsidRPr="00DF7218" w:rsidRDefault="0061505E" w:rsidP="00E605A0">
            <w:pPr>
              <w:rPr>
                <w:rFonts w:cs="Times New Roman"/>
              </w:rPr>
            </w:pPr>
            <w:r w:rsidRPr="00DF7218">
              <w:rPr>
                <w:rFonts w:cs="Times New Roman"/>
              </w:rPr>
              <w:t>Konsultacje</w:t>
            </w:r>
          </w:p>
          <w:p w14:paraId="09EA878D" w14:textId="77777777" w:rsidR="0061505E" w:rsidRPr="00DF7218" w:rsidRDefault="0061505E" w:rsidP="00E605A0">
            <w:pPr>
              <w:rPr>
                <w:rFonts w:cs="Times New Roman"/>
                <w:b/>
              </w:rPr>
            </w:pPr>
            <w:r w:rsidRPr="00DF7218">
              <w:rPr>
                <w:rFonts w:cs="Times New Roman"/>
              </w:rPr>
              <w:t>Egzamin</w:t>
            </w:r>
          </w:p>
          <w:p w14:paraId="055EF26F" w14:textId="77777777" w:rsidR="0061505E" w:rsidRPr="00DF7218" w:rsidRDefault="0061505E" w:rsidP="00E605A0">
            <w:pPr>
              <w:rPr>
                <w:rFonts w:cs="Times New Roman"/>
                <w:b/>
              </w:rPr>
            </w:pPr>
          </w:p>
          <w:p w14:paraId="2687475F" w14:textId="77777777" w:rsidR="0061505E" w:rsidRPr="00DF7218" w:rsidRDefault="0061505E" w:rsidP="00E605A0">
            <w:pPr>
              <w:rPr>
                <w:rFonts w:cs="Times New Roman"/>
                <w:b/>
              </w:rPr>
            </w:pPr>
            <w:r w:rsidRPr="00DF7218">
              <w:rPr>
                <w:rFonts w:cs="Times New Roman"/>
                <w:b/>
              </w:rPr>
              <w:t>w sumie:</w:t>
            </w:r>
          </w:p>
          <w:p w14:paraId="2EC9C01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CDAC4CB" w14:textId="77777777" w:rsidR="0061505E" w:rsidRPr="00DF7218" w:rsidRDefault="0061505E" w:rsidP="00E605A0">
            <w:pPr>
              <w:jc w:val="center"/>
              <w:rPr>
                <w:rFonts w:cs="Times New Roman"/>
              </w:rPr>
            </w:pPr>
            <w:r w:rsidRPr="00DF7218">
              <w:rPr>
                <w:rFonts w:cs="Times New Roman"/>
              </w:rPr>
              <w:t>30</w:t>
            </w:r>
          </w:p>
          <w:p w14:paraId="3FBC4715" w14:textId="77777777" w:rsidR="0061505E" w:rsidRPr="00DF7218" w:rsidRDefault="0061505E" w:rsidP="00E605A0">
            <w:pPr>
              <w:jc w:val="center"/>
              <w:rPr>
                <w:rFonts w:cs="Times New Roman"/>
              </w:rPr>
            </w:pPr>
            <w:r w:rsidRPr="00DF7218">
              <w:rPr>
                <w:rFonts w:cs="Times New Roman"/>
              </w:rPr>
              <w:t>45</w:t>
            </w:r>
          </w:p>
          <w:p w14:paraId="34FFD855" w14:textId="77777777" w:rsidR="0061505E" w:rsidRPr="00DF7218" w:rsidRDefault="0061505E" w:rsidP="00E605A0">
            <w:pPr>
              <w:jc w:val="center"/>
              <w:rPr>
                <w:rFonts w:cs="Times New Roman"/>
              </w:rPr>
            </w:pPr>
            <w:r w:rsidRPr="00DF7218">
              <w:rPr>
                <w:rFonts w:cs="Times New Roman"/>
              </w:rPr>
              <w:t>1</w:t>
            </w:r>
          </w:p>
          <w:p w14:paraId="561AF757" w14:textId="77777777" w:rsidR="0061505E" w:rsidRPr="00DF7218" w:rsidRDefault="0061505E" w:rsidP="00E605A0">
            <w:pPr>
              <w:jc w:val="center"/>
              <w:rPr>
                <w:rFonts w:cs="Times New Roman"/>
              </w:rPr>
            </w:pPr>
            <w:r w:rsidRPr="00DF7218">
              <w:rPr>
                <w:rFonts w:cs="Times New Roman"/>
              </w:rPr>
              <w:t>2</w:t>
            </w:r>
          </w:p>
          <w:p w14:paraId="638FA2DD" w14:textId="77777777" w:rsidR="0061505E" w:rsidRPr="00DF7218" w:rsidRDefault="0061505E" w:rsidP="00E605A0">
            <w:pPr>
              <w:jc w:val="center"/>
              <w:rPr>
                <w:rFonts w:cs="Times New Roman"/>
              </w:rPr>
            </w:pPr>
          </w:p>
          <w:p w14:paraId="1867E575" w14:textId="77777777" w:rsidR="0061505E" w:rsidRPr="00DF7218" w:rsidRDefault="0061505E" w:rsidP="00E605A0">
            <w:pPr>
              <w:jc w:val="center"/>
              <w:rPr>
                <w:rFonts w:cs="Times New Roman"/>
                <w:b/>
                <w:bCs/>
              </w:rPr>
            </w:pPr>
            <w:r w:rsidRPr="00DF7218">
              <w:rPr>
                <w:rFonts w:cs="Times New Roman"/>
                <w:b/>
                <w:bCs/>
              </w:rPr>
              <w:t>78</w:t>
            </w:r>
          </w:p>
          <w:p w14:paraId="64DA85EE" w14:textId="77777777" w:rsidR="0061505E" w:rsidRPr="00DF7218" w:rsidRDefault="0061505E" w:rsidP="00E605A0">
            <w:pPr>
              <w:jc w:val="center"/>
              <w:rPr>
                <w:rFonts w:cs="Times New Roman"/>
              </w:rPr>
            </w:pPr>
            <w:r w:rsidRPr="00DF7218">
              <w:rPr>
                <w:rFonts w:cs="Times New Roman"/>
              </w:rPr>
              <w:t>3,1</w:t>
            </w:r>
          </w:p>
        </w:tc>
        <w:tc>
          <w:tcPr>
            <w:tcW w:w="737" w:type="dxa"/>
            <w:tcBorders>
              <w:left w:val="nil"/>
            </w:tcBorders>
          </w:tcPr>
          <w:p w14:paraId="2E50DFCB" w14:textId="77777777" w:rsidR="0061505E" w:rsidRPr="00DF7218" w:rsidRDefault="0061505E" w:rsidP="00E605A0">
            <w:pPr>
              <w:jc w:val="center"/>
              <w:rPr>
                <w:rFonts w:cs="Times New Roman"/>
              </w:rPr>
            </w:pPr>
            <w:r w:rsidRPr="00DF7218">
              <w:rPr>
                <w:rFonts w:cs="Times New Roman"/>
              </w:rPr>
              <w:t>15</w:t>
            </w:r>
          </w:p>
          <w:p w14:paraId="6FA62A89" w14:textId="77777777" w:rsidR="0061505E" w:rsidRPr="00DF7218" w:rsidRDefault="0061505E" w:rsidP="00E605A0">
            <w:pPr>
              <w:jc w:val="center"/>
              <w:rPr>
                <w:rFonts w:cs="Times New Roman"/>
              </w:rPr>
            </w:pPr>
            <w:r w:rsidRPr="00DF7218">
              <w:rPr>
                <w:rFonts w:cs="Times New Roman"/>
              </w:rPr>
              <w:t>25</w:t>
            </w:r>
          </w:p>
          <w:p w14:paraId="54BAC806" w14:textId="77777777" w:rsidR="0061505E" w:rsidRPr="00DF7218" w:rsidRDefault="0061505E" w:rsidP="00E605A0">
            <w:pPr>
              <w:jc w:val="center"/>
              <w:rPr>
                <w:rFonts w:cs="Times New Roman"/>
              </w:rPr>
            </w:pPr>
            <w:r w:rsidRPr="00DF7218">
              <w:rPr>
                <w:rFonts w:cs="Times New Roman"/>
              </w:rPr>
              <w:t>1</w:t>
            </w:r>
          </w:p>
          <w:p w14:paraId="1C986A92" w14:textId="77777777" w:rsidR="0061505E" w:rsidRPr="00DF7218" w:rsidRDefault="0061505E" w:rsidP="00E605A0">
            <w:pPr>
              <w:jc w:val="center"/>
              <w:rPr>
                <w:rFonts w:cs="Times New Roman"/>
              </w:rPr>
            </w:pPr>
            <w:r w:rsidRPr="00DF7218">
              <w:rPr>
                <w:rFonts w:cs="Times New Roman"/>
              </w:rPr>
              <w:t>2</w:t>
            </w:r>
          </w:p>
          <w:p w14:paraId="1E3D1518" w14:textId="77777777" w:rsidR="0061505E" w:rsidRPr="00DF7218" w:rsidRDefault="0061505E" w:rsidP="00E605A0">
            <w:pPr>
              <w:jc w:val="center"/>
              <w:rPr>
                <w:rFonts w:cs="Times New Roman"/>
              </w:rPr>
            </w:pPr>
          </w:p>
          <w:p w14:paraId="285EFA15" w14:textId="77777777" w:rsidR="0061505E" w:rsidRPr="00DF7218" w:rsidRDefault="0061505E" w:rsidP="00E605A0">
            <w:pPr>
              <w:jc w:val="center"/>
              <w:rPr>
                <w:rFonts w:cs="Times New Roman"/>
                <w:b/>
                <w:bCs/>
              </w:rPr>
            </w:pPr>
            <w:r w:rsidRPr="00DF7218">
              <w:rPr>
                <w:rFonts w:cs="Times New Roman"/>
                <w:b/>
                <w:bCs/>
              </w:rPr>
              <w:t>43</w:t>
            </w:r>
          </w:p>
          <w:p w14:paraId="5EACD297" w14:textId="77777777" w:rsidR="0061505E" w:rsidRPr="00DF7218" w:rsidRDefault="0061505E" w:rsidP="00E605A0">
            <w:pPr>
              <w:jc w:val="center"/>
              <w:rPr>
                <w:rFonts w:cs="Times New Roman"/>
              </w:rPr>
            </w:pPr>
            <w:r w:rsidRPr="00DF7218">
              <w:rPr>
                <w:rFonts w:cs="Times New Roman"/>
              </w:rPr>
              <w:t>1,7</w:t>
            </w:r>
          </w:p>
        </w:tc>
      </w:tr>
      <w:tr w:rsidR="0061505E" w:rsidRPr="00DF7218" w14:paraId="700156B7" w14:textId="77777777" w:rsidTr="00E605A0">
        <w:tc>
          <w:tcPr>
            <w:tcW w:w="2977" w:type="dxa"/>
            <w:gridSpan w:val="2"/>
            <w:tcBorders>
              <w:right w:val="nil"/>
            </w:tcBorders>
            <w:shd w:val="clear" w:color="auto" w:fill="D9D9D9"/>
          </w:tcPr>
          <w:p w14:paraId="58D2D074"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A93C5FD" w14:textId="77777777" w:rsidR="0061505E" w:rsidRPr="00DF7218" w:rsidRDefault="0061505E" w:rsidP="00E605A0">
            <w:pPr>
              <w:rPr>
                <w:rFonts w:cs="Times New Roman"/>
              </w:rPr>
            </w:pPr>
            <w:r w:rsidRPr="00DF7218">
              <w:rPr>
                <w:rFonts w:cs="Times New Roman"/>
              </w:rPr>
              <w:t>Przygotowanie do egzaminu</w:t>
            </w:r>
          </w:p>
          <w:p w14:paraId="021F3835" w14:textId="77777777" w:rsidR="0061505E" w:rsidRPr="00DF7218" w:rsidRDefault="0061505E" w:rsidP="00E605A0">
            <w:pPr>
              <w:rPr>
                <w:rFonts w:cs="Times New Roman"/>
              </w:rPr>
            </w:pPr>
            <w:r w:rsidRPr="00DF7218">
              <w:rPr>
                <w:rFonts w:cs="Times New Roman"/>
              </w:rPr>
              <w:t>Przygotowanie do ćwiczeń audytoryjnych</w:t>
            </w:r>
          </w:p>
          <w:p w14:paraId="02BBECB3" w14:textId="77777777" w:rsidR="0061505E" w:rsidRPr="00DF7218" w:rsidRDefault="0061505E" w:rsidP="00E605A0">
            <w:pPr>
              <w:rPr>
                <w:rFonts w:cs="Times New Roman"/>
              </w:rPr>
            </w:pPr>
            <w:r w:rsidRPr="00DF7218">
              <w:rPr>
                <w:rFonts w:cs="Times New Roman"/>
              </w:rPr>
              <w:t xml:space="preserve">Przygotowanie do kolokwium </w:t>
            </w:r>
          </w:p>
          <w:p w14:paraId="7E743F48" w14:textId="77777777" w:rsidR="0061505E" w:rsidRPr="00DF7218" w:rsidRDefault="0061505E" w:rsidP="00E605A0">
            <w:pPr>
              <w:rPr>
                <w:rFonts w:cs="Times New Roman"/>
              </w:rPr>
            </w:pPr>
            <w:r w:rsidRPr="00DF7218">
              <w:rPr>
                <w:rFonts w:cs="Times New Roman"/>
              </w:rPr>
              <w:t>Praca w sieci</w:t>
            </w:r>
          </w:p>
          <w:p w14:paraId="4CAC9D18" w14:textId="77777777" w:rsidR="0061505E" w:rsidRPr="00DF7218" w:rsidRDefault="0061505E" w:rsidP="00E605A0">
            <w:pPr>
              <w:rPr>
                <w:rFonts w:cs="Times New Roman"/>
                <w:b/>
              </w:rPr>
            </w:pPr>
            <w:r w:rsidRPr="00DF7218">
              <w:rPr>
                <w:rFonts w:cs="Times New Roman"/>
                <w:b/>
              </w:rPr>
              <w:t>w sumie:</w:t>
            </w:r>
          </w:p>
          <w:p w14:paraId="1513824E"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87AA2FC" w14:textId="77777777" w:rsidR="0061505E" w:rsidRPr="00DF7218" w:rsidRDefault="0061505E" w:rsidP="00E605A0">
            <w:pPr>
              <w:jc w:val="center"/>
              <w:rPr>
                <w:rFonts w:cs="Times New Roman"/>
              </w:rPr>
            </w:pPr>
            <w:r w:rsidRPr="00DF7218">
              <w:rPr>
                <w:rFonts w:cs="Times New Roman"/>
              </w:rPr>
              <w:t>20</w:t>
            </w:r>
          </w:p>
          <w:p w14:paraId="03CB5D51" w14:textId="77777777" w:rsidR="0061505E" w:rsidRPr="00DF7218" w:rsidRDefault="0061505E" w:rsidP="00E605A0">
            <w:pPr>
              <w:jc w:val="center"/>
              <w:rPr>
                <w:rFonts w:cs="Times New Roman"/>
              </w:rPr>
            </w:pPr>
            <w:r w:rsidRPr="00DF7218">
              <w:rPr>
                <w:rFonts w:cs="Times New Roman"/>
              </w:rPr>
              <w:t>20</w:t>
            </w:r>
          </w:p>
          <w:p w14:paraId="2BC78FA5" w14:textId="77777777" w:rsidR="0061505E" w:rsidRPr="00DF7218" w:rsidRDefault="0061505E" w:rsidP="00E605A0">
            <w:pPr>
              <w:jc w:val="center"/>
              <w:rPr>
                <w:rFonts w:cs="Times New Roman"/>
              </w:rPr>
            </w:pPr>
            <w:r w:rsidRPr="00DF7218">
              <w:rPr>
                <w:rFonts w:cs="Times New Roman"/>
              </w:rPr>
              <w:t>20</w:t>
            </w:r>
          </w:p>
          <w:p w14:paraId="21DE6EA8" w14:textId="77777777" w:rsidR="0061505E" w:rsidRPr="00DF7218" w:rsidRDefault="0061505E" w:rsidP="00E605A0">
            <w:pPr>
              <w:jc w:val="center"/>
              <w:rPr>
                <w:rFonts w:cs="Times New Roman"/>
              </w:rPr>
            </w:pPr>
            <w:r w:rsidRPr="00DF7218">
              <w:rPr>
                <w:rFonts w:cs="Times New Roman"/>
              </w:rPr>
              <w:t>12,5</w:t>
            </w:r>
          </w:p>
          <w:p w14:paraId="6D47E1F8" w14:textId="77777777" w:rsidR="0061505E" w:rsidRPr="00DF7218" w:rsidRDefault="0061505E" w:rsidP="00E605A0">
            <w:pPr>
              <w:jc w:val="center"/>
              <w:rPr>
                <w:rFonts w:cs="Times New Roman"/>
                <w:b/>
                <w:bCs/>
              </w:rPr>
            </w:pPr>
            <w:r w:rsidRPr="00DF7218">
              <w:rPr>
                <w:rFonts w:cs="Times New Roman"/>
                <w:b/>
                <w:bCs/>
              </w:rPr>
              <w:t>72.5</w:t>
            </w:r>
          </w:p>
          <w:p w14:paraId="79B4D71C" w14:textId="77777777" w:rsidR="0061505E" w:rsidRPr="00DF7218" w:rsidRDefault="0061505E" w:rsidP="00E605A0">
            <w:pPr>
              <w:jc w:val="center"/>
              <w:rPr>
                <w:rFonts w:cs="Times New Roman"/>
              </w:rPr>
            </w:pPr>
            <w:r w:rsidRPr="00DF7218">
              <w:rPr>
                <w:rFonts w:cs="Times New Roman"/>
              </w:rPr>
              <w:t>2,9</w:t>
            </w:r>
          </w:p>
        </w:tc>
        <w:tc>
          <w:tcPr>
            <w:tcW w:w="737" w:type="dxa"/>
            <w:tcBorders>
              <w:left w:val="nil"/>
            </w:tcBorders>
          </w:tcPr>
          <w:p w14:paraId="29AD3C4B" w14:textId="77777777" w:rsidR="0061505E" w:rsidRPr="00DF7218" w:rsidRDefault="0061505E" w:rsidP="00E605A0">
            <w:pPr>
              <w:jc w:val="center"/>
              <w:rPr>
                <w:rFonts w:cs="Times New Roman"/>
              </w:rPr>
            </w:pPr>
            <w:r w:rsidRPr="00DF7218">
              <w:rPr>
                <w:rFonts w:cs="Times New Roman"/>
              </w:rPr>
              <w:t>30</w:t>
            </w:r>
          </w:p>
          <w:p w14:paraId="75EECB1B" w14:textId="77777777" w:rsidR="0061505E" w:rsidRPr="00DF7218" w:rsidRDefault="0061505E" w:rsidP="00E605A0">
            <w:pPr>
              <w:jc w:val="center"/>
              <w:rPr>
                <w:rFonts w:cs="Times New Roman"/>
              </w:rPr>
            </w:pPr>
            <w:r w:rsidRPr="00DF7218">
              <w:rPr>
                <w:rFonts w:cs="Times New Roman"/>
              </w:rPr>
              <w:t>30</w:t>
            </w:r>
          </w:p>
          <w:p w14:paraId="64F2BE0C" w14:textId="77777777" w:rsidR="0061505E" w:rsidRPr="00DF7218" w:rsidRDefault="0061505E" w:rsidP="00E605A0">
            <w:pPr>
              <w:jc w:val="center"/>
              <w:rPr>
                <w:rFonts w:cs="Times New Roman"/>
              </w:rPr>
            </w:pPr>
            <w:r w:rsidRPr="00DF7218">
              <w:rPr>
                <w:rFonts w:cs="Times New Roman"/>
              </w:rPr>
              <w:t>30</w:t>
            </w:r>
          </w:p>
          <w:p w14:paraId="4F71BA49" w14:textId="77777777" w:rsidR="0061505E" w:rsidRPr="00DF7218" w:rsidRDefault="0061505E" w:rsidP="00E605A0">
            <w:pPr>
              <w:jc w:val="center"/>
              <w:rPr>
                <w:rFonts w:cs="Times New Roman"/>
              </w:rPr>
            </w:pPr>
            <w:r w:rsidRPr="00DF7218">
              <w:rPr>
                <w:rFonts w:cs="Times New Roman"/>
              </w:rPr>
              <w:t>17,5</w:t>
            </w:r>
          </w:p>
          <w:p w14:paraId="590459E2" w14:textId="77777777" w:rsidR="0061505E" w:rsidRPr="00DF7218" w:rsidRDefault="0061505E" w:rsidP="00E605A0">
            <w:pPr>
              <w:jc w:val="center"/>
              <w:rPr>
                <w:rFonts w:cs="Times New Roman"/>
                <w:b/>
                <w:bCs/>
              </w:rPr>
            </w:pPr>
            <w:r w:rsidRPr="00DF7218">
              <w:rPr>
                <w:rFonts w:cs="Times New Roman"/>
                <w:b/>
                <w:bCs/>
              </w:rPr>
              <w:t>10.7</w:t>
            </w:r>
          </w:p>
          <w:p w14:paraId="16F92B5D" w14:textId="77777777" w:rsidR="0061505E" w:rsidRPr="00DF7218" w:rsidRDefault="0061505E" w:rsidP="00E605A0">
            <w:pPr>
              <w:jc w:val="center"/>
              <w:rPr>
                <w:rFonts w:cs="Times New Roman"/>
              </w:rPr>
            </w:pPr>
            <w:r w:rsidRPr="00DF7218">
              <w:rPr>
                <w:rFonts w:cs="Times New Roman"/>
              </w:rPr>
              <w:t>4,3</w:t>
            </w:r>
          </w:p>
        </w:tc>
      </w:tr>
      <w:tr w:rsidR="0061505E" w:rsidRPr="00DF7218" w14:paraId="53950A6E" w14:textId="77777777" w:rsidTr="00E605A0">
        <w:tc>
          <w:tcPr>
            <w:tcW w:w="2977" w:type="dxa"/>
            <w:gridSpan w:val="2"/>
            <w:tcBorders>
              <w:right w:val="nil"/>
            </w:tcBorders>
            <w:shd w:val="clear" w:color="auto" w:fill="D9D9D9"/>
          </w:tcPr>
          <w:p w14:paraId="7E6892B4"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CD0F6B5" w14:textId="77777777" w:rsidR="0061505E" w:rsidRPr="00DF7218" w:rsidRDefault="0061505E" w:rsidP="00E605A0">
            <w:pPr>
              <w:rPr>
                <w:rFonts w:cs="Times New Roman"/>
                <w:b/>
              </w:rPr>
            </w:pPr>
            <w:r w:rsidRPr="00DF7218">
              <w:rPr>
                <w:rFonts w:cs="Times New Roman"/>
              </w:rPr>
              <w:t>-</w:t>
            </w:r>
          </w:p>
          <w:p w14:paraId="47954636" w14:textId="77777777" w:rsidR="0061505E" w:rsidRPr="00DF7218" w:rsidRDefault="0061505E" w:rsidP="00E605A0">
            <w:pPr>
              <w:rPr>
                <w:rFonts w:cs="Times New Roman"/>
                <w:b/>
              </w:rPr>
            </w:pPr>
          </w:p>
          <w:p w14:paraId="44B351E5" w14:textId="77777777" w:rsidR="0061505E" w:rsidRPr="00DF7218" w:rsidRDefault="0061505E" w:rsidP="00E605A0">
            <w:pPr>
              <w:rPr>
                <w:rFonts w:cs="Times New Roman"/>
                <w:b/>
              </w:rPr>
            </w:pPr>
            <w:r w:rsidRPr="00DF7218">
              <w:rPr>
                <w:rFonts w:cs="Times New Roman"/>
                <w:b/>
              </w:rPr>
              <w:t>w sumie:</w:t>
            </w:r>
          </w:p>
          <w:p w14:paraId="2E599496"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DA60287" w14:textId="77777777" w:rsidR="0061505E" w:rsidRPr="00DF7218" w:rsidRDefault="0061505E" w:rsidP="00E605A0">
            <w:pPr>
              <w:jc w:val="center"/>
              <w:rPr>
                <w:rFonts w:cs="Times New Roman"/>
              </w:rPr>
            </w:pPr>
            <w:r w:rsidRPr="00DF7218">
              <w:rPr>
                <w:rFonts w:cs="Times New Roman"/>
              </w:rPr>
              <w:t>-</w:t>
            </w:r>
          </w:p>
        </w:tc>
        <w:tc>
          <w:tcPr>
            <w:tcW w:w="737" w:type="dxa"/>
            <w:tcBorders>
              <w:left w:val="nil"/>
            </w:tcBorders>
          </w:tcPr>
          <w:p w14:paraId="24BBCC30" w14:textId="77777777" w:rsidR="0061505E" w:rsidRPr="00DF7218" w:rsidRDefault="0061505E" w:rsidP="00E605A0">
            <w:pPr>
              <w:jc w:val="center"/>
              <w:rPr>
                <w:rFonts w:cs="Times New Roman"/>
              </w:rPr>
            </w:pPr>
            <w:r w:rsidRPr="00DF7218">
              <w:rPr>
                <w:rFonts w:cs="Times New Roman"/>
              </w:rPr>
              <w:t>-</w:t>
            </w:r>
          </w:p>
        </w:tc>
      </w:tr>
    </w:tbl>
    <w:p w14:paraId="17BDF242" w14:textId="77777777" w:rsidR="0061505E" w:rsidRPr="00DF7218" w:rsidRDefault="0061505E" w:rsidP="0061505E">
      <w:pPr>
        <w:keepNext/>
        <w:keepLines/>
        <w:spacing w:line="276" w:lineRule="auto"/>
        <w:rPr>
          <w:rFonts w:cs="Times New Roman"/>
          <w:b/>
        </w:rPr>
      </w:pPr>
    </w:p>
    <w:p w14:paraId="6D038EB6"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2B51223"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3C86D9EC"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C630BAD" w14:textId="77777777" w:rsidR="0061505E" w:rsidRPr="00DF7218" w:rsidRDefault="0061505E" w:rsidP="00E605A0">
            <w:pPr>
              <w:rPr>
                <w:rFonts w:cs="Times New Roman"/>
                <w:b/>
                <w:iCs/>
              </w:rPr>
            </w:pPr>
            <w:r w:rsidRPr="00DF7218">
              <w:rPr>
                <w:rFonts w:cs="Times New Roman"/>
                <w:b/>
                <w:iCs/>
              </w:rPr>
              <w:t>Wykład:</w:t>
            </w:r>
          </w:p>
          <w:p w14:paraId="1EC3B6A1"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rPr>
              <w:t>Wprowadzenie do gospodarki i ekonomii</w:t>
            </w:r>
          </w:p>
          <w:p w14:paraId="5541FC9A"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rPr>
              <w:t>Rynek, popyt, podaż, cena. Elastyczność popytu i podaży</w:t>
            </w:r>
          </w:p>
          <w:p w14:paraId="5F849009"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rPr>
              <w:t>Teoria wyboru konsumenta</w:t>
            </w:r>
          </w:p>
          <w:p w14:paraId="7B969F47"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rPr>
              <w:t>Teoria podaży</w:t>
            </w:r>
          </w:p>
          <w:p w14:paraId="5C696A37"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rPr>
              <w:t>Formy organizacyjno – prawne przedsiębiorstw w Polsce</w:t>
            </w:r>
          </w:p>
          <w:p w14:paraId="531CB0E6"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rPr>
              <w:t>Struktury rynkowe  – konkurencja doskonała monopol, konkurencja monopolistyczna, oligopol,</w:t>
            </w:r>
          </w:p>
          <w:p w14:paraId="0EBB3722"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iCs/>
              </w:rPr>
              <w:t>Podstawowe problemy makroekonomiczne. Obieg okrężny dochodu i produktu w gospodarce,</w:t>
            </w:r>
          </w:p>
          <w:p w14:paraId="3F3EC315"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iCs/>
              </w:rPr>
              <w:t xml:space="preserve">Determinanty dochodu narodowego. </w:t>
            </w:r>
            <w:r w:rsidRPr="00DF7218">
              <w:rPr>
                <w:rFonts w:ascii="Times New Roman" w:hAnsi="Times New Roman"/>
              </w:rPr>
              <w:t>Czynniki wzrostu gospodarczego,</w:t>
            </w:r>
          </w:p>
          <w:p w14:paraId="65CECB27"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rPr>
            </w:pPr>
            <w:r w:rsidRPr="00DF7218">
              <w:rPr>
                <w:rFonts w:ascii="Times New Roman" w:hAnsi="Times New Roman"/>
              </w:rPr>
              <w:t>Popyt globalny, polityka fiskalna i handel zagraniczny,</w:t>
            </w:r>
          </w:p>
          <w:p w14:paraId="49547ECB"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rPr>
            </w:pPr>
            <w:r w:rsidRPr="00DF7218">
              <w:rPr>
                <w:rFonts w:ascii="Times New Roman" w:hAnsi="Times New Roman"/>
                <w:bCs/>
              </w:rPr>
              <w:t>Pieniądz i współczesny system bankowy. Bank centralny i system pieniężny,</w:t>
            </w:r>
          </w:p>
          <w:p w14:paraId="4991139A"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iCs/>
              </w:rPr>
              <w:t>Budżet państwa i polityka fiskalne,</w:t>
            </w:r>
          </w:p>
          <w:p w14:paraId="5DA9DD53"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iCs/>
              </w:rPr>
              <w:t xml:space="preserve">Współzależność polityki fiskalnej i pieniężnej, </w:t>
            </w:r>
          </w:p>
          <w:p w14:paraId="589CA5F2"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iCs/>
              </w:rPr>
              <w:t>Cykl koniunkturalny,</w:t>
            </w:r>
          </w:p>
          <w:p w14:paraId="0C972B3B" w14:textId="77777777" w:rsidR="0061505E" w:rsidRPr="00DF7218" w:rsidRDefault="0061505E" w:rsidP="0061505E">
            <w:pPr>
              <w:pStyle w:val="Akapitzlist"/>
              <w:numPr>
                <w:ilvl w:val="0"/>
                <w:numId w:val="51"/>
              </w:numPr>
              <w:spacing w:after="0" w:line="240" w:lineRule="auto"/>
              <w:ind w:left="441" w:hanging="425"/>
              <w:rPr>
                <w:rFonts w:ascii="Times New Roman" w:hAnsi="Times New Roman"/>
                <w:iCs/>
              </w:rPr>
            </w:pPr>
            <w:r w:rsidRPr="00DF7218">
              <w:rPr>
                <w:rFonts w:ascii="Times New Roman" w:hAnsi="Times New Roman"/>
                <w:iCs/>
              </w:rPr>
              <w:t>Bezrobocie,</w:t>
            </w:r>
          </w:p>
          <w:p w14:paraId="1E6222A5" w14:textId="77777777" w:rsidR="0061505E" w:rsidRPr="00DF7218" w:rsidRDefault="0061505E" w:rsidP="0061505E">
            <w:pPr>
              <w:pStyle w:val="Akapitzlist"/>
              <w:numPr>
                <w:ilvl w:val="0"/>
                <w:numId w:val="51"/>
              </w:numPr>
              <w:tabs>
                <w:tab w:val="num" w:pos="470"/>
              </w:tabs>
              <w:spacing w:after="0" w:line="240" w:lineRule="auto"/>
              <w:ind w:left="441" w:hanging="425"/>
              <w:rPr>
                <w:rFonts w:ascii="Times New Roman" w:hAnsi="Times New Roman"/>
                <w:iCs/>
              </w:rPr>
            </w:pPr>
            <w:r w:rsidRPr="00DF7218">
              <w:rPr>
                <w:rFonts w:ascii="Times New Roman" w:hAnsi="Times New Roman"/>
                <w:iCs/>
              </w:rPr>
              <w:t>Inflacja.</w:t>
            </w:r>
          </w:p>
          <w:p w14:paraId="35D7CDDD" w14:textId="77777777" w:rsidR="0061505E" w:rsidRPr="00DF7218" w:rsidRDefault="0061505E" w:rsidP="00E605A0">
            <w:pPr>
              <w:jc w:val="both"/>
              <w:rPr>
                <w:rFonts w:cs="Times New Roman"/>
                <w:b/>
              </w:rPr>
            </w:pPr>
            <w:r w:rsidRPr="00DF7218">
              <w:rPr>
                <w:rFonts w:cs="Times New Roman"/>
                <w:b/>
              </w:rPr>
              <w:t>Ćwiczenia audytoryjne:</w:t>
            </w:r>
          </w:p>
          <w:p w14:paraId="33015A6C" w14:textId="77777777" w:rsidR="0061505E" w:rsidRPr="00DF7218" w:rsidRDefault="0061505E" w:rsidP="0061505E">
            <w:pPr>
              <w:pStyle w:val="Akapitzlist"/>
              <w:numPr>
                <w:ilvl w:val="0"/>
                <w:numId w:val="52"/>
              </w:numPr>
              <w:spacing w:after="0" w:line="240" w:lineRule="auto"/>
              <w:rPr>
                <w:rFonts w:ascii="Times New Roman" w:hAnsi="Times New Roman"/>
                <w:iCs/>
              </w:rPr>
            </w:pPr>
            <w:r w:rsidRPr="00DF7218">
              <w:rPr>
                <w:rFonts w:ascii="Times New Roman" w:hAnsi="Times New Roman"/>
                <w:iCs/>
              </w:rPr>
              <w:t>Narzędzia analizy ekonomicznej,</w:t>
            </w:r>
          </w:p>
          <w:p w14:paraId="55F6B17B" w14:textId="77777777" w:rsidR="0061505E" w:rsidRPr="00DF7218" w:rsidRDefault="0061505E" w:rsidP="0061505E">
            <w:pPr>
              <w:pStyle w:val="Akapitzlist"/>
              <w:numPr>
                <w:ilvl w:val="0"/>
                <w:numId w:val="52"/>
              </w:numPr>
              <w:spacing w:after="0" w:line="240" w:lineRule="auto"/>
              <w:rPr>
                <w:rFonts w:ascii="Times New Roman" w:hAnsi="Times New Roman"/>
              </w:rPr>
            </w:pPr>
            <w:r w:rsidRPr="00DF7218">
              <w:rPr>
                <w:rFonts w:ascii="Times New Roman" w:hAnsi="Times New Roman"/>
              </w:rPr>
              <w:t>Elementy rynku oraz mechanizmy jego działania (przykłady i zadania),</w:t>
            </w:r>
          </w:p>
          <w:p w14:paraId="7403AA20" w14:textId="77777777" w:rsidR="0061505E" w:rsidRPr="00DF7218" w:rsidRDefault="0061505E" w:rsidP="0061505E">
            <w:pPr>
              <w:pStyle w:val="Akapitzlist"/>
              <w:numPr>
                <w:ilvl w:val="0"/>
                <w:numId w:val="52"/>
              </w:numPr>
              <w:spacing w:after="0" w:line="240" w:lineRule="auto"/>
              <w:rPr>
                <w:rFonts w:ascii="Times New Roman" w:hAnsi="Times New Roman"/>
              </w:rPr>
            </w:pPr>
            <w:r w:rsidRPr="00DF7218">
              <w:rPr>
                <w:rFonts w:ascii="Times New Roman" w:hAnsi="Times New Roman"/>
              </w:rPr>
              <w:t>Teoria wyboru konsumenta (przykłady i zadania),</w:t>
            </w:r>
          </w:p>
          <w:p w14:paraId="4BA283C9" w14:textId="77777777" w:rsidR="0061505E" w:rsidRPr="00DF7218" w:rsidRDefault="0061505E" w:rsidP="0061505E">
            <w:pPr>
              <w:pStyle w:val="Akapitzlist"/>
              <w:numPr>
                <w:ilvl w:val="0"/>
                <w:numId w:val="52"/>
              </w:numPr>
              <w:spacing w:after="0" w:line="240" w:lineRule="auto"/>
              <w:rPr>
                <w:rFonts w:ascii="Times New Roman" w:hAnsi="Times New Roman"/>
              </w:rPr>
            </w:pPr>
            <w:r w:rsidRPr="00DF7218">
              <w:rPr>
                <w:rFonts w:ascii="Times New Roman" w:hAnsi="Times New Roman"/>
              </w:rPr>
              <w:t>Teoria podaży (przykłady i zadania),</w:t>
            </w:r>
          </w:p>
          <w:p w14:paraId="34A6A118" w14:textId="77777777" w:rsidR="0061505E" w:rsidRPr="00DF7218" w:rsidRDefault="0061505E" w:rsidP="0061505E">
            <w:pPr>
              <w:pStyle w:val="Akapitzlist"/>
              <w:numPr>
                <w:ilvl w:val="0"/>
                <w:numId w:val="52"/>
              </w:numPr>
              <w:tabs>
                <w:tab w:val="num" w:pos="470"/>
              </w:tabs>
              <w:spacing w:after="0" w:line="240" w:lineRule="auto"/>
              <w:rPr>
                <w:rFonts w:ascii="Times New Roman" w:hAnsi="Times New Roman"/>
                <w:iCs/>
              </w:rPr>
            </w:pPr>
            <w:r w:rsidRPr="00DF7218">
              <w:rPr>
                <w:rFonts w:ascii="Times New Roman" w:hAnsi="Times New Roman"/>
              </w:rPr>
              <w:t>Formy organizacji rynku – konkurencja doskonała, monopol, konkurencja monopolistyczna, oligopol (przykłady i zadania).</w:t>
            </w:r>
          </w:p>
          <w:p w14:paraId="777EDED9" w14:textId="77777777" w:rsidR="0061505E" w:rsidRPr="00DF7218" w:rsidRDefault="0061505E" w:rsidP="0061505E">
            <w:pPr>
              <w:pStyle w:val="Akapitzlist"/>
              <w:numPr>
                <w:ilvl w:val="0"/>
                <w:numId w:val="52"/>
              </w:numPr>
              <w:spacing w:after="0" w:line="240" w:lineRule="auto"/>
              <w:rPr>
                <w:rFonts w:ascii="Times New Roman" w:hAnsi="Times New Roman"/>
                <w:iCs/>
              </w:rPr>
            </w:pPr>
            <w:r w:rsidRPr="00DF7218">
              <w:rPr>
                <w:rFonts w:ascii="Times New Roman" w:hAnsi="Times New Roman"/>
              </w:rPr>
              <w:t>Makroekonomia – analiza wskaźników makroekonomicznych -  PKB, PNN, PNB.</w:t>
            </w:r>
          </w:p>
          <w:p w14:paraId="59380F76" w14:textId="77777777" w:rsidR="0061505E" w:rsidRPr="00DF7218" w:rsidRDefault="0061505E" w:rsidP="0061505E">
            <w:pPr>
              <w:pStyle w:val="Akapitzlist"/>
              <w:numPr>
                <w:ilvl w:val="0"/>
                <w:numId w:val="52"/>
              </w:numPr>
              <w:spacing w:after="0" w:line="240" w:lineRule="auto"/>
              <w:rPr>
                <w:rFonts w:ascii="Times New Roman" w:hAnsi="Times New Roman"/>
                <w:iCs/>
              </w:rPr>
            </w:pPr>
            <w:r w:rsidRPr="00DF7218">
              <w:rPr>
                <w:rFonts w:ascii="Times New Roman" w:hAnsi="Times New Roman"/>
                <w:iCs/>
              </w:rPr>
              <w:t xml:space="preserve">Rachunek dochodu  narodowego. </w:t>
            </w:r>
            <w:r w:rsidRPr="00DF7218">
              <w:rPr>
                <w:rFonts w:ascii="Times New Roman" w:hAnsi="Times New Roman"/>
              </w:rPr>
              <w:t>Obliczania produktu krajowego brutto,</w:t>
            </w:r>
          </w:p>
          <w:p w14:paraId="56B5F99B" w14:textId="77777777" w:rsidR="0061505E" w:rsidRPr="00DF7218" w:rsidRDefault="0061505E" w:rsidP="0061505E">
            <w:pPr>
              <w:pStyle w:val="Akapitzlist"/>
              <w:numPr>
                <w:ilvl w:val="0"/>
                <w:numId w:val="52"/>
              </w:numPr>
              <w:spacing w:after="0" w:line="240" w:lineRule="auto"/>
              <w:rPr>
                <w:rFonts w:ascii="Times New Roman" w:hAnsi="Times New Roman"/>
              </w:rPr>
            </w:pPr>
            <w:r w:rsidRPr="00DF7218">
              <w:rPr>
                <w:rFonts w:ascii="Times New Roman" w:hAnsi="Times New Roman"/>
                <w:iCs/>
              </w:rPr>
              <w:t>Analiza popytu globalnego,</w:t>
            </w:r>
          </w:p>
          <w:p w14:paraId="1E35A40D" w14:textId="77777777" w:rsidR="0061505E" w:rsidRPr="00DF7218" w:rsidRDefault="0061505E" w:rsidP="0061505E">
            <w:pPr>
              <w:pStyle w:val="Akapitzlist"/>
              <w:numPr>
                <w:ilvl w:val="0"/>
                <w:numId w:val="52"/>
              </w:numPr>
              <w:spacing w:after="0" w:line="240" w:lineRule="auto"/>
              <w:rPr>
                <w:rFonts w:ascii="Times New Roman" w:hAnsi="Times New Roman"/>
              </w:rPr>
            </w:pPr>
            <w:r w:rsidRPr="00DF7218">
              <w:rPr>
                <w:rFonts w:ascii="Times New Roman" w:hAnsi="Times New Roman"/>
                <w:iCs/>
              </w:rPr>
              <w:t>Przyczyny i skutki bezrobocia, dyskusja w grupie,</w:t>
            </w:r>
          </w:p>
          <w:p w14:paraId="0AE33A0D" w14:textId="77777777" w:rsidR="0061505E" w:rsidRPr="00DF7218" w:rsidRDefault="0061505E" w:rsidP="0061505E">
            <w:pPr>
              <w:pStyle w:val="Akapitzlist"/>
              <w:numPr>
                <w:ilvl w:val="0"/>
                <w:numId w:val="52"/>
              </w:numPr>
              <w:spacing w:after="0" w:line="240" w:lineRule="auto"/>
              <w:rPr>
                <w:rFonts w:ascii="Times New Roman" w:hAnsi="Times New Roman"/>
              </w:rPr>
            </w:pPr>
            <w:r w:rsidRPr="00DF7218">
              <w:rPr>
                <w:rFonts w:ascii="Times New Roman" w:hAnsi="Times New Roman"/>
                <w:iCs/>
              </w:rPr>
              <w:t>Inflacja – skutki inflacji dla człowieka, podmiotu gospodarczego, przedsiębiorstwa.</w:t>
            </w:r>
          </w:p>
          <w:p w14:paraId="4A36C875" w14:textId="77777777" w:rsidR="0061505E" w:rsidRPr="00DF7218" w:rsidRDefault="0061505E" w:rsidP="00E605A0">
            <w:pPr>
              <w:autoSpaceDE w:val="0"/>
              <w:autoSpaceDN w:val="0"/>
              <w:adjustRightInd w:val="0"/>
              <w:rPr>
                <w:rFonts w:cs="Times New Roman"/>
              </w:rPr>
            </w:pPr>
          </w:p>
        </w:tc>
      </w:tr>
      <w:tr w:rsidR="0061505E" w:rsidRPr="00DF7218" w14:paraId="45A2A6E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7859630"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ADFA89A" w14:textId="77777777" w:rsidR="0061505E" w:rsidRPr="00DF7218" w:rsidRDefault="0061505E" w:rsidP="00E605A0">
            <w:pPr>
              <w:shd w:val="clear" w:color="auto" w:fill="FFFFFF"/>
              <w:rPr>
                <w:rFonts w:cs="Times New Roman"/>
                <w:b/>
              </w:rPr>
            </w:pPr>
            <w:r w:rsidRPr="00DF7218">
              <w:rPr>
                <w:rFonts w:cs="Times New Roman"/>
              </w:rPr>
              <w:t xml:space="preserve">wykład multimedialny, metoda studium przypadków,  </w:t>
            </w:r>
          </w:p>
          <w:p w14:paraId="4153C468" w14:textId="77777777" w:rsidR="0061505E" w:rsidRPr="00DF7218" w:rsidRDefault="0061505E" w:rsidP="00E605A0">
            <w:pPr>
              <w:pStyle w:val="Akapitzlist"/>
              <w:spacing w:line="240" w:lineRule="auto"/>
              <w:ind w:left="0"/>
              <w:jc w:val="both"/>
              <w:rPr>
                <w:rFonts w:ascii="Times New Roman" w:hAnsi="Times New Roman"/>
                <w:b/>
              </w:rPr>
            </w:pPr>
            <w:r w:rsidRPr="00DF7218">
              <w:rPr>
                <w:rFonts w:ascii="Times New Roman" w:hAnsi="Times New Roman"/>
              </w:rPr>
              <w:t>ćwiczenia audytoryjne</w:t>
            </w:r>
          </w:p>
        </w:tc>
      </w:tr>
      <w:tr w:rsidR="0061505E" w:rsidRPr="00DF7218" w14:paraId="23596EA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EA56BF"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380E9AE7" w14:textId="77777777" w:rsidR="0061505E" w:rsidRPr="00DF7218" w:rsidRDefault="0061505E" w:rsidP="00E605A0">
            <w:pPr>
              <w:jc w:val="both"/>
              <w:rPr>
                <w:rFonts w:cs="Times New Roman"/>
              </w:rPr>
            </w:pPr>
            <w:r w:rsidRPr="00DF7218">
              <w:rPr>
                <w:rFonts w:cs="Times New Roman"/>
              </w:rPr>
              <w:t xml:space="preserve">Egzamin, kolokwia pisemne, rozwiązywanie zadań </w:t>
            </w:r>
          </w:p>
        </w:tc>
      </w:tr>
      <w:tr w:rsidR="0061505E" w:rsidRPr="00DF7218" w14:paraId="7AD2399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8F5E0BE"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BBBB316"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egzaminu, wykładów oraz ćwiczeń. Uczestnictwo w zajęciach - obowiązkowe</w:t>
            </w:r>
          </w:p>
        </w:tc>
      </w:tr>
      <w:tr w:rsidR="0061505E" w:rsidRPr="00DF7218" w14:paraId="0F8AC64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F76310"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46A05286" w14:textId="77777777" w:rsidR="0061505E" w:rsidRPr="00DF7218" w:rsidRDefault="0061505E" w:rsidP="00E605A0">
            <w:pPr>
              <w:rPr>
                <w:rFonts w:cs="Times New Roman"/>
              </w:rPr>
            </w:pPr>
            <w:r w:rsidRPr="00DF7218">
              <w:rPr>
                <w:rFonts w:cs="Times New Roman"/>
              </w:rPr>
              <w:t>Ocena końcowa przedmiotu to średnia arytmetyczna ocen z egzaminu i zaliczenia ćwiczeń (wykonanych zadań), biorąc pod uwagę aktywność i obecność na zajęciach.</w:t>
            </w:r>
          </w:p>
        </w:tc>
      </w:tr>
      <w:tr w:rsidR="0061505E" w:rsidRPr="00DF7218" w14:paraId="3483638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E68031"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AD0BA2E" w14:textId="77777777" w:rsidR="0061505E" w:rsidRPr="00DF7218" w:rsidRDefault="0061505E" w:rsidP="00E605A0">
            <w:pPr>
              <w:jc w:val="both"/>
              <w:rPr>
                <w:rFonts w:cs="Times New Roman"/>
              </w:rPr>
            </w:pPr>
            <w:r w:rsidRPr="00DF7218">
              <w:rPr>
                <w:rFonts w:cs="Times New Roman"/>
              </w:rPr>
              <w:t xml:space="preserve">Ustalany indywidualnie </w:t>
            </w:r>
          </w:p>
        </w:tc>
      </w:tr>
      <w:tr w:rsidR="0061505E" w:rsidRPr="00DF7218" w14:paraId="364E39A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8D422D"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9308AEB" w14:textId="77777777" w:rsidR="0061505E" w:rsidRPr="00DF7218" w:rsidRDefault="0061505E" w:rsidP="00E605A0">
            <w:pPr>
              <w:jc w:val="both"/>
              <w:rPr>
                <w:rFonts w:cs="Times New Roman"/>
              </w:rPr>
            </w:pPr>
            <w:r w:rsidRPr="00DF7218">
              <w:rPr>
                <w:rFonts w:cs="Times New Roman"/>
              </w:rPr>
              <w:t xml:space="preserve">Nie dotyczy </w:t>
            </w:r>
          </w:p>
        </w:tc>
      </w:tr>
      <w:tr w:rsidR="0061505E" w:rsidRPr="00DF7218" w14:paraId="4972EE2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06A52A"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3FB32E0" w14:textId="77777777" w:rsidR="0061505E" w:rsidRPr="00DF7218" w:rsidRDefault="0061505E" w:rsidP="00E605A0">
            <w:pPr>
              <w:rPr>
                <w:rFonts w:cs="Times New Roman"/>
                <w:lang w:val="de-DE"/>
              </w:rPr>
            </w:pPr>
            <w:r w:rsidRPr="00DF7218">
              <w:rPr>
                <w:rFonts w:cs="Times New Roman"/>
                <w:b/>
              </w:rPr>
              <w:t>Literatura podstawowa:</w:t>
            </w:r>
          </w:p>
          <w:p w14:paraId="56DB5D2B" w14:textId="77777777" w:rsidR="0061505E" w:rsidRPr="00DF7218" w:rsidRDefault="0061505E" w:rsidP="0061505E">
            <w:pPr>
              <w:numPr>
                <w:ilvl w:val="0"/>
                <w:numId w:val="53"/>
              </w:numPr>
              <w:spacing w:after="0" w:line="240" w:lineRule="auto"/>
              <w:ind w:left="318" w:hanging="318"/>
              <w:jc w:val="both"/>
              <w:rPr>
                <w:rFonts w:cs="Times New Roman"/>
                <w:lang w:val="de-DE"/>
              </w:rPr>
            </w:pPr>
            <w:r w:rsidRPr="00DF7218">
              <w:rPr>
                <w:rFonts w:cs="Times New Roman"/>
                <w:lang w:val="de-DE"/>
              </w:rPr>
              <w:t xml:space="preserve">Begg D., Fischer S. Dornbusch R. Mikroekonomia, </w:t>
            </w:r>
            <w:r w:rsidRPr="00DF7218">
              <w:rPr>
                <w:rFonts w:cs="Times New Roman"/>
                <w:iCs/>
              </w:rPr>
              <w:t xml:space="preserve">Wydawnictwo </w:t>
            </w:r>
            <w:r w:rsidRPr="00DF7218">
              <w:rPr>
                <w:rFonts w:cs="Times New Roman"/>
                <w:lang w:val="de-DE"/>
              </w:rPr>
              <w:t>PWE, 2014.</w:t>
            </w:r>
          </w:p>
          <w:p w14:paraId="38921164" w14:textId="77777777" w:rsidR="0061505E" w:rsidRPr="00DF7218" w:rsidRDefault="0061505E" w:rsidP="0061505E">
            <w:pPr>
              <w:numPr>
                <w:ilvl w:val="0"/>
                <w:numId w:val="53"/>
              </w:numPr>
              <w:spacing w:after="0" w:line="240" w:lineRule="auto"/>
              <w:ind w:left="318" w:hanging="318"/>
              <w:jc w:val="both"/>
              <w:rPr>
                <w:rFonts w:cs="Times New Roman"/>
                <w:lang w:val="de-DE"/>
              </w:rPr>
            </w:pPr>
            <w:r w:rsidRPr="00DF7218">
              <w:rPr>
                <w:rFonts w:cs="Times New Roman"/>
                <w:lang w:val="de-DE"/>
              </w:rPr>
              <w:t xml:space="preserve">Begg D., Fischer S. Dornbusch R. Makroekonomia, </w:t>
            </w:r>
            <w:r w:rsidRPr="00DF7218">
              <w:rPr>
                <w:rFonts w:cs="Times New Roman"/>
                <w:iCs/>
              </w:rPr>
              <w:t xml:space="preserve">Wydawnictwo </w:t>
            </w:r>
            <w:r w:rsidRPr="00DF7218">
              <w:rPr>
                <w:rFonts w:cs="Times New Roman"/>
                <w:lang w:val="de-DE"/>
              </w:rPr>
              <w:t>PWE, 2014.</w:t>
            </w:r>
          </w:p>
          <w:p w14:paraId="56B1E9D7" w14:textId="77777777" w:rsidR="0061505E" w:rsidRPr="00DF7218" w:rsidRDefault="0061505E" w:rsidP="0061505E">
            <w:pPr>
              <w:numPr>
                <w:ilvl w:val="0"/>
                <w:numId w:val="53"/>
              </w:numPr>
              <w:spacing w:after="0" w:line="240" w:lineRule="auto"/>
              <w:ind w:left="318" w:hanging="318"/>
              <w:jc w:val="both"/>
              <w:rPr>
                <w:rFonts w:cs="Times New Roman"/>
              </w:rPr>
            </w:pPr>
            <w:r w:rsidRPr="00DF7218">
              <w:rPr>
                <w:rFonts w:cs="Times New Roman"/>
              </w:rPr>
              <w:t xml:space="preserve">Smith P., Begg D. Ekonomia – zbiór zadań, </w:t>
            </w:r>
            <w:r w:rsidRPr="00DF7218">
              <w:rPr>
                <w:rFonts w:cs="Times New Roman"/>
                <w:iCs/>
              </w:rPr>
              <w:t xml:space="preserve">Wydawnictwo </w:t>
            </w:r>
            <w:r w:rsidRPr="00DF7218">
              <w:rPr>
                <w:rFonts w:cs="Times New Roman"/>
              </w:rPr>
              <w:t>PWE, 2001.</w:t>
            </w:r>
          </w:p>
          <w:p w14:paraId="0264C602" w14:textId="77777777" w:rsidR="0061505E" w:rsidRPr="00DF7218" w:rsidRDefault="0061505E" w:rsidP="00E605A0">
            <w:pPr>
              <w:jc w:val="both"/>
              <w:rPr>
                <w:rFonts w:cs="Times New Roman"/>
                <w:b/>
              </w:rPr>
            </w:pPr>
            <w:r w:rsidRPr="00DF7218">
              <w:rPr>
                <w:rFonts w:cs="Times New Roman"/>
                <w:b/>
              </w:rPr>
              <w:t xml:space="preserve">Literatura uzupełniająca: </w:t>
            </w:r>
          </w:p>
          <w:p w14:paraId="6F0CF997" w14:textId="77777777" w:rsidR="0061505E" w:rsidRPr="00DF7218" w:rsidRDefault="0061505E" w:rsidP="00EF30C0">
            <w:pPr>
              <w:numPr>
                <w:ilvl w:val="0"/>
                <w:numId w:val="202"/>
              </w:numPr>
              <w:spacing w:after="0" w:line="240" w:lineRule="auto"/>
              <w:ind w:left="318" w:hanging="284"/>
              <w:jc w:val="both"/>
              <w:rPr>
                <w:rFonts w:cs="Times New Roman"/>
              </w:rPr>
            </w:pPr>
            <w:r w:rsidRPr="00DF7218">
              <w:rPr>
                <w:rFonts w:cs="Times New Roman"/>
              </w:rPr>
              <w:t>Marciniak S. (red.) Makro- i mikroekonomia. Podstawowe problemy, Wydawnictwo Naukowe PWN, 2015.</w:t>
            </w:r>
          </w:p>
          <w:p w14:paraId="5FCFFEE8" w14:textId="77777777" w:rsidR="0061505E" w:rsidRPr="00DF7218" w:rsidRDefault="0061505E" w:rsidP="00EF30C0">
            <w:pPr>
              <w:pStyle w:val="Akapitzlist"/>
              <w:numPr>
                <w:ilvl w:val="0"/>
                <w:numId w:val="202"/>
              </w:numPr>
              <w:ind w:left="299" w:hanging="283"/>
              <w:jc w:val="both"/>
              <w:rPr>
                <w:rFonts w:ascii="Times New Roman" w:hAnsi="Times New Roman"/>
              </w:rPr>
            </w:pPr>
            <w:r w:rsidRPr="00DF7218">
              <w:rPr>
                <w:rFonts w:ascii="Times New Roman" w:hAnsi="Times New Roman"/>
              </w:rPr>
              <w:t xml:space="preserve"> </w:t>
            </w:r>
            <w:r w:rsidRPr="00DF7218">
              <w:rPr>
                <w:rFonts w:ascii="Times New Roman" w:hAnsi="Times New Roman"/>
                <w:iCs/>
              </w:rPr>
              <w:t>Ślusarczyk B. Podstawy mikro i makroekonomii, Wydawnictwo Politechniki Lubelskiej, 2011.</w:t>
            </w:r>
          </w:p>
        </w:tc>
      </w:tr>
    </w:tbl>
    <w:p w14:paraId="5927799A" w14:textId="77777777" w:rsidR="0061505E" w:rsidRPr="00DF7218" w:rsidRDefault="0061505E" w:rsidP="0061505E">
      <w:pPr>
        <w:rPr>
          <w:rFonts w:cs="Times New Roman"/>
          <w:b/>
        </w:rPr>
      </w:pPr>
    </w:p>
    <w:p w14:paraId="5A70F990" w14:textId="77777777" w:rsidR="0061505E" w:rsidRPr="00DF7218" w:rsidRDefault="0061505E" w:rsidP="0061505E">
      <w:pPr>
        <w:autoSpaceDE w:val="0"/>
        <w:autoSpaceDN w:val="0"/>
        <w:adjustRightInd w:val="0"/>
        <w:jc w:val="both"/>
        <w:rPr>
          <w:rFonts w:eastAsia="Batang" w:cs="Times New Roman"/>
          <w:b/>
        </w:rPr>
      </w:pPr>
    </w:p>
    <w:p w14:paraId="3B22E360" w14:textId="77777777" w:rsidR="0061505E" w:rsidRPr="00DF7218" w:rsidRDefault="0061505E" w:rsidP="0061505E">
      <w:pPr>
        <w:pStyle w:val="Tretekstu"/>
        <w:spacing w:after="0"/>
        <w:ind w:left="5806" w:hanging="425"/>
        <w:rPr>
          <w:i/>
          <w:sz w:val="22"/>
          <w:szCs w:val="22"/>
        </w:rPr>
      </w:pPr>
    </w:p>
    <w:p w14:paraId="4479C074" w14:textId="77777777" w:rsidR="0061505E" w:rsidRPr="00DF7218" w:rsidRDefault="0061505E" w:rsidP="0061505E">
      <w:pPr>
        <w:pStyle w:val="Tretekstu"/>
        <w:spacing w:after="0"/>
        <w:rPr>
          <w:i/>
          <w:sz w:val="22"/>
          <w:szCs w:val="22"/>
        </w:rPr>
      </w:pPr>
    </w:p>
    <w:p w14:paraId="0DD8EF2C"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4B4D34A3" wp14:editId="6BE93F0F">
            <wp:extent cx="1991463" cy="584112"/>
            <wp:effectExtent l="19050" t="0" r="8787" b="0"/>
            <wp:docPr id="118"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565C13F8" w14:textId="77777777" w:rsidR="0061505E" w:rsidRPr="00DF7218" w:rsidRDefault="0061505E" w:rsidP="0061505E">
      <w:pPr>
        <w:autoSpaceDE w:val="0"/>
        <w:autoSpaceDN w:val="0"/>
        <w:adjustRightInd w:val="0"/>
        <w:jc w:val="both"/>
        <w:rPr>
          <w:rFonts w:eastAsia="Batang" w:cs="Times New Roman"/>
          <w:b/>
        </w:rPr>
      </w:pPr>
    </w:p>
    <w:p w14:paraId="2576F8A6" w14:textId="77777777" w:rsidR="0061505E" w:rsidRPr="00DF7218" w:rsidRDefault="0061505E" w:rsidP="0061505E">
      <w:pPr>
        <w:rPr>
          <w:rFonts w:cs="Times New Roman"/>
          <w:b/>
        </w:rPr>
      </w:pPr>
    </w:p>
    <w:p w14:paraId="602DACD4"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534C2784" w14:textId="77777777" w:rsidR="0061505E" w:rsidRPr="00DF7218" w:rsidRDefault="0061505E" w:rsidP="0061505E">
      <w:pPr>
        <w:rPr>
          <w:rFonts w:cs="Times New Roman"/>
          <w:b/>
        </w:rPr>
      </w:pPr>
    </w:p>
    <w:p w14:paraId="2B94DF60"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5E5D0F1" w14:textId="77777777" w:rsidTr="00E605A0">
        <w:trPr>
          <w:trHeight w:val="397"/>
        </w:trPr>
        <w:tc>
          <w:tcPr>
            <w:tcW w:w="2977" w:type="dxa"/>
            <w:shd w:val="clear" w:color="auto" w:fill="D9D9D9"/>
          </w:tcPr>
          <w:p w14:paraId="094A3959" w14:textId="77777777" w:rsidR="0061505E" w:rsidRPr="00DF7218" w:rsidRDefault="0061505E" w:rsidP="00E605A0">
            <w:pPr>
              <w:rPr>
                <w:rFonts w:cs="Times New Roman"/>
                <w:b/>
              </w:rPr>
            </w:pPr>
            <w:r w:rsidRPr="00DF7218">
              <w:rPr>
                <w:rFonts w:cs="Times New Roman"/>
                <w:b/>
              </w:rPr>
              <w:t xml:space="preserve">Nazwa przedmiotu i kod </w:t>
            </w:r>
          </w:p>
          <w:p w14:paraId="7F86CC24"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715285D9" w14:textId="77777777" w:rsidR="0061505E" w:rsidRPr="00DF7218" w:rsidRDefault="0061505E" w:rsidP="00E605A0">
            <w:pPr>
              <w:spacing w:before="60" w:after="60"/>
              <w:rPr>
                <w:rFonts w:cs="Times New Roman"/>
                <w:b/>
              </w:rPr>
            </w:pPr>
            <w:r w:rsidRPr="00DF7218">
              <w:rPr>
                <w:rFonts w:cs="Times New Roman"/>
                <w:b/>
              </w:rPr>
              <w:t>Metody oceny produktów T.C3</w:t>
            </w:r>
          </w:p>
        </w:tc>
      </w:tr>
      <w:tr w:rsidR="0061505E" w:rsidRPr="00DF7218" w14:paraId="664D8DE0" w14:textId="77777777" w:rsidTr="00E605A0">
        <w:trPr>
          <w:trHeight w:val="397"/>
        </w:trPr>
        <w:tc>
          <w:tcPr>
            <w:tcW w:w="2977" w:type="dxa"/>
            <w:shd w:val="clear" w:color="auto" w:fill="D9D9D9"/>
            <w:vAlign w:val="center"/>
          </w:tcPr>
          <w:p w14:paraId="5C8D71CF"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953FE3F" w14:textId="77777777" w:rsidR="0061505E" w:rsidRPr="00DF7218" w:rsidRDefault="0061505E" w:rsidP="00E605A0">
            <w:pPr>
              <w:autoSpaceDE w:val="0"/>
              <w:autoSpaceDN w:val="0"/>
              <w:adjustRightInd w:val="0"/>
              <w:jc w:val="both"/>
              <w:rPr>
                <w:rFonts w:eastAsia="Batang" w:cs="Times New Roman"/>
              </w:rPr>
            </w:pPr>
            <w:r w:rsidRPr="00DF7218">
              <w:rPr>
                <w:rFonts w:eastAsia="Batang" w:cs="Times New Roman"/>
              </w:rPr>
              <w:t>Methods of productevaluation</w:t>
            </w:r>
          </w:p>
        </w:tc>
      </w:tr>
      <w:tr w:rsidR="0061505E" w:rsidRPr="00DF7218" w14:paraId="72BC7786" w14:textId="77777777" w:rsidTr="00E605A0">
        <w:trPr>
          <w:trHeight w:val="397"/>
        </w:trPr>
        <w:tc>
          <w:tcPr>
            <w:tcW w:w="2977" w:type="dxa"/>
            <w:shd w:val="clear" w:color="auto" w:fill="D9D9D9"/>
            <w:vAlign w:val="center"/>
          </w:tcPr>
          <w:p w14:paraId="4848C628"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AE6C912"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528DA469" w14:textId="77777777" w:rsidTr="00E605A0">
        <w:trPr>
          <w:trHeight w:val="397"/>
        </w:trPr>
        <w:tc>
          <w:tcPr>
            <w:tcW w:w="2977" w:type="dxa"/>
            <w:shd w:val="clear" w:color="auto" w:fill="D9D9D9"/>
            <w:vAlign w:val="center"/>
          </w:tcPr>
          <w:p w14:paraId="4342548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2B19AD4"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116AECCD" w14:textId="77777777" w:rsidTr="00E605A0">
        <w:trPr>
          <w:trHeight w:val="397"/>
        </w:trPr>
        <w:tc>
          <w:tcPr>
            <w:tcW w:w="2977" w:type="dxa"/>
            <w:shd w:val="clear" w:color="auto" w:fill="D9D9D9"/>
            <w:vAlign w:val="center"/>
          </w:tcPr>
          <w:p w14:paraId="1EE9317B"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31BED49"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718D6FD5" w14:textId="77777777" w:rsidTr="00E605A0">
        <w:trPr>
          <w:trHeight w:val="397"/>
        </w:trPr>
        <w:tc>
          <w:tcPr>
            <w:tcW w:w="2977" w:type="dxa"/>
            <w:shd w:val="clear" w:color="auto" w:fill="D9D9D9"/>
            <w:vAlign w:val="center"/>
          </w:tcPr>
          <w:p w14:paraId="4E0B41E0"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0EAFA34"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036C9258" w14:textId="77777777" w:rsidTr="00E605A0">
        <w:trPr>
          <w:trHeight w:val="397"/>
        </w:trPr>
        <w:tc>
          <w:tcPr>
            <w:tcW w:w="2977" w:type="dxa"/>
            <w:shd w:val="clear" w:color="auto" w:fill="D9D9D9"/>
            <w:vAlign w:val="center"/>
          </w:tcPr>
          <w:p w14:paraId="5A084181"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9C5C6E9"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380F3109" w14:textId="77777777" w:rsidTr="00E605A0">
        <w:trPr>
          <w:trHeight w:val="397"/>
        </w:trPr>
        <w:tc>
          <w:tcPr>
            <w:tcW w:w="2977" w:type="dxa"/>
            <w:shd w:val="clear" w:color="auto" w:fill="D9D9D9"/>
            <w:vAlign w:val="center"/>
          </w:tcPr>
          <w:p w14:paraId="7736E832"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1076C924"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1B1B3418" w14:textId="77777777" w:rsidTr="00E605A0">
        <w:trPr>
          <w:trHeight w:val="397"/>
        </w:trPr>
        <w:tc>
          <w:tcPr>
            <w:tcW w:w="2977" w:type="dxa"/>
            <w:shd w:val="clear" w:color="auto" w:fill="D9D9D9"/>
            <w:vAlign w:val="center"/>
          </w:tcPr>
          <w:p w14:paraId="39D900A2"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54FA22F0"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129736B" w14:textId="77777777" w:rsidTr="00E605A0">
        <w:trPr>
          <w:trHeight w:val="397"/>
        </w:trPr>
        <w:tc>
          <w:tcPr>
            <w:tcW w:w="2977" w:type="dxa"/>
            <w:shd w:val="clear" w:color="auto" w:fill="D9D9D9"/>
            <w:vAlign w:val="center"/>
          </w:tcPr>
          <w:p w14:paraId="7DAA4D9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96E8D25"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06801EC5" w14:textId="77777777" w:rsidTr="00E605A0">
        <w:trPr>
          <w:trHeight w:val="397"/>
        </w:trPr>
        <w:tc>
          <w:tcPr>
            <w:tcW w:w="2977" w:type="dxa"/>
            <w:shd w:val="clear" w:color="auto" w:fill="D9D9D9"/>
            <w:vAlign w:val="center"/>
          </w:tcPr>
          <w:p w14:paraId="5E3DCBCD"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3C0621A" w14:textId="77777777" w:rsidR="0061505E" w:rsidRPr="00DF7218" w:rsidRDefault="0061505E" w:rsidP="00E605A0">
            <w:pPr>
              <w:spacing w:before="60" w:after="60"/>
              <w:rPr>
                <w:rFonts w:cs="Times New Roman"/>
              </w:rPr>
            </w:pPr>
            <w:r w:rsidRPr="00DF7218">
              <w:rPr>
                <w:rFonts w:cs="Times New Roman"/>
              </w:rPr>
              <w:t>dr inż. Jolanta Baran</w:t>
            </w:r>
          </w:p>
        </w:tc>
      </w:tr>
    </w:tbl>
    <w:p w14:paraId="7C291C31" w14:textId="77777777" w:rsidR="0061505E" w:rsidRPr="00DF7218" w:rsidRDefault="0061505E" w:rsidP="0061505E">
      <w:pPr>
        <w:rPr>
          <w:rFonts w:cs="Times New Roman"/>
        </w:rPr>
      </w:pPr>
    </w:p>
    <w:p w14:paraId="502B7F95"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628"/>
      </w:tblGrid>
      <w:tr w:rsidR="0061505E" w:rsidRPr="00DF7218" w14:paraId="7FF8871B" w14:textId="77777777" w:rsidTr="00E605A0">
        <w:tc>
          <w:tcPr>
            <w:tcW w:w="9072" w:type="dxa"/>
            <w:gridSpan w:val="7"/>
            <w:tcBorders>
              <w:bottom w:val="single" w:sz="4" w:space="0" w:color="auto"/>
            </w:tcBorders>
            <w:shd w:val="clear" w:color="auto" w:fill="D9D9D9"/>
          </w:tcPr>
          <w:p w14:paraId="2FCA53AB"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785D7D2" w14:textId="77777777" w:rsidTr="00E605A0">
        <w:tc>
          <w:tcPr>
            <w:tcW w:w="9072" w:type="dxa"/>
            <w:gridSpan w:val="7"/>
            <w:tcBorders>
              <w:bottom w:val="single" w:sz="4" w:space="0" w:color="auto"/>
            </w:tcBorders>
            <w:shd w:val="clear" w:color="auto" w:fill="auto"/>
          </w:tcPr>
          <w:p w14:paraId="7C641BA7" w14:textId="77777777" w:rsidR="0061505E" w:rsidRPr="00DF7218" w:rsidRDefault="0061505E" w:rsidP="00E605A0">
            <w:pPr>
              <w:spacing w:before="60" w:after="60"/>
              <w:jc w:val="both"/>
              <w:rPr>
                <w:rFonts w:cs="Times New Roman"/>
              </w:rPr>
            </w:pPr>
            <w:r w:rsidRPr="00DF7218">
              <w:rPr>
                <w:rFonts w:cs="Times New Roman"/>
              </w:rPr>
              <w:t>Zapoznanie studentów z podstawami metod  wykorzystywanych  w ocenie  produktów  żywnościowych i nieżywnościowych</w:t>
            </w:r>
          </w:p>
        </w:tc>
      </w:tr>
      <w:tr w:rsidR="0061505E" w:rsidRPr="00DF7218" w14:paraId="00A6D28F" w14:textId="77777777" w:rsidTr="00E605A0">
        <w:tc>
          <w:tcPr>
            <w:tcW w:w="2977" w:type="dxa"/>
            <w:gridSpan w:val="2"/>
            <w:tcBorders>
              <w:bottom w:val="single" w:sz="4" w:space="0" w:color="auto"/>
              <w:right w:val="nil"/>
            </w:tcBorders>
            <w:shd w:val="clear" w:color="auto" w:fill="D9D9D9"/>
          </w:tcPr>
          <w:p w14:paraId="54B55A65"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4C59BCFE" w14:textId="77777777" w:rsidR="0061505E" w:rsidRPr="00DF7218" w:rsidRDefault="0061505E" w:rsidP="00E605A0">
            <w:pPr>
              <w:spacing w:before="60" w:after="60"/>
              <w:rPr>
                <w:rFonts w:cs="Times New Roman"/>
              </w:rPr>
            </w:pPr>
            <w:r w:rsidRPr="00DF7218">
              <w:rPr>
                <w:rFonts w:cs="Times New Roman"/>
              </w:rPr>
              <w:t>stacjonarne – wykład 20 h</w:t>
            </w:r>
          </w:p>
          <w:p w14:paraId="29B4301F" w14:textId="77777777" w:rsidR="0061505E" w:rsidRPr="00DF7218" w:rsidRDefault="0061505E" w:rsidP="00E605A0">
            <w:pPr>
              <w:spacing w:before="60" w:after="60"/>
              <w:rPr>
                <w:rFonts w:cs="Times New Roman"/>
              </w:rPr>
            </w:pPr>
            <w:r w:rsidRPr="00DF7218">
              <w:rPr>
                <w:rFonts w:cs="Times New Roman"/>
              </w:rPr>
              <w:t>niestacjonarne - wykład 10 h</w:t>
            </w:r>
          </w:p>
        </w:tc>
      </w:tr>
      <w:tr w:rsidR="0061505E" w:rsidRPr="00DF7218" w14:paraId="5F06E1F2" w14:textId="77777777" w:rsidTr="00E605A0">
        <w:tc>
          <w:tcPr>
            <w:tcW w:w="9072" w:type="dxa"/>
            <w:gridSpan w:val="7"/>
            <w:tcBorders>
              <w:top w:val="single" w:sz="4" w:space="0" w:color="auto"/>
              <w:bottom w:val="single" w:sz="4" w:space="0" w:color="auto"/>
            </w:tcBorders>
            <w:shd w:val="clear" w:color="auto" w:fill="D9D9D9"/>
          </w:tcPr>
          <w:p w14:paraId="1AE85B6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212E9CA1"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2616E55B"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769AD86"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C32C2E0"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26AD302"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272DC015"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1C91A763" w14:textId="77777777" w:rsidTr="00E605A0">
        <w:tc>
          <w:tcPr>
            <w:tcW w:w="1418" w:type="dxa"/>
            <w:tcBorders>
              <w:top w:val="single" w:sz="8" w:space="0" w:color="auto"/>
              <w:bottom w:val="single" w:sz="8" w:space="0" w:color="auto"/>
              <w:right w:val="single" w:sz="4" w:space="0" w:color="auto"/>
            </w:tcBorders>
            <w:shd w:val="clear" w:color="auto" w:fill="FFFFFF"/>
          </w:tcPr>
          <w:p w14:paraId="143B8C68" w14:textId="77777777" w:rsidR="0061505E" w:rsidRPr="00DF7218" w:rsidRDefault="0061505E" w:rsidP="00E605A0">
            <w:pPr>
              <w:jc w:val="both"/>
              <w:rPr>
                <w:rFonts w:cs="Times New Roman"/>
              </w:rPr>
            </w:pPr>
            <w:r w:rsidRPr="00DF7218">
              <w:rPr>
                <w:rFonts w:cs="Times New Roman"/>
              </w:rPr>
              <w:t>T.C3_W01</w:t>
            </w:r>
          </w:p>
          <w:p w14:paraId="4B8622EF"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3F70AA8" w14:textId="77777777" w:rsidR="0061505E" w:rsidRPr="00DF7218" w:rsidRDefault="0061505E" w:rsidP="00E605A0">
            <w:pPr>
              <w:spacing w:line="276" w:lineRule="auto"/>
              <w:jc w:val="both"/>
              <w:rPr>
                <w:rFonts w:cs="Times New Roman"/>
              </w:rPr>
            </w:pPr>
            <w:r w:rsidRPr="00DF7218">
              <w:rPr>
                <w:rFonts w:cs="Times New Roman"/>
              </w:rPr>
              <w:t>Zna podstawowe pojęcia związane z walidacją metod badawczych</w:t>
            </w:r>
          </w:p>
          <w:p w14:paraId="6760B515"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0FCFC2" w14:textId="77777777" w:rsidR="0061505E" w:rsidRPr="00DF7218" w:rsidRDefault="0061505E" w:rsidP="00E605A0">
            <w:pPr>
              <w:spacing w:before="60" w:after="60"/>
              <w:rPr>
                <w:rFonts w:cs="Times New Roman"/>
              </w:rPr>
            </w:pPr>
            <w:r w:rsidRPr="00DF7218">
              <w:rPr>
                <w:rFonts w:cs="Times New Roman"/>
              </w:rPr>
              <w:t>K_W03</w:t>
            </w:r>
          </w:p>
        </w:tc>
        <w:tc>
          <w:tcPr>
            <w:tcW w:w="1277" w:type="dxa"/>
            <w:tcBorders>
              <w:top w:val="single" w:sz="8" w:space="0" w:color="auto"/>
              <w:left w:val="single" w:sz="4" w:space="0" w:color="auto"/>
              <w:bottom w:val="single" w:sz="8" w:space="0" w:color="auto"/>
              <w:right w:val="single" w:sz="4" w:space="0" w:color="auto"/>
            </w:tcBorders>
          </w:tcPr>
          <w:p w14:paraId="6DA1F2E1" w14:textId="77777777" w:rsidR="0061505E" w:rsidRPr="00DF7218" w:rsidRDefault="0061505E" w:rsidP="00E605A0">
            <w:pPr>
              <w:spacing w:before="60" w:after="60"/>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tcPr>
          <w:p w14:paraId="78EFA4C9"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72B65C34" w14:textId="77777777" w:rsidTr="00E605A0">
        <w:tc>
          <w:tcPr>
            <w:tcW w:w="1418" w:type="dxa"/>
            <w:tcBorders>
              <w:top w:val="single" w:sz="8" w:space="0" w:color="auto"/>
              <w:bottom w:val="single" w:sz="8" w:space="0" w:color="auto"/>
              <w:right w:val="single" w:sz="4" w:space="0" w:color="auto"/>
            </w:tcBorders>
            <w:shd w:val="clear" w:color="auto" w:fill="FFFFFF"/>
          </w:tcPr>
          <w:p w14:paraId="1ACF37E4" w14:textId="77777777" w:rsidR="0061505E" w:rsidRPr="00DF7218" w:rsidRDefault="0061505E" w:rsidP="00E605A0">
            <w:pPr>
              <w:spacing w:line="276" w:lineRule="auto"/>
              <w:rPr>
                <w:rFonts w:cs="Times New Roman"/>
              </w:rPr>
            </w:pPr>
            <w:r w:rsidRPr="00DF7218">
              <w:rPr>
                <w:rFonts w:cs="Times New Roman"/>
              </w:rPr>
              <w:t>T.C3_W02</w:t>
            </w:r>
          </w:p>
          <w:p w14:paraId="1A9FDEC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2322D92" w14:textId="77777777" w:rsidR="0061505E" w:rsidRPr="00DF7218" w:rsidRDefault="0061505E" w:rsidP="00E605A0">
            <w:pPr>
              <w:spacing w:line="276" w:lineRule="auto"/>
              <w:jc w:val="both"/>
              <w:rPr>
                <w:rFonts w:cs="Times New Roman"/>
                <w:b/>
              </w:rPr>
            </w:pPr>
            <w:r w:rsidRPr="00DF7218">
              <w:rPr>
                <w:rFonts w:cs="Times New Roman"/>
              </w:rPr>
              <w:t>Potrafi wymienić i scharakteryzować metody oceny produktów</w:t>
            </w:r>
          </w:p>
          <w:p w14:paraId="5A0AF322"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1E48ED" w14:textId="77777777" w:rsidR="0061505E" w:rsidRPr="00DF7218" w:rsidRDefault="0061505E" w:rsidP="00E605A0">
            <w:pPr>
              <w:jc w:val="center"/>
              <w:rPr>
                <w:rFonts w:cs="Times New Roman"/>
              </w:rPr>
            </w:pPr>
            <w:r w:rsidRPr="00DF7218">
              <w:rPr>
                <w:rFonts w:cs="Times New Roman"/>
              </w:rPr>
              <w:t>K_W07</w:t>
            </w:r>
          </w:p>
          <w:p w14:paraId="31E09A52" w14:textId="77777777" w:rsidR="0061505E" w:rsidRPr="00DF7218" w:rsidRDefault="0061505E" w:rsidP="00E605A0">
            <w:pPr>
              <w:jc w:val="center"/>
              <w:rPr>
                <w:rFonts w:cs="Times New Roman"/>
              </w:rPr>
            </w:pPr>
            <w:r w:rsidRPr="00DF7218">
              <w:rPr>
                <w:rFonts w:cs="Times New Roman"/>
              </w:rPr>
              <w:t>K_W14</w:t>
            </w:r>
          </w:p>
          <w:p w14:paraId="108CF6C3"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AE34872"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416" w:type="dxa"/>
            <w:gridSpan w:val="2"/>
            <w:tcBorders>
              <w:top w:val="single" w:sz="8" w:space="0" w:color="auto"/>
              <w:left w:val="single" w:sz="4" w:space="0" w:color="auto"/>
              <w:bottom w:val="single" w:sz="8" w:space="0" w:color="auto"/>
            </w:tcBorders>
          </w:tcPr>
          <w:p w14:paraId="4C5EFA55"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49F8BC14" w14:textId="77777777" w:rsidTr="00E605A0">
        <w:tc>
          <w:tcPr>
            <w:tcW w:w="1418" w:type="dxa"/>
            <w:tcBorders>
              <w:top w:val="single" w:sz="8" w:space="0" w:color="auto"/>
              <w:bottom w:val="single" w:sz="8" w:space="0" w:color="auto"/>
              <w:right w:val="single" w:sz="4" w:space="0" w:color="auto"/>
            </w:tcBorders>
            <w:shd w:val="clear" w:color="auto" w:fill="FFFFFF"/>
          </w:tcPr>
          <w:p w14:paraId="58FC221D" w14:textId="77777777" w:rsidR="0061505E" w:rsidRPr="00DF7218" w:rsidRDefault="0061505E" w:rsidP="00E605A0">
            <w:pPr>
              <w:spacing w:line="276" w:lineRule="auto"/>
              <w:rPr>
                <w:rFonts w:cs="Times New Roman"/>
              </w:rPr>
            </w:pPr>
            <w:r w:rsidRPr="00DF7218">
              <w:rPr>
                <w:rFonts w:cs="Times New Roman"/>
              </w:rPr>
              <w:t>T.C3_U01</w:t>
            </w:r>
          </w:p>
          <w:p w14:paraId="5BB589AD"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E6F9533" w14:textId="77777777" w:rsidR="0061505E" w:rsidRPr="00DF7218" w:rsidRDefault="0061505E" w:rsidP="00E605A0">
            <w:pPr>
              <w:jc w:val="both"/>
              <w:rPr>
                <w:rFonts w:cs="Times New Roman"/>
              </w:rPr>
            </w:pPr>
            <w:r w:rsidRPr="00DF7218">
              <w:rPr>
                <w:rFonts w:cs="Times New Roman"/>
              </w:rPr>
              <w:t>Posiada umiejętność doboru właściwych metod badawczych w ocenie produktów oraz oceny wyników pomiaru</w:t>
            </w:r>
          </w:p>
          <w:p w14:paraId="79BBC02F"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C8B22D" w14:textId="77777777" w:rsidR="0061505E" w:rsidRPr="00DF7218" w:rsidRDefault="0061505E" w:rsidP="00E605A0">
            <w:pPr>
              <w:jc w:val="center"/>
              <w:rPr>
                <w:rFonts w:cs="Times New Roman"/>
              </w:rPr>
            </w:pPr>
            <w:r w:rsidRPr="00DF7218">
              <w:rPr>
                <w:rFonts w:cs="Times New Roman"/>
              </w:rPr>
              <w:t>K_U06</w:t>
            </w:r>
          </w:p>
          <w:p w14:paraId="58683FCA" w14:textId="77777777" w:rsidR="0061505E" w:rsidRPr="00DF7218" w:rsidRDefault="0061505E" w:rsidP="00E605A0">
            <w:pPr>
              <w:jc w:val="center"/>
              <w:rPr>
                <w:rFonts w:cs="Times New Roman"/>
              </w:rPr>
            </w:pPr>
            <w:r w:rsidRPr="00DF7218">
              <w:rPr>
                <w:rFonts w:cs="Times New Roman"/>
              </w:rPr>
              <w:t>K_U09</w:t>
            </w:r>
          </w:p>
          <w:p w14:paraId="32640140" w14:textId="77777777" w:rsidR="0061505E" w:rsidRPr="00DF7218" w:rsidRDefault="0061505E" w:rsidP="00E605A0">
            <w:pPr>
              <w:spacing w:before="60" w:after="60"/>
              <w:jc w:val="center"/>
              <w:rPr>
                <w:rFonts w:cs="Times New Roman"/>
              </w:rPr>
            </w:pPr>
            <w:r w:rsidRPr="00DF7218">
              <w:rPr>
                <w:rFonts w:cs="Times New Roman"/>
              </w:rPr>
              <w:t>K_U17</w:t>
            </w:r>
          </w:p>
        </w:tc>
        <w:tc>
          <w:tcPr>
            <w:tcW w:w="1277" w:type="dxa"/>
            <w:tcBorders>
              <w:top w:val="single" w:sz="8" w:space="0" w:color="auto"/>
              <w:left w:val="single" w:sz="4" w:space="0" w:color="auto"/>
              <w:bottom w:val="single" w:sz="8" w:space="0" w:color="auto"/>
              <w:right w:val="single" w:sz="4" w:space="0" w:color="auto"/>
            </w:tcBorders>
          </w:tcPr>
          <w:p w14:paraId="4190B80F" w14:textId="77777777" w:rsidR="0061505E" w:rsidRPr="00DF7218" w:rsidRDefault="0061505E" w:rsidP="00E605A0">
            <w:pPr>
              <w:spacing w:before="60" w:after="60"/>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tcPr>
          <w:p w14:paraId="67F2000C"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7E5A4F55" w14:textId="77777777" w:rsidTr="00E605A0">
        <w:tc>
          <w:tcPr>
            <w:tcW w:w="1418" w:type="dxa"/>
            <w:tcBorders>
              <w:top w:val="single" w:sz="8" w:space="0" w:color="auto"/>
              <w:bottom w:val="single" w:sz="8" w:space="0" w:color="auto"/>
              <w:right w:val="single" w:sz="4" w:space="0" w:color="auto"/>
            </w:tcBorders>
            <w:shd w:val="clear" w:color="auto" w:fill="FFFFFF"/>
          </w:tcPr>
          <w:p w14:paraId="66541E6F" w14:textId="77777777" w:rsidR="0061505E" w:rsidRPr="00DF7218" w:rsidRDefault="0061505E" w:rsidP="00E605A0">
            <w:pPr>
              <w:spacing w:line="276" w:lineRule="auto"/>
              <w:jc w:val="center"/>
              <w:rPr>
                <w:rFonts w:cs="Times New Roman"/>
              </w:rPr>
            </w:pPr>
            <w:r w:rsidRPr="00DF7218">
              <w:rPr>
                <w:rFonts w:cs="Times New Roman"/>
              </w:rPr>
              <w:t>T.C3_K01</w:t>
            </w:r>
          </w:p>
          <w:p w14:paraId="442079FE"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CF4CDCE"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882B15" w14:textId="77777777" w:rsidR="0061505E" w:rsidRPr="00DF7218" w:rsidRDefault="0061505E" w:rsidP="00E605A0">
            <w:pPr>
              <w:jc w:val="center"/>
              <w:rPr>
                <w:rFonts w:cs="Times New Roman"/>
              </w:rPr>
            </w:pPr>
            <w:r w:rsidRPr="00DF7218">
              <w:rPr>
                <w:rFonts w:cs="Times New Roman"/>
              </w:rPr>
              <w:t>K_K03</w:t>
            </w:r>
          </w:p>
          <w:p w14:paraId="70E996E6"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C4EE054" w14:textId="77777777" w:rsidR="0061505E" w:rsidRPr="00DF7218" w:rsidRDefault="0061505E" w:rsidP="00E605A0">
            <w:pPr>
              <w:spacing w:before="60" w:after="60"/>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tcPr>
          <w:p w14:paraId="0900CA37"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1687B4D4" w14:textId="77777777" w:rsidTr="00E605A0">
        <w:tc>
          <w:tcPr>
            <w:tcW w:w="9072" w:type="dxa"/>
            <w:gridSpan w:val="7"/>
            <w:shd w:val="clear" w:color="auto" w:fill="D9D9D9"/>
          </w:tcPr>
          <w:p w14:paraId="69A26849"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24E8A708" w14:textId="77777777" w:rsidTr="00E605A0">
        <w:trPr>
          <w:trHeight w:val="1495"/>
        </w:trPr>
        <w:tc>
          <w:tcPr>
            <w:tcW w:w="2977" w:type="dxa"/>
            <w:gridSpan w:val="2"/>
            <w:tcBorders>
              <w:right w:val="nil"/>
            </w:tcBorders>
            <w:shd w:val="clear" w:color="auto" w:fill="D9D9D9"/>
          </w:tcPr>
          <w:p w14:paraId="6F30E99A"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427EA8D0"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101F14BF"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136BAD6B"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BAE2A6C" w14:textId="77777777" w:rsidTr="00E605A0">
        <w:tc>
          <w:tcPr>
            <w:tcW w:w="2977" w:type="dxa"/>
            <w:gridSpan w:val="2"/>
            <w:tcBorders>
              <w:right w:val="nil"/>
            </w:tcBorders>
            <w:shd w:val="clear" w:color="auto" w:fill="D9D9D9"/>
          </w:tcPr>
          <w:p w14:paraId="0C5CAA7D"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5A0522F3" w14:textId="77777777" w:rsidR="0061505E" w:rsidRPr="00DF7218" w:rsidRDefault="0061505E" w:rsidP="00E605A0">
            <w:pPr>
              <w:rPr>
                <w:rFonts w:cs="Times New Roman"/>
              </w:rPr>
            </w:pPr>
            <w:r w:rsidRPr="00DF7218">
              <w:rPr>
                <w:rFonts w:cs="Times New Roman"/>
              </w:rPr>
              <w:t>Wykład</w:t>
            </w:r>
          </w:p>
          <w:p w14:paraId="121A9E32" w14:textId="77777777" w:rsidR="0061505E" w:rsidRPr="00DF7218" w:rsidRDefault="0061505E" w:rsidP="00E605A0">
            <w:pPr>
              <w:rPr>
                <w:rFonts w:cs="Times New Roman"/>
              </w:rPr>
            </w:pPr>
            <w:r w:rsidRPr="00DF7218">
              <w:rPr>
                <w:rFonts w:cs="Times New Roman"/>
              </w:rPr>
              <w:t>Konsultacje</w:t>
            </w:r>
          </w:p>
          <w:p w14:paraId="22339671" w14:textId="77777777" w:rsidR="0061505E" w:rsidRPr="00DF7218" w:rsidRDefault="0061505E" w:rsidP="00E605A0">
            <w:pPr>
              <w:rPr>
                <w:rFonts w:cs="Times New Roman"/>
              </w:rPr>
            </w:pPr>
            <w:r w:rsidRPr="00DF7218">
              <w:rPr>
                <w:rFonts w:cs="Times New Roman"/>
              </w:rPr>
              <w:t>Kolokwium zaliczeniowe z wykładu</w:t>
            </w:r>
          </w:p>
          <w:p w14:paraId="301F4252" w14:textId="77777777" w:rsidR="0061505E" w:rsidRPr="00DF7218" w:rsidRDefault="0061505E" w:rsidP="00E605A0">
            <w:pPr>
              <w:rPr>
                <w:rFonts w:cs="Times New Roman"/>
                <w:b/>
              </w:rPr>
            </w:pPr>
          </w:p>
          <w:p w14:paraId="3A401264" w14:textId="77777777" w:rsidR="0061505E" w:rsidRPr="00DF7218" w:rsidRDefault="0061505E" w:rsidP="00E605A0">
            <w:pPr>
              <w:rPr>
                <w:rFonts w:cs="Times New Roman"/>
                <w:b/>
              </w:rPr>
            </w:pPr>
            <w:r w:rsidRPr="00DF7218">
              <w:rPr>
                <w:rFonts w:cs="Times New Roman"/>
                <w:b/>
              </w:rPr>
              <w:t>w sumie:</w:t>
            </w:r>
          </w:p>
          <w:p w14:paraId="470E4E8F"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AE8A1B0" w14:textId="77777777" w:rsidR="0061505E" w:rsidRPr="00DF7218" w:rsidRDefault="0061505E" w:rsidP="00E605A0">
            <w:pPr>
              <w:jc w:val="center"/>
              <w:rPr>
                <w:rFonts w:cs="Times New Roman"/>
              </w:rPr>
            </w:pPr>
            <w:r w:rsidRPr="00DF7218">
              <w:rPr>
                <w:rFonts w:cs="Times New Roman"/>
              </w:rPr>
              <w:t>20</w:t>
            </w:r>
          </w:p>
          <w:p w14:paraId="198F9955" w14:textId="77777777" w:rsidR="0061505E" w:rsidRPr="00DF7218" w:rsidRDefault="0061505E" w:rsidP="00E605A0">
            <w:pPr>
              <w:jc w:val="center"/>
              <w:rPr>
                <w:rFonts w:cs="Times New Roman"/>
              </w:rPr>
            </w:pPr>
            <w:r w:rsidRPr="00DF7218">
              <w:rPr>
                <w:rFonts w:cs="Times New Roman"/>
              </w:rPr>
              <w:t>1</w:t>
            </w:r>
          </w:p>
          <w:p w14:paraId="34FA14CA" w14:textId="77777777" w:rsidR="0061505E" w:rsidRPr="00DF7218" w:rsidRDefault="0061505E" w:rsidP="00E605A0">
            <w:pPr>
              <w:jc w:val="center"/>
              <w:rPr>
                <w:rFonts w:cs="Times New Roman"/>
              </w:rPr>
            </w:pPr>
            <w:r w:rsidRPr="00DF7218">
              <w:rPr>
                <w:rFonts w:cs="Times New Roman"/>
              </w:rPr>
              <w:t>2</w:t>
            </w:r>
          </w:p>
          <w:p w14:paraId="78FC6B16" w14:textId="77777777" w:rsidR="0061505E" w:rsidRPr="00DF7218" w:rsidRDefault="0061505E" w:rsidP="00E605A0">
            <w:pPr>
              <w:jc w:val="center"/>
              <w:rPr>
                <w:rFonts w:cs="Times New Roman"/>
                <w:b/>
              </w:rPr>
            </w:pPr>
          </w:p>
          <w:p w14:paraId="06A525CE" w14:textId="77777777" w:rsidR="0061505E" w:rsidRPr="00DF7218" w:rsidRDefault="0061505E" w:rsidP="00E605A0">
            <w:pPr>
              <w:jc w:val="center"/>
              <w:rPr>
                <w:rFonts w:cs="Times New Roman"/>
                <w:b/>
              </w:rPr>
            </w:pPr>
            <w:r w:rsidRPr="00DF7218">
              <w:rPr>
                <w:rFonts w:cs="Times New Roman"/>
                <w:b/>
              </w:rPr>
              <w:t>23</w:t>
            </w:r>
          </w:p>
          <w:p w14:paraId="08A7F83A" w14:textId="77777777" w:rsidR="0061505E" w:rsidRPr="00DF7218" w:rsidRDefault="0061505E" w:rsidP="00E605A0">
            <w:pPr>
              <w:jc w:val="center"/>
              <w:rPr>
                <w:rFonts w:cs="Times New Roman"/>
              </w:rPr>
            </w:pPr>
            <w:r w:rsidRPr="00DF7218">
              <w:rPr>
                <w:rFonts w:cs="Times New Roman"/>
              </w:rPr>
              <w:t>0,9</w:t>
            </w:r>
          </w:p>
        </w:tc>
        <w:tc>
          <w:tcPr>
            <w:tcW w:w="628" w:type="dxa"/>
            <w:tcBorders>
              <w:left w:val="nil"/>
            </w:tcBorders>
          </w:tcPr>
          <w:p w14:paraId="2EEA78E0" w14:textId="77777777" w:rsidR="0061505E" w:rsidRPr="00DF7218" w:rsidRDefault="0061505E" w:rsidP="00E605A0">
            <w:pPr>
              <w:jc w:val="center"/>
              <w:rPr>
                <w:rFonts w:cs="Times New Roman"/>
              </w:rPr>
            </w:pPr>
            <w:r w:rsidRPr="00DF7218">
              <w:rPr>
                <w:rFonts w:cs="Times New Roman"/>
              </w:rPr>
              <w:t>10</w:t>
            </w:r>
          </w:p>
          <w:p w14:paraId="742BFEDE" w14:textId="77777777" w:rsidR="0061505E" w:rsidRPr="00DF7218" w:rsidRDefault="0061505E" w:rsidP="00E605A0">
            <w:pPr>
              <w:jc w:val="center"/>
              <w:rPr>
                <w:rFonts w:cs="Times New Roman"/>
              </w:rPr>
            </w:pPr>
            <w:r w:rsidRPr="00DF7218">
              <w:rPr>
                <w:rFonts w:cs="Times New Roman"/>
              </w:rPr>
              <w:t>3</w:t>
            </w:r>
          </w:p>
          <w:p w14:paraId="56DD6E27" w14:textId="77777777" w:rsidR="0061505E" w:rsidRPr="00DF7218" w:rsidRDefault="0061505E" w:rsidP="00E605A0">
            <w:pPr>
              <w:jc w:val="center"/>
              <w:rPr>
                <w:rFonts w:cs="Times New Roman"/>
              </w:rPr>
            </w:pPr>
            <w:r w:rsidRPr="00DF7218">
              <w:rPr>
                <w:rFonts w:cs="Times New Roman"/>
              </w:rPr>
              <w:t>2</w:t>
            </w:r>
          </w:p>
          <w:p w14:paraId="07D7B067" w14:textId="77777777" w:rsidR="0061505E" w:rsidRPr="00DF7218" w:rsidRDefault="0061505E" w:rsidP="00E605A0">
            <w:pPr>
              <w:jc w:val="center"/>
              <w:rPr>
                <w:rFonts w:cs="Times New Roman"/>
                <w:b/>
              </w:rPr>
            </w:pPr>
          </w:p>
          <w:p w14:paraId="789717E9" w14:textId="77777777" w:rsidR="0061505E" w:rsidRPr="00DF7218" w:rsidRDefault="0061505E" w:rsidP="00E605A0">
            <w:pPr>
              <w:jc w:val="center"/>
              <w:rPr>
                <w:rFonts w:cs="Times New Roman"/>
                <w:b/>
              </w:rPr>
            </w:pPr>
            <w:r w:rsidRPr="00DF7218">
              <w:rPr>
                <w:rFonts w:cs="Times New Roman"/>
                <w:b/>
              </w:rPr>
              <w:t>15</w:t>
            </w:r>
          </w:p>
          <w:p w14:paraId="577D4433" w14:textId="77777777" w:rsidR="0061505E" w:rsidRPr="00DF7218" w:rsidRDefault="0061505E" w:rsidP="00E605A0">
            <w:pPr>
              <w:jc w:val="center"/>
              <w:rPr>
                <w:rFonts w:cs="Times New Roman"/>
              </w:rPr>
            </w:pPr>
            <w:r w:rsidRPr="00DF7218">
              <w:rPr>
                <w:rFonts w:cs="Times New Roman"/>
              </w:rPr>
              <w:t>0.6</w:t>
            </w:r>
          </w:p>
        </w:tc>
      </w:tr>
      <w:tr w:rsidR="0061505E" w:rsidRPr="00DF7218" w14:paraId="6A6FD96D" w14:textId="77777777" w:rsidTr="00E605A0">
        <w:tc>
          <w:tcPr>
            <w:tcW w:w="2977" w:type="dxa"/>
            <w:gridSpan w:val="2"/>
            <w:tcBorders>
              <w:right w:val="nil"/>
            </w:tcBorders>
            <w:shd w:val="clear" w:color="auto" w:fill="D9D9D9"/>
          </w:tcPr>
          <w:p w14:paraId="639E5F87"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4DC3A645" w14:textId="77777777" w:rsidR="0061505E" w:rsidRPr="00DF7218" w:rsidRDefault="0061505E" w:rsidP="00E605A0">
            <w:pPr>
              <w:rPr>
                <w:rFonts w:cs="Times New Roman"/>
              </w:rPr>
            </w:pPr>
            <w:r w:rsidRPr="00DF7218">
              <w:rPr>
                <w:rFonts w:cs="Times New Roman"/>
              </w:rPr>
              <w:t>Przygotowanie do kolokwium zaliczeniowego</w:t>
            </w:r>
          </w:p>
          <w:p w14:paraId="65CE71F1" w14:textId="77777777" w:rsidR="0061505E" w:rsidRPr="00DF7218" w:rsidRDefault="0061505E" w:rsidP="00E605A0">
            <w:pPr>
              <w:rPr>
                <w:rFonts w:cs="Times New Roman"/>
              </w:rPr>
            </w:pPr>
            <w:r w:rsidRPr="00DF7218">
              <w:rPr>
                <w:rFonts w:cs="Times New Roman"/>
              </w:rPr>
              <w:t xml:space="preserve">Praca w bibliotece </w:t>
            </w:r>
          </w:p>
          <w:p w14:paraId="3BF61254" w14:textId="77777777" w:rsidR="0061505E" w:rsidRPr="00DF7218" w:rsidRDefault="0061505E" w:rsidP="00E605A0">
            <w:pPr>
              <w:rPr>
                <w:rFonts w:cs="Times New Roman"/>
              </w:rPr>
            </w:pPr>
            <w:r w:rsidRPr="00DF7218">
              <w:rPr>
                <w:rFonts w:cs="Times New Roman"/>
              </w:rPr>
              <w:t>Praca w sieci</w:t>
            </w:r>
          </w:p>
          <w:p w14:paraId="6A29E9F1" w14:textId="77777777" w:rsidR="0061505E" w:rsidRPr="00DF7218" w:rsidRDefault="0061505E" w:rsidP="00E605A0">
            <w:pPr>
              <w:rPr>
                <w:rFonts w:cs="Times New Roman"/>
                <w:b/>
              </w:rPr>
            </w:pPr>
          </w:p>
          <w:p w14:paraId="6500C30D" w14:textId="77777777" w:rsidR="0061505E" w:rsidRPr="00DF7218" w:rsidRDefault="0061505E" w:rsidP="00E605A0">
            <w:pPr>
              <w:rPr>
                <w:rFonts w:cs="Times New Roman"/>
                <w:b/>
              </w:rPr>
            </w:pPr>
            <w:r w:rsidRPr="00DF7218">
              <w:rPr>
                <w:rFonts w:cs="Times New Roman"/>
                <w:b/>
              </w:rPr>
              <w:t>w sumie:</w:t>
            </w:r>
          </w:p>
          <w:p w14:paraId="6947B744"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F4E9AF8" w14:textId="77777777" w:rsidR="0061505E" w:rsidRPr="00DF7218" w:rsidRDefault="0061505E" w:rsidP="00E605A0">
            <w:pPr>
              <w:jc w:val="center"/>
              <w:rPr>
                <w:rFonts w:cs="Times New Roman"/>
              </w:rPr>
            </w:pPr>
            <w:r w:rsidRPr="00DF7218">
              <w:rPr>
                <w:rFonts w:cs="Times New Roman"/>
              </w:rPr>
              <w:t>15</w:t>
            </w:r>
          </w:p>
          <w:p w14:paraId="059C122F" w14:textId="77777777" w:rsidR="0061505E" w:rsidRPr="00DF7218" w:rsidRDefault="0061505E" w:rsidP="00E605A0">
            <w:pPr>
              <w:jc w:val="center"/>
              <w:rPr>
                <w:rFonts w:cs="Times New Roman"/>
              </w:rPr>
            </w:pPr>
            <w:r w:rsidRPr="00DF7218">
              <w:rPr>
                <w:rFonts w:cs="Times New Roman"/>
              </w:rPr>
              <w:t>25</w:t>
            </w:r>
          </w:p>
          <w:p w14:paraId="4F7252BD" w14:textId="77777777" w:rsidR="0061505E" w:rsidRPr="00DF7218" w:rsidRDefault="0061505E" w:rsidP="00E605A0">
            <w:pPr>
              <w:jc w:val="center"/>
              <w:rPr>
                <w:rFonts w:cs="Times New Roman"/>
              </w:rPr>
            </w:pPr>
            <w:r w:rsidRPr="00DF7218">
              <w:rPr>
                <w:rFonts w:cs="Times New Roman"/>
              </w:rPr>
              <w:t>12</w:t>
            </w:r>
          </w:p>
          <w:p w14:paraId="6FDD094E" w14:textId="77777777" w:rsidR="0061505E" w:rsidRPr="00DF7218" w:rsidRDefault="0061505E" w:rsidP="00E605A0">
            <w:pPr>
              <w:jc w:val="center"/>
              <w:rPr>
                <w:rFonts w:cs="Times New Roman"/>
                <w:b/>
              </w:rPr>
            </w:pPr>
          </w:p>
          <w:p w14:paraId="0DBADDB7" w14:textId="77777777" w:rsidR="0061505E" w:rsidRPr="00DF7218" w:rsidRDefault="0061505E" w:rsidP="00E605A0">
            <w:pPr>
              <w:jc w:val="center"/>
              <w:rPr>
                <w:rFonts w:cs="Times New Roman"/>
                <w:b/>
              </w:rPr>
            </w:pPr>
            <w:r w:rsidRPr="00DF7218">
              <w:rPr>
                <w:rFonts w:cs="Times New Roman"/>
                <w:b/>
              </w:rPr>
              <w:t>52</w:t>
            </w:r>
          </w:p>
          <w:p w14:paraId="54D86A01" w14:textId="77777777" w:rsidR="0061505E" w:rsidRPr="00DF7218" w:rsidRDefault="0061505E" w:rsidP="00E605A0">
            <w:pPr>
              <w:jc w:val="center"/>
              <w:rPr>
                <w:rFonts w:cs="Times New Roman"/>
              </w:rPr>
            </w:pPr>
            <w:r w:rsidRPr="00DF7218">
              <w:rPr>
                <w:rFonts w:cs="Times New Roman"/>
              </w:rPr>
              <w:t>2.1</w:t>
            </w:r>
          </w:p>
        </w:tc>
        <w:tc>
          <w:tcPr>
            <w:tcW w:w="628" w:type="dxa"/>
            <w:tcBorders>
              <w:left w:val="nil"/>
            </w:tcBorders>
          </w:tcPr>
          <w:p w14:paraId="0D678EDE" w14:textId="77777777" w:rsidR="0061505E" w:rsidRPr="00DF7218" w:rsidRDefault="0061505E" w:rsidP="00E605A0">
            <w:pPr>
              <w:jc w:val="center"/>
              <w:rPr>
                <w:rFonts w:cs="Times New Roman"/>
              </w:rPr>
            </w:pPr>
            <w:r w:rsidRPr="00DF7218">
              <w:rPr>
                <w:rFonts w:cs="Times New Roman"/>
              </w:rPr>
              <w:t>15</w:t>
            </w:r>
          </w:p>
          <w:p w14:paraId="58E0A0B5" w14:textId="77777777" w:rsidR="0061505E" w:rsidRPr="00DF7218" w:rsidRDefault="0061505E" w:rsidP="00E605A0">
            <w:pPr>
              <w:jc w:val="center"/>
              <w:rPr>
                <w:rFonts w:cs="Times New Roman"/>
              </w:rPr>
            </w:pPr>
            <w:r w:rsidRPr="00DF7218">
              <w:rPr>
                <w:rFonts w:cs="Times New Roman"/>
              </w:rPr>
              <w:t>25</w:t>
            </w:r>
          </w:p>
          <w:p w14:paraId="3C821339" w14:textId="77777777" w:rsidR="0061505E" w:rsidRPr="00DF7218" w:rsidRDefault="0061505E" w:rsidP="00E605A0">
            <w:pPr>
              <w:jc w:val="center"/>
              <w:rPr>
                <w:rFonts w:cs="Times New Roman"/>
              </w:rPr>
            </w:pPr>
            <w:r w:rsidRPr="00DF7218">
              <w:rPr>
                <w:rFonts w:cs="Times New Roman"/>
              </w:rPr>
              <w:t>20</w:t>
            </w:r>
          </w:p>
          <w:p w14:paraId="652858E2" w14:textId="77777777" w:rsidR="0061505E" w:rsidRPr="00DF7218" w:rsidRDefault="0061505E" w:rsidP="00E605A0">
            <w:pPr>
              <w:jc w:val="center"/>
              <w:rPr>
                <w:rFonts w:cs="Times New Roman"/>
                <w:b/>
              </w:rPr>
            </w:pPr>
          </w:p>
          <w:p w14:paraId="57E6B483" w14:textId="77777777" w:rsidR="0061505E" w:rsidRPr="00DF7218" w:rsidRDefault="0061505E" w:rsidP="00E605A0">
            <w:pPr>
              <w:jc w:val="center"/>
              <w:rPr>
                <w:rFonts w:cs="Times New Roman"/>
                <w:b/>
              </w:rPr>
            </w:pPr>
            <w:r w:rsidRPr="00DF7218">
              <w:rPr>
                <w:rFonts w:cs="Times New Roman"/>
                <w:b/>
              </w:rPr>
              <w:t>60</w:t>
            </w:r>
          </w:p>
          <w:p w14:paraId="48A7DA55" w14:textId="77777777" w:rsidR="0061505E" w:rsidRPr="00DF7218" w:rsidRDefault="0061505E" w:rsidP="00E605A0">
            <w:pPr>
              <w:jc w:val="center"/>
              <w:rPr>
                <w:rFonts w:cs="Times New Roman"/>
              </w:rPr>
            </w:pPr>
            <w:r w:rsidRPr="00DF7218">
              <w:rPr>
                <w:rFonts w:cs="Times New Roman"/>
              </w:rPr>
              <w:t>2.4</w:t>
            </w:r>
          </w:p>
        </w:tc>
      </w:tr>
      <w:tr w:rsidR="0061505E" w:rsidRPr="00DF7218" w14:paraId="4AB6EE39" w14:textId="77777777" w:rsidTr="00E605A0">
        <w:tc>
          <w:tcPr>
            <w:tcW w:w="2977" w:type="dxa"/>
            <w:gridSpan w:val="2"/>
            <w:tcBorders>
              <w:right w:val="nil"/>
            </w:tcBorders>
            <w:shd w:val="clear" w:color="auto" w:fill="D9D9D9"/>
          </w:tcPr>
          <w:p w14:paraId="5FF50FAD"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57673AF6" w14:textId="77777777" w:rsidR="0061505E" w:rsidRPr="00DF7218" w:rsidRDefault="0061505E" w:rsidP="00E605A0">
            <w:pPr>
              <w:rPr>
                <w:rFonts w:cs="Times New Roman"/>
                <w:b/>
              </w:rPr>
            </w:pPr>
          </w:p>
          <w:p w14:paraId="2E4DC46A" w14:textId="77777777" w:rsidR="0061505E" w:rsidRPr="00DF7218" w:rsidRDefault="0061505E" w:rsidP="00E605A0">
            <w:pPr>
              <w:rPr>
                <w:rFonts w:cs="Times New Roman"/>
                <w:b/>
              </w:rPr>
            </w:pPr>
            <w:r w:rsidRPr="00DF7218">
              <w:rPr>
                <w:rFonts w:cs="Times New Roman"/>
                <w:b/>
              </w:rPr>
              <w:t>w sumie:</w:t>
            </w:r>
          </w:p>
          <w:p w14:paraId="7874D03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4642F7C" w14:textId="77777777" w:rsidR="0061505E" w:rsidRPr="00DF7218" w:rsidRDefault="0061505E" w:rsidP="00E605A0">
            <w:pPr>
              <w:jc w:val="center"/>
              <w:rPr>
                <w:rFonts w:cs="Times New Roman"/>
              </w:rPr>
            </w:pPr>
          </w:p>
        </w:tc>
        <w:tc>
          <w:tcPr>
            <w:tcW w:w="628" w:type="dxa"/>
            <w:tcBorders>
              <w:left w:val="nil"/>
            </w:tcBorders>
          </w:tcPr>
          <w:p w14:paraId="027E84BD" w14:textId="77777777" w:rsidR="0061505E" w:rsidRPr="00DF7218" w:rsidRDefault="0061505E" w:rsidP="00E605A0">
            <w:pPr>
              <w:jc w:val="center"/>
              <w:rPr>
                <w:rFonts w:cs="Times New Roman"/>
              </w:rPr>
            </w:pPr>
          </w:p>
        </w:tc>
      </w:tr>
    </w:tbl>
    <w:p w14:paraId="66DDD6F3" w14:textId="77777777" w:rsidR="0061505E" w:rsidRPr="00DF7218" w:rsidRDefault="0061505E" w:rsidP="0061505E">
      <w:pPr>
        <w:keepNext/>
        <w:keepLines/>
        <w:spacing w:line="276" w:lineRule="auto"/>
        <w:rPr>
          <w:rFonts w:cs="Times New Roman"/>
          <w:b/>
        </w:rPr>
      </w:pPr>
    </w:p>
    <w:p w14:paraId="678C1BBD"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5AC6595"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5111E58"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CC5D308" w14:textId="77777777" w:rsidR="0061505E" w:rsidRPr="00DF7218" w:rsidRDefault="0061505E" w:rsidP="00E605A0">
            <w:pPr>
              <w:rPr>
                <w:rFonts w:cs="Times New Roman"/>
                <w:b/>
                <w:iCs/>
              </w:rPr>
            </w:pPr>
            <w:r w:rsidRPr="00DF7218">
              <w:rPr>
                <w:rFonts w:cs="Times New Roman"/>
                <w:b/>
                <w:iCs/>
              </w:rPr>
              <w:t>Wykład:</w:t>
            </w:r>
          </w:p>
          <w:p w14:paraId="4C3DDB88" w14:textId="77777777" w:rsidR="0061505E" w:rsidRPr="00DF7218" w:rsidRDefault="0061505E" w:rsidP="0061505E">
            <w:pPr>
              <w:widowControl w:val="0"/>
              <w:numPr>
                <w:ilvl w:val="0"/>
                <w:numId w:val="51"/>
              </w:numPr>
              <w:spacing w:after="0" w:line="240" w:lineRule="auto"/>
              <w:jc w:val="both"/>
              <w:rPr>
                <w:rFonts w:cs="Times New Roman"/>
              </w:rPr>
            </w:pPr>
            <w:r w:rsidRPr="00DF7218">
              <w:rPr>
                <w:rFonts w:cs="Times New Roman"/>
                <w:iCs/>
              </w:rPr>
              <w:t>Zasady pobierania prób</w:t>
            </w:r>
          </w:p>
          <w:p w14:paraId="7C1BD388" w14:textId="77777777" w:rsidR="0061505E" w:rsidRPr="00DF7218" w:rsidRDefault="0061505E" w:rsidP="0061505E">
            <w:pPr>
              <w:widowControl w:val="0"/>
              <w:numPr>
                <w:ilvl w:val="0"/>
                <w:numId w:val="51"/>
              </w:numPr>
              <w:spacing w:after="0" w:line="240" w:lineRule="auto"/>
              <w:jc w:val="both"/>
              <w:rPr>
                <w:rFonts w:cs="Times New Roman"/>
              </w:rPr>
            </w:pPr>
            <w:r w:rsidRPr="00DF7218">
              <w:rPr>
                <w:rFonts w:cs="Times New Roman"/>
                <w:iCs/>
              </w:rPr>
              <w:t>Dobór metod badawczych w ocenie produktów</w:t>
            </w:r>
          </w:p>
          <w:p w14:paraId="528F1485" w14:textId="77777777" w:rsidR="0061505E" w:rsidRPr="00DF7218" w:rsidRDefault="0061505E" w:rsidP="0061505E">
            <w:pPr>
              <w:widowControl w:val="0"/>
              <w:numPr>
                <w:ilvl w:val="0"/>
                <w:numId w:val="51"/>
              </w:numPr>
              <w:spacing w:after="0" w:line="240" w:lineRule="auto"/>
              <w:jc w:val="both"/>
              <w:rPr>
                <w:rFonts w:cs="Times New Roman"/>
              </w:rPr>
            </w:pPr>
            <w:r w:rsidRPr="00DF7218">
              <w:rPr>
                <w:rFonts w:cs="Times New Roman"/>
                <w:iCs/>
              </w:rPr>
              <w:t>Podstawy walidacji</w:t>
            </w:r>
          </w:p>
          <w:p w14:paraId="561325EE" w14:textId="77777777" w:rsidR="0061505E" w:rsidRPr="00DF7218" w:rsidRDefault="0061505E" w:rsidP="0061505E">
            <w:pPr>
              <w:widowControl w:val="0"/>
              <w:numPr>
                <w:ilvl w:val="0"/>
                <w:numId w:val="51"/>
              </w:numPr>
              <w:spacing w:after="0" w:line="240" w:lineRule="auto"/>
              <w:jc w:val="both"/>
              <w:rPr>
                <w:rFonts w:cs="Times New Roman"/>
              </w:rPr>
            </w:pPr>
            <w:r w:rsidRPr="00DF7218">
              <w:rPr>
                <w:rFonts w:cs="Times New Roman"/>
                <w:iCs/>
              </w:rPr>
              <w:t>Fizykochemiczne metody badań produktów</w:t>
            </w:r>
          </w:p>
          <w:p w14:paraId="37A2FFB7" w14:textId="77777777" w:rsidR="0061505E" w:rsidRPr="00DF7218" w:rsidRDefault="0061505E" w:rsidP="0061505E">
            <w:pPr>
              <w:widowControl w:val="0"/>
              <w:numPr>
                <w:ilvl w:val="0"/>
                <w:numId w:val="51"/>
              </w:numPr>
              <w:spacing w:after="0" w:line="240" w:lineRule="auto"/>
              <w:jc w:val="both"/>
              <w:rPr>
                <w:rFonts w:cs="Times New Roman"/>
              </w:rPr>
            </w:pPr>
            <w:r w:rsidRPr="00DF7218">
              <w:rPr>
                <w:rFonts w:cs="Times New Roman"/>
                <w:iCs/>
              </w:rPr>
              <w:t xml:space="preserve">Chemiczne metody badań produktów </w:t>
            </w:r>
          </w:p>
          <w:p w14:paraId="0338EAAC" w14:textId="77777777" w:rsidR="0061505E" w:rsidRPr="00DF7218" w:rsidRDefault="0061505E" w:rsidP="0061505E">
            <w:pPr>
              <w:widowControl w:val="0"/>
              <w:numPr>
                <w:ilvl w:val="0"/>
                <w:numId w:val="51"/>
              </w:numPr>
              <w:spacing w:after="0" w:line="240" w:lineRule="auto"/>
              <w:jc w:val="both"/>
              <w:rPr>
                <w:rFonts w:cs="Times New Roman"/>
              </w:rPr>
            </w:pPr>
            <w:r w:rsidRPr="00DF7218">
              <w:rPr>
                <w:rFonts w:cs="Times New Roman"/>
                <w:iCs/>
              </w:rPr>
              <w:t>Metody instrumentalne wykorzystane w ocenie produktów</w:t>
            </w:r>
          </w:p>
          <w:p w14:paraId="398F7E22" w14:textId="77777777" w:rsidR="0061505E" w:rsidRPr="00DF7218" w:rsidRDefault="0061505E" w:rsidP="0061505E">
            <w:pPr>
              <w:pStyle w:val="Akapitzlist"/>
              <w:numPr>
                <w:ilvl w:val="0"/>
                <w:numId w:val="51"/>
              </w:numPr>
              <w:spacing w:after="0" w:line="240" w:lineRule="auto"/>
              <w:rPr>
                <w:rFonts w:ascii="Times New Roman" w:hAnsi="Times New Roman"/>
                <w:iCs/>
              </w:rPr>
            </w:pPr>
            <w:r w:rsidRPr="00DF7218">
              <w:rPr>
                <w:rFonts w:ascii="Times New Roman" w:hAnsi="Times New Roman"/>
              </w:rPr>
              <w:t>Ocena wyników pomiaru</w:t>
            </w:r>
          </w:p>
          <w:p w14:paraId="50E6BA4A" w14:textId="77777777" w:rsidR="0061505E" w:rsidRPr="00DF7218" w:rsidRDefault="0061505E" w:rsidP="00E605A0">
            <w:pPr>
              <w:pStyle w:val="Akapitzlist"/>
              <w:spacing w:after="0" w:line="240" w:lineRule="auto"/>
              <w:rPr>
                <w:rFonts w:ascii="Times New Roman" w:hAnsi="Times New Roman"/>
                <w:iCs/>
              </w:rPr>
            </w:pPr>
          </w:p>
          <w:p w14:paraId="3E8594DB" w14:textId="77777777" w:rsidR="0061505E" w:rsidRPr="00DF7218" w:rsidRDefault="0061505E" w:rsidP="00E605A0">
            <w:pPr>
              <w:rPr>
                <w:rFonts w:cs="Times New Roman"/>
              </w:rPr>
            </w:pPr>
          </w:p>
        </w:tc>
      </w:tr>
      <w:tr w:rsidR="0061505E" w:rsidRPr="00DF7218" w14:paraId="32980E0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1C1DEAB"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5882248" w14:textId="77777777" w:rsidR="0061505E" w:rsidRPr="00DF7218" w:rsidRDefault="0061505E" w:rsidP="00E605A0">
            <w:pPr>
              <w:pStyle w:val="Akapitzlist"/>
              <w:spacing w:line="240" w:lineRule="auto"/>
              <w:ind w:left="0"/>
              <w:jc w:val="both"/>
              <w:rPr>
                <w:rFonts w:ascii="Times New Roman" w:hAnsi="Times New Roman"/>
                <w:b/>
              </w:rPr>
            </w:pPr>
            <w:r w:rsidRPr="00DF7218">
              <w:rPr>
                <w:rFonts w:ascii="Times New Roman" w:hAnsi="Times New Roman"/>
                <w:color w:val="000000"/>
              </w:rPr>
              <w:t>wykład informacyjny z prezentacją multimedialną</w:t>
            </w:r>
          </w:p>
        </w:tc>
      </w:tr>
      <w:tr w:rsidR="0061505E" w:rsidRPr="00DF7218" w14:paraId="208C74F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E5F15A3"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0CDC1B0" w14:textId="77777777" w:rsidR="0061505E" w:rsidRPr="00DF7218" w:rsidRDefault="0061505E" w:rsidP="00E605A0">
            <w:pPr>
              <w:jc w:val="both"/>
              <w:rPr>
                <w:rFonts w:cs="Times New Roman"/>
              </w:rPr>
            </w:pPr>
          </w:p>
        </w:tc>
      </w:tr>
      <w:tr w:rsidR="0061505E" w:rsidRPr="00DF7218" w14:paraId="046A7AF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704DFF"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A6D0BCD" w14:textId="77777777" w:rsidR="0061505E" w:rsidRPr="00DF7218" w:rsidRDefault="0061505E" w:rsidP="00E605A0">
            <w:pPr>
              <w:jc w:val="both"/>
              <w:rPr>
                <w:rFonts w:cs="Times New Roman"/>
              </w:rPr>
            </w:pPr>
          </w:p>
        </w:tc>
      </w:tr>
      <w:tr w:rsidR="0061505E" w:rsidRPr="00DF7218" w14:paraId="041159F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FCE247"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7817146" w14:textId="77777777" w:rsidR="0061505E" w:rsidRPr="00DF7218" w:rsidRDefault="0061505E" w:rsidP="00E605A0">
            <w:pPr>
              <w:ind w:left="34"/>
              <w:jc w:val="both"/>
              <w:rPr>
                <w:rFonts w:cs="Times New Roman"/>
              </w:rPr>
            </w:pPr>
            <w:r w:rsidRPr="00DF7218">
              <w:rPr>
                <w:rFonts w:cs="Times New Roman"/>
              </w:rPr>
              <w:t>Średnia z ocen z kolokwium zaliczeniowego</w:t>
            </w:r>
          </w:p>
          <w:p w14:paraId="5BE335BD" w14:textId="77777777" w:rsidR="0061505E" w:rsidRPr="00DF7218" w:rsidRDefault="0061505E" w:rsidP="00E605A0">
            <w:pPr>
              <w:ind w:left="34"/>
              <w:jc w:val="both"/>
              <w:rPr>
                <w:rFonts w:cs="Times New Roman"/>
              </w:rPr>
            </w:pPr>
            <w:r w:rsidRPr="00DF7218">
              <w:rPr>
                <w:rFonts w:cs="Times New Roman"/>
              </w:rPr>
              <w:t>Ocena końcowa:</w:t>
            </w:r>
          </w:p>
          <w:p w14:paraId="36916D0D" w14:textId="77777777" w:rsidR="0061505E" w:rsidRPr="00DF7218" w:rsidRDefault="0061505E" w:rsidP="00E605A0">
            <w:pPr>
              <w:rPr>
                <w:rFonts w:cs="Times New Roman"/>
              </w:rPr>
            </w:pPr>
            <w:r w:rsidRPr="00DF7218">
              <w:rPr>
                <w:rFonts w:cs="Times New Roman"/>
              </w:rPr>
              <w:t>100%  części wykładowej</w:t>
            </w:r>
          </w:p>
        </w:tc>
      </w:tr>
      <w:tr w:rsidR="0061505E" w:rsidRPr="00DF7218" w14:paraId="785827F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B48B0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1467DE2" w14:textId="77777777" w:rsidR="0061505E" w:rsidRPr="00DF7218" w:rsidRDefault="0061505E" w:rsidP="00E605A0">
            <w:pPr>
              <w:jc w:val="both"/>
              <w:rPr>
                <w:rFonts w:cs="Times New Roman"/>
              </w:rPr>
            </w:pPr>
          </w:p>
        </w:tc>
      </w:tr>
      <w:tr w:rsidR="0061505E" w:rsidRPr="00DF7218" w14:paraId="73373F2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02C310"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A0238D2" w14:textId="77777777" w:rsidR="0061505E" w:rsidRPr="00DF7218" w:rsidRDefault="0061505E" w:rsidP="00E605A0">
            <w:pPr>
              <w:rPr>
                <w:rFonts w:cs="Times New Roman"/>
              </w:rPr>
            </w:pPr>
            <w:r w:rsidRPr="00DF7218">
              <w:rPr>
                <w:rFonts w:cs="Times New Roman"/>
                <w:iCs/>
              </w:rPr>
              <w:t xml:space="preserve">Chemia nieorganiczna, Chemia organiczna, Chemia fizyczna, Fizyka, Mikrobiologia </w:t>
            </w:r>
          </w:p>
          <w:p w14:paraId="324A9B5E" w14:textId="77777777" w:rsidR="0061505E" w:rsidRPr="00DF7218" w:rsidRDefault="0061505E" w:rsidP="00E605A0">
            <w:pPr>
              <w:jc w:val="both"/>
              <w:rPr>
                <w:rFonts w:cs="Times New Roman"/>
              </w:rPr>
            </w:pPr>
          </w:p>
        </w:tc>
      </w:tr>
      <w:tr w:rsidR="0061505E" w:rsidRPr="00DF7218" w14:paraId="4CD4E73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7E0153"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2059E4C" w14:textId="77777777" w:rsidR="0061505E" w:rsidRPr="00DF7218" w:rsidRDefault="0061505E" w:rsidP="00E605A0">
            <w:pPr>
              <w:rPr>
                <w:rFonts w:cs="Times New Roman"/>
                <w:lang w:val="de-DE"/>
              </w:rPr>
            </w:pPr>
            <w:r w:rsidRPr="00DF7218">
              <w:rPr>
                <w:rFonts w:cs="Times New Roman"/>
                <w:b/>
              </w:rPr>
              <w:t>Literatura podstawowa:</w:t>
            </w:r>
          </w:p>
          <w:p w14:paraId="0C96BEF3" w14:textId="77777777" w:rsidR="0061505E" w:rsidRPr="00DF7218" w:rsidRDefault="0061505E" w:rsidP="00EF30C0">
            <w:pPr>
              <w:pStyle w:val="Akapitzlist"/>
              <w:numPr>
                <w:ilvl w:val="0"/>
                <w:numId w:val="202"/>
              </w:numPr>
              <w:tabs>
                <w:tab w:val="left" w:pos="3994"/>
              </w:tabs>
              <w:jc w:val="both"/>
              <w:rPr>
                <w:rFonts w:ascii="Times New Roman" w:hAnsi="Times New Roman"/>
              </w:rPr>
            </w:pPr>
            <w:r w:rsidRPr="00DF7218">
              <w:rPr>
                <w:rFonts w:ascii="Times New Roman" w:hAnsi="Times New Roman"/>
              </w:rPr>
              <w:t>Cichoń Z. Towaroznawstwo żywności. Podstawowe metody analityczne, Wyd. Uniwersytetu Ekonomicznego w Krakowie, 2009</w:t>
            </w:r>
          </w:p>
          <w:p w14:paraId="0E2834FD" w14:textId="77777777" w:rsidR="0061505E" w:rsidRPr="00DF7218" w:rsidRDefault="0061505E" w:rsidP="00EF30C0">
            <w:pPr>
              <w:pStyle w:val="Akapitzlist"/>
              <w:numPr>
                <w:ilvl w:val="0"/>
                <w:numId w:val="202"/>
              </w:numPr>
              <w:tabs>
                <w:tab w:val="left" w:pos="3994"/>
              </w:tabs>
              <w:jc w:val="both"/>
              <w:rPr>
                <w:rFonts w:ascii="Times New Roman" w:hAnsi="Times New Roman"/>
              </w:rPr>
            </w:pPr>
            <w:r w:rsidRPr="00DF7218">
              <w:rPr>
                <w:rFonts w:ascii="Times New Roman" w:hAnsi="Times New Roman"/>
              </w:rPr>
              <w:t>Litwińczuk Z. (red.). Metody oceny towaroznawczej surowców i produktów zwierzęcych, Wyd. Uniwersytetu Przyrodniczego w Lublinie, 2011</w:t>
            </w:r>
          </w:p>
          <w:p w14:paraId="3785970A" w14:textId="77777777" w:rsidR="0061505E" w:rsidRPr="00DF7218" w:rsidRDefault="0061505E" w:rsidP="00EF30C0">
            <w:pPr>
              <w:pStyle w:val="Akapitzlist"/>
              <w:numPr>
                <w:ilvl w:val="0"/>
                <w:numId w:val="202"/>
              </w:numPr>
              <w:tabs>
                <w:tab w:val="left" w:pos="3994"/>
              </w:tabs>
              <w:jc w:val="both"/>
              <w:rPr>
                <w:rFonts w:ascii="Times New Roman" w:hAnsi="Times New Roman"/>
              </w:rPr>
            </w:pPr>
            <w:r w:rsidRPr="00DF7218">
              <w:rPr>
                <w:rFonts w:ascii="Times New Roman" w:hAnsi="Times New Roman"/>
                <w:iCs/>
              </w:rPr>
              <w:t>Pod red. Lisińskiej-Kuśnierz M. Badanie i ocena jakości materiałów opakowaniowych i opakowań jednostkowych. Wydawnictwo Akademii Ekonomicznej w Krakowie, Kraków, 2005</w:t>
            </w:r>
          </w:p>
          <w:p w14:paraId="1B003F44" w14:textId="77777777" w:rsidR="0061505E" w:rsidRPr="00DF7218" w:rsidRDefault="0061505E" w:rsidP="00E605A0">
            <w:pPr>
              <w:rPr>
                <w:rFonts w:cs="Times New Roman"/>
                <w:b/>
              </w:rPr>
            </w:pPr>
            <w:r w:rsidRPr="00DF7218">
              <w:rPr>
                <w:rFonts w:cs="Times New Roman"/>
                <w:b/>
              </w:rPr>
              <w:t xml:space="preserve">Literatura uzupełniająca: </w:t>
            </w:r>
          </w:p>
          <w:p w14:paraId="7387C501" w14:textId="77777777" w:rsidR="0061505E" w:rsidRPr="00DF7218" w:rsidRDefault="0061505E" w:rsidP="00EF30C0">
            <w:pPr>
              <w:pStyle w:val="Akapitzlist"/>
              <w:numPr>
                <w:ilvl w:val="0"/>
                <w:numId w:val="54"/>
              </w:numPr>
              <w:jc w:val="both"/>
              <w:rPr>
                <w:rFonts w:ascii="Times New Roman" w:hAnsi="Times New Roman"/>
              </w:rPr>
            </w:pPr>
            <w:r w:rsidRPr="00DF7218">
              <w:rPr>
                <w:rFonts w:ascii="Times New Roman" w:hAnsi="Times New Roman"/>
              </w:rPr>
              <w:t>Broniewski T., Kapko J., Płaczek W., Thomalla J. Metody badań i ocena właściwości tworzyw sztucznych, WNT, Warszawa, 2000</w:t>
            </w:r>
          </w:p>
          <w:p w14:paraId="3A9DA522" w14:textId="77777777" w:rsidR="0061505E" w:rsidRPr="00DF7218" w:rsidRDefault="0061505E" w:rsidP="00EF30C0">
            <w:pPr>
              <w:pStyle w:val="Akapitzlist"/>
              <w:numPr>
                <w:ilvl w:val="0"/>
                <w:numId w:val="54"/>
              </w:numPr>
              <w:jc w:val="both"/>
              <w:rPr>
                <w:rFonts w:ascii="Times New Roman" w:hAnsi="Times New Roman"/>
              </w:rPr>
            </w:pPr>
            <w:r w:rsidRPr="00DF7218">
              <w:rPr>
                <w:rFonts w:ascii="Times New Roman" w:hAnsi="Times New Roman"/>
              </w:rPr>
              <w:t xml:space="preserve">Duda I. Słownik pojęć towaroznawczych, Wyd. </w:t>
            </w:r>
            <w:r w:rsidRPr="00DF7218">
              <w:rPr>
                <w:rFonts w:ascii="Times New Roman" w:hAnsi="Times New Roman"/>
                <w:iCs/>
              </w:rPr>
              <w:t>Akademii Ekonomicznej w Krakowie</w:t>
            </w:r>
            <w:r w:rsidRPr="00DF7218">
              <w:rPr>
                <w:rFonts w:ascii="Times New Roman" w:hAnsi="Times New Roman"/>
              </w:rPr>
              <w:t>, Kraków, 1995</w:t>
            </w:r>
          </w:p>
        </w:tc>
      </w:tr>
    </w:tbl>
    <w:p w14:paraId="1EB7D97E" w14:textId="77777777" w:rsidR="0061505E" w:rsidRPr="00DF7218" w:rsidRDefault="0061505E" w:rsidP="0061505E">
      <w:pPr>
        <w:rPr>
          <w:rFonts w:cs="Times New Roman"/>
          <w:b/>
        </w:rPr>
      </w:pPr>
    </w:p>
    <w:p w14:paraId="0E1F7172" w14:textId="77777777" w:rsidR="0061505E" w:rsidRPr="00DF7218" w:rsidRDefault="0061505E" w:rsidP="0061505E">
      <w:pPr>
        <w:autoSpaceDE w:val="0"/>
        <w:autoSpaceDN w:val="0"/>
        <w:adjustRightInd w:val="0"/>
        <w:jc w:val="both"/>
        <w:rPr>
          <w:rFonts w:eastAsia="Batang" w:cs="Times New Roman"/>
          <w:b/>
        </w:rPr>
      </w:pPr>
    </w:p>
    <w:p w14:paraId="674FDE81"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6E25073A" wp14:editId="1D9321C0">
            <wp:extent cx="1991463" cy="584112"/>
            <wp:effectExtent l="19050" t="0" r="8787" b="0"/>
            <wp:docPr id="119"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7E17EEA0" w14:textId="77777777" w:rsidR="0061505E" w:rsidRPr="00DF7218" w:rsidRDefault="0061505E" w:rsidP="0061505E">
      <w:pPr>
        <w:pStyle w:val="Tretekstu"/>
        <w:spacing w:after="0"/>
        <w:rPr>
          <w:i/>
          <w:sz w:val="22"/>
          <w:szCs w:val="22"/>
        </w:rPr>
      </w:pPr>
    </w:p>
    <w:p w14:paraId="772A6250" w14:textId="77777777" w:rsidR="0061505E" w:rsidRPr="00DF7218" w:rsidRDefault="0061505E" w:rsidP="0061505E">
      <w:pPr>
        <w:pStyle w:val="Tretekstu"/>
        <w:spacing w:after="0"/>
        <w:ind w:left="5806" w:hanging="425"/>
        <w:rPr>
          <w:i/>
          <w:sz w:val="22"/>
          <w:szCs w:val="22"/>
        </w:rPr>
      </w:pPr>
    </w:p>
    <w:p w14:paraId="300A905F" w14:textId="77777777" w:rsidR="0061505E" w:rsidRPr="00DF7218" w:rsidRDefault="0061505E" w:rsidP="0061505E">
      <w:pPr>
        <w:rPr>
          <w:rFonts w:cs="Times New Roman"/>
          <w:b/>
        </w:rPr>
      </w:pPr>
    </w:p>
    <w:p w14:paraId="2051695A"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6E435731" w14:textId="77777777" w:rsidR="0061505E" w:rsidRPr="00DF7218" w:rsidRDefault="0061505E" w:rsidP="0061505E">
      <w:pPr>
        <w:rPr>
          <w:rFonts w:cs="Times New Roman"/>
          <w:b/>
        </w:rPr>
      </w:pPr>
    </w:p>
    <w:p w14:paraId="2874E72B"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7473514" w14:textId="77777777" w:rsidTr="00E605A0">
        <w:trPr>
          <w:trHeight w:val="397"/>
        </w:trPr>
        <w:tc>
          <w:tcPr>
            <w:tcW w:w="2977" w:type="dxa"/>
            <w:shd w:val="clear" w:color="auto" w:fill="D9D9D9"/>
          </w:tcPr>
          <w:p w14:paraId="27D5138C" w14:textId="77777777" w:rsidR="0061505E" w:rsidRPr="00DF7218" w:rsidRDefault="0061505E" w:rsidP="00E605A0">
            <w:pPr>
              <w:rPr>
                <w:rFonts w:cs="Times New Roman"/>
                <w:b/>
              </w:rPr>
            </w:pPr>
            <w:r w:rsidRPr="00DF7218">
              <w:rPr>
                <w:rFonts w:cs="Times New Roman"/>
                <w:b/>
              </w:rPr>
              <w:t xml:space="preserve">Nazwa przedmiotu i kod </w:t>
            </w:r>
          </w:p>
          <w:p w14:paraId="345B9ACE"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94EAC79" w14:textId="77777777" w:rsidR="0061505E" w:rsidRPr="00DF7218" w:rsidRDefault="0061505E" w:rsidP="00E605A0">
            <w:pPr>
              <w:spacing w:before="60" w:after="60"/>
              <w:rPr>
                <w:rFonts w:cs="Times New Roman"/>
                <w:b/>
              </w:rPr>
            </w:pPr>
            <w:r w:rsidRPr="00DF7218">
              <w:rPr>
                <w:rFonts w:cs="Times New Roman"/>
                <w:b/>
              </w:rPr>
              <w:t>Opakowalnictwo T.C4</w:t>
            </w:r>
          </w:p>
          <w:p w14:paraId="1A3B7D6B" w14:textId="77777777" w:rsidR="0061505E" w:rsidRPr="00DF7218" w:rsidRDefault="0061505E" w:rsidP="00E605A0">
            <w:pPr>
              <w:spacing w:before="60" w:after="60"/>
              <w:rPr>
                <w:rFonts w:cs="Times New Roman"/>
              </w:rPr>
            </w:pPr>
          </w:p>
        </w:tc>
      </w:tr>
      <w:tr w:rsidR="0061505E" w:rsidRPr="00DF7218" w14:paraId="68B348EB" w14:textId="77777777" w:rsidTr="00E605A0">
        <w:trPr>
          <w:trHeight w:val="397"/>
        </w:trPr>
        <w:tc>
          <w:tcPr>
            <w:tcW w:w="2977" w:type="dxa"/>
            <w:shd w:val="clear" w:color="auto" w:fill="D9D9D9"/>
            <w:vAlign w:val="center"/>
          </w:tcPr>
          <w:p w14:paraId="01CC3DD9"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36D71CC" w14:textId="77777777" w:rsidR="0061505E" w:rsidRPr="00DF7218" w:rsidRDefault="0061505E" w:rsidP="00E605A0">
            <w:pPr>
              <w:autoSpaceDE w:val="0"/>
              <w:autoSpaceDN w:val="0"/>
              <w:adjustRightInd w:val="0"/>
              <w:jc w:val="both"/>
              <w:rPr>
                <w:rFonts w:eastAsia="Batang" w:cs="Times New Roman"/>
              </w:rPr>
            </w:pPr>
            <w:r w:rsidRPr="00DF7218">
              <w:rPr>
                <w:rFonts w:cs="Times New Roman"/>
              </w:rPr>
              <w:t>Of packaging</w:t>
            </w:r>
          </w:p>
        </w:tc>
      </w:tr>
      <w:tr w:rsidR="0061505E" w:rsidRPr="00DF7218" w14:paraId="28D19ACF" w14:textId="77777777" w:rsidTr="00E605A0">
        <w:trPr>
          <w:trHeight w:val="397"/>
        </w:trPr>
        <w:tc>
          <w:tcPr>
            <w:tcW w:w="2977" w:type="dxa"/>
            <w:shd w:val="clear" w:color="auto" w:fill="D9D9D9"/>
            <w:vAlign w:val="center"/>
          </w:tcPr>
          <w:p w14:paraId="41015DDA"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C7A3F0C"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32183507" w14:textId="77777777" w:rsidTr="00E605A0">
        <w:trPr>
          <w:trHeight w:val="397"/>
        </w:trPr>
        <w:tc>
          <w:tcPr>
            <w:tcW w:w="2977" w:type="dxa"/>
            <w:shd w:val="clear" w:color="auto" w:fill="D9D9D9"/>
            <w:vAlign w:val="center"/>
          </w:tcPr>
          <w:p w14:paraId="0C2CBCF6"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B59E0F7"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601AC856" w14:textId="77777777" w:rsidTr="00E605A0">
        <w:trPr>
          <w:trHeight w:val="397"/>
        </w:trPr>
        <w:tc>
          <w:tcPr>
            <w:tcW w:w="2977" w:type="dxa"/>
            <w:shd w:val="clear" w:color="auto" w:fill="D9D9D9"/>
            <w:vAlign w:val="center"/>
          </w:tcPr>
          <w:p w14:paraId="65B72A74"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3EE486F9"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7D419E5" w14:textId="77777777" w:rsidTr="00E605A0">
        <w:trPr>
          <w:trHeight w:val="397"/>
        </w:trPr>
        <w:tc>
          <w:tcPr>
            <w:tcW w:w="2977" w:type="dxa"/>
            <w:shd w:val="clear" w:color="auto" w:fill="D9D9D9"/>
            <w:vAlign w:val="center"/>
          </w:tcPr>
          <w:p w14:paraId="7E8468D3"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8B661D6"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656806C4" w14:textId="77777777" w:rsidTr="00E605A0">
        <w:trPr>
          <w:trHeight w:val="397"/>
        </w:trPr>
        <w:tc>
          <w:tcPr>
            <w:tcW w:w="2977" w:type="dxa"/>
            <w:shd w:val="clear" w:color="auto" w:fill="D9D9D9"/>
            <w:vAlign w:val="center"/>
          </w:tcPr>
          <w:p w14:paraId="2EF24726"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FA0584B"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2609F086" w14:textId="77777777" w:rsidTr="00E605A0">
        <w:trPr>
          <w:trHeight w:val="397"/>
        </w:trPr>
        <w:tc>
          <w:tcPr>
            <w:tcW w:w="2977" w:type="dxa"/>
            <w:shd w:val="clear" w:color="auto" w:fill="D9D9D9"/>
            <w:vAlign w:val="center"/>
          </w:tcPr>
          <w:p w14:paraId="62D87F04"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68DB949"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1FAD1040" w14:textId="77777777" w:rsidTr="00E605A0">
        <w:trPr>
          <w:trHeight w:val="397"/>
        </w:trPr>
        <w:tc>
          <w:tcPr>
            <w:tcW w:w="2977" w:type="dxa"/>
            <w:shd w:val="clear" w:color="auto" w:fill="D9D9D9"/>
            <w:vAlign w:val="center"/>
          </w:tcPr>
          <w:p w14:paraId="665D17B3"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C6311C2"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B0719A6" w14:textId="77777777" w:rsidTr="00E605A0">
        <w:trPr>
          <w:trHeight w:val="397"/>
        </w:trPr>
        <w:tc>
          <w:tcPr>
            <w:tcW w:w="2977" w:type="dxa"/>
            <w:shd w:val="clear" w:color="auto" w:fill="D9D9D9"/>
            <w:vAlign w:val="center"/>
          </w:tcPr>
          <w:p w14:paraId="4D5539BF"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9952DB3"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6E927E77" w14:textId="77777777" w:rsidTr="00E605A0">
        <w:trPr>
          <w:trHeight w:val="397"/>
        </w:trPr>
        <w:tc>
          <w:tcPr>
            <w:tcW w:w="2977" w:type="dxa"/>
            <w:shd w:val="clear" w:color="auto" w:fill="D9D9D9"/>
            <w:vAlign w:val="center"/>
          </w:tcPr>
          <w:p w14:paraId="6A6FC52D"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CEC4150" w14:textId="77777777" w:rsidR="0061505E" w:rsidRPr="00DF7218" w:rsidRDefault="0061505E" w:rsidP="00E605A0">
            <w:pPr>
              <w:spacing w:before="60" w:after="60"/>
              <w:rPr>
                <w:rFonts w:cs="Times New Roman"/>
              </w:rPr>
            </w:pPr>
            <w:r w:rsidRPr="00DF7218">
              <w:rPr>
                <w:rFonts w:cs="Times New Roman"/>
              </w:rPr>
              <w:t>dr inż. Jolanta Baran</w:t>
            </w:r>
          </w:p>
        </w:tc>
      </w:tr>
    </w:tbl>
    <w:p w14:paraId="050A845C" w14:textId="77777777" w:rsidR="0061505E" w:rsidRPr="00DF7218" w:rsidRDefault="0061505E" w:rsidP="0061505E">
      <w:pPr>
        <w:rPr>
          <w:rFonts w:cs="Times New Roman"/>
        </w:rPr>
      </w:pPr>
    </w:p>
    <w:p w14:paraId="7F846AE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7FC3E85A" w14:textId="77777777" w:rsidTr="00E605A0">
        <w:tc>
          <w:tcPr>
            <w:tcW w:w="9181" w:type="dxa"/>
            <w:gridSpan w:val="7"/>
            <w:tcBorders>
              <w:bottom w:val="single" w:sz="4" w:space="0" w:color="auto"/>
            </w:tcBorders>
            <w:shd w:val="clear" w:color="auto" w:fill="D9D9D9"/>
          </w:tcPr>
          <w:p w14:paraId="16060393"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EEA8AE1" w14:textId="77777777" w:rsidTr="00E605A0">
        <w:tc>
          <w:tcPr>
            <w:tcW w:w="9181" w:type="dxa"/>
            <w:gridSpan w:val="7"/>
            <w:tcBorders>
              <w:bottom w:val="single" w:sz="4" w:space="0" w:color="auto"/>
            </w:tcBorders>
            <w:shd w:val="clear" w:color="auto" w:fill="auto"/>
          </w:tcPr>
          <w:p w14:paraId="19B5CF9D" w14:textId="77777777" w:rsidR="0061505E" w:rsidRPr="00DF7218" w:rsidRDefault="0061505E" w:rsidP="00E605A0">
            <w:pPr>
              <w:spacing w:before="60" w:after="60"/>
              <w:jc w:val="both"/>
              <w:rPr>
                <w:rFonts w:cs="Times New Roman"/>
              </w:rPr>
            </w:pPr>
            <w:r w:rsidRPr="00DF7218">
              <w:rPr>
                <w:rFonts w:cs="Times New Roman"/>
              </w:rPr>
              <w:t>Zapoznanie studentów z podstawową wiedzą z zakresu opakowalnictwa oraz wykształcenie  umiejętności zastosowania metod wykorzystywanych w ocenie opakowań jednostkowych produktów z papieru, metalu, szkła, tworzyw sztucznych i drewna</w:t>
            </w:r>
          </w:p>
        </w:tc>
      </w:tr>
      <w:tr w:rsidR="0061505E" w:rsidRPr="00DF7218" w14:paraId="3C7E0813" w14:textId="77777777" w:rsidTr="00E605A0">
        <w:tc>
          <w:tcPr>
            <w:tcW w:w="2977" w:type="dxa"/>
            <w:gridSpan w:val="2"/>
            <w:tcBorders>
              <w:bottom w:val="single" w:sz="4" w:space="0" w:color="auto"/>
              <w:right w:val="nil"/>
            </w:tcBorders>
            <w:shd w:val="clear" w:color="auto" w:fill="D9D9D9"/>
          </w:tcPr>
          <w:p w14:paraId="36DED991"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1E4D6506" w14:textId="77777777" w:rsidR="0061505E" w:rsidRPr="00DF7218" w:rsidRDefault="0061505E" w:rsidP="00E605A0">
            <w:pPr>
              <w:spacing w:before="60" w:after="60"/>
              <w:rPr>
                <w:rFonts w:cs="Times New Roman"/>
              </w:rPr>
            </w:pPr>
            <w:r w:rsidRPr="00DF7218">
              <w:rPr>
                <w:rFonts w:cs="Times New Roman"/>
              </w:rPr>
              <w:t xml:space="preserve">stacjonarne - wykład 15 h, ćw. laboratoryjne 30 h </w:t>
            </w:r>
          </w:p>
          <w:p w14:paraId="1A294663" w14:textId="77777777" w:rsidR="0061505E" w:rsidRPr="00DF7218" w:rsidRDefault="0061505E" w:rsidP="00E605A0">
            <w:pPr>
              <w:spacing w:before="60" w:after="60"/>
              <w:rPr>
                <w:rFonts w:cs="Times New Roman"/>
              </w:rPr>
            </w:pPr>
            <w:r w:rsidRPr="00DF7218">
              <w:rPr>
                <w:rFonts w:cs="Times New Roman"/>
              </w:rPr>
              <w:t xml:space="preserve">niestacjonarne - wykład 10 h, ćw. laboratoryjne 18 h </w:t>
            </w:r>
          </w:p>
        </w:tc>
      </w:tr>
      <w:tr w:rsidR="0061505E" w:rsidRPr="00DF7218" w14:paraId="47C91553" w14:textId="77777777" w:rsidTr="00E605A0">
        <w:tc>
          <w:tcPr>
            <w:tcW w:w="9181" w:type="dxa"/>
            <w:gridSpan w:val="7"/>
            <w:tcBorders>
              <w:top w:val="single" w:sz="4" w:space="0" w:color="auto"/>
              <w:bottom w:val="single" w:sz="4" w:space="0" w:color="auto"/>
            </w:tcBorders>
            <w:shd w:val="clear" w:color="auto" w:fill="D9D9D9"/>
          </w:tcPr>
          <w:p w14:paraId="4A089F03"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7E3019D"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0843E5D3"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FD48CDF"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82D09DA"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2DFA492"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18B94D9B"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C1E1CEF" w14:textId="77777777" w:rsidTr="00E605A0">
        <w:tc>
          <w:tcPr>
            <w:tcW w:w="1418" w:type="dxa"/>
            <w:tcBorders>
              <w:top w:val="single" w:sz="8" w:space="0" w:color="auto"/>
              <w:bottom w:val="single" w:sz="8" w:space="0" w:color="auto"/>
              <w:right w:val="single" w:sz="4" w:space="0" w:color="auto"/>
            </w:tcBorders>
            <w:shd w:val="clear" w:color="auto" w:fill="FFFFFF"/>
          </w:tcPr>
          <w:p w14:paraId="7AC19064" w14:textId="77777777" w:rsidR="0061505E" w:rsidRPr="00DF7218" w:rsidRDefault="0061505E" w:rsidP="00E605A0">
            <w:pPr>
              <w:jc w:val="both"/>
              <w:rPr>
                <w:rFonts w:cs="Times New Roman"/>
              </w:rPr>
            </w:pPr>
            <w:r w:rsidRPr="00DF7218">
              <w:rPr>
                <w:rFonts w:cs="Times New Roman"/>
              </w:rPr>
              <w:t>T.C4_W01</w:t>
            </w:r>
          </w:p>
          <w:p w14:paraId="6ECD3A8C"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24BEE31" w14:textId="77777777" w:rsidR="0061505E" w:rsidRPr="00DF7218" w:rsidRDefault="0061505E" w:rsidP="00E605A0">
            <w:pPr>
              <w:spacing w:line="276" w:lineRule="auto"/>
              <w:jc w:val="both"/>
              <w:rPr>
                <w:rFonts w:cs="Times New Roman"/>
              </w:rPr>
            </w:pPr>
            <w:r w:rsidRPr="00DF7218">
              <w:rPr>
                <w:rFonts w:cs="Times New Roman"/>
              </w:rPr>
              <w:t>Charakteryzuje podstawowe właściwości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FDA5D7" w14:textId="77777777" w:rsidR="0061505E" w:rsidRPr="00DF7218" w:rsidRDefault="0061505E" w:rsidP="00E605A0">
            <w:pPr>
              <w:spacing w:before="60" w:after="60"/>
              <w:rPr>
                <w:rFonts w:cs="Times New Roman"/>
              </w:rPr>
            </w:pPr>
            <w:r w:rsidRPr="00DF7218">
              <w:rPr>
                <w:rFonts w:cs="Times New Roman"/>
              </w:rPr>
              <w:t>K_W07</w:t>
            </w:r>
          </w:p>
        </w:tc>
        <w:tc>
          <w:tcPr>
            <w:tcW w:w="1277" w:type="dxa"/>
            <w:tcBorders>
              <w:top w:val="single" w:sz="8" w:space="0" w:color="auto"/>
              <w:left w:val="single" w:sz="4" w:space="0" w:color="auto"/>
              <w:bottom w:val="single" w:sz="8" w:space="0" w:color="auto"/>
              <w:right w:val="single" w:sz="4" w:space="0" w:color="auto"/>
            </w:tcBorders>
          </w:tcPr>
          <w:p w14:paraId="2ED0135B"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7F835343" w14:textId="77777777" w:rsidR="0061505E" w:rsidRPr="00DF7218" w:rsidRDefault="0061505E" w:rsidP="00E605A0">
            <w:pPr>
              <w:spacing w:before="60" w:after="60"/>
              <w:rPr>
                <w:rFonts w:cs="Times New Roman"/>
              </w:rPr>
            </w:pPr>
            <w:r w:rsidRPr="00DF7218">
              <w:rPr>
                <w:rFonts w:cs="Times New Roman"/>
              </w:rPr>
              <w:t xml:space="preserve">Egzamin pisemny </w:t>
            </w:r>
          </w:p>
        </w:tc>
      </w:tr>
      <w:tr w:rsidR="0061505E" w:rsidRPr="00DF7218" w14:paraId="44721A98" w14:textId="77777777" w:rsidTr="00E605A0">
        <w:tc>
          <w:tcPr>
            <w:tcW w:w="1418" w:type="dxa"/>
            <w:tcBorders>
              <w:top w:val="single" w:sz="8" w:space="0" w:color="auto"/>
              <w:bottom w:val="single" w:sz="8" w:space="0" w:color="auto"/>
              <w:right w:val="single" w:sz="4" w:space="0" w:color="auto"/>
            </w:tcBorders>
            <w:shd w:val="clear" w:color="auto" w:fill="FFFFFF"/>
          </w:tcPr>
          <w:p w14:paraId="5A48F6BB" w14:textId="77777777" w:rsidR="0061505E" w:rsidRPr="00DF7218" w:rsidRDefault="0061505E" w:rsidP="00E605A0">
            <w:pPr>
              <w:spacing w:line="276" w:lineRule="auto"/>
              <w:rPr>
                <w:rFonts w:cs="Times New Roman"/>
              </w:rPr>
            </w:pPr>
            <w:r w:rsidRPr="00DF7218">
              <w:rPr>
                <w:rFonts w:cs="Times New Roman"/>
              </w:rPr>
              <w:t>T.C4_W02</w:t>
            </w:r>
          </w:p>
          <w:p w14:paraId="3C2E522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812836C" w14:textId="77777777" w:rsidR="0061505E" w:rsidRPr="00DF7218" w:rsidRDefault="0061505E" w:rsidP="00E605A0">
            <w:pPr>
              <w:spacing w:line="276" w:lineRule="auto"/>
              <w:rPr>
                <w:rFonts w:cs="Times New Roman"/>
                <w:color w:val="000000"/>
              </w:rPr>
            </w:pPr>
            <w:r w:rsidRPr="00DF7218">
              <w:rPr>
                <w:rFonts w:cs="Times New Roman"/>
              </w:rPr>
              <w:t>Rozróżnia rodzaje i możliwości zastosowania różnych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948BD98" w14:textId="77777777" w:rsidR="0061505E" w:rsidRPr="00DF7218" w:rsidRDefault="0061505E" w:rsidP="00E605A0">
            <w:pPr>
              <w:jc w:val="center"/>
              <w:rPr>
                <w:rFonts w:cs="Times New Roman"/>
              </w:rPr>
            </w:pPr>
            <w:r w:rsidRPr="00DF7218">
              <w:rPr>
                <w:rFonts w:cs="Times New Roman"/>
              </w:rPr>
              <w:t>K_W13</w:t>
            </w:r>
          </w:p>
          <w:p w14:paraId="569E579E"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3943BB7" w14:textId="77777777" w:rsidR="0061505E" w:rsidRPr="00DF7218" w:rsidRDefault="0061505E" w:rsidP="00E605A0">
            <w:pPr>
              <w:spacing w:before="60" w:after="60"/>
              <w:rPr>
                <w:rFonts w:cs="Times New Roman"/>
              </w:rPr>
            </w:pPr>
            <w:r w:rsidRPr="00DF7218">
              <w:rPr>
                <w:rFonts w:cs="Times New Roman"/>
              </w:rPr>
              <w:br/>
              <w:t>ćwiczenia</w:t>
            </w:r>
          </w:p>
        </w:tc>
        <w:tc>
          <w:tcPr>
            <w:tcW w:w="1525" w:type="dxa"/>
            <w:gridSpan w:val="2"/>
            <w:tcBorders>
              <w:top w:val="single" w:sz="8" w:space="0" w:color="auto"/>
              <w:left w:val="single" w:sz="4" w:space="0" w:color="auto"/>
              <w:bottom w:val="single" w:sz="8" w:space="0" w:color="auto"/>
            </w:tcBorders>
          </w:tcPr>
          <w:p w14:paraId="38C3A3DD" w14:textId="77777777" w:rsidR="0061505E" w:rsidRPr="00DF7218" w:rsidRDefault="0061505E" w:rsidP="00E605A0">
            <w:pPr>
              <w:spacing w:before="60" w:after="60"/>
              <w:rPr>
                <w:rFonts w:cs="Times New Roman"/>
              </w:rPr>
            </w:pPr>
            <w:r w:rsidRPr="00DF7218">
              <w:rPr>
                <w:rFonts w:cs="Times New Roman"/>
              </w:rPr>
              <w:t>Kolokwium</w:t>
            </w:r>
          </w:p>
        </w:tc>
      </w:tr>
      <w:tr w:rsidR="0061505E" w:rsidRPr="00DF7218" w14:paraId="02F97D0B" w14:textId="77777777" w:rsidTr="00E605A0">
        <w:tc>
          <w:tcPr>
            <w:tcW w:w="1418" w:type="dxa"/>
            <w:tcBorders>
              <w:top w:val="single" w:sz="8" w:space="0" w:color="auto"/>
              <w:bottom w:val="single" w:sz="8" w:space="0" w:color="auto"/>
              <w:right w:val="single" w:sz="4" w:space="0" w:color="auto"/>
            </w:tcBorders>
            <w:shd w:val="clear" w:color="auto" w:fill="FFFFFF"/>
          </w:tcPr>
          <w:p w14:paraId="687313BB" w14:textId="77777777" w:rsidR="0061505E" w:rsidRPr="00DF7218" w:rsidRDefault="0061505E" w:rsidP="00E605A0">
            <w:pPr>
              <w:spacing w:line="276" w:lineRule="auto"/>
              <w:rPr>
                <w:rFonts w:cs="Times New Roman"/>
              </w:rPr>
            </w:pPr>
            <w:r w:rsidRPr="00DF7218">
              <w:rPr>
                <w:rFonts w:cs="Times New Roman"/>
              </w:rPr>
              <w:t>T.C4_U01</w:t>
            </w:r>
          </w:p>
          <w:p w14:paraId="21C8D6F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0EB4FAB" w14:textId="77777777" w:rsidR="0061505E" w:rsidRPr="00DF7218" w:rsidRDefault="0061505E" w:rsidP="00E605A0">
            <w:pPr>
              <w:spacing w:line="276" w:lineRule="auto"/>
              <w:jc w:val="both"/>
              <w:rPr>
                <w:rFonts w:cs="Times New Roman"/>
              </w:rPr>
            </w:pPr>
            <w:r w:rsidRPr="00DF7218">
              <w:rPr>
                <w:rFonts w:cs="Times New Roman"/>
              </w:rPr>
              <w:t>Ocenia jakość opakowań jednostkowych metodami wykorzystywanymi w badaniu opakowań produktów</w:t>
            </w:r>
          </w:p>
          <w:p w14:paraId="4E5C24B8" w14:textId="77777777" w:rsidR="0061505E" w:rsidRPr="00DF7218" w:rsidRDefault="0061505E" w:rsidP="00E605A0">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FF97944" w14:textId="77777777" w:rsidR="0061505E" w:rsidRPr="00DF7218" w:rsidRDefault="0061505E" w:rsidP="00E605A0">
            <w:pPr>
              <w:spacing w:before="60" w:after="60"/>
              <w:rPr>
                <w:rFonts w:cs="Times New Roman"/>
              </w:rPr>
            </w:pPr>
            <w:r w:rsidRPr="00DF7218">
              <w:rPr>
                <w:rFonts w:cs="Times New Roman"/>
              </w:rPr>
              <w:t>K_U09</w:t>
            </w:r>
          </w:p>
          <w:p w14:paraId="60ADF80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D11D61B"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04F72F3" w14:textId="77777777" w:rsidR="0061505E" w:rsidRPr="00DF7218" w:rsidRDefault="0061505E" w:rsidP="00E605A0">
            <w:pPr>
              <w:spacing w:before="60" w:after="60"/>
              <w:rPr>
                <w:rFonts w:cs="Times New Roman"/>
              </w:rPr>
            </w:pPr>
            <w:r w:rsidRPr="00DF7218">
              <w:rPr>
                <w:rFonts w:cs="Times New Roman"/>
              </w:rPr>
              <w:t>Sprawozdanie z ćwiczeń laboratoryjnych</w:t>
            </w:r>
          </w:p>
        </w:tc>
      </w:tr>
      <w:tr w:rsidR="0061505E" w:rsidRPr="00DF7218" w14:paraId="061F7D03" w14:textId="77777777" w:rsidTr="00E605A0">
        <w:tc>
          <w:tcPr>
            <w:tcW w:w="1418" w:type="dxa"/>
            <w:tcBorders>
              <w:top w:val="single" w:sz="8" w:space="0" w:color="auto"/>
              <w:bottom w:val="single" w:sz="8" w:space="0" w:color="auto"/>
              <w:right w:val="single" w:sz="4" w:space="0" w:color="auto"/>
            </w:tcBorders>
            <w:shd w:val="clear" w:color="auto" w:fill="FFFFFF"/>
          </w:tcPr>
          <w:p w14:paraId="383EBB48" w14:textId="77777777" w:rsidR="0061505E" w:rsidRPr="00DF7218" w:rsidRDefault="0061505E" w:rsidP="00E605A0">
            <w:pPr>
              <w:spacing w:line="276" w:lineRule="auto"/>
              <w:rPr>
                <w:rFonts w:cs="Times New Roman"/>
              </w:rPr>
            </w:pPr>
            <w:r w:rsidRPr="00DF7218">
              <w:rPr>
                <w:rFonts w:cs="Times New Roman"/>
              </w:rPr>
              <w:t>T.C4_U02</w:t>
            </w:r>
          </w:p>
          <w:p w14:paraId="59A3886B"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1B55187" w14:textId="77777777" w:rsidR="0061505E" w:rsidRPr="00DF7218" w:rsidRDefault="0061505E" w:rsidP="00E605A0">
            <w:pPr>
              <w:spacing w:line="276" w:lineRule="auto"/>
              <w:jc w:val="both"/>
              <w:rPr>
                <w:rFonts w:cs="Times New Roman"/>
              </w:rPr>
            </w:pPr>
            <w:r w:rsidRPr="00DF7218">
              <w:rPr>
                <w:rFonts w:cs="Times New Roman"/>
              </w:rPr>
              <w:t>Ocenia formy konstrukcyjne opakowań różnych produktów spożywczych</w:t>
            </w:r>
          </w:p>
          <w:p w14:paraId="54058E05"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2637E5" w14:textId="77777777" w:rsidR="0061505E" w:rsidRPr="00DF7218" w:rsidRDefault="0061505E" w:rsidP="00E605A0">
            <w:pPr>
              <w:jc w:val="center"/>
              <w:rPr>
                <w:rFonts w:cs="Times New Roman"/>
              </w:rPr>
            </w:pPr>
            <w:r w:rsidRPr="00DF7218">
              <w:rPr>
                <w:rFonts w:cs="Times New Roman"/>
              </w:rPr>
              <w:t>K_U09</w:t>
            </w:r>
          </w:p>
          <w:p w14:paraId="793B4379" w14:textId="77777777" w:rsidR="0061505E" w:rsidRPr="00DF7218" w:rsidRDefault="0061505E" w:rsidP="00E605A0">
            <w:pPr>
              <w:jc w:val="center"/>
              <w:rPr>
                <w:rFonts w:cs="Times New Roman"/>
              </w:rPr>
            </w:pPr>
            <w:r w:rsidRPr="00DF7218">
              <w:rPr>
                <w:rFonts w:cs="Times New Roman"/>
              </w:rPr>
              <w:t>K_U10</w:t>
            </w:r>
          </w:p>
          <w:p w14:paraId="71987FC0"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269E044"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2CD3964" w14:textId="77777777" w:rsidR="0061505E" w:rsidRPr="00DF7218" w:rsidRDefault="0061505E" w:rsidP="00E605A0">
            <w:pPr>
              <w:spacing w:before="60" w:after="60"/>
              <w:rPr>
                <w:rFonts w:cs="Times New Roman"/>
              </w:rPr>
            </w:pPr>
            <w:r w:rsidRPr="00DF7218">
              <w:rPr>
                <w:rFonts w:cs="Times New Roman"/>
              </w:rPr>
              <w:t xml:space="preserve">Sprawozdanie z ćwiczeń laboratoryjnych  </w:t>
            </w:r>
          </w:p>
        </w:tc>
      </w:tr>
      <w:tr w:rsidR="0061505E" w:rsidRPr="00DF7218" w14:paraId="08893C09" w14:textId="77777777" w:rsidTr="00E605A0">
        <w:tc>
          <w:tcPr>
            <w:tcW w:w="1418" w:type="dxa"/>
            <w:tcBorders>
              <w:top w:val="single" w:sz="8" w:space="0" w:color="auto"/>
              <w:bottom w:val="single" w:sz="8" w:space="0" w:color="auto"/>
              <w:right w:val="single" w:sz="4" w:space="0" w:color="auto"/>
            </w:tcBorders>
            <w:shd w:val="clear" w:color="auto" w:fill="FFFFFF"/>
          </w:tcPr>
          <w:p w14:paraId="010B91BE" w14:textId="77777777" w:rsidR="0061505E" w:rsidRPr="00DF7218" w:rsidRDefault="0061505E" w:rsidP="00E605A0">
            <w:pPr>
              <w:spacing w:line="276" w:lineRule="auto"/>
              <w:jc w:val="center"/>
              <w:rPr>
                <w:rFonts w:cs="Times New Roman"/>
              </w:rPr>
            </w:pPr>
            <w:r w:rsidRPr="00DF7218">
              <w:rPr>
                <w:rFonts w:cs="Times New Roman"/>
              </w:rPr>
              <w:t>T.C4_K01</w:t>
            </w:r>
          </w:p>
          <w:p w14:paraId="33E2DB99"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10F518E"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63B872D0"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36197CED"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DA6CB6" w14:textId="77777777" w:rsidR="0061505E" w:rsidRPr="00DF7218" w:rsidRDefault="0061505E" w:rsidP="00E605A0">
            <w:pPr>
              <w:jc w:val="center"/>
              <w:rPr>
                <w:rFonts w:cs="Times New Roman"/>
              </w:rPr>
            </w:pPr>
            <w:r w:rsidRPr="00DF7218">
              <w:rPr>
                <w:rFonts w:cs="Times New Roman"/>
              </w:rPr>
              <w:t>K_K04</w:t>
            </w:r>
          </w:p>
          <w:p w14:paraId="78894912"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5C53844"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A0C64F1"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4B82C6CE" w14:textId="77777777" w:rsidTr="00E605A0">
        <w:tc>
          <w:tcPr>
            <w:tcW w:w="9181" w:type="dxa"/>
            <w:gridSpan w:val="7"/>
            <w:shd w:val="clear" w:color="auto" w:fill="D9D9D9"/>
          </w:tcPr>
          <w:p w14:paraId="13D0C784"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2769327" w14:textId="77777777" w:rsidTr="00E605A0">
        <w:trPr>
          <w:trHeight w:val="1495"/>
        </w:trPr>
        <w:tc>
          <w:tcPr>
            <w:tcW w:w="2977" w:type="dxa"/>
            <w:gridSpan w:val="2"/>
            <w:tcBorders>
              <w:right w:val="nil"/>
            </w:tcBorders>
            <w:shd w:val="clear" w:color="auto" w:fill="D9D9D9"/>
          </w:tcPr>
          <w:p w14:paraId="73119AFC"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0573A0B3"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3FE89CEA"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59D88516"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8E46AC6" w14:textId="77777777" w:rsidTr="00E605A0">
        <w:trPr>
          <w:trHeight w:val="2057"/>
        </w:trPr>
        <w:tc>
          <w:tcPr>
            <w:tcW w:w="2977" w:type="dxa"/>
            <w:gridSpan w:val="2"/>
            <w:tcBorders>
              <w:right w:val="nil"/>
            </w:tcBorders>
            <w:shd w:val="clear" w:color="auto" w:fill="D9D9D9"/>
          </w:tcPr>
          <w:p w14:paraId="79F82A2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07675C8" w14:textId="77777777" w:rsidR="0061505E" w:rsidRPr="00DF7218" w:rsidRDefault="0061505E" w:rsidP="00E605A0">
            <w:pPr>
              <w:rPr>
                <w:rFonts w:cs="Times New Roman"/>
              </w:rPr>
            </w:pPr>
            <w:r w:rsidRPr="00DF7218">
              <w:rPr>
                <w:rFonts w:cs="Times New Roman"/>
              </w:rPr>
              <w:t>Wykład</w:t>
            </w:r>
          </w:p>
          <w:p w14:paraId="1B91627C" w14:textId="77777777" w:rsidR="0061505E" w:rsidRPr="00DF7218" w:rsidRDefault="0061505E" w:rsidP="00E605A0">
            <w:pPr>
              <w:rPr>
                <w:rFonts w:cs="Times New Roman"/>
              </w:rPr>
            </w:pPr>
            <w:r w:rsidRPr="00DF7218">
              <w:rPr>
                <w:rFonts w:cs="Times New Roman"/>
              </w:rPr>
              <w:t>Ćwiczenia laboratoryjne</w:t>
            </w:r>
          </w:p>
          <w:p w14:paraId="337BE6F2" w14:textId="77777777" w:rsidR="0061505E" w:rsidRPr="00DF7218" w:rsidRDefault="0061505E" w:rsidP="00E605A0">
            <w:pPr>
              <w:rPr>
                <w:rFonts w:cs="Times New Roman"/>
              </w:rPr>
            </w:pPr>
            <w:r w:rsidRPr="00DF7218">
              <w:rPr>
                <w:rFonts w:cs="Times New Roman"/>
              </w:rPr>
              <w:t>Konsultacje</w:t>
            </w:r>
          </w:p>
          <w:p w14:paraId="335798B9" w14:textId="77777777" w:rsidR="0061505E" w:rsidRPr="00DF7218" w:rsidRDefault="0061505E" w:rsidP="00E605A0">
            <w:pPr>
              <w:rPr>
                <w:rFonts w:cs="Times New Roman"/>
                <w:b/>
              </w:rPr>
            </w:pPr>
          </w:p>
          <w:p w14:paraId="428ABDA2" w14:textId="77777777" w:rsidR="0061505E" w:rsidRDefault="0061505E" w:rsidP="00E605A0">
            <w:pPr>
              <w:rPr>
                <w:rFonts w:cs="Times New Roman"/>
                <w:b/>
              </w:rPr>
            </w:pPr>
          </w:p>
          <w:p w14:paraId="5F99D42E" w14:textId="77777777" w:rsidR="0061505E" w:rsidRPr="00DF7218" w:rsidRDefault="0061505E" w:rsidP="00E605A0">
            <w:pPr>
              <w:rPr>
                <w:rFonts w:cs="Times New Roman"/>
                <w:b/>
              </w:rPr>
            </w:pPr>
            <w:r w:rsidRPr="00DF7218">
              <w:rPr>
                <w:rFonts w:cs="Times New Roman"/>
                <w:b/>
              </w:rPr>
              <w:t>w sumie:</w:t>
            </w:r>
          </w:p>
          <w:p w14:paraId="2B6DCADE"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E0C7E8A" w14:textId="77777777" w:rsidR="0061505E" w:rsidRPr="00DF7218" w:rsidRDefault="0061505E" w:rsidP="00E605A0">
            <w:pPr>
              <w:jc w:val="center"/>
              <w:rPr>
                <w:rFonts w:cs="Times New Roman"/>
              </w:rPr>
            </w:pPr>
            <w:r w:rsidRPr="00DF7218">
              <w:rPr>
                <w:rFonts w:cs="Times New Roman"/>
              </w:rPr>
              <w:t>15</w:t>
            </w:r>
          </w:p>
          <w:p w14:paraId="305F5072" w14:textId="77777777" w:rsidR="0061505E" w:rsidRPr="00DF7218" w:rsidRDefault="0061505E" w:rsidP="00E605A0">
            <w:pPr>
              <w:jc w:val="center"/>
              <w:rPr>
                <w:rFonts w:cs="Times New Roman"/>
              </w:rPr>
            </w:pPr>
            <w:r w:rsidRPr="00DF7218">
              <w:rPr>
                <w:rFonts w:cs="Times New Roman"/>
              </w:rPr>
              <w:t>30</w:t>
            </w:r>
          </w:p>
          <w:p w14:paraId="539DF6DC" w14:textId="77777777" w:rsidR="0061505E" w:rsidRPr="00DF7218" w:rsidRDefault="0061505E" w:rsidP="00E605A0">
            <w:pPr>
              <w:jc w:val="center"/>
              <w:rPr>
                <w:rFonts w:cs="Times New Roman"/>
              </w:rPr>
            </w:pPr>
            <w:r w:rsidRPr="00DF7218">
              <w:rPr>
                <w:rFonts w:cs="Times New Roman"/>
              </w:rPr>
              <w:t>3</w:t>
            </w:r>
          </w:p>
          <w:p w14:paraId="6E1440C4" w14:textId="77777777" w:rsidR="0061505E" w:rsidRPr="00DF7218" w:rsidRDefault="0061505E" w:rsidP="00E605A0">
            <w:pPr>
              <w:jc w:val="center"/>
              <w:rPr>
                <w:rFonts w:cs="Times New Roman"/>
                <w:b/>
              </w:rPr>
            </w:pPr>
          </w:p>
          <w:p w14:paraId="1A05A028" w14:textId="77777777" w:rsidR="0061505E" w:rsidRDefault="0061505E" w:rsidP="00E605A0">
            <w:pPr>
              <w:jc w:val="center"/>
              <w:rPr>
                <w:rFonts w:cs="Times New Roman"/>
                <w:b/>
              </w:rPr>
            </w:pPr>
          </w:p>
          <w:p w14:paraId="64DDE93C" w14:textId="77777777" w:rsidR="0061505E" w:rsidRPr="00DF7218" w:rsidRDefault="0061505E" w:rsidP="00E605A0">
            <w:pPr>
              <w:jc w:val="center"/>
              <w:rPr>
                <w:rFonts w:cs="Times New Roman"/>
                <w:b/>
              </w:rPr>
            </w:pPr>
            <w:r>
              <w:rPr>
                <w:rFonts w:cs="Times New Roman"/>
                <w:b/>
              </w:rPr>
              <w:t>48</w:t>
            </w:r>
          </w:p>
          <w:p w14:paraId="3049804F" w14:textId="77777777" w:rsidR="0061505E" w:rsidRPr="00DF7218" w:rsidRDefault="0061505E" w:rsidP="00E605A0">
            <w:pPr>
              <w:jc w:val="center"/>
              <w:rPr>
                <w:rFonts w:cs="Times New Roman"/>
              </w:rPr>
            </w:pPr>
            <w:r w:rsidRPr="00DF7218">
              <w:rPr>
                <w:rFonts w:cs="Times New Roman"/>
              </w:rPr>
              <w:t>1.</w:t>
            </w:r>
            <w:r>
              <w:rPr>
                <w:rFonts w:cs="Times New Roman"/>
              </w:rPr>
              <w:t>9</w:t>
            </w:r>
          </w:p>
        </w:tc>
        <w:tc>
          <w:tcPr>
            <w:tcW w:w="737" w:type="dxa"/>
            <w:tcBorders>
              <w:left w:val="nil"/>
            </w:tcBorders>
          </w:tcPr>
          <w:p w14:paraId="0ECC248E" w14:textId="77777777" w:rsidR="0061505E" w:rsidRPr="00DF7218" w:rsidRDefault="0061505E" w:rsidP="00E605A0">
            <w:pPr>
              <w:jc w:val="center"/>
              <w:rPr>
                <w:rFonts w:cs="Times New Roman"/>
              </w:rPr>
            </w:pPr>
            <w:r w:rsidRPr="00DF7218">
              <w:rPr>
                <w:rFonts w:cs="Times New Roman"/>
              </w:rPr>
              <w:t>10</w:t>
            </w:r>
          </w:p>
          <w:p w14:paraId="48A3047F" w14:textId="77777777" w:rsidR="0061505E" w:rsidRPr="00DF7218" w:rsidRDefault="0061505E" w:rsidP="00E605A0">
            <w:pPr>
              <w:jc w:val="center"/>
              <w:rPr>
                <w:rFonts w:cs="Times New Roman"/>
              </w:rPr>
            </w:pPr>
            <w:r w:rsidRPr="00DF7218">
              <w:rPr>
                <w:rFonts w:cs="Times New Roman"/>
              </w:rPr>
              <w:t>15</w:t>
            </w:r>
          </w:p>
          <w:p w14:paraId="30F05CB8" w14:textId="77777777" w:rsidR="0061505E" w:rsidRPr="00DF7218" w:rsidRDefault="0061505E" w:rsidP="00E605A0">
            <w:pPr>
              <w:jc w:val="center"/>
              <w:rPr>
                <w:rFonts w:cs="Times New Roman"/>
              </w:rPr>
            </w:pPr>
            <w:r w:rsidRPr="00DF7218">
              <w:rPr>
                <w:rFonts w:cs="Times New Roman"/>
              </w:rPr>
              <w:t>3</w:t>
            </w:r>
          </w:p>
          <w:p w14:paraId="1021DDDB" w14:textId="77777777" w:rsidR="0061505E" w:rsidRPr="00DF7218" w:rsidRDefault="0061505E" w:rsidP="00E605A0">
            <w:pPr>
              <w:jc w:val="center"/>
              <w:rPr>
                <w:rFonts w:cs="Times New Roman"/>
                <w:b/>
              </w:rPr>
            </w:pPr>
          </w:p>
          <w:p w14:paraId="7E48DA52" w14:textId="77777777" w:rsidR="0061505E" w:rsidRDefault="0061505E" w:rsidP="00E605A0">
            <w:pPr>
              <w:jc w:val="center"/>
              <w:rPr>
                <w:rFonts w:cs="Times New Roman"/>
                <w:b/>
              </w:rPr>
            </w:pPr>
          </w:p>
          <w:p w14:paraId="4BEC6BBB" w14:textId="77777777" w:rsidR="0061505E" w:rsidRPr="008556F1" w:rsidRDefault="0061505E" w:rsidP="00E605A0">
            <w:pPr>
              <w:jc w:val="center"/>
              <w:rPr>
                <w:rFonts w:cs="Times New Roman"/>
                <w:b/>
              </w:rPr>
            </w:pPr>
            <w:r>
              <w:rPr>
                <w:rFonts w:cs="Times New Roman"/>
                <w:b/>
              </w:rPr>
              <w:t>28</w:t>
            </w:r>
          </w:p>
          <w:p w14:paraId="47EDCD29" w14:textId="77777777" w:rsidR="0061505E" w:rsidRPr="00DF7218" w:rsidRDefault="0061505E" w:rsidP="00E605A0">
            <w:pPr>
              <w:jc w:val="center"/>
              <w:rPr>
                <w:rFonts w:cs="Times New Roman"/>
              </w:rPr>
            </w:pPr>
            <w:r w:rsidRPr="00DF7218">
              <w:rPr>
                <w:rFonts w:cs="Times New Roman"/>
              </w:rPr>
              <w:t>1.1</w:t>
            </w:r>
          </w:p>
        </w:tc>
      </w:tr>
      <w:tr w:rsidR="0061505E" w:rsidRPr="00DF7218" w14:paraId="47954428" w14:textId="77777777" w:rsidTr="00E605A0">
        <w:tc>
          <w:tcPr>
            <w:tcW w:w="2977" w:type="dxa"/>
            <w:gridSpan w:val="2"/>
            <w:tcBorders>
              <w:right w:val="nil"/>
            </w:tcBorders>
            <w:shd w:val="clear" w:color="auto" w:fill="D9D9D9"/>
          </w:tcPr>
          <w:p w14:paraId="3DE0EF58"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t>
            </w:r>
            <w:r>
              <w:rPr>
                <w:rFonts w:cs="Times New Roman"/>
                <w:b/>
              </w:rPr>
              <w:t xml:space="preserve"> </w:t>
            </w:r>
            <w:r w:rsidRPr="00DF7218">
              <w:rPr>
                <w:rFonts w:cs="Times New Roman"/>
                <w:b/>
              </w:rPr>
              <w:t>w ramach samokształcenia wraz z planowaną liczbą godzin na każdą formę i liczbą punktów ECTS:</w:t>
            </w:r>
          </w:p>
        </w:tc>
        <w:tc>
          <w:tcPr>
            <w:tcW w:w="4679" w:type="dxa"/>
            <w:gridSpan w:val="3"/>
            <w:tcBorders>
              <w:left w:val="nil"/>
            </w:tcBorders>
          </w:tcPr>
          <w:p w14:paraId="794ACC65" w14:textId="77777777" w:rsidR="0061505E" w:rsidRPr="00DF7218" w:rsidRDefault="0061505E" w:rsidP="00E605A0">
            <w:pPr>
              <w:jc w:val="both"/>
              <w:rPr>
                <w:rFonts w:cs="Times New Roman"/>
              </w:rPr>
            </w:pPr>
            <w:r w:rsidRPr="00DF7218">
              <w:rPr>
                <w:rFonts w:cs="Times New Roman"/>
              </w:rPr>
              <w:t>Przygotowanie do ćwiczeń laboratoryjnych</w:t>
            </w:r>
          </w:p>
          <w:p w14:paraId="45903F32" w14:textId="77777777" w:rsidR="0061505E" w:rsidRPr="00DF7218" w:rsidRDefault="0061505E" w:rsidP="00E605A0">
            <w:pPr>
              <w:jc w:val="both"/>
              <w:rPr>
                <w:rFonts w:cs="Times New Roman"/>
              </w:rPr>
            </w:pPr>
            <w:r w:rsidRPr="00DF7218">
              <w:rPr>
                <w:rFonts w:cs="Times New Roman"/>
              </w:rPr>
              <w:t>Przygotowanie do kolokwium</w:t>
            </w:r>
          </w:p>
          <w:p w14:paraId="49D5286C" w14:textId="77777777" w:rsidR="0061505E" w:rsidRPr="00DF7218" w:rsidRDefault="0061505E" w:rsidP="00E605A0">
            <w:pPr>
              <w:jc w:val="both"/>
              <w:rPr>
                <w:rFonts w:cs="Times New Roman"/>
              </w:rPr>
            </w:pPr>
            <w:r w:rsidRPr="00DF7218">
              <w:rPr>
                <w:rFonts w:cs="Times New Roman"/>
              </w:rPr>
              <w:t>Przygotowanie sprawozdań z ćwiczeń laboratoryjnych</w:t>
            </w:r>
          </w:p>
          <w:p w14:paraId="117C871C" w14:textId="77777777" w:rsidR="0061505E" w:rsidRPr="00DF7218" w:rsidRDefault="0061505E" w:rsidP="00E605A0">
            <w:pPr>
              <w:jc w:val="both"/>
              <w:rPr>
                <w:rFonts w:cs="Times New Roman"/>
              </w:rPr>
            </w:pPr>
            <w:r w:rsidRPr="00DF7218">
              <w:rPr>
                <w:rFonts w:cs="Times New Roman"/>
              </w:rPr>
              <w:t xml:space="preserve">Przygotowanie do </w:t>
            </w:r>
            <w:r>
              <w:rPr>
                <w:rFonts w:cs="Times New Roman"/>
              </w:rPr>
              <w:t>zaliczenia wykładu</w:t>
            </w:r>
          </w:p>
          <w:p w14:paraId="715808C6" w14:textId="77777777" w:rsidR="0061505E" w:rsidRPr="00DF7218" w:rsidRDefault="0061505E" w:rsidP="00E605A0">
            <w:pPr>
              <w:rPr>
                <w:rFonts w:cs="Times New Roman"/>
                <w:b/>
              </w:rPr>
            </w:pPr>
            <w:r w:rsidRPr="00DF7218">
              <w:rPr>
                <w:rFonts w:cs="Times New Roman"/>
                <w:b/>
              </w:rPr>
              <w:t>w sumie:</w:t>
            </w:r>
          </w:p>
          <w:p w14:paraId="5955785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EF63E01" w14:textId="77777777" w:rsidR="0061505E" w:rsidRPr="00DF7218" w:rsidRDefault="0061505E" w:rsidP="00E605A0">
            <w:pPr>
              <w:jc w:val="center"/>
              <w:rPr>
                <w:rFonts w:cs="Times New Roman"/>
              </w:rPr>
            </w:pPr>
            <w:r>
              <w:rPr>
                <w:rFonts w:cs="Times New Roman"/>
              </w:rPr>
              <w:t>4</w:t>
            </w:r>
          </w:p>
          <w:p w14:paraId="07B58023" w14:textId="77777777" w:rsidR="0061505E" w:rsidRPr="00DF7218" w:rsidRDefault="0061505E" w:rsidP="00E605A0">
            <w:pPr>
              <w:jc w:val="center"/>
              <w:rPr>
                <w:rFonts w:cs="Times New Roman"/>
              </w:rPr>
            </w:pPr>
            <w:r w:rsidRPr="00DF7218">
              <w:rPr>
                <w:rFonts w:cs="Times New Roman"/>
              </w:rPr>
              <w:t>6</w:t>
            </w:r>
          </w:p>
          <w:p w14:paraId="59017509" w14:textId="77777777" w:rsidR="0061505E" w:rsidRPr="00DF7218" w:rsidRDefault="0061505E" w:rsidP="00E605A0">
            <w:pPr>
              <w:jc w:val="center"/>
              <w:rPr>
                <w:rFonts w:cs="Times New Roman"/>
              </w:rPr>
            </w:pPr>
          </w:p>
          <w:p w14:paraId="27F3CE8F" w14:textId="77777777" w:rsidR="0061505E" w:rsidRPr="00DF7218" w:rsidRDefault="0061505E" w:rsidP="00E605A0">
            <w:pPr>
              <w:jc w:val="center"/>
              <w:rPr>
                <w:rFonts w:cs="Times New Roman"/>
              </w:rPr>
            </w:pPr>
            <w:r>
              <w:rPr>
                <w:rFonts w:cs="Times New Roman"/>
              </w:rPr>
              <w:t>10</w:t>
            </w:r>
          </w:p>
          <w:p w14:paraId="4F481A31" w14:textId="77777777" w:rsidR="0061505E" w:rsidRPr="00DF7218" w:rsidRDefault="0061505E" w:rsidP="00E605A0">
            <w:pPr>
              <w:jc w:val="center"/>
              <w:rPr>
                <w:rFonts w:cs="Times New Roman"/>
                <w:b/>
              </w:rPr>
            </w:pPr>
            <w:r w:rsidRPr="00DF7218">
              <w:rPr>
                <w:rFonts w:cs="Times New Roman"/>
                <w:b/>
              </w:rPr>
              <w:t>7</w:t>
            </w:r>
          </w:p>
          <w:p w14:paraId="1C21A644" w14:textId="77777777" w:rsidR="0061505E" w:rsidRDefault="0061505E" w:rsidP="00E605A0">
            <w:pPr>
              <w:jc w:val="center"/>
              <w:rPr>
                <w:rFonts w:cs="Times New Roman"/>
                <w:b/>
              </w:rPr>
            </w:pPr>
          </w:p>
          <w:p w14:paraId="51F437B9" w14:textId="77777777" w:rsidR="0061505E" w:rsidRPr="00DF7218" w:rsidRDefault="0061505E" w:rsidP="00E605A0">
            <w:pPr>
              <w:jc w:val="center"/>
              <w:rPr>
                <w:rFonts w:cs="Times New Roman"/>
                <w:b/>
              </w:rPr>
            </w:pPr>
            <w:r>
              <w:rPr>
                <w:rFonts w:cs="Times New Roman"/>
                <w:b/>
              </w:rPr>
              <w:t>2</w:t>
            </w:r>
            <w:r w:rsidRPr="00DF7218">
              <w:rPr>
                <w:rFonts w:cs="Times New Roman"/>
                <w:b/>
              </w:rPr>
              <w:t>7</w:t>
            </w:r>
          </w:p>
          <w:p w14:paraId="210A96D1" w14:textId="77777777" w:rsidR="0061505E" w:rsidRPr="00DF7218" w:rsidRDefault="0061505E" w:rsidP="00E605A0">
            <w:pPr>
              <w:jc w:val="center"/>
              <w:rPr>
                <w:rFonts w:cs="Times New Roman"/>
              </w:rPr>
            </w:pPr>
            <w:r w:rsidRPr="00DF7218">
              <w:rPr>
                <w:rFonts w:cs="Times New Roman"/>
              </w:rPr>
              <w:t>1.2</w:t>
            </w:r>
          </w:p>
        </w:tc>
        <w:tc>
          <w:tcPr>
            <w:tcW w:w="737" w:type="dxa"/>
            <w:tcBorders>
              <w:left w:val="nil"/>
            </w:tcBorders>
          </w:tcPr>
          <w:p w14:paraId="2E4884E7" w14:textId="77777777" w:rsidR="0061505E" w:rsidRPr="00DF7218" w:rsidRDefault="0061505E" w:rsidP="00E605A0">
            <w:pPr>
              <w:jc w:val="center"/>
              <w:rPr>
                <w:rFonts w:cs="Times New Roman"/>
              </w:rPr>
            </w:pPr>
            <w:r>
              <w:rPr>
                <w:rFonts w:cs="Times New Roman"/>
              </w:rPr>
              <w:t>2</w:t>
            </w:r>
          </w:p>
          <w:p w14:paraId="2F1F5581" w14:textId="77777777" w:rsidR="0061505E" w:rsidRPr="00DF7218" w:rsidRDefault="0061505E" w:rsidP="00E605A0">
            <w:pPr>
              <w:jc w:val="center"/>
              <w:rPr>
                <w:rFonts w:cs="Times New Roman"/>
              </w:rPr>
            </w:pPr>
            <w:r>
              <w:rPr>
                <w:rFonts w:cs="Times New Roman"/>
              </w:rPr>
              <w:t>10</w:t>
            </w:r>
          </w:p>
          <w:p w14:paraId="6020098E" w14:textId="77777777" w:rsidR="0061505E" w:rsidRDefault="0061505E" w:rsidP="00E605A0">
            <w:pPr>
              <w:jc w:val="center"/>
              <w:rPr>
                <w:rFonts w:cs="Times New Roman"/>
              </w:rPr>
            </w:pPr>
          </w:p>
          <w:p w14:paraId="481B88AB" w14:textId="77777777" w:rsidR="0061505E" w:rsidRPr="00DF7218" w:rsidRDefault="0061505E" w:rsidP="00E605A0">
            <w:pPr>
              <w:jc w:val="center"/>
              <w:rPr>
                <w:rFonts w:cs="Times New Roman"/>
              </w:rPr>
            </w:pPr>
            <w:r>
              <w:rPr>
                <w:rFonts w:cs="Times New Roman"/>
              </w:rPr>
              <w:t>25</w:t>
            </w:r>
          </w:p>
          <w:p w14:paraId="6356DA2A" w14:textId="77777777" w:rsidR="0061505E" w:rsidRPr="00DF7218" w:rsidRDefault="0061505E" w:rsidP="00E605A0">
            <w:pPr>
              <w:jc w:val="center"/>
              <w:rPr>
                <w:rFonts w:cs="Times New Roman"/>
              </w:rPr>
            </w:pPr>
            <w:r>
              <w:rPr>
                <w:rFonts w:cs="Times New Roman"/>
              </w:rPr>
              <w:t>10</w:t>
            </w:r>
          </w:p>
          <w:p w14:paraId="15FC797E" w14:textId="77777777" w:rsidR="0061505E" w:rsidRDefault="0061505E" w:rsidP="00E605A0">
            <w:pPr>
              <w:jc w:val="center"/>
              <w:rPr>
                <w:rFonts w:cs="Times New Roman"/>
              </w:rPr>
            </w:pPr>
          </w:p>
          <w:p w14:paraId="11CD9065" w14:textId="77777777" w:rsidR="0061505E" w:rsidRPr="00DF7218" w:rsidRDefault="0061505E" w:rsidP="00E605A0">
            <w:pPr>
              <w:jc w:val="center"/>
              <w:rPr>
                <w:rFonts w:cs="Times New Roman"/>
                <w:b/>
              </w:rPr>
            </w:pPr>
            <w:r>
              <w:rPr>
                <w:rFonts w:cs="Times New Roman"/>
                <w:b/>
              </w:rPr>
              <w:t>47</w:t>
            </w:r>
          </w:p>
          <w:p w14:paraId="16294052" w14:textId="77777777" w:rsidR="0061505E" w:rsidRPr="00DF7218" w:rsidRDefault="0061505E" w:rsidP="00E605A0">
            <w:pPr>
              <w:jc w:val="center"/>
              <w:rPr>
                <w:rFonts w:cs="Times New Roman"/>
              </w:rPr>
            </w:pPr>
            <w:r w:rsidRPr="00DF7218">
              <w:rPr>
                <w:rFonts w:cs="Times New Roman"/>
              </w:rPr>
              <w:t>1.9</w:t>
            </w:r>
          </w:p>
        </w:tc>
      </w:tr>
      <w:tr w:rsidR="0061505E" w:rsidRPr="00DF7218" w14:paraId="4D1B7739" w14:textId="77777777" w:rsidTr="00E605A0">
        <w:tc>
          <w:tcPr>
            <w:tcW w:w="2977" w:type="dxa"/>
            <w:gridSpan w:val="2"/>
            <w:tcBorders>
              <w:right w:val="nil"/>
            </w:tcBorders>
            <w:shd w:val="clear" w:color="auto" w:fill="D9D9D9"/>
          </w:tcPr>
          <w:p w14:paraId="44649F7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346E934" w14:textId="77777777" w:rsidR="0061505E" w:rsidRPr="00DF7218" w:rsidRDefault="0061505E" w:rsidP="00E605A0">
            <w:pPr>
              <w:rPr>
                <w:rFonts w:cs="Times New Roman"/>
              </w:rPr>
            </w:pPr>
            <w:r w:rsidRPr="00DF7218">
              <w:rPr>
                <w:rFonts w:cs="Times New Roman"/>
              </w:rPr>
              <w:t>Ćwiczenia laboratoryjne</w:t>
            </w:r>
          </w:p>
          <w:p w14:paraId="326D6095" w14:textId="77777777" w:rsidR="0061505E" w:rsidRPr="00DF7218" w:rsidRDefault="0061505E" w:rsidP="00E605A0">
            <w:pPr>
              <w:jc w:val="both"/>
              <w:rPr>
                <w:rFonts w:cs="Times New Roman"/>
              </w:rPr>
            </w:pPr>
            <w:r w:rsidRPr="00DF7218">
              <w:rPr>
                <w:rFonts w:cs="Times New Roman"/>
              </w:rPr>
              <w:t>Przygotowanie sprawozdań z ćwiczeń laboratoryjnych</w:t>
            </w:r>
          </w:p>
          <w:p w14:paraId="291F152A" w14:textId="77777777" w:rsidR="0061505E" w:rsidRPr="00DF7218" w:rsidRDefault="0061505E" w:rsidP="00E605A0">
            <w:pPr>
              <w:rPr>
                <w:rFonts w:cs="Times New Roman"/>
                <w:b/>
              </w:rPr>
            </w:pPr>
            <w:r w:rsidRPr="00DF7218">
              <w:rPr>
                <w:rFonts w:cs="Times New Roman"/>
                <w:b/>
              </w:rPr>
              <w:t>w sumie:</w:t>
            </w:r>
          </w:p>
          <w:p w14:paraId="287BA85A"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AF65219" w14:textId="77777777" w:rsidR="0061505E" w:rsidRPr="00DF7218" w:rsidRDefault="0061505E" w:rsidP="00E605A0">
            <w:pPr>
              <w:jc w:val="center"/>
              <w:rPr>
                <w:rFonts w:cs="Times New Roman"/>
              </w:rPr>
            </w:pPr>
            <w:r w:rsidRPr="00DF7218">
              <w:rPr>
                <w:rFonts w:cs="Times New Roman"/>
              </w:rPr>
              <w:t>30</w:t>
            </w:r>
          </w:p>
          <w:p w14:paraId="46B854E9" w14:textId="77777777" w:rsidR="0061505E" w:rsidRDefault="0061505E" w:rsidP="00E605A0">
            <w:pPr>
              <w:jc w:val="center"/>
              <w:rPr>
                <w:rFonts w:cs="Times New Roman"/>
              </w:rPr>
            </w:pPr>
          </w:p>
          <w:p w14:paraId="289E4198" w14:textId="77777777" w:rsidR="0061505E" w:rsidRDefault="0061505E" w:rsidP="00E605A0">
            <w:pPr>
              <w:jc w:val="center"/>
              <w:rPr>
                <w:rFonts w:cs="Times New Roman"/>
              </w:rPr>
            </w:pPr>
            <w:r>
              <w:rPr>
                <w:rFonts w:cs="Times New Roman"/>
              </w:rPr>
              <w:t>10</w:t>
            </w:r>
          </w:p>
          <w:p w14:paraId="5A471A9E" w14:textId="77777777" w:rsidR="0061505E" w:rsidRPr="00DF7218" w:rsidRDefault="0061505E" w:rsidP="00E605A0">
            <w:pPr>
              <w:jc w:val="center"/>
              <w:rPr>
                <w:rFonts w:cs="Times New Roman"/>
              </w:rPr>
            </w:pPr>
          </w:p>
          <w:p w14:paraId="74D4F44A" w14:textId="77777777" w:rsidR="0061505E" w:rsidRPr="00F42352" w:rsidRDefault="0061505E" w:rsidP="00E605A0">
            <w:pPr>
              <w:jc w:val="center"/>
              <w:rPr>
                <w:rFonts w:cs="Times New Roman"/>
                <w:b/>
              </w:rPr>
            </w:pPr>
            <w:r w:rsidRPr="00F42352">
              <w:rPr>
                <w:rFonts w:cs="Times New Roman"/>
                <w:b/>
              </w:rPr>
              <w:t>40</w:t>
            </w:r>
          </w:p>
          <w:p w14:paraId="28ACB35F" w14:textId="77777777" w:rsidR="0061505E" w:rsidRPr="00DF7218" w:rsidRDefault="0061505E" w:rsidP="00E605A0">
            <w:pPr>
              <w:jc w:val="center"/>
              <w:rPr>
                <w:rFonts w:cs="Times New Roman"/>
              </w:rPr>
            </w:pPr>
            <w:r w:rsidRPr="00DF7218">
              <w:rPr>
                <w:rFonts w:cs="Times New Roman"/>
              </w:rPr>
              <w:t>1.</w:t>
            </w:r>
            <w:r>
              <w:rPr>
                <w:rFonts w:cs="Times New Roman"/>
              </w:rPr>
              <w:t>6</w:t>
            </w:r>
          </w:p>
        </w:tc>
        <w:tc>
          <w:tcPr>
            <w:tcW w:w="737" w:type="dxa"/>
            <w:tcBorders>
              <w:left w:val="nil"/>
            </w:tcBorders>
          </w:tcPr>
          <w:p w14:paraId="0469F9FD" w14:textId="77777777" w:rsidR="0061505E" w:rsidRPr="00DF7218" w:rsidRDefault="0061505E" w:rsidP="00E605A0">
            <w:pPr>
              <w:jc w:val="center"/>
              <w:rPr>
                <w:rFonts w:cs="Times New Roman"/>
              </w:rPr>
            </w:pPr>
            <w:r w:rsidRPr="00DF7218">
              <w:rPr>
                <w:rFonts w:cs="Times New Roman"/>
              </w:rPr>
              <w:t>15</w:t>
            </w:r>
          </w:p>
          <w:p w14:paraId="70A81468" w14:textId="77777777" w:rsidR="0061505E" w:rsidRDefault="0061505E" w:rsidP="00E605A0">
            <w:pPr>
              <w:jc w:val="center"/>
              <w:rPr>
                <w:rFonts w:cs="Times New Roman"/>
              </w:rPr>
            </w:pPr>
          </w:p>
          <w:p w14:paraId="7B23CE24" w14:textId="77777777" w:rsidR="0061505E" w:rsidRDefault="0061505E" w:rsidP="00E605A0">
            <w:pPr>
              <w:jc w:val="center"/>
              <w:rPr>
                <w:rFonts w:cs="Times New Roman"/>
              </w:rPr>
            </w:pPr>
            <w:r>
              <w:rPr>
                <w:rFonts w:cs="Times New Roman"/>
              </w:rPr>
              <w:t>25</w:t>
            </w:r>
          </w:p>
          <w:p w14:paraId="27A83EBB" w14:textId="77777777" w:rsidR="0061505E" w:rsidRDefault="0061505E" w:rsidP="00E605A0">
            <w:pPr>
              <w:jc w:val="center"/>
              <w:rPr>
                <w:rFonts w:cs="Times New Roman"/>
              </w:rPr>
            </w:pPr>
          </w:p>
          <w:p w14:paraId="7C7B44F3" w14:textId="77777777" w:rsidR="0061505E" w:rsidRPr="00F42352" w:rsidRDefault="0061505E" w:rsidP="00E605A0">
            <w:pPr>
              <w:jc w:val="center"/>
              <w:rPr>
                <w:rFonts w:cs="Times New Roman"/>
                <w:b/>
              </w:rPr>
            </w:pPr>
            <w:r w:rsidRPr="00F42352">
              <w:rPr>
                <w:rFonts w:cs="Times New Roman"/>
                <w:b/>
              </w:rPr>
              <w:t>40</w:t>
            </w:r>
          </w:p>
          <w:p w14:paraId="20112740" w14:textId="77777777" w:rsidR="0061505E" w:rsidRPr="00DF7218" w:rsidRDefault="0061505E" w:rsidP="00E605A0">
            <w:pPr>
              <w:jc w:val="center"/>
              <w:rPr>
                <w:rFonts w:cs="Times New Roman"/>
              </w:rPr>
            </w:pPr>
            <w:r w:rsidRPr="00DF7218">
              <w:rPr>
                <w:rFonts w:cs="Times New Roman"/>
              </w:rPr>
              <w:t>1.</w:t>
            </w:r>
            <w:r>
              <w:rPr>
                <w:rFonts w:cs="Times New Roman"/>
              </w:rPr>
              <w:t>6</w:t>
            </w:r>
          </w:p>
        </w:tc>
      </w:tr>
    </w:tbl>
    <w:p w14:paraId="31B9AFA8" w14:textId="77777777" w:rsidR="0061505E" w:rsidRPr="00DF7218" w:rsidRDefault="0061505E" w:rsidP="0061505E">
      <w:pPr>
        <w:keepNext/>
        <w:keepLines/>
        <w:spacing w:line="276" w:lineRule="auto"/>
        <w:rPr>
          <w:rFonts w:cs="Times New Roman"/>
          <w:b/>
        </w:rPr>
      </w:pPr>
    </w:p>
    <w:p w14:paraId="3B9493BA"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290B25B"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DF41C4A"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8EE14EE" w14:textId="77777777" w:rsidR="0061505E" w:rsidRPr="00DF7218" w:rsidRDefault="0061505E" w:rsidP="00E605A0">
            <w:pPr>
              <w:rPr>
                <w:rFonts w:cs="Times New Roman"/>
                <w:b/>
                <w:iCs/>
              </w:rPr>
            </w:pPr>
            <w:r w:rsidRPr="00DF7218">
              <w:rPr>
                <w:rFonts w:cs="Times New Roman"/>
                <w:b/>
                <w:iCs/>
              </w:rPr>
              <w:t>Wykład:</w:t>
            </w:r>
          </w:p>
          <w:p w14:paraId="50A5C454" w14:textId="77777777" w:rsidR="0061505E" w:rsidRDefault="0061505E" w:rsidP="00E605A0">
            <w:pPr>
              <w:jc w:val="both"/>
              <w:rPr>
                <w:rFonts w:eastAsiaTheme="minorEastAsia"/>
              </w:rPr>
            </w:pPr>
            <w:r w:rsidRPr="0B66A119">
              <w:rPr>
                <w:rFonts w:eastAsia="Times New Roman" w:cs="Times New Roman"/>
              </w:rPr>
              <w:t>Podstawowe pojęcia stosowane w opakowalnictwie. Materiały do produkcji opakowań z papieru i tektury. Rodzaje opakowań z papieru i tektury oraz możliwości ich stosowania. Właściwości szkła opakowaniowego. Rodzaje opakowań szklanych i możliwości ich stosowania. Materiały do produkcji opakowań metalowych. Rodzaje opakowań metalowych i możliwości ich stosowania. Podstawowe rodzaje tworzyw sztucznych do produkcji opakowań. Klasyfikacja opakowań z tworzyw sztucznych i możliwości ich stosowania. Formy konstrukcyjne opakowań z drewna. Znakowanie opakowań jednostkowych z zawartością oraz zasady znakowania opakowań transportowych. Znakowanie opakowań kodem kreskowym. Normalizacja opakowań oraz koordynacja i system wymiarowy opakowań. Problemy ekologiczne związane z produkcją i użytkowaniem opakowań. Gospodarka odpadami opakowaniowymi. Metody ograniczenia obciążenia środowiska zużytymi opakowaniami.</w:t>
            </w:r>
            <w:r>
              <w:rPr>
                <w:rFonts w:eastAsiaTheme="minorEastAsia"/>
              </w:rPr>
              <w:t xml:space="preserve"> </w:t>
            </w:r>
            <w:r w:rsidRPr="0B66A119">
              <w:rPr>
                <w:rFonts w:eastAsia="Times New Roman" w:cs="Times New Roman"/>
              </w:rPr>
              <w:t>Technika opakowywania, paletyzowania i pakietyzowania.</w:t>
            </w:r>
          </w:p>
          <w:p w14:paraId="0269AA81" w14:textId="77777777" w:rsidR="0061505E" w:rsidRPr="00DF7218" w:rsidRDefault="0061505E" w:rsidP="00E605A0">
            <w:pPr>
              <w:jc w:val="both"/>
              <w:rPr>
                <w:rFonts w:cs="Times New Roman"/>
                <w:b/>
              </w:rPr>
            </w:pPr>
            <w:r w:rsidRPr="00DF7218">
              <w:rPr>
                <w:rFonts w:cs="Times New Roman"/>
                <w:b/>
              </w:rPr>
              <w:t>Ćwiczenia laboratoryjne:</w:t>
            </w:r>
          </w:p>
          <w:p w14:paraId="2ABEBE21" w14:textId="77777777" w:rsidR="0061505E" w:rsidRPr="00DF7218" w:rsidRDefault="0061505E" w:rsidP="00E605A0">
            <w:pPr>
              <w:autoSpaceDE w:val="0"/>
              <w:autoSpaceDN w:val="0"/>
              <w:adjustRightInd w:val="0"/>
              <w:jc w:val="both"/>
              <w:rPr>
                <w:rFonts w:cs="Times New Roman"/>
              </w:rPr>
            </w:pPr>
            <w:r w:rsidRPr="0B66A119">
              <w:rPr>
                <w:rFonts w:eastAsia="Times New Roman" w:cs="Times New Roman"/>
              </w:rPr>
              <w:t>Badanie jakości opakowań jednostkowych z papieru i tektury. Badanie jakości opakowań jednostkowych szklanych. Badanie jakości opakowań jednostkowych metalowych. Badanie jakości opakowań jednostkowych z tworzyw sztucznych. Ocena jakości opakowań drewnianych. Ocena formy konstrukcyjnej opakowań. Ocena prawidłowości znakowania opakowań.  Ocena znakowania opakowań w ujęciu ekologicznym.</w:t>
            </w:r>
          </w:p>
        </w:tc>
      </w:tr>
      <w:tr w:rsidR="0061505E" w:rsidRPr="00DF7218" w14:paraId="6806B81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4175102"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D8B8E9E" w14:textId="77777777" w:rsidR="0061505E" w:rsidRPr="00DF7218" w:rsidRDefault="0061505E" w:rsidP="00E605A0">
            <w:pPr>
              <w:ind w:right="510"/>
              <w:jc w:val="both"/>
              <w:rPr>
                <w:rFonts w:cs="Times New Roman"/>
              </w:rPr>
            </w:pPr>
            <w:r w:rsidRPr="00DF7218">
              <w:rPr>
                <w:rFonts w:cs="Times New Roman"/>
              </w:rPr>
              <w:t>wykład informacyjny z prezentacją multimedialną,</w:t>
            </w:r>
          </w:p>
          <w:p w14:paraId="6DEB3BE1" w14:textId="77777777" w:rsidR="0061505E" w:rsidRPr="00DF7218" w:rsidRDefault="0061505E" w:rsidP="00E605A0">
            <w:pPr>
              <w:ind w:right="510"/>
              <w:jc w:val="both"/>
              <w:rPr>
                <w:rFonts w:cs="Times New Roman"/>
              </w:rPr>
            </w:pPr>
            <w:r w:rsidRPr="00DF7218">
              <w:rPr>
                <w:rFonts w:cs="Times New Roman"/>
              </w:rPr>
              <w:t xml:space="preserve">ćwiczenia laboratoryjne, </w:t>
            </w:r>
          </w:p>
          <w:p w14:paraId="746529EF" w14:textId="77777777" w:rsidR="0061505E" w:rsidRPr="00DF7218" w:rsidRDefault="0061505E" w:rsidP="00E605A0">
            <w:pPr>
              <w:pStyle w:val="Akapitzlist"/>
              <w:spacing w:line="240" w:lineRule="auto"/>
              <w:ind w:left="0"/>
              <w:jc w:val="both"/>
              <w:rPr>
                <w:rFonts w:ascii="Times New Roman" w:hAnsi="Times New Roman"/>
                <w:b/>
              </w:rPr>
            </w:pPr>
          </w:p>
        </w:tc>
      </w:tr>
      <w:tr w:rsidR="0061505E" w:rsidRPr="00DF7218" w14:paraId="42E8714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4D278AB"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96C182D" w14:textId="77777777" w:rsidR="0061505E" w:rsidRPr="00DF7218" w:rsidRDefault="0061505E" w:rsidP="00E605A0">
            <w:pPr>
              <w:jc w:val="both"/>
              <w:rPr>
                <w:rFonts w:cs="Times New Roman"/>
              </w:rPr>
            </w:pPr>
          </w:p>
        </w:tc>
      </w:tr>
      <w:tr w:rsidR="0061505E" w:rsidRPr="00DF7218" w14:paraId="1AF5300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A4F9A05"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AD4A61C" w14:textId="77777777" w:rsidR="0061505E" w:rsidRPr="00DF7218" w:rsidRDefault="0061505E" w:rsidP="00E605A0">
            <w:pPr>
              <w:jc w:val="both"/>
              <w:rPr>
                <w:rFonts w:cs="Times New Roman"/>
              </w:rPr>
            </w:pPr>
          </w:p>
        </w:tc>
      </w:tr>
      <w:tr w:rsidR="0061505E" w:rsidRPr="00DF7218" w14:paraId="1115EC0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413F2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121CD76" w14:textId="77777777" w:rsidR="0061505E" w:rsidRPr="00845D15" w:rsidRDefault="0061505E" w:rsidP="00E605A0">
            <w:pPr>
              <w:rPr>
                <w:rFonts w:eastAsia="Times New Roman" w:cs="Times New Roman"/>
              </w:rPr>
            </w:pPr>
            <w:r w:rsidRPr="5E328525">
              <w:rPr>
                <w:rFonts w:eastAsia="Times New Roman" w:cs="Times New Roman"/>
              </w:rPr>
              <w:t>Średnia z ocen z kolokwium</w:t>
            </w:r>
          </w:p>
          <w:p w14:paraId="28D3E41C" w14:textId="77777777" w:rsidR="0061505E" w:rsidRPr="00845D15" w:rsidRDefault="0061505E" w:rsidP="00E605A0">
            <w:pPr>
              <w:rPr>
                <w:rFonts w:eastAsia="Times New Roman" w:cs="Times New Roman"/>
              </w:rPr>
            </w:pPr>
            <w:r w:rsidRPr="5E328525">
              <w:rPr>
                <w:rFonts w:eastAsia="Times New Roman" w:cs="Times New Roman"/>
              </w:rPr>
              <w:t>Ocena końcowa:</w:t>
            </w:r>
          </w:p>
          <w:p w14:paraId="63E2E182" w14:textId="77777777" w:rsidR="0061505E" w:rsidRPr="00845D15" w:rsidRDefault="0061505E" w:rsidP="00E605A0">
            <w:pPr>
              <w:rPr>
                <w:rFonts w:eastAsia="Times New Roman" w:cs="Times New Roman"/>
              </w:rPr>
            </w:pPr>
            <w:r w:rsidRPr="5E328525">
              <w:rPr>
                <w:rFonts w:eastAsia="Times New Roman" w:cs="Times New Roman"/>
              </w:rPr>
              <w:t xml:space="preserve">50% część wykładu </w:t>
            </w:r>
          </w:p>
          <w:p w14:paraId="11F2222E" w14:textId="77777777" w:rsidR="0061505E" w:rsidRPr="00DF7218" w:rsidRDefault="0061505E" w:rsidP="00E605A0">
            <w:pPr>
              <w:rPr>
                <w:rFonts w:cs="Times New Roman"/>
              </w:rPr>
            </w:pPr>
            <w:r w:rsidRPr="5E328525">
              <w:rPr>
                <w:rFonts w:eastAsia="Times New Roman" w:cs="Times New Roman"/>
              </w:rPr>
              <w:t xml:space="preserve">50% część ćwiczeń – kolokwia           </w:t>
            </w:r>
          </w:p>
        </w:tc>
      </w:tr>
      <w:tr w:rsidR="0061505E" w:rsidRPr="00DF7218" w14:paraId="1FEEC5E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0D37B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431F3987" w14:textId="77777777" w:rsidR="0061505E" w:rsidRPr="00DF7218" w:rsidRDefault="0061505E" w:rsidP="00E605A0">
            <w:pPr>
              <w:jc w:val="both"/>
              <w:rPr>
                <w:rFonts w:cs="Times New Roman"/>
              </w:rPr>
            </w:pPr>
          </w:p>
        </w:tc>
      </w:tr>
      <w:tr w:rsidR="0061505E" w:rsidRPr="00DF7218" w14:paraId="437477A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62B5BA1"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866FD1D" w14:textId="77777777" w:rsidR="0061505E" w:rsidRPr="00DF7218" w:rsidRDefault="0061505E" w:rsidP="00E605A0">
            <w:pPr>
              <w:rPr>
                <w:rFonts w:cs="Times New Roman"/>
              </w:rPr>
            </w:pPr>
            <w:r w:rsidRPr="00DF7218">
              <w:rPr>
                <w:rFonts w:cs="Times New Roman"/>
              </w:rPr>
              <w:t xml:space="preserve">Metody oceny produktów, Nauka o materiałach i inżynierii materiałowej, </w:t>
            </w:r>
            <w:r w:rsidRPr="00DF7218">
              <w:rPr>
                <w:rFonts w:cs="Times New Roman"/>
                <w:iCs/>
              </w:rPr>
              <w:t>Ochrona środowiska</w:t>
            </w:r>
          </w:p>
          <w:p w14:paraId="52092244" w14:textId="77777777" w:rsidR="0061505E" w:rsidRPr="00DF7218" w:rsidRDefault="0061505E" w:rsidP="00E605A0">
            <w:pPr>
              <w:jc w:val="both"/>
              <w:rPr>
                <w:rFonts w:cs="Times New Roman"/>
              </w:rPr>
            </w:pPr>
          </w:p>
        </w:tc>
      </w:tr>
      <w:tr w:rsidR="0061505E" w:rsidRPr="00DF7218" w14:paraId="251EF8C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1EF93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4D4A9721" w14:textId="77777777" w:rsidR="0061505E" w:rsidRPr="00DF7218" w:rsidRDefault="0061505E" w:rsidP="00E605A0">
            <w:pPr>
              <w:rPr>
                <w:rFonts w:cs="Times New Roman"/>
                <w:lang w:val="de-DE"/>
              </w:rPr>
            </w:pPr>
            <w:r w:rsidRPr="00DF7218">
              <w:rPr>
                <w:rFonts w:cs="Times New Roman"/>
                <w:b/>
              </w:rPr>
              <w:t>Literatura podstawowa:</w:t>
            </w:r>
          </w:p>
          <w:p w14:paraId="4194AE05" w14:textId="77777777" w:rsidR="0061505E" w:rsidRPr="00DF7218" w:rsidRDefault="0061505E" w:rsidP="00EF30C0">
            <w:pPr>
              <w:pStyle w:val="Akapitzlist"/>
              <w:numPr>
                <w:ilvl w:val="0"/>
                <w:numId w:val="202"/>
              </w:numPr>
              <w:spacing w:after="0" w:line="240" w:lineRule="auto"/>
              <w:jc w:val="both"/>
              <w:rPr>
                <w:rFonts w:ascii="Times New Roman" w:hAnsi="Times New Roman"/>
              </w:rPr>
            </w:pPr>
            <w:r w:rsidRPr="00DF7218">
              <w:rPr>
                <w:rFonts w:ascii="Times New Roman" w:hAnsi="Times New Roman"/>
              </w:rPr>
              <w:t>Lisińska-Kuśnierz M., Ucherek M. Podstawy opakowalnictwa towarów, Wydawnictwo Akademii Ekonomicznej w Krakowie, Kraków 2004</w:t>
            </w:r>
          </w:p>
          <w:p w14:paraId="7FE4D845" w14:textId="77777777" w:rsidR="0061505E" w:rsidRPr="00DF7218" w:rsidRDefault="0061505E" w:rsidP="00EF30C0">
            <w:pPr>
              <w:pStyle w:val="Akapitzlist"/>
              <w:numPr>
                <w:ilvl w:val="0"/>
                <w:numId w:val="202"/>
              </w:numPr>
              <w:spacing w:after="0" w:line="240" w:lineRule="auto"/>
              <w:jc w:val="both"/>
              <w:rPr>
                <w:rFonts w:ascii="Times New Roman" w:hAnsi="Times New Roman"/>
                <w:iCs/>
              </w:rPr>
            </w:pPr>
            <w:r w:rsidRPr="00DF7218">
              <w:rPr>
                <w:rFonts w:ascii="Times New Roman" w:hAnsi="Times New Roman"/>
              </w:rPr>
              <w:t>Ucherek M. Opakowania a ochrona środowiska, Wydawnictwo Akademii Ekonomicznej Krakowie, Kraków, 2005</w:t>
            </w:r>
          </w:p>
          <w:p w14:paraId="0949C2D6" w14:textId="77777777" w:rsidR="0061505E" w:rsidRPr="00DF7218" w:rsidRDefault="0061505E" w:rsidP="00EF30C0">
            <w:pPr>
              <w:pStyle w:val="Akapitzlist"/>
              <w:numPr>
                <w:ilvl w:val="0"/>
                <w:numId w:val="202"/>
              </w:numPr>
              <w:spacing w:after="0" w:line="240" w:lineRule="auto"/>
              <w:jc w:val="both"/>
              <w:rPr>
                <w:rFonts w:ascii="Times New Roman" w:hAnsi="Times New Roman"/>
                <w:iCs/>
              </w:rPr>
            </w:pPr>
            <w:r w:rsidRPr="00DF7218">
              <w:rPr>
                <w:rFonts w:ascii="Times New Roman" w:hAnsi="Times New Roman"/>
                <w:iCs/>
              </w:rPr>
              <w:t>Lisińskiej-Kuśnierz M. (red.) Badanie i ocena jakości materiałów opakowaniowych i opakowań jednostkowych, Wydawnictwo Akademii Ekonomicznej w Krakowie, Kraków, 2005</w:t>
            </w:r>
          </w:p>
          <w:p w14:paraId="6DC43147" w14:textId="77777777" w:rsidR="0061505E" w:rsidRPr="00DF7218" w:rsidRDefault="0061505E" w:rsidP="00E605A0">
            <w:pPr>
              <w:rPr>
                <w:rFonts w:cs="Times New Roman"/>
                <w:b/>
              </w:rPr>
            </w:pPr>
            <w:r w:rsidRPr="00DF7218">
              <w:rPr>
                <w:rFonts w:cs="Times New Roman"/>
                <w:b/>
              </w:rPr>
              <w:t xml:space="preserve">Literatura uzupełniająca: </w:t>
            </w:r>
          </w:p>
          <w:p w14:paraId="1AA37113" w14:textId="77777777" w:rsidR="0061505E" w:rsidRPr="00DF7218" w:rsidRDefault="0061505E" w:rsidP="00EF30C0">
            <w:pPr>
              <w:pStyle w:val="Akapitzlist"/>
              <w:numPr>
                <w:ilvl w:val="0"/>
                <w:numId w:val="55"/>
              </w:numPr>
              <w:jc w:val="both"/>
              <w:rPr>
                <w:rFonts w:ascii="Times New Roman" w:hAnsi="Times New Roman"/>
                <w:b/>
              </w:rPr>
            </w:pPr>
            <w:r w:rsidRPr="00DF7218">
              <w:rPr>
                <w:rFonts w:ascii="Times New Roman" w:hAnsi="Times New Roman"/>
                <w:iCs/>
              </w:rPr>
              <w:t>Lisińska-Kuśnierz M., Ucherek M. Opakowania w ochronie konsumenta, Wydawnictwo Ekonomiczne w Krakowie, Kraków, 2006</w:t>
            </w:r>
          </w:p>
          <w:p w14:paraId="0B35982F" w14:textId="77777777" w:rsidR="0061505E" w:rsidRPr="00DF7218" w:rsidRDefault="0061505E" w:rsidP="00EF30C0">
            <w:pPr>
              <w:pStyle w:val="Akapitzlist"/>
              <w:numPr>
                <w:ilvl w:val="0"/>
                <w:numId w:val="55"/>
              </w:numPr>
              <w:jc w:val="both"/>
              <w:rPr>
                <w:rFonts w:ascii="Times New Roman" w:hAnsi="Times New Roman"/>
                <w:b/>
              </w:rPr>
            </w:pPr>
            <w:r w:rsidRPr="00DF7218">
              <w:rPr>
                <w:rFonts w:ascii="Times New Roman" w:hAnsi="Times New Roman"/>
              </w:rPr>
              <w:t>Korzeniowski A. Innowacyjność w opakowalnictwie, Wydawnictwo Akademii Ekonomicznej, Poznań, 2007 </w:t>
            </w:r>
          </w:p>
          <w:p w14:paraId="221BF1FB" w14:textId="77777777" w:rsidR="0061505E" w:rsidRPr="00DF7218" w:rsidRDefault="0061505E" w:rsidP="00EF30C0">
            <w:pPr>
              <w:pStyle w:val="Akapitzlist"/>
              <w:numPr>
                <w:ilvl w:val="0"/>
                <w:numId w:val="55"/>
              </w:numPr>
              <w:jc w:val="both"/>
              <w:rPr>
                <w:rFonts w:ascii="Times New Roman" w:hAnsi="Times New Roman"/>
                <w:b/>
              </w:rPr>
            </w:pPr>
            <w:r w:rsidRPr="00DF7218">
              <w:rPr>
                <w:rFonts w:ascii="Times New Roman" w:hAnsi="Times New Roman"/>
                <w:iCs/>
              </w:rPr>
              <w:t xml:space="preserve">Czasopisma: Opakowanie, </w:t>
            </w:r>
            <w:r w:rsidRPr="00DF7218">
              <w:rPr>
                <w:rFonts w:ascii="Times New Roman" w:hAnsi="Times New Roman"/>
              </w:rPr>
              <w:t>Przemysł Spożywczy</w:t>
            </w:r>
          </w:p>
        </w:tc>
      </w:tr>
    </w:tbl>
    <w:p w14:paraId="303AFF40" w14:textId="77777777" w:rsidR="0061505E" w:rsidRPr="00DF7218" w:rsidRDefault="0061505E" w:rsidP="0061505E">
      <w:pPr>
        <w:rPr>
          <w:rFonts w:cs="Times New Roman"/>
          <w:b/>
        </w:rPr>
      </w:pPr>
    </w:p>
    <w:p w14:paraId="625F17FC" w14:textId="77777777" w:rsidR="0061505E" w:rsidRPr="00DF7218" w:rsidRDefault="0061505E" w:rsidP="0061505E">
      <w:pPr>
        <w:autoSpaceDE w:val="0"/>
        <w:autoSpaceDN w:val="0"/>
        <w:adjustRightInd w:val="0"/>
        <w:jc w:val="both"/>
        <w:rPr>
          <w:rFonts w:eastAsia="Batang" w:cs="Times New Roman"/>
          <w:b/>
        </w:rPr>
      </w:pPr>
    </w:p>
    <w:p w14:paraId="7528014D"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08288F6" wp14:editId="1ACD006A">
            <wp:extent cx="1991463" cy="584112"/>
            <wp:effectExtent l="19050" t="0" r="8787" b="0"/>
            <wp:docPr id="120"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1AC6D040" w14:textId="77777777" w:rsidR="0061505E" w:rsidRPr="00DF7218" w:rsidRDefault="0061505E" w:rsidP="0061505E">
      <w:pPr>
        <w:pStyle w:val="Tretekstu"/>
        <w:spacing w:after="0"/>
        <w:rPr>
          <w:i/>
          <w:sz w:val="22"/>
          <w:szCs w:val="22"/>
        </w:rPr>
      </w:pPr>
    </w:p>
    <w:p w14:paraId="582FE2AB" w14:textId="77777777" w:rsidR="0061505E" w:rsidRPr="00DF7218" w:rsidRDefault="0061505E" w:rsidP="0061505E">
      <w:pPr>
        <w:pStyle w:val="Tretekstu"/>
        <w:spacing w:after="0"/>
        <w:ind w:left="5806" w:hanging="425"/>
        <w:rPr>
          <w:i/>
          <w:sz w:val="22"/>
          <w:szCs w:val="22"/>
        </w:rPr>
      </w:pPr>
    </w:p>
    <w:p w14:paraId="40179589" w14:textId="77777777" w:rsidR="0061505E" w:rsidRPr="00DF7218" w:rsidRDefault="0061505E" w:rsidP="0061505E">
      <w:pPr>
        <w:autoSpaceDE w:val="0"/>
        <w:autoSpaceDN w:val="0"/>
        <w:adjustRightInd w:val="0"/>
        <w:jc w:val="both"/>
        <w:rPr>
          <w:rFonts w:eastAsia="Batang" w:cs="Times New Roman"/>
          <w:b/>
        </w:rPr>
      </w:pPr>
    </w:p>
    <w:p w14:paraId="63D07352"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4EE506BA" w14:textId="77777777" w:rsidR="0061505E" w:rsidRPr="00DF7218" w:rsidRDefault="0061505E" w:rsidP="0061505E">
      <w:pPr>
        <w:rPr>
          <w:rFonts w:cs="Times New Roman"/>
          <w:b/>
        </w:rPr>
      </w:pPr>
    </w:p>
    <w:p w14:paraId="433FE3A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891DDB" w:rsidRPr="00B33361" w14:paraId="156BE06A" w14:textId="77777777" w:rsidTr="00190CF2">
        <w:trPr>
          <w:trHeight w:val="397"/>
        </w:trPr>
        <w:tc>
          <w:tcPr>
            <w:tcW w:w="2977" w:type="dxa"/>
            <w:shd w:val="clear" w:color="auto" w:fill="D9D9D9"/>
          </w:tcPr>
          <w:p w14:paraId="787CDD68" w14:textId="77777777" w:rsidR="00891DDB" w:rsidRPr="007B4475" w:rsidRDefault="00891DDB" w:rsidP="00190CF2">
            <w:pPr>
              <w:rPr>
                <w:b/>
              </w:rPr>
            </w:pPr>
            <w:r w:rsidRPr="007B4475">
              <w:rPr>
                <w:b/>
              </w:rPr>
              <w:t xml:space="preserve">Nazwa przedmiotu i kod </w:t>
            </w:r>
          </w:p>
          <w:p w14:paraId="6946D6E4" w14:textId="77777777" w:rsidR="00891DDB" w:rsidRPr="007B4475" w:rsidRDefault="00891DDB" w:rsidP="00190CF2">
            <w:pPr>
              <w:spacing w:after="120"/>
              <w:rPr>
                <w:b/>
              </w:rPr>
            </w:pPr>
            <w:r w:rsidRPr="007B4475">
              <w:rPr>
                <w:b/>
              </w:rPr>
              <w:t>(wg planu studiów):</w:t>
            </w:r>
          </w:p>
        </w:tc>
        <w:tc>
          <w:tcPr>
            <w:tcW w:w="6203" w:type="dxa"/>
            <w:vAlign w:val="center"/>
          </w:tcPr>
          <w:p w14:paraId="5DAEC942" w14:textId="77777777" w:rsidR="00891DDB" w:rsidRPr="006149B0" w:rsidRDefault="00891DDB" w:rsidP="00190CF2">
            <w:pPr>
              <w:spacing w:before="60" w:after="60"/>
              <w:rPr>
                <w:b/>
              </w:rPr>
            </w:pPr>
            <w:r>
              <w:rPr>
                <w:b/>
              </w:rPr>
              <w:t xml:space="preserve">Przechowalnictwo </w:t>
            </w:r>
            <w:r w:rsidRPr="006149B0">
              <w:rPr>
                <w:b/>
              </w:rPr>
              <w:t>C5</w:t>
            </w:r>
          </w:p>
        </w:tc>
      </w:tr>
      <w:tr w:rsidR="00891DDB" w:rsidRPr="00B33361" w14:paraId="667E11C6" w14:textId="77777777" w:rsidTr="00190CF2">
        <w:trPr>
          <w:trHeight w:val="397"/>
        </w:trPr>
        <w:tc>
          <w:tcPr>
            <w:tcW w:w="2977" w:type="dxa"/>
            <w:shd w:val="clear" w:color="auto" w:fill="D9D9D9"/>
            <w:vAlign w:val="center"/>
          </w:tcPr>
          <w:p w14:paraId="668D0A83" w14:textId="77777777" w:rsidR="00891DDB" w:rsidRPr="007B4475" w:rsidRDefault="00891DDB" w:rsidP="00190CF2">
            <w:pPr>
              <w:rPr>
                <w:b/>
              </w:rPr>
            </w:pPr>
            <w:r w:rsidRPr="007B4475">
              <w:rPr>
                <w:b/>
              </w:rPr>
              <w:t>Nazwa przedmiotu (j. ang.):</w:t>
            </w:r>
          </w:p>
        </w:tc>
        <w:tc>
          <w:tcPr>
            <w:tcW w:w="6203" w:type="dxa"/>
            <w:vAlign w:val="center"/>
          </w:tcPr>
          <w:p w14:paraId="4BD932C8" w14:textId="77777777" w:rsidR="00891DDB" w:rsidRPr="00E30DB5" w:rsidRDefault="00891DDB" w:rsidP="00190CF2">
            <w:pPr>
              <w:autoSpaceDE w:val="0"/>
              <w:autoSpaceDN w:val="0"/>
              <w:adjustRightInd w:val="0"/>
              <w:jc w:val="both"/>
              <w:rPr>
                <w:rFonts w:eastAsia="Batang" w:cs="Times New Roman"/>
              </w:rPr>
            </w:pPr>
            <w:r>
              <w:rPr>
                <w:rFonts w:eastAsia="Batang" w:cs="Times New Roman"/>
              </w:rPr>
              <w:t>Preservation</w:t>
            </w:r>
          </w:p>
        </w:tc>
      </w:tr>
      <w:tr w:rsidR="00891DDB" w:rsidRPr="00B33361" w14:paraId="7D3C5BAA" w14:textId="77777777" w:rsidTr="00190CF2">
        <w:trPr>
          <w:trHeight w:val="397"/>
        </w:trPr>
        <w:tc>
          <w:tcPr>
            <w:tcW w:w="2977" w:type="dxa"/>
            <w:shd w:val="clear" w:color="auto" w:fill="D9D9D9"/>
            <w:vAlign w:val="center"/>
          </w:tcPr>
          <w:p w14:paraId="0D7CC115" w14:textId="77777777" w:rsidR="00891DDB" w:rsidRPr="007B4475" w:rsidRDefault="00891DDB" w:rsidP="00190CF2">
            <w:pPr>
              <w:rPr>
                <w:b/>
              </w:rPr>
            </w:pPr>
            <w:r w:rsidRPr="007B4475">
              <w:rPr>
                <w:b/>
              </w:rPr>
              <w:t>Kierunek studiów:</w:t>
            </w:r>
          </w:p>
        </w:tc>
        <w:tc>
          <w:tcPr>
            <w:tcW w:w="6203" w:type="dxa"/>
            <w:vAlign w:val="center"/>
          </w:tcPr>
          <w:p w14:paraId="0608088A" w14:textId="77777777" w:rsidR="00891DDB" w:rsidRPr="00B33361" w:rsidRDefault="00891DDB" w:rsidP="00190CF2">
            <w:pPr>
              <w:spacing w:before="60" w:after="60"/>
            </w:pPr>
            <w:r>
              <w:t xml:space="preserve">Towaroznawstwo </w:t>
            </w:r>
          </w:p>
        </w:tc>
      </w:tr>
      <w:tr w:rsidR="00891DDB" w:rsidRPr="00B33361" w14:paraId="784AEC62" w14:textId="77777777" w:rsidTr="00190CF2">
        <w:trPr>
          <w:trHeight w:val="397"/>
        </w:trPr>
        <w:tc>
          <w:tcPr>
            <w:tcW w:w="2977" w:type="dxa"/>
            <w:shd w:val="clear" w:color="auto" w:fill="D9D9D9"/>
            <w:vAlign w:val="center"/>
          </w:tcPr>
          <w:p w14:paraId="0F95782E" w14:textId="77777777" w:rsidR="00891DDB" w:rsidRPr="007B4475" w:rsidRDefault="00891DDB" w:rsidP="00190CF2">
            <w:pPr>
              <w:rPr>
                <w:b/>
              </w:rPr>
            </w:pPr>
            <w:r w:rsidRPr="007B4475">
              <w:rPr>
                <w:b/>
              </w:rPr>
              <w:t>Poziom studiów:</w:t>
            </w:r>
          </w:p>
        </w:tc>
        <w:tc>
          <w:tcPr>
            <w:tcW w:w="6203" w:type="dxa"/>
            <w:vAlign w:val="center"/>
          </w:tcPr>
          <w:p w14:paraId="74303415" w14:textId="77777777" w:rsidR="00891DDB" w:rsidRPr="00B33361" w:rsidRDefault="00891DDB" w:rsidP="00190CF2">
            <w:pPr>
              <w:spacing w:before="60" w:after="60"/>
            </w:pPr>
            <w:r>
              <w:t>studia pierwszego stopnia</w:t>
            </w:r>
          </w:p>
        </w:tc>
      </w:tr>
      <w:tr w:rsidR="00891DDB" w:rsidRPr="00B33361" w14:paraId="324A68CD" w14:textId="77777777" w:rsidTr="00190CF2">
        <w:trPr>
          <w:trHeight w:val="397"/>
        </w:trPr>
        <w:tc>
          <w:tcPr>
            <w:tcW w:w="2977" w:type="dxa"/>
            <w:shd w:val="clear" w:color="auto" w:fill="D9D9D9"/>
            <w:vAlign w:val="center"/>
          </w:tcPr>
          <w:p w14:paraId="6D5B5506" w14:textId="77777777" w:rsidR="00891DDB" w:rsidRPr="007B4475" w:rsidRDefault="00891DDB" w:rsidP="00190CF2">
            <w:pPr>
              <w:rPr>
                <w:b/>
              </w:rPr>
            </w:pPr>
            <w:r w:rsidRPr="007B4475">
              <w:rPr>
                <w:b/>
              </w:rPr>
              <w:t>Profil:</w:t>
            </w:r>
          </w:p>
        </w:tc>
        <w:tc>
          <w:tcPr>
            <w:tcW w:w="6203" w:type="dxa"/>
            <w:vAlign w:val="center"/>
          </w:tcPr>
          <w:p w14:paraId="63D9B6E5" w14:textId="77777777" w:rsidR="00891DDB" w:rsidRPr="00B33361" w:rsidRDefault="00891DDB" w:rsidP="00190CF2">
            <w:pPr>
              <w:spacing w:before="60" w:after="60"/>
            </w:pPr>
            <w:r>
              <w:t xml:space="preserve">praktyczny </w:t>
            </w:r>
          </w:p>
        </w:tc>
      </w:tr>
      <w:tr w:rsidR="00891DDB" w:rsidRPr="00B33361" w14:paraId="62ABBECD" w14:textId="77777777" w:rsidTr="00190CF2">
        <w:trPr>
          <w:trHeight w:val="397"/>
        </w:trPr>
        <w:tc>
          <w:tcPr>
            <w:tcW w:w="2977" w:type="dxa"/>
            <w:shd w:val="clear" w:color="auto" w:fill="D9D9D9"/>
            <w:vAlign w:val="center"/>
          </w:tcPr>
          <w:p w14:paraId="6BA352BE" w14:textId="77777777" w:rsidR="00891DDB" w:rsidRPr="007B4475" w:rsidRDefault="00891DDB" w:rsidP="00190CF2">
            <w:pPr>
              <w:rPr>
                <w:b/>
              </w:rPr>
            </w:pPr>
            <w:r w:rsidRPr="007B4475">
              <w:rPr>
                <w:b/>
              </w:rPr>
              <w:t>Forma studiów:</w:t>
            </w:r>
          </w:p>
        </w:tc>
        <w:tc>
          <w:tcPr>
            <w:tcW w:w="6203" w:type="dxa"/>
            <w:vAlign w:val="center"/>
          </w:tcPr>
          <w:p w14:paraId="73AA2DCB" w14:textId="77777777" w:rsidR="00891DDB" w:rsidRPr="00B33361" w:rsidRDefault="00891DDB" w:rsidP="00190CF2">
            <w:pPr>
              <w:spacing w:before="60" w:after="60"/>
            </w:pPr>
            <w:r>
              <w:t>stacjonarne / niestacjonarne</w:t>
            </w:r>
          </w:p>
        </w:tc>
      </w:tr>
      <w:tr w:rsidR="00891DDB" w:rsidRPr="00B33361" w14:paraId="0D83A59D" w14:textId="77777777" w:rsidTr="00190CF2">
        <w:trPr>
          <w:trHeight w:val="397"/>
        </w:trPr>
        <w:tc>
          <w:tcPr>
            <w:tcW w:w="2977" w:type="dxa"/>
            <w:shd w:val="clear" w:color="auto" w:fill="D9D9D9"/>
            <w:vAlign w:val="center"/>
          </w:tcPr>
          <w:p w14:paraId="71C3BAA0" w14:textId="77777777" w:rsidR="00891DDB" w:rsidRPr="007B4475" w:rsidRDefault="00891DDB" w:rsidP="00190CF2">
            <w:pPr>
              <w:rPr>
                <w:b/>
              </w:rPr>
            </w:pPr>
            <w:r w:rsidRPr="007B4475">
              <w:rPr>
                <w:b/>
              </w:rPr>
              <w:t>Punkty ECTS:</w:t>
            </w:r>
          </w:p>
        </w:tc>
        <w:tc>
          <w:tcPr>
            <w:tcW w:w="6203" w:type="dxa"/>
            <w:vAlign w:val="center"/>
          </w:tcPr>
          <w:p w14:paraId="7CDB8B80" w14:textId="77777777" w:rsidR="00891DDB" w:rsidRPr="00B33361" w:rsidRDefault="00891DDB" w:rsidP="00190CF2">
            <w:pPr>
              <w:spacing w:before="60" w:after="60"/>
            </w:pPr>
            <w:r>
              <w:t>3</w:t>
            </w:r>
          </w:p>
        </w:tc>
      </w:tr>
      <w:tr w:rsidR="00891DDB" w:rsidRPr="00B33361" w14:paraId="1EE4D41C" w14:textId="77777777" w:rsidTr="00190CF2">
        <w:trPr>
          <w:trHeight w:val="397"/>
        </w:trPr>
        <w:tc>
          <w:tcPr>
            <w:tcW w:w="2977" w:type="dxa"/>
            <w:shd w:val="clear" w:color="auto" w:fill="D9D9D9"/>
            <w:vAlign w:val="center"/>
          </w:tcPr>
          <w:p w14:paraId="0E75321C" w14:textId="77777777" w:rsidR="00891DDB" w:rsidRPr="007B4475" w:rsidRDefault="00891DDB" w:rsidP="00190CF2">
            <w:pPr>
              <w:rPr>
                <w:b/>
              </w:rPr>
            </w:pPr>
            <w:r w:rsidRPr="007B4475">
              <w:rPr>
                <w:b/>
              </w:rPr>
              <w:t>Język wykładowy:</w:t>
            </w:r>
          </w:p>
        </w:tc>
        <w:tc>
          <w:tcPr>
            <w:tcW w:w="6203" w:type="dxa"/>
            <w:vAlign w:val="center"/>
          </w:tcPr>
          <w:p w14:paraId="411006E2" w14:textId="77777777" w:rsidR="00891DDB" w:rsidRPr="00B33361" w:rsidRDefault="00891DDB" w:rsidP="00190CF2">
            <w:pPr>
              <w:spacing w:before="60" w:after="60"/>
            </w:pPr>
            <w:r>
              <w:t xml:space="preserve">polski </w:t>
            </w:r>
          </w:p>
        </w:tc>
      </w:tr>
      <w:tr w:rsidR="00891DDB" w:rsidRPr="00B33361" w14:paraId="04FA710D" w14:textId="77777777" w:rsidTr="00190CF2">
        <w:trPr>
          <w:trHeight w:val="397"/>
        </w:trPr>
        <w:tc>
          <w:tcPr>
            <w:tcW w:w="2977" w:type="dxa"/>
            <w:shd w:val="clear" w:color="auto" w:fill="D9D9D9"/>
            <w:vAlign w:val="center"/>
          </w:tcPr>
          <w:p w14:paraId="4BA9FF00" w14:textId="77777777" w:rsidR="00891DDB" w:rsidRPr="007B4475" w:rsidRDefault="00891DDB" w:rsidP="00190CF2">
            <w:pPr>
              <w:rPr>
                <w:b/>
              </w:rPr>
            </w:pPr>
            <w:r w:rsidRPr="007B4475">
              <w:rPr>
                <w:b/>
              </w:rPr>
              <w:t>Rok akademicki:</w:t>
            </w:r>
          </w:p>
        </w:tc>
        <w:tc>
          <w:tcPr>
            <w:tcW w:w="6203" w:type="dxa"/>
            <w:vAlign w:val="center"/>
          </w:tcPr>
          <w:p w14:paraId="53A8921E" w14:textId="77777777" w:rsidR="00891DDB" w:rsidRPr="00B33361" w:rsidRDefault="00891DDB" w:rsidP="00190CF2">
            <w:pPr>
              <w:spacing w:before="60" w:after="60"/>
            </w:pPr>
            <w:r>
              <w:t>2020/2021</w:t>
            </w:r>
          </w:p>
        </w:tc>
      </w:tr>
      <w:tr w:rsidR="00891DDB" w:rsidRPr="00B33361" w14:paraId="3FEBA805" w14:textId="77777777" w:rsidTr="00190CF2">
        <w:trPr>
          <w:trHeight w:val="397"/>
        </w:trPr>
        <w:tc>
          <w:tcPr>
            <w:tcW w:w="2977" w:type="dxa"/>
            <w:shd w:val="clear" w:color="auto" w:fill="D9D9D9"/>
            <w:vAlign w:val="center"/>
          </w:tcPr>
          <w:p w14:paraId="16CFC5A2" w14:textId="77777777" w:rsidR="00891DDB" w:rsidRPr="007B4475" w:rsidRDefault="00891DDB" w:rsidP="00190CF2">
            <w:pPr>
              <w:rPr>
                <w:b/>
              </w:rPr>
            </w:pPr>
            <w:r w:rsidRPr="007B4475">
              <w:rPr>
                <w:b/>
              </w:rPr>
              <w:t>Semestr:</w:t>
            </w:r>
          </w:p>
        </w:tc>
        <w:tc>
          <w:tcPr>
            <w:tcW w:w="6203" w:type="dxa"/>
            <w:vAlign w:val="center"/>
          </w:tcPr>
          <w:p w14:paraId="3BDD9D63" w14:textId="77777777" w:rsidR="00891DDB" w:rsidRPr="00B33361" w:rsidRDefault="00891DDB" w:rsidP="00190CF2">
            <w:pPr>
              <w:spacing w:before="60" w:after="60"/>
            </w:pPr>
            <w:r>
              <w:t>4</w:t>
            </w:r>
          </w:p>
        </w:tc>
      </w:tr>
      <w:tr w:rsidR="00891DDB" w:rsidRPr="00B33361" w14:paraId="552C9A34" w14:textId="77777777" w:rsidTr="00190CF2">
        <w:trPr>
          <w:trHeight w:val="397"/>
        </w:trPr>
        <w:tc>
          <w:tcPr>
            <w:tcW w:w="2977" w:type="dxa"/>
            <w:shd w:val="clear" w:color="auto" w:fill="D9D9D9"/>
            <w:vAlign w:val="center"/>
          </w:tcPr>
          <w:p w14:paraId="4E99A57A" w14:textId="77777777" w:rsidR="00891DDB" w:rsidRPr="007B4475" w:rsidRDefault="00891DDB" w:rsidP="00190CF2">
            <w:pPr>
              <w:rPr>
                <w:b/>
              </w:rPr>
            </w:pPr>
            <w:r w:rsidRPr="007B4475">
              <w:rPr>
                <w:b/>
              </w:rPr>
              <w:t>Koordynator przedmiotu:</w:t>
            </w:r>
          </w:p>
        </w:tc>
        <w:tc>
          <w:tcPr>
            <w:tcW w:w="6203" w:type="dxa"/>
            <w:vAlign w:val="center"/>
          </w:tcPr>
          <w:p w14:paraId="776E151B" w14:textId="77777777" w:rsidR="00891DDB" w:rsidRPr="00B33361" w:rsidRDefault="00891DDB" w:rsidP="00190CF2">
            <w:pPr>
              <w:spacing w:before="60" w:after="60"/>
            </w:pPr>
            <w:r>
              <w:t>dr inż. Bernadetta Bienia</w:t>
            </w:r>
          </w:p>
        </w:tc>
      </w:tr>
    </w:tbl>
    <w:p w14:paraId="2B249E39" w14:textId="77777777" w:rsidR="00891DDB" w:rsidRPr="00B33361" w:rsidRDefault="00891DDB" w:rsidP="00891DDB"/>
    <w:p w14:paraId="36D6C8AC" w14:textId="77777777" w:rsidR="00891DDB" w:rsidRPr="00B33361" w:rsidRDefault="00891DDB" w:rsidP="00891DDB">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891DDB" w:rsidRPr="00B33361" w14:paraId="0D969988" w14:textId="77777777" w:rsidTr="00190CF2">
        <w:tc>
          <w:tcPr>
            <w:tcW w:w="9181" w:type="dxa"/>
            <w:gridSpan w:val="7"/>
            <w:tcBorders>
              <w:bottom w:val="single" w:sz="4" w:space="0" w:color="auto"/>
            </w:tcBorders>
            <w:shd w:val="clear" w:color="auto" w:fill="D9D9D9"/>
          </w:tcPr>
          <w:p w14:paraId="68DD51C3" w14:textId="77777777" w:rsidR="00891DDB" w:rsidRPr="00B33361" w:rsidRDefault="00891DDB" w:rsidP="00190CF2">
            <w:pPr>
              <w:spacing w:before="60" w:after="60"/>
              <w:jc w:val="center"/>
            </w:pPr>
            <w:r w:rsidRPr="00E221B8">
              <w:rPr>
                <w:b/>
              </w:rPr>
              <w:t xml:space="preserve">Treści programowe zapewniające uzyskanie efektów uczenia się dla </w:t>
            </w:r>
            <w:r>
              <w:rPr>
                <w:b/>
              </w:rPr>
              <w:t xml:space="preserve">przedmiotu </w:t>
            </w:r>
            <w:r>
              <w:rPr>
                <w:b/>
              </w:rPr>
              <w:br/>
            </w:r>
          </w:p>
        </w:tc>
      </w:tr>
      <w:tr w:rsidR="00891DDB" w:rsidRPr="00B33361" w14:paraId="62F8F6C5" w14:textId="77777777" w:rsidTr="00190CF2">
        <w:tc>
          <w:tcPr>
            <w:tcW w:w="9181" w:type="dxa"/>
            <w:gridSpan w:val="7"/>
            <w:tcBorders>
              <w:bottom w:val="single" w:sz="4" w:space="0" w:color="auto"/>
            </w:tcBorders>
            <w:shd w:val="clear" w:color="auto" w:fill="auto"/>
          </w:tcPr>
          <w:p w14:paraId="658CBB43" w14:textId="77777777" w:rsidR="00891DDB" w:rsidRPr="000D3D98" w:rsidRDefault="00891DDB" w:rsidP="00190CF2">
            <w:pPr>
              <w:spacing w:before="60" w:after="60"/>
              <w:jc w:val="both"/>
              <w:rPr>
                <w:rFonts w:eastAsia="ArialMT"/>
              </w:rPr>
            </w:pPr>
            <w:r>
              <w:rPr>
                <w:rFonts w:eastAsia="ArialMT"/>
              </w:rPr>
              <w:t xml:space="preserve">Przekazanie wiedzy dotyczącej przechowalnictwa. </w:t>
            </w:r>
            <w:r>
              <w:t>Charakterystyka</w:t>
            </w:r>
            <w:r w:rsidRPr="00B41A34">
              <w:t xml:space="preserve"> metod utrwalania żywności</w:t>
            </w:r>
            <w:r>
              <w:t>.</w:t>
            </w:r>
            <w:r>
              <w:rPr>
                <w:rFonts w:eastAsia="ArialMT"/>
              </w:rPr>
              <w:t xml:space="preserve"> Zapoznanie studentów z metodami analizy zmian jakościowych produktów żywnościowych zachodzących podczas przechowywania. </w:t>
            </w:r>
            <w:r w:rsidRPr="008D20B9">
              <w:rPr>
                <w:rFonts w:eastAsia="Calibri"/>
              </w:rPr>
              <w:t xml:space="preserve"> </w:t>
            </w:r>
            <w:r>
              <w:rPr>
                <w:rFonts w:eastAsia="Calibri"/>
              </w:rPr>
              <w:t>Wykształcenie umiejętności opracowywania wyników przeprowadzonych badań oraz ich interpretacji.</w:t>
            </w:r>
          </w:p>
        </w:tc>
      </w:tr>
      <w:tr w:rsidR="00891DDB" w:rsidRPr="00B33361" w14:paraId="45CF634D" w14:textId="77777777" w:rsidTr="00190CF2">
        <w:tc>
          <w:tcPr>
            <w:tcW w:w="2977" w:type="dxa"/>
            <w:gridSpan w:val="2"/>
            <w:tcBorders>
              <w:bottom w:val="single" w:sz="4" w:space="0" w:color="auto"/>
              <w:right w:val="nil"/>
            </w:tcBorders>
            <w:shd w:val="clear" w:color="auto" w:fill="D9D9D9"/>
          </w:tcPr>
          <w:p w14:paraId="041FBFF5" w14:textId="77777777" w:rsidR="00891DDB" w:rsidRPr="00E221B8" w:rsidRDefault="00891DDB" w:rsidP="00190CF2">
            <w:pPr>
              <w:spacing w:before="60" w:after="60"/>
              <w:rPr>
                <w:b/>
              </w:rPr>
            </w:pPr>
            <w:r w:rsidRPr="003E1EEB">
              <w:rPr>
                <w:b/>
              </w:rPr>
              <w:t>Liczba godzin zajęć w ramach poszczególnych form zajęć</w:t>
            </w:r>
            <w:r>
              <w:rPr>
                <w:b/>
              </w:rPr>
              <w:t xml:space="preserve"> według planu studiów:</w:t>
            </w:r>
          </w:p>
        </w:tc>
        <w:tc>
          <w:tcPr>
            <w:tcW w:w="6204" w:type="dxa"/>
            <w:gridSpan w:val="5"/>
            <w:tcBorders>
              <w:left w:val="nil"/>
              <w:bottom w:val="single" w:sz="4" w:space="0" w:color="auto"/>
            </w:tcBorders>
          </w:tcPr>
          <w:p w14:paraId="5113CC0E" w14:textId="77777777" w:rsidR="00891DDB" w:rsidRPr="006149B0" w:rsidRDefault="00891DDB" w:rsidP="00190CF2">
            <w:pPr>
              <w:spacing w:before="60" w:after="60"/>
            </w:pPr>
            <w:r w:rsidRPr="006149B0">
              <w:rPr>
                <w:sz w:val="20"/>
              </w:rPr>
              <w:t>stacjonarne - wykład 15 h, ćw. laboratoryjne 15 h,</w:t>
            </w:r>
          </w:p>
          <w:p w14:paraId="7F881BCF" w14:textId="77777777" w:rsidR="00891DDB" w:rsidRPr="006149B0" w:rsidRDefault="00891DDB" w:rsidP="00190CF2">
            <w:pPr>
              <w:spacing w:before="60" w:after="60"/>
            </w:pPr>
            <w:r w:rsidRPr="006149B0">
              <w:rPr>
                <w:sz w:val="20"/>
              </w:rPr>
              <w:t>niestacjonarne - wykład 1</w:t>
            </w:r>
            <w:r>
              <w:rPr>
                <w:sz w:val="20"/>
              </w:rPr>
              <w:t>0</w:t>
            </w:r>
            <w:r w:rsidRPr="006149B0">
              <w:rPr>
                <w:sz w:val="20"/>
              </w:rPr>
              <w:t xml:space="preserve"> h, ćw. laboratoryjne 15 h</w:t>
            </w:r>
          </w:p>
          <w:p w14:paraId="239FD587" w14:textId="77777777" w:rsidR="00891DDB" w:rsidRPr="00AA10D4" w:rsidRDefault="00891DDB" w:rsidP="00190CF2">
            <w:pPr>
              <w:spacing w:before="60" w:after="60"/>
            </w:pPr>
          </w:p>
        </w:tc>
      </w:tr>
      <w:tr w:rsidR="00891DDB" w:rsidRPr="00B33361" w14:paraId="5927606F" w14:textId="77777777" w:rsidTr="00190CF2">
        <w:tc>
          <w:tcPr>
            <w:tcW w:w="9181" w:type="dxa"/>
            <w:gridSpan w:val="7"/>
            <w:tcBorders>
              <w:top w:val="single" w:sz="4" w:space="0" w:color="auto"/>
              <w:bottom w:val="single" w:sz="4" w:space="0" w:color="auto"/>
            </w:tcBorders>
            <w:shd w:val="clear" w:color="auto" w:fill="D9D9D9"/>
          </w:tcPr>
          <w:p w14:paraId="402150D9" w14:textId="77777777" w:rsidR="00891DDB" w:rsidRPr="00B33361" w:rsidRDefault="00891DDB" w:rsidP="00190CF2">
            <w:pPr>
              <w:spacing w:before="60" w:after="60"/>
              <w:jc w:val="center"/>
            </w:pPr>
            <w:r>
              <w:rPr>
                <w:b/>
              </w:rPr>
              <w:t>Opis efektów uczenia się dla przedmiotu</w:t>
            </w:r>
          </w:p>
        </w:tc>
      </w:tr>
      <w:tr w:rsidR="00891DDB" w:rsidRPr="00B33361" w14:paraId="208DF9B3" w14:textId="77777777" w:rsidTr="00190CF2">
        <w:trPr>
          <w:trHeight w:val="285"/>
        </w:trPr>
        <w:tc>
          <w:tcPr>
            <w:tcW w:w="1418" w:type="dxa"/>
            <w:tcBorders>
              <w:top w:val="single" w:sz="4" w:space="0" w:color="auto"/>
              <w:bottom w:val="single" w:sz="8" w:space="0" w:color="auto"/>
              <w:right w:val="single" w:sz="4" w:space="0" w:color="auto"/>
            </w:tcBorders>
            <w:shd w:val="clear" w:color="auto" w:fill="D9D9D9"/>
          </w:tcPr>
          <w:p w14:paraId="56AB66BA" w14:textId="77777777" w:rsidR="00891DDB" w:rsidRPr="003E1EEB" w:rsidRDefault="00891DDB" w:rsidP="00190CF2">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0890D6B3" w14:textId="77777777" w:rsidR="00891DDB" w:rsidRPr="003E1EEB" w:rsidRDefault="00891DDB" w:rsidP="00190CF2">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7893E6F" w14:textId="77777777" w:rsidR="00891DDB" w:rsidRPr="003E1EEB" w:rsidRDefault="00891DDB" w:rsidP="00190CF2">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72D0503" w14:textId="77777777" w:rsidR="00891DDB" w:rsidRPr="003E1EEB" w:rsidRDefault="00891DDB" w:rsidP="00190CF2">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05261205" w14:textId="77777777" w:rsidR="00891DDB" w:rsidRPr="003E1EEB" w:rsidRDefault="00891DDB" w:rsidP="00190CF2">
            <w:pPr>
              <w:spacing w:before="60" w:after="60"/>
              <w:jc w:val="center"/>
              <w:rPr>
                <w:sz w:val="18"/>
                <w:szCs w:val="18"/>
              </w:rPr>
            </w:pPr>
            <w:r w:rsidRPr="003E1EEB">
              <w:rPr>
                <w:sz w:val="18"/>
                <w:szCs w:val="18"/>
              </w:rPr>
              <w:t xml:space="preserve">Sposób weryfikacji i oceny efektów uczenia się </w:t>
            </w:r>
          </w:p>
        </w:tc>
      </w:tr>
      <w:tr w:rsidR="00891DDB" w:rsidRPr="00B33361" w14:paraId="6425EB84" w14:textId="77777777" w:rsidTr="00190CF2">
        <w:tc>
          <w:tcPr>
            <w:tcW w:w="1418" w:type="dxa"/>
            <w:tcBorders>
              <w:top w:val="single" w:sz="8" w:space="0" w:color="auto"/>
              <w:bottom w:val="single" w:sz="8" w:space="0" w:color="auto"/>
              <w:right w:val="single" w:sz="4" w:space="0" w:color="auto"/>
            </w:tcBorders>
            <w:shd w:val="clear" w:color="auto" w:fill="FFFFFF"/>
          </w:tcPr>
          <w:p w14:paraId="01B0FE21" w14:textId="77777777" w:rsidR="00891DDB" w:rsidRDefault="00891DDB" w:rsidP="00190CF2">
            <w:pPr>
              <w:jc w:val="both"/>
            </w:pPr>
            <w:r>
              <w:t>C5_W01</w:t>
            </w:r>
          </w:p>
          <w:p w14:paraId="7E11F101" w14:textId="77777777" w:rsidR="00891DDB" w:rsidRPr="00B33361" w:rsidRDefault="00891DDB" w:rsidP="00190CF2">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157BC56" w14:textId="77777777" w:rsidR="00891DDB" w:rsidRPr="00B33361" w:rsidRDefault="00891DDB" w:rsidP="00190CF2">
            <w:pPr>
              <w:spacing w:line="276" w:lineRule="auto"/>
              <w:jc w:val="both"/>
            </w:pPr>
            <w:r w:rsidRPr="00713585">
              <w:t xml:space="preserve">Charakteryzuje pojęcia związane </w:t>
            </w:r>
            <w:r>
              <w:br/>
            </w:r>
            <w:r w:rsidRPr="00713585">
              <w:t xml:space="preserve">z </w:t>
            </w:r>
            <w:r>
              <w:t>przechowalnictwem</w:t>
            </w:r>
            <w:r w:rsidRPr="00713585">
              <w:t xml:space="preserve">, wyposażeniem </w:t>
            </w:r>
            <w:r>
              <w:br/>
            </w:r>
            <w:r w:rsidRPr="00713585">
              <w:t>i funkcjonowaniem magazynów</w:t>
            </w:r>
            <w:r>
              <w:t xml:space="preserve"> </w:t>
            </w:r>
            <w:r>
              <w:br/>
              <w:t>i przechowalni.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E0FB4B" w14:textId="77777777" w:rsidR="00891DDB" w:rsidRPr="00B33361" w:rsidRDefault="00891DDB" w:rsidP="00190CF2">
            <w:pPr>
              <w:spacing w:before="60" w:after="60"/>
            </w:pPr>
            <w:r>
              <w:t>K_W13</w:t>
            </w:r>
          </w:p>
        </w:tc>
        <w:tc>
          <w:tcPr>
            <w:tcW w:w="1277" w:type="dxa"/>
            <w:tcBorders>
              <w:top w:val="single" w:sz="8" w:space="0" w:color="auto"/>
              <w:left w:val="single" w:sz="4" w:space="0" w:color="auto"/>
              <w:bottom w:val="single" w:sz="8" w:space="0" w:color="auto"/>
              <w:right w:val="single" w:sz="4" w:space="0" w:color="auto"/>
            </w:tcBorders>
          </w:tcPr>
          <w:p w14:paraId="6B155418" w14:textId="77777777" w:rsidR="00891DDB" w:rsidRPr="00B33361" w:rsidRDefault="00891DDB" w:rsidP="00190CF2">
            <w:pPr>
              <w:spacing w:before="60" w:after="60"/>
            </w:pPr>
            <w:r>
              <w:t>wykład</w:t>
            </w:r>
          </w:p>
        </w:tc>
        <w:tc>
          <w:tcPr>
            <w:tcW w:w="1525" w:type="dxa"/>
            <w:gridSpan w:val="2"/>
            <w:tcBorders>
              <w:top w:val="single" w:sz="8" w:space="0" w:color="auto"/>
              <w:left w:val="single" w:sz="4" w:space="0" w:color="auto"/>
              <w:bottom w:val="single" w:sz="8" w:space="0" w:color="auto"/>
            </w:tcBorders>
          </w:tcPr>
          <w:p w14:paraId="2C4813A2" w14:textId="77777777" w:rsidR="00891DDB" w:rsidRPr="00B33361" w:rsidRDefault="00891DDB" w:rsidP="00190CF2">
            <w:pPr>
              <w:spacing w:before="60" w:after="60"/>
            </w:pPr>
            <w:r>
              <w:t xml:space="preserve">Kolokwium </w:t>
            </w:r>
          </w:p>
        </w:tc>
      </w:tr>
      <w:tr w:rsidR="00891DDB" w:rsidRPr="00B33361" w14:paraId="538A6EC2" w14:textId="77777777" w:rsidTr="00190CF2">
        <w:tc>
          <w:tcPr>
            <w:tcW w:w="1418" w:type="dxa"/>
            <w:tcBorders>
              <w:top w:val="single" w:sz="8" w:space="0" w:color="auto"/>
              <w:bottom w:val="single" w:sz="8" w:space="0" w:color="auto"/>
              <w:right w:val="single" w:sz="4" w:space="0" w:color="auto"/>
            </w:tcBorders>
            <w:shd w:val="clear" w:color="auto" w:fill="FFFFFF"/>
          </w:tcPr>
          <w:p w14:paraId="1DC9139A" w14:textId="77777777" w:rsidR="00891DDB" w:rsidRDefault="00891DDB" w:rsidP="00190CF2">
            <w:pPr>
              <w:spacing w:line="276" w:lineRule="auto"/>
            </w:pPr>
            <w:r>
              <w:t>C5_W02</w:t>
            </w:r>
          </w:p>
          <w:p w14:paraId="4601BCF5" w14:textId="77777777" w:rsidR="00891DDB" w:rsidRPr="00B33361" w:rsidRDefault="00891DDB" w:rsidP="00190CF2">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BBADDD1" w14:textId="77777777" w:rsidR="00891DDB" w:rsidRPr="000E4B21" w:rsidRDefault="00891DDB" w:rsidP="00190CF2">
            <w:pPr>
              <w:spacing w:line="276" w:lineRule="auto"/>
              <w:jc w:val="both"/>
              <w:rPr>
                <w:color w:val="000000"/>
              </w:rPr>
            </w:pPr>
            <w:r>
              <w:t>Przedstawia metody i warunki przechowywania wybranych surowców i produktów rolno-spożywczych.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DC7A75" w14:textId="77777777" w:rsidR="00891DDB" w:rsidRDefault="00891DDB" w:rsidP="00190CF2">
            <w:pPr>
              <w:jc w:val="center"/>
            </w:pPr>
            <w:r>
              <w:t>K_W11</w:t>
            </w:r>
          </w:p>
          <w:p w14:paraId="5752CB0C" w14:textId="77777777" w:rsidR="00891DDB" w:rsidRPr="00B33361" w:rsidRDefault="00891DDB" w:rsidP="00190CF2">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E445E75" w14:textId="77777777" w:rsidR="00891DDB" w:rsidRPr="00B33361" w:rsidRDefault="00891DDB" w:rsidP="00190CF2">
            <w:pPr>
              <w:spacing w:before="60" w:after="60"/>
            </w:pPr>
            <w:r>
              <w:t>wykład</w:t>
            </w:r>
            <w:r>
              <w:br/>
            </w:r>
          </w:p>
        </w:tc>
        <w:tc>
          <w:tcPr>
            <w:tcW w:w="1525" w:type="dxa"/>
            <w:gridSpan w:val="2"/>
            <w:tcBorders>
              <w:top w:val="single" w:sz="8" w:space="0" w:color="auto"/>
              <w:left w:val="single" w:sz="4" w:space="0" w:color="auto"/>
              <w:bottom w:val="single" w:sz="8" w:space="0" w:color="auto"/>
            </w:tcBorders>
          </w:tcPr>
          <w:p w14:paraId="3FE872D7" w14:textId="77777777" w:rsidR="00891DDB" w:rsidRPr="00B33361" w:rsidRDefault="00891DDB" w:rsidP="00190CF2">
            <w:pPr>
              <w:spacing w:before="60" w:after="60"/>
            </w:pPr>
            <w:r>
              <w:t xml:space="preserve">Kolokwium </w:t>
            </w:r>
          </w:p>
        </w:tc>
      </w:tr>
      <w:tr w:rsidR="00891DDB" w:rsidRPr="00B33361" w14:paraId="22BF7FFF" w14:textId="77777777" w:rsidTr="00190CF2">
        <w:tc>
          <w:tcPr>
            <w:tcW w:w="1418" w:type="dxa"/>
            <w:tcBorders>
              <w:top w:val="single" w:sz="8" w:space="0" w:color="auto"/>
              <w:bottom w:val="single" w:sz="8" w:space="0" w:color="auto"/>
              <w:right w:val="single" w:sz="4" w:space="0" w:color="auto"/>
            </w:tcBorders>
            <w:shd w:val="clear" w:color="auto" w:fill="FFFFFF"/>
          </w:tcPr>
          <w:p w14:paraId="00C7DB5A" w14:textId="77777777" w:rsidR="00891DDB" w:rsidRDefault="00891DDB" w:rsidP="00190CF2">
            <w:pPr>
              <w:spacing w:line="276" w:lineRule="auto"/>
            </w:pPr>
            <w:r>
              <w:t>C5_U01</w:t>
            </w:r>
          </w:p>
          <w:p w14:paraId="0E36BB21" w14:textId="77777777" w:rsidR="00891DDB" w:rsidRPr="00B33361" w:rsidRDefault="00891DDB" w:rsidP="00190CF2">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4B593A4" w14:textId="77777777" w:rsidR="00891DDB" w:rsidRDefault="00891DDB" w:rsidP="00190CF2">
            <w:pPr>
              <w:spacing w:line="276" w:lineRule="auto"/>
              <w:jc w:val="both"/>
            </w:pPr>
            <w:r>
              <w:t>Interpretuje uzyskane wyniki, sporządza raport pisemny z wykonanych ćwiczeń laboratoryjnych</w:t>
            </w:r>
          </w:p>
          <w:p w14:paraId="24EDD7D4" w14:textId="77777777" w:rsidR="00891DDB" w:rsidRPr="000E4B21" w:rsidRDefault="00891DDB" w:rsidP="00190CF2">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7DA8B2" w14:textId="77777777" w:rsidR="00891DDB" w:rsidRDefault="00891DDB" w:rsidP="00190CF2">
            <w:pPr>
              <w:spacing w:before="60" w:after="60"/>
            </w:pPr>
            <w:r>
              <w:t>K_U011</w:t>
            </w:r>
          </w:p>
          <w:p w14:paraId="16BD95D9" w14:textId="77777777" w:rsidR="00891DDB" w:rsidRPr="00B33361" w:rsidRDefault="00891DDB" w:rsidP="00190CF2">
            <w:pPr>
              <w:spacing w:before="60" w:after="60"/>
            </w:pPr>
            <w:r>
              <w:t>K_U013</w:t>
            </w:r>
          </w:p>
        </w:tc>
        <w:tc>
          <w:tcPr>
            <w:tcW w:w="1277" w:type="dxa"/>
            <w:tcBorders>
              <w:top w:val="single" w:sz="8" w:space="0" w:color="auto"/>
              <w:left w:val="single" w:sz="4" w:space="0" w:color="auto"/>
              <w:bottom w:val="single" w:sz="8" w:space="0" w:color="auto"/>
              <w:right w:val="single" w:sz="4" w:space="0" w:color="auto"/>
            </w:tcBorders>
          </w:tcPr>
          <w:p w14:paraId="022A6FDE" w14:textId="77777777" w:rsidR="00891DDB" w:rsidRPr="00B33361" w:rsidRDefault="00891DDB"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31123672" w14:textId="77777777" w:rsidR="00891DDB" w:rsidRPr="00B33361" w:rsidRDefault="00891DDB" w:rsidP="00190CF2">
            <w:pPr>
              <w:spacing w:before="60" w:after="60"/>
            </w:pPr>
            <w:r>
              <w:t>Sprawozdania z ćwiczeń</w:t>
            </w:r>
          </w:p>
        </w:tc>
      </w:tr>
      <w:tr w:rsidR="00891DDB" w:rsidRPr="00B33361" w14:paraId="1462532D" w14:textId="77777777" w:rsidTr="00190CF2">
        <w:trPr>
          <w:trHeight w:val="1345"/>
        </w:trPr>
        <w:tc>
          <w:tcPr>
            <w:tcW w:w="1418" w:type="dxa"/>
            <w:tcBorders>
              <w:top w:val="single" w:sz="8" w:space="0" w:color="auto"/>
              <w:bottom w:val="single" w:sz="8" w:space="0" w:color="auto"/>
              <w:right w:val="single" w:sz="4" w:space="0" w:color="auto"/>
            </w:tcBorders>
            <w:shd w:val="clear" w:color="auto" w:fill="FFFFFF"/>
          </w:tcPr>
          <w:p w14:paraId="279E162E" w14:textId="77777777" w:rsidR="00891DDB" w:rsidRDefault="00891DDB" w:rsidP="00190CF2">
            <w:pPr>
              <w:spacing w:line="276" w:lineRule="auto"/>
            </w:pPr>
            <w:r>
              <w:t>C5_U02</w:t>
            </w:r>
          </w:p>
          <w:p w14:paraId="76C5B38E" w14:textId="77777777" w:rsidR="00891DDB" w:rsidRPr="00B33361" w:rsidRDefault="00891DDB" w:rsidP="00190CF2">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9864E6B" w14:textId="77777777" w:rsidR="00891DDB" w:rsidRPr="000E4B21" w:rsidRDefault="00891DDB" w:rsidP="00190CF2">
            <w:pPr>
              <w:spacing w:line="276" w:lineRule="auto"/>
              <w:jc w:val="both"/>
            </w:pPr>
            <w:r>
              <w:t>W oparciu o uzyskaną wiedzę opracowuje projekt przechowywania wybranego surowca lub  produktu rolno-spożywczego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7B0DDA" w14:textId="77777777" w:rsidR="00891DDB" w:rsidRPr="00B33361" w:rsidRDefault="00891DDB" w:rsidP="00190CF2">
            <w:pPr>
              <w:spacing w:before="60" w:after="60"/>
            </w:pPr>
            <w:r>
              <w:t>K_U08</w:t>
            </w:r>
          </w:p>
        </w:tc>
        <w:tc>
          <w:tcPr>
            <w:tcW w:w="1277" w:type="dxa"/>
            <w:tcBorders>
              <w:top w:val="single" w:sz="8" w:space="0" w:color="auto"/>
              <w:left w:val="single" w:sz="4" w:space="0" w:color="auto"/>
              <w:bottom w:val="single" w:sz="8" w:space="0" w:color="auto"/>
              <w:right w:val="single" w:sz="4" w:space="0" w:color="auto"/>
            </w:tcBorders>
          </w:tcPr>
          <w:p w14:paraId="1BCF39C4" w14:textId="77777777" w:rsidR="00891DDB" w:rsidRPr="00B33361" w:rsidRDefault="00891DDB"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77E7D84F" w14:textId="77777777" w:rsidR="00891DDB" w:rsidRPr="00B33361" w:rsidRDefault="00891DDB" w:rsidP="00190CF2">
            <w:pPr>
              <w:spacing w:line="276" w:lineRule="auto"/>
            </w:pPr>
            <w:r>
              <w:t>Ocena projektu i wygłoszonej prezentacji</w:t>
            </w:r>
          </w:p>
        </w:tc>
      </w:tr>
      <w:tr w:rsidR="00891DDB" w:rsidRPr="00B33361" w14:paraId="05576FFA" w14:textId="77777777" w:rsidTr="00190CF2">
        <w:tc>
          <w:tcPr>
            <w:tcW w:w="1418" w:type="dxa"/>
            <w:tcBorders>
              <w:top w:val="single" w:sz="8" w:space="0" w:color="auto"/>
              <w:bottom w:val="single" w:sz="8" w:space="0" w:color="auto"/>
              <w:right w:val="single" w:sz="4" w:space="0" w:color="auto"/>
            </w:tcBorders>
            <w:shd w:val="clear" w:color="auto" w:fill="FFFFFF"/>
          </w:tcPr>
          <w:p w14:paraId="1B1D9E39" w14:textId="77777777" w:rsidR="00891DDB" w:rsidRDefault="00891DDB" w:rsidP="00190CF2">
            <w:pPr>
              <w:spacing w:line="276" w:lineRule="auto"/>
            </w:pPr>
            <w:r>
              <w:t>C5_U03</w:t>
            </w:r>
          </w:p>
          <w:p w14:paraId="5A4B9F03" w14:textId="77777777" w:rsidR="00891DDB" w:rsidRDefault="00891DDB" w:rsidP="00190CF2">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22019AC" w14:textId="77777777" w:rsidR="00891DDB" w:rsidRPr="000E4B21" w:rsidRDefault="00891DDB" w:rsidP="00190CF2">
            <w:pPr>
              <w:spacing w:line="276" w:lineRule="auto"/>
              <w:jc w:val="both"/>
              <w:rPr>
                <w:b/>
              </w:rPr>
            </w:pPr>
            <w:r>
              <w:t>Umie zweryfikować uzyskaną wiedzę w praktyce oraz formułować i uzasadniać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859E52" w14:textId="77777777" w:rsidR="00891DDB" w:rsidRPr="00B33361" w:rsidRDefault="00891DDB" w:rsidP="00190CF2">
            <w:pPr>
              <w:spacing w:before="60" w:after="60"/>
            </w:pPr>
            <w:r>
              <w:t>K_U11</w:t>
            </w:r>
          </w:p>
        </w:tc>
        <w:tc>
          <w:tcPr>
            <w:tcW w:w="1277" w:type="dxa"/>
            <w:tcBorders>
              <w:top w:val="single" w:sz="8" w:space="0" w:color="auto"/>
              <w:left w:val="single" w:sz="4" w:space="0" w:color="auto"/>
              <w:bottom w:val="single" w:sz="8" w:space="0" w:color="auto"/>
              <w:right w:val="single" w:sz="4" w:space="0" w:color="auto"/>
            </w:tcBorders>
          </w:tcPr>
          <w:p w14:paraId="55178A87" w14:textId="77777777" w:rsidR="00891DDB" w:rsidRPr="00B33361" w:rsidRDefault="00891DDB"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032A359D" w14:textId="77777777" w:rsidR="00891DDB" w:rsidRPr="00B33361" w:rsidRDefault="00891DDB" w:rsidP="00190CF2">
            <w:pPr>
              <w:spacing w:before="60" w:after="60"/>
            </w:pPr>
            <w:r>
              <w:t>Sprawozdania z ćwiczeń</w:t>
            </w:r>
          </w:p>
        </w:tc>
      </w:tr>
      <w:tr w:rsidR="00891DDB" w:rsidRPr="00B33361" w14:paraId="6B42AF43" w14:textId="77777777" w:rsidTr="00190CF2">
        <w:tc>
          <w:tcPr>
            <w:tcW w:w="1418" w:type="dxa"/>
            <w:tcBorders>
              <w:top w:val="single" w:sz="8" w:space="0" w:color="auto"/>
              <w:bottom w:val="single" w:sz="8" w:space="0" w:color="auto"/>
              <w:right w:val="single" w:sz="4" w:space="0" w:color="auto"/>
            </w:tcBorders>
            <w:shd w:val="clear" w:color="auto" w:fill="FFFFFF"/>
          </w:tcPr>
          <w:p w14:paraId="066F762F" w14:textId="77777777" w:rsidR="00891DDB" w:rsidRPr="00B33361" w:rsidRDefault="00891DDB" w:rsidP="00190CF2">
            <w:pPr>
              <w:spacing w:line="276" w:lineRule="auto"/>
            </w:pPr>
            <w:r>
              <w:t>C5_K01</w:t>
            </w:r>
          </w:p>
          <w:p w14:paraId="7D15A18F" w14:textId="77777777" w:rsidR="00891DDB" w:rsidRDefault="00891DDB" w:rsidP="00190CF2">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1E3DA3F" w14:textId="77777777" w:rsidR="00891DDB" w:rsidRPr="000F4D2E" w:rsidRDefault="00891DDB" w:rsidP="00190CF2">
            <w:pPr>
              <w:spacing w:line="276" w:lineRule="auto"/>
              <w:jc w:val="both"/>
              <w:rPr>
                <w:rFonts w:cs="Times New Roman"/>
              </w:rPr>
            </w:pPr>
            <w:r>
              <w:rPr>
                <w:rFonts w:cs="Times New Roman"/>
              </w:rPr>
              <w:t>M</w:t>
            </w:r>
            <w:r w:rsidRPr="000F4D2E">
              <w:rPr>
                <w:rFonts w:cs="Times New Roman"/>
              </w:rPr>
              <w:t>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387A07" w14:textId="77777777" w:rsidR="00891DDB" w:rsidRPr="000F4D2E" w:rsidRDefault="00891DDB" w:rsidP="00190CF2">
            <w:pPr>
              <w:jc w:val="center"/>
            </w:pPr>
            <w:r w:rsidRPr="000F4D2E">
              <w:rPr>
                <w:rFonts w:cs="Times New Roman"/>
              </w:rPr>
              <w:t>K_K01</w:t>
            </w:r>
          </w:p>
          <w:p w14:paraId="5AAE41E6" w14:textId="77777777" w:rsidR="00891DDB" w:rsidRPr="00B33361" w:rsidRDefault="00891DDB" w:rsidP="00190CF2">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6A22E8D9" w14:textId="77777777" w:rsidR="00891DDB" w:rsidRPr="00B33361" w:rsidRDefault="00891DDB"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584BB3EF" w14:textId="77777777" w:rsidR="00891DDB" w:rsidRPr="00B33361" w:rsidRDefault="00891DDB" w:rsidP="00190CF2">
            <w:pPr>
              <w:spacing w:before="60" w:after="60"/>
            </w:pPr>
            <w:r>
              <w:t xml:space="preserve">Obserwacja   </w:t>
            </w:r>
          </w:p>
        </w:tc>
      </w:tr>
      <w:tr w:rsidR="00891DDB" w:rsidRPr="00B33361" w14:paraId="35F0FA06" w14:textId="77777777" w:rsidTr="00190CF2">
        <w:tc>
          <w:tcPr>
            <w:tcW w:w="1418" w:type="dxa"/>
            <w:tcBorders>
              <w:top w:val="single" w:sz="8" w:space="0" w:color="auto"/>
              <w:bottom w:val="single" w:sz="8" w:space="0" w:color="auto"/>
              <w:right w:val="single" w:sz="4" w:space="0" w:color="auto"/>
            </w:tcBorders>
            <w:shd w:val="clear" w:color="auto" w:fill="FFFFFF"/>
          </w:tcPr>
          <w:p w14:paraId="784A9C91" w14:textId="77777777" w:rsidR="00891DDB" w:rsidRPr="00B33361" w:rsidRDefault="00891DDB" w:rsidP="00190CF2">
            <w:pPr>
              <w:spacing w:line="276" w:lineRule="auto"/>
            </w:pPr>
            <w:r>
              <w:t>C5_K02</w:t>
            </w:r>
          </w:p>
          <w:p w14:paraId="616550FF" w14:textId="77777777" w:rsidR="00891DDB" w:rsidRDefault="00891DDB" w:rsidP="00190CF2">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6E13D41" w14:textId="77777777" w:rsidR="00891DDB" w:rsidRPr="00C22171" w:rsidRDefault="00891DDB" w:rsidP="00190CF2">
            <w:pPr>
              <w:spacing w:line="276" w:lineRule="auto"/>
              <w:jc w:val="both"/>
            </w:pPr>
            <w: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F78856" w14:textId="77777777" w:rsidR="00891DDB" w:rsidRPr="000F4D2E" w:rsidRDefault="00891DDB" w:rsidP="00190CF2">
            <w:pPr>
              <w:jc w:val="center"/>
            </w:pPr>
            <w:r w:rsidRPr="000F4D2E">
              <w:rPr>
                <w:rFonts w:cs="Times New Roman"/>
              </w:rPr>
              <w:t>K_K03</w:t>
            </w:r>
          </w:p>
          <w:p w14:paraId="7835F4AD" w14:textId="77777777" w:rsidR="00891DDB" w:rsidRPr="00B33361" w:rsidRDefault="00891DDB" w:rsidP="00190CF2">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48F87BD8" w14:textId="77777777" w:rsidR="00891DDB" w:rsidRPr="00B33361" w:rsidRDefault="00891DDB"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7FB3F5FD" w14:textId="77777777" w:rsidR="00891DDB" w:rsidRPr="00B33361" w:rsidRDefault="00891DDB" w:rsidP="00190CF2">
            <w:pPr>
              <w:spacing w:before="60" w:after="60"/>
            </w:pPr>
            <w:r>
              <w:t xml:space="preserve">Obserwacja </w:t>
            </w:r>
          </w:p>
        </w:tc>
      </w:tr>
      <w:tr w:rsidR="00891DDB" w:rsidRPr="00B33361" w14:paraId="41F69FA0" w14:textId="77777777" w:rsidTr="00190CF2">
        <w:tc>
          <w:tcPr>
            <w:tcW w:w="9181" w:type="dxa"/>
            <w:gridSpan w:val="7"/>
            <w:shd w:val="clear" w:color="auto" w:fill="D9D9D9"/>
          </w:tcPr>
          <w:p w14:paraId="78B48F9E" w14:textId="77777777" w:rsidR="00891DDB" w:rsidRPr="00237FA3" w:rsidRDefault="00891DDB" w:rsidP="00190CF2">
            <w:pPr>
              <w:spacing w:before="60" w:after="60"/>
              <w:jc w:val="center"/>
              <w:rPr>
                <w:b/>
              </w:rPr>
            </w:pPr>
            <w:r w:rsidRPr="002057B8">
              <w:rPr>
                <w:b/>
              </w:rPr>
              <w:t>Nakład pracy studenta (bilans punktów ECTS)</w:t>
            </w:r>
          </w:p>
        </w:tc>
      </w:tr>
      <w:tr w:rsidR="00891DDB" w:rsidRPr="00B33361" w14:paraId="2F5EE467" w14:textId="77777777" w:rsidTr="00190CF2">
        <w:trPr>
          <w:trHeight w:val="1495"/>
        </w:trPr>
        <w:tc>
          <w:tcPr>
            <w:tcW w:w="2977" w:type="dxa"/>
            <w:gridSpan w:val="2"/>
            <w:tcBorders>
              <w:right w:val="nil"/>
            </w:tcBorders>
            <w:shd w:val="clear" w:color="auto" w:fill="D9D9D9"/>
          </w:tcPr>
          <w:p w14:paraId="2D56A773" w14:textId="77777777" w:rsidR="00891DDB" w:rsidRPr="002057B8" w:rsidRDefault="00891DDB" w:rsidP="00190CF2">
            <w:pPr>
              <w:spacing w:before="60" w:after="60"/>
              <w:rPr>
                <w:b/>
                <w:bCs/>
                <w:color w:val="FF0000"/>
              </w:rPr>
            </w:pPr>
            <w:r w:rsidRPr="00B33361">
              <w:rPr>
                <w:b/>
              </w:rPr>
              <w:t>Całkowita liczba punktów ECTS: (A + B)</w:t>
            </w:r>
          </w:p>
        </w:tc>
        <w:tc>
          <w:tcPr>
            <w:tcW w:w="4679" w:type="dxa"/>
            <w:gridSpan w:val="3"/>
            <w:tcBorders>
              <w:left w:val="nil"/>
            </w:tcBorders>
          </w:tcPr>
          <w:p w14:paraId="7062B6F3" w14:textId="77777777" w:rsidR="00891DDB" w:rsidRPr="00B33361" w:rsidRDefault="00891DDB" w:rsidP="00190CF2">
            <w:r>
              <w:t>3</w:t>
            </w:r>
          </w:p>
        </w:tc>
        <w:tc>
          <w:tcPr>
            <w:tcW w:w="788" w:type="dxa"/>
            <w:tcBorders>
              <w:left w:val="nil"/>
            </w:tcBorders>
            <w:textDirection w:val="btLr"/>
          </w:tcPr>
          <w:p w14:paraId="16116FC2" w14:textId="77777777" w:rsidR="00891DDB" w:rsidRPr="00237FA3" w:rsidRDefault="00891DDB" w:rsidP="00190CF2">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35F9131C" w14:textId="77777777" w:rsidR="00891DDB" w:rsidRPr="00237FA3" w:rsidRDefault="00891DDB" w:rsidP="00190CF2">
            <w:pPr>
              <w:spacing w:before="60" w:after="60"/>
              <w:ind w:left="113" w:right="113"/>
              <w:rPr>
                <w:sz w:val="20"/>
                <w:szCs w:val="20"/>
              </w:rPr>
            </w:pPr>
            <w:r w:rsidRPr="00237FA3">
              <w:rPr>
                <w:sz w:val="20"/>
                <w:szCs w:val="20"/>
              </w:rPr>
              <w:t>Niestacjonarne</w:t>
            </w:r>
          </w:p>
        </w:tc>
      </w:tr>
      <w:tr w:rsidR="00891DDB" w:rsidRPr="00B33361" w14:paraId="7A42BA6C" w14:textId="77777777" w:rsidTr="00190CF2">
        <w:tc>
          <w:tcPr>
            <w:tcW w:w="2977" w:type="dxa"/>
            <w:gridSpan w:val="2"/>
            <w:tcBorders>
              <w:right w:val="nil"/>
            </w:tcBorders>
            <w:shd w:val="clear" w:color="auto" w:fill="D9D9D9"/>
          </w:tcPr>
          <w:p w14:paraId="666D04FA" w14:textId="77777777" w:rsidR="00891DDB" w:rsidRPr="009B7764" w:rsidRDefault="00891DDB" w:rsidP="00190CF2">
            <w:pPr>
              <w:autoSpaceDE w:val="0"/>
              <w:autoSpaceDN w:val="0"/>
              <w:adjustRightInd w:val="0"/>
              <w:rPr>
                <w:b/>
              </w:rPr>
            </w:pPr>
            <w:r w:rsidRPr="00B33361">
              <w:rPr>
                <w:b/>
              </w:rPr>
              <w:t>A</w:t>
            </w:r>
            <w:r w:rsidRPr="009B7764">
              <w:rPr>
                <w:b/>
              </w:rPr>
              <w:t xml:space="preserve">. </w:t>
            </w:r>
            <w:r w:rsidRPr="009B7764">
              <w:rPr>
                <w:rFonts w:cs="Times New Roman"/>
                <w:b/>
              </w:rPr>
              <w:t xml:space="preserve">Liczba godzin </w:t>
            </w:r>
            <w:r>
              <w:rPr>
                <w:rFonts w:cs="Times New Roman"/>
                <w:b/>
                <w:lang w:eastAsia="pl-PL"/>
              </w:rPr>
              <w:t>kontaktowych</w:t>
            </w:r>
            <w:r w:rsidRPr="009B7764">
              <w:rPr>
                <w:rFonts w:cs="Times New Roman"/>
                <w:b/>
              </w:rPr>
              <w:t xml:space="preserve"> z podziałem na formy zajęć oraz liczba punktów</w:t>
            </w:r>
            <w:r w:rsidRPr="009B7764">
              <w:rPr>
                <w:b/>
              </w:rPr>
              <w:t xml:space="preserve"> ECTS uzyskanych w ramach tych zajęć:</w:t>
            </w:r>
          </w:p>
        </w:tc>
        <w:tc>
          <w:tcPr>
            <w:tcW w:w="4679" w:type="dxa"/>
            <w:gridSpan w:val="3"/>
            <w:tcBorders>
              <w:left w:val="nil"/>
            </w:tcBorders>
          </w:tcPr>
          <w:p w14:paraId="7F64E88C" w14:textId="77777777" w:rsidR="00891DDB" w:rsidRDefault="00891DDB" w:rsidP="00190CF2">
            <w:r>
              <w:t>Wykład</w:t>
            </w:r>
          </w:p>
          <w:p w14:paraId="5D3A3B1E" w14:textId="77777777" w:rsidR="00891DDB" w:rsidRDefault="00891DDB" w:rsidP="00190CF2">
            <w:r>
              <w:t>Ćwiczenia laboratoryjne</w:t>
            </w:r>
          </w:p>
          <w:p w14:paraId="1DFADC45" w14:textId="77777777" w:rsidR="00891DDB" w:rsidRDefault="00891DDB" w:rsidP="00190CF2">
            <w:r>
              <w:t xml:space="preserve">Konsultacje </w:t>
            </w:r>
          </w:p>
          <w:p w14:paraId="3BE10BE6" w14:textId="77777777" w:rsidR="00891DDB" w:rsidRPr="00B33361" w:rsidRDefault="00891DDB" w:rsidP="00190CF2">
            <w:pPr>
              <w:rPr>
                <w:b/>
              </w:rPr>
            </w:pPr>
            <w:r w:rsidRPr="00B33361">
              <w:rPr>
                <w:b/>
              </w:rPr>
              <w:t>w sumie:</w:t>
            </w:r>
          </w:p>
          <w:p w14:paraId="43923F4F" w14:textId="77777777" w:rsidR="00891DDB" w:rsidRPr="00B33361" w:rsidRDefault="00891DDB" w:rsidP="00190CF2">
            <w:r w:rsidRPr="00B33361">
              <w:t>ECTS</w:t>
            </w:r>
          </w:p>
        </w:tc>
        <w:tc>
          <w:tcPr>
            <w:tcW w:w="788" w:type="dxa"/>
            <w:tcBorders>
              <w:left w:val="nil"/>
            </w:tcBorders>
          </w:tcPr>
          <w:p w14:paraId="5C93A1D9" w14:textId="77777777" w:rsidR="00891DDB" w:rsidRDefault="00891DDB" w:rsidP="00190CF2">
            <w:pPr>
              <w:jc w:val="center"/>
            </w:pPr>
            <w:r>
              <w:t>15</w:t>
            </w:r>
          </w:p>
          <w:p w14:paraId="26B4EE1B" w14:textId="77777777" w:rsidR="00891DDB" w:rsidRDefault="00891DDB" w:rsidP="00190CF2">
            <w:pPr>
              <w:jc w:val="center"/>
            </w:pPr>
            <w:r>
              <w:t>15</w:t>
            </w:r>
          </w:p>
          <w:p w14:paraId="061F4759" w14:textId="77777777" w:rsidR="00891DDB" w:rsidRDefault="00891DDB" w:rsidP="00190CF2">
            <w:pPr>
              <w:jc w:val="center"/>
            </w:pPr>
            <w:r>
              <w:t>15</w:t>
            </w:r>
          </w:p>
          <w:p w14:paraId="7900C405" w14:textId="77777777" w:rsidR="00891DDB" w:rsidRDefault="00891DDB" w:rsidP="00190CF2">
            <w:pPr>
              <w:jc w:val="center"/>
              <w:rPr>
                <w:b/>
              </w:rPr>
            </w:pPr>
            <w:r>
              <w:rPr>
                <w:b/>
              </w:rPr>
              <w:t>45</w:t>
            </w:r>
          </w:p>
          <w:p w14:paraId="2D6CF7D7" w14:textId="77777777" w:rsidR="00891DDB" w:rsidRPr="00B33361" w:rsidRDefault="00891DDB" w:rsidP="00190CF2">
            <w:pPr>
              <w:jc w:val="center"/>
            </w:pPr>
            <w:r>
              <w:t>1.5</w:t>
            </w:r>
          </w:p>
        </w:tc>
        <w:tc>
          <w:tcPr>
            <w:tcW w:w="737" w:type="dxa"/>
            <w:tcBorders>
              <w:left w:val="nil"/>
            </w:tcBorders>
          </w:tcPr>
          <w:p w14:paraId="486CCF0B" w14:textId="77777777" w:rsidR="00891DDB" w:rsidRDefault="00891DDB" w:rsidP="00190CF2">
            <w:pPr>
              <w:jc w:val="center"/>
            </w:pPr>
            <w:r>
              <w:t>10</w:t>
            </w:r>
          </w:p>
          <w:p w14:paraId="114FADF8" w14:textId="77777777" w:rsidR="00891DDB" w:rsidRDefault="00891DDB" w:rsidP="00190CF2">
            <w:pPr>
              <w:jc w:val="center"/>
            </w:pPr>
            <w:r>
              <w:t>15</w:t>
            </w:r>
          </w:p>
          <w:p w14:paraId="38D1B5D2" w14:textId="77777777" w:rsidR="00891DDB" w:rsidRDefault="00891DDB" w:rsidP="00190CF2">
            <w:pPr>
              <w:jc w:val="center"/>
            </w:pPr>
            <w:r>
              <w:t>2</w:t>
            </w:r>
          </w:p>
          <w:p w14:paraId="60391201" w14:textId="77777777" w:rsidR="00891DDB" w:rsidRDefault="00891DDB" w:rsidP="00190CF2">
            <w:pPr>
              <w:jc w:val="center"/>
              <w:rPr>
                <w:b/>
              </w:rPr>
            </w:pPr>
            <w:r>
              <w:rPr>
                <w:b/>
              </w:rPr>
              <w:t>27</w:t>
            </w:r>
          </w:p>
          <w:p w14:paraId="08748C9B" w14:textId="77777777" w:rsidR="00891DDB" w:rsidRPr="00B33361" w:rsidRDefault="00891DDB" w:rsidP="00190CF2">
            <w:pPr>
              <w:jc w:val="center"/>
            </w:pPr>
            <w:r>
              <w:t>1.1</w:t>
            </w:r>
          </w:p>
        </w:tc>
      </w:tr>
      <w:tr w:rsidR="00891DDB" w:rsidRPr="00B33361" w14:paraId="6FF5B5DE" w14:textId="77777777" w:rsidTr="00190CF2">
        <w:tc>
          <w:tcPr>
            <w:tcW w:w="2977" w:type="dxa"/>
            <w:gridSpan w:val="2"/>
            <w:tcBorders>
              <w:right w:val="nil"/>
            </w:tcBorders>
            <w:shd w:val="clear" w:color="auto" w:fill="D9D9D9"/>
          </w:tcPr>
          <w:p w14:paraId="6CF6B033" w14:textId="77777777" w:rsidR="00891DDB" w:rsidRPr="002057B8" w:rsidRDefault="00891DDB" w:rsidP="00190CF2">
            <w:pPr>
              <w:spacing w:before="60" w:after="60"/>
              <w:rPr>
                <w:b/>
                <w:bCs/>
                <w:color w:val="FF0000"/>
              </w:rPr>
            </w:pPr>
            <w:r w:rsidRPr="00B33361">
              <w:rPr>
                <w:b/>
              </w:rPr>
              <w:t xml:space="preserve">B. </w:t>
            </w:r>
            <w:r>
              <w:rPr>
                <w:b/>
              </w:rPr>
              <w:t>Formy aktywności studenta 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4ED2952E" w14:textId="77777777" w:rsidR="00891DDB" w:rsidRDefault="00891DDB" w:rsidP="00190CF2">
            <w:pPr>
              <w:jc w:val="both"/>
            </w:pPr>
            <w:r>
              <w:t xml:space="preserve">Przygotowanie projektu </w:t>
            </w:r>
          </w:p>
          <w:p w14:paraId="7FB1DAE7" w14:textId="77777777" w:rsidR="00891DDB" w:rsidRDefault="00891DDB" w:rsidP="00190CF2">
            <w:pPr>
              <w:jc w:val="both"/>
            </w:pPr>
            <w:r>
              <w:t xml:space="preserve">Przygotowanie sprawozdań </w:t>
            </w:r>
          </w:p>
          <w:p w14:paraId="6527BDE9" w14:textId="77777777" w:rsidR="00891DDB" w:rsidRDefault="00891DDB" w:rsidP="00190CF2">
            <w:pPr>
              <w:jc w:val="both"/>
            </w:pPr>
            <w:r>
              <w:t>Przygotowanie do zaliczenia wykładów</w:t>
            </w:r>
          </w:p>
          <w:p w14:paraId="40AD865C" w14:textId="77777777" w:rsidR="00891DDB" w:rsidRPr="00B33361" w:rsidRDefault="00891DDB" w:rsidP="00190CF2">
            <w:pPr>
              <w:rPr>
                <w:b/>
              </w:rPr>
            </w:pPr>
            <w:r w:rsidRPr="00B33361">
              <w:rPr>
                <w:b/>
              </w:rPr>
              <w:t>w sumie:</w:t>
            </w:r>
          </w:p>
          <w:p w14:paraId="5C0854C8" w14:textId="77777777" w:rsidR="00891DDB" w:rsidRPr="00B33361" w:rsidRDefault="00891DDB" w:rsidP="00190CF2">
            <w:r w:rsidRPr="00B33361">
              <w:t>ECTS</w:t>
            </w:r>
          </w:p>
        </w:tc>
        <w:tc>
          <w:tcPr>
            <w:tcW w:w="788" w:type="dxa"/>
            <w:tcBorders>
              <w:left w:val="nil"/>
            </w:tcBorders>
          </w:tcPr>
          <w:p w14:paraId="46A962EF" w14:textId="77777777" w:rsidR="00891DDB" w:rsidRDefault="00891DDB" w:rsidP="00190CF2">
            <w:pPr>
              <w:jc w:val="center"/>
            </w:pPr>
            <w:r>
              <w:t>20</w:t>
            </w:r>
          </w:p>
          <w:p w14:paraId="6B454257" w14:textId="77777777" w:rsidR="00891DDB" w:rsidRDefault="00891DDB" w:rsidP="00190CF2">
            <w:pPr>
              <w:jc w:val="center"/>
            </w:pPr>
            <w:r>
              <w:t>10</w:t>
            </w:r>
          </w:p>
          <w:p w14:paraId="5B0EE370" w14:textId="77777777" w:rsidR="00891DDB" w:rsidRPr="009D3825" w:rsidRDefault="00891DDB" w:rsidP="00190CF2">
            <w:pPr>
              <w:jc w:val="center"/>
            </w:pPr>
            <w:r>
              <w:t>15</w:t>
            </w:r>
          </w:p>
          <w:p w14:paraId="653825D0" w14:textId="77777777" w:rsidR="00891DDB" w:rsidRDefault="00891DDB" w:rsidP="00190CF2">
            <w:pPr>
              <w:jc w:val="center"/>
              <w:rPr>
                <w:b/>
              </w:rPr>
            </w:pPr>
            <w:r>
              <w:rPr>
                <w:b/>
              </w:rPr>
              <w:t>45</w:t>
            </w:r>
          </w:p>
          <w:p w14:paraId="360F8C82" w14:textId="77777777" w:rsidR="00891DDB" w:rsidRPr="00B33361" w:rsidRDefault="00891DDB" w:rsidP="00190CF2">
            <w:pPr>
              <w:jc w:val="center"/>
            </w:pPr>
            <w:r>
              <w:t>1.5</w:t>
            </w:r>
          </w:p>
        </w:tc>
        <w:tc>
          <w:tcPr>
            <w:tcW w:w="737" w:type="dxa"/>
            <w:tcBorders>
              <w:left w:val="nil"/>
            </w:tcBorders>
          </w:tcPr>
          <w:p w14:paraId="0D8E18F1" w14:textId="77777777" w:rsidR="00891DDB" w:rsidRDefault="00891DDB" w:rsidP="00190CF2">
            <w:pPr>
              <w:jc w:val="center"/>
            </w:pPr>
            <w:r>
              <w:t>20</w:t>
            </w:r>
          </w:p>
          <w:p w14:paraId="1F5F947E" w14:textId="77777777" w:rsidR="00891DDB" w:rsidRDefault="00891DDB" w:rsidP="00190CF2">
            <w:pPr>
              <w:jc w:val="center"/>
            </w:pPr>
            <w:r>
              <w:t>20</w:t>
            </w:r>
          </w:p>
          <w:p w14:paraId="30D06F6E" w14:textId="77777777" w:rsidR="00891DDB" w:rsidRPr="00141455" w:rsidRDefault="00891DDB" w:rsidP="00190CF2">
            <w:pPr>
              <w:jc w:val="center"/>
            </w:pPr>
            <w:r>
              <w:t>23</w:t>
            </w:r>
          </w:p>
          <w:p w14:paraId="474F97A4" w14:textId="77777777" w:rsidR="00891DDB" w:rsidRDefault="00891DDB" w:rsidP="00190CF2">
            <w:pPr>
              <w:jc w:val="center"/>
              <w:rPr>
                <w:b/>
              </w:rPr>
            </w:pPr>
            <w:r>
              <w:rPr>
                <w:b/>
              </w:rPr>
              <w:t>63</w:t>
            </w:r>
          </w:p>
          <w:p w14:paraId="53794FC2" w14:textId="77777777" w:rsidR="00891DDB" w:rsidRPr="00B33361" w:rsidRDefault="00891DDB" w:rsidP="00190CF2">
            <w:pPr>
              <w:jc w:val="center"/>
            </w:pPr>
            <w:r>
              <w:t>2.1</w:t>
            </w:r>
          </w:p>
        </w:tc>
      </w:tr>
      <w:tr w:rsidR="00891DDB" w:rsidRPr="00B33361" w14:paraId="4932F303" w14:textId="77777777" w:rsidTr="00190CF2">
        <w:tc>
          <w:tcPr>
            <w:tcW w:w="2977" w:type="dxa"/>
            <w:gridSpan w:val="2"/>
            <w:tcBorders>
              <w:right w:val="nil"/>
            </w:tcBorders>
            <w:shd w:val="clear" w:color="auto" w:fill="D9D9D9"/>
          </w:tcPr>
          <w:p w14:paraId="404EF12C" w14:textId="77777777" w:rsidR="00891DDB" w:rsidRPr="002057B8" w:rsidRDefault="00891DDB" w:rsidP="00190CF2">
            <w:pPr>
              <w:spacing w:before="60" w:after="60"/>
              <w:rPr>
                <w:b/>
                <w:bCs/>
                <w:color w:val="FF0000"/>
              </w:rPr>
            </w:pPr>
            <w:r w:rsidRPr="00B33361">
              <w:rPr>
                <w:b/>
              </w:rPr>
              <w:t xml:space="preserve">C. Liczba godzin </w:t>
            </w:r>
            <w:r w:rsidRPr="005F3211">
              <w:rPr>
                <w:rFonts w:cs="Times New Roman"/>
                <w:b/>
                <w:lang w:eastAsia="pl-PL"/>
              </w:rPr>
              <w:t>zaję</w:t>
            </w:r>
            <w:r>
              <w:rPr>
                <w:rFonts w:cs="Times New Roman"/>
                <w:b/>
                <w:lang w:eastAsia="pl-PL"/>
              </w:rPr>
              <w:t>ć</w:t>
            </w:r>
            <w:r w:rsidRPr="005F3211">
              <w:rPr>
                <w:rFonts w:cs="Times New Roman"/>
                <w:b/>
                <w:lang w:eastAsia="pl-PL"/>
              </w:rPr>
              <w:t xml:space="preserve"> kształtując</w:t>
            </w:r>
            <w:r>
              <w:rPr>
                <w:rFonts w:cs="Times New Roman"/>
                <w:b/>
                <w:lang w:eastAsia="pl-PL"/>
              </w:rPr>
              <w:t>ych</w:t>
            </w:r>
            <w:r w:rsidRPr="005F3211">
              <w:rPr>
                <w:rFonts w:cs="Times New Roman"/>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2F86F1A3" w14:textId="77777777" w:rsidR="00891DDB" w:rsidRDefault="00891DDB" w:rsidP="00190CF2">
            <w:r>
              <w:t>Ćwiczenia laboratoryjne</w:t>
            </w:r>
          </w:p>
          <w:p w14:paraId="66F0CD15" w14:textId="77777777" w:rsidR="00891DDB" w:rsidRDefault="00891DDB" w:rsidP="00190CF2">
            <w:pPr>
              <w:jc w:val="both"/>
            </w:pPr>
            <w:r>
              <w:t>Przygotowanie projektu</w:t>
            </w:r>
          </w:p>
          <w:p w14:paraId="3EF89AC9" w14:textId="77777777" w:rsidR="00891DDB" w:rsidRDefault="00891DDB" w:rsidP="00190CF2">
            <w:pPr>
              <w:jc w:val="both"/>
            </w:pPr>
            <w:r>
              <w:t>Przygotowanie sprawozdań</w:t>
            </w:r>
          </w:p>
          <w:p w14:paraId="6256EA08" w14:textId="77777777" w:rsidR="00891DDB" w:rsidRPr="00B33361" w:rsidRDefault="00891DDB" w:rsidP="00190CF2">
            <w:pPr>
              <w:rPr>
                <w:b/>
              </w:rPr>
            </w:pPr>
            <w:r w:rsidRPr="00B33361">
              <w:rPr>
                <w:b/>
              </w:rPr>
              <w:t>w sumie:</w:t>
            </w:r>
          </w:p>
          <w:p w14:paraId="3B5D2D04" w14:textId="77777777" w:rsidR="00891DDB" w:rsidRPr="00B33361" w:rsidRDefault="00891DDB" w:rsidP="00190CF2">
            <w:r w:rsidRPr="00B33361">
              <w:t>ECTS</w:t>
            </w:r>
          </w:p>
        </w:tc>
        <w:tc>
          <w:tcPr>
            <w:tcW w:w="788" w:type="dxa"/>
            <w:tcBorders>
              <w:left w:val="nil"/>
            </w:tcBorders>
          </w:tcPr>
          <w:p w14:paraId="0094D2D1" w14:textId="77777777" w:rsidR="00891DDB" w:rsidRDefault="00891DDB" w:rsidP="00190CF2">
            <w:pPr>
              <w:jc w:val="center"/>
            </w:pPr>
            <w:r>
              <w:t>15</w:t>
            </w:r>
          </w:p>
          <w:p w14:paraId="68683FAA" w14:textId="77777777" w:rsidR="00891DDB" w:rsidRDefault="00891DDB" w:rsidP="00190CF2">
            <w:pPr>
              <w:jc w:val="center"/>
            </w:pPr>
            <w:r>
              <w:t>20</w:t>
            </w:r>
          </w:p>
          <w:p w14:paraId="025F4F41" w14:textId="77777777" w:rsidR="00891DDB" w:rsidRDefault="00891DDB" w:rsidP="00190CF2">
            <w:pPr>
              <w:jc w:val="center"/>
            </w:pPr>
            <w:r>
              <w:t>10</w:t>
            </w:r>
          </w:p>
          <w:p w14:paraId="1D701E2C" w14:textId="77777777" w:rsidR="00891DDB" w:rsidRPr="000B1E10" w:rsidRDefault="00891DDB" w:rsidP="00190CF2">
            <w:pPr>
              <w:jc w:val="center"/>
              <w:rPr>
                <w:b/>
              </w:rPr>
            </w:pPr>
            <w:r>
              <w:rPr>
                <w:b/>
              </w:rPr>
              <w:t>45</w:t>
            </w:r>
          </w:p>
          <w:p w14:paraId="7142423E" w14:textId="77777777" w:rsidR="00891DDB" w:rsidRPr="00B33361" w:rsidRDefault="00891DDB" w:rsidP="00190CF2">
            <w:pPr>
              <w:jc w:val="center"/>
            </w:pPr>
            <w:r>
              <w:t>1.5</w:t>
            </w:r>
          </w:p>
        </w:tc>
        <w:tc>
          <w:tcPr>
            <w:tcW w:w="737" w:type="dxa"/>
            <w:tcBorders>
              <w:left w:val="nil"/>
            </w:tcBorders>
          </w:tcPr>
          <w:p w14:paraId="15F44793" w14:textId="77777777" w:rsidR="00891DDB" w:rsidRDefault="00891DDB" w:rsidP="00190CF2">
            <w:pPr>
              <w:jc w:val="center"/>
            </w:pPr>
            <w:r>
              <w:t>15</w:t>
            </w:r>
          </w:p>
          <w:p w14:paraId="576AA067" w14:textId="77777777" w:rsidR="00891DDB" w:rsidRDefault="00891DDB" w:rsidP="00190CF2">
            <w:pPr>
              <w:jc w:val="center"/>
            </w:pPr>
            <w:r>
              <w:t>20</w:t>
            </w:r>
          </w:p>
          <w:p w14:paraId="30986CA1" w14:textId="77777777" w:rsidR="00891DDB" w:rsidRDefault="00891DDB" w:rsidP="00190CF2">
            <w:pPr>
              <w:jc w:val="center"/>
            </w:pPr>
            <w:r>
              <w:t>20</w:t>
            </w:r>
          </w:p>
          <w:p w14:paraId="628C34D4" w14:textId="77777777" w:rsidR="00891DDB" w:rsidRPr="000B1E10" w:rsidRDefault="00891DDB" w:rsidP="00190CF2">
            <w:pPr>
              <w:jc w:val="center"/>
              <w:rPr>
                <w:b/>
              </w:rPr>
            </w:pPr>
            <w:r>
              <w:rPr>
                <w:b/>
              </w:rPr>
              <w:t>55</w:t>
            </w:r>
          </w:p>
          <w:p w14:paraId="37D388C6" w14:textId="77777777" w:rsidR="00891DDB" w:rsidRPr="00B33361" w:rsidRDefault="00891DDB" w:rsidP="00190CF2">
            <w:pPr>
              <w:jc w:val="center"/>
            </w:pPr>
            <w:r>
              <w:t>1.8</w:t>
            </w:r>
          </w:p>
        </w:tc>
      </w:tr>
    </w:tbl>
    <w:p w14:paraId="42A1A730" w14:textId="77777777" w:rsidR="00891DDB" w:rsidRDefault="00891DDB" w:rsidP="00891DDB">
      <w:pPr>
        <w:keepNext/>
        <w:keepLines/>
        <w:spacing w:line="276" w:lineRule="auto"/>
        <w:rPr>
          <w:b/>
        </w:rPr>
      </w:pPr>
    </w:p>
    <w:p w14:paraId="4E97A1E5" w14:textId="77777777" w:rsidR="00891DDB" w:rsidRPr="00B33361" w:rsidRDefault="00891DDB" w:rsidP="00891DDB">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891DDB" w:rsidRPr="00B33361" w14:paraId="1348FC31" w14:textId="77777777" w:rsidTr="00190CF2">
        <w:tc>
          <w:tcPr>
            <w:tcW w:w="1631" w:type="pct"/>
            <w:tcBorders>
              <w:top w:val="single" w:sz="4" w:space="0" w:color="auto"/>
              <w:left w:val="single" w:sz="4" w:space="0" w:color="auto"/>
              <w:bottom w:val="single" w:sz="4" w:space="0" w:color="auto"/>
              <w:right w:val="nil"/>
            </w:tcBorders>
            <w:shd w:val="clear" w:color="auto" w:fill="D9D9D9"/>
          </w:tcPr>
          <w:p w14:paraId="2A2AB6A5" w14:textId="77777777" w:rsidR="00891DDB" w:rsidRPr="00B33361" w:rsidRDefault="00891DDB" w:rsidP="00190CF2">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43AD935C" w14:textId="77777777" w:rsidR="00891DDB" w:rsidRDefault="00891DDB" w:rsidP="00190CF2">
            <w:pPr>
              <w:jc w:val="both"/>
              <w:rPr>
                <w:b/>
              </w:rPr>
            </w:pPr>
            <w:r>
              <w:rPr>
                <w:b/>
              </w:rPr>
              <w:t>Wykłady:</w:t>
            </w:r>
          </w:p>
          <w:p w14:paraId="74FB0BD5" w14:textId="77777777" w:rsidR="00891DDB" w:rsidRPr="00095A91" w:rsidRDefault="00891DDB" w:rsidP="00891DDB">
            <w:pPr>
              <w:widowControl w:val="0"/>
              <w:numPr>
                <w:ilvl w:val="0"/>
                <w:numId w:val="215"/>
              </w:numPr>
              <w:tabs>
                <w:tab w:val="clear" w:pos="720"/>
                <w:tab w:val="num" w:pos="0"/>
              </w:tabs>
              <w:spacing w:after="0" w:line="240" w:lineRule="auto"/>
              <w:ind w:left="426" w:hanging="426"/>
              <w:jc w:val="both"/>
              <w:rPr>
                <w:rStyle w:val="wrtext"/>
              </w:rPr>
            </w:pPr>
            <w:r>
              <w:rPr>
                <w:rStyle w:val="wrtext"/>
              </w:rPr>
              <w:t xml:space="preserve">Cele, </w:t>
            </w:r>
            <w:r w:rsidRPr="00095A91">
              <w:rPr>
                <w:rStyle w:val="wrtext"/>
              </w:rPr>
              <w:t> zakres przechowalnictwa i utrwalania surowców i produktów spożywczych, infrastruktura przechowalnicza.</w:t>
            </w:r>
          </w:p>
          <w:p w14:paraId="5E01DB4B" w14:textId="77777777" w:rsidR="00891DDB" w:rsidRPr="00BB074E" w:rsidRDefault="00891DDB" w:rsidP="00891DDB">
            <w:pPr>
              <w:widowControl w:val="0"/>
              <w:numPr>
                <w:ilvl w:val="0"/>
                <w:numId w:val="215"/>
              </w:numPr>
              <w:tabs>
                <w:tab w:val="clear" w:pos="720"/>
                <w:tab w:val="num" w:pos="0"/>
              </w:tabs>
              <w:spacing w:after="0" w:line="240" w:lineRule="auto"/>
              <w:ind w:left="426" w:hanging="426"/>
              <w:jc w:val="both"/>
            </w:pPr>
            <w:r w:rsidRPr="00BB074E">
              <w:t>Procesy zachodzące podczas przechowywania żywności ograniczające jej trwałość</w:t>
            </w:r>
          </w:p>
          <w:p w14:paraId="0846C243" w14:textId="77777777" w:rsidR="00891DDB" w:rsidRPr="00CC6916" w:rsidRDefault="00891DDB" w:rsidP="00891DDB">
            <w:pPr>
              <w:widowControl w:val="0"/>
              <w:numPr>
                <w:ilvl w:val="0"/>
                <w:numId w:val="215"/>
              </w:numPr>
              <w:tabs>
                <w:tab w:val="clear" w:pos="720"/>
                <w:tab w:val="num" w:pos="0"/>
              </w:tabs>
              <w:spacing w:after="0" w:line="240" w:lineRule="auto"/>
              <w:ind w:left="426" w:hanging="426"/>
              <w:jc w:val="both"/>
            </w:pPr>
            <w:r w:rsidRPr="00CC6916">
              <w:t>Metody utrwalania żywności</w:t>
            </w:r>
            <w:r>
              <w:t>.</w:t>
            </w:r>
          </w:p>
          <w:p w14:paraId="1D973B0A" w14:textId="77777777" w:rsidR="00891DDB" w:rsidRPr="00B462E5" w:rsidRDefault="00891DDB" w:rsidP="00891DDB">
            <w:pPr>
              <w:widowControl w:val="0"/>
              <w:numPr>
                <w:ilvl w:val="0"/>
                <w:numId w:val="215"/>
              </w:numPr>
              <w:tabs>
                <w:tab w:val="clear" w:pos="720"/>
                <w:tab w:val="num" w:pos="0"/>
              </w:tabs>
              <w:spacing w:after="0" w:line="240" w:lineRule="auto"/>
              <w:ind w:left="426" w:hanging="426"/>
              <w:jc w:val="both"/>
            </w:pPr>
            <w:r w:rsidRPr="00CC6916">
              <w:t>Charakterystyka, metody oraz warunki przechowywania wybranych surowców i produktów rolno-spożywczych.</w:t>
            </w:r>
          </w:p>
          <w:p w14:paraId="4DC0B909" w14:textId="77777777" w:rsidR="00891DDB" w:rsidRDefault="00891DDB" w:rsidP="00190CF2">
            <w:pPr>
              <w:jc w:val="both"/>
            </w:pPr>
          </w:p>
          <w:p w14:paraId="75877644" w14:textId="77777777" w:rsidR="00891DDB" w:rsidRPr="0009300E" w:rsidRDefault="00891DDB" w:rsidP="00190CF2">
            <w:pPr>
              <w:jc w:val="both"/>
              <w:rPr>
                <w:b/>
              </w:rPr>
            </w:pPr>
            <w:r w:rsidRPr="0009300E">
              <w:rPr>
                <w:b/>
              </w:rPr>
              <w:t xml:space="preserve">Ćwiczenia </w:t>
            </w:r>
            <w:r>
              <w:rPr>
                <w:b/>
              </w:rPr>
              <w:t>laboratoryjne</w:t>
            </w:r>
            <w:r w:rsidRPr="0009300E">
              <w:rPr>
                <w:b/>
              </w:rPr>
              <w:t>:</w:t>
            </w:r>
          </w:p>
          <w:p w14:paraId="68D11366" w14:textId="77777777" w:rsidR="00891DDB" w:rsidRPr="00B462E5" w:rsidRDefault="00891DDB" w:rsidP="00891DDB">
            <w:pPr>
              <w:numPr>
                <w:ilvl w:val="0"/>
                <w:numId w:val="214"/>
              </w:numPr>
              <w:tabs>
                <w:tab w:val="clear" w:pos="720"/>
                <w:tab w:val="num" w:pos="284"/>
              </w:tabs>
              <w:spacing w:after="0" w:line="240" w:lineRule="auto"/>
              <w:ind w:left="284" w:hanging="284"/>
            </w:pPr>
            <w:r w:rsidRPr="00B462E5">
              <w:t>Badanie i ocena jakości przechowywanych surowców i pro</w:t>
            </w:r>
            <w:r>
              <w:t>duktów pochodzenia zwierzęcego .</w:t>
            </w:r>
          </w:p>
          <w:p w14:paraId="37E22445" w14:textId="77777777" w:rsidR="00891DDB" w:rsidRDefault="00891DDB" w:rsidP="00891DDB">
            <w:pPr>
              <w:numPr>
                <w:ilvl w:val="0"/>
                <w:numId w:val="214"/>
              </w:numPr>
              <w:tabs>
                <w:tab w:val="clear" w:pos="720"/>
                <w:tab w:val="num" w:pos="284"/>
              </w:tabs>
              <w:spacing w:after="0" w:line="240" w:lineRule="auto"/>
              <w:ind w:left="284" w:hanging="284"/>
            </w:pPr>
            <w:r w:rsidRPr="00B462E5">
              <w:t>Badanie i ocena jakości przechowywanych  surowców i  p</w:t>
            </w:r>
            <w:r>
              <w:t>roduktów pochodzenia roślinnego.</w:t>
            </w:r>
          </w:p>
          <w:p w14:paraId="79963A56" w14:textId="77777777" w:rsidR="00891DDB" w:rsidRPr="00645566" w:rsidRDefault="00891DDB" w:rsidP="00891DDB">
            <w:pPr>
              <w:numPr>
                <w:ilvl w:val="0"/>
                <w:numId w:val="214"/>
              </w:numPr>
              <w:tabs>
                <w:tab w:val="clear" w:pos="720"/>
                <w:tab w:val="num" w:pos="284"/>
              </w:tabs>
              <w:spacing w:after="0" w:line="240" w:lineRule="auto"/>
              <w:ind w:left="284" w:hanging="284"/>
            </w:pPr>
            <w:r w:rsidRPr="00645566">
              <w:t xml:space="preserve">Zaprojektowanie </w:t>
            </w:r>
            <w:r>
              <w:t xml:space="preserve">i prezentacja </w:t>
            </w:r>
            <w:r w:rsidRPr="00645566">
              <w:t>warunków przechowywania wybranych</w:t>
            </w:r>
            <w:r>
              <w:t xml:space="preserve"> surowców lub </w:t>
            </w:r>
            <w:r w:rsidRPr="00645566">
              <w:t>produktów rolno-spożywczych.</w:t>
            </w:r>
          </w:p>
        </w:tc>
      </w:tr>
      <w:tr w:rsidR="00891DDB" w:rsidRPr="00B33361" w14:paraId="726BB2F7"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1FF9C85" w14:textId="77777777" w:rsidR="00891DDB" w:rsidRPr="00B33361" w:rsidRDefault="00891DDB" w:rsidP="00190CF2">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left w:val="nil"/>
            </w:tcBorders>
          </w:tcPr>
          <w:p w14:paraId="76248769" w14:textId="77777777" w:rsidR="00891DDB" w:rsidRPr="00891DDB" w:rsidRDefault="00891DDB" w:rsidP="00190CF2">
            <w:pPr>
              <w:pStyle w:val="Akapitzlist"/>
              <w:spacing w:line="240" w:lineRule="auto"/>
              <w:ind w:left="0"/>
              <w:jc w:val="both"/>
              <w:rPr>
                <w:rFonts w:asciiTheme="minorHAnsi" w:hAnsiTheme="minorHAnsi" w:cstheme="minorHAnsi"/>
                <w:b/>
              </w:rPr>
            </w:pPr>
            <w:r w:rsidRPr="00891DDB">
              <w:rPr>
                <w:rFonts w:asciiTheme="minorHAnsi" w:hAnsiTheme="minorHAnsi" w:cstheme="minorHAnsi"/>
              </w:rPr>
              <w:t>wykład multimedialny, ćwiczenia laboratoryjne</w:t>
            </w:r>
          </w:p>
        </w:tc>
      </w:tr>
      <w:tr w:rsidR="00891DDB" w:rsidRPr="00B33361" w14:paraId="2D94BAF3"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BD9642" w14:textId="77777777" w:rsidR="00891DDB" w:rsidRPr="00B33361" w:rsidRDefault="00891DDB" w:rsidP="00190CF2">
            <w:pPr>
              <w:autoSpaceDE w:val="0"/>
              <w:autoSpaceDN w:val="0"/>
              <w:adjustRightInd w:val="0"/>
              <w:rPr>
                <w:rFonts w:eastAsia="Calibri"/>
              </w:rPr>
            </w:pPr>
            <w:r>
              <w:rPr>
                <w:b/>
              </w:rPr>
              <w:t xml:space="preserve">* </w:t>
            </w:r>
            <w:r w:rsidRPr="00A06C3E">
              <w:rPr>
                <w:b/>
              </w:rPr>
              <w:t>Warunki i sposób zaliczenia poszczególnych form zajęć, w tym zasady zaliczeń poprawkowych, a także warunki dopuszczenia do egzaminu</w:t>
            </w:r>
            <w:r>
              <w:rPr>
                <w:b/>
              </w:rPr>
              <w:t>:</w:t>
            </w:r>
            <w:r w:rsidRPr="00B33361">
              <w:rPr>
                <w:rFonts w:eastAsia="Calibri"/>
              </w:rPr>
              <w:t xml:space="preserve"> </w:t>
            </w:r>
          </w:p>
        </w:tc>
        <w:tc>
          <w:tcPr>
            <w:tcW w:w="3369" w:type="pct"/>
            <w:tcBorders>
              <w:left w:val="nil"/>
              <w:bottom w:val="single" w:sz="4" w:space="0" w:color="auto"/>
            </w:tcBorders>
          </w:tcPr>
          <w:p w14:paraId="0C3A2471" w14:textId="77777777" w:rsidR="00891DDB" w:rsidRPr="00891DDB" w:rsidRDefault="00891DDB" w:rsidP="00190CF2">
            <w:pPr>
              <w:jc w:val="both"/>
              <w:rPr>
                <w:rFonts w:cstheme="minorHAnsi"/>
              </w:rPr>
            </w:pPr>
          </w:p>
        </w:tc>
      </w:tr>
      <w:tr w:rsidR="00891DDB" w:rsidRPr="00B33361" w14:paraId="7089C033"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D4C316" w14:textId="77777777" w:rsidR="00891DDB" w:rsidRPr="00A06C3E" w:rsidRDefault="00891DDB" w:rsidP="00190CF2">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3369" w:type="pct"/>
            <w:tcBorders>
              <w:left w:val="nil"/>
              <w:bottom w:val="single" w:sz="4" w:space="0" w:color="auto"/>
            </w:tcBorders>
          </w:tcPr>
          <w:p w14:paraId="264CEF6C" w14:textId="77777777" w:rsidR="00891DDB" w:rsidRPr="00B33361" w:rsidRDefault="00891DDB" w:rsidP="00190CF2">
            <w:pPr>
              <w:jc w:val="both"/>
            </w:pPr>
          </w:p>
        </w:tc>
      </w:tr>
      <w:tr w:rsidR="00891DDB" w:rsidRPr="00B33361" w14:paraId="72CA77B1"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9F46AE" w14:textId="77777777" w:rsidR="00891DDB" w:rsidRPr="00A06C3E" w:rsidRDefault="00891DDB" w:rsidP="00190CF2">
            <w:pPr>
              <w:autoSpaceDE w:val="0"/>
              <w:autoSpaceDN w:val="0"/>
              <w:adjustRightInd w:val="0"/>
              <w:rPr>
                <w:b/>
              </w:rPr>
            </w:pPr>
            <w:r w:rsidRPr="00A06C3E">
              <w:rPr>
                <w:b/>
              </w:rPr>
              <w:t>Sposób obliczania oceny końcowej</w:t>
            </w:r>
            <w:r>
              <w:rPr>
                <w:b/>
              </w:rPr>
              <w:t>:</w:t>
            </w:r>
          </w:p>
        </w:tc>
        <w:tc>
          <w:tcPr>
            <w:tcW w:w="3369" w:type="pct"/>
            <w:tcBorders>
              <w:left w:val="nil"/>
              <w:bottom w:val="single" w:sz="4" w:space="0" w:color="auto"/>
            </w:tcBorders>
          </w:tcPr>
          <w:p w14:paraId="4C677F9D" w14:textId="77777777" w:rsidR="00891DDB" w:rsidRDefault="00891DDB" w:rsidP="00190CF2">
            <w:pPr>
              <w:ind w:right="939"/>
              <w:jc w:val="both"/>
            </w:pPr>
            <w:r>
              <w:t>Ocena z ćwiczeń = średnia arytmetyczna z wszystkich uzyskanych ocen</w:t>
            </w:r>
          </w:p>
          <w:p w14:paraId="3997945C" w14:textId="77777777" w:rsidR="00891DDB" w:rsidRDefault="00891DDB" w:rsidP="00190CF2">
            <w:pPr>
              <w:ind w:right="939"/>
              <w:jc w:val="both"/>
            </w:pPr>
            <w:r>
              <w:t xml:space="preserve">Ocena z wykładów = ocena z kolokwium </w:t>
            </w:r>
          </w:p>
          <w:p w14:paraId="07235D99" w14:textId="77777777" w:rsidR="00891DDB" w:rsidRPr="00B33361" w:rsidRDefault="00891DDB" w:rsidP="00190CF2">
            <w:pPr>
              <w:jc w:val="both"/>
            </w:pPr>
            <w:r>
              <w:t>Ocena końcowa = ocena z ćwiczeń 50% i ocena z kolokwium  50%</w:t>
            </w:r>
          </w:p>
        </w:tc>
      </w:tr>
      <w:tr w:rsidR="00891DDB" w:rsidRPr="00B33361" w14:paraId="2D9B0ACC"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5EBB95" w14:textId="77777777" w:rsidR="00891DDB" w:rsidRPr="00A06C3E" w:rsidRDefault="00891DDB" w:rsidP="00190CF2">
            <w:pPr>
              <w:autoSpaceDE w:val="0"/>
              <w:autoSpaceDN w:val="0"/>
              <w:adjustRightInd w:val="0"/>
              <w:rPr>
                <w:b/>
              </w:rPr>
            </w:pPr>
            <w:r>
              <w:rPr>
                <w:b/>
              </w:rPr>
              <w:t xml:space="preserve">* </w:t>
            </w:r>
            <w:r w:rsidRPr="00A06C3E">
              <w:rPr>
                <w:b/>
              </w:rPr>
              <w:t>Sposób i tryb wyrównywania zaległości powstałych wskutek nieobecności studenta na zajęciach</w:t>
            </w:r>
            <w:r>
              <w:rPr>
                <w:b/>
              </w:rPr>
              <w:t>:</w:t>
            </w:r>
          </w:p>
        </w:tc>
        <w:tc>
          <w:tcPr>
            <w:tcW w:w="3369" w:type="pct"/>
            <w:tcBorders>
              <w:left w:val="nil"/>
              <w:bottom w:val="single" w:sz="4" w:space="0" w:color="auto"/>
            </w:tcBorders>
          </w:tcPr>
          <w:p w14:paraId="394F2DC1" w14:textId="77777777" w:rsidR="00891DDB" w:rsidRPr="00B33361" w:rsidRDefault="00891DDB" w:rsidP="00190CF2">
            <w:pPr>
              <w:jc w:val="both"/>
            </w:pPr>
          </w:p>
        </w:tc>
      </w:tr>
      <w:tr w:rsidR="00891DDB" w:rsidRPr="00B33361" w14:paraId="664F2FD2"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FA0B1A" w14:textId="77777777" w:rsidR="00891DDB" w:rsidRPr="00A06C3E" w:rsidRDefault="00891DDB" w:rsidP="00190CF2">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left w:val="nil"/>
              <w:bottom w:val="single" w:sz="4" w:space="0" w:color="auto"/>
            </w:tcBorders>
          </w:tcPr>
          <w:p w14:paraId="2688B9DE" w14:textId="77777777" w:rsidR="00891DDB" w:rsidRPr="00B33361" w:rsidRDefault="00891DDB" w:rsidP="00190CF2">
            <w:r>
              <w:t>Surowce żywnościowe, Towaroznawstwo produktów żywnościowych, Nauka o materiałach i inżynierii materiałowej, Mikrobiologia, Biochemia</w:t>
            </w:r>
          </w:p>
        </w:tc>
      </w:tr>
      <w:tr w:rsidR="00891DDB" w:rsidRPr="00B33361" w14:paraId="6B901243"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EA71A5" w14:textId="77777777" w:rsidR="00891DDB" w:rsidRPr="00A06C3E" w:rsidRDefault="00891DDB" w:rsidP="00190CF2">
            <w:pPr>
              <w:autoSpaceDE w:val="0"/>
              <w:autoSpaceDN w:val="0"/>
              <w:adjustRightInd w:val="0"/>
              <w:rPr>
                <w:b/>
              </w:rPr>
            </w:pPr>
            <w:r w:rsidRPr="00A06C3E">
              <w:rPr>
                <w:b/>
              </w:rPr>
              <w:t>Zalecana literatura</w:t>
            </w:r>
            <w:r>
              <w:rPr>
                <w:b/>
              </w:rPr>
              <w:t>:</w:t>
            </w:r>
          </w:p>
        </w:tc>
        <w:tc>
          <w:tcPr>
            <w:tcW w:w="3369" w:type="pct"/>
            <w:tcBorders>
              <w:left w:val="nil"/>
              <w:bottom w:val="single" w:sz="4" w:space="0" w:color="auto"/>
            </w:tcBorders>
          </w:tcPr>
          <w:p w14:paraId="6B167F0F" w14:textId="77777777" w:rsidR="00891DDB" w:rsidRPr="0054585D" w:rsidRDefault="00891DDB" w:rsidP="00891DDB">
            <w:pPr>
              <w:numPr>
                <w:ilvl w:val="0"/>
                <w:numId w:val="217"/>
              </w:numPr>
              <w:suppressAutoHyphens/>
              <w:spacing w:after="0" w:line="240" w:lineRule="auto"/>
              <w:jc w:val="both"/>
              <w:rPr>
                <w:b/>
              </w:rPr>
            </w:pPr>
            <w:r>
              <w:t xml:space="preserve">Zin M. (red.) </w:t>
            </w:r>
            <w:r w:rsidRPr="0054585D">
              <w:t>Utrwalanie i przechowywanie żywności., Wyd. Uniwersytet Rzeszowski Rzeszów, 2008</w:t>
            </w:r>
          </w:p>
          <w:p w14:paraId="59156486" w14:textId="77777777" w:rsidR="00891DDB" w:rsidRPr="00C72D9E" w:rsidRDefault="00891DDB" w:rsidP="00891DDB">
            <w:pPr>
              <w:numPr>
                <w:ilvl w:val="0"/>
                <w:numId w:val="217"/>
              </w:numPr>
              <w:suppressAutoHyphens/>
              <w:spacing w:after="0" w:line="240" w:lineRule="auto"/>
              <w:jc w:val="both"/>
              <w:rPr>
                <w:b/>
              </w:rPr>
            </w:pPr>
            <w:r w:rsidRPr="00C72D9E">
              <w:t>Gaziński B.</w:t>
            </w:r>
            <w:r>
              <w:t xml:space="preserve"> (red.) </w:t>
            </w:r>
            <w:r w:rsidRPr="00C72D9E">
              <w:t>Przechowalnictwo żywności:</w:t>
            </w:r>
            <w:r w:rsidRPr="00C72D9E">
              <w:rPr>
                <w:b/>
              </w:rPr>
              <w:t xml:space="preserve"> </w:t>
            </w:r>
            <w:r w:rsidRPr="00CF69EA">
              <w:rPr>
                <w:rFonts w:eastAsia="Times New Roman" w:cs="Times New Roman"/>
                <w:lang w:eastAsia="pl-PL"/>
              </w:rPr>
              <w:t>technika chłodnicza dla praktyków</w:t>
            </w:r>
            <w:r w:rsidRPr="00C72D9E">
              <w:rPr>
                <w:rFonts w:eastAsia="Times New Roman" w:cs="Times New Roman"/>
                <w:lang w:eastAsia="pl-PL"/>
              </w:rPr>
              <w:t>,</w:t>
            </w:r>
            <w:r w:rsidRPr="00CF69EA">
              <w:rPr>
                <w:rFonts w:eastAsia="Times New Roman" w:cs="Times New Roman"/>
                <w:lang w:eastAsia="pl-PL"/>
              </w:rPr>
              <w:t xml:space="preserve"> </w:t>
            </w:r>
            <w:r>
              <w:t xml:space="preserve">Systherm Poznań, 2013 </w:t>
            </w:r>
          </w:p>
          <w:p w14:paraId="24BE4F1C" w14:textId="77777777" w:rsidR="00891DDB" w:rsidRPr="0054585D" w:rsidRDefault="00891DDB" w:rsidP="00891DDB">
            <w:pPr>
              <w:numPr>
                <w:ilvl w:val="0"/>
                <w:numId w:val="217"/>
              </w:numPr>
              <w:suppressAutoHyphens/>
              <w:spacing w:after="0" w:line="240" w:lineRule="auto"/>
              <w:jc w:val="both"/>
              <w:rPr>
                <w:b/>
              </w:rPr>
            </w:pPr>
            <w:r>
              <w:t xml:space="preserve">Świderski F. (red.) </w:t>
            </w:r>
            <w:r w:rsidRPr="0054585D">
              <w:t>Towaroznawstwo żywności przetworzonej z elementami technologii. Wyd. SGGW, Warszawa 2010</w:t>
            </w:r>
          </w:p>
          <w:p w14:paraId="33EDA443" w14:textId="77777777" w:rsidR="00891DDB" w:rsidRPr="0054585D" w:rsidRDefault="00891DDB" w:rsidP="00891DDB">
            <w:pPr>
              <w:numPr>
                <w:ilvl w:val="0"/>
                <w:numId w:val="217"/>
              </w:numPr>
              <w:suppressAutoHyphens/>
              <w:spacing w:after="0" w:line="240" w:lineRule="auto"/>
              <w:jc w:val="both"/>
              <w:rPr>
                <w:b/>
              </w:rPr>
            </w:pPr>
            <w:r>
              <w:t xml:space="preserve">Ciećko Z. (red.) </w:t>
            </w:r>
            <w:r w:rsidRPr="0054585D">
              <w:t xml:space="preserve"> Ocena jakości i przechowalnictwo produktów rolnych: przewodnik metodyczny do ćwiczeń. Wyd. UWM Olsztyn, 2003</w:t>
            </w:r>
          </w:p>
          <w:p w14:paraId="3EC375EE" w14:textId="77777777" w:rsidR="00891DDB" w:rsidRPr="00E9418C" w:rsidRDefault="00891DDB" w:rsidP="00891DDB">
            <w:pPr>
              <w:pStyle w:val="Default"/>
              <w:numPr>
                <w:ilvl w:val="0"/>
                <w:numId w:val="216"/>
              </w:numPr>
              <w:jc w:val="both"/>
              <w:rPr>
                <w:sz w:val="22"/>
                <w:szCs w:val="22"/>
              </w:rPr>
            </w:pPr>
            <w:r w:rsidRPr="00E9418C">
              <w:rPr>
                <w:sz w:val="22"/>
                <w:szCs w:val="22"/>
              </w:rPr>
              <w:t>Wojdyło T., Rogozińska I. (red.) Przechowalnictwo owoców i warzyw oraz metody analiz stosowane w ich przetwórstwie, Wyd. ATR w Bydgoszczy, 2004</w:t>
            </w:r>
          </w:p>
        </w:tc>
      </w:tr>
    </w:tbl>
    <w:p w14:paraId="4131BFFC" w14:textId="77777777" w:rsidR="0061505E" w:rsidRPr="00DF7218" w:rsidRDefault="0061505E" w:rsidP="0061505E">
      <w:pPr>
        <w:autoSpaceDE w:val="0"/>
        <w:autoSpaceDN w:val="0"/>
        <w:adjustRightInd w:val="0"/>
        <w:jc w:val="both"/>
        <w:rPr>
          <w:rFonts w:eastAsia="Batang" w:cs="Times New Roman"/>
          <w:b/>
        </w:rPr>
      </w:pPr>
    </w:p>
    <w:p w14:paraId="2C9F02EF" w14:textId="77777777" w:rsidR="0061505E" w:rsidRPr="00DF7218" w:rsidRDefault="0061505E" w:rsidP="0061505E">
      <w:pPr>
        <w:autoSpaceDE w:val="0"/>
        <w:autoSpaceDN w:val="0"/>
        <w:adjustRightInd w:val="0"/>
        <w:jc w:val="both"/>
        <w:rPr>
          <w:rFonts w:eastAsia="Batang" w:cs="Times New Roman"/>
          <w:b/>
        </w:rPr>
      </w:pPr>
    </w:p>
    <w:p w14:paraId="6B40633D"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45959B14" wp14:editId="176B2D6D">
            <wp:extent cx="1992630" cy="586740"/>
            <wp:effectExtent l="19050" t="0" r="7620" b="0"/>
            <wp:docPr id="1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202C01E4" w14:textId="77777777" w:rsidR="0061505E" w:rsidRPr="00DF7218" w:rsidRDefault="0061505E" w:rsidP="0061505E">
      <w:pPr>
        <w:pStyle w:val="Tretekstu"/>
        <w:spacing w:after="0"/>
        <w:rPr>
          <w:i/>
          <w:sz w:val="22"/>
          <w:szCs w:val="22"/>
        </w:rPr>
      </w:pPr>
    </w:p>
    <w:p w14:paraId="53513C80" w14:textId="77777777" w:rsidR="0061505E" w:rsidRPr="00DF7218" w:rsidRDefault="0061505E" w:rsidP="0061505E">
      <w:pPr>
        <w:rPr>
          <w:rFonts w:cs="Times New Roman"/>
          <w:b/>
        </w:rPr>
      </w:pPr>
    </w:p>
    <w:p w14:paraId="6E8AEEF0" w14:textId="77777777" w:rsidR="0061505E" w:rsidRPr="00DF7218" w:rsidRDefault="0061505E" w:rsidP="0061505E">
      <w:pPr>
        <w:jc w:val="center"/>
        <w:rPr>
          <w:rFonts w:cs="Times New Roman"/>
          <w:b/>
        </w:rPr>
      </w:pPr>
      <w:r w:rsidRPr="00DF7218">
        <w:rPr>
          <w:rFonts w:cs="Times New Roman"/>
          <w:b/>
        </w:rPr>
        <w:t>KARTA PRZEDMIOTU</w:t>
      </w:r>
    </w:p>
    <w:p w14:paraId="62FD515D" w14:textId="77777777" w:rsidR="0061505E" w:rsidRPr="00DF7218" w:rsidRDefault="0061505E" w:rsidP="0061505E">
      <w:pPr>
        <w:rPr>
          <w:rFonts w:cs="Times New Roman"/>
          <w:b/>
        </w:rPr>
      </w:pPr>
    </w:p>
    <w:p w14:paraId="2B275772"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1D82C2F2" w14:textId="77777777" w:rsidTr="00E605A0">
        <w:trPr>
          <w:trHeight w:val="397"/>
        </w:trPr>
        <w:tc>
          <w:tcPr>
            <w:tcW w:w="2977" w:type="dxa"/>
            <w:shd w:val="clear" w:color="auto" w:fill="D9D9D9"/>
          </w:tcPr>
          <w:p w14:paraId="1F527128" w14:textId="77777777" w:rsidR="0061505E" w:rsidRPr="00DF7218" w:rsidRDefault="0061505E" w:rsidP="00E605A0">
            <w:pPr>
              <w:rPr>
                <w:rFonts w:cs="Times New Roman"/>
                <w:b/>
              </w:rPr>
            </w:pPr>
            <w:r w:rsidRPr="00DF7218">
              <w:rPr>
                <w:rFonts w:cs="Times New Roman"/>
                <w:b/>
              </w:rPr>
              <w:t xml:space="preserve">Nazwa przedmiotu i kod </w:t>
            </w:r>
          </w:p>
          <w:p w14:paraId="38CBBC9C"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7B0F8589" w14:textId="77777777" w:rsidR="0061505E" w:rsidRPr="00DF7218" w:rsidRDefault="0061505E" w:rsidP="00E605A0">
            <w:pPr>
              <w:spacing w:before="60" w:after="60"/>
              <w:rPr>
                <w:rFonts w:cs="Times New Roman"/>
                <w:b/>
                <w:bCs/>
              </w:rPr>
            </w:pPr>
            <w:r w:rsidRPr="00DF7218">
              <w:rPr>
                <w:rFonts w:cs="Times New Roman"/>
                <w:b/>
                <w:bCs/>
              </w:rPr>
              <w:t>Ochrona środowiska T.C6</w:t>
            </w:r>
          </w:p>
        </w:tc>
      </w:tr>
      <w:tr w:rsidR="0061505E" w:rsidRPr="00DF7218" w14:paraId="491B4EBE" w14:textId="77777777" w:rsidTr="00E605A0">
        <w:trPr>
          <w:trHeight w:val="397"/>
        </w:trPr>
        <w:tc>
          <w:tcPr>
            <w:tcW w:w="2977" w:type="dxa"/>
            <w:shd w:val="clear" w:color="auto" w:fill="D9D9D9"/>
            <w:vAlign w:val="center"/>
          </w:tcPr>
          <w:p w14:paraId="3C7D803A"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5AD0165" w14:textId="77777777" w:rsidR="0061505E" w:rsidRPr="00DF7218" w:rsidRDefault="0061505E" w:rsidP="00E605A0">
            <w:pPr>
              <w:spacing w:before="60" w:after="60"/>
              <w:rPr>
                <w:rFonts w:cs="Times New Roman"/>
              </w:rPr>
            </w:pPr>
            <w:r w:rsidRPr="00DF7218">
              <w:rPr>
                <w:rFonts w:cs="Times New Roman"/>
              </w:rPr>
              <w:t>Environmental Protection</w:t>
            </w:r>
          </w:p>
        </w:tc>
      </w:tr>
      <w:tr w:rsidR="0061505E" w:rsidRPr="00DF7218" w14:paraId="71D31E0E" w14:textId="77777777" w:rsidTr="00E605A0">
        <w:trPr>
          <w:trHeight w:val="397"/>
        </w:trPr>
        <w:tc>
          <w:tcPr>
            <w:tcW w:w="2977" w:type="dxa"/>
            <w:shd w:val="clear" w:color="auto" w:fill="D9D9D9"/>
            <w:vAlign w:val="center"/>
          </w:tcPr>
          <w:p w14:paraId="37A89AB4"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A43B066"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303C1028" w14:textId="77777777" w:rsidTr="00E605A0">
        <w:trPr>
          <w:trHeight w:val="397"/>
        </w:trPr>
        <w:tc>
          <w:tcPr>
            <w:tcW w:w="2977" w:type="dxa"/>
            <w:shd w:val="clear" w:color="auto" w:fill="D9D9D9"/>
            <w:vAlign w:val="center"/>
          </w:tcPr>
          <w:p w14:paraId="4B34F99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A581575"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F779EFE" w14:textId="77777777" w:rsidTr="00E605A0">
        <w:trPr>
          <w:trHeight w:val="397"/>
        </w:trPr>
        <w:tc>
          <w:tcPr>
            <w:tcW w:w="2977" w:type="dxa"/>
            <w:shd w:val="clear" w:color="auto" w:fill="D9D9D9"/>
            <w:vAlign w:val="center"/>
          </w:tcPr>
          <w:p w14:paraId="0B44A288"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31BE045"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37FB3654" w14:textId="77777777" w:rsidTr="00E605A0">
        <w:trPr>
          <w:trHeight w:val="397"/>
        </w:trPr>
        <w:tc>
          <w:tcPr>
            <w:tcW w:w="2977" w:type="dxa"/>
            <w:shd w:val="clear" w:color="auto" w:fill="D9D9D9"/>
            <w:vAlign w:val="center"/>
          </w:tcPr>
          <w:p w14:paraId="6B1B4DA3"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117E5E7A"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134E1C25" w14:textId="77777777" w:rsidTr="00E605A0">
        <w:trPr>
          <w:trHeight w:val="397"/>
        </w:trPr>
        <w:tc>
          <w:tcPr>
            <w:tcW w:w="2977" w:type="dxa"/>
            <w:shd w:val="clear" w:color="auto" w:fill="D9D9D9"/>
            <w:vAlign w:val="center"/>
          </w:tcPr>
          <w:p w14:paraId="3B5FFD59"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C870816"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668D9345" w14:textId="77777777" w:rsidTr="00E605A0">
        <w:trPr>
          <w:trHeight w:val="397"/>
        </w:trPr>
        <w:tc>
          <w:tcPr>
            <w:tcW w:w="2977" w:type="dxa"/>
            <w:shd w:val="clear" w:color="auto" w:fill="D9D9D9"/>
            <w:vAlign w:val="center"/>
          </w:tcPr>
          <w:p w14:paraId="369A7D80"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FCD6AF8"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4AA0555C" w14:textId="77777777" w:rsidTr="00E605A0">
        <w:trPr>
          <w:trHeight w:val="397"/>
        </w:trPr>
        <w:tc>
          <w:tcPr>
            <w:tcW w:w="2977" w:type="dxa"/>
            <w:shd w:val="clear" w:color="auto" w:fill="D9D9D9"/>
            <w:vAlign w:val="center"/>
          </w:tcPr>
          <w:p w14:paraId="60579C79"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C1AC911"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A0FE814" w14:textId="77777777" w:rsidTr="00E605A0">
        <w:trPr>
          <w:trHeight w:val="397"/>
        </w:trPr>
        <w:tc>
          <w:tcPr>
            <w:tcW w:w="2977" w:type="dxa"/>
            <w:shd w:val="clear" w:color="auto" w:fill="D9D9D9"/>
            <w:vAlign w:val="center"/>
          </w:tcPr>
          <w:p w14:paraId="03F78F81"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4B48FC9D"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2317CF00" w14:textId="77777777" w:rsidTr="00E605A0">
        <w:trPr>
          <w:trHeight w:val="397"/>
        </w:trPr>
        <w:tc>
          <w:tcPr>
            <w:tcW w:w="2977" w:type="dxa"/>
            <w:shd w:val="clear" w:color="auto" w:fill="D9D9D9"/>
            <w:vAlign w:val="center"/>
          </w:tcPr>
          <w:p w14:paraId="5F472752"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47BC6FBF" w14:textId="77777777" w:rsidR="0061505E" w:rsidRPr="00DF7218" w:rsidRDefault="0061505E" w:rsidP="00E605A0">
            <w:pPr>
              <w:spacing w:before="60" w:after="60"/>
              <w:rPr>
                <w:rFonts w:cs="Times New Roman"/>
              </w:rPr>
            </w:pPr>
            <w:r w:rsidRPr="00DF7218">
              <w:rPr>
                <w:rFonts w:cs="Times New Roman"/>
              </w:rPr>
              <w:t xml:space="preserve">Dr inż. Andrzej Studziński  </w:t>
            </w:r>
          </w:p>
        </w:tc>
      </w:tr>
    </w:tbl>
    <w:p w14:paraId="636CF9F5" w14:textId="77777777" w:rsidR="0061505E" w:rsidRPr="00DF7218" w:rsidRDefault="0061505E" w:rsidP="0061505E">
      <w:pPr>
        <w:rPr>
          <w:rFonts w:cs="Times New Roman"/>
        </w:rPr>
      </w:pPr>
    </w:p>
    <w:p w14:paraId="66BE065E"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636C80B3" w14:textId="77777777" w:rsidTr="00E605A0">
        <w:tc>
          <w:tcPr>
            <w:tcW w:w="9180" w:type="dxa"/>
            <w:gridSpan w:val="8"/>
            <w:tcBorders>
              <w:bottom w:val="single" w:sz="4" w:space="0" w:color="auto"/>
            </w:tcBorders>
            <w:shd w:val="clear" w:color="auto" w:fill="D9D9D9"/>
          </w:tcPr>
          <w:p w14:paraId="2307203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B36DFA1" w14:textId="77777777" w:rsidTr="00E605A0">
        <w:tc>
          <w:tcPr>
            <w:tcW w:w="9180" w:type="dxa"/>
            <w:gridSpan w:val="8"/>
            <w:tcBorders>
              <w:bottom w:val="single" w:sz="4" w:space="0" w:color="auto"/>
            </w:tcBorders>
            <w:shd w:val="clear" w:color="auto" w:fill="auto"/>
          </w:tcPr>
          <w:p w14:paraId="54924A3D" w14:textId="77777777" w:rsidR="0061505E" w:rsidRPr="00DF7218" w:rsidRDefault="0061505E" w:rsidP="00E605A0">
            <w:pPr>
              <w:spacing w:before="60" w:after="60"/>
              <w:rPr>
                <w:rFonts w:cs="Times New Roman"/>
                <w:bCs/>
              </w:rPr>
            </w:pPr>
            <w:r w:rsidRPr="00DF7218">
              <w:rPr>
                <w:rFonts w:cs="Times New Roman"/>
                <w:spacing w:val="-2"/>
              </w:rPr>
              <w:t>Zagrożenia spowodowane działalnością człowieka w odniesieniu do poszczególnych komponentów środowiska. Poznanie środków prawnych, technicznych i środków oddziaływania społecznego w ochronie środowiska. Aspekt ekonomiczny ochrony środowiska.</w:t>
            </w:r>
          </w:p>
        </w:tc>
      </w:tr>
      <w:tr w:rsidR="0061505E" w:rsidRPr="00DF7218" w14:paraId="3B1CF9DA" w14:textId="77777777" w:rsidTr="00E605A0">
        <w:tc>
          <w:tcPr>
            <w:tcW w:w="2977" w:type="dxa"/>
            <w:gridSpan w:val="2"/>
            <w:tcBorders>
              <w:bottom w:val="single" w:sz="4" w:space="0" w:color="auto"/>
              <w:right w:val="nil"/>
            </w:tcBorders>
            <w:shd w:val="clear" w:color="auto" w:fill="D9D9D9"/>
          </w:tcPr>
          <w:p w14:paraId="532DD251"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FEA5B6C" w14:textId="77777777" w:rsidR="0061505E" w:rsidRPr="00DF7218" w:rsidRDefault="0061505E" w:rsidP="00E605A0">
            <w:pPr>
              <w:spacing w:before="60" w:after="60"/>
              <w:rPr>
                <w:rFonts w:cs="Times New Roman"/>
              </w:rPr>
            </w:pPr>
            <w:r w:rsidRPr="00DF7218">
              <w:rPr>
                <w:rFonts w:cs="Times New Roman"/>
              </w:rPr>
              <w:t>stacjonarne - wykład 15 h, ćwiczenia praktyczne – 10 h</w:t>
            </w:r>
          </w:p>
          <w:p w14:paraId="7CC20A95" w14:textId="77777777" w:rsidR="0061505E" w:rsidRPr="00DF7218" w:rsidRDefault="0061505E" w:rsidP="00E605A0">
            <w:pPr>
              <w:spacing w:before="60" w:after="60"/>
              <w:rPr>
                <w:rFonts w:cs="Times New Roman"/>
              </w:rPr>
            </w:pPr>
            <w:r w:rsidRPr="00DF7218">
              <w:rPr>
                <w:rFonts w:cs="Times New Roman"/>
              </w:rPr>
              <w:t>niestacjonarne - wykład 5 h ćwiczenia praktyczne – 10 h</w:t>
            </w:r>
          </w:p>
        </w:tc>
      </w:tr>
      <w:tr w:rsidR="0061505E" w:rsidRPr="00DF7218" w14:paraId="52CCE737" w14:textId="77777777" w:rsidTr="00E605A0">
        <w:tc>
          <w:tcPr>
            <w:tcW w:w="9180" w:type="dxa"/>
            <w:gridSpan w:val="8"/>
            <w:tcBorders>
              <w:top w:val="single" w:sz="4" w:space="0" w:color="auto"/>
              <w:bottom w:val="single" w:sz="4" w:space="0" w:color="auto"/>
            </w:tcBorders>
            <w:shd w:val="clear" w:color="auto" w:fill="D9D9D9"/>
          </w:tcPr>
          <w:p w14:paraId="61AA069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8D3F23B"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19CF0093"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555C7D7"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6E0650A"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990F39E"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8DEDD1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1282955C" w14:textId="77777777" w:rsidTr="00E605A0">
        <w:tc>
          <w:tcPr>
            <w:tcW w:w="1134" w:type="dxa"/>
            <w:tcBorders>
              <w:top w:val="single" w:sz="8" w:space="0" w:color="auto"/>
              <w:bottom w:val="single" w:sz="8" w:space="0" w:color="auto"/>
              <w:right w:val="single" w:sz="4" w:space="0" w:color="auto"/>
            </w:tcBorders>
            <w:shd w:val="clear" w:color="auto" w:fill="FFFFFF"/>
          </w:tcPr>
          <w:p w14:paraId="46006A1F" w14:textId="77777777" w:rsidR="0061505E" w:rsidRPr="00DF7218" w:rsidRDefault="0061505E" w:rsidP="00E605A0">
            <w:pPr>
              <w:spacing w:before="60" w:after="60"/>
              <w:rPr>
                <w:rFonts w:cs="Times New Roman"/>
                <w:bCs/>
              </w:rPr>
            </w:pPr>
            <w:r w:rsidRPr="00DF7218">
              <w:rPr>
                <w:rFonts w:cs="Times New Roman"/>
                <w:bCs/>
              </w:rPr>
              <w:t>T.C6_W01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8F3F2F1" w14:textId="77777777" w:rsidR="0061505E" w:rsidRPr="00DF7218" w:rsidRDefault="0061505E" w:rsidP="00E605A0">
            <w:pPr>
              <w:autoSpaceDE w:val="0"/>
              <w:autoSpaceDN w:val="0"/>
              <w:adjustRightInd w:val="0"/>
              <w:ind w:left="32"/>
              <w:jc w:val="both"/>
              <w:rPr>
                <w:rFonts w:cs="Times New Roman"/>
              </w:rPr>
            </w:pPr>
            <w:r w:rsidRPr="00DF7218">
              <w:rPr>
                <w:rFonts w:cs="Times New Roman"/>
              </w:rPr>
              <w:t>Ma uporządkowaną, wiedzę obejmującą kluczowe zagadnienia z zakresu ochrony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1BBCC8F" w14:textId="77777777" w:rsidR="0061505E" w:rsidRPr="00DF7218" w:rsidRDefault="0061505E" w:rsidP="00E605A0">
            <w:pPr>
              <w:jc w:val="center"/>
              <w:rPr>
                <w:rFonts w:cs="Times New Roman"/>
              </w:rPr>
            </w:pPr>
            <w:r w:rsidRPr="00DF7218">
              <w:rPr>
                <w:rFonts w:cs="Times New Roman"/>
              </w:rPr>
              <w:t>K_W12</w:t>
            </w:r>
          </w:p>
          <w:p w14:paraId="7CA36EF3" w14:textId="77777777" w:rsidR="0061505E" w:rsidRPr="00DF7218" w:rsidRDefault="0061505E" w:rsidP="00E605A0">
            <w:pPr>
              <w:jc w:val="center"/>
              <w:rPr>
                <w:rFonts w:cs="Times New Roman"/>
              </w:rPr>
            </w:pPr>
            <w:r w:rsidRPr="00DF7218">
              <w:rPr>
                <w:rFonts w:cs="Times New Roman"/>
              </w:rPr>
              <w:t>K_W13</w:t>
            </w:r>
          </w:p>
          <w:p w14:paraId="24E45AC9"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77BAA42" w14:textId="77777777" w:rsidR="0061505E" w:rsidRPr="00DF7218" w:rsidRDefault="0061505E" w:rsidP="00E605A0">
            <w:pPr>
              <w:spacing w:line="276" w:lineRule="auto"/>
              <w:jc w:val="center"/>
              <w:rPr>
                <w:rFonts w:cs="Times New Roman"/>
              </w:rPr>
            </w:pPr>
            <w:r w:rsidRPr="00DF7218">
              <w:rPr>
                <w:rFonts w:cs="Times New Roman"/>
              </w:rPr>
              <w:t>w.</w:t>
            </w:r>
          </w:p>
          <w:p w14:paraId="0E3F8CA2" w14:textId="77777777" w:rsidR="0061505E" w:rsidRPr="00DF7218" w:rsidRDefault="0061505E" w:rsidP="00E605A0">
            <w:pPr>
              <w:jc w:val="center"/>
              <w:rPr>
                <w:rFonts w:cs="Times New Roman"/>
                <w:bCs/>
              </w:rPr>
            </w:pPr>
          </w:p>
        </w:tc>
        <w:tc>
          <w:tcPr>
            <w:tcW w:w="1383" w:type="dxa"/>
            <w:gridSpan w:val="2"/>
            <w:tcBorders>
              <w:top w:val="single" w:sz="8" w:space="0" w:color="auto"/>
              <w:left w:val="single" w:sz="4" w:space="0" w:color="auto"/>
              <w:bottom w:val="single" w:sz="8" w:space="0" w:color="auto"/>
            </w:tcBorders>
          </w:tcPr>
          <w:p w14:paraId="3702D07C" w14:textId="77777777" w:rsidR="0061505E" w:rsidRPr="00DF7218" w:rsidRDefault="0061505E" w:rsidP="00E605A0">
            <w:pPr>
              <w:spacing w:line="276" w:lineRule="auto"/>
              <w:jc w:val="center"/>
              <w:rPr>
                <w:rFonts w:cs="Times New Roman"/>
              </w:rPr>
            </w:pPr>
            <w:r w:rsidRPr="00DF7218">
              <w:rPr>
                <w:rFonts w:cs="Times New Roman"/>
              </w:rPr>
              <w:t xml:space="preserve">Kolokwium </w:t>
            </w:r>
          </w:p>
          <w:p w14:paraId="0204F047" w14:textId="77777777" w:rsidR="0061505E" w:rsidRPr="00DF7218" w:rsidRDefault="0061505E" w:rsidP="00E605A0">
            <w:pPr>
              <w:jc w:val="center"/>
              <w:rPr>
                <w:rFonts w:cs="Times New Roman"/>
              </w:rPr>
            </w:pPr>
          </w:p>
        </w:tc>
      </w:tr>
      <w:tr w:rsidR="0061505E" w:rsidRPr="00DF7218" w14:paraId="4B551B2A" w14:textId="77777777" w:rsidTr="00E605A0">
        <w:tc>
          <w:tcPr>
            <w:tcW w:w="1134" w:type="dxa"/>
            <w:tcBorders>
              <w:top w:val="single" w:sz="8" w:space="0" w:color="auto"/>
              <w:bottom w:val="single" w:sz="8" w:space="0" w:color="auto"/>
              <w:right w:val="single" w:sz="4" w:space="0" w:color="auto"/>
            </w:tcBorders>
            <w:shd w:val="clear" w:color="auto" w:fill="FFFFFF"/>
          </w:tcPr>
          <w:p w14:paraId="36A89B6E" w14:textId="77777777" w:rsidR="0061505E" w:rsidRPr="00DF7218" w:rsidRDefault="0061505E" w:rsidP="00E605A0">
            <w:pPr>
              <w:spacing w:before="60" w:after="60"/>
              <w:rPr>
                <w:rFonts w:cs="Times New Roman"/>
                <w:bCs/>
              </w:rPr>
            </w:pPr>
            <w:r w:rsidRPr="00DF7218">
              <w:rPr>
                <w:rFonts w:cs="Times New Roman"/>
                <w:bCs/>
              </w:rPr>
              <w:t>T.C6_W02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D5F8D7E" w14:textId="77777777" w:rsidR="0061505E" w:rsidRPr="00DF7218" w:rsidRDefault="0061505E" w:rsidP="00E605A0">
            <w:pPr>
              <w:spacing w:line="276" w:lineRule="auto"/>
              <w:jc w:val="both"/>
              <w:rPr>
                <w:rFonts w:cs="Times New Roman"/>
                <w:bCs/>
              </w:rPr>
            </w:pPr>
            <w:r w:rsidRPr="00DF7218">
              <w:rPr>
                <w:rFonts w:cs="Times New Roman"/>
              </w:rPr>
              <w:t>Zna zagrożenia dla środowiska przyrodniczego wynikające z działalności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C4265D" w14:textId="77777777" w:rsidR="0061505E" w:rsidRPr="00DF7218" w:rsidRDefault="0061505E" w:rsidP="00E605A0">
            <w:pPr>
              <w:jc w:val="center"/>
              <w:rPr>
                <w:rFonts w:cs="Times New Roman"/>
              </w:rPr>
            </w:pPr>
            <w:r w:rsidRPr="00DF7218">
              <w:rPr>
                <w:rFonts w:cs="Times New Roman"/>
              </w:rPr>
              <w:t>K_W02</w:t>
            </w:r>
          </w:p>
          <w:p w14:paraId="6100A6E8"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1100C69" w14:textId="77777777" w:rsidR="0061505E" w:rsidRPr="00DF7218" w:rsidRDefault="0061505E" w:rsidP="00E605A0">
            <w:pPr>
              <w:jc w:val="center"/>
              <w:rPr>
                <w:rFonts w:cs="Times New Roman"/>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0FB91B33" w14:textId="77777777" w:rsidR="0061505E" w:rsidRPr="00DF7218" w:rsidRDefault="0061505E" w:rsidP="00E605A0">
            <w:pPr>
              <w:jc w:val="center"/>
              <w:rPr>
                <w:rFonts w:cs="Times New Roman"/>
              </w:rPr>
            </w:pPr>
            <w:r w:rsidRPr="00DF7218">
              <w:rPr>
                <w:rFonts w:cs="Times New Roman"/>
              </w:rPr>
              <w:t xml:space="preserve">Kolokwium </w:t>
            </w:r>
          </w:p>
        </w:tc>
      </w:tr>
      <w:tr w:rsidR="0061505E" w:rsidRPr="00DF7218" w14:paraId="119E9C6C" w14:textId="77777777" w:rsidTr="00E605A0">
        <w:tc>
          <w:tcPr>
            <w:tcW w:w="1134" w:type="dxa"/>
            <w:tcBorders>
              <w:top w:val="single" w:sz="8" w:space="0" w:color="auto"/>
              <w:bottom w:val="single" w:sz="8" w:space="0" w:color="auto"/>
              <w:right w:val="single" w:sz="4" w:space="0" w:color="auto"/>
            </w:tcBorders>
            <w:shd w:val="clear" w:color="auto" w:fill="FFFFFF"/>
          </w:tcPr>
          <w:p w14:paraId="1AFFF779" w14:textId="77777777" w:rsidR="0061505E" w:rsidRPr="00DF7218" w:rsidRDefault="0061505E" w:rsidP="00E605A0">
            <w:pPr>
              <w:snapToGrid w:val="0"/>
              <w:spacing w:line="276" w:lineRule="auto"/>
              <w:jc w:val="both"/>
              <w:rPr>
                <w:rFonts w:cs="Times New Roman"/>
                <w:bCs/>
              </w:rPr>
            </w:pPr>
            <w:r w:rsidRPr="00DF7218">
              <w:rPr>
                <w:rFonts w:cs="Times New Roman"/>
              </w:rPr>
              <w:t>T.C6_U01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C58EEF" w14:textId="77777777" w:rsidR="0061505E" w:rsidRPr="00DF7218" w:rsidRDefault="0061505E" w:rsidP="00E605A0">
            <w:pPr>
              <w:spacing w:line="276" w:lineRule="auto"/>
              <w:jc w:val="both"/>
              <w:rPr>
                <w:rFonts w:cs="Times New Roman"/>
              </w:rPr>
            </w:pPr>
            <w:r w:rsidRPr="00DF7218">
              <w:rPr>
                <w:rFonts w:cs="Times New Roman"/>
              </w:rPr>
              <w:t>Student potrafi posługiwać się terminologią naukową w zakresie ochrony środowiska.</w:t>
            </w:r>
          </w:p>
          <w:p w14:paraId="7E094694" w14:textId="77777777" w:rsidR="0061505E" w:rsidRPr="00DF7218" w:rsidRDefault="0061505E" w:rsidP="00E605A0">
            <w:pPr>
              <w:spacing w:line="276" w:lineRule="auto"/>
              <w:rPr>
                <w:rFonts w:cs="Times New Roman"/>
              </w:rPr>
            </w:pPr>
          </w:p>
          <w:p w14:paraId="44E5A137" w14:textId="77777777" w:rsidR="0061505E" w:rsidRPr="00DF7218" w:rsidRDefault="0061505E" w:rsidP="00E605A0">
            <w:pPr>
              <w:spacing w:line="276" w:lineRule="auto"/>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6681CA" w14:textId="77777777" w:rsidR="0061505E" w:rsidRPr="00DF7218" w:rsidRDefault="0061505E" w:rsidP="00E605A0">
            <w:pPr>
              <w:spacing w:line="100" w:lineRule="atLeast"/>
              <w:jc w:val="center"/>
              <w:rPr>
                <w:rFonts w:cs="Times New Roman"/>
              </w:rPr>
            </w:pPr>
            <w:r w:rsidRPr="00DF7218">
              <w:rPr>
                <w:rFonts w:cs="Times New Roman"/>
              </w:rPr>
              <w:t>K_U11</w:t>
            </w:r>
          </w:p>
          <w:p w14:paraId="4F8DEECF" w14:textId="77777777" w:rsidR="0061505E" w:rsidRPr="00DF7218" w:rsidRDefault="0061505E" w:rsidP="00E605A0">
            <w:pPr>
              <w:spacing w:line="100" w:lineRule="atLeast"/>
              <w:jc w:val="center"/>
              <w:rPr>
                <w:rFonts w:cs="Times New Roman"/>
              </w:rPr>
            </w:pPr>
            <w:r w:rsidRPr="00DF7218">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130F5F88" w14:textId="77777777" w:rsidR="0061505E" w:rsidRPr="00DF7218" w:rsidRDefault="0061505E" w:rsidP="00E605A0">
            <w:pPr>
              <w:spacing w:before="60" w:after="60"/>
              <w:jc w:val="center"/>
              <w:rPr>
                <w:rFonts w:cs="Times New Roman"/>
                <w:bC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4FD0A033" w14:textId="77777777" w:rsidR="0061505E" w:rsidRPr="00DF7218" w:rsidRDefault="0061505E" w:rsidP="00E605A0">
            <w:pPr>
              <w:spacing w:line="276" w:lineRule="auto"/>
              <w:rPr>
                <w:rFonts w:cs="Times New Roman"/>
                <w:bCs/>
              </w:rPr>
            </w:pPr>
            <w:r w:rsidRPr="00DF7218">
              <w:rPr>
                <w:rFonts w:cs="Times New Roman"/>
                <w:bCs/>
              </w:rPr>
              <w:t>Kolokwium, prezentacja multimedialna</w:t>
            </w:r>
          </w:p>
        </w:tc>
      </w:tr>
      <w:tr w:rsidR="0061505E" w:rsidRPr="00DF7218" w14:paraId="4FAA56F2" w14:textId="77777777" w:rsidTr="00E605A0">
        <w:tc>
          <w:tcPr>
            <w:tcW w:w="1134" w:type="dxa"/>
            <w:tcBorders>
              <w:top w:val="single" w:sz="8" w:space="0" w:color="auto"/>
              <w:bottom w:val="single" w:sz="8" w:space="0" w:color="auto"/>
              <w:right w:val="single" w:sz="4" w:space="0" w:color="auto"/>
            </w:tcBorders>
            <w:shd w:val="clear" w:color="auto" w:fill="FFFFFF"/>
          </w:tcPr>
          <w:p w14:paraId="0CE39130" w14:textId="77777777" w:rsidR="0061505E" w:rsidRPr="00DF7218" w:rsidRDefault="0061505E" w:rsidP="00E605A0">
            <w:pPr>
              <w:snapToGrid w:val="0"/>
              <w:spacing w:line="276" w:lineRule="auto"/>
              <w:jc w:val="both"/>
              <w:rPr>
                <w:rFonts w:cs="Times New Roman"/>
              </w:rPr>
            </w:pPr>
            <w:r w:rsidRPr="00DF7218">
              <w:rPr>
                <w:rFonts w:cs="Times New Roman"/>
              </w:rPr>
              <w:t>T.C6_U02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1458986" w14:textId="77777777" w:rsidR="0061505E" w:rsidRPr="00DF7218" w:rsidRDefault="0061505E" w:rsidP="00E605A0">
            <w:pPr>
              <w:spacing w:line="276" w:lineRule="auto"/>
              <w:jc w:val="both"/>
              <w:rPr>
                <w:rFonts w:cs="Times New Roman"/>
                <w:b/>
              </w:rPr>
            </w:pPr>
            <w:r w:rsidRPr="00DF7218">
              <w:rPr>
                <w:rFonts w:eastAsia="MS Mincho" w:cs="Times New Roman"/>
                <w:color w:val="000000"/>
                <w:lang w:eastAsia="ja-JP"/>
              </w:rPr>
              <w:t>Potrafi interpretować dane dotyczące zanieczyszczenia elementów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3B99E2A" w14:textId="77777777" w:rsidR="0061505E" w:rsidRPr="00DF7218" w:rsidRDefault="0061505E" w:rsidP="00E605A0">
            <w:pPr>
              <w:spacing w:line="100" w:lineRule="atLeast"/>
              <w:jc w:val="center"/>
              <w:rPr>
                <w:rFonts w:cs="Times New Roman"/>
              </w:rPr>
            </w:pPr>
            <w:r w:rsidRPr="00DF7218">
              <w:rPr>
                <w:rFonts w:cs="Times New Roman"/>
              </w:rPr>
              <w:t>K_U01</w:t>
            </w:r>
          </w:p>
          <w:p w14:paraId="72F58BD8" w14:textId="77777777" w:rsidR="0061505E" w:rsidRPr="00DF7218" w:rsidRDefault="0061505E" w:rsidP="00E605A0">
            <w:pPr>
              <w:jc w:val="center"/>
              <w:rPr>
                <w:rFonts w:cs="Times New Roman"/>
              </w:rPr>
            </w:pPr>
            <w:r w:rsidRPr="00DF7218">
              <w:rPr>
                <w:rFonts w:cs="Times New Roman"/>
              </w:rPr>
              <w:t>K_U02</w:t>
            </w:r>
          </w:p>
          <w:p w14:paraId="5102CE76"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3B75B68" w14:textId="77777777" w:rsidR="0061505E" w:rsidRPr="00DF7218" w:rsidRDefault="0061505E" w:rsidP="00E605A0">
            <w:pPr>
              <w:spacing w:before="60" w:after="60"/>
              <w:jc w:val="center"/>
              <w:rPr>
                <w:rFonts w:cs="Times New Roman"/>
                <w:bCs/>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5C3A9D1D" w14:textId="77777777" w:rsidR="0061505E" w:rsidRPr="00DF7218" w:rsidRDefault="0061505E" w:rsidP="00E605A0">
            <w:pPr>
              <w:spacing w:line="276" w:lineRule="auto"/>
              <w:rPr>
                <w:rFonts w:cs="Times New Roman"/>
              </w:rPr>
            </w:pPr>
            <w:r w:rsidRPr="00DF7218">
              <w:rPr>
                <w:rFonts w:cs="Times New Roman"/>
                <w:bCs/>
              </w:rPr>
              <w:t xml:space="preserve">Obserwacja zaangażowania w zaję-ciach ćwi-czeniowych </w:t>
            </w:r>
          </w:p>
        </w:tc>
      </w:tr>
      <w:tr w:rsidR="0061505E" w:rsidRPr="00DF7218" w14:paraId="74205145" w14:textId="77777777" w:rsidTr="00E605A0">
        <w:tc>
          <w:tcPr>
            <w:tcW w:w="1134" w:type="dxa"/>
            <w:tcBorders>
              <w:top w:val="single" w:sz="8" w:space="0" w:color="auto"/>
              <w:bottom w:val="single" w:sz="8" w:space="0" w:color="auto"/>
              <w:right w:val="single" w:sz="4" w:space="0" w:color="auto"/>
            </w:tcBorders>
            <w:shd w:val="clear" w:color="auto" w:fill="FFFFFF"/>
          </w:tcPr>
          <w:p w14:paraId="54D673F4" w14:textId="77777777" w:rsidR="0061505E" w:rsidRPr="00DF7218" w:rsidRDefault="0061505E" w:rsidP="00E605A0">
            <w:pPr>
              <w:snapToGrid w:val="0"/>
              <w:spacing w:line="276" w:lineRule="auto"/>
              <w:jc w:val="both"/>
              <w:rPr>
                <w:rFonts w:cs="Times New Roman"/>
              </w:rPr>
            </w:pPr>
            <w:r w:rsidRPr="00DF7218">
              <w:rPr>
                <w:rFonts w:cs="Times New Roman"/>
              </w:rPr>
              <w:t>T.C6_U03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22B4303" w14:textId="77777777" w:rsidR="0061505E" w:rsidRPr="00DF7218" w:rsidRDefault="0061505E" w:rsidP="00E605A0">
            <w:pPr>
              <w:spacing w:line="276" w:lineRule="auto"/>
              <w:rPr>
                <w:rFonts w:cs="Times New Roman"/>
              </w:rPr>
            </w:pPr>
            <w:r w:rsidRPr="00DF7218">
              <w:rPr>
                <w:rFonts w:cs="Times New Roman"/>
              </w:rPr>
              <w:t>Zna źródła finansowania przedsięwzięć w zakresie ochrony środowiska, zna szacunkowe nakłady inwestycyjne na wybrane przedsięwzięcia techniczne w ochronie środowiska</w:t>
            </w:r>
          </w:p>
          <w:p w14:paraId="10B6AF19" w14:textId="77777777" w:rsidR="0061505E" w:rsidRPr="00DF7218" w:rsidRDefault="0061505E" w:rsidP="00E605A0">
            <w:pPr>
              <w:spacing w:line="276" w:lineRule="auto"/>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B67FFDD" w14:textId="77777777" w:rsidR="0061505E" w:rsidRPr="00DF7218" w:rsidRDefault="0061505E" w:rsidP="00E605A0">
            <w:pPr>
              <w:spacing w:line="276" w:lineRule="auto"/>
              <w:jc w:val="center"/>
              <w:rPr>
                <w:rFonts w:cs="Times New Roman"/>
              </w:rPr>
            </w:pPr>
            <w:r w:rsidRPr="00DF7218">
              <w:rPr>
                <w:rFonts w:cs="Times New Roman"/>
              </w:rPr>
              <w:t>K_U01</w:t>
            </w:r>
          </w:p>
          <w:p w14:paraId="6FCF9A72" w14:textId="77777777" w:rsidR="0061505E" w:rsidRPr="00DF7218" w:rsidRDefault="0061505E" w:rsidP="00E605A0">
            <w:pPr>
              <w:jc w:val="center"/>
              <w:rPr>
                <w:rFonts w:cs="Times New Roman"/>
              </w:rPr>
            </w:pPr>
            <w:r w:rsidRPr="00DF7218">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A650D77" w14:textId="77777777" w:rsidR="0061505E" w:rsidRPr="00DF7218" w:rsidRDefault="0061505E" w:rsidP="00E605A0">
            <w:pPr>
              <w:spacing w:before="60" w:after="60"/>
              <w:jc w:val="center"/>
              <w:rPr>
                <w:rFonts w:cs="Times New Roman"/>
                <w:bCs/>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61C2400E" w14:textId="77777777" w:rsidR="0061505E" w:rsidRPr="00DF7218" w:rsidRDefault="0061505E" w:rsidP="00E605A0">
            <w:pPr>
              <w:spacing w:before="60" w:after="60"/>
              <w:jc w:val="center"/>
              <w:rPr>
                <w:rFonts w:cs="Times New Roman"/>
              </w:rPr>
            </w:pPr>
            <w:r w:rsidRPr="00DF7218">
              <w:rPr>
                <w:rFonts w:cs="Times New Roman"/>
                <w:bCs/>
              </w:rPr>
              <w:t>Kolokwium, obserwacja zaangażowania w zaję-ciach ćwi-czeniowych</w:t>
            </w:r>
          </w:p>
        </w:tc>
      </w:tr>
      <w:tr w:rsidR="0061505E" w:rsidRPr="00DF7218" w14:paraId="527FDA54" w14:textId="77777777" w:rsidTr="00E605A0">
        <w:tc>
          <w:tcPr>
            <w:tcW w:w="1134" w:type="dxa"/>
            <w:tcBorders>
              <w:top w:val="single" w:sz="8" w:space="0" w:color="auto"/>
              <w:bottom w:val="single" w:sz="8" w:space="0" w:color="auto"/>
              <w:right w:val="single" w:sz="4" w:space="0" w:color="auto"/>
            </w:tcBorders>
            <w:shd w:val="clear" w:color="auto" w:fill="FFFFFF"/>
          </w:tcPr>
          <w:p w14:paraId="16DAAB65" w14:textId="77777777" w:rsidR="0061505E" w:rsidRPr="00DF7218" w:rsidRDefault="0061505E" w:rsidP="00E605A0">
            <w:pPr>
              <w:snapToGrid w:val="0"/>
              <w:spacing w:line="276" w:lineRule="auto"/>
              <w:jc w:val="both"/>
              <w:rPr>
                <w:rFonts w:cs="Times New Roman"/>
                <w:bCs/>
              </w:rPr>
            </w:pPr>
            <w:r w:rsidRPr="00DF7218">
              <w:rPr>
                <w:rFonts w:cs="Times New Roman"/>
              </w:rPr>
              <w:t>T.C6_K01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DEE07BF" w14:textId="77777777" w:rsidR="0061505E" w:rsidRPr="00DF7218" w:rsidRDefault="0061505E" w:rsidP="00E605A0">
            <w:pPr>
              <w:spacing w:line="276" w:lineRule="auto"/>
              <w:ind w:left="34" w:hanging="34"/>
              <w:jc w:val="both"/>
              <w:rPr>
                <w:rFonts w:cs="Times New Roman"/>
              </w:rPr>
            </w:pPr>
            <w:r w:rsidRPr="00DF7218">
              <w:rPr>
                <w:rFonts w:cs="Times New Roman"/>
              </w:rPr>
              <w:t>ma świadomość skutków działalności inżynierskiej i jej wpływu na środowisko.</w:t>
            </w:r>
          </w:p>
          <w:p w14:paraId="0FAC2439" w14:textId="77777777" w:rsidR="0061505E" w:rsidRPr="00DF7218" w:rsidRDefault="0061505E" w:rsidP="00E605A0">
            <w:pPr>
              <w:spacing w:line="276" w:lineRule="auto"/>
              <w:ind w:left="34" w:hanging="34"/>
              <w:jc w:val="both"/>
              <w:rPr>
                <w:rFonts w:cs="Times New Roman"/>
              </w:rPr>
            </w:pPr>
          </w:p>
          <w:p w14:paraId="59F65F85" w14:textId="77777777" w:rsidR="0061505E" w:rsidRPr="00DF7218" w:rsidRDefault="0061505E" w:rsidP="00E605A0">
            <w:pPr>
              <w:spacing w:line="276" w:lineRule="auto"/>
              <w:ind w:left="34" w:hanging="34"/>
              <w:jc w:val="both"/>
              <w:rPr>
                <w:rFonts w:cs="Times New Roman"/>
              </w:rPr>
            </w:pPr>
          </w:p>
          <w:p w14:paraId="5BBB4FBA" w14:textId="77777777" w:rsidR="0061505E" w:rsidRPr="00DF7218" w:rsidRDefault="0061505E" w:rsidP="00E605A0">
            <w:pPr>
              <w:spacing w:line="276" w:lineRule="auto"/>
              <w:ind w:left="34" w:hanging="34"/>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BEE6751" w14:textId="77777777" w:rsidR="0061505E" w:rsidRPr="00DF7218" w:rsidRDefault="0061505E" w:rsidP="00E605A0">
            <w:pPr>
              <w:spacing w:before="60" w:after="60"/>
              <w:jc w:val="center"/>
              <w:rPr>
                <w:rFonts w:cs="Times New Roman"/>
                <w:bCs/>
              </w:rPr>
            </w:pPr>
            <w:r w:rsidRPr="00DF7218">
              <w:rPr>
                <w:rFonts w:cs="Times New Roman"/>
                <w:bCs/>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3FE529C" w14:textId="77777777" w:rsidR="0061505E" w:rsidRPr="00DF7218" w:rsidRDefault="0061505E" w:rsidP="00E605A0">
            <w:pPr>
              <w:spacing w:before="60" w:after="60"/>
              <w:jc w:val="center"/>
              <w:rPr>
                <w:rFonts w:cs="Times New Roman"/>
                <w:bCs/>
              </w:rPr>
            </w:pPr>
            <w:r w:rsidRPr="00DF7218">
              <w:rPr>
                <w:rFonts w:cs="Times New Roman"/>
                <w:bCs/>
              </w:rPr>
              <w:t>w./ćw.</w:t>
            </w:r>
          </w:p>
        </w:tc>
        <w:tc>
          <w:tcPr>
            <w:tcW w:w="1383" w:type="dxa"/>
            <w:gridSpan w:val="2"/>
            <w:tcBorders>
              <w:top w:val="single" w:sz="8" w:space="0" w:color="auto"/>
              <w:left w:val="single" w:sz="4" w:space="0" w:color="auto"/>
              <w:bottom w:val="single" w:sz="8" w:space="0" w:color="auto"/>
            </w:tcBorders>
            <w:vAlign w:val="center"/>
          </w:tcPr>
          <w:p w14:paraId="0EB40FC1" w14:textId="77777777" w:rsidR="0061505E" w:rsidRPr="00DF7218" w:rsidRDefault="0061505E" w:rsidP="00E605A0">
            <w:pPr>
              <w:spacing w:line="276" w:lineRule="auto"/>
              <w:rPr>
                <w:rFonts w:cs="Times New Roman"/>
              </w:rPr>
            </w:pPr>
            <w:r w:rsidRPr="00DF7218">
              <w:rPr>
                <w:rFonts w:cs="Times New Roman"/>
              </w:rPr>
              <w:t xml:space="preserve">Obserwacja, uczestnictwo w wyjściach terenowych </w:t>
            </w:r>
          </w:p>
          <w:p w14:paraId="2CCD13DD" w14:textId="77777777" w:rsidR="0061505E" w:rsidRPr="00DF7218" w:rsidRDefault="0061505E" w:rsidP="00E605A0">
            <w:pPr>
              <w:snapToGrid w:val="0"/>
              <w:spacing w:line="276" w:lineRule="auto"/>
              <w:jc w:val="center"/>
              <w:rPr>
                <w:rFonts w:cs="Times New Roman"/>
              </w:rPr>
            </w:pPr>
          </w:p>
        </w:tc>
      </w:tr>
      <w:tr w:rsidR="0061505E" w:rsidRPr="00DF7218" w14:paraId="460CA85B" w14:textId="77777777" w:rsidTr="00E605A0">
        <w:tc>
          <w:tcPr>
            <w:tcW w:w="1134" w:type="dxa"/>
            <w:tcBorders>
              <w:top w:val="single" w:sz="8" w:space="0" w:color="auto"/>
              <w:bottom w:val="single" w:sz="8" w:space="0" w:color="auto"/>
              <w:right w:val="single" w:sz="4" w:space="0" w:color="auto"/>
            </w:tcBorders>
            <w:shd w:val="clear" w:color="auto" w:fill="FFFFFF"/>
          </w:tcPr>
          <w:p w14:paraId="0DE7A894" w14:textId="77777777" w:rsidR="0061505E" w:rsidRPr="00DF7218" w:rsidRDefault="0061505E" w:rsidP="00E605A0">
            <w:pPr>
              <w:snapToGrid w:val="0"/>
              <w:spacing w:line="276" w:lineRule="auto"/>
              <w:jc w:val="both"/>
              <w:rPr>
                <w:rFonts w:cs="Times New Roman"/>
              </w:rPr>
            </w:pPr>
            <w:r w:rsidRPr="00DF7218">
              <w:rPr>
                <w:rFonts w:cs="Times New Roman"/>
              </w:rPr>
              <w:t>T.C6_K02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B3AE400" w14:textId="77777777" w:rsidR="0061505E" w:rsidRPr="00DF7218" w:rsidRDefault="0061505E" w:rsidP="00E605A0">
            <w:pPr>
              <w:spacing w:line="276" w:lineRule="auto"/>
              <w:jc w:val="both"/>
              <w:rPr>
                <w:rFonts w:cs="Times New Roman"/>
              </w:rPr>
            </w:pPr>
            <w:r w:rsidRPr="00DF7218">
              <w:rPr>
                <w:rFonts w:cs="Times New Roman"/>
              </w:rPr>
              <w:t>Rozumie aspekt finansowy ochrony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D498A3F" w14:textId="77777777" w:rsidR="0061505E" w:rsidRPr="00DF7218" w:rsidRDefault="0061505E" w:rsidP="00E605A0">
            <w:pPr>
              <w:spacing w:before="60" w:after="60"/>
              <w:jc w:val="center"/>
              <w:rPr>
                <w:rFonts w:cs="Times New Roman"/>
                <w:bCs/>
              </w:rPr>
            </w:pPr>
            <w:r w:rsidRPr="00DF7218">
              <w:rPr>
                <w:rFonts w:cs="Times New Roman"/>
                <w:bCs/>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9498035" w14:textId="77777777" w:rsidR="0061505E" w:rsidRPr="00DF7218" w:rsidRDefault="0061505E" w:rsidP="00E605A0">
            <w:pPr>
              <w:spacing w:before="60" w:after="60"/>
              <w:jc w:val="center"/>
              <w:rPr>
                <w:rFonts w:cs="Times New Roman"/>
                <w:bCs/>
              </w:rPr>
            </w:pPr>
            <w:r w:rsidRPr="00DF7218">
              <w:rPr>
                <w:rFonts w:cs="Times New Roman"/>
                <w:bCs/>
              </w:rPr>
              <w:t>w./ćw.</w:t>
            </w:r>
          </w:p>
        </w:tc>
        <w:tc>
          <w:tcPr>
            <w:tcW w:w="1383" w:type="dxa"/>
            <w:gridSpan w:val="2"/>
            <w:tcBorders>
              <w:top w:val="single" w:sz="8" w:space="0" w:color="auto"/>
              <w:left w:val="single" w:sz="4" w:space="0" w:color="auto"/>
              <w:bottom w:val="single" w:sz="8" w:space="0" w:color="auto"/>
            </w:tcBorders>
            <w:vAlign w:val="center"/>
          </w:tcPr>
          <w:p w14:paraId="53C84BB1" w14:textId="77777777" w:rsidR="0061505E" w:rsidRPr="00DF7218" w:rsidRDefault="0061505E" w:rsidP="00E605A0">
            <w:pPr>
              <w:snapToGrid w:val="0"/>
              <w:spacing w:line="276" w:lineRule="auto"/>
              <w:jc w:val="center"/>
              <w:rPr>
                <w:rFonts w:cs="Times New Roman"/>
              </w:rPr>
            </w:pPr>
            <w:r w:rsidRPr="00DF7218">
              <w:rPr>
                <w:rFonts w:cs="Times New Roman"/>
              </w:rPr>
              <w:t>Obserwacja zaangażowania w zaję-ciach ćwi-czeniowych</w:t>
            </w:r>
          </w:p>
        </w:tc>
      </w:tr>
      <w:tr w:rsidR="0061505E" w:rsidRPr="00DF7218" w14:paraId="12EBF4B2" w14:textId="77777777" w:rsidTr="00E605A0">
        <w:tc>
          <w:tcPr>
            <w:tcW w:w="9180" w:type="dxa"/>
            <w:gridSpan w:val="8"/>
            <w:shd w:val="clear" w:color="auto" w:fill="D9D9D9"/>
          </w:tcPr>
          <w:p w14:paraId="6EA389D7"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655391D" w14:textId="77777777" w:rsidTr="00E605A0">
        <w:trPr>
          <w:trHeight w:val="1495"/>
        </w:trPr>
        <w:tc>
          <w:tcPr>
            <w:tcW w:w="2977" w:type="dxa"/>
            <w:gridSpan w:val="2"/>
            <w:tcBorders>
              <w:right w:val="nil"/>
            </w:tcBorders>
            <w:shd w:val="clear" w:color="auto" w:fill="D9D9D9"/>
          </w:tcPr>
          <w:p w14:paraId="0117003F"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6A713179"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1383DED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45083139"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0B32851" w14:textId="77777777" w:rsidTr="00E605A0">
        <w:tc>
          <w:tcPr>
            <w:tcW w:w="2977" w:type="dxa"/>
            <w:gridSpan w:val="2"/>
            <w:tcBorders>
              <w:right w:val="nil"/>
            </w:tcBorders>
            <w:shd w:val="clear" w:color="auto" w:fill="D9D9D9"/>
          </w:tcPr>
          <w:p w14:paraId="6E7CEC77"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98896C1" w14:textId="77777777" w:rsidR="0061505E" w:rsidRPr="00DF7218" w:rsidRDefault="0061505E" w:rsidP="00E605A0">
            <w:pPr>
              <w:rPr>
                <w:rFonts w:cs="Times New Roman"/>
              </w:rPr>
            </w:pPr>
            <w:r w:rsidRPr="00DF7218">
              <w:rPr>
                <w:rFonts w:cs="Times New Roman"/>
              </w:rPr>
              <w:t>Wykład</w:t>
            </w:r>
          </w:p>
          <w:p w14:paraId="180C37F7" w14:textId="77777777" w:rsidR="0061505E" w:rsidRPr="00DF7218" w:rsidRDefault="0061505E" w:rsidP="00E605A0">
            <w:pPr>
              <w:rPr>
                <w:rFonts w:cs="Times New Roman"/>
              </w:rPr>
            </w:pPr>
            <w:r w:rsidRPr="00DF7218">
              <w:rPr>
                <w:rFonts w:cs="Times New Roman"/>
              </w:rPr>
              <w:t>Ćwiczenia praktyczne</w:t>
            </w:r>
          </w:p>
          <w:p w14:paraId="27CBCE02" w14:textId="77777777" w:rsidR="0061505E" w:rsidRPr="00DF7218" w:rsidRDefault="0061505E" w:rsidP="00E605A0">
            <w:pPr>
              <w:rPr>
                <w:rFonts w:cs="Times New Roman"/>
              </w:rPr>
            </w:pPr>
            <w:r w:rsidRPr="00DF7218">
              <w:rPr>
                <w:rFonts w:cs="Times New Roman"/>
              </w:rPr>
              <w:t>Konsultacje</w:t>
            </w:r>
          </w:p>
          <w:p w14:paraId="50AADCF2" w14:textId="77777777" w:rsidR="0061505E" w:rsidRPr="00DF7218" w:rsidRDefault="0061505E" w:rsidP="00E605A0">
            <w:pPr>
              <w:rPr>
                <w:rFonts w:cs="Times New Roman"/>
                <w:b/>
              </w:rPr>
            </w:pPr>
            <w:r w:rsidRPr="00DF7218">
              <w:rPr>
                <w:rFonts w:cs="Times New Roman"/>
                <w:b/>
              </w:rPr>
              <w:t>w sumie:</w:t>
            </w:r>
          </w:p>
          <w:p w14:paraId="45EB0EEC"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5A859DC" w14:textId="77777777" w:rsidR="0061505E" w:rsidRPr="00DF7218" w:rsidRDefault="0061505E" w:rsidP="00E605A0">
            <w:pPr>
              <w:jc w:val="center"/>
              <w:rPr>
                <w:rFonts w:cs="Times New Roman"/>
              </w:rPr>
            </w:pPr>
            <w:r w:rsidRPr="00DF7218">
              <w:rPr>
                <w:rFonts w:cs="Times New Roman"/>
              </w:rPr>
              <w:t>15</w:t>
            </w:r>
          </w:p>
          <w:p w14:paraId="068C3CDE" w14:textId="77777777" w:rsidR="0061505E" w:rsidRPr="00DF7218" w:rsidRDefault="0061505E" w:rsidP="00E605A0">
            <w:pPr>
              <w:jc w:val="center"/>
              <w:rPr>
                <w:rFonts w:cs="Times New Roman"/>
              </w:rPr>
            </w:pPr>
            <w:r w:rsidRPr="00DF7218">
              <w:rPr>
                <w:rFonts w:cs="Times New Roman"/>
              </w:rPr>
              <w:t>10</w:t>
            </w:r>
          </w:p>
          <w:p w14:paraId="4D07D25C" w14:textId="77777777" w:rsidR="0061505E" w:rsidRPr="00DF7218" w:rsidRDefault="0061505E" w:rsidP="00E605A0">
            <w:pPr>
              <w:jc w:val="center"/>
              <w:rPr>
                <w:rFonts w:cs="Times New Roman"/>
              </w:rPr>
            </w:pPr>
            <w:r w:rsidRPr="00DF7218">
              <w:rPr>
                <w:rFonts w:cs="Times New Roman"/>
              </w:rPr>
              <w:t>10</w:t>
            </w:r>
          </w:p>
          <w:p w14:paraId="401DF8BA" w14:textId="77777777" w:rsidR="0061505E" w:rsidRPr="00DF7218" w:rsidRDefault="0061505E" w:rsidP="00E605A0">
            <w:pPr>
              <w:jc w:val="center"/>
              <w:rPr>
                <w:rFonts w:cs="Times New Roman"/>
                <w:b/>
              </w:rPr>
            </w:pPr>
            <w:r w:rsidRPr="00DF7218">
              <w:rPr>
                <w:rFonts w:cs="Times New Roman"/>
                <w:b/>
              </w:rPr>
              <w:t>35</w:t>
            </w:r>
          </w:p>
          <w:p w14:paraId="58DBC139" w14:textId="77777777" w:rsidR="0061505E" w:rsidRPr="00DF7218" w:rsidRDefault="0061505E" w:rsidP="00E605A0">
            <w:pPr>
              <w:jc w:val="center"/>
              <w:rPr>
                <w:rFonts w:cs="Times New Roman"/>
              </w:rPr>
            </w:pPr>
            <w:r w:rsidRPr="00DF7218">
              <w:rPr>
                <w:rFonts w:cs="Times New Roman"/>
              </w:rPr>
              <w:t>1,4</w:t>
            </w:r>
          </w:p>
        </w:tc>
        <w:tc>
          <w:tcPr>
            <w:tcW w:w="736" w:type="dxa"/>
            <w:tcBorders>
              <w:left w:val="nil"/>
            </w:tcBorders>
          </w:tcPr>
          <w:p w14:paraId="019096C1" w14:textId="77777777" w:rsidR="0061505E" w:rsidRPr="00DF7218" w:rsidRDefault="0061505E" w:rsidP="00E605A0">
            <w:pPr>
              <w:jc w:val="center"/>
              <w:rPr>
                <w:rFonts w:cs="Times New Roman"/>
              </w:rPr>
            </w:pPr>
            <w:r w:rsidRPr="00DF7218">
              <w:rPr>
                <w:rFonts w:cs="Times New Roman"/>
              </w:rPr>
              <w:t xml:space="preserve">  5</w:t>
            </w:r>
          </w:p>
          <w:p w14:paraId="22F424EF" w14:textId="77777777" w:rsidR="0061505E" w:rsidRPr="00DF7218" w:rsidRDefault="0061505E" w:rsidP="00E605A0">
            <w:pPr>
              <w:jc w:val="center"/>
              <w:rPr>
                <w:rFonts w:cs="Times New Roman"/>
              </w:rPr>
            </w:pPr>
            <w:r w:rsidRPr="00DF7218">
              <w:rPr>
                <w:rFonts w:cs="Times New Roman"/>
              </w:rPr>
              <w:t>10</w:t>
            </w:r>
          </w:p>
          <w:p w14:paraId="0B39AEDC" w14:textId="77777777" w:rsidR="0061505E" w:rsidRPr="00DF7218" w:rsidRDefault="0061505E" w:rsidP="00E605A0">
            <w:pPr>
              <w:jc w:val="center"/>
              <w:rPr>
                <w:rFonts w:cs="Times New Roman"/>
                <w:bCs/>
              </w:rPr>
            </w:pPr>
            <w:r w:rsidRPr="00DF7218">
              <w:rPr>
                <w:rFonts w:cs="Times New Roman"/>
                <w:bCs/>
              </w:rPr>
              <w:t>10</w:t>
            </w:r>
          </w:p>
          <w:p w14:paraId="3EF5D838" w14:textId="77777777" w:rsidR="0061505E" w:rsidRPr="00DF7218" w:rsidRDefault="0061505E" w:rsidP="00E605A0">
            <w:pPr>
              <w:jc w:val="center"/>
              <w:rPr>
                <w:rFonts w:cs="Times New Roman"/>
                <w:b/>
              </w:rPr>
            </w:pPr>
            <w:r w:rsidRPr="00DF7218">
              <w:rPr>
                <w:rFonts w:cs="Times New Roman"/>
                <w:b/>
              </w:rPr>
              <w:t>25</w:t>
            </w:r>
          </w:p>
          <w:p w14:paraId="7874B791" w14:textId="77777777" w:rsidR="0061505E" w:rsidRPr="00DF7218" w:rsidRDefault="0061505E" w:rsidP="00E605A0">
            <w:pPr>
              <w:jc w:val="center"/>
              <w:rPr>
                <w:rFonts w:cs="Times New Roman"/>
              </w:rPr>
            </w:pPr>
            <w:r w:rsidRPr="00DF7218">
              <w:rPr>
                <w:rFonts w:cs="Times New Roman"/>
              </w:rPr>
              <w:t>1,0</w:t>
            </w:r>
          </w:p>
        </w:tc>
      </w:tr>
      <w:tr w:rsidR="0061505E" w:rsidRPr="00DF7218" w14:paraId="3272FE54" w14:textId="77777777" w:rsidTr="00E605A0">
        <w:tc>
          <w:tcPr>
            <w:tcW w:w="2977" w:type="dxa"/>
            <w:gridSpan w:val="2"/>
            <w:tcBorders>
              <w:right w:val="nil"/>
            </w:tcBorders>
            <w:shd w:val="clear" w:color="auto" w:fill="D9D9D9"/>
          </w:tcPr>
          <w:p w14:paraId="641E81F7"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16CD912" w14:textId="77777777" w:rsidR="0061505E" w:rsidRPr="00DF7218" w:rsidRDefault="0061505E" w:rsidP="00E605A0">
            <w:pPr>
              <w:rPr>
                <w:rFonts w:cs="Times New Roman"/>
              </w:rPr>
            </w:pPr>
            <w:r w:rsidRPr="00DF7218">
              <w:rPr>
                <w:rFonts w:cs="Times New Roman"/>
              </w:rPr>
              <w:t>Przygotowanie do zaliczenia</w:t>
            </w:r>
          </w:p>
          <w:p w14:paraId="47D03013" w14:textId="77777777" w:rsidR="0061505E" w:rsidRPr="00DF7218" w:rsidRDefault="0061505E" w:rsidP="00E605A0">
            <w:pPr>
              <w:rPr>
                <w:rFonts w:cs="Times New Roman"/>
              </w:rPr>
            </w:pPr>
            <w:r w:rsidRPr="00DF7218">
              <w:rPr>
                <w:rFonts w:cs="Times New Roman"/>
              </w:rPr>
              <w:t xml:space="preserve">Przygotowanie do ćwiczeń </w:t>
            </w:r>
          </w:p>
          <w:p w14:paraId="18D12D03" w14:textId="77777777" w:rsidR="0061505E" w:rsidRPr="00DF7218" w:rsidRDefault="0061505E" w:rsidP="00E605A0">
            <w:pPr>
              <w:jc w:val="both"/>
              <w:rPr>
                <w:rFonts w:cs="Times New Roman"/>
              </w:rPr>
            </w:pPr>
            <w:r w:rsidRPr="00DF7218">
              <w:rPr>
                <w:rFonts w:cs="Times New Roman"/>
                <w:b/>
              </w:rPr>
              <w:t xml:space="preserve">w sumie:  </w:t>
            </w:r>
          </w:p>
          <w:p w14:paraId="2BB87E71"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FD79149" w14:textId="77777777" w:rsidR="0061505E" w:rsidRPr="00DF7218" w:rsidRDefault="0061505E" w:rsidP="00E605A0">
            <w:pPr>
              <w:jc w:val="center"/>
              <w:rPr>
                <w:rFonts w:cs="Times New Roman"/>
              </w:rPr>
            </w:pPr>
            <w:r w:rsidRPr="00DF7218">
              <w:rPr>
                <w:rFonts w:cs="Times New Roman"/>
              </w:rPr>
              <w:t>5</w:t>
            </w:r>
          </w:p>
          <w:p w14:paraId="6BED8E5C" w14:textId="77777777" w:rsidR="0061505E" w:rsidRPr="00DF7218" w:rsidRDefault="0061505E" w:rsidP="00E605A0">
            <w:pPr>
              <w:jc w:val="center"/>
              <w:rPr>
                <w:rFonts w:cs="Times New Roman"/>
              </w:rPr>
            </w:pPr>
            <w:r w:rsidRPr="00DF7218">
              <w:rPr>
                <w:rFonts w:cs="Times New Roman"/>
              </w:rPr>
              <w:t>10</w:t>
            </w:r>
          </w:p>
          <w:p w14:paraId="137B4E65" w14:textId="77777777" w:rsidR="0061505E" w:rsidRPr="00DF7218" w:rsidRDefault="0061505E" w:rsidP="00E605A0">
            <w:pPr>
              <w:tabs>
                <w:tab w:val="center" w:pos="246"/>
              </w:tabs>
              <w:jc w:val="center"/>
              <w:rPr>
                <w:rFonts w:cs="Times New Roman"/>
                <w:b/>
              </w:rPr>
            </w:pPr>
            <w:r w:rsidRPr="00DF7218">
              <w:rPr>
                <w:rFonts w:cs="Times New Roman"/>
                <w:b/>
              </w:rPr>
              <w:t>15</w:t>
            </w:r>
          </w:p>
          <w:p w14:paraId="7C7B2C9D" w14:textId="77777777" w:rsidR="0061505E" w:rsidRPr="00DF7218" w:rsidRDefault="0061505E" w:rsidP="00E605A0">
            <w:pPr>
              <w:jc w:val="center"/>
              <w:rPr>
                <w:rFonts w:cs="Times New Roman"/>
              </w:rPr>
            </w:pPr>
            <w:r w:rsidRPr="00DF7218">
              <w:rPr>
                <w:rFonts w:cs="Times New Roman"/>
              </w:rPr>
              <w:t>0,6</w:t>
            </w:r>
          </w:p>
        </w:tc>
        <w:tc>
          <w:tcPr>
            <w:tcW w:w="736" w:type="dxa"/>
            <w:tcBorders>
              <w:left w:val="nil"/>
            </w:tcBorders>
          </w:tcPr>
          <w:p w14:paraId="1C6B7E85" w14:textId="77777777" w:rsidR="0061505E" w:rsidRPr="00DF7218" w:rsidRDefault="0061505E" w:rsidP="00E605A0">
            <w:pPr>
              <w:jc w:val="center"/>
              <w:rPr>
                <w:rFonts w:cs="Times New Roman"/>
              </w:rPr>
            </w:pPr>
            <w:r w:rsidRPr="00DF7218">
              <w:rPr>
                <w:rFonts w:cs="Times New Roman"/>
              </w:rPr>
              <w:t>15</w:t>
            </w:r>
          </w:p>
          <w:p w14:paraId="62E174FA" w14:textId="77777777" w:rsidR="0061505E" w:rsidRPr="00DF7218" w:rsidRDefault="0061505E" w:rsidP="00E605A0">
            <w:pPr>
              <w:jc w:val="center"/>
              <w:rPr>
                <w:rFonts w:cs="Times New Roman"/>
                <w:bCs/>
              </w:rPr>
            </w:pPr>
            <w:r w:rsidRPr="00DF7218">
              <w:rPr>
                <w:rFonts w:cs="Times New Roman"/>
                <w:bCs/>
              </w:rPr>
              <w:t>10</w:t>
            </w:r>
          </w:p>
          <w:p w14:paraId="7E5191A7" w14:textId="77777777" w:rsidR="0061505E" w:rsidRPr="00DF7218" w:rsidRDefault="0061505E" w:rsidP="00E605A0">
            <w:pPr>
              <w:jc w:val="center"/>
              <w:rPr>
                <w:rFonts w:cs="Times New Roman"/>
                <w:b/>
              </w:rPr>
            </w:pPr>
            <w:r w:rsidRPr="00DF7218">
              <w:rPr>
                <w:rFonts w:cs="Times New Roman"/>
                <w:b/>
              </w:rPr>
              <w:t>25</w:t>
            </w:r>
          </w:p>
          <w:p w14:paraId="1A4DB705" w14:textId="77777777" w:rsidR="0061505E" w:rsidRPr="00DF7218" w:rsidRDefault="0061505E" w:rsidP="00E605A0">
            <w:pPr>
              <w:jc w:val="center"/>
              <w:rPr>
                <w:rFonts w:cs="Times New Roman"/>
              </w:rPr>
            </w:pPr>
            <w:r w:rsidRPr="00DF7218">
              <w:rPr>
                <w:rFonts w:cs="Times New Roman"/>
              </w:rPr>
              <w:t>1,0</w:t>
            </w:r>
          </w:p>
        </w:tc>
      </w:tr>
      <w:tr w:rsidR="0061505E" w:rsidRPr="00DF7218" w14:paraId="3C3D6274" w14:textId="77777777" w:rsidTr="00E605A0">
        <w:tc>
          <w:tcPr>
            <w:tcW w:w="2977" w:type="dxa"/>
            <w:gridSpan w:val="2"/>
            <w:tcBorders>
              <w:right w:val="nil"/>
            </w:tcBorders>
            <w:shd w:val="clear" w:color="auto" w:fill="D9D9D9"/>
          </w:tcPr>
          <w:p w14:paraId="0093A93F"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BD0895D" w14:textId="77777777" w:rsidR="0061505E" w:rsidRPr="00DF7218" w:rsidRDefault="0061505E" w:rsidP="00E605A0">
            <w:pPr>
              <w:rPr>
                <w:rFonts w:cs="Times New Roman"/>
              </w:rPr>
            </w:pPr>
            <w:r w:rsidRPr="00DF7218">
              <w:rPr>
                <w:rFonts w:cs="Times New Roman"/>
              </w:rPr>
              <w:t>Ćwiczenia praktyczne</w:t>
            </w:r>
          </w:p>
          <w:p w14:paraId="4A328675" w14:textId="77777777" w:rsidR="0061505E" w:rsidRPr="00DF7218" w:rsidRDefault="0061505E" w:rsidP="00E605A0">
            <w:pPr>
              <w:rPr>
                <w:rFonts w:cs="Times New Roman"/>
              </w:rPr>
            </w:pPr>
            <w:r w:rsidRPr="00DF7218">
              <w:rPr>
                <w:rFonts w:cs="Times New Roman"/>
              </w:rPr>
              <w:t xml:space="preserve">Przygotowanie do ćwiczeń </w:t>
            </w:r>
          </w:p>
          <w:p w14:paraId="0F5D1B5C" w14:textId="77777777" w:rsidR="0061505E" w:rsidRPr="00DF7218" w:rsidRDefault="0061505E" w:rsidP="00E605A0">
            <w:pPr>
              <w:rPr>
                <w:rFonts w:cs="Times New Roman"/>
              </w:rPr>
            </w:pPr>
            <w:r w:rsidRPr="00DF7218">
              <w:rPr>
                <w:rFonts w:cs="Times New Roman"/>
                <w:b/>
              </w:rPr>
              <w:t xml:space="preserve">w sumie:  </w:t>
            </w:r>
          </w:p>
          <w:p w14:paraId="01EF5EA2"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70E27E5" w14:textId="77777777" w:rsidR="0061505E" w:rsidRPr="00DF7218" w:rsidRDefault="0061505E" w:rsidP="00E605A0">
            <w:pPr>
              <w:jc w:val="center"/>
              <w:rPr>
                <w:rFonts w:cs="Times New Roman"/>
              </w:rPr>
            </w:pPr>
            <w:r w:rsidRPr="00DF7218">
              <w:rPr>
                <w:rFonts w:cs="Times New Roman"/>
              </w:rPr>
              <w:t>10</w:t>
            </w:r>
          </w:p>
          <w:p w14:paraId="551D5B20" w14:textId="77777777" w:rsidR="0061505E" w:rsidRPr="00DF7218" w:rsidRDefault="0061505E" w:rsidP="00E605A0">
            <w:pPr>
              <w:jc w:val="center"/>
              <w:rPr>
                <w:rFonts w:cs="Times New Roman"/>
              </w:rPr>
            </w:pPr>
            <w:r w:rsidRPr="00DF7218">
              <w:rPr>
                <w:rFonts w:cs="Times New Roman"/>
              </w:rPr>
              <w:t>10</w:t>
            </w:r>
          </w:p>
          <w:p w14:paraId="623DD0C9" w14:textId="77777777" w:rsidR="0061505E" w:rsidRPr="00DF7218" w:rsidRDefault="0061505E" w:rsidP="00E605A0">
            <w:pPr>
              <w:jc w:val="center"/>
              <w:rPr>
                <w:rFonts w:cs="Times New Roman"/>
                <w:b/>
              </w:rPr>
            </w:pPr>
            <w:r w:rsidRPr="00DF7218">
              <w:rPr>
                <w:rFonts w:cs="Times New Roman"/>
                <w:b/>
              </w:rPr>
              <w:t>20</w:t>
            </w:r>
          </w:p>
          <w:p w14:paraId="787F9A04" w14:textId="77777777" w:rsidR="0061505E" w:rsidRPr="00DF7218" w:rsidRDefault="0061505E" w:rsidP="00E605A0">
            <w:pPr>
              <w:jc w:val="center"/>
              <w:rPr>
                <w:rFonts w:cs="Times New Roman"/>
              </w:rPr>
            </w:pPr>
            <w:r w:rsidRPr="00DF7218">
              <w:rPr>
                <w:rFonts w:cs="Times New Roman"/>
              </w:rPr>
              <w:t>0,8</w:t>
            </w:r>
          </w:p>
        </w:tc>
        <w:tc>
          <w:tcPr>
            <w:tcW w:w="736" w:type="dxa"/>
            <w:tcBorders>
              <w:left w:val="nil"/>
            </w:tcBorders>
          </w:tcPr>
          <w:p w14:paraId="524473FA" w14:textId="77777777" w:rsidR="0061505E" w:rsidRPr="00DF7218" w:rsidRDefault="0061505E" w:rsidP="00E605A0">
            <w:pPr>
              <w:jc w:val="center"/>
              <w:rPr>
                <w:rFonts w:cs="Times New Roman"/>
              </w:rPr>
            </w:pPr>
            <w:r w:rsidRPr="00DF7218">
              <w:rPr>
                <w:rFonts w:cs="Times New Roman"/>
              </w:rPr>
              <w:t>10</w:t>
            </w:r>
          </w:p>
          <w:p w14:paraId="272226A6" w14:textId="77777777" w:rsidR="0061505E" w:rsidRPr="00DF7218" w:rsidRDefault="0061505E" w:rsidP="00E605A0">
            <w:pPr>
              <w:jc w:val="center"/>
              <w:rPr>
                <w:rFonts w:cs="Times New Roman"/>
              </w:rPr>
            </w:pPr>
            <w:r w:rsidRPr="00DF7218">
              <w:rPr>
                <w:rFonts w:cs="Times New Roman"/>
              </w:rPr>
              <w:t>10</w:t>
            </w:r>
          </w:p>
          <w:p w14:paraId="64316633" w14:textId="77777777" w:rsidR="0061505E" w:rsidRPr="00DF7218" w:rsidRDefault="0061505E" w:rsidP="00E605A0">
            <w:pPr>
              <w:jc w:val="center"/>
              <w:rPr>
                <w:rFonts w:cs="Times New Roman"/>
                <w:b/>
              </w:rPr>
            </w:pPr>
            <w:r w:rsidRPr="00DF7218">
              <w:rPr>
                <w:rFonts w:cs="Times New Roman"/>
                <w:b/>
              </w:rPr>
              <w:t>20</w:t>
            </w:r>
          </w:p>
          <w:p w14:paraId="562A9FB2" w14:textId="77777777" w:rsidR="0061505E" w:rsidRPr="00DF7218" w:rsidRDefault="0061505E" w:rsidP="00E605A0">
            <w:pPr>
              <w:jc w:val="center"/>
              <w:rPr>
                <w:rFonts w:cs="Times New Roman"/>
              </w:rPr>
            </w:pPr>
            <w:r w:rsidRPr="00DF7218">
              <w:rPr>
                <w:rFonts w:cs="Times New Roman"/>
              </w:rPr>
              <w:t>0,8</w:t>
            </w:r>
          </w:p>
        </w:tc>
      </w:tr>
    </w:tbl>
    <w:p w14:paraId="19F6E079" w14:textId="77777777" w:rsidR="0061505E" w:rsidRPr="00DF7218" w:rsidRDefault="0061505E" w:rsidP="0061505E">
      <w:pPr>
        <w:keepNext/>
        <w:keepLines/>
        <w:spacing w:line="276" w:lineRule="auto"/>
        <w:rPr>
          <w:rFonts w:cs="Times New Roman"/>
          <w:b/>
        </w:rPr>
      </w:pPr>
    </w:p>
    <w:p w14:paraId="2F0E3DC0"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B4EA4B9"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063C6A4"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EC85DE4" w14:textId="77777777" w:rsidR="0061505E" w:rsidRPr="00DF7218" w:rsidRDefault="0061505E" w:rsidP="00E605A0">
            <w:pPr>
              <w:jc w:val="both"/>
              <w:rPr>
                <w:rFonts w:cs="Times New Roman"/>
                <w:b/>
              </w:rPr>
            </w:pPr>
            <w:r w:rsidRPr="00DF7218">
              <w:rPr>
                <w:rFonts w:cs="Times New Roman"/>
                <w:b/>
              </w:rPr>
              <w:t>Wykłady:</w:t>
            </w:r>
          </w:p>
          <w:p w14:paraId="07C6C547" w14:textId="77777777" w:rsidR="0061505E" w:rsidRPr="00DF7218" w:rsidRDefault="0061505E" w:rsidP="00EF30C0">
            <w:pPr>
              <w:numPr>
                <w:ilvl w:val="0"/>
                <w:numId w:val="56"/>
              </w:numPr>
              <w:spacing w:after="0" w:line="240" w:lineRule="auto"/>
              <w:rPr>
                <w:rFonts w:cs="Times New Roman"/>
              </w:rPr>
            </w:pPr>
            <w:r w:rsidRPr="00DF7218">
              <w:rPr>
                <w:rFonts w:cs="Times New Roman"/>
              </w:rPr>
              <w:t>Człowiek a środowisko, polityki ochrony środowiska.</w:t>
            </w:r>
          </w:p>
          <w:p w14:paraId="6F8AF946" w14:textId="77777777" w:rsidR="0061505E" w:rsidRPr="00DF7218" w:rsidRDefault="0061505E" w:rsidP="00EF30C0">
            <w:pPr>
              <w:numPr>
                <w:ilvl w:val="0"/>
                <w:numId w:val="56"/>
              </w:numPr>
              <w:spacing w:after="0" w:line="240" w:lineRule="auto"/>
              <w:rPr>
                <w:rFonts w:cs="Times New Roman"/>
              </w:rPr>
            </w:pPr>
            <w:r w:rsidRPr="00DF7218">
              <w:rPr>
                <w:rFonts w:cs="Times New Roman"/>
              </w:rPr>
              <w:t>Środki prawne i administracyjne w ochronie środowiska.</w:t>
            </w:r>
          </w:p>
          <w:p w14:paraId="4189F362" w14:textId="77777777" w:rsidR="0061505E" w:rsidRPr="00DF7218" w:rsidRDefault="0061505E" w:rsidP="00EF30C0">
            <w:pPr>
              <w:numPr>
                <w:ilvl w:val="0"/>
                <w:numId w:val="56"/>
              </w:numPr>
              <w:spacing w:after="0" w:line="240" w:lineRule="auto"/>
              <w:rPr>
                <w:rFonts w:cs="Times New Roman"/>
                <w:color w:val="000000"/>
              </w:rPr>
            </w:pPr>
            <w:r w:rsidRPr="00DF7218">
              <w:rPr>
                <w:rFonts w:cs="Times New Roman"/>
              </w:rPr>
              <w:t>Ochrona wód.</w:t>
            </w:r>
          </w:p>
          <w:p w14:paraId="644AC14E" w14:textId="77777777" w:rsidR="0061505E" w:rsidRPr="00DF7218" w:rsidRDefault="0061505E" w:rsidP="00EF30C0">
            <w:pPr>
              <w:numPr>
                <w:ilvl w:val="0"/>
                <w:numId w:val="56"/>
              </w:numPr>
              <w:spacing w:after="0" w:line="240" w:lineRule="auto"/>
              <w:rPr>
                <w:rFonts w:cs="Times New Roman"/>
                <w:color w:val="000000"/>
              </w:rPr>
            </w:pPr>
            <w:r w:rsidRPr="00DF7218">
              <w:rPr>
                <w:rFonts w:cs="Times New Roman"/>
              </w:rPr>
              <w:t>Ochrona powietrza atmosferycznego.</w:t>
            </w:r>
          </w:p>
          <w:p w14:paraId="22E6AAD9" w14:textId="77777777" w:rsidR="0061505E" w:rsidRPr="00DF7218" w:rsidRDefault="0061505E" w:rsidP="00EF30C0">
            <w:pPr>
              <w:numPr>
                <w:ilvl w:val="0"/>
                <w:numId w:val="56"/>
              </w:numPr>
              <w:spacing w:after="0" w:line="240" w:lineRule="auto"/>
              <w:rPr>
                <w:rStyle w:val="Teksttreci"/>
                <w:rFonts w:eastAsia="SimSun"/>
              </w:rPr>
            </w:pPr>
            <w:r w:rsidRPr="00DF7218">
              <w:rPr>
                <w:rFonts w:cs="Times New Roman"/>
              </w:rPr>
              <w:t>Gospodarka odpadami.</w:t>
            </w:r>
          </w:p>
          <w:p w14:paraId="063514B0" w14:textId="77777777" w:rsidR="0061505E" w:rsidRPr="00DF7218" w:rsidRDefault="0061505E" w:rsidP="00EF30C0">
            <w:pPr>
              <w:numPr>
                <w:ilvl w:val="0"/>
                <w:numId w:val="56"/>
              </w:numPr>
              <w:spacing w:after="0" w:line="240" w:lineRule="auto"/>
              <w:rPr>
                <w:rFonts w:cs="Times New Roman"/>
              </w:rPr>
            </w:pPr>
            <w:r w:rsidRPr="00DF7218">
              <w:rPr>
                <w:rFonts w:cs="Times New Roman"/>
              </w:rPr>
              <w:t xml:space="preserve">Źródła finansowania ochrony środowiska w Polsce, nakłady inwestycyjne i koszty eksploatacyjne ochrony środowiska na przykładzie obiektów ochrony wód. </w:t>
            </w:r>
          </w:p>
          <w:p w14:paraId="3D674CD9" w14:textId="77777777" w:rsidR="0061505E" w:rsidRPr="00DF7218" w:rsidRDefault="0061505E" w:rsidP="00E605A0">
            <w:pPr>
              <w:jc w:val="both"/>
              <w:rPr>
                <w:rFonts w:cs="Times New Roman"/>
                <w:b/>
              </w:rPr>
            </w:pPr>
            <w:r w:rsidRPr="00DF7218">
              <w:rPr>
                <w:rFonts w:cs="Times New Roman"/>
                <w:b/>
              </w:rPr>
              <w:t>Ćwiczenia:</w:t>
            </w:r>
          </w:p>
          <w:p w14:paraId="3EFC016A" w14:textId="77777777" w:rsidR="0061505E" w:rsidRPr="00DF7218" w:rsidRDefault="0061505E" w:rsidP="00EF30C0">
            <w:pPr>
              <w:numPr>
                <w:ilvl w:val="0"/>
                <w:numId w:val="57"/>
              </w:numPr>
              <w:spacing w:after="0" w:line="240" w:lineRule="auto"/>
              <w:rPr>
                <w:rFonts w:eastAsia="MS Mincho" w:cs="Times New Roman"/>
                <w:color w:val="000000"/>
                <w:lang w:eastAsia="ja-JP"/>
              </w:rPr>
            </w:pPr>
            <w:r w:rsidRPr="00DF7218">
              <w:rPr>
                <w:rFonts w:cs="Times New Roman"/>
                <w:iCs/>
              </w:rPr>
              <w:t>Praca własna z aktami prawnymi.</w:t>
            </w:r>
          </w:p>
          <w:p w14:paraId="64CF1E84" w14:textId="77777777" w:rsidR="0061505E" w:rsidRPr="00DF7218" w:rsidRDefault="0061505E" w:rsidP="00EF30C0">
            <w:pPr>
              <w:numPr>
                <w:ilvl w:val="0"/>
                <w:numId w:val="57"/>
              </w:numPr>
              <w:spacing w:after="0" w:line="240" w:lineRule="auto"/>
              <w:jc w:val="both"/>
              <w:rPr>
                <w:rFonts w:eastAsia="Times New Roman" w:cs="Times New Roman"/>
                <w:lang w:eastAsia="pl-PL"/>
              </w:rPr>
            </w:pPr>
            <w:r w:rsidRPr="00DF7218">
              <w:rPr>
                <w:rFonts w:cs="Times New Roman"/>
              </w:rPr>
              <w:t>Poznanie pracy oczyszczalni ścieków – wyjście studyjne do oczyszczalni ścieków w Krośnie.</w:t>
            </w:r>
          </w:p>
          <w:p w14:paraId="78D29414" w14:textId="77777777" w:rsidR="0061505E" w:rsidRPr="00DF7218" w:rsidRDefault="0061505E" w:rsidP="00EF30C0">
            <w:pPr>
              <w:numPr>
                <w:ilvl w:val="0"/>
                <w:numId w:val="57"/>
              </w:numPr>
              <w:spacing w:after="0" w:line="240" w:lineRule="auto"/>
              <w:rPr>
                <w:rStyle w:val="Teksttreci"/>
                <w:rFonts w:eastAsia="SimSun"/>
              </w:rPr>
            </w:pPr>
            <w:r w:rsidRPr="00DF7218">
              <w:rPr>
                <w:rStyle w:val="Teksttreci"/>
                <w:rFonts w:eastAsia="SimSun"/>
              </w:rPr>
              <w:t xml:space="preserve">Analiza jakości powietrza na podstawie monitoringu jakości powietrza w Polsce. </w:t>
            </w:r>
          </w:p>
          <w:p w14:paraId="4187B335" w14:textId="77777777" w:rsidR="0061505E" w:rsidRPr="00DF7218" w:rsidRDefault="0061505E" w:rsidP="00EF30C0">
            <w:pPr>
              <w:numPr>
                <w:ilvl w:val="0"/>
                <w:numId w:val="57"/>
              </w:numPr>
              <w:spacing w:after="0" w:line="240" w:lineRule="auto"/>
              <w:rPr>
                <w:rStyle w:val="Teksttreci"/>
                <w:rFonts w:eastAsia="SimSun"/>
              </w:rPr>
            </w:pPr>
            <w:r w:rsidRPr="00DF7218">
              <w:rPr>
                <w:rStyle w:val="Teksttreci"/>
                <w:rFonts w:eastAsia="SimSun"/>
              </w:rPr>
              <w:t xml:space="preserve">Poznanie sposobów zagospodarowania odpadów na przykładzie działania MPGK w Krośnie – wyjście studyjne  do sortowni odpadów i na składowisko odpadów w Krośnie. </w:t>
            </w:r>
          </w:p>
          <w:p w14:paraId="0DF2E07C" w14:textId="77777777" w:rsidR="0061505E" w:rsidRPr="00DF7218" w:rsidRDefault="0061505E" w:rsidP="00EF30C0">
            <w:pPr>
              <w:widowControl w:val="0"/>
              <w:numPr>
                <w:ilvl w:val="0"/>
                <w:numId w:val="57"/>
              </w:numPr>
              <w:spacing w:after="0" w:line="240" w:lineRule="auto"/>
              <w:ind w:left="726" w:hanging="408"/>
              <w:jc w:val="both"/>
              <w:rPr>
                <w:rStyle w:val="Teksttreci"/>
                <w:rFonts w:eastAsia="SimSun"/>
              </w:rPr>
            </w:pPr>
            <w:r w:rsidRPr="00DF7218">
              <w:rPr>
                <w:rStyle w:val="Teksttreci"/>
                <w:rFonts w:eastAsia="SimSun"/>
              </w:rPr>
              <w:t xml:space="preserve">Oszacowanie nakładów i kosztów gospodarki ściekowej dla przykładowej miejscowości. </w:t>
            </w:r>
          </w:p>
          <w:p w14:paraId="399A9B90" w14:textId="77777777" w:rsidR="0061505E" w:rsidRPr="00DF7218" w:rsidRDefault="0061505E" w:rsidP="00EF30C0">
            <w:pPr>
              <w:widowControl w:val="0"/>
              <w:numPr>
                <w:ilvl w:val="0"/>
                <w:numId w:val="57"/>
              </w:numPr>
              <w:spacing w:after="0" w:line="240" w:lineRule="auto"/>
              <w:ind w:left="726" w:hanging="408"/>
              <w:jc w:val="both"/>
              <w:rPr>
                <w:rFonts w:cs="Times New Roman"/>
              </w:rPr>
            </w:pPr>
            <w:r w:rsidRPr="00DF7218">
              <w:rPr>
                <w:rStyle w:val="Teksttreci"/>
                <w:rFonts w:eastAsia="SimSun"/>
              </w:rPr>
              <w:t xml:space="preserve">Analiza </w:t>
            </w:r>
            <w:r w:rsidRPr="00DF7218">
              <w:rPr>
                <w:rFonts w:cs="Times New Roman"/>
              </w:rPr>
              <w:t>ekonomiczna technologii ekologicznych na przykładzie gospodarki ściekowej.</w:t>
            </w:r>
          </w:p>
        </w:tc>
      </w:tr>
      <w:tr w:rsidR="0061505E" w:rsidRPr="00DF7218" w14:paraId="4A74434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3123D01"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3DBB0324" w14:textId="77777777" w:rsidR="0061505E" w:rsidRPr="00DF7218" w:rsidRDefault="0061505E" w:rsidP="00E605A0">
            <w:pPr>
              <w:ind w:right="510"/>
              <w:jc w:val="both"/>
              <w:rPr>
                <w:rFonts w:cs="Times New Roman"/>
                <w:bCs/>
              </w:rPr>
            </w:pPr>
            <w:r w:rsidRPr="00DF7218">
              <w:rPr>
                <w:rFonts w:cs="Times New Roman"/>
              </w:rPr>
              <w:t>wykład multimedialny, film, wyjścia terenowe, ćwiczenia praktyczne</w:t>
            </w:r>
          </w:p>
        </w:tc>
      </w:tr>
      <w:tr w:rsidR="0061505E" w:rsidRPr="00DF7218" w14:paraId="4D097EB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452A3E"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1D72829D" w14:textId="77777777" w:rsidR="0061505E" w:rsidRPr="00DF7218" w:rsidRDefault="0061505E" w:rsidP="00E605A0">
            <w:pPr>
              <w:rPr>
                <w:rFonts w:cs="Times New Roman"/>
              </w:rPr>
            </w:pPr>
          </w:p>
        </w:tc>
      </w:tr>
      <w:tr w:rsidR="0061505E" w:rsidRPr="00DF7218" w14:paraId="26E675B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04E85A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F6AFFDC" w14:textId="77777777" w:rsidR="0061505E" w:rsidRPr="00DF7218" w:rsidRDefault="0061505E" w:rsidP="00E605A0">
            <w:pPr>
              <w:rPr>
                <w:rFonts w:cs="Times New Roman"/>
              </w:rPr>
            </w:pPr>
          </w:p>
        </w:tc>
      </w:tr>
      <w:tr w:rsidR="0061505E" w:rsidRPr="00DF7218" w14:paraId="644E593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3F9B37"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D3278BB" w14:textId="77777777" w:rsidR="0061505E" w:rsidRPr="00DF7218" w:rsidRDefault="0061505E" w:rsidP="00E605A0">
            <w:pPr>
              <w:rPr>
                <w:rFonts w:cs="Times New Roman"/>
                <w:bCs/>
              </w:rPr>
            </w:pPr>
            <w:r w:rsidRPr="00DF7218">
              <w:rPr>
                <w:rFonts w:cs="Times New Roman"/>
                <w:bCs/>
              </w:rPr>
              <w:t>Przedmiot kończy się zaliczeniem, ocena końcowa jest wystawiona na podstawie kolokwium z treści zajęć. Warunkiem koniecznym uzyskania pozytywnej oceny końcowej jest czynny udział w zajęciach zgodny z Regulaminem studiów.</w:t>
            </w:r>
          </w:p>
        </w:tc>
      </w:tr>
      <w:tr w:rsidR="0061505E" w:rsidRPr="00DF7218" w14:paraId="57DA6FB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C0ED5E"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05F01F3" w14:textId="77777777" w:rsidR="0061505E" w:rsidRPr="00DF7218" w:rsidRDefault="0061505E" w:rsidP="00E605A0">
            <w:pPr>
              <w:rPr>
                <w:rFonts w:cs="Times New Roman"/>
              </w:rPr>
            </w:pPr>
          </w:p>
        </w:tc>
      </w:tr>
      <w:tr w:rsidR="0061505E" w:rsidRPr="00DF7218" w14:paraId="13C142E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FD82CB"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58FABDF" w14:textId="77777777" w:rsidR="0061505E" w:rsidRPr="00DF7218" w:rsidRDefault="0061505E" w:rsidP="00E605A0">
            <w:pPr>
              <w:rPr>
                <w:rFonts w:cs="Times New Roman"/>
              </w:rPr>
            </w:pPr>
            <w:r w:rsidRPr="00DF7218">
              <w:rPr>
                <w:rFonts w:cs="Times New Roman"/>
                <w:iCs/>
              </w:rPr>
              <w:t>Chemia, Fizyka</w:t>
            </w:r>
          </w:p>
        </w:tc>
      </w:tr>
      <w:tr w:rsidR="0061505E" w:rsidRPr="00DF7218" w14:paraId="014D457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2FACC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803E525" w14:textId="77777777" w:rsidR="0061505E" w:rsidRPr="00DF7218" w:rsidRDefault="0061505E" w:rsidP="0061505E">
            <w:pPr>
              <w:numPr>
                <w:ilvl w:val="0"/>
                <w:numId w:val="49"/>
              </w:numPr>
              <w:spacing w:after="0" w:line="240" w:lineRule="auto"/>
              <w:jc w:val="both"/>
              <w:rPr>
                <w:rFonts w:cs="Times New Roman"/>
              </w:rPr>
            </w:pPr>
            <w:r w:rsidRPr="00DF7218">
              <w:rPr>
                <w:rFonts w:cs="Times New Roman"/>
              </w:rPr>
              <w:t>Dobrzańska B., Dobrzański G., Kiełczowski D. Ochrona środowiska przyrodniczego, Wyd. PWN, Warszawa, 2010</w:t>
            </w:r>
          </w:p>
          <w:p w14:paraId="287AA5B8" w14:textId="77777777" w:rsidR="0061505E" w:rsidRPr="00DF7218" w:rsidRDefault="0061505E" w:rsidP="0061505E">
            <w:pPr>
              <w:numPr>
                <w:ilvl w:val="0"/>
                <w:numId w:val="49"/>
              </w:numPr>
              <w:spacing w:after="0" w:line="240" w:lineRule="auto"/>
              <w:jc w:val="both"/>
              <w:rPr>
                <w:rFonts w:cs="Times New Roman"/>
              </w:rPr>
            </w:pPr>
            <w:r w:rsidRPr="00DF7218">
              <w:rPr>
                <w:rFonts w:cs="Times New Roman"/>
              </w:rPr>
              <w:t xml:space="preserve">Górka K., Poskrobko B., Rade W. Ochrona środowiska, Wyd. PWE, Warszawa, 2001 </w:t>
            </w:r>
          </w:p>
          <w:p w14:paraId="04343F31" w14:textId="77777777" w:rsidR="0061505E" w:rsidRPr="00DF7218" w:rsidRDefault="0061505E" w:rsidP="0061505E">
            <w:pPr>
              <w:numPr>
                <w:ilvl w:val="0"/>
                <w:numId w:val="49"/>
              </w:numPr>
              <w:spacing w:after="0" w:line="240" w:lineRule="auto"/>
              <w:jc w:val="both"/>
              <w:rPr>
                <w:rFonts w:cs="Times New Roman"/>
              </w:rPr>
            </w:pPr>
            <w:r w:rsidRPr="00DF7218">
              <w:rPr>
                <w:rFonts w:cs="Times New Roman"/>
              </w:rPr>
              <w:t>Poskrobko B., Poskrobko T., Skiba K. Ochrona biosfery, Wyd. PWE, Warszawa, 2007</w:t>
            </w:r>
          </w:p>
          <w:p w14:paraId="6368E8E1" w14:textId="77777777" w:rsidR="0061505E" w:rsidRPr="00DF7218" w:rsidRDefault="0061505E" w:rsidP="0061505E">
            <w:pPr>
              <w:widowControl w:val="0"/>
              <w:numPr>
                <w:ilvl w:val="0"/>
                <w:numId w:val="49"/>
              </w:numPr>
              <w:suppressAutoHyphens/>
              <w:spacing w:after="0" w:line="240" w:lineRule="auto"/>
              <w:jc w:val="both"/>
              <w:rPr>
                <w:rFonts w:cs="Times New Roman"/>
                <w:bCs/>
              </w:rPr>
            </w:pPr>
            <w:r w:rsidRPr="00DF7218">
              <w:rPr>
                <w:rFonts w:cs="Times New Roman"/>
                <w:bCs/>
              </w:rPr>
              <w:t>Materiały WIOŚ</w:t>
            </w:r>
          </w:p>
          <w:p w14:paraId="4ABAF4C7" w14:textId="77777777" w:rsidR="0061505E" w:rsidRPr="00DF7218" w:rsidRDefault="0061505E" w:rsidP="0061505E">
            <w:pPr>
              <w:widowControl w:val="0"/>
              <w:numPr>
                <w:ilvl w:val="0"/>
                <w:numId w:val="49"/>
              </w:numPr>
              <w:suppressAutoHyphens/>
              <w:spacing w:after="0" w:line="240" w:lineRule="auto"/>
              <w:jc w:val="both"/>
              <w:rPr>
                <w:rFonts w:cs="Times New Roman"/>
              </w:rPr>
            </w:pPr>
            <w:r w:rsidRPr="00DF7218">
              <w:rPr>
                <w:rFonts w:cs="Times New Roman"/>
                <w:bCs/>
              </w:rPr>
              <w:t>Wybrane ustawy i rozporządzenia z zakresu ochrony środowiska.</w:t>
            </w:r>
          </w:p>
        </w:tc>
      </w:tr>
    </w:tbl>
    <w:p w14:paraId="0C6FCC64" w14:textId="77777777" w:rsidR="0061505E" w:rsidRPr="00DF7218" w:rsidRDefault="0061505E" w:rsidP="0061505E">
      <w:pPr>
        <w:rPr>
          <w:rFonts w:cs="Times New Roman"/>
        </w:rPr>
      </w:pPr>
    </w:p>
    <w:p w14:paraId="3800D519" w14:textId="77777777" w:rsidR="0061505E" w:rsidRPr="00DF7218" w:rsidRDefault="0061505E" w:rsidP="0061505E">
      <w:pPr>
        <w:autoSpaceDE w:val="0"/>
        <w:autoSpaceDN w:val="0"/>
        <w:adjustRightInd w:val="0"/>
        <w:jc w:val="both"/>
        <w:rPr>
          <w:rFonts w:eastAsia="Batang" w:cs="Times New Roman"/>
          <w:b/>
        </w:rPr>
      </w:pPr>
    </w:p>
    <w:p w14:paraId="12FBEAFA" w14:textId="77777777" w:rsidR="0061505E" w:rsidRPr="00DF7218" w:rsidRDefault="0061505E" w:rsidP="0061505E">
      <w:pPr>
        <w:pStyle w:val="Tretekstu"/>
        <w:spacing w:after="0"/>
        <w:rPr>
          <w:i/>
          <w:sz w:val="22"/>
          <w:szCs w:val="22"/>
        </w:rPr>
      </w:pPr>
    </w:p>
    <w:p w14:paraId="65722E2B"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05BA7C4D" wp14:editId="5E3F574F">
            <wp:extent cx="1992630" cy="586740"/>
            <wp:effectExtent l="19050" t="0" r="7620" b="0"/>
            <wp:docPr id="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68620E0C" w14:textId="77777777" w:rsidR="0061505E" w:rsidRPr="00DF7218" w:rsidRDefault="0061505E" w:rsidP="0061505E">
      <w:pPr>
        <w:pStyle w:val="Tretekstu"/>
        <w:spacing w:after="0"/>
        <w:ind w:left="5806" w:hanging="425"/>
        <w:rPr>
          <w:i/>
          <w:sz w:val="22"/>
          <w:szCs w:val="22"/>
        </w:rPr>
      </w:pPr>
    </w:p>
    <w:p w14:paraId="14C1C7D1" w14:textId="77777777" w:rsidR="0061505E" w:rsidRPr="00DF7218" w:rsidRDefault="0061505E" w:rsidP="0061505E">
      <w:pPr>
        <w:jc w:val="center"/>
        <w:rPr>
          <w:rFonts w:cs="Times New Roman"/>
          <w:b/>
        </w:rPr>
      </w:pPr>
      <w:r w:rsidRPr="00DF7218">
        <w:rPr>
          <w:rFonts w:cs="Times New Roman"/>
          <w:b/>
        </w:rPr>
        <w:t>KARTA PRZEDMIOTU</w:t>
      </w:r>
    </w:p>
    <w:p w14:paraId="691B4E27" w14:textId="77777777" w:rsidR="0061505E" w:rsidRPr="00DF7218" w:rsidRDefault="0061505E" w:rsidP="0061505E">
      <w:pPr>
        <w:rPr>
          <w:rFonts w:cs="Times New Roman"/>
          <w:b/>
        </w:rPr>
      </w:pPr>
    </w:p>
    <w:p w14:paraId="579214F8"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BB7313F" w14:textId="77777777" w:rsidTr="00E605A0">
        <w:trPr>
          <w:trHeight w:val="397"/>
        </w:trPr>
        <w:tc>
          <w:tcPr>
            <w:tcW w:w="2977" w:type="dxa"/>
            <w:shd w:val="clear" w:color="auto" w:fill="D9D9D9"/>
          </w:tcPr>
          <w:p w14:paraId="1A3B5007" w14:textId="77777777" w:rsidR="0061505E" w:rsidRPr="00DF7218" w:rsidRDefault="0061505E" w:rsidP="00E605A0">
            <w:pPr>
              <w:rPr>
                <w:rFonts w:cs="Times New Roman"/>
                <w:b/>
              </w:rPr>
            </w:pPr>
            <w:r w:rsidRPr="00DF7218">
              <w:rPr>
                <w:rFonts w:cs="Times New Roman"/>
                <w:b/>
              </w:rPr>
              <w:t xml:space="preserve">Nazwa przedmiotu i kod </w:t>
            </w:r>
          </w:p>
          <w:p w14:paraId="7079DF87"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E8126B9" w14:textId="77777777" w:rsidR="0061505E" w:rsidRPr="00DF7218" w:rsidRDefault="0061505E" w:rsidP="00E605A0">
            <w:pPr>
              <w:spacing w:before="60" w:after="60"/>
              <w:rPr>
                <w:rFonts w:cs="Times New Roman"/>
                <w:b/>
                <w:bCs/>
              </w:rPr>
            </w:pPr>
            <w:r w:rsidRPr="00DF7218">
              <w:rPr>
                <w:rFonts w:cs="Times New Roman"/>
                <w:b/>
                <w:bCs/>
              </w:rPr>
              <w:t>Podstawy zarządzania  T.C7</w:t>
            </w:r>
          </w:p>
        </w:tc>
      </w:tr>
      <w:tr w:rsidR="0061505E" w:rsidRPr="00DF7218" w14:paraId="29479F79" w14:textId="77777777" w:rsidTr="00E605A0">
        <w:trPr>
          <w:trHeight w:val="397"/>
        </w:trPr>
        <w:tc>
          <w:tcPr>
            <w:tcW w:w="2977" w:type="dxa"/>
            <w:shd w:val="clear" w:color="auto" w:fill="D9D9D9"/>
            <w:vAlign w:val="center"/>
          </w:tcPr>
          <w:p w14:paraId="0DE8ED8B"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BEDB50E" w14:textId="77777777" w:rsidR="0061505E" w:rsidRPr="00DF7218" w:rsidRDefault="0061505E" w:rsidP="00E605A0">
            <w:pPr>
              <w:spacing w:before="60" w:after="60"/>
              <w:rPr>
                <w:rFonts w:cs="Times New Roman"/>
              </w:rPr>
            </w:pPr>
            <w:r w:rsidRPr="00DF7218">
              <w:rPr>
                <w:rFonts w:cs="Times New Roman"/>
              </w:rPr>
              <w:t>Management basics</w:t>
            </w:r>
          </w:p>
        </w:tc>
      </w:tr>
      <w:tr w:rsidR="0061505E" w:rsidRPr="00DF7218" w14:paraId="0D1A5FE1" w14:textId="77777777" w:rsidTr="00E605A0">
        <w:trPr>
          <w:trHeight w:val="397"/>
        </w:trPr>
        <w:tc>
          <w:tcPr>
            <w:tcW w:w="2977" w:type="dxa"/>
            <w:shd w:val="clear" w:color="auto" w:fill="D9D9D9"/>
            <w:vAlign w:val="center"/>
          </w:tcPr>
          <w:p w14:paraId="3BBDA013"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4B2DECD"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794AAA1C" w14:textId="77777777" w:rsidTr="00E605A0">
        <w:trPr>
          <w:trHeight w:val="397"/>
        </w:trPr>
        <w:tc>
          <w:tcPr>
            <w:tcW w:w="2977" w:type="dxa"/>
            <w:shd w:val="clear" w:color="auto" w:fill="D9D9D9"/>
            <w:vAlign w:val="center"/>
          </w:tcPr>
          <w:p w14:paraId="47DCE286"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FEB19D3"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42F6647" w14:textId="77777777" w:rsidTr="00E605A0">
        <w:trPr>
          <w:trHeight w:val="397"/>
        </w:trPr>
        <w:tc>
          <w:tcPr>
            <w:tcW w:w="2977" w:type="dxa"/>
            <w:shd w:val="clear" w:color="auto" w:fill="D9D9D9"/>
            <w:vAlign w:val="center"/>
          </w:tcPr>
          <w:p w14:paraId="406CFB1E"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FEA8CFC"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79850ED3" w14:textId="77777777" w:rsidTr="00E605A0">
        <w:trPr>
          <w:trHeight w:val="397"/>
        </w:trPr>
        <w:tc>
          <w:tcPr>
            <w:tcW w:w="2977" w:type="dxa"/>
            <w:shd w:val="clear" w:color="auto" w:fill="D9D9D9"/>
            <w:vAlign w:val="center"/>
          </w:tcPr>
          <w:p w14:paraId="39739D9E"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372787D"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51D9EB87" w14:textId="77777777" w:rsidTr="00E605A0">
        <w:trPr>
          <w:trHeight w:val="397"/>
        </w:trPr>
        <w:tc>
          <w:tcPr>
            <w:tcW w:w="2977" w:type="dxa"/>
            <w:shd w:val="clear" w:color="auto" w:fill="D9D9D9"/>
            <w:vAlign w:val="center"/>
          </w:tcPr>
          <w:p w14:paraId="0096B66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0E16484"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2D29A2F1" w14:textId="77777777" w:rsidTr="00E605A0">
        <w:trPr>
          <w:trHeight w:val="397"/>
        </w:trPr>
        <w:tc>
          <w:tcPr>
            <w:tcW w:w="2977" w:type="dxa"/>
            <w:shd w:val="clear" w:color="auto" w:fill="D9D9D9"/>
            <w:vAlign w:val="center"/>
          </w:tcPr>
          <w:p w14:paraId="302D7BA3"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BECF96D"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46CEADBB" w14:textId="77777777" w:rsidTr="00E605A0">
        <w:trPr>
          <w:trHeight w:val="397"/>
        </w:trPr>
        <w:tc>
          <w:tcPr>
            <w:tcW w:w="2977" w:type="dxa"/>
            <w:shd w:val="clear" w:color="auto" w:fill="D9D9D9"/>
            <w:vAlign w:val="center"/>
          </w:tcPr>
          <w:p w14:paraId="315CB0F2"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BFD12FF"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B101418" w14:textId="77777777" w:rsidTr="00E605A0">
        <w:trPr>
          <w:trHeight w:val="397"/>
        </w:trPr>
        <w:tc>
          <w:tcPr>
            <w:tcW w:w="2977" w:type="dxa"/>
            <w:shd w:val="clear" w:color="auto" w:fill="D9D9D9"/>
            <w:vAlign w:val="center"/>
          </w:tcPr>
          <w:p w14:paraId="01EBCAC2"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4DCE3690"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3B2E0229" w14:textId="77777777" w:rsidTr="00E605A0">
        <w:trPr>
          <w:trHeight w:val="397"/>
        </w:trPr>
        <w:tc>
          <w:tcPr>
            <w:tcW w:w="2977" w:type="dxa"/>
            <w:shd w:val="clear" w:color="auto" w:fill="D9D9D9"/>
            <w:vAlign w:val="center"/>
          </w:tcPr>
          <w:p w14:paraId="32DFCF23"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4F1A3347" w14:textId="77777777" w:rsidR="0061505E" w:rsidRPr="00DF7218" w:rsidRDefault="0061505E" w:rsidP="00E605A0">
            <w:pPr>
              <w:spacing w:before="60" w:after="60"/>
              <w:rPr>
                <w:rFonts w:cs="Times New Roman"/>
              </w:rPr>
            </w:pPr>
            <w:r w:rsidRPr="00DF7218">
              <w:rPr>
                <w:rFonts w:cs="Times New Roman"/>
              </w:rPr>
              <w:t xml:space="preserve">Dr inż. Piotr Lenik </w:t>
            </w:r>
          </w:p>
        </w:tc>
      </w:tr>
    </w:tbl>
    <w:p w14:paraId="6F15B0CA" w14:textId="77777777" w:rsidR="0061505E" w:rsidRPr="00DF7218" w:rsidRDefault="0061505E" w:rsidP="0061505E">
      <w:pPr>
        <w:rPr>
          <w:rFonts w:cs="Times New Roman"/>
        </w:rPr>
      </w:pPr>
    </w:p>
    <w:p w14:paraId="2E2C23AE"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2F4781C8" w14:textId="77777777" w:rsidTr="00E605A0">
        <w:tc>
          <w:tcPr>
            <w:tcW w:w="9180" w:type="dxa"/>
            <w:gridSpan w:val="8"/>
            <w:tcBorders>
              <w:bottom w:val="single" w:sz="4" w:space="0" w:color="auto"/>
            </w:tcBorders>
            <w:shd w:val="clear" w:color="auto" w:fill="D9D9D9"/>
          </w:tcPr>
          <w:p w14:paraId="6E618C12"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799816B5" w14:textId="77777777" w:rsidTr="00E605A0">
        <w:tc>
          <w:tcPr>
            <w:tcW w:w="9180" w:type="dxa"/>
            <w:gridSpan w:val="8"/>
            <w:tcBorders>
              <w:bottom w:val="single" w:sz="4" w:space="0" w:color="auto"/>
            </w:tcBorders>
            <w:shd w:val="clear" w:color="auto" w:fill="auto"/>
          </w:tcPr>
          <w:p w14:paraId="654A9737" w14:textId="77777777" w:rsidR="0061505E" w:rsidRPr="00DF7218" w:rsidRDefault="0061505E" w:rsidP="00E605A0">
            <w:pPr>
              <w:spacing w:before="60" w:after="60"/>
              <w:rPr>
                <w:rFonts w:cs="Times New Roman"/>
                <w:bCs/>
              </w:rPr>
            </w:pPr>
            <w:r w:rsidRPr="00DF7218">
              <w:rPr>
                <w:rFonts w:cs="Times New Roman"/>
                <w:bCs/>
              </w:rPr>
              <w:t>Treści programowe obejmują wiedzę z obszaru zarządzania (przygotowującej w przyszłości do samodzielnego rozwoju dot. wybranych zagadnień, czy korzystania z literatury przedmiotu w zakresie konkretnej problematyki zawodowej), a także w zakresie organizacji i zarządzania oraz współpracy w grupie.</w:t>
            </w:r>
          </w:p>
        </w:tc>
      </w:tr>
      <w:tr w:rsidR="0061505E" w:rsidRPr="00DF7218" w14:paraId="508D6DC8" w14:textId="77777777" w:rsidTr="00E605A0">
        <w:tc>
          <w:tcPr>
            <w:tcW w:w="2977" w:type="dxa"/>
            <w:gridSpan w:val="2"/>
            <w:tcBorders>
              <w:bottom w:val="single" w:sz="4" w:space="0" w:color="auto"/>
              <w:right w:val="nil"/>
            </w:tcBorders>
            <w:shd w:val="clear" w:color="auto" w:fill="D9D9D9"/>
          </w:tcPr>
          <w:p w14:paraId="5AAC1603"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6D55F76" w14:textId="77777777" w:rsidR="0061505E" w:rsidRPr="00DF7218" w:rsidRDefault="0061505E" w:rsidP="00E605A0">
            <w:pPr>
              <w:spacing w:before="60" w:after="60"/>
              <w:rPr>
                <w:rFonts w:cs="Times New Roman"/>
              </w:rPr>
            </w:pPr>
            <w:r w:rsidRPr="00DF7218">
              <w:rPr>
                <w:rFonts w:cs="Times New Roman"/>
              </w:rPr>
              <w:t xml:space="preserve">stacjonarne - wykład 15 h, ćw. audytoryjne 30 h, </w:t>
            </w:r>
          </w:p>
          <w:p w14:paraId="12BBFAB3" w14:textId="77777777" w:rsidR="0061505E" w:rsidRPr="00DF7218" w:rsidRDefault="0061505E" w:rsidP="00E605A0">
            <w:pPr>
              <w:spacing w:before="60" w:after="60"/>
              <w:rPr>
                <w:rFonts w:cs="Times New Roman"/>
              </w:rPr>
            </w:pPr>
            <w:r w:rsidRPr="00DF7218">
              <w:rPr>
                <w:rFonts w:cs="Times New Roman"/>
              </w:rPr>
              <w:t>niestacjonarne - wykład 10 h, ćw. audytoryjne 15 h</w:t>
            </w:r>
          </w:p>
        </w:tc>
      </w:tr>
      <w:tr w:rsidR="0061505E" w:rsidRPr="00DF7218" w14:paraId="5282C01B" w14:textId="77777777" w:rsidTr="00E605A0">
        <w:tc>
          <w:tcPr>
            <w:tcW w:w="9180" w:type="dxa"/>
            <w:gridSpan w:val="8"/>
            <w:tcBorders>
              <w:top w:val="single" w:sz="4" w:space="0" w:color="auto"/>
              <w:bottom w:val="single" w:sz="4" w:space="0" w:color="auto"/>
            </w:tcBorders>
            <w:shd w:val="clear" w:color="auto" w:fill="D9D9D9"/>
          </w:tcPr>
          <w:p w14:paraId="5CB979CE"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7D64415"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7D10B7B4"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56463D0"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755D9EE"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3968895"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1027F31"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BB1A138" w14:textId="77777777" w:rsidTr="00E605A0">
        <w:tc>
          <w:tcPr>
            <w:tcW w:w="1134" w:type="dxa"/>
            <w:tcBorders>
              <w:top w:val="single" w:sz="8" w:space="0" w:color="auto"/>
              <w:bottom w:val="single" w:sz="8" w:space="0" w:color="auto"/>
              <w:right w:val="single" w:sz="4" w:space="0" w:color="auto"/>
            </w:tcBorders>
            <w:shd w:val="clear" w:color="auto" w:fill="FFFFFF"/>
          </w:tcPr>
          <w:p w14:paraId="01FEA5D6" w14:textId="77777777" w:rsidR="0061505E" w:rsidRPr="00DF7218" w:rsidRDefault="0061505E" w:rsidP="00E605A0">
            <w:pPr>
              <w:spacing w:before="60" w:after="60"/>
              <w:rPr>
                <w:rFonts w:cs="Times New Roman"/>
                <w:bCs/>
              </w:rPr>
            </w:pPr>
            <w:r w:rsidRPr="00DF7218">
              <w:rPr>
                <w:rFonts w:cs="Times New Roman"/>
                <w:bCs/>
              </w:rPr>
              <w:t>T.C7_W01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12CABCE" w14:textId="77777777" w:rsidR="0061505E" w:rsidRPr="00DF7218" w:rsidRDefault="0061505E" w:rsidP="00E605A0">
            <w:pPr>
              <w:spacing w:line="276" w:lineRule="auto"/>
              <w:jc w:val="both"/>
              <w:rPr>
                <w:rFonts w:cs="Times New Roman"/>
              </w:rPr>
            </w:pPr>
            <w:r w:rsidRPr="00DF7218">
              <w:rPr>
                <w:rFonts w:cs="Times New Roman"/>
              </w:rPr>
              <w:t>Posiada ogólną wiedzę z zakresu zarządzania</w:t>
            </w:r>
          </w:p>
          <w:p w14:paraId="49C7C5FE" w14:textId="77777777" w:rsidR="0061505E" w:rsidRPr="00DF7218" w:rsidRDefault="0061505E" w:rsidP="00E605A0">
            <w:pPr>
              <w:spacing w:line="276" w:lineRule="auto"/>
              <w:jc w:val="both"/>
              <w:rPr>
                <w:rFonts w:cs="Times New Roman"/>
              </w:rPr>
            </w:pPr>
          </w:p>
          <w:p w14:paraId="10038F0C" w14:textId="77777777" w:rsidR="0061505E" w:rsidRPr="00DF7218" w:rsidRDefault="0061505E" w:rsidP="00E605A0">
            <w:pPr>
              <w:spacing w:line="276" w:lineRule="auto"/>
              <w:jc w:val="both"/>
              <w:rPr>
                <w:rFonts w:cs="Times New Roman"/>
              </w:rPr>
            </w:pPr>
          </w:p>
          <w:p w14:paraId="739376CE" w14:textId="77777777" w:rsidR="0061505E" w:rsidRPr="00DF7218" w:rsidRDefault="0061505E" w:rsidP="00E605A0">
            <w:pPr>
              <w:spacing w:line="276" w:lineRule="auto"/>
              <w:jc w:val="both"/>
              <w:rPr>
                <w:rFonts w:cs="Times New Roman"/>
              </w:rPr>
            </w:pPr>
          </w:p>
          <w:p w14:paraId="7B41A68E" w14:textId="77777777" w:rsidR="0061505E" w:rsidRPr="00DF7218" w:rsidRDefault="0061505E" w:rsidP="00E605A0">
            <w:pPr>
              <w:spacing w:line="276" w:lineRule="auto"/>
              <w:jc w:val="both"/>
              <w:rPr>
                <w:rFonts w:cs="Times New Roman"/>
              </w:rPr>
            </w:pPr>
          </w:p>
          <w:p w14:paraId="209FA12E" w14:textId="77777777" w:rsidR="0061505E" w:rsidRPr="00DF7218" w:rsidRDefault="0061505E" w:rsidP="00E605A0">
            <w:pPr>
              <w:spacing w:line="276" w:lineRule="auto"/>
              <w:jc w:val="both"/>
              <w:rPr>
                <w:rFonts w:cs="Times New Roman"/>
              </w:rPr>
            </w:pPr>
          </w:p>
          <w:p w14:paraId="26F72479" w14:textId="77777777" w:rsidR="0061505E" w:rsidRPr="00DF7218" w:rsidRDefault="0061505E" w:rsidP="00E605A0">
            <w:pPr>
              <w:spacing w:line="276" w:lineRule="auto"/>
              <w:jc w:val="both"/>
              <w:rPr>
                <w:rFonts w:cs="Times New Roman"/>
              </w:rPr>
            </w:pPr>
          </w:p>
          <w:p w14:paraId="723F09B9" w14:textId="77777777" w:rsidR="0061505E" w:rsidRPr="00DF7218" w:rsidRDefault="0061505E" w:rsidP="00E605A0">
            <w:pPr>
              <w:spacing w:line="276" w:lineRule="auto"/>
              <w:jc w:val="both"/>
              <w:rPr>
                <w:rFonts w:cs="Times New Roman"/>
              </w:rPr>
            </w:pPr>
          </w:p>
          <w:p w14:paraId="77650141" w14:textId="77777777" w:rsidR="0061505E" w:rsidRPr="00DF7218" w:rsidRDefault="0061505E" w:rsidP="00E605A0">
            <w:pPr>
              <w:spacing w:line="276" w:lineRule="auto"/>
              <w:jc w:val="both"/>
              <w:rPr>
                <w:rFonts w:cs="Times New Roman"/>
              </w:rPr>
            </w:pPr>
          </w:p>
          <w:p w14:paraId="78EE0EF9" w14:textId="77777777" w:rsidR="0061505E" w:rsidRPr="00DF7218" w:rsidRDefault="0061505E" w:rsidP="00E605A0">
            <w:pPr>
              <w:spacing w:before="60" w:after="60"/>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FC16A1B" w14:textId="77777777" w:rsidR="0061505E" w:rsidRPr="00DF7218" w:rsidRDefault="0061505E" w:rsidP="00E605A0">
            <w:pPr>
              <w:jc w:val="center"/>
              <w:rPr>
                <w:rFonts w:cs="Times New Roman"/>
              </w:rPr>
            </w:pPr>
            <w:r w:rsidRPr="00DF7218">
              <w:rPr>
                <w:rFonts w:cs="Times New Roman"/>
              </w:rPr>
              <w:t>K_W01</w:t>
            </w:r>
          </w:p>
          <w:p w14:paraId="1A106D32" w14:textId="77777777" w:rsidR="0061505E" w:rsidRPr="00DF7218" w:rsidRDefault="0061505E" w:rsidP="00E605A0">
            <w:pPr>
              <w:jc w:val="center"/>
              <w:rPr>
                <w:rFonts w:cs="Times New Roman"/>
              </w:rPr>
            </w:pPr>
          </w:p>
          <w:p w14:paraId="0339D369" w14:textId="77777777" w:rsidR="0061505E" w:rsidRPr="00DF7218" w:rsidRDefault="0061505E" w:rsidP="00E605A0">
            <w:pPr>
              <w:jc w:val="center"/>
              <w:rPr>
                <w:rFonts w:cs="Times New Roman"/>
              </w:rPr>
            </w:pPr>
          </w:p>
          <w:p w14:paraId="5C70181E" w14:textId="77777777" w:rsidR="0061505E" w:rsidRPr="00DF7218" w:rsidRDefault="0061505E" w:rsidP="00E605A0">
            <w:pPr>
              <w:jc w:val="center"/>
              <w:rPr>
                <w:rFonts w:cs="Times New Roman"/>
              </w:rPr>
            </w:pPr>
          </w:p>
          <w:p w14:paraId="535A20D9" w14:textId="77777777" w:rsidR="0061505E" w:rsidRPr="00DF7218" w:rsidRDefault="0061505E" w:rsidP="00E605A0">
            <w:pPr>
              <w:jc w:val="center"/>
              <w:rPr>
                <w:rFonts w:cs="Times New Roman"/>
              </w:rPr>
            </w:pPr>
          </w:p>
          <w:p w14:paraId="43AB0F88" w14:textId="77777777" w:rsidR="0061505E" w:rsidRPr="00DF7218" w:rsidRDefault="0061505E" w:rsidP="00E605A0">
            <w:pPr>
              <w:jc w:val="center"/>
              <w:rPr>
                <w:rFonts w:cs="Times New Roman"/>
              </w:rPr>
            </w:pPr>
          </w:p>
          <w:p w14:paraId="147FA110" w14:textId="77777777" w:rsidR="0061505E" w:rsidRPr="00DF7218" w:rsidRDefault="0061505E" w:rsidP="00E605A0">
            <w:pPr>
              <w:jc w:val="center"/>
              <w:rPr>
                <w:rFonts w:cs="Times New Roman"/>
              </w:rPr>
            </w:pPr>
          </w:p>
          <w:p w14:paraId="7F528F51" w14:textId="77777777" w:rsidR="0061505E" w:rsidRPr="00DF7218" w:rsidRDefault="0061505E" w:rsidP="00E605A0">
            <w:pPr>
              <w:jc w:val="center"/>
              <w:rPr>
                <w:rFonts w:cs="Times New Roman"/>
              </w:rPr>
            </w:pPr>
          </w:p>
          <w:p w14:paraId="1D511296" w14:textId="77777777" w:rsidR="0061505E" w:rsidRPr="00DF7218" w:rsidRDefault="0061505E" w:rsidP="00E605A0">
            <w:pPr>
              <w:jc w:val="center"/>
              <w:rPr>
                <w:rFonts w:cs="Times New Roman"/>
              </w:rPr>
            </w:pPr>
          </w:p>
          <w:p w14:paraId="4A42B738" w14:textId="77777777" w:rsidR="0061505E" w:rsidRPr="00DF7218" w:rsidRDefault="0061505E" w:rsidP="00E605A0">
            <w:pPr>
              <w:jc w:val="center"/>
              <w:rPr>
                <w:rFonts w:cs="Times New Roman"/>
              </w:rPr>
            </w:pPr>
          </w:p>
          <w:p w14:paraId="7C7BB80E" w14:textId="77777777" w:rsidR="0061505E" w:rsidRPr="00DF7218" w:rsidRDefault="0061505E" w:rsidP="00E605A0">
            <w:pPr>
              <w:jc w:val="center"/>
              <w:rPr>
                <w:rFonts w:cs="Times New Roman"/>
              </w:rPr>
            </w:pPr>
          </w:p>
          <w:p w14:paraId="3150F3B0" w14:textId="77777777" w:rsidR="0061505E" w:rsidRPr="00DF7218" w:rsidRDefault="0061505E" w:rsidP="00E605A0">
            <w:pPr>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09A1717F" w14:textId="77777777" w:rsidR="0061505E" w:rsidRPr="00DF7218" w:rsidRDefault="0061505E" w:rsidP="00E605A0">
            <w:pPr>
              <w:spacing w:line="276" w:lineRule="auto"/>
              <w:jc w:val="center"/>
              <w:rPr>
                <w:rFonts w:cs="Times New Roman"/>
              </w:rPr>
            </w:pPr>
          </w:p>
          <w:p w14:paraId="118BBE5A" w14:textId="77777777" w:rsidR="0061505E" w:rsidRPr="00DF7218" w:rsidRDefault="0061505E" w:rsidP="00E605A0">
            <w:pPr>
              <w:spacing w:line="276" w:lineRule="auto"/>
              <w:jc w:val="center"/>
              <w:rPr>
                <w:rFonts w:cs="Times New Roman"/>
              </w:rPr>
            </w:pPr>
            <w:r w:rsidRPr="00DF7218">
              <w:rPr>
                <w:rFonts w:cs="Times New Roman"/>
              </w:rPr>
              <w:t>w/ćw.</w:t>
            </w:r>
          </w:p>
          <w:p w14:paraId="3912326D" w14:textId="77777777" w:rsidR="0061505E" w:rsidRPr="00DF7218" w:rsidRDefault="0061505E" w:rsidP="00E605A0">
            <w:pPr>
              <w:spacing w:line="276" w:lineRule="auto"/>
              <w:jc w:val="center"/>
              <w:rPr>
                <w:rFonts w:cs="Times New Roman"/>
              </w:rPr>
            </w:pPr>
          </w:p>
          <w:p w14:paraId="0A254E20" w14:textId="77777777" w:rsidR="0061505E" w:rsidRPr="00DF7218" w:rsidRDefault="0061505E" w:rsidP="00E605A0">
            <w:pPr>
              <w:spacing w:line="276" w:lineRule="auto"/>
              <w:jc w:val="center"/>
              <w:rPr>
                <w:rFonts w:cs="Times New Roman"/>
              </w:rPr>
            </w:pPr>
          </w:p>
          <w:p w14:paraId="5432E2E3" w14:textId="77777777" w:rsidR="0061505E" w:rsidRPr="00DF7218" w:rsidRDefault="0061505E" w:rsidP="00E605A0">
            <w:pPr>
              <w:spacing w:line="276" w:lineRule="auto"/>
              <w:jc w:val="center"/>
              <w:rPr>
                <w:rFonts w:cs="Times New Roman"/>
              </w:rPr>
            </w:pPr>
          </w:p>
          <w:p w14:paraId="3F370052" w14:textId="77777777" w:rsidR="0061505E" w:rsidRPr="00DF7218" w:rsidRDefault="0061505E" w:rsidP="00E605A0">
            <w:pPr>
              <w:spacing w:line="276" w:lineRule="auto"/>
              <w:jc w:val="center"/>
              <w:rPr>
                <w:rFonts w:cs="Times New Roman"/>
              </w:rPr>
            </w:pPr>
          </w:p>
          <w:p w14:paraId="3C142C2C" w14:textId="77777777" w:rsidR="0061505E" w:rsidRPr="00DF7218" w:rsidRDefault="0061505E" w:rsidP="00E605A0">
            <w:pPr>
              <w:spacing w:line="276" w:lineRule="auto"/>
              <w:jc w:val="center"/>
              <w:rPr>
                <w:rFonts w:cs="Times New Roman"/>
              </w:rPr>
            </w:pPr>
          </w:p>
          <w:p w14:paraId="6CEF5A6A" w14:textId="77777777" w:rsidR="0061505E" w:rsidRPr="00DF7218" w:rsidRDefault="0061505E" w:rsidP="00E605A0">
            <w:pPr>
              <w:spacing w:line="276" w:lineRule="auto"/>
              <w:jc w:val="center"/>
              <w:rPr>
                <w:rFonts w:cs="Times New Roman"/>
              </w:rPr>
            </w:pPr>
          </w:p>
          <w:p w14:paraId="356C8AD2" w14:textId="77777777" w:rsidR="0061505E" w:rsidRPr="00DF7218" w:rsidRDefault="0061505E" w:rsidP="00E605A0">
            <w:pPr>
              <w:spacing w:line="276" w:lineRule="auto"/>
              <w:jc w:val="center"/>
              <w:rPr>
                <w:rFonts w:cs="Times New Roman"/>
              </w:rPr>
            </w:pPr>
          </w:p>
          <w:p w14:paraId="20166CF0" w14:textId="77777777" w:rsidR="0061505E" w:rsidRPr="00DF7218" w:rsidRDefault="0061505E" w:rsidP="00E605A0">
            <w:pPr>
              <w:spacing w:line="276" w:lineRule="auto"/>
              <w:jc w:val="center"/>
              <w:rPr>
                <w:rFonts w:cs="Times New Roman"/>
              </w:rPr>
            </w:pPr>
          </w:p>
          <w:p w14:paraId="175DF414" w14:textId="77777777" w:rsidR="0061505E" w:rsidRPr="00DF7218" w:rsidRDefault="0061505E" w:rsidP="00E605A0">
            <w:pPr>
              <w:spacing w:line="276" w:lineRule="auto"/>
              <w:jc w:val="center"/>
              <w:rPr>
                <w:rFonts w:cs="Times New Roman"/>
              </w:rPr>
            </w:pPr>
          </w:p>
          <w:p w14:paraId="0A696249" w14:textId="77777777" w:rsidR="0061505E" w:rsidRPr="00DF7218" w:rsidRDefault="0061505E" w:rsidP="00E605A0">
            <w:pPr>
              <w:spacing w:before="60" w:after="60"/>
              <w:rPr>
                <w:rFonts w:cs="Times New Roman"/>
                <w:bCs/>
              </w:rPr>
            </w:pPr>
          </w:p>
        </w:tc>
        <w:tc>
          <w:tcPr>
            <w:tcW w:w="1383" w:type="dxa"/>
            <w:gridSpan w:val="2"/>
            <w:tcBorders>
              <w:top w:val="single" w:sz="8" w:space="0" w:color="auto"/>
              <w:left w:val="single" w:sz="4" w:space="0" w:color="auto"/>
              <w:bottom w:val="single" w:sz="8" w:space="0" w:color="auto"/>
            </w:tcBorders>
          </w:tcPr>
          <w:p w14:paraId="07EC34C8" w14:textId="77777777" w:rsidR="0061505E" w:rsidRPr="00DF7218" w:rsidRDefault="0061505E" w:rsidP="00E605A0">
            <w:pPr>
              <w:spacing w:line="276" w:lineRule="auto"/>
              <w:jc w:val="center"/>
              <w:rPr>
                <w:rFonts w:cs="Times New Roman"/>
                <w:bCs/>
              </w:rPr>
            </w:pPr>
            <w:r w:rsidRPr="00DF7218">
              <w:rPr>
                <w:rFonts w:cs="Times New Roman"/>
              </w:rPr>
              <w:t>Egzamin i kolokwium pisemne, ocena zaangażowania w dyskusji, umiejętności podsumowania, wartościowania</w:t>
            </w:r>
          </w:p>
        </w:tc>
      </w:tr>
      <w:tr w:rsidR="0061505E" w:rsidRPr="00DF7218" w14:paraId="1E1E01C0" w14:textId="77777777" w:rsidTr="00E605A0">
        <w:tc>
          <w:tcPr>
            <w:tcW w:w="1134" w:type="dxa"/>
            <w:tcBorders>
              <w:top w:val="single" w:sz="8" w:space="0" w:color="auto"/>
              <w:bottom w:val="single" w:sz="8" w:space="0" w:color="auto"/>
              <w:right w:val="single" w:sz="4" w:space="0" w:color="auto"/>
            </w:tcBorders>
            <w:shd w:val="clear" w:color="auto" w:fill="FFFFFF"/>
          </w:tcPr>
          <w:p w14:paraId="38829C8A" w14:textId="77777777" w:rsidR="0061505E" w:rsidRPr="00DF7218" w:rsidRDefault="0061505E" w:rsidP="00E605A0">
            <w:pPr>
              <w:spacing w:before="60" w:after="60"/>
              <w:rPr>
                <w:rFonts w:cs="Times New Roman"/>
                <w:bCs/>
              </w:rPr>
            </w:pPr>
            <w:r w:rsidRPr="00DF7218">
              <w:rPr>
                <w:rFonts w:cs="Times New Roman"/>
                <w:bCs/>
              </w:rPr>
              <w:t>T.C7_W02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5BC20A5" w14:textId="77777777" w:rsidR="0061505E" w:rsidRPr="00DF7218" w:rsidRDefault="0061505E" w:rsidP="00E605A0">
            <w:pPr>
              <w:spacing w:line="276" w:lineRule="auto"/>
              <w:jc w:val="both"/>
              <w:rPr>
                <w:rFonts w:cs="Times New Roman"/>
                <w:b/>
              </w:rPr>
            </w:pPr>
            <w:r w:rsidRPr="00DF7218">
              <w:rPr>
                <w:rFonts w:cs="Times New Roman"/>
              </w:rPr>
              <w:t>Posiada wiedz</w:t>
            </w:r>
            <w:r w:rsidRPr="00DF7218">
              <w:rPr>
                <w:rFonts w:eastAsia="TimesNewRoman" w:cs="Times New Roman"/>
              </w:rPr>
              <w:t xml:space="preserve">ę </w:t>
            </w:r>
            <w:r w:rsidRPr="00DF7218">
              <w:rPr>
                <w:rFonts w:cs="Times New Roman"/>
              </w:rPr>
              <w:t>o normach i regułach organizuj</w:t>
            </w:r>
            <w:r w:rsidRPr="00DF7218">
              <w:rPr>
                <w:rFonts w:eastAsia="TimesNewRoman" w:cs="Times New Roman"/>
              </w:rPr>
              <w:t>ą</w:t>
            </w:r>
            <w:r w:rsidRPr="00DF7218">
              <w:rPr>
                <w:rFonts w:cs="Times New Roman"/>
              </w:rPr>
              <w:t>cych, strukturze oraz rz</w:t>
            </w:r>
            <w:r w:rsidRPr="00DF7218">
              <w:rPr>
                <w:rFonts w:eastAsia="TimesNewRoman" w:cs="Times New Roman"/>
              </w:rPr>
              <w:t>ą</w:t>
            </w:r>
            <w:r w:rsidRPr="00DF7218">
              <w:rPr>
                <w:rFonts w:cs="Times New Roman"/>
              </w:rPr>
              <w:t>dz</w:t>
            </w:r>
            <w:r w:rsidRPr="00DF7218">
              <w:rPr>
                <w:rFonts w:eastAsia="TimesNewRoman" w:cs="Times New Roman"/>
              </w:rPr>
              <w:t>ą</w:t>
            </w:r>
            <w:r w:rsidRPr="00DF7218">
              <w:rPr>
                <w:rFonts w:cs="Times New Roman"/>
              </w:rPr>
              <w:t>cych nimi prawidłowo</w:t>
            </w:r>
            <w:r w:rsidRPr="00DF7218">
              <w:rPr>
                <w:rFonts w:eastAsia="TimesNewRoman" w:cs="Times New Roman"/>
              </w:rPr>
              <w:t>ś</w:t>
            </w:r>
            <w:r w:rsidRPr="00DF7218">
              <w:rPr>
                <w:rFonts w:cs="Times New Roman"/>
              </w:rPr>
              <w:t>ciach i sposobach działania</w:t>
            </w:r>
          </w:p>
          <w:p w14:paraId="1D3D0A7F" w14:textId="77777777" w:rsidR="0061505E" w:rsidRPr="00DF7218" w:rsidRDefault="0061505E" w:rsidP="00E605A0">
            <w:pPr>
              <w:spacing w:before="60" w:after="60"/>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9C87896" w14:textId="77777777" w:rsidR="0061505E" w:rsidRPr="00DF7218" w:rsidRDefault="0061505E" w:rsidP="00E605A0">
            <w:pPr>
              <w:jc w:val="center"/>
              <w:rPr>
                <w:rFonts w:cs="Times New Roman"/>
              </w:rPr>
            </w:pPr>
            <w:r w:rsidRPr="00DF7218">
              <w:rPr>
                <w:rFonts w:cs="Times New Roman"/>
              </w:rPr>
              <w:t>K_W06</w:t>
            </w:r>
          </w:p>
          <w:p w14:paraId="2AC6F327" w14:textId="77777777" w:rsidR="0061505E" w:rsidRPr="00DF7218" w:rsidRDefault="0061505E" w:rsidP="00E605A0">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6ADEC9" w14:textId="77777777" w:rsidR="0061505E" w:rsidRPr="00DF7218" w:rsidRDefault="0061505E" w:rsidP="00E605A0">
            <w:pPr>
              <w:spacing w:before="60" w:after="60"/>
              <w:jc w:val="center"/>
              <w:rPr>
                <w:rFonts w:cs="Times New Roman"/>
              </w:rPr>
            </w:pPr>
            <w:r w:rsidRPr="00DF7218">
              <w:rPr>
                <w:rFonts w:cs="Times New Roman"/>
              </w:rPr>
              <w:t>w/ćw.</w:t>
            </w:r>
          </w:p>
        </w:tc>
        <w:tc>
          <w:tcPr>
            <w:tcW w:w="1383" w:type="dxa"/>
            <w:gridSpan w:val="2"/>
            <w:tcBorders>
              <w:top w:val="single" w:sz="8" w:space="0" w:color="auto"/>
              <w:left w:val="single" w:sz="4" w:space="0" w:color="auto"/>
              <w:bottom w:val="single" w:sz="8" w:space="0" w:color="auto"/>
            </w:tcBorders>
            <w:vAlign w:val="center"/>
          </w:tcPr>
          <w:p w14:paraId="77F180A9" w14:textId="77777777" w:rsidR="0061505E" w:rsidRPr="00DF7218" w:rsidRDefault="0061505E" w:rsidP="00E605A0">
            <w:pPr>
              <w:spacing w:line="276" w:lineRule="auto"/>
              <w:jc w:val="center"/>
              <w:rPr>
                <w:rFonts w:cs="Times New Roman"/>
              </w:rPr>
            </w:pPr>
            <w:r w:rsidRPr="00DF7218">
              <w:rPr>
                <w:rFonts w:cs="Times New Roman"/>
              </w:rPr>
              <w:t>Egzamin i kolokwium pisemne, ocena zaangażowania w dyskusji, umiejętności podsumowania, wartościowania</w:t>
            </w:r>
          </w:p>
          <w:p w14:paraId="06E1C3B7" w14:textId="77777777" w:rsidR="0061505E" w:rsidRPr="00DF7218" w:rsidRDefault="0061505E" w:rsidP="00E605A0">
            <w:pPr>
              <w:snapToGrid w:val="0"/>
              <w:spacing w:line="276" w:lineRule="auto"/>
              <w:jc w:val="center"/>
              <w:rPr>
                <w:rFonts w:cs="Times New Roman"/>
              </w:rPr>
            </w:pPr>
          </w:p>
        </w:tc>
      </w:tr>
      <w:tr w:rsidR="0061505E" w:rsidRPr="00DF7218" w14:paraId="5A51963D" w14:textId="77777777" w:rsidTr="00E605A0">
        <w:tc>
          <w:tcPr>
            <w:tcW w:w="1134" w:type="dxa"/>
            <w:tcBorders>
              <w:top w:val="single" w:sz="8" w:space="0" w:color="auto"/>
              <w:bottom w:val="single" w:sz="8" w:space="0" w:color="auto"/>
              <w:right w:val="single" w:sz="4" w:space="0" w:color="auto"/>
            </w:tcBorders>
            <w:shd w:val="clear" w:color="auto" w:fill="FFFFFF"/>
          </w:tcPr>
          <w:p w14:paraId="0035D40F" w14:textId="77777777" w:rsidR="0061505E" w:rsidRPr="00DF7218" w:rsidRDefault="0061505E" w:rsidP="00E605A0">
            <w:pPr>
              <w:spacing w:before="60" w:after="60"/>
              <w:rPr>
                <w:rFonts w:cs="Times New Roman"/>
                <w:bCs/>
              </w:rPr>
            </w:pPr>
            <w:r w:rsidRPr="00DF7218">
              <w:rPr>
                <w:rFonts w:cs="Times New Roman"/>
                <w:bCs/>
              </w:rPr>
              <w:t>T.C7_W03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14E47F" w14:textId="77777777" w:rsidR="0061505E" w:rsidRPr="00DF7218" w:rsidRDefault="0061505E" w:rsidP="00E605A0">
            <w:pPr>
              <w:spacing w:before="60" w:after="60"/>
              <w:rPr>
                <w:rFonts w:cs="Times New Roman"/>
                <w:bCs/>
              </w:rPr>
            </w:pPr>
            <w:r w:rsidRPr="00DF7218">
              <w:rPr>
                <w:rFonts w:cs="Times New Roman"/>
              </w:rPr>
              <w:t>Posiada znajomość ogólnych zasad tworzenia struktur organizacyjnych i zarządzania nimi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88E9396" w14:textId="77777777" w:rsidR="0061505E" w:rsidRPr="00DF7218" w:rsidRDefault="0061505E" w:rsidP="00E605A0">
            <w:pPr>
              <w:jc w:val="center"/>
              <w:rPr>
                <w:rFonts w:cs="Times New Roman"/>
              </w:rPr>
            </w:pPr>
            <w:r w:rsidRPr="00DF7218">
              <w:rPr>
                <w:rFonts w:cs="Times New Roman"/>
              </w:rPr>
              <w:t>K_W10</w:t>
            </w:r>
          </w:p>
          <w:p w14:paraId="50C0B33D" w14:textId="77777777" w:rsidR="0061505E" w:rsidRPr="00DF7218" w:rsidRDefault="0061505E" w:rsidP="00E605A0">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BA90B85" w14:textId="77777777" w:rsidR="0061505E" w:rsidRPr="00DF7218" w:rsidRDefault="0061505E" w:rsidP="00E605A0">
            <w:pPr>
              <w:spacing w:line="276" w:lineRule="auto"/>
              <w:jc w:val="center"/>
              <w:rPr>
                <w:rFonts w:cs="Times New Roman"/>
              </w:rPr>
            </w:pPr>
            <w:r w:rsidRPr="00DF7218">
              <w:rPr>
                <w:rFonts w:cs="Times New Roman"/>
              </w:rPr>
              <w:t>w/ćw.</w:t>
            </w:r>
          </w:p>
          <w:p w14:paraId="6F2BB76B" w14:textId="77777777" w:rsidR="0061505E" w:rsidRPr="00DF7218" w:rsidRDefault="0061505E" w:rsidP="00E605A0">
            <w:pPr>
              <w:spacing w:before="60" w:after="60"/>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7B28765C" w14:textId="77777777" w:rsidR="0061505E" w:rsidRPr="00DF7218" w:rsidRDefault="0061505E" w:rsidP="00E605A0">
            <w:pPr>
              <w:snapToGrid w:val="0"/>
              <w:spacing w:line="276" w:lineRule="auto"/>
              <w:jc w:val="center"/>
              <w:rPr>
                <w:rFonts w:cs="Times New Roman"/>
              </w:rPr>
            </w:pPr>
            <w:r w:rsidRPr="00DF7218">
              <w:rPr>
                <w:rFonts w:cs="Times New Roman"/>
              </w:rPr>
              <w:t>Egzamin i kolokwium pisemne, ocena zaangażowania w dyskusji, umiejętności podsumowania, wartościowania</w:t>
            </w:r>
          </w:p>
        </w:tc>
      </w:tr>
      <w:tr w:rsidR="0061505E" w:rsidRPr="00DF7218" w14:paraId="6BDC1581" w14:textId="77777777" w:rsidTr="00E605A0">
        <w:tc>
          <w:tcPr>
            <w:tcW w:w="1134" w:type="dxa"/>
            <w:tcBorders>
              <w:top w:val="single" w:sz="8" w:space="0" w:color="auto"/>
              <w:bottom w:val="single" w:sz="8" w:space="0" w:color="auto"/>
              <w:right w:val="single" w:sz="4" w:space="0" w:color="auto"/>
            </w:tcBorders>
            <w:shd w:val="clear" w:color="auto" w:fill="FFFFFF"/>
          </w:tcPr>
          <w:p w14:paraId="06FD94E1" w14:textId="77777777" w:rsidR="0061505E" w:rsidRPr="00DF7218" w:rsidRDefault="0061505E" w:rsidP="00E605A0">
            <w:pPr>
              <w:snapToGrid w:val="0"/>
              <w:spacing w:line="276" w:lineRule="auto"/>
              <w:jc w:val="both"/>
              <w:rPr>
                <w:rFonts w:cs="Times New Roman"/>
                <w:bCs/>
              </w:rPr>
            </w:pPr>
            <w:r w:rsidRPr="00DF7218">
              <w:rPr>
                <w:rFonts w:cs="Times New Roman"/>
              </w:rPr>
              <w:t>T.C7_U01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94532BC" w14:textId="77777777" w:rsidR="0061505E" w:rsidRPr="00DF7218" w:rsidRDefault="0061505E" w:rsidP="00E605A0">
            <w:pPr>
              <w:spacing w:line="276" w:lineRule="auto"/>
              <w:ind w:left="34" w:hanging="34"/>
              <w:jc w:val="both"/>
              <w:rPr>
                <w:rFonts w:cs="Times New Roman"/>
                <w:bCs/>
              </w:rPr>
            </w:pPr>
            <w:r w:rsidRPr="00DF7218">
              <w:rPr>
                <w:rFonts w:cs="Times New Roman"/>
                <w:bCs/>
              </w:rPr>
              <w:t>Posiada umiejętność wyszukiwania, rozumienia i analizy oraz wykorzystania informacji pochodzących z piśmiennictwa naukowego służących m.in. przygotowaniu wystąpienia w języku polskim nt. zagadnień z zakresu kierunku 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EB83C92" w14:textId="77777777" w:rsidR="0061505E" w:rsidRPr="00DF7218" w:rsidRDefault="0061505E" w:rsidP="00E605A0">
            <w:pPr>
              <w:spacing w:before="60" w:after="60"/>
              <w:jc w:val="center"/>
              <w:rPr>
                <w:rFonts w:cs="Times New Roman"/>
                <w:bCs/>
              </w:rPr>
            </w:pPr>
            <w:r w:rsidRPr="00DF7218">
              <w:rPr>
                <w:rFonts w:cs="Times New Roman"/>
                <w:bCs/>
              </w:rPr>
              <w:t>K_U02</w:t>
            </w:r>
          </w:p>
          <w:p w14:paraId="7CF8AAEA" w14:textId="77777777" w:rsidR="0061505E" w:rsidRPr="00DF7218" w:rsidRDefault="0061505E" w:rsidP="00E605A0">
            <w:pPr>
              <w:spacing w:before="60" w:after="60"/>
              <w:jc w:val="center"/>
              <w:rPr>
                <w:rFonts w:cs="Times New Roman"/>
                <w:bCs/>
              </w:rPr>
            </w:pPr>
            <w:r w:rsidRPr="00DF7218">
              <w:rPr>
                <w:rFonts w:cs="Times New Roman"/>
                <w:bCs/>
              </w:rPr>
              <w:t>K_U13</w:t>
            </w:r>
          </w:p>
          <w:p w14:paraId="6AC1D934" w14:textId="77777777" w:rsidR="0061505E" w:rsidRPr="00DF7218" w:rsidRDefault="0061505E" w:rsidP="00E605A0">
            <w:pPr>
              <w:spacing w:before="60" w:after="60"/>
              <w:jc w:val="center"/>
              <w:rPr>
                <w:rFonts w:cs="Times New Roman"/>
                <w:bCs/>
              </w:rPr>
            </w:pPr>
            <w:r w:rsidRPr="00DF7218">
              <w:rPr>
                <w:rFonts w:cs="Times New Roman"/>
                <w:bCs/>
              </w:rPr>
              <w:t>K_U18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9B68605" w14:textId="77777777" w:rsidR="0061505E" w:rsidRPr="00DF7218" w:rsidRDefault="0061505E" w:rsidP="00E605A0">
            <w:pPr>
              <w:spacing w:before="60" w:after="60"/>
              <w:jc w:val="center"/>
              <w:rPr>
                <w:rFonts w:cs="Times New Roman"/>
                <w:bCs/>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5A403765" w14:textId="77777777" w:rsidR="0061505E" w:rsidRPr="00DF7218" w:rsidRDefault="0061505E" w:rsidP="00E605A0">
            <w:pPr>
              <w:spacing w:before="60" w:after="60"/>
              <w:jc w:val="center"/>
              <w:rPr>
                <w:rFonts w:cs="Times New Roman"/>
                <w:bCs/>
              </w:rPr>
            </w:pPr>
            <w:r w:rsidRPr="00DF7218">
              <w:rPr>
                <w:rFonts w:cs="Times New Roman"/>
                <w:bCs/>
              </w:rPr>
              <w:t>Prezentacja multimedialna</w:t>
            </w:r>
          </w:p>
          <w:p w14:paraId="6C9A05C4" w14:textId="77777777" w:rsidR="0061505E" w:rsidRPr="00DF7218" w:rsidRDefault="0061505E" w:rsidP="00E605A0">
            <w:pPr>
              <w:spacing w:before="60" w:after="60"/>
              <w:jc w:val="center"/>
              <w:rPr>
                <w:rFonts w:cs="Times New Roman"/>
                <w:bCs/>
              </w:rPr>
            </w:pPr>
            <w:r w:rsidRPr="00DF7218">
              <w:rPr>
                <w:rFonts w:cs="Times New Roman"/>
                <w:bCs/>
              </w:rPr>
              <w:t>praca w grupie, ocena umiejętności pełnienia nałożonej funkcji w zespole</w:t>
            </w:r>
          </w:p>
        </w:tc>
      </w:tr>
      <w:tr w:rsidR="0061505E" w:rsidRPr="00DF7218" w14:paraId="11B9B779" w14:textId="77777777" w:rsidTr="00E605A0">
        <w:tc>
          <w:tcPr>
            <w:tcW w:w="1134" w:type="dxa"/>
            <w:tcBorders>
              <w:top w:val="single" w:sz="8" w:space="0" w:color="auto"/>
              <w:bottom w:val="single" w:sz="8" w:space="0" w:color="auto"/>
              <w:right w:val="single" w:sz="4" w:space="0" w:color="auto"/>
            </w:tcBorders>
            <w:shd w:val="clear" w:color="auto" w:fill="FFFFFF"/>
          </w:tcPr>
          <w:p w14:paraId="7531E5E1" w14:textId="77777777" w:rsidR="0061505E" w:rsidRPr="00DF7218" w:rsidRDefault="0061505E" w:rsidP="00E605A0">
            <w:pPr>
              <w:snapToGrid w:val="0"/>
              <w:spacing w:line="276" w:lineRule="auto"/>
              <w:jc w:val="both"/>
              <w:rPr>
                <w:rFonts w:cs="Times New Roman"/>
              </w:rPr>
            </w:pPr>
            <w:r w:rsidRPr="00DF7218">
              <w:rPr>
                <w:rFonts w:cs="Times New Roman"/>
              </w:rPr>
              <w:t>T.C7_U02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64CD7DC" w14:textId="77777777" w:rsidR="0061505E" w:rsidRPr="00DF7218" w:rsidRDefault="0061505E" w:rsidP="00E605A0">
            <w:pPr>
              <w:spacing w:line="276" w:lineRule="auto"/>
              <w:ind w:left="34" w:hanging="34"/>
              <w:jc w:val="both"/>
              <w:rPr>
                <w:rFonts w:cs="Times New Roman"/>
              </w:rPr>
            </w:pPr>
            <w:r w:rsidRPr="00DF7218">
              <w:rPr>
                <w:rFonts w:cs="Times New Roman"/>
              </w:rPr>
              <w:t>Posiada umiejętność prawidłowego interpretowania podstawowych zjawisk społecznych w zakresie nauk o zarządzaniu, przydatnych dla kierunku towaroznawstwo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D01D4C9" w14:textId="77777777" w:rsidR="0061505E" w:rsidRPr="00DF7218" w:rsidRDefault="0061505E" w:rsidP="00E605A0">
            <w:pPr>
              <w:spacing w:before="60" w:after="60"/>
              <w:jc w:val="center"/>
              <w:rPr>
                <w:rFonts w:cs="Times New Roman"/>
                <w:bCs/>
              </w:rPr>
            </w:pPr>
            <w:r w:rsidRPr="00DF7218">
              <w:rPr>
                <w:rFonts w:cs="Times New Roman"/>
                <w:bCs/>
              </w:rPr>
              <w:t>K_U01</w:t>
            </w:r>
          </w:p>
          <w:p w14:paraId="6A4CEFE5" w14:textId="77777777" w:rsidR="0061505E" w:rsidRPr="00DF7218" w:rsidRDefault="0061505E" w:rsidP="00E605A0">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49C0BF8" w14:textId="77777777" w:rsidR="0061505E" w:rsidRPr="00DF7218" w:rsidRDefault="0061505E" w:rsidP="00E605A0">
            <w:pPr>
              <w:spacing w:before="60" w:after="60"/>
              <w:jc w:val="center"/>
              <w:rPr>
                <w:rFonts w:cs="Times New Roman"/>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1183F287" w14:textId="77777777" w:rsidR="0061505E" w:rsidRPr="00DF7218" w:rsidRDefault="0061505E" w:rsidP="00E605A0">
            <w:pPr>
              <w:spacing w:before="60" w:after="60"/>
              <w:jc w:val="center"/>
              <w:rPr>
                <w:rFonts w:cs="Times New Roman"/>
                <w:bCs/>
              </w:rPr>
            </w:pPr>
            <w:r w:rsidRPr="00DF7218">
              <w:rPr>
                <w:rFonts w:cs="Times New Roman"/>
                <w:bCs/>
              </w:rPr>
              <w:t>Prezentacja multimedialna</w:t>
            </w:r>
          </w:p>
          <w:p w14:paraId="0DFBD8D2" w14:textId="77777777" w:rsidR="0061505E" w:rsidRPr="00DF7218" w:rsidRDefault="0061505E" w:rsidP="00E605A0">
            <w:pPr>
              <w:spacing w:before="60" w:after="60"/>
              <w:jc w:val="center"/>
              <w:rPr>
                <w:rFonts w:cs="Times New Roman"/>
              </w:rPr>
            </w:pPr>
            <w:r w:rsidRPr="00DF7218">
              <w:rPr>
                <w:rFonts w:cs="Times New Roman"/>
                <w:bCs/>
              </w:rPr>
              <w:t>praca w grupie, ocena umiejętności pełnienia nałożonej funkcji w zespole</w:t>
            </w:r>
          </w:p>
        </w:tc>
      </w:tr>
      <w:tr w:rsidR="0061505E" w:rsidRPr="00DF7218" w14:paraId="688C3797" w14:textId="77777777" w:rsidTr="00E605A0">
        <w:tc>
          <w:tcPr>
            <w:tcW w:w="1134" w:type="dxa"/>
            <w:tcBorders>
              <w:top w:val="single" w:sz="8" w:space="0" w:color="auto"/>
              <w:bottom w:val="single" w:sz="8" w:space="0" w:color="auto"/>
              <w:right w:val="single" w:sz="4" w:space="0" w:color="auto"/>
            </w:tcBorders>
            <w:shd w:val="clear" w:color="auto" w:fill="FFFFFF"/>
          </w:tcPr>
          <w:p w14:paraId="1CC065DD" w14:textId="77777777" w:rsidR="0061505E" w:rsidRPr="00DF7218" w:rsidRDefault="0061505E" w:rsidP="00E605A0">
            <w:pPr>
              <w:snapToGrid w:val="0"/>
              <w:spacing w:line="276" w:lineRule="auto"/>
              <w:jc w:val="both"/>
              <w:rPr>
                <w:rFonts w:cs="Times New Roman"/>
              </w:rPr>
            </w:pPr>
            <w:r w:rsidRPr="00DF7218">
              <w:rPr>
                <w:rFonts w:cs="Times New Roman"/>
              </w:rPr>
              <w:t>T.C7_U03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C109F03" w14:textId="77777777" w:rsidR="0061505E" w:rsidRPr="00DF7218" w:rsidRDefault="0061505E" w:rsidP="00E605A0">
            <w:pPr>
              <w:spacing w:line="276" w:lineRule="auto"/>
              <w:ind w:left="34" w:hanging="34"/>
              <w:jc w:val="both"/>
              <w:rPr>
                <w:rFonts w:cs="Times New Roman"/>
              </w:rPr>
            </w:pPr>
            <w:r w:rsidRPr="00DF7218">
              <w:rPr>
                <w:rFonts w:cs="Times New Roman"/>
              </w:rPr>
              <w:t>Posiada umiejętność wymiany informacji i poglądów na temat podstaw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4B0F3C2" w14:textId="77777777" w:rsidR="0061505E" w:rsidRPr="00DF7218" w:rsidRDefault="0061505E" w:rsidP="00E605A0">
            <w:pPr>
              <w:spacing w:before="60" w:after="60"/>
              <w:jc w:val="center"/>
              <w:rPr>
                <w:rFonts w:cs="Times New Roman"/>
                <w:bCs/>
              </w:rPr>
            </w:pPr>
            <w:r w:rsidRPr="00DF7218">
              <w:rPr>
                <w:rFonts w:cs="Times New Roman"/>
                <w:bCs/>
              </w:rPr>
              <w:t>K_U11</w:t>
            </w:r>
          </w:p>
          <w:p w14:paraId="53841FC2" w14:textId="77777777" w:rsidR="0061505E" w:rsidRPr="00DF7218" w:rsidRDefault="0061505E" w:rsidP="00E605A0">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EC33DDB" w14:textId="77777777" w:rsidR="0061505E" w:rsidRPr="00DF7218" w:rsidRDefault="0061505E" w:rsidP="00E605A0">
            <w:pPr>
              <w:spacing w:before="60" w:after="60"/>
              <w:jc w:val="center"/>
              <w:rPr>
                <w:rFonts w:cs="Times New Roman"/>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7328AF01" w14:textId="77777777" w:rsidR="0061505E" w:rsidRPr="00DF7218" w:rsidRDefault="0061505E" w:rsidP="00E605A0">
            <w:pPr>
              <w:spacing w:before="60" w:after="60"/>
              <w:jc w:val="center"/>
              <w:rPr>
                <w:rFonts w:cs="Times New Roman"/>
                <w:bCs/>
              </w:rPr>
            </w:pPr>
            <w:r w:rsidRPr="00DF7218">
              <w:rPr>
                <w:rFonts w:cs="Times New Roman"/>
                <w:bCs/>
              </w:rPr>
              <w:t>Prezentacja multimedialna</w:t>
            </w:r>
          </w:p>
          <w:p w14:paraId="7ACEBF42" w14:textId="77777777" w:rsidR="0061505E" w:rsidRPr="00DF7218" w:rsidRDefault="0061505E" w:rsidP="00E605A0">
            <w:pPr>
              <w:spacing w:before="60" w:after="60"/>
              <w:jc w:val="center"/>
              <w:rPr>
                <w:rFonts w:cs="Times New Roman"/>
              </w:rPr>
            </w:pPr>
            <w:r w:rsidRPr="00DF7218">
              <w:rPr>
                <w:rFonts w:cs="Times New Roman"/>
                <w:bCs/>
              </w:rPr>
              <w:t>praca w grupie, ocena umiejętności pełnienia nałożonej funkcji w zespole</w:t>
            </w:r>
          </w:p>
        </w:tc>
      </w:tr>
      <w:tr w:rsidR="0061505E" w:rsidRPr="00DF7218" w14:paraId="45CB7E84" w14:textId="77777777" w:rsidTr="00E605A0">
        <w:tc>
          <w:tcPr>
            <w:tcW w:w="1134" w:type="dxa"/>
            <w:tcBorders>
              <w:top w:val="single" w:sz="8" w:space="0" w:color="auto"/>
              <w:bottom w:val="single" w:sz="8" w:space="0" w:color="auto"/>
              <w:right w:val="single" w:sz="4" w:space="0" w:color="auto"/>
            </w:tcBorders>
            <w:shd w:val="clear" w:color="auto" w:fill="FFFFFF"/>
          </w:tcPr>
          <w:p w14:paraId="663D9C5B" w14:textId="77777777" w:rsidR="0061505E" w:rsidRPr="00DF7218" w:rsidRDefault="0061505E" w:rsidP="00E605A0">
            <w:pPr>
              <w:snapToGrid w:val="0"/>
              <w:spacing w:line="276" w:lineRule="auto"/>
              <w:jc w:val="both"/>
              <w:rPr>
                <w:rFonts w:cs="Times New Roman"/>
                <w:bCs/>
              </w:rPr>
            </w:pPr>
            <w:r w:rsidRPr="00DF7218">
              <w:rPr>
                <w:rFonts w:cs="Times New Roman"/>
              </w:rPr>
              <w:t>T.C7_K01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A43C9A" w14:textId="77777777" w:rsidR="0061505E" w:rsidRPr="00DF7218" w:rsidRDefault="0061505E" w:rsidP="00E605A0">
            <w:pPr>
              <w:spacing w:line="276" w:lineRule="auto"/>
              <w:ind w:left="34" w:hanging="34"/>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BB5CF38" w14:textId="77777777" w:rsidR="0061505E" w:rsidRPr="00DF7218" w:rsidRDefault="0061505E" w:rsidP="00E605A0">
            <w:pPr>
              <w:spacing w:before="60" w:after="60"/>
              <w:jc w:val="center"/>
              <w:rPr>
                <w:rFonts w:cs="Times New Roman"/>
                <w:bCs/>
              </w:rPr>
            </w:pPr>
            <w:r w:rsidRPr="00DF7218">
              <w:rPr>
                <w:rFonts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8DB40B4" w14:textId="77777777" w:rsidR="0061505E" w:rsidRPr="00DF7218" w:rsidRDefault="0061505E" w:rsidP="00E605A0">
            <w:pPr>
              <w:spacing w:before="60" w:after="60"/>
              <w:jc w:val="center"/>
              <w:rPr>
                <w:rFonts w:cs="Times New Roman"/>
                <w:bCs/>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6E4E1D6B" w14:textId="77777777" w:rsidR="0061505E" w:rsidRPr="00DF7218" w:rsidRDefault="0061505E" w:rsidP="00E605A0">
            <w:pPr>
              <w:snapToGrid w:val="0"/>
              <w:spacing w:line="276" w:lineRule="auto"/>
              <w:jc w:val="center"/>
              <w:rPr>
                <w:rFonts w:cs="Times New Roman"/>
              </w:rPr>
            </w:pPr>
            <w:r w:rsidRPr="00DF7218">
              <w:rPr>
                <w:rFonts w:cs="Times New Roman"/>
              </w:rPr>
              <w:t>Praca w grupie, gry decyzyjne, ocena zaangażowania w dyskusji i pracy zespołowej</w:t>
            </w:r>
          </w:p>
        </w:tc>
      </w:tr>
      <w:tr w:rsidR="0061505E" w:rsidRPr="00DF7218" w14:paraId="7FE75999" w14:textId="77777777" w:rsidTr="00E605A0">
        <w:tc>
          <w:tcPr>
            <w:tcW w:w="1134" w:type="dxa"/>
            <w:tcBorders>
              <w:top w:val="single" w:sz="8" w:space="0" w:color="auto"/>
              <w:bottom w:val="single" w:sz="8" w:space="0" w:color="auto"/>
              <w:right w:val="single" w:sz="4" w:space="0" w:color="auto"/>
            </w:tcBorders>
            <w:shd w:val="clear" w:color="auto" w:fill="FFFFFF"/>
          </w:tcPr>
          <w:p w14:paraId="2AC1767B" w14:textId="77777777" w:rsidR="0061505E" w:rsidRPr="00DF7218" w:rsidRDefault="0061505E" w:rsidP="00E605A0">
            <w:pPr>
              <w:snapToGrid w:val="0"/>
              <w:spacing w:line="276" w:lineRule="auto"/>
              <w:jc w:val="both"/>
              <w:rPr>
                <w:rFonts w:cs="Times New Roman"/>
              </w:rPr>
            </w:pPr>
            <w:r w:rsidRPr="00DF7218">
              <w:rPr>
                <w:rFonts w:cs="Times New Roman"/>
              </w:rPr>
              <w:t>T.C7_K02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EB0F12" w14:textId="77777777" w:rsidR="0061505E" w:rsidRPr="00DF7218" w:rsidRDefault="0061505E" w:rsidP="00E605A0">
            <w:pPr>
              <w:spacing w:line="276" w:lineRule="auto"/>
              <w:jc w:val="both"/>
              <w:rPr>
                <w:rFonts w:cs="Times New Roman"/>
              </w:rPr>
            </w:pPr>
            <w:r w:rsidRPr="00DF7218">
              <w:rPr>
                <w:rFonts w:cs="Times New Roman"/>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6ADFCD6" w14:textId="77777777" w:rsidR="0061505E" w:rsidRPr="00DF7218" w:rsidRDefault="0061505E" w:rsidP="00E605A0">
            <w:pPr>
              <w:spacing w:before="60" w:after="60"/>
              <w:jc w:val="center"/>
              <w:rPr>
                <w:rFonts w:cs="Times New Roman"/>
              </w:rPr>
            </w:pPr>
            <w:r w:rsidRPr="00DF7218">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C9424E" w14:textId="77777777" w:rsidR="0061505E" w:rsidRPr="00DF7218" w:rsidRDefault="0061505E" w:rsidP="00E605A0">
            <w:pPr>
              <w:spacing w:before="60" w:after="60"/>
              <w:jc w:val="center"/>
              <w:rPr>
                <w:rFonts w:cs="Times New Roman"/>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53019CC0" w14:textId="77777777" w:rsidR="0061505E" w:rsidRPr="00DF7218" w:rsidRDefault="0061505E" w:rsidP="00E605A0">
            <w:pPr>
              <w:snapToGrid w:val="0"/>
              <w:spacing w:line="276" w:lineRule="auto"/>
              <w:jc w:val="center"/>
              <w:rPr>
                <w:rFonts w:cs="Times New Roman"/>
              </w:rPr>
            </w:pPr>
            <w:r w:rsidRPr="00DF7218">
              <w:rPr>
                <w:rFonts w:cs="Times New Roman"/>
              </w:rPr>
              <w:t>Praca w grupie, gry decyzyjne, ocena zaangażowania w dyskusji i pracy zespołowej</w:t>
            </w:r>
          </w:p>
        </w:tc>
      </w:tr>
      <w:tr w:rsidR="0061505E" w:rsidRPr="00DF7218" w14:paraId="6B55BB0F" w14:textId="77777777" w:rsidTr="00E605A0">
        <w:tc>
          <w:tcPr>
            <w:tcW w:w="9180" w:type="dxa"/>
            <w:gridSpan w:val="8"/>
            <w:shd w:val="clear" w:color="auto" w:fill="D9D9D9"/>
          </w:tcPr>
          <w:p w14:paraId="69653957"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F968D52" w14:textId="77777777" w:rsidTr="00E605A0">
        <w:trPr>
          <w:trHeight w:val="1495"/>
        </w:trPr>
        <w:tc>
          <w:tcPr>
            <w:tcW w:w="2977" w:type="dxa"/>
            <w:gridSpan w:val="2"/>
            <w:tcBorders>
              <w:right w:val="nil"/>
            </w:tcBorders>
            <w:shd w:val="clear" w:color="auto" w:fill="D9D9D9"/>
          </w:tcPr>
          <w:p w14:paraId="52F6235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47B681DE" w14:textId="77777777" w:rsidR="0061505E" w:rsidRPr="00DF7218" w:rsidRDefault="0061505E" w:rsidP="00E605A0">
            <w:pPr>
              <w:rPr>
                <w:rFonts w:cs="Times New Roman"/>
              </w:rPr>
            </w:pPr>
            <w:r w:rsidRPr="00DF7218">
              <w:rPr>
                <w:rFonts w:cs="Times New Roman"/>
              </w:rPr>
              <w:t>3</w:t>
            </w:r>
          </w:p>
        </w:tc>
        <w:tc>
          <w:tcPr>
            <w:tcW w:w="788" w:type="dxa"/>
            <w:gridSpan w:val="2"/>
            <w:tcBorders>
              <w:left w:val="nil"/>
            </w:tcBorders>
            <w:textDirection w:val="btLr"/>
          </w:tcPr>
          <w:p w14:paraId="3FA10381"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1F104E3F"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475D6E36" w14:textId="77777777" w:rsidTr="00E605A0">
        <w:tc>
          <w:tcPr>
            <w:tcW w:w="2977" w:type="dxa"/>
            <w:gridSpan w:val="2"/>
            <w:tcBorders>
              <w:right w:val="nil"/>
            </w:tcBorders>
            <w:shd w:val="clear" w:color="auto" w:fill="D9D9D9"/>
          </w:tcPr>
          <w:p w14:paraId="5DB852BC"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34AEF3C" w14:textId="77777777" w:rsidR="0061505E" w:rsidRPr="00DF7218" w:rsidRDefault="0061505E" w:rsidP="00E605A0">
            <w:pPr>
              <w:rPr>
                <w:rFonts w:cs="Times New Roman"/>
              </w:rPr>
            </w:pPr>
            <w:r w:rsidRPr="00DF7218">
              <w:rPr>
                <w:rFonts w:cs="Times New Roman"/>
              </w:rPr>
              <w:t>Wykład</w:t>
            </w:r>
          </w:p>
          <w:p w14:paraId="6CC88AB7" w14:textId="77777777" w:rsidR="0061505E" w:rsidRPr="00DF7218" w:rsidRDefault="0061505E" w:rsidP="00E605A0">
            <w:pPr>
              <w:rPr>
                <w:rFonts w:cs="Times New Roman"/>
              </w:rPr>
            </w:pPr>
            <w:r w:rsidRPr="00DF7218">
              <w:rPr>
                <w:rFonts w:cs="Times New Roman"/>
              </w:rPr>
              <w:t>Ćwiczenia audytoryjne</w:t>
            </w:r>
          </w:p>
          <w:p w14:paraId="647E77FB" w14:textId="77777777" w:rsidR="0061505E" w:rsidRPr="00DF7218" w:rsidRDefault="0061505E" w:rsidP="00E605A0">
            <w:pPr>
              <w:rPr>
                <w:rFonts w:cs="Times New Roman"/>
              </w:rPr>
            </w:pPr>
            <w:r w:rsidRPr="00DF7218">
              <w:rPr>
                <w:rFonts w:cs="Times New Roman"/>
              </w:rPr>
              <w:t xml:space="preserve">Konsultacje dotyczące prac przejściowych </w:t>
            </w:r>
          </w:p>
          <w:p w14:paraId="62CDBF82" w14:textId="77777777" w:rsidR="0061505E" w:rsidRPr="00DF7218" w:rsidRDefault="0061505E" w:rsidP="00E605A0">
            <w:pPr>
              <w:rPr>
                <w:rFonts w:cs="Times New Roman"/>
              </w:rPr>
            </w:pPr>
            <w:r w:rsidRPr="00DF7218">
              <w:rPr>
                <w:rFonts w:cs="Times New Roman"/>
              </w:rPr>
              <w:t>Egzamin</w:t>
            </w:r>
          </w:p>
          <w:p w14:paraId="0A38CA94" w14:textId="77777777" w:rsidR="0061505E" w:rsidRPr="00DF7218" w:rsidRDefault="0061505E" w:rsidP="00E605A0">
            <w:pPr>
              <w:rPr>
                <w:rFonts w:cs="Times New Roman"/>
                <w:b/>
              </w:rPr>
            </w:pPr>
            <w:r w:rsidRPr="00DF7218">
              <w:rPr>
                <w:rFonts w:cs="Times New Roman"/>
                <w:b/>
              </w:rPr>
              <w:t>w sumie:</w:t>
            </w:r>
          </w:p>
          <w:p w14:paraId="3FC035E8"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BE0CA37" w14:textId="77777777" w:rsidR="0061505E" w:rsidRPr="00DF7218" w:rsidRDefault="0061505E" w:rsidP="00E605A0">
            <w:pPr>
              <w:jc w:val="center"/>
              <w:rPr>
                <w:rFonts w:cs="Times New Roman"/>
              </w:rPr>
            </w:pPr>
            <w:r w:rsidRPr="00DF7218">
              <w:rPr>
                <w:rFonts w:cs="Times New Roman"/>
              </w:rPr>
              <w:t>15</w:t>
            </w:r>
          </w:p>
          <w:p w14:paraId="09BA7E05" w14:textId="77777777" w:rsidR="0061505E" w:rsidRPr="00DF7218" w:rsidRDefault="0061505E" w:rsidP="00E605A0">
            <w:pPr>
              <w:jc w:val="center"/>
              <w:rPr>
                <w:rFonts w:cs="Times New Roman"/>
              </w:rPr>
            </w:pPr>
            <w:r w:rsidRPr="00DF7218">
              <w:rPr>
                <w:rFonts w:cs="Times New Roman"/>
              </w:rPr>
              <w:t>30</w:t>
            </w:r>
          </w:p>
          <w:p w14:paraId="528137B8" w14:textId="77777777" w:rsidR="0061505E" w:rsidRPr="00DF7218" w:rsidRDefault="0061505E" w:rsidP="00E605A0">
            <w:pPr>
              <w:jc w:val="center"/>
              <w:rPr>
                <w:rFonts w:cs="Times New Roman"/>
              </w:rPr>
            </w:pPr>
            <w:r w:rsidRPr="00DF7218">
              <w:rPr>
                <w:rFonts w:cs="Times New Roman"/>
              </w:rPr>
              <w:t>5</w:t>
            </w:r>
          </w:p>
          <w:p w14:paraId="424366A2" w14:textId="77777777" w:rsidR="0061505E" w:rsidRPr="00DF7218" w:rsidRDefault="0061505E" w:rsidP="00E605A0">
            <w:pPr>
              <w:jc w:val="center"/>
              <w:rPr>
                <w:rFonts w:cs="Times New Roman"/>
              </w:rPr>
            </w:pPr>
            <w:r w:rsidRPr="00DF7218">
              <w:rPr>
                <w:rFonts w:cs="Times New Roman"/>
              </w:rPr>
              <w:t>2</w:t>
            </w:r>
          </w:p>
          <w:p w14:paraId="2EC5380F" w14:textId="77777777" w:rsidR="0061505E" w:rsidRPr="00DF7218" w:rsidRDefault="0061505E" w:rsidP="00E605A0">
            <w:pPr>
              <w:jc w:val="center"/>
              <w:rPr>
                <w:rFonts w:cs="Times New Roman"/>
                <w:b/>
              </w:rPr>
            </w:pPr>
            <w:r w:rsidRPr="00DF7218">
              <w:rPr>
                <w:rFonts w:cs="Times New Roman"/>
                <w:b/>
              </w:rPr>
              <w:t>52</w:t>
            </w:r>
          </w:p>
          <w:p w14:paraId="5F045DCE" w14:textId="77777777" w:rsidR="0061505E" w:rsidRPr="00DF7218" w:rsidRDefault="0061505E" w:rsidP="00E605A0">
            <w:pPr>
              <w:jc w:val="center"/>
              <w:rPr>
                <w:rFonts w:cs="Times New Roman"/>
              </w:rPr>
            </w:pPr>
            <w:r w:rsidRPr="00DF7218">
              <w:rPr>
                <w:rFonts w:cs="Times New Roman"/>
              </w:rPr>
              <w:t>1.7</w:t>
            </w:r>
          </w:p>
        </w:tc>
        <w:tc>
          <w:tcPr>
            <w:tcW w:w="736" w:type="dxa"/>
            <w:tcBorders>
              <w:left w:val="nil"/>
            </w:tcBorders>
          </w:tcPr>
          <w:p w14:paraId="458F972E" w14:textId="77777777" w:rsidR="0061505E" w:rsidRPr="00DF7218" w:rsidRDefault="0061505E" w:rsidP="00E605A0">
            <w:pPr>
              <w:jc w:val="center"/>
              <w:rPr>
                <w:rFonts w:cs="Times New Roman"/>
              </w:rPr>
            </w:pPr>
            <w:r w:rsidRPr="00DF7218">
              <w:rPr>
                <w:rFonts w:cs="Times New Roman"/>
              </w:rPr>
              <w:t>10</w:t>
            </w:r>
          </w:p>
          <w:p w14:paraId="30A79667" w14:textId="77777777" w:rsidR="0061505E" w:rsidRPr="00DF7218" w:rsidRDefault="0061505E" w:rsidP="00E605A0">
            <w:pPr>
              <w:jc w:val="center"/>
              <w:rPr>
                <w:rFonts w:cs="Times New Roman"/>
              </w:rPr>
            </w:pPr>
            <w:r w:rsidRPr="00DF7218">
              <w:rPr>
                <w:rFonts w:cs="Times New Roman"/>
              </w:rPr>
              <w:t>15</w:t>
            </w:r>
          </w:p>
          <w:p w14:paraId="2841CD54" w14:textId="77777777" w:rsidR="0061505E" w:rsidRPr="00DF7218" w:rsidRDefault="0061505E" w:rsidP="00E605A0">
            <w:pPr>
              <w:jc w:val="center"/>
              <w:rPr>
                <w:rFonts w:cs="Times New Roman"/>
              </w:rPr>
            </w:pPr>
            <w:r w:rsidRPr="00DF7218">
              <w:rPr>
                <w:rFonts w:cs="Times New Roman"/>
              </w:rPr>
              <w:t>7</w:t>
            </w:r>
          </w:p>
          <w:p w14:paraId="7F6ED62B" w14:textId="77777777" w:rsidR="0061505E" w:rsidRPr="00DF7218" w:rsidRDefault="0061505E" w:rsidP="00E605A0">
            <w:pPr>
              <w:jc w:val="center"/>
              <w:rPr>
                <w:rFonts w:cs="Times New Roman"/>
              </w:rPr>
            </w:pPr>
            <w:r w:rsidRPr="00DF7218">
              <w:rPr>
                <w:rFonts w:cs="Times New Roman"/>
              </w:rPr>
              <w:t>2</w:t>
            </w:r>
          </w:p>
          <w:p w14:paraId="5A1B3AD6" w14:textId="77777777" w:rsidR="0061505E" w:rsidRPr="00DF7218" w:rsidRDefault="0061505E" w:rsidP="00E605A0">
            <w:pPr>
              <w:jc w:val="center"/>
              <w:rPr>
                <w:rFonts w:cs="Times New Roman"/>
                <w:b/>
              </w:rPr>
            </w:pPr>
            <w:r w:rsidRPr="00DF7218">
              <w:rPr>
                <w:rFonts w:cs="Times New Roman"/>
                <w:b/>
              </w:rPr>
              <w:t>34</w:t>
            </w:r>
          </w:p>
          <w:p w14:paraId="61AD1076" w14:textId="77777777" w:rsidR="0061505E" w:rsidRPr="00DF7218" w:rsidRDefault="0061505E" w:rsidP="00E605A0">
            <w:pPr>
              <w:jc w:val="center"/>
              <w:rPr>
                <w:rFonts w:cs="Times New Roman"/>
              </w:rPr>
            </w:pPr>
            <w:r w:rsidRPr="00DF7218">
              <w:rPr>
                <w:rFonts w:cs="Times New Roman"/>
              </w:rPr>
              <w:t>1.1</w:t>
            </w:r>
          </w:p>
        </w:tc>
      </w:tr>
      <w:tr w:rsidR="0061505E" w:rsidRPr="00DF7218" w14:paraId="678BFE5A" w14:textId="77777777" w:rsidTr="00E605A0">
        <w:tc>
          <w:tcPr>
            <w:tcW w:w="2977" w:type="dxa"/>
            <w:gridSpan w:val="2"/>
            <w:tcBorders>
              <w:right w:val="nil"/>
            </w:tcBorders>
            <w:shd w:val="clear" w:color="auto" w:fill="D9D9D9"/>
          </w:tcPr>
          <w:p w14:paraId="6659E44F"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1988A9C" w14:textId="77777777" w:rsidR="0061505E" w:rsidRPr="00DF7218" w:rsidRDefault="0061505E" w:rsidP="00E605A0">
            <w:pPr>
              <w:rPr>
                <w:rFonts w:cs="Times New Roman"/>
              </w:rPr>
            </w:pPr>
            <w:r w:rsidRPr="00DF7218">
              <w:rPr>
                <w:rFonts w:cs="Times New Roman"/>
              </w:rPr>
              <w:t>Przygotowanie ogólne, w tym praca w sieci</w:t>
            </w:r>
          </w:p>
          <w:p w14:paraId="740A4954" w14:textId="77777777" w:rsidR="0061505E" w:rsidRPr="00DF7218" w:rsidRDefault="0061505E" w:rsidP="00E605A0">
            <w:pPr>
              <w:rPr>
                <w:rFonts w:cs="Times New Roman"/>
              </w:rPr>
            </w:pPr>
            <w:r w:rsidRPr="00DF7218">
              <w:rPr>
                <w:rFonts w:cs="Times New Roman"/>
              </w:rPr>
              <w:t xml:space="preserve">Praca w bibliotece </w:t>
            </w:r>
          </w:p>
          <w:p w14:paraId="49AC005E" w14:textId="77777777" w:rsidR="0061505E" w:rsidRPr="00DF7218" w:rsidRDefault="0061505E" w:rsidP="00E605A0">
            <w:pPr>
              <w:rPr>
                <w:rFonts w:cs="Times New Roman"/>
              </w:rPr>
            </w:pPr>
            <w:r w:rsidRPr="00DF7218">
              <w:rPr>
                <w:rFonts w:cs="Times New Roman"/>
              </w:rPr>
              <w:t xml:space="preserve">Praca nad pracami przejściowymi </w:t>
            </w:r>
          </w:p>
          <w:p w14:paraId="669702DE" w14:textId="77777777" w:rsidR="0061505E" w:rsidRPr="00DF7218" w:rsidRDefault="0061505E" w:rsidP="00E605A0">
            <w:pPr>
              <w:rPr>
                <w:rFonts w:cs="Times New Roman"/>
              </w:rPr>
            </w:pPr>
            <w:r w:rsidRPr="00DF7218">
              <w:rPr>
                <w:rFonts w:cs="Times New Roman"/>
              </w:rPr>
              <w:t>Przygotowanie do kolokwium</w:t>
            </w:r>
          </w:p>
          <w:p w14:paraId="4A55EDFE" w14:textId="77777777" w:rsidR="0061505E" w:rsidRPr="00DF7218" w:rsidRDefault="0061505E" w:rsidP="00E605A0">
            <w:pPr>
              <w:rPr>
                <w:rFonts w:cs="Times New Roman"/>
              </w:rPr>
            </w:pPr>
            <w:r w:rsidRPr="00DF7218">
              <w:rPr>
                <w:rFonts w:cs="Times New Roman"/>
              </w:rPr>
              <w:t>Przygotowanie do egzaminu</w:t>
            </w:r>
          </w:p>
          <w:p w14:paraId="5D97FFF7" w14:textId="77777777" w:rsidR="0061505E" w:rsidRPr="00DF7218" w:rsidRDefault="0061505E" w:rsidP="00E605A0">
            <w:pPr>
              <w:spacing w:after="90"/>
              <w:jc w:val="both"/>
              <w:rPr>
                <w:rFonts w:cs="Times New Roman"/>
              </w:rPr>
            </w:pPr>
            <w:r w:rsidRPr="00DF7218">
              <w:rPr>
                <w:rFonts w:cs="Times New Roman"/>
                <w:b/>
              </w:rPr>
              <w:t xml:space="preserve">w sumie:  </w:t>
            </w:r>
          </w:p>
          <w:p w14:paraId="2B4386A4" w14:textId="77777777" w:rsidR="0061505E" w:rsidRPr="00DF7218" w:rsidRDefault="0061505E" w:rsidP="00E605A0">
            <w:pPr>
              <w:rPr>
                <w:rFonts w:cs="Times New Roman"/>
              </w:rPr>
            </w:pPr>
            <w:r w:rsidRPr="00DF7218">
              <w:rPr>
                <w:rFonts w:cs="Times New Roman"/>
              </w:rPr>
              <w:t>ECTS</w:t>
            </w:r>
          </w:p>
          <w:p w14:paraId="5891083C" w14:textId="77777777" w:rsidR="0061505E" w:rsidRPr="00DF7218" w:rsidRDefault="0061505E" w:rsidP="00E605A0">
            <w:pPr>
              <w:rPr>
                <w:rFonts w:cs="Times New Roman"/>
              </w:rPr>
            </w:pPr>
          </w:p>
        </w:tc>
        <w:tc>
          <w:tcPr>
            <w:tcW w:w="788" w:type="dxa"/>
            <w:gridSpan w:val="2"/>
            <w:tcBorders>
              <w:left w:val="nil"/>
            </w:tcBorders>
          </w:tcPr>
          <w:p w14:paraId="4EF5CAA6" w14:textId="77777777" w:rsidR="0061505E" w:rsidRPr="00DF7218" w:rsidRDefault="0061505E" w:rsidP="00E605A0">
            <w:pPr>
              <w:jc w:val="center"/>
              <w:rPr>
                <w:rFonts w:cs="Times New Roman"/>
              </w:rPr>
            </w:pPr>
            <w:r w:rsidRPr="00DF7218">
              <w:rPr>
                <w:rFonts w:cs="Times New Roman"/>
              </w:rPr>
              <w:t xml:space="preserve"> 5</w:t>
            </w:r>
          </w:p>
          <w:p w14:paraId="466C2EE0" w14:textId="77777777" w:rsidR="0061505E" w:rsidRPr="00DF7218" w:rsidRDefault="0061505E" w:rsidP="00E605A0">
            <w:pPr>
              <w:jc w:val="center"/>
              <w:rPr>
                <w:rFonts w:cs="Times New Roman"/>
              </w:rPr>
            </w:pPr>
            <w:r w:rsidRPr="00DF7218">
              <w:rPr>
                <w:rFonts w:cs="Times New Roman"/>
              </w:rPr>
              <w:t>3</w:t>
            </w:r>
          </w:p>
          <w:p w14:paraId="3F4F28C8" w14:textId="77777777" w:rsidR="0061505E" w:rsidRPr="00DF7218" w:rsidRDefault="0061505E" w:rsidP="00E605A0">
            <w:pPr>
              <w:jc w:val="center"/>
              <w:rPr>
                <w:rFonts w:cs="Times New Roman"/>
              </w:rPr>
            </w:pPr>
            <w:r w:rsidRPr="00DF7218">
              <w:rPr>
                <w:rFonts w:cs="Times New Roman"/>
              </w:rPr>
              <w:t>20</w:t>
            </w:r>
          </w:p>
          <w:p w14:paraId="5ADC5F97" w14:textId="77777777" w:rsidR="0061505E" w:rsidRPr="00DF7218" w:rsidRDefault="0061505E" w:rsidP="00E605A0">
            <w:pPr>
              <w:jc w:val="center"/>
              <w:rPr>
                <w:rFonts w:cs="Times New Roman"/>
              </w:rPr>
            </w:pPr>
            <w:r w:rsidRPr="00DF7218">
              <w:rPr>
                <w:rFonts w:cs="Times New Roman"/>
              </w:rPr>
              <w:t>4</w:t>
            </w:r>
          </w:p>
          <w:p w14:paraId="534C0303" w14:textId="77777777" w:rsidR="0061505E" w:rsidRPr="00DF7218" w:rsidRDefault="0061505E" w:rsidP="00E605A0">
            <w:pPr>
              <w:jc w:val="center"/>
              <w:rPr>
                <w:rFonts w:cs="Times New Roman"/>
              </w:rPr>
            </w:pPr>
            <w:r w:rsidRPr="00DF7218">
              <w:rPr>
                <w:rFonts w:cs="Times New Roman"/>
              </w:rPr>
              <w:t>6</w:t>
            </w:r>
          </w:p>
          <w:p w14:paraId="261C7E28" w14:textId="77777777" w:rsidR="0061505E" w:rsidRPr="00DF7218" w:rsidRDefault="0061505E" w:rsidP="00E605A0">
            <w:pPr>
              <w:jc w:val="center"/>
              <w:rPr>
                <w:rFonts w:cs="Times New Roman"/>
                <w:b/>
              </w:rPr>
            </w:pPr>
            <w:r w:rsidRPr="00DF7218">
              <w:rPr>
                <w:rFonts w:cs="Times New Roman"/>
                <w:b/>
              </w:rPr>
              <w:t>38</w:t>
            </w:r>
          </w:p>
          <w:p w14:paraId="2E2085DF" w14:textId="77777777" w:rsidR="0061505E" w:rsidRPr="00DF7218" w:rsidRDefault="0061505E" w:rsidP="00E605A0">
            <w:pPr>
              <w:jc w:val="center"/>
              <w:rPr>
                <w:rFonts w:cs="Times New Roman"/>
              </w:rPr>
            </w:pPr>
            <w:r w:rsidRPr="00DF7218">
              <w:rPr>
                <w:rFonts w:cs="Times New Roman"/>
              </w:rPr>
              <w:t>1.3</w:t>
            </w:r>
          </w:p>
        </w:tc>
        <w:tc>
          <w:tcPr>
            <w:tcW w:w="736" w:type="dxa"/>
            <w:tcBorders>
              <w:left w:val="nil"/>
            </w:tcBorders>
          </w:tcPr>
          <w:p w14:paraId="30BC7E79" w14:textId="77777777" w:rsidR="0061505E" w:rsidRPr="00DF7218" w:rsidRDefault="0061505E" w:rsidP="00E605A0">
            <w:pPr>
              <w:jc w:val="center"/>
              <w:rPr>
                <w:rFonts w:cs="Times New Roman"/>
              </w:rPr>
            </w:pPr>
            <w:r w:rsidRPr="00DF7218">
              <w:rPr>
                <w:rFonts w:cs="Times New Roman"/>
              </w:rPr>
              <w:t>10</w:t>
            </w:r>
          </w:p>
          <w:p w14:paraId="4A4CC637" w14:textId="77777777" w:rsidR="0061505E" w:rsidRPr="00DF7218" w:rsidRDefault="0061505E" w:rsidP="00E605A0">
            <w:pPr>
              <w:jc w:val="center"/>
              <w:rPr>
                <w:rFonts w:cs="Times New Roman"/>
              </w:rPr>
            </w:pPr>
            <w:r w:rsidRPr="00DF7218">
              <w:rPr>
                <w:rFonts w:cs="Times New Roman"/>
              </w:rPr>
              <w:t>4</w:t>
            </w:r>
          </w:p>
          <w:p w14:paraId="7E5D1926" w14:textId="77777777" w:rsidR="0061505E" w:rsidRPr="00DF7218" w:rsidRDefault="0061505E" w:rsidP="00E605A0">
            <w:pPr>
              <w:jc w:val="center"/>
              <w:rPr>
                <w:rFonts w:cs="Times New Roman"/>
              </w:rPr>
            </w:pPr>
            <w:r w:rsidRPr="00DF7218">
              <w:rPr>
                <w:rFonts w:cs="Times New Roman"/>
              </w:rPr>
              <w:t>20</w:t>
            </w:r>
          </w:p>
          <w:p w14:paraId="549AB998" w14:textId="77777777" w:rsidR="0061505E" w:rsidRPr="00DF7218" w:rsidRDefault="0061505E" w:rsidP="00E605A0">
            <w:pPr>
              <w:rPr>
                <w:rFonts w:cs="Times New Roman"/>
              </w:rPr>
            </w:pPr>
            <w:r w:rsidRPr="00DF7218">
              <w:rPr>
                <w:rFonts w:cs="Times New Roman"/>
              </w:rPr>
              <w:t xml:space="preserve">   10</w:t>
            </w:r>
          </w:p>
          <w:p w14:paraId="4ECEE08C" w14:textId="77777777" w:rsidR="0061505E" w:rsidRPr="00DF7218" w:rsidRDefault="0061505E" w:rsidP="00E605A0">
            <w:pPr>
              <w:rPr>
                <w:rFonts w:cs="Times New Roman"/>
              </w:rPr>
            </w:pPr>
            <w:r w:rsidRPr="00DF7218">
              <w:rPr>
                <w:rFonts w:cs="Times New Roman"/>
              </w:rPr>
              <w:t xml:space="preserve">   12</w:t>
            </w:r>
          </w:p>
          <w:p w14:paraId="71893D03" w14:textId="77777777" w:rsidR="0061505E" w:rsidRPr="00DF7218" w:rsidRDefault="0061505E" w:rsidP="00E605A0">
            <w:pPr>
              <w:jc w:val="center"/>
              <w:rPr>
                <w:rFonts w:cs="Times New Roman"/>
                <w:b/>
              </w:rPr>
            </w:pPr>
            <w:r w:rsidRPr="00DF7218">
              <w:rPr>
                <w:rFonts w:cs="Times New Roman"/>
                <w:b/>
              </w:rPr>
              <w:t>56</w:t>
            </w:r>
          </w:p>
          <w:p w14:paraId="38F69A58" w14:textId="77777777" w:rsidR="0061505E" w:rsidRPr="00DF7218" w:rsidRDefault="0061505E" w:rsidP="00E605A0">
            <w:pPr>
              <w:jc w:val="center"/>
              <w:rPr>
                <w:rFonts w:cs="Times New Roman"/>
              </w:rPr>
            </w:pPr>
            <w:r w:rsidRPr="00DF7218">
              <w:rPr>
                <w:rFonts w:cs="Times New Roman"/>
              </w:rPr>
              <w:t>1.9</w:t>
            </w:r>
          </w:p>
        </w:tc>
      </w:tr>
      <w:tr w:rsidR="0061505E" w:rsidRPr="00DF7218" w14:paraId="02E7FA21" w14:textId="77777777" w:rsidTr="00E605A0">
        <w:tc>
          <w:tcPr>
            <w:tcW w:w="2977" w:type="dxa"/>
            <w:gridSpan w:val="2"/>
            <w:tcBorders>
              <w:right w:val="nil"/>
            </w:tcBorders>
            <w:shd w:val="clear" w:color="auto" w:fill="D9D9D9"/>
          </w:tcPr>
          <w:p w14:paraId="00A9C17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B7025B0" w14:textId="77777777" w:rsidR="0061505E" w:rsidRPr="00DF7218" w:rsidRDefault="0061505E" w:rsidP="00E605A0">
            <w:pPr>
              <w:rPr>
                <w:rFonts w:cs="Times New Roman"/>
              </w:rPr>
            </w:pPr>
            <w:r w:rsidRPr="00DF7218">
              <w:rPr>
                <w:rFonts w:cs="Times New Roman"/>
              </w:rPr>
              <w:t xml:space="preserve">Praca nad pracami przejściowymi </w:t>
            </w:r>
          </w:p>
          <w:p w14:paraId="68628589" w14:textId="77777777" w:rsidR="0061505E" w:rsidRPr="00DF7218" w:rsidRDefault="0061505E" w:rsidP="00E605A0">
            <w:pPr>
              <w:rPr>
                <w:rFonts w:cs="Times New Roman"/>
                <w:b/>
              </w:rPr>
            </w:pPr>
            <w:r w:rsidRPr="00DF7218">
              <w:rPr>
                <w:rFonts w:cs="Times New Roman"/>
                <w:b/>
              </w:rPr>
              <w:t>w sumie:</w:t>
            </w:r>
          </w:p>
          <w:p w14:paraId="26A9D1BE"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BE036A5" w14:textId="77777777" w:rsidR="0061505E" w:rsidRPr="00DF7218" w:rsidRDefault="0061505E" w:rsidP="00E605A0">
            <w:pPr>
              <w:jc w:val="center"/>
              <w:rPr>
                <w:rFonts w:cs="Times New Roman"/>
              </w:rPr>
            </w:pPr>
            <w:r w:rsidRPr="00DF7218">
              <w:rPr>
                <w:rFonts w:cs="Times New Roman"/>
              </w:rPr>
              <w:t>20</w:t>
            </w:r>
          </w:p>
          <w:p w14:paraId="439D42DD" w14:textId="77777777" w:rsidR="0061505E" w:rsidRPr="00DF7218" w:rsidRDefault="0061505E" w:rsidP="00E605A0">
            <w:pPr>
              <w:jc w:val="center"/>
              <w:rPr>
                <w:rFonts w:cs="Times New Roman"/>
                <w:b/>
              </w:rPr>
            </w:pPr>
            <w:r w:rsidRPr="00DF7218">
              <w:rPr>
                <w:rFonts w:cs="Times New Roman"/>
                <w:b/>
              </w:rPr>
              <w:t>20</w:t>
            </w:r>
          </w:p>
          <w:p w14:paraId="031AF9D9" w14:textId="77777777" w:rsidR="0061505E" w:rsidRPr="00DF7218" w:rsidRDefault="0061505E" w:rsidP="00E605A0">
            <w:pPr>
              <w:jc w:val="center"/>
              <w:rPr>
                <w:rFonts w:cs="Times New Roman"/>
              </w:rPr>
            </w:pPr>
            <w:r w:rsidRPr="00DF7218">
              <w:rPr>
                <w:rFonts w:cs="Times New Roman"/>
              </w:rPr>
              <w:t>0,7</w:t>
            </w:r>
          </w:p>
        </w:tc>
        <w:tc>
          <w:tcPr>
            <w:tcW w:w="736" w:type="dxa"/>
            <w:tcBorders>
              <w:left w:val="nil"/>
            </w:tcBorders>
          </w:tcPr>
          <w:p w14:paraId="3CEF99FA" w14:textId="77777777" w:rsidR="0061505E" w:rsidRPr="00DF7218" w:rsidRDefault="0061505E" w:rsidP="00E605A0">
            <w:pPr>
              <w:jc w:val="center"/>
              <w:rPr>
                <w:rFonts w:cs="Times New Roman"/>
              </w:rPr>
            </w:pPr>
            <w:r w:rsidRPr="00DF7218">
              <w:rPr>
                <w:rFonts w:cs="Times New Roman"/>
              </w:rPr>
              <w:t>20</w:t>
            </w:r>
          </w:p>
          <w:p w14:paraId="4EF2E2BD" w14:textId="77777777" w:rsidR="0061505E" w:rsidRPr="00DF7218" w:rsidRDefault="0061505E" w:rsidP="00E605A0">
            <w:pPr>
              <w:jc w:val="center"/>
              <w:rPr>
                <w:rFonts w:cs="Times New Roman"/>
                <w:b/>
              </w:rPr>
            </w:pPr>
            <w:r w:rsidRPr="00DF7218">
              <w:rPr>
                <w:rFonts w:cs="Times New Roman"/>
                <w:b/>
              </w:rPr>
              <w:t>20</w:t>
            </w:r>
          </w:p>
          <w:p w14:paraId="56F1521D" w14:textId="77777777" w:rsidR="0061505E" w:rsidRPr="00DF7218" w:rsidRDefault="0061505E" w:rsidP="00E605A0">
            <w:pPr>
              <w:jc w:val="center"/>
              <w:rPr>
                <w:rFonts w:cs="Times New Roman"/>
              </w:rPr>
            </w:pPr>
            <w:r w:rsidRPr="00DF7218">
              <w:rPr>
                <w:rFonts w:cs="Times New Roman"/>
              </w:rPr>
              <w:t>0,7</w:t>
            </w:r>
          </w:p>
        </w:tc>
      </w:tr>
    </w:tbl>
    <w:p w14:paraId="1873846E" w14:textId="77777777" w:rsidR="0061505E" w:rsidRPr="00DF7218" w:rsidRDefault="0061505E" w:rsidP="0061505E">
      <w:pPr>
        <w:keepNext/>
        <w:keepLines/>
        <w:spacing w:line="276" w:lineRule="auto"/>
        <w:rPr>
          <w:rFonts w:cs="Times New Roman"/>
          <w:b/>
        </w:rPr>
      </w:pPr>
    </w:p>
    <w:p w14:paraId="22AC2B89"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CB7769F"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20EDA65"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EDD344D" w14:textId="77777777" w:rsidR="0061505E" w:rsidRPr="00DF7218" w:rsidRDefault="0061505E" w:rsidP="00E605A0">
            <w:pPr>
              <w:jc w:val="both"/>
              <w:rPr>
                <w:rFonts w:cs="Times New Roman"/>
                <w:b/>
              </w:rPr>
            </w:pPr>
            <w:r w:rsidRPr="00DF7218">
              <w:rPr>
                <w:rFonts w:cs="Times New Roman"/>
                <w:b/>
              </w:rPr>
              <w:t>Wykłady:</w:t>
            </w:r>
          </w:p>
          <w:p w14:paraId="172C3F1F" w14:textId="77777777" w:rsidR="0061505E" w:rsidRPr="00DF7218" w:rsidRDefault="0061505E" w:rsidP="00E605A0">
            <w:pPr>
              <w:jc w:val="both"/>
              <w:rPr>
                <w:rFonts w:cs="Times New Roman"/>
              </w:rPr>
            </w:pPr>
            <w:r w:rsidRPr="00DF7218">
              <w:rPr>
                <w:rFonts w:cs="Times New Roman"/>
              </w:rPr>
              <w:t xml:space="preserve">1. Wprowadzenie do przedmiotu. Zarządzanie – podstawowe definicje. Charakterystyka nauk o zarządzaniu. Organizacja jako obiekt zarządzania </w:t>
            </w:r>
          </w:p>
          <w:p w14:paraId="177E573D" w14:textId="77777777" w:rsidR="0061505E" w:rsidRPr="00DF7218" w:rsidRDefault="0061505E" w:rsidP="00E605A0">
            <w:pPr>
              <w:jc w:val="both"/>
              <w:rPr>
                <w:rFonts w:cs="Times New Roman"/>
              </w:rPr>
            </w:pPr>
            <w:r w:rsidRPr="00DF7218">
              <w:rPr>
                <w:rFonts w:cs="Times New Roman"/>
              </w:rPr>
              <w:t>2. Elementy organizacji – zasoby, technologie, procesy. Struktura organizacyjna przedsiębiorstw, czynniki determinujące jej wybór; typy i rodzaje struktur</w:t>
            </w:r>
          </w:p>
          <w:p w14:paraId="64E583DE" w14:textId="77777777" w:rsidR="0061505E" w:rsidRPr="00DF7218" w:rsidRDefault="0061505E" w:rsidP="00E605A0">
            <w:pPr>
              <w:jc w:val="both"/>
              <w:rPr>
                <w:rFonts w:cs="Times New Roman"/>
              </w:rPr>
            </w:pPr>
            <w:r w:rsidRPr="00DF7218">
              <w:rPr>
                <w:rFonts w:cs="Times New Roman"/>
              </w:rPr>
              <w:t xml:space="preserve">3. Cele i determinanty zarządzania. Zarządzanie jako proces informacyjno-decyzyjny </w:t>
            </w:r>
          </w:p>
          <w:p w14:paraId="5400CB24" w14:textId="77777777" w:rsidR="0061505E" w:rsidRPr="00DF7218" w:rsidRDefault="0061505E" w:rsidP="00E605A0">
            <w:pPr>
              <w:jc w:val="both"/>
              <w:rPr>
                <w:rFonts w:cs="Times New Roman"/>
              </w:rPr>
            </w:pPr>
            <w:r w:rsidRPr="00DF7218">
              <w:rPr>
                <w:rFonts w:cs="Times New Roman"/>
              </w:rPr>
              <w:t xml:space="preserve">4. Podstawowe funkcje zarządzania – planowanie, organizowanie, motywowanie, kontrolowanie. Organy zarządzania w małych i średnich przedsiębiorstwach. Duże przedsiębiorstwa a mikroprzedsiębiorstwa - szczeble zarządzania </w:t>
            </w:r>
          </w:p>
          <w:p w14:paraId="3D7E08B5" w14:textId="77777777" w:rsidR="0061505E" w:rsidRPr="00DF7218" w:rsidRDefault="0061505E" w:rsidP="00E605A0">
            <w:pPr>
              <w:jc w:val="both"/>
              <w:rPr>
                <w:rFonts w:cs="Times New Roman"/>
              </w:rPr>
            </w:pPr>
            <w:r w:rsidRPr="00DF7218">
              <w:rPr>
                <w:rFonts w:cs="Times New Roman"/>
              </w:rPr>
              <w:t>5. Otoczenie przedsiębiorstw. Podmioty gospodarcze i ich funkcjonowanie. Zakładanie, prowadzenie i zarządzanie działalnością gospodarczą</w:t>
            </w:r>
          </w:p>
          <w:p w14:paraId="2720DF6C" w14:textId="77777777" w:rsidR="0061505E" w:rsidRPr="00DF7218" w:rsidRDefault="0061505E" w:rsidP="00E605A0">
            <w:pPr>
              <w:jc w:val="both"/>
              <w:rPr>
                <w:rFonts w:cs="Times New Roman"/>
              </w:rPr>
            </w:pPr>
            <w:r w:rsidRPr="00DF7218">
              <w:rPr>
                <w:rFonts w:cs="Times New Roman"/>
              </w:rPr>
              <w:t xml:space="preserve">6. Sprawność, skuteczność i efektywność zarządzania. Negocjacje w zarządzaniu. Zarządzanie komunikacją. </w:t>
            </w:r>
          </w:p>
          <w:p w14:paraId="3327F9A4" w14:textId="77777777" w:rsidR="0061505E" w:rsidRPr="00DF7218" w:rsidRDefault="0061505E" w:rsidP="00E605A0">
            <w:pPr>
              <w:jc w:val="both"/>
              <w:rPr>
                <w:rFonts w:cs="Times New Roman"/>
              </w:rPr>
            </w:pPr>
            <w:r w:rsidRPr="00DF7218">
              <w:rPr>
                <w:rFonts w:cs="Times New Roman"/>
              </w:rPr>
              <w:t>7. Zasoby. Znaczenie zasobów ludzkich. Style kierowania. Zarządzanie zasobami ludzkimi i organizacja procesów pracy</w:t>
            </w:r>
          </w:p>
          <w:p w14:paraId="1FA0E664" w14:textId="77777777" w:rsidR="0061505E" w:rsidRPr="00DF7218" w:rsidRDefault="0061505E" w:rsidP="00E605A0">
            <w:pPr>
              <w:jc w:val="both"/>
              <w:rPr>
                <w:rFonts w:cs="Times New Roman"/>
              </w:rPr>
            </w:pPr>
            <w:r w:rsidRPr="00DF7218">
              <w:rPr>
                <w:rFonts w:cs="Times New Roman"/>
              </w:rPr>
              <w:t>8. Proces kadrowy. Efektywne motywowanie pracowników do pracy. Systemy motywacyjne</w:t>
            </w:r>
          </w:p>
          <w:p w14:paraId="7AB34DAF" w14:textId="77777777" w:rsidR="0061505E" w:rsidRPr="00DF7218" w:rsidRDefault="0061505E" w:rsidP="00E605A0">
            <w:pPr>
              <w:jc w:val="both"/>
              <w:rPr>
                <w:rFonts w:cs="Times New Roman"/>
              </w:rPr>
            </w:pPr>
            <w:r w:rsidRPr="00DF7218">
              <w:rPr>
                <w:rFonts w:cs="Times New Roman"/>
              </w:rPr>
              <w:t>9. Istota pracy kierowniczej. Etyczny i społeczny kontekst zarządzania. Społeczna odpowiedzialność biznesu</w:t>
            </w:r>
          </w:p>
          <w:p w14:paraId="4BB83E17" w14:textId="77777777" w:rsidR="0061505E" w:rsidRPr="00DF7218" w:rsidRDefault="0061505E" w:rsidP="00E605A0">
            <w:pPr>
              <w:jc w:val="both"/>
              <w:rPr>
                <w:rFonts w:cs="Times New Roman"/>
              </w:rPr>
            </w:pPr>
            <w:r w:rsidRPr="00DF7218">
              <w:rPr>
                <w:rFonts w:cs="Times New Roman"/>
              </w:rPr>
              <w:t>10. Zarządzanie w kontekście zmian. Uwarunkowania i kierunki rozwoju struktury organizacyjnej. Strategia organizacji i zarządzanie strategiczne. Wizja, misja i strategia organizacji.</w:t>
            </w:r>
          </w:p>
          <w:p w14:paraId="7632DA95" w14:textId="77777777" w:rsidR="0061505E" w:rsidRPr="00DF7218" w:rsidRDefault="0061505E" w:rsidP="00E605A0">
            <w:pPr>
              <w:jc w:val="both"/>
              <w:rPr>
                <w:rFonts w:cs="Times New Roman"/>
              </w:rPr>
            </w:pPr>
            <w:r w:rsidRPr="00DF7218">
              <w:rPr>
                <w:rFonts w:cs="Times New Roman"/>
              </w:rPr>
              <w:t>11. Efektywne zarządzanie. Liderzy rynkowi w wybranych branżach. Benchmarking branżowy.</w:t>
            </w:r>
          </w:p>
          <w:p w14:paraId="17F88B5B" w14:textId="77777777" w:rsidR="0061505E" w:rsidRPr="00DF7218" w:rsidRDefault="0061505E" w:rsidP="00E605A0">
            <w:pPr>
              <w:jc w:val="both"/>
              <w:rPr>
                <w:rFonts w:cs="Times New Roman"/>
              </w:rPr>
            </w:pPr>
            <w:r w:rsidRPr="00DF7218">
              <w:rPr>
                <w:rFonts w:cs="Times New Roman"/>
              </w:rPr>
              <w:t xml:space="preserve">12. Zarządzanie w warunkach globalizacji. Wpływ globalizacji na zarządzanie organizacjami wielokulturowymi w kontekście kierunku kształcenia </w:t>
            </w:r>
          </w:p>
          <w:p w14:paraId="3506D409" w14:textId="77777777" w:rsidR="0061505E" w:rsidRPr="00DF7218" w:rsidRDefault="0061505E" w:rsidP="00E605A0">
            <w:pPr>
              <w:jc w:val="both"/>
              <w:rPr>
                <w:rFonts w:cs="Times New Roman"/>
              </w:rPr>
            </w:pPr>
            <w:r w:rsidRPr="00DF7218">
              <w:rPr>
                <w:rFonts w:cs="Times New Roman"/>
              </w:rPr>
              <w:t>13. Kontrola działalności operacyjnej. Rola kontrolingu w organizacji. Konsulting w zarządzaniu. Outsourcing</w:t>
            </w:r>
          </w:p>
          <w:p w14:paraId="62013D07" w14:textId="77777777" w:rsidR="0061505E" w:rsidRPr="00DF7218" w:rsidRDefault="0061505E" w:rsidP="00E605A0">
            <w:pPr>
              <w:jc w:val="both"/>
              <w:rPr>
                <w:rFonts w:cs="Times New Roman"/>
              </w:rPr>
            </w:pPr>
            <w:r w:rsidRPr="00DF7218">
              <w:rPr>
                <w:rFonts w:cs="Times New Roman"/>
              </w:rPr>
              <w:t xml:space="preserve">14. Szczególny charakter przedsiębiorstw województwa podkarpackiego z punktu widzenia organizacji i zarządzania </w:t>
            </w:r>
          </w:p>
          <w:p w14:paraId="648F14A0" w14:textId="77777777" w:rsidR="0061505E" w:rsidRPr="00DF7218" w:rsidRDefault="0061505E" w:rsidP="00E605A0">
            <w:pPr>
              <w:jc w:val="both"/>
              <w:rPr>
                <w:rFonts w:cs="Times New Roman"/>
              </w:rPr>
            </w:pPr>
          </w:p>
          <w:p w14:paraId="60172B38" w14:textId="77777777" w:rsidR="0061505E" w:rsidRPr="00DF7218" w:rsidRDefault="0061505E" w:rsidP="00E605A0">
            <w:pPr>
              <w:jc w:val="both"/>
              <w:rPr>
                <w:rFonts w:cs="Times New Roman"/>
                <w:b/>
              </w:rPr>
            </w:pPr>
            <w:r w:rsidRPr="00DF7218">
              <w:rPr>
                <w:rFonts w:cs="Times New Roman"/>
                <w:b/>
              </w:rPr>
              <w:t>Ćwiczenia:</w:t>
            </w:r>
          </w:p>
          <w:p w14:paraId="73E1EF2A" w14:textId="77777777" w:rsidR="0061505E" w:rsidRPr="00DF7218" w:rsidRDefault="0061505E" w:rsidP="00E605A0">
            <w:pPr>
              <w:jc w:val="both"/>
              <w:rPr>
                <w:rFonts w:cs="Times New Roman"/>
              </w:rPr>
            </w:pPr>
            <w:r w:rsidRPr="00DF7218">
              <w:rPr>
                <w:rFonts w:cs="Times New Roman"/>
              </w:rPr>
              <w:t xml:space="preserve">1. Prawno-organizacyjne i własnościowe formy organizacji – analiza wariantów </w:t>
            </w:r>
          </w:p>
          <w:p w14:paraId="3DA106B5" w14:textId="77777777" w:rsidR="0061505E" w:rsidRPr="00DF7218" w:rsidRDefault="0061505E" w:rsidP="00E605A0">
            <w:pPr>
              <w:jc w:val="both"/>
              <w:rPr>
                <w:rFonts w:cs="Times New Roman"/>
              </w:rPr>
            </w:pPr>
            <w:r w:rsidRPr="00DF7218">
              <w:rPr>
                <w:rFonts w:cs="Times New Roman"/>
              </w:rPr>
              <w:t>2. Projektowanie struktury organizacyjnej w wymiarze praktycznym. Planowanie taktyczne i operacyjne. Ustalanie celów w zarządzaniu</w:t>
            </w:r>
          </w:p>
          <w:p w14:paraId="658B2FAF" w14:textId="77777777" w:rsidR="0061505E" w:rsidRPr="00DF7218" w:rsidRDefault="0061505E" w:rsidP="00E605A0">
            <w:pPr>
              <w:jc w:val="both"/>
              <w:rPr>
                <w:rFonts w:cs="Times New Roman"/>
              </w:rPr>
            </w:pPr>
            <w:r w:rsidRPr="00DF7218">
              <w:rPr>
                <w:rFonts w:cs="Times New Roman"/>
              </w:rPr>
              <w:t xml:space="preserve">3. Dobre praktyki z zarządzaniu – case studies. Projekt ukazujący system zarządzania w wybranej firmie </w:t>
            </w:r>
          </w:p>
          <w:p w14:paraId="27B135ED" w14:textId="77777777" w:rsidR="0061505E" w:rsidRPr="00DF7218" w:rsidRDefault="0061505E" w:rsidP="00E605A0">
            <w:pPr>
              <w:jc w:val="both"/>
              <w:rPr>
                <w:rFonts w:cs="Times New Roman"/>
              </w:rPr>
            </w:pPr>
            <w:r w:rsidRPr="00DF7218">
              <w:rPr>
                <w:rFonts w:cs="Times New Roman"/>
              </w:rPr>
              <w:t>4. Elementy zarządzania operacyjnego. Podejmowanie decyzji w zarządzaniu. Negocjacje w wymiarze praktycznym</w:t>
            </w:r>
          </w:p>
          <w:p w14:paraId="546E8769" w14:textId="77777777" w:rsidR="0061505E" w:rsidRPr="00DF7218" w:rsidRDefault="0061505E" w:rsidP="00E605A0">
            <w:pPr>
              <w:jc w:val="both"/>
              <w:rPr>
                <w:rFonts w:cs="Times New Roman"/>
              </w:rPr>
            </w:pPr>
            <w:r w:rsidRPr="00DF7218">
              <w:rPr>
                <w:rFonts w:cs="Times New Roman"/>
              </w:rPr>
              <w:t xml:space="preserve">5. Zatrudnienie i zatrudnianie. Dobór – rekrutacja i selekcja pracowników w aspekcie praktycznym </w:t>
            </w:r>
          </w:p>
          <w:p w14:paraId="2F4D9778" w14:textId="77777777" w:rsidR="0061505E" w:rsidRPr="00DF7218" w:rsidRDefault="0061505E" w:rsidP="00E605A0">
            <w:pPr>
              <w:jc w:val="both"/>
              <w:rPr>
                <w:rFonts w:cs="Times New Roman"/>
              </w:rPr>
            </w:pPr>
            <w:r w:rsidRPr="00DF7218">
              <w:rPr>
                <w:rFonts w:cs="Times New Roman"/>
              </w:rPr>
              <w:t xml:space="preserve">6. Analiza SWOT i analiza BCG dla działalności gospodarczej. Planowanie budżetu dla przedsięwzięć gospodarczych </w:t>
            </w:r>
          </w:p>
          <w:p w14:paraId="4EB8A5A4" w14:textId="77777777" w:rsidR="0061505E" w:rsidRPr="00DF7218" w:rsidRDefault="0061505E" w:rsidP="00E605A0">
            <w:pPr>
              <w:jc w:val="both"/>
              <w:rPr>
                <w:rFonts w:cs="Times New Roman"/>
              </w:rPr>
            </w:pPr>
            <w:r w:rsidRPr="00DF7218">
              <w:rPr>
                <w:rFonts w:cs="Times New Roman"/>
              </w:rPr>
              <w:t>7. Wdrażanie strategii – case studies</w:t>
            </w:r>
          </w:p>
        </w:tc>
      </w:tr>
      <w:tr w:rsidR="0061505E" w:rsidRPr="00DF7218" w14:paraId="40D52D5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54E76C5"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E2F4891" w14:textId="77777777" w:rsidR="0061505E" w:rsidRPr="00DF7218" w:rsidRDefault="0061505E" w:rsidP="00E605A0">
            <w:pPr>
              <w:pStyle w:val="Akapitzlist"/>
              <w:spacing w:after="0" w:line="240" w:lineRule="auto"/>
              <w:ind w:left="156" w:right="513"/>
              <w:jc w:val="both"/>
              <w:rPr>
                <w:rFonts w:ascii="Times New Roman" w:hAnsi="Times New Roman"/>
                <w:color w:val="000000"/>
              </w:rPr>
            </w:pPr>
            <w:r w:rsidRPr="00DF7218">
              <w:rPr>
                <w:rFonts w:ascii="Times New Roman" w:hAnsi="Times New Roman"/>
                <w:color w:val="000000"/>
              </w:rPr>
              <w:t xml:space="preserve">wykład informacyjny, wykład problemowy, wykład konwersatoryjny, </w:t>
            </w:r>
            <w:hyperlink r:id="rId16" w:tooltip="Metoda przypadków (jeszcze nie napisano)" w:history="1">
              <w:r w:rsidRPr="00DF7218">
                <w:rPr>
                  <w:rStyle w:val="Hipercze"/>
                  <w:rFonts w:ascii="Times New Roman" w:hAnsi="Times New Roman"/>
                  <w:color w:val="000000"/>
                </w:rPr>
                <w:t>metoda przypadków</w:t>
              </w:r>
            </w:hyperlink>
            <w:r w:rsidRPr="00DF7218">
              <w:rPr>
                <w:rFonts w:ascii="Times New Roman" w:hAnsi="Times New Roman"/>
                <w:color w:val="000000"/>
              </w:rPr>
              <w:t xml:space="preserve">, gry decyzyjne, </w:t>
            </w:r>
          </w:p>
          <w:p w14:paraId="26FFDD2F" w14:textId="77777777" w:rsidR="0061505E" w:rsidRPr="00DF7218" w:rsidRDefault="0061505E" w:rsidP="00E605A0">
            <w:pPr>
              <w:pStyle w:val="Akapitzlist"/>
              <w:ind w:left="156"/>
              <w:rPr>
                <w:rFonts w:ascii="Times New Roman" w:hAnsi="Times New Roman"/>
                <w:bCs/>
              </w:rPr>
            </w:pPr>
            <w:r w:rsidRPr="00DF7218">
              <w:rPr>
                <w:rFonts w:ascii="Times New Roman" w:hAnsi="Times New Roman"/>
                <w:color w:val="000000"/>
              </w:rPr>
              <w:t>dyskusja dydaktyczna (</w:t>
            </w:r>
            <w:hyperlink r:id="rId17" w:tooltip="Burza mózgów" w:history="1">
              <w:r w:rsidRPr="00DF7218">
                <w:rPr>
                  <w:rStyle w:val="Hipercze"/>
                  <w:rFonts w:ascii="Times New Roman" w:hAnsi="Times New Roman"/>
                  <w:color w:val="000000"/>
                </w:rPr>
                <w:t>burza mózgów</w:t>
              </w:r>
            </w:hyperlink>
            <w:r w:rsidRPr="00DF7218">
              <w:rPr>
                <w:rFonts w:ascii="Times New Roman" w:hAnsi="Times New Roman"/>
                <w:color w:val="000000"/>
              </w:rPr>
              <w:t>, debata oxfordzka)</w:t>
            </w:r>
          </w:p>
        </w:tc>
      </w:tr>
      <w:tr w:rsidR="0061505E" w:rsidRPr="00DF7218" w14:paraId="5BB16F8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383CB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017E0C7B" w14:textId="77777777" w:rsidR="0061505E" w:rsidRPr="00DF7218" w:rsidRDefault="0061505E" w:rsidP="00E605A0">
            <w:pPr>
              <w:rPr>
                <w:rFonts w:cs="Times New Roman"/>
              </w:rPr>
            </w:pPr>
          </w:p>
        </w:tc>
      </w:tr>
      <w:tr w:rsidR="0061505E" w:rsidRPr="00DF7218" w14:paraId="31966F1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1135C9"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C4942D9" w14:textId="77777777" w:rsidR="0061505E" w:rsidRPr="00DF7218" w:rsidRDefault="0061505E" w:rsidP="00E605A0">
            <w:pPr>
              <w:rPr>
                <w:rFonts w:cs="Times New Roman"/>
              </w:rPr>
            </w:pPr>
          </w:p>
        </w:tc>
      </w:tr>
      <w:tr w:rsidR="0061505E" w:rsidRPr="00DF7218" w14:paraId="0ADF43A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330097C"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4E8D53B" w14:textId="77777777" w:rsidR="0061505E" w:rsidRPr="00DF7218" w:rsidRDefault="0061505E" w:rsidP="00E605A0">
            <w:pPr>
              <w:ind w:left="34"/>
              <w:jc w:val="both"/>
              <w:rPr>
                <w:rFonts w:cs="Times New Roman"/>
                <w:b/>
              </w:rPr>
            </w:pPr>
            <w:r w:rsidRPr="00DF7218">
              <w:rPr>
                <w:rFonts w:cs="Times New Roman"/>
                <w:b/>
              </w:rPr>
              <w:t>Na zaliczenie ćwiczeń audytoryjnych:</w:t>
            </w:r>
          </w:p>
          <w:p w14:paraId="43490396" w14:textId="77777777" w:rsidR="0061505E" w:rsidRPr="00DF7218" w:rsidRDefault="0061505E" w:rsidP="00E605A0">
            <w:pPr>
              <w:ind w:left="34"/>
              <w:jc w:val="both"/>
              <w:rPr>
                <w:rFonts w:cs="Times New Roman"/>
              </w:rPr>
            </w:pPr>
            <w:r w:rsidRPr="00DF7218">
              <w:rPr>
                <w:rFonts w:cs="Times New Roman"/>
              </w:rPr>
              <w:t>po dopuszczeniu, na podstawie ocen formujących (elementy):</w:t>
            </w:r>
          </w:p>
          <w:p w14:paraId="631B7273" w14:textId="77777777" w:rsidR="0061505E" w:rsidRPr="00DF7218" w:rsidRDefault="0061505E" w:rsidP="00E605A0">
            <w:pPr>
              <w:ind w:left="34"/>
              <w:jc w:val="both"/>
              <w:rPr>
                <w:rFonts w:cs="Times New Roman"/>
              </w:rPr>
            </w:pPr>
            <w:r w:rsidRPr="00DF7218">
              <w:rPr>
                <w:rFonts w:cs="Times New Roman"/>
              </w:rPr>
              <w:t xml:space="preserve">udział w zajęciach oraz obecność na konsultacjach - 10%, </w:t>
            </w:r>
          </w:p>
          <w:p w14:paraId="2F028144" w14:textId="77777777" w:rsidR="0061505E" w:rsidRPr="00DF7218" w:rsidRDefault="0061505E" w:rsidP="00E605A0">
            <w:pPr>
              <w:ind w:left="34"/>
              <w:jc w:val="both"/>
              <w:rPr>
                <w:rFonts w:cs="Times New Roman"/>
              </w:rPr>
            </w:pPr>
            <w:r w:rsidRPr="00DF7218">
              <w:rPr>
                <w:rFonts w:cs="Times New Roman"/>
              </w:rPr>
              <w:t>ocena z gier decyzyjnych (wynik) - 10%,</w:t>
            </w:r>
          </w:p>
          <w:p w14:paraId="0E25DF3A" w14:textId="77777777" w:rsidR="0061505E" w:rsidRPr="00DF7218" w:rsidRDefault="0061505E" w:rsidP="00E605A0">
            <w:pPr>
              <w:ind w:left="34"/>
              <w:jc w:val="both"/>
              <w:rPr>
                <w:rFonts w:cs="Times New Roman"/>
              </w:rPr>
            </w:pPr>
            <w:r w:rsidRPr="00DF7218">
              <w:rPr>
                <w:rFonts w:cs="Times New Roman"/>
              </w:rPr>
              <w:t>ocena aktywności w pracy zespołowej (przyjmowanie ról, asertywność) – 10%,</w:t>
            </w:r>
          </w:p>
          <w:p w14:paraId="5DF17F86" w14:textId="77777777" w:rsidR="0061505E" w:rsidRPr="00DF7218" w:rsidRDefault="0061505E" w:rsidP="00E605A0">
            <w:pPr>
              <w:ind w:left="34"/>
              <w:jc w:val="both"/>
              <w:rPr>
                <w:rFonts w:cs="Times New Roman"/>
              </w:rPr>
            </w:pPr>
            <w:r w:rsidRPr="00DF7218">
              <w:rPr>
                <w:rFonts w:cs="Times New Roman"/>
              </w:rPr>
              <w:t xml:space="preserve">ocena z prezentacji multimedialnej i ustnej (zaliczenie indywidualne) - 30%, </w:t>
            </w:r>
          </w:p>
          <w:p w14:paraId="14B60E26" w14:textId="77777777" w:rsidR="0061505E" w:rsidRPr="00DF7218" w:rsidRDefault="0061505E" w:rsidP="00E605A0">
            <w:pPr>
              <w:ind w:left="34"/>
              <w:jc w:val="both"/>
              <w:rPr>
                <w:rFonts w:cs="Times New Roman"/>
              </w:rPr>
            </w:pPr>
            <w:r w:rsidRPr="00DF7218">
              <w:rPr>
                <w:rFonts w:cs="Times New Roman"/>
              </w:rPr>
              <w:t>ocena z kolokwium - 40 %</w:t>
            </w:r>
          </w:p>
          <w:p w14:paraId="274992CF" w14:textId="77777777" w:rsidR="0061505E" w:rsidRPr="00DF7218" w:rsidRDefault="0061505E" w:rsidP="00E605A0">
            <w:pPr>
              <w:ind w:left="34"/>
              <w:jc w:val="both"/>
              <w:rPr>
                <w:rFonts w:cs="Times New Roman"/>
                <w:b/>
              </w:rPr>
            </w:pPr>
            <w:r w:rsidRPr="00DF7218">
              <w:rPr>
                <w:rFonts w:cs="Times New Roman"/>
                <w:b/>
              </w:rPr>
              <w:t>Na zaliczenie egzaminu:</w:t>
            </w:r>
          </w:p>
          <w:p w14:paraId="4C91E238" w14:textId="77777777" w:rsidR="0061505E" w:rsidRPr="00DF7218" w:rsidRDefault="0061505E" w:rsidP="00E605A0">
            <w:pPr>
              <w:ind w:left="34"/>
              <w:jc w:val="both"/>
              <w:rPr>
                <w:rFonts w:cs="Times New Roman"/>
              </w:rPr>
            </w:pPr>
            <w:r w:rsidRPr="00DF7218">
              <w:rPr>
                <w:rFonts w:cs="Times New Roman"/>
              </w:rPr>
              <w:t>ocena z egzaminu – 100%</w:t>
            </w:r>
          </w:p>
          <w:p w14:paraId="13A06214" w14:textId="77777777" w:rsidR="0061505E" w:rsidRPr="00DF7218" w:rsidRDefault="0061505E" w:rsidP="00E605A0">
            <w:pPr>
              <w:rPr>
                <w:rFonts w:cs="Times New Roman"/>
              </w:rPr>
            </w:pPr>
          </w:p>
        </w:tc>
      </w:tr>
      <w:tr w:rsidR="0061505E" w:rsidRPr="00DF7218" w14:paraId="1A0642C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34165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34A0749" w14:textId="77777777" w:rsidR="0061505E" w:rsidRPr="00DF7218" w:rsidRDefault="0061505E" w:rsidP="00E605A0">
            <w:pPr>
              <w:rPr>
                <w:rFonts w:cs="Times New Roman"/>
              </w:rPr>
            </w:pPr>
          </w:p>
        </w:tc>
      </w:tr>
      <w:tr w:rsidR="0061505E" w:rsidRPr="00DF7218" w14:paraId="43E3143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3C9C2A"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193FE93A" w14:textId="77777777" w:rsidR="0061505E" w:rsidRPr="00DF7218" w:rsidRDefault="0061505E" w:rsidP="00E605A0">
            <w:pPr>
              <w:rPr>
                <w:rFonts w:cs="Times New Roman"/>
              </w:rPr>
            </w:pPr>
            <w:r w:rsidRPr="00DF7218">
              <w:rPr>
                <w:rFonts w:cs="Times New Roman"/>
                <w:iCs/>
              </w:rPr>
              <w:t xml:space="preserve">Elementy prawa, </w:t>
            </w:r>
            <w:r w:rsidRPr="00DF7218">
              <w:rPr>
                <w:rFonts w:cs="Times New Roman"/>
                <w:color w:val="000000"/>
              </w:rPr>
              <w:t xml:space="preserve">Makro- i mikroekonomia  </w:t>
            </w:r>
          </w:p>
        </w:tc>
      </w:tr>
      <w:tr w:rsidR="0061505E" w:rsidRPr="00DF7218" w14:paraId="417B9FA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8A3F2A"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47A62445" w14:textId="77777777" w:rsidR="0061505E" w:rsidRPr="00DF7218" w:rsidRDefault="0061505E" w:rsidP="00EF30C0">
            <w:pPr>
              <w:widowControl w:val="0"/>
              <w:numPr>
                <w:ilvl w:val="0"/>
                <w:numId w:val="58"/>
              </w:numPr>
              <w:suppressAutoHyphens/>
              <w:autoSpaceDE w:val="0"/>
              <w:spacing w:after="0" w:line="240" w:lineRule="auto"/>
              <w:ind w:left="439" w:hanging="283"/>
              <w:jc w:val="both"/>
              <w:rPr>
                <w:rFonts w:cs="Times New Roman"/>
              </w:rPr>
            </w:pPr>
            <w:r w:rsidRPr="00DF7218">
              <w:rPr>
                <w:rFonts w:cs="Times New Roman"/>
              </w:rPr>
              <w:t>Griffin R.W. Podstawy zarządzania organizacjami. PWN, Warszawa, 2018</w:t>
            </w:r>
          </w:p>
          <w:p w14:paraId="4BCA4834" w14:textId="77777777" w:rsidR="0061505E" w:rsidRPr="00DF7218" w:rsidRDefault="0061505E" w:rsidP="00EF30C0">
            <w:pPr>
              <w:widowControl w:val="0"/>
              <w:numPr>
                <w:ilvl w:val="0"/>
                <w:numId w:val="58"/>
              </w:numPr>
              <w:suppressAutoHyphens/>
              <w:autoSpaceDE w:val="0"/>
              <w:spacing w:after="0" w:line="240" w:lineRule="auto"/>
              <w:ind w:left="439" w:hanging="283"/>
              <w:jc w:val="both"/>
              <w:rPr>
                <w:rFonts w:cs="Times New Roman"/>
              </w:rPr>
            </w:pPr>
            <w:r w:rsidRPr="00DF7218">
              <w:rPr>
                <w:rFonts w:cs="Times New Roman"/>
              </w:rPr>
              <w:t xml:space="preserve">Fereniec J. Podstawy zarządzania. Wyższa Szkoła Finansów i Zarządzania, Siedlce, 2002 </w:t>
            </w:r>
          </w:p>
          <w:p w14:paraId="2A40C444" w14:textId="77777777" w:rsidR="0061505E" w:rsidRPr="00DF7218" w:rsidRDefault="0061505E" w:rsidP="00EF30C0">
            <w:pPr>
              <w:widowControl w:val="0"/>
              <w:numPr>
                <w:ilvl w:val="0"/>
                <w:numId w:val="58"/>
              </w:numPr>
              <w:suppressAutoHyphens/>
              <w:autoSpaceDE w:val="0"/>
              <w:spacing w:after="0" w:line="240" w:lineRule="auto"/>
              <w:ind w:left="439" w:hanging="283"/>
              <w:jc w:val="both"/>
              <w:rPr>
                <w:rFonts w:cs="Times New Roman"/>
              </w:rPr>
            </w:pPr>
            <w:r w:rsidRPr="00DF7218">
              <w:rPr>
                <w:rFonts w:cs="Times New Roman"/>
              </w:rPr>
              <w:t>Schermerhorn J. R. Jr. Zarządzanie. Kluczowe koncepcje, PWE, Warszawa, 2008</w:t>
            </w:r>
          </w:p>
          <w:p w14:paraId="11B62239" w14:textId="77777777" w:rsidR="0061505E" w:rsidRPr="00DF7218" w:rsidRDefault="0061505E" w:rsidP="00EF30C0">
            <w:pPr>
              <w:widowControl w:val="0"/>
              <w:numPr>
                <w:ilvl w:val="0"/>
                <w:numId w:val="58"/>
              </w:numPr>
              <w:suppressAutoHyphens/>
              <w:autoSpaceDE w:val="0"/>
              <w:spacing w:after="0" w:line="240" w:lineRule="auto"/>
              <w:ind w:left="439" w:hanging="283"/>
              <w:jc w:val="both"/>
              <w:rPr>
                <w:rFonts w:cs="Times New Roman"/>
              </w:rPr>
            </w:pPr>
            <w:r w:rsidRPr="00DF7218">
              <w:rPr>
                <w:rFonts w:cs="Times New Roman"/>
              </w:rPr>
              <w:t>Piecuch T. Przedsiębiorczość: podstawy teoretyczne, Wydawnictwo C. H. Beck, Warszawa, 2010</w:t>
            </w:r>
          </w:p>
          <w:p w14:paraId="134B9D0E" w14:textId="77777777" w:rsidR="0061505E" w:rsidRPr="00DF7218" w:rsidRDefault="0061505E" w:rsidP="00EF30C0">
            <w:pPr>
              <w:widowControl w:val="0"/>
              <w:numPr>
                <w:ilvl w:val="0"/>
                <w:numId w:val="58"/>
              </w:numPr>
              <w:suppressAutoHyphens/>
              <w:autoSpaceDE w:val="0"/>
              <w:spacing w:after="0" w:line="240" w:lineRule="auto"/>
              <w:ind w:left="439" w:hanging="283"/>
              <w:jc w:val="both"/>
              <w:rPr>
                <w:rFonts w:cs="Times New Roman"/>
              </w:rPr>
            </w:pPr>
            <w:r w:rsidRPr="00DF7218">
              <w:rPr>
                <w:rFonts w:cs="Times New Roman"/>
              </w:rPr>
              <w:t>Analiza danych w biznesie: sztuka podejmowania skutecznych decyzji; Foster Provost, Tom Fawcett; Gliwice: Wydawnictwo Helion, 2015</w:t>
            </w:r>
          </w:p>
          <w:p w14:paraId="56D4EC57" w14:textId="77777777" w:rsidR="0061505E" w:rsidRPr="00DF7218" w:rsidRDefault="0061505E" w:rsidP="00E605A0">
            <w:pPr>
              <w:rPr>
                <w:rFonts w:cs="Times New Roman"/>
              </w:rPr>
            </w:pPr>
          </w:p>
        </w:tc>
      </w:tr>
    </w:tbl>
    <w:p w14:paraId="3EA949B3" w14:textId="77777777" w:rsidR="0061505E" w:rsidRPr="00DF7218" w:rsidRDefault="0061505E" w:rsidP="0061505E">
      <w:pPr>
        <w:rPr>
          <w:rFonts w:cs="Times New Roman"/>
        </w:rPr>
      </w:pPr>
    </w:p>
    <w:p w14:paraId="7F7D250D" w14:textId="77777777" w:rsidR="0061505E" w:rsidRPr="00DF7218" w:rsidRDefault="0061505E" w:rsidP="0061505E">
      <w:pPr>
        <w:rPr>
          <w:rFonts w:cs="Times New Roman"/>
        </w:rPr>
      </w:pPr>
    </w:p>
    <w:p w14:paraId="7F03596E" w14:textId="77777777" w:rsidR="0061505E" w:rsidRPr="00DF7218" w:rsidRDefault="0061505E" w:rsidP="0061505E">
      <w:pPr>
        <w:pStyle w:val="Tretekstu"/>
        <w:spacing w:after="0"/>
        <w:rPr>
          <w:i/>
          <w:sz w:val="22"/>
          <w:szCs w:val="22"/>
        </w:rPr>
      </w:pPr>
    </w:p>
    <w:p w14:paraId="3E8ADEF3"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F055A86" wp14:editId="4B6EA4F0">
            <wp:extent cx="1992630" cy="586740"/>
            <wp:effectExtent l="19050" t="0" r="7620" b="0"/>
            <wp:docPr id="1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7097F235" w14:textId="77777777" w:rsidR="0061505E" w:rsidRPr="00DF7218" w:rsidRDefault="0061505E" w:rsidP="0061505E">
      <w:pPr>
        <w:pStyle w:val="Tretekstu"/>
        <w:spacing w:after="0"/>
        <w:ind w:left="5806" w:hanging="425"/>
        <w:rPr>
          <w:i/>
          <w:sz w:val="22"/>
          <w:szCs w:val="22"/>
        </w:rPr>
      </w:pPr>
    </w:p>
    <w:p w14:paraId="1033C49B" w14:textId="77777777" w:rsidR="0061505E" w:rsidRPr="00DF7218" w:rsidRDefault="0061505E" w:rsidP="0061505E">
      <w:pPr>
        <w:jc w:val="center"/>
        <w:rPr>
          <w:rFonts w:cs="Times New Roman"/>
          <w:b/>
        </w:rPr>
      </w:pPr>
    </w:p>
    <w:p w14:paraId="2D0A30C5" w14:textId="77777777" w:rsidR="0061505E" w:rsidRPr="00DF7218" w:rsidRDefault="0061505E" w:rsidP="0061505E">
      <w:pPr>
        <w:jc w:val="center"/>
        <w:rPr>
          <w:rFonts w:cs="Times New Roman"/>
          <w:b/>
        </w:rPr>
      </w:pPr>
      <w:r w:rsidRPr="00DF7218">
        <w:rPr>
          <w:rFonts w:cs="Times New Roman"/>
          <w:b/>
        </w:rPr>
        <w:t>KARTA PRZEDMIOTU</w:t>
      </w:r>
    </w:p>
    <w:p w14:paraId="7AFDD3D3" w14:textId="77777777" w:rsidR="0061505E" w:rsidRPr="00DF7218" w:rsidRDefault="0061505E" w:rsidP="0061505E">
      <w:pPr>
        <w:rPr>
          <w:rFonts w:cs="Times New Roman"/>
          <w:b/>
        </w:rPr>
      </w:pPr>
    </w:p>
    <w:p w14:paraId="76B432D2"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07C5DBB" w14:textId="77777777" w:rsidTr="00E605A0">
        <w:trPr>
          <w:trHeight w:val="397"/>
        </w:trPr>
        <w:tc>
          <w:tcPr>
            <w:tcW w:w="2977" w:type="dxa"/>
            <w:shd w:val="clear" w:color="auto" w:fill="D9D9D9"/>
          </w:tcPr>
          <w:p w14:paraId="7A0E9527" w14:textId="77777777" w:rsidR="0061505E" w:rsidRPr="00DF7218" w:rsidRDefault="0061505E" w:rsidP="00E605A0">
            <w:pPr>
              <w:rPr>
                <w:rFonts w:cs="Times New Roman"/>
                <w:b/>
              </w:rPr>
            </w:pPr>
            <w:r w:rsidRPr="00DF7218">
              <w:rPr>
                <w:rFonts w:cs="Times New Roman"/>
                <w:b/>
              </w:rPr>
              <w:t xml:space="preserve">Nazwa przedmiotu i kod </w:t>
            </w:r>
          </w:p>
          <w:p w14:paraId="1C7CE48B"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7E586735" w14:textId="77777777" w:rsidR="0061505E" w:rsidRPr="00DF7218" w:rsidRDefault="0061505E" w:rsidP="00E605A0">
            <w:pPr>
              <w:spacing w:before="60" w:after="60"/>
              <w:rPr>
                <w:rFonts w:cs="Times New Roman"/>
                <w:b/>
                <w:bCs/>
              </w:rPr>
            </w:pPr>
            <w:r w:rsidRPr="00DF7218">
              <w:rPr>
                <w:rFonts w:cs="Times New Roman"/>
                <w:b/>
                <w:bCs/>
              </w:rPr>
              <w:t>Marketing T.C8</w:t>
            </w:r>
          </w:p>
        </w:tc>
      </w:tr>
      <w:tr w:rsidR="0061505E" w:rsidRPr="00DF7218" w14:paraId="0956C556" w14:textId="77777777" w:rsidTr="00E605A0">
        <w:trPr>
          <w:trHeight w:val="397"/>
        </w:trPr>
        <w:tc>
          <w:tcPr>
            <w:tcW w:w="2977" w:type="dxa"/>
            <w:shd w:val="clear" w:color="auto" w:fill="D9D9D9"/>
            <w:vAlign w:val="center"/>
          </w:tcPr>
          <w:p w14:paraId="5E24A3FA"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EB38DE1" w14:textId="77777777" w:rsidR="0061505E" w:rsidRPr="00DF7218" w:rsidRDefault="0061505E" w:rsidP="00E605A0">
            <w:pPr>
              <w:spacing w:before="60" w:after="60"/>
              <w:rPr>
                <w:rFonts w:cs="Times New Roman"/>
              </w:rPr>
            </w:pPr>
            <w:r w:rsidRPr="00DF7218">
              <w:rPr>
                <w:rFonts w:cs="Times New Roman"/>
              </w:rPr>
              <w:t>Marketing</w:t>
            </w:r>
          </w:p>
        </w:tc>
      </w:tr>
      <w:tr w:rsidR="0061505E" w:rsidRPr="00DF7218" w14:paraId="5440E24C" w14:textId="77777777" w:rsidTr="00E605A0">
        <w:trPr>
          <w:trHeight w:val="397"/>
        </w:trPr>
        <w:tc>
          <w:tcPr>
            <w:tcW w:w="2977" w:type="dxa"/>
            <w:shd w:val="clear" w:color="auto" w:fill="D9D9D9"/>
            <w:vAlign w:val="center"/>
          </w:tcPr>
          <w:p w14:paraId="60DD2A7D"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1FB3EABC"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211C85E4" w14:textId="77777777" w:rsidTr="00E605A0">
        <w:trPr>
          <w:trHeight w:val="397"/>
        </w:trPr>
        <w:tc>
          <w:tcPr>
            <w:tcW w:w="2977" w:type="dxa"/>
            <w:shd w:val="clear" w:color="auto" w:fill="D9D9D9"/>
            <w:vAlign w:val="center"/>
          </w:tcPr>
          <w:p w14:paraId="583659B2"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381BE492"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0F0935AA" w14:textId="77777777" w:rsidTr="00E605A0">
        <w:trPr>
          <w:trHeight w:val="397"/>
        </w:trPr>
        <w:tc>
          <w:tcPr>
            <w:tcW w:w="2977" w:type="dxa"/>
            <w:shd w:val="clear" w:color="auto" w:fill="D9D9D9"/>
            <w:vAlign w:val="center"/>
          </w:tcPr>
          <w:p w14:paraId="5E492EED"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389A35A8"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70DEB9D5" w14:textId="77777777" w:rsidTr="00E605A0">
        <w:trPr>
          <w:trHeight w:val="397"/>
        </w:trPr>
        <w:tc>
          <w:tcPr>
            <w:tcW w:w="2977" w:type="dxa"/>
            <w:shd w:val="clear" w:color="auto" w:fill="D9D9D9"/>
            <w:vAlign w:val="center"/>
          </w:tcPr>
          <w:p w14:paraId="6F5C871B"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4BB81A88"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6AE737A2" w14:textId="77777777" w:rsidTr="00E605A0">
        <w:trPr>
          <w:trHeight w:val="397"/>
        </w:trPr>
        <w:tc>
          <w:tcPr>
            <w:tcW w:w="2977" w:type="dxa"/>
            <w:shd w:val="clear" w:color="auto" w:fill="D9D9D9"/>
            <w:vAlign w:val="center"/>
          </w:tcPr>
          <w:p w14:paraId="2B8C05D5"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5C8941F"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26F2CBF5" w14:textId="77777777" w:rsidTr="00E605A0">
        <w:trPr>
          <w:trHeight w:val="397"/>
        </w:trPr>
        <w:tc>
          <w:tcPr>
            <w:tcW w:w="2977" w:type="dxa"/>
            <w:shd w:val="clear" w:color="auto" w:fill="D9D9D9"/>
            <w:vAlign w:val="center"/>
          </w:tcPr>
          <w:p w14:paraId="434E41E7"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C432518"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0EA9B586" w14:textId="77777777" w:rsidTr="00E605A0">
        <w:trPr>
          <w:trHeight w:val="397"/>
        </w:trPr>
        <w:tc>
          <w:tcPr>
            <w:tcW w:w="2977" w:type="dxa"/>
            <w:shd w:val="clear" w:color="auto" w:fill="D9D9D9"/>
            <w:vAlign w:val="center"/>
          </w:tcPr>
          <w:p w14:paraId="4B873F5C"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E967F98"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D32008F" w14:textId="77777777" w:rsidTr="00E605A0">
        <w:trPr>
          <w:trHeight w:val="397"/>
        </w:trPr>
        <w:tc>
          <w:tcPr>
            <w:tcW w:w="2977" w:type="dxa"/>
            <w:shd w:val="clear" w:color="auto" w:fill="D9D9D9"/>
            <w:vAlign w:val="center"/>
          </w:tcPr>
          <w:p w14:paraId="1FA59E36"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2FB350DD"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13C4BFC0" w14:textId="77777777" w:rsidTr="00E605A0">
        <w:trPr>
          <w:trHeight w:val="397"/>
        </w:trPr>
        <w:tc>
          <w:tcPr>
            <w:tcW w:w="2977" w:type="dxa"/>
            <w:shd w:val="clear" w:color="auto" w:fill="D9D9D9"/>
            <w:vAlign w:val="center"/>
          </w:tcPr>
          <w:p w14:paraId="524C325C"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034C70B"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7DFCD88D" w14:textId="77777777" w:rsidR="0061505E" w:rsidRPr="00DF7218" w:rsidRDefault="0061505E" w:rsidP="0061505E">
      <w:pPr>
        <w:rPr>
          <w:rFonts w:cs="Times New Roman"/>
        </w:rPr>
      </w:pPr>
    </w:p>
    <w:p w14:paraId="680C9514"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72605EAA" w14:textId="77777777" w:rsidTr="00E605A0">
        <w:tc>
          <w:tcPr>
            <w:tcW w:w="9180" w:type="dxa"/>
            <w:gridSpan w:val="8"/>
            <w:tcBorders>
              <w:bottom w:val="single" w:sz="4" w:space="0" w:color="auto"/>
            </w:tcBorders>
            <w:shd w:val="clear" w:color="auto" w:fill="D9D9D9"/>
          </w:tcPr>
          <w:p w14:paraId="45C003D8"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353F090" w14:textId="77777777" w:rsidTr="00E605A0">
        <w:tc>
          <w:tcPr>
            <w:tcW w:w="9180" w:type="dxa"/>
            <w:gridSpan w:val="8"/>
            <w:tcBorders>
              <w:bottom w:val="single" w:sz="4" w:space="0" w:color="auto"/>
            </w:tcBorders>
            <w:shd w:val="clear" w:color="auto" w:fill="auto"/>
          </w:tcPr>
          <w:p w14:paraId="761CA0DB" w14:textId="77777777" w:rsidR="0061505E" w:rsidRPr="00DF7218" w:rsidRDefault="0061505E" w:rsidP="00E605A0">
            <w:pPr>
              <w:spacing w:before="60" w:after="60"/>
              <w:rPr>
                <w:rFonts w:cs="Times New Roman"/>
                <w:bCs/>
              </w:rPr>
            </w:pPr>
            <w:r w:rsidRPr="00DF7218">
              <w:rPr>
                <w:rFonts w:cs="Times New Roman"/>
              </w:rPr>
              <w:t>Treści programowe obejmują podstawową wiedzą z zakresu marketingu oraz  stosowania instrumentów marketingu-mix oraz</w:t>
            </w:r>
            <w:r w:rsidRPr="00DF7218">
              <w:rPr>
                <w:rFonts w:cs="Times New Roman"/>
                <w:bCs/>
              </w:rPr>
              <w:t xml:space="preserve"> tworzenie planu marketingowego;</w:t>
            </w:r>
          </w:p>
        </w:tc>
      </w:tr>
      <w:tr w:rsidR="0061505E" w:rsidRPr="00DF7218" w14:paraId="5940FE45" w14:textId="77777777" w:rsidTr="00E605A0">
        <w:tc>
          <w:tcPr>
            <w:tcW w:w="2977" w:type="dxa"/>
            <w:gridSpan w:val="2"/>
            <w:tcBorders>
              <w:bottom w:val="single" w:sz="4" w:space="0" w:color="auto"/>
              <w:right w:val="nil"/>
            </w:tcBorders>
            <w:shd w:val="clear" w:color="auto" w:fill="D9D9D9"/>
          </w:tcPr>
          <w:p w14:paraId="064099A9"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7539799" w14:textId="77777777" w:rsidR="0061505E" w:rsidRPr="00DF7218" w:rsidRDefault="0061505E" w:rsidP="00E605A0">
            <w:pPr>
              <w:spacing w:before="60" w:after="60"/>
              <w:rPr>
                <w:rFonts w:cs="Times New Roman"/>
              </w:rPr>
            </w:pPr>
            <w:r w:rsidRPr="00DF7218">
              <w:rPr>
                <w:rFonts w:cs="Times New Roman"/>
              </w:rPr>
              <w:t xml:space="preserve">stacjonarne - wykład 15 h, ćw. projektowe 30 h, </w:t>
            </w:r>
          </w:p>
          <w:p w14:paraId="5CEBB30E" w14:textId="77777777" w:rsidR="0061505E" w:rsidRPr="00DF7218" w:rsidRDefault="0061505E" w:rsidP="00E605A0">
            <w:pPr>
              <w:spacing w:before="60" w:after="60"/>
              <w:rPr>
                <w:rFonts w:cs="Times New Roman"/>
              </w:rPr>
            </w:pPr>
            <w:r w:rsidRPr="00DF7218">
              <w:rPr>
                <w:rFonts w:cs="Times New Roman"/>
              </w:rPr>
              <w:t>niestacjonarne - wykład 10 h, ćw. projektowe 20 h</w:t>
            </w:r>
          </w:p>
        </w:tc>
      </w:tr>
      <w:tr w:rsidR="0061505E" w:rsidRPr="00DF7218" w14:paraId="7723BE9C" w14:textId="77777777" w:rsidTr="00E605A0">
        <w:tc>
          <w:tcPr>
            <w:tcW w:w="9180" w:type="dxa"/>
            <w:gridSpan w:val="8"/>
            <w:tcBorders>
              <w:top w:val="single" w:sz="4" w:space="0" w:color="auto"/>
              <w:bottom w:val="single" w:sz="4" w:space="0" w:color="auto"/>
            </w:tcBorders>
            <w:shd w:val="clear" w:color="auto" w:fill="D9D9D9"/>
          </w:tcPr>
          <w:p w14:paraId="2D67834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B7AA97E"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315470FE"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F7F7FBE"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95449BB"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19D5D22"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D0A9ECB"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3A45071" w14:textId="77777777" w:rsidTr="00E605A0">
        <w:tc>
          <w:tcPr>
            <w:tcW w:w="1134" w:type="dxa"/>
            <w:tcBorders>
              <w:top w:val="single" w:sz="8" w:space="0" w:color="auto"/>
              <w:bottom w:val="single" w:sz="8" w:space="0" w:color="auto"/>
              <w:right w:val="single" w:sz="4" w:space="0" w:color="auto"/>
            </w:tcBorders>
            <w:shd w:val="clear" w:color="auto" w:fill="FFFFFF"/>
          </w:tcPr>
          <w:p w14:paraId="7BC4EEC8" w14:textId="77777777" w:rsidR="0061505E" w:rsidRPr="00DF7218" w:rsidRDefault="0061505E" w:rsidP="00E605A0">
            <w:pPr>
              <w:spacing w:before="60" w:after="60"/>
              <w:rPr>
                <w:rFonts w:cs="Times New Roman"/>
                <w:bCs/>
              </w:rPr>
            </w:pPr>
            <w:r w:rsidRPr="00DF7218">
              <w:rPr>
                <w:rFonts w:cs="Times New Roman"/>
                <w:bCs/>
              </w:rPr>
              <w:t>T.C8_W01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096EB5" w14:textId="77777777" w:rsidR="0061505E" w:rsidRPr="00DF7218" w:rsidRDefault="0061505E" w:rsidP="00E605A0">
            <w:pPr>
              <w:spacing w:line="276" w:lineRule="auto"/>
              <w:jc w:val="both"/>
              <w:rPr>
                <w:rFonts w:cs="Times New Roman"/>
                <w:bCs/>
              </w:rPr>
            </w:pPr>
            <w:r w:rsidRPr="00DF7218">
              <w:rPr>
                <w:rFonts w:cs="Times New Roman"/>
              </w:rPr>
              <w:t>Posiada podstawową wiedzę dotyczącą marketingu, instrumentów marketingu-mix i marki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E8FFED" w14:textId="77777777" w:rsidR="0061505E" w:rsidRPr="00DF7218" w:rsidRDefault="0061505E" w:rsidP="00E605A0">
            <w:pPr>
              <w:jc w:val="center"/>
              <w:rPr>
                <w:rFonts w:cs="Times New Roman"/>
              </w:rPr>
            </w:pPr>
            <w:r w:rsidRPr="00DF7218">
              <w:rPr>
                <w:rFonts w:cs="Times New Roman"/>
              </w:rPr>
              <w:t>K_W01</w:t>
            </w:r>
          </w:p>
          <w:p w14:paraId="6EAF0FB2" w14:textId="77777777" w:rsidR="0061505E" w:rsidRPr="00DF7218" w:rsidRDefault="0061505E" w:rsidP="00E605A0">
            <w:pPr>
              <w:jc w:val="center"/>
              <w:rPr>
                <w:rFonts w:cs="Times New Roman"/>
              </w:rPr>
            </w:pPr>
            <w:r w:rsidRPr="00DF7218">
              <w:rPr>
                <w:rFonts w:cs="Times New Roman"/>
              </w:rPr>
              <w:t>K_W04</w:t>
            </w:r>
          </w:p>
          <w:p w14:paraId="4CFA0F62" w14:textId="77777777" w:rsidR="0061505E" w:rsidRPr="00DF7218" w:rsidRDefault="0061505E" w:rsidP="00E605A0">
            <w:pPr>
              <w:jc w:val="center"/>
              <w:rPr>
                <w:rFonts w:cs="Times New Roman"/>
              </w:rPr>
            </w:pPr>
            <w:r w:rsidRPr="00DF7218">
              <w:rPr>
                <w:rFonts w:cs="Times New Roman"/>
              </w:rPr>
              <w:t>K_W12</w:t>
            </w:r>
          </w:p>
          <w:p w14:paraId="302CF5D9" w14:textId="77777777" w:rsidR="0061505E" w:rsidRPr="00DF7218" w:rsidRDefault="0061505E" w:rsidP="00E605A0">
            <w:pPr>
              <w:jc w:val="center"/>
              <w:rPr>
                <w:rFonts w:cs="Times New Roman"/>
              </w:rPr>
            </w:pPr>
            <w:r w:rsidRPr="00DF7218">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tcPr>
          <w:p w14:paraId="47E0581A" w14:textId="77777777" w:rsidR="0061505E" w:rsidRPr="00DF7218" w:rsidRDefault="0061505E" w:rsidP="00E605A0">
            <w:pPr>
              <w:spacing w:line="276" w:lineRule="auto"/>
              <w:jc w:val="center"/>
              <w:rPr>
                <w:rFonts w:cs="Times New Roman"/>
              </w:rPr>
            </w:pPr>
          </w:p>
          <w:p w14:paraId="04A0C839" w14:textId="77777777" w:rsidR="0061505E" w:rsidRPr="00DF7218" w:rsidRDefault="0061505E" w:rsidP="00E605A0">
            <w:pPr>
              <w:jc w:val="center"/>
              <w:rPr>
                <w:rFonts w:cs="Times New Roman"/>
              </w:rPr>
            </w:pPr>
            <w:r w:rsidRPr="00DF7218">
              <w:rPr>
                <w:rFonts w:cs="Times New Roman"/>
              </w:rPr>
              <w:t>w/ćw</w:t>
            </w:r>
          </w:p>
          <w:p w14:paraId="272DDFF7" w14:textId="77777777" w:rsidR="0061505E" w:rsidRPr="00DF7218" w:rsidRDefault="0061505E" w:rsidP="00E605A0">
            <w:pPr>
              <w:rPr>
                <w:rFonts w:cs="Times New Roman"/>
              </w:rPr>
            </w:pPr>
          </w:p>
          <w:p w14:paraId="25F5D57B" w14:textId="77777777" w:rsidR="0061505E" w:rsidRPr="00DF7218" w:rsidRDefault="0061505E" w:rsidP="00E605A0">
            <w:pPr>
              <w:rPr>
                <w:rFonts w:cs="Times New Roman"/>
                <w:bCs/>
              </w:rPr>
            </w:pPr>
          </w:p>
        </w:tc>
        <w:tc>
          <w:tcPr>
            <w:tcW w:w="1383" w:type="dxa"/>
            <w:gridSpan w:val="2"/>
            <w:tcBorders>
              <w:top w:val="single" w:sz="8" w:space="0" w:color="auto"/>
              <w:left w:val="single" w:sz="4" w:space="0" w:color="auto"/>
              <w:bottom w:val="single" w:sz="8" w:space="0" w:color="auto"/>
            </w:tcBorders>
          </w:tcPr>
          <w:p w14:paraId="630BA5D9" w14:textId="77777777" w:rsidR="0061505E" w:rsidRPr="00DF7218" w:rsidRDefault="0061505E" w:rsidP="00E605A0">
            <w:pPr>
              <w:jc w:val="center"/>
              <w:rPr>
                <w:rFonts w:cs="Times New Roman"/>
              </w:rPr>
            </w:pPr>
          </w:p>
          <w:p w14:paraId="50E671B0" w14:textId="77777777" w:rsidR="0061505E" w:rsidRPr="00DF7218" w:rsidRDefault="0061505E" w:rsidP="00E605A0">
            <w:pPr>
              <w:jc w:val="center"/>
              <w:rPr>
                <w:rFonts w:cs="Times New Roman"/>
              </w:rPr>
            </w:pPr>
            <w:r w:rsidRPr="00DF7218">
              <w:rPr>
                <w:rFonts w:cs="Times New Roman"/>
              </w:rPr>
              <w:t xml:space="preserve">Egzamin </w:t>
            </w:r>
          </w:p>
        </w:tc>
      </w:tr>
      <w:tr w:rsidR="0061505E" w:rsidRPr="00DF7218" w14:paraId="3886A023" w14:textId="77777777" w:rsidTr="00E605A0">
        <w:tc>
          <w:tcPr>
            <w:tcW w:w="1134" w:type="dxa"/>
            <w:tcBorders>
              <w:top w:val="single" w:sz="8" w:space="0" w:color="auto"/>
              <w:bottom w:val="single" w:sz="8" w:space="0" w:color="auto"/>
              <w:right w:val="single" w:sz="4" w:space="0" w:color="auto"/>
            </w:tcBorders>
            <w:shd w:val="clear" w:color="auto" w:fill="FFFFFF"/>
          </w:tcPr>
          <w:p w14:paraId="41AEE148" w14:textId="77777777" w:rsidR="0061505E" w:rsidRPr="00DF7218" w:rsidRDefault="0061505E" w:rsidP="00E605A0">
            <w:pPr>
              <w:spacing w:before="60" w:after="60"/>
              <w:rPr>
                <w:rFonts w:cs="Times New Roman"/>
                <w:bCs/>
              </w:rPr>
            </w:pPr>
            <w:r w:rsidRPr="00DF7218">
              <w:rPr>
                <w:rFonts w:cs="Times New Roman"/>
                <w:bCs/>
              </w:rPr>
              <w:t>T.C8_W02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D056603" w14:textId="77777777" w:rsidR="0061505E" w:rsidRPr="00DF7218" w:rsidRDefault="0061505E" w:rsidP="00E605A0">
            <w:pPr>
              <w:spacing w:line="276" w:lineRule="auto"/>
              <w:jc w:val="both"/>
              <w:rPr>
                <w:rFonts w:cs="Times New Roman"/>
              </w:rPr>
            </w:pPr>
            <w:r w:rsidRPr="00DF7218">
              <w:rPr>
                <w:rFonts w:cs="Times New Roman"/>
              </w:rPr>
              <w:t>Posiada wiedzę na temat wybranych strategii marketingowych</w:t>
            </w:r>
          </w:p>
          <w:p w14:paraId="03277FA6" w14:textId="77777777" w:rsidR="0061505E" w:rsidRPr="00DF7218" w:rsidRDefault="0061505E" w:rsidP="00E605A0">
            <w:pPr>
              <w:spacing w:line="276" w:lineRule="auto"/>
              <w:jc w:val="both"/>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58AED7" w14:textId="77777777" w:rsidR="0061505E" w:rsidRPr="00DF7218" w:rsidRDefault="0061505E" w:rsidP="00E605A0">
            <w:pPr>
              <w:jc w:val="center"/>
              <w:rPr>
                <w:rFonts w:cs="Times New Roman"/>
              </w:rPr>
            </w:pPr>
            <w:r w:rsidRPr="00DF7218">
              <w:rPr>
                <w:rFonts w:cs="Times New Roman"/>
              </w:rPr>
              <w:t>K_W01</w:t>
            </w:r>
          </w:p>
          <w:p w14:paraId="6E383609" w14:textId="77777777" w:rsidR="0061505E" w:rsidRPr="00DF7218" w:rsidRDefault="0061505E" w:rsidP="00E605A0">
            <w:pPr>
              <w:jc w:val="center"/>
              <w:rPr>
                <w:rFonts w:cs="Times New Roman"/>
              </w:rPr>
            </w:pPr>
            <w:r w:rsidRPr="00DF7218">
              <w:rPr>
                <w:rFonts w:cs="Times New Roman"/>
              </w:rPr>
              <w:t>K_W04</w:t>
            </w:r>
          </w:p>
          <w:p w14:paraId="7D7DF67F" w14:textId="77777777" w:rsidR="0061505E" w:rsidRPr="00DF7218" w:rsidRDefault="0061505E" w:rsidP="00E605A0">
            <w:pPr>
              <w:jc w:val="center"/>
              <w:rPr>
                <w:rFonts w:cs="Times New Roman"/>
              </w:rPr>
            </w:pPr>
            <w:r w:rsidRPr="00DF7218">
              <w:rPr>
                <w:rFonts w:cs="Times New Roman"/>
              </w:rPr>
              <w:t>K_W12</w:t>
            </w:r>
          </w:p>
          <w:p w14:paraId="64665075" w14:textId="77777777" w:rsidR="0061505E" w:rsidRPr="00DF7218" w:rsidRDefault="0061505E" w:rsidP="00E605A0">
            <w:pPr>
              <w:jc w:val="center"/>
              <w:rPr>
                <w:rFonts w:cs="Times New Roman"/>
              </w:rPr>
            </w:pPr>
            <w:r w:rsidRPr="00DF7218">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tcPr>
          <w:p w14:paraId="44298F1E" w14:textId="77777777" w:rsidR="0061505E" w:rsidRPr="00DF7218" w:rsidRDefault="0061505E" w:rsidP="00E605A0">
            <w:pPr>
              <w:spacing w:line="276" w:lineRule="auto"/>
              <w:jc w:val="center"/>
              <w:rPr>
                <w:rFonts w:cs="Times New Roman"/>
              </w:rPr>
            </w:pPr>
          </w:p>
          <w:p w14:paraId="096439FC" w14:textId="77777777" w:rsidR="0061505E" w:rsidRPr="00DF7218" w:rsidRDefault="0061505E" w:rsidP="00E605A0">
            <w:pPr>
              <w:jc w:val="center"/>
              <w:rPr>
                <w:rFonts w:cs="Times New Roman"/>
              </w:rPr>
            </w:pPr>
            <w:r w:rsidRPr="00DF7218">
              <w:rPr>
                <w:rFonts w:cs="Times New Roman"/>
              </w:rPr>
              <w:t>w/ćw</w:t>
            </w:r>
          </w:p>
          <w:p w14:paraId="651121FB" w14:textId="77777777" w:rsidR="0061505E" w:rsidRPr="00DF7218" w:rsidRDefault="0061505E" w:rsidP="00E605A0">
            <w:pPr>
              <w:rPr>
                <w:rFonts w:cs="Times New Roman"/>
              </w:rPr>
            </w:pPr>
          </w:p>
          <w:p w14:paraId="5D51852E" w14:textId="77777777" w:rsidR="0061505E" w:rsidRPr="00DF7218" w:rsidRDefault="0061505E" w:rsidP="00E605A0">
            <w:pPr>
              <w:rPr>
                <w:rFonts w:cs="Times New Roman"/>
              </w:rPr>
            </w:pPr>
          </w:p>
        </w:tc>
        <w:tc>
          <w:tcPr>
            <w:tcW w:w="1383" w:type="dxa"/>
            <w:gridSpan w:val="2"/>
            <w:tcBorders>
              <w:top w:val="single" w:sz="8" w:space="0" w:color="auto"/>
              <w:left w:val="single" w:sz="4" w:space="0" w:color="auto"/>
              <w:bottom w:val="single" w:sz="8" w:space="0" w:color="auto"/>
            </w:tcBorders>
          </w:tcPr>
          <w:p w14:paraId="1B6F1E3D" w14:textId="77777777" w:rsidR="0061505E" w:rsidRPr="00DF7218" w:rsidRDefault="0061505E" w:rsidP="00E605A0">
            <w:pPr>
              <w:jc w:val="center"/>
              <w:rPr>
                <w:rFonts w:cs="Times New Roman"/>
              </w:rPr>
            </w:pPr>
          </w:p>
          <w:p w14:paraId="10E7CC8D" w14:textId="77777777" w:rsidR="0061505E" w:rsidRPr="00DF7218" w:rsidRDefault="0061505E" w:rsidP="00E605A0">
            <w:pPr>
              <w:jc w:val="center"/>
              <w:rPr>
                <w:rFonts w:cs="Times New Roman"/>
              </w:rPr>
            </w:pPr>
            <w:r w:rsidRPr="00DF7218">
              <w:rPr>
                <w:rFonts w:cs="Times New Roman"/>
              </w:rPr>
              <w:t xml:space="preserve">Egzamin </w:t>
            </w:r>
          </w:p>
          <w:p w14:paraId="279EEE27" w14:textId="77777777" w:rsidR="0061505E" w:rsidRPr="00DF7218" w:rsidRDefault="0061505E" w:rsidP="00E605A0">
            <w:pPr>
              <w:jc w:val="center"/>
              <w:rPr>
                <w:rFonts w:cs="Times New Roman"/>
              </w:rPr>
            </w:pPr>
          </w:p>
          <w:p w14:paraId="17231919" w14:textId="77777777" w:rsidR="0061505E" w:rsidRPr="00DF7218" w:rsidRDefault="0061505E" w:rsidP="00E605A0">
            <w:pPr>
              <w:snapToGrid w:val="0"/>
              <w:spacing w:line="276" w:lineRule="auto"/>
              <w:jc w:val="center"/>
              <w:rPr>
                <w:rFonts w:cs="Times New Roman"/>
              </w:rPr>
            </w:pPr>
          </w:p>
        </w:tc>
      </w:tr>
      <w:tr w:rsidR="0061505E" w:rsidRPr="00DF7218" w14:paraId="6F4E696F" w14:textId="77777777" w:rsidTr="00E605A0">
        <w:tc>
          <w:tcPr>
            <w:tcW w:w="1134" w:type="dxa"/>
            <w:tcBorders>
              <w:top w:val="single" w:sz="8" w:space="0" w:color="auto"/>
              <w:bottom w:val="single" w:sz="8" w:space="0" w:color="auto"/>
              <w:right w:val="single" w:sz="4" w:space="0" w:color="auto"/>
            </w:tcBorders>
            <w:shd w:val="clear" w:color="auto" w:fill="FFFFFF"/>
          </w:tcPr>
          <w:p w14:paraId="1FBA2034" w14:textId="77777777" w:rsidR="0061505E" w:rsidRPr="00DF7218" w:rsidRDefault="0061505E" w:rsidP="00E605A0">
            <w:pPr>
              <w:snapToGrid w:val="0"/>
              <w:spacing w:line="276" w:lineRule="auto"/>
              <w:jc w:val="both"/>
              <w:rPr>
                <w:rFonts w:cs="Times New Roman"/>
                <w:bCs/>
              </w:rPr>
            </w:pPr>
            <w:r w:rsidRPr="00DF7218">
              <w:rPr>
                <w:rFonts w:cs="Times New Roman"/>
              </w:rPr>
              <w:t>T.C8_U01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2723B4A" w14:textId="77777777" w:rsidR="0061505E" w:rsidRPr="00DF7218" w:rsidRDefault="0061505E" w:rsidP="00E605A0">
            <w:pPr>
              <w:spacing w:line="276" w:lineRule="auto"/>
              <w:ind w:left="34" w:hanging="34"/>
              <w:jc w:val="both"/>
              <w:rPr>
                <w:rFonts w:cs="Times New Roman"/>
                <w:bCs/>
              </w:rPr>
            </w:pPr>
            <w:r w:rsidRPr="00DF7218">
              <w:rPr>
                <w:rFonts w:cs="Times New Roman"/>
                <w:bCs/>
              </w:rPr>
              <w:t>Potrafi opracować plan marketingowy</w:t>
            </w:r>
          </w:p>
          <w:p w14:paraId="33595BE7" w14:textId="77777777" w:rsidR="0061505E" w:rsidRPr="00DF7218" w:rsidRDefault="0061505E" w:rsidP="00E605A0">
            <w:pPr>
              <w:spacing w:line="276" w:lineRule="auto"/>
              <w:ind w:left="34" w:hanging="34"/>
              <w:jc w:val="both"/>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627747A" w14:textId="77777777" w:rsidR="0061505E" w:rsidRPr="00DF7218" w:rsidRDefault="0061505E" w:rsidP="00E605A0">
            <w:pPr>
              <w:jc w:val="center"/>
              <w:rPr>
                <w:rFonts w:cs="Times New Roman"/>
              </w:rPr>
            </w:pPr>
            <w:r w:rsidRPr="00DF7218">
              <w:rPr>
                <w:rFonts w:cs="Times New Roman"/>
              </w:rPr>
              <w:t>K_U01</w:t>
            </w:r>
          </w:p>
          <w:p w14:paraId="32AC31B4" w14:textId="77777777" w:rsidR="0061505E" w:rsidRPr="00DF7218" w:rsidRDefault="0061505E" w:rsidP="00E605A0">
            <w:pPr>
              <w:jc w:val="center"/>
              <w:rPr>
                <w:rFonts w:cs="Times New Roman"/>
              </w:rPr>
            </w:pPr>
            <w:r w:rsidRPr="00DF7218">
              <w:rPr>
                <w:rFonts w:cs="Times New Roman"/>
              </w:rPr>
              <w:t>K_U03</w:t>
            </w:r>
          </w:p>
          <w:p w14:paraId="12FBA7E0" w14:textId="77777777" w:rsidR="0061505E" w:rsidRPr="00DF7218" w:rsidRDefault="0061505E" w:rsidP="00E605A0">
            <w:pPr>
              <w:spacing w:before="60" w:after="60"/>
              <w:jc w:val="center"/>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63FBEA" w14:textId="77777777" w:rsidR="0061505E" w:rsidRPr="00DF7218" w:rsidRDefault="0061505E" w:rsidP="00E605A0">
            <w:pPr>
              <w:spacing w:before="60" w:after="60"/>
              <w:jc w:val="center"/>
              <w:rPr>
                <w:rFonts w:cs="Times New Roman"/>
                <w:bCs/>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25C41B0C" w14:textId="77777777" w:rsidR="0061505E" w:rsidRPr="00DF7218" w:rsidRDefault="0061505E" w:rsidP="00E605A0">
            <w:pPr>
              <w:spacing w:before="60" w:after="60"/>
              <w:jc w:val="center"/>
              <w:rPr>
                <w:rFonts w:cs="Times New Roman"/>
                <w:bCs/>
              </w:rPr>
            </w:pPr>
            <w:r w:rsidRPr="00DF7218">
              <w:rPr>
                <w:rFonts w:cs="Times New Roman"/>
                <w:bCs/>
              </w:rPr>
              <w:t>Ocena planu marketingowego</w:t>
            </w:r>
          </w:p>
        </w:tc>
      </w:tr>
      <w:tr w:rsidR="0061505E" w:rsidRPr="00DF7218" w14:paraId="73A9272C" w14:textId="77777777" w:rsidTr="00E605A0">
        <w:tc>
          <w:tcPr>
            <w:tcW w:w="1134" w:type="dxa"/>
            <w:tcBorders>
              <w:top w:val="single" w:sz="8" w:space="0" w:color="auto"/>
              <w:bottom w:val="single" w:sz="8" w:space="0" w:color="auto"/>
              <w:right w:val="single" w:sz="4" w:space="0" w:color="auto"/>
            </w:tcBorders>
            <w:shd w:val="clear" w:color="auto" w:fill="FFFFFF"/>
          </w:tcPr>
          <w:p w14:paraId="2E2FAB81" w14:textId="77777777" w:rsidR="0061505E" w:rsidRPr="00DF7218" w:rsidRDefault="0061505E" w:rsidP="00E605A0">
            <w:pPr>
              <w:snapToGrid w:val="0"/>
              <w:spacing w:line="276" w:lineRule="auto"/>
              <w:jc w:val="both"/>
              <w:rPr>
                <w:rFonts w:cs="Times New Roman"/>
              </w:rPr>
            </w:pPr>
            <w:r w:rsidRPr="00DF7218">
              <w:rPr>
                <w:rFonts w:cs="Times New Roman"/>
              </w:rPr>
              <w:t>T.C8_U02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D34828" w14:textId="77777777" w:rsidR="0061505E" w:rsidRPr="00DF7218" w:rsidRDefault="0061505E" w:rsidP="00E605A0">
            <w:pPr>
              <w:spacing w:line="276" w:lineRule="auto"/>
              <w:ind w:left="34" w:hanging="34"/>
              <w:jc w:val="both"/>
              <w:rPr>
                <w:rFonts w:cs="Times New Roman"/>
              </w:rPr>
            </w:pPr>
            <w:r w:rsidRPr="00DF7218">
              <w:rPr>
                <w:rFonts w:cs="Times New Roman"/>
                <w:bCs/>
              </w:rPr>
              <w:t>Posiada zdolność doboru metod wykorzystywanych w analizie marketingowej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5840DA2" w14:textId="77777777" w:rsidR="0061505E" w:rsidRPr="00DF7218" w:rsidRDefault="0061505E" w:rsidP="00E605A0">
            <w:pPr>
              <w:jc w:val="center"/>
              <w:rPr>
                <w:rFonts w:cs="Times New Roman"/>
              </w:rPr>
            </w:pPr>
            <w:r w:rsidRPr="00DF7218">
              <w:rPr>
                <w:rFonts w:cs="Times New Roman"/>
              </w:rPr>
              <w:t>K_U04</w:t>
            </w:r>
          </w:p>
          <w:p w14:paraId="760BD74A" w14:textId="77777777" w:rsidR="0061505E" w:rsidRPr="00DF7218" w:rsidRDefault="0061505E" w:rsidP="00E605A0">
            <w:pPr>
              <w:jc w:val="center"/>
              <w:rPr>
                <w:rFonts w:cs="Times New Roman"/>
              </w:rPr>
            </w:pPr>
            <w:r w:rsidRPr="00DF7218">
              <w:rPr>
                <w:rFonts w:cs="Times New Roman"/>
              </w:rPr>
              <w:t>K_U06</w:t>
            </w:r>
          </w:p>
          <w:p w14:paraId="3F4F311D" w14:textId="77777777" w:rsidR="0061505E" w:rsidRPr="00DF7218" w:rsidRDefault="0061505E" w:rsidP="00E605A0">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C1BE97E" w14:textId="77777777" w:rsidR="0061505E" w:rsidRPr="00DF7218" w:rsidRDefault="0061505E" w:rsidP="00E605A0">
            <w:pPr>
              <w:spacing w:before="60" w:after="60"/>
              <w:jc w:val="center"/>
              <w:rPr>
                <w:rFonts w:cs="Times New Roman"/>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35D97D50" w14:textId="77777777" w:rsidR="0061505E" w:rsidRPr="00DF7218" w:rsidRDefault="0061505E" w:rsidP="00E605A0">
            <w:pPr>
              <w:spacing w:before="60" w:after="60"/>
              <w:jc w:val="center"/>
              <w:rPr>
                <w:rFonts w:cs="Times New Roman"/>
              </w:rPr>
            </w:pPr>
            <w:r w:rsidRPr="00DF7218">
              <w:rPr>
                <w:rFonts w:cs="Times New Roman"/>
                <w:bCs/>
              </w:rPr>
              <w:t>Ocena planu marketingowego</w:t>
            </w:r>
          </w:p>
        </w:tc>
      </w:tr>
      <w:tr w:rsidR="0061505E" w:rsidRPr="00DF7218" w14:paraId="41F8834A" w14:textId="77777777" w:rsidTr="00E605A0">
        <w:tc>
          <w:tcPr>
            <w:tcW w:w="1134" w:type="dxa"/>
            <w:tcBorders>
              <w:top w:val="single" w:sz="8" w:space="0" w:color="auto"/>
              <w:bottom w:val="single" w:sz="8" w:space="0" w:color="auto"/>
              <w:right w:val="single" w:sz="4" w:space="0" w:color="auto"/>
            </w:tcBorders>
            <w:shd w:val="clear" w:color="auto" w:fill="FFFFFF"/>
          </w:tcPr>
          <w:p w14:paraId="3B50BD45" w14:textId="77777777" w:rsidR="0061505E" w:rsidRPr="00DF7218" w:rsidRDefault="0061505E" w:rsidP="00E605A0">
            <w:pPr>
              <w:snapToGrid w:val="0"/>
              <w:spacing w:line="276" w:lineRule="auto"/>
              <w:jc w:val="both"/>
              <w:rPr>
                <w:rFonts w:cs="Times New Roman"/>
              </w:rPr>
            </w:pPr>
            <w:r w:rsidRPr="00DF7218">
              <w:rPr>
                <w:rFonts w:cs="Times New Roman"/>
              </w:rPr>
              <w:t>T.C8_K_U03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379C454" w14:textId="77777777" w:rsidR="0061505E" w:rsidRPr="00DF7218" w:rsidRDefault="0061505E" w:rsidP="00E605A0">
            <w:pPr>
              <w:spacing w:line="276" w:lineRule="auto"/>
              <w:ind w:left="34" w:hanging="34"/>
              <w:jc w:val="both"/>
              <w:rPr>
                <w:rFonts w:cs="Times New Roman"/>
              </w:rPr>
            </w:pPr>
            <w:r w:rsidRPr="00DF7218">
              <w:rPr>
                <w:rFonts w:cs="Times New Roman"/>
                <w:bCs/>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16D9034" w14:textId="77777777" w:rsidR="0061505E" w:rsidRPr="00DF7218" w:rsidRDefault="0061505E" w:rsidP="00E605A0">
            <w:pPr>
              <w:jc w:val="center"/>
              <w:rPr>
                <w:rFonts w:cs="Times New Roman"/>
              </w:rPr>
            </w:pPr>
            <w:r w:rsidRPr="00DF7218">
              <w:rPr>
                <w:rFonts w:cs="Times New Roman"/>
              </w:rPr>
              <w:t>K_U01</w:t>
            </w:r>
          </w:p>
          <w:p w14:paraId="3341CB85" w14:textId="77777777" w:rsidR="0061505E" w:rsidRPr="00DF7218" w:rsidRDefault="0061505E" w:rsidP="00E605A0">
            <w:pPr>
              <w:jc w:val="center"/>
              <w:rPr>
                <w:rFonts w:cs="Times New Roman"/>
              </w:rPr>
            </w:pPr>
            <w:r w:rsidRPr="00DF7218">
              <w:rPr>
                <w:rFonts w:cs="Times New Roman"/>
              </w:rPr>
              <w:t>K_U11</w:t>
            </w:r>
          </w:p>
          <w:p w14:paraId="7E2982BB" w14:textId="77777777" w:rsidR="0061505E" w:rsidRPr="00DF7218" w:rsidRDefault="0061505E" w:rsidP="00E605A0">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98942D6" w14:textId="77777777" w:rsidR="0061505E" w:rsidRPr="00DF7218" w:rsidRDefault="0061505E" w:rsidP="00E605A0">
            <w:pPr>
              <w:spacing w:before="60" w:after="60"/>
              <w:jc w:val="center"/>
              <w:rPr>
                <w:rFonts w:cs="Times New Roman"/>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41D5CBCE" w14:textId="77777777" w:rsidR="0061505E" w:rsidRPr="00DF7218" w:rsidRDefault="0061505E" w:rsidP="00E605A0">
            <w:pPr>
              <w:spacing w:before="60" w:after="60"/>
              <w:jc w:val="center"/>
              <w:rPr>
                <w:rFonts w:cs="Times New Roman"/>
              </w:rPr>
            </w:pPr>
            <w:r w:rsidRPr="00DF7218">
              <w:rPr>
                <w:rFonts w:cs="Times New Roman"/>
                <w:bCs/>
              </w:rPr>
              <w:t>Ocena planu marketingowego</w:t>
            </w:r>
          </w:p>
        </w:tc>
      </w:tr>
      <w:tr w:rsidR="0061505E" w:rsidRPr="00DF7218" w14:paraId="1039F854" w14:textId="77777777" w:rsidTr="00E605A0">
        <w:tc>
          <w:tcPr>
            <w:tcW w:w="1134" w:type="dxa"/>
            <w:tcBorders>
              <w:top w:val="single" w:sz="8" w:space="0" w:color="auto"/>
              <w:bottom w:val="single" w:sz="8" w:space="0" w:color="auto"/>
              <w:right w:val="single" w:sz="4" w:space="0" w:color="auto"/>
            </w:tcBorders>
            <w:shd w:val="clear" w:color="auto" w:fill="FFFFFF"/>
          </w:tcPr>
          <w:p w14:paraId="75D18579" w14:textId="77777777" w:rsidR="0061505E" w:rsidRPr="00DF7218" w:rsidRDefault="0061505E" w:rsidP="00E605A0">
            <w:pPr>
              <w:snapToGrid w:val="0"/>
              <w:spacing w:line="276" w:lineRule="auto"/>
              <w:jc w:val="both"/>
              <w:rPr>
                <w:rFonts w:cs="Times New Roman"/>
                <w:bCs/>
              </w:rPr>
            </w:pPr>
            <w:r w:rsidRPr="00DF7218">
              <w:rPr>
                <w:rFonts w:cs="Times New Roman"/>
              </w:rPr>
              <w:t>T.C8_K_K01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1FA59C3" w14:textId="77777777" w:rsidR="0061505E" w:rsidRPr="00DF7218" w:rsidRDefault="0061505E" w:rsidP="00E605A0">
            <w:pPr>
              <w:spacing w:line="276" w:lineRule="auto"/>
              <w:ind w:left="34" w:hanging="34"/>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C524968" w14:textId="77777777" w:rsidR="0061505E" w:rsidRPr="00DF7218" w:rsidRDefault="0061505E" w:rsidP="00E605A0">
            <w:pPr>
              <w:spacing w:before="60" w:after="60"/>
              <w:jc w:val="center"/>
              <w:rPr>
                <w:rFonts w:cs="Times New Roman"/>
                <w:bCs/>
              </w:rPr>
            </w:pPr>
            <w:r w:rsidRPr="00DF7218">
              <w:rPr>
                <w:rFonts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BD70421" w14:textId="77777777" w:rsidR="0061505E" w:rsidRPr="00DF7218" w:rsidRDefault="0061505E" w:rsidP="00E605A0">
            <w:pPr>
              <w:spacing w:before="60" w:after="60"/>
              <w:jc w:val="center"/>
              <w:rPr>
                <w:rFonts w:cs="Times New Roman"/>
                <w:bCs/>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02C665BF" w14:textId="554D37FF" w:rsidR="0061505E" w:rsidRPr="00DF7218" w:rsidRDefault="00E04CE9" w:rsidP="00E605A0">
            <w:pPr>
              <w:snapToGrid w:val="0"/>
              <w:spacing w:line="276" w:lineRule="auto"/>
              <w:jc w:val="center"/>
              <w:rPr>
                <w:rFonts w:cs="Times New Roman"/>
              </w:rPr>
            </w:pPr>
            <w:r>
              <w:rPr>
                <w:rFonts w:cs="Times New Roman"/>
                <w:bCs/>
              </w:rPr>
              <w:t xml:space="preserve">Obserwacja </w:t>
            </w:r>
          </w:p>
        </w:tc>
      </w:tr>
      <w:tr w:rsidR="0061505E" w:rsidRPr="00DF7218" w14:paraId="6AD8A752" w14:textId="77777777" w:rsidTr="00E605A0">
        <w:tc>
          <w:tcPr>
            <w:tcW w:w="1134" w:type="dxa"/>
            <w:tcBorders>
              <w:top w:val="single" w:sz="8" w:space="0" w:color="auto"/>
              <w:bottom w:val="single" w:sz="8" w:space="0" w:color="auto"/>
              <w:right w:val="single" w:sz="4" w:space="0" w:color="auto"/>
            </w:tcBorders>
            <w:shd w:val="clear" w:color="auto" w:fill="FFFFFF"/>
          </w:tcPr>
          <w:p w14:paraId="1AF85AE1" w14:textId="77777777" w:rsidR="0061505E" w:rsidRPr="00DF7218" w:rsidRDefault="0061505E" w:rsidP="00E605A0">
            <w:pPr>
              <w:snapToGrid w:val="0"/>
              <w:spacing w:line="276" w:lineRule="auto"/>
              <w:jc w:val="both"/>
              <w:rPr>
                <w:rFonts w:cs="Times New Roman"/>
              </w:rPr>
            </w:pPr>
            <w:r w:rsidRPr="00DF7218">
              <w:rPr>
                <w:rFonts w:cs="Times New Roman"/>
              </w:rPr>
              <w:t>T.C8_K_K02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4C3223C" w14:textId="77777777" w:rsidR="0061505E" w:rsidRPr="00DF7218" w:rsidRDefault="0061505E" w:rsidP="00E605A0">
            <w:pPr>
              <w:spacing w:line="276" w:lineRule="auto"/>
              <w:jc w:val="both"/>
              <w:rPr>
                <w:rFonts w:cs="Times New Roman"/>
              </w:rPr>
            </w:pPr>
            <w:r w:rsidRPr="00DF7218">
              <w:rPr>
                <w:rFonts w:cs="Times New Roman"/>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D052FFE" w14:textId="77777777" w:rsidR="0061505E" w:rsidRPr="00DF7218" w:rsidRDefault="0061505E" w:rsidP="00E605A0">
            <w:pPr>
              <w:spacing w:before="60" w:after="60"/>
              <w:jc w:val="center"/>
              <w:rPr>
                <w:rFonts w:cs="Times New Roman"/>
              </w:rPr>
            </w:pPr>
            <w:r w:rsidRPr="00DF7218">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B0ECEBC" w14:textId="77777777" w:rsidR="0061505E" w:rsidRPr="00DF7218" w:rsidRDefault="0061505E" w:rsidP="00E605A0">
            <w:pPr>
              <w:spacing w:before="60" w:after="60"/>
              <w:jc w:val="center"/>
              <w:rPr>
                <w:rFonts w:cs="Times New Roman"/>
              </w:rPr>
            </w:pPr>
            <w:r w:rsidRPr="00DF7218">
              <w:rPr>
                <w:rFonts w:cs="Times New Roman"/>
                <w:bCs/>
              </w:rPr>
              <w:t>ćw.</w:t>
            </w:r>
          </w:p>
        </w:tc>
        <w:tc>
          <w:tcPr>
            <w:tcW w:w="1383" w:type="dxa"/>
            <w:gridSpan w:val="2"/>
            <w:tcBorders>
              <w:top w:val="single" w:sz="8" w:space="0" w:color="auto"/>
              <w:left w:val="single" w:sz="4" w:space="0" w:color="auto"/>
              <w:bottom w:val="single" w:sz="8" w:space="0" w:color="auto"/>
            </w:tcBorders>
            <w:vAlign w:val="center"/>
          </w:tcPr>
          <w:p w14:paraId="221DC343" w14:textId="5DCF6499" w:rsidR="0061505E" w:rsidRPr="00DF7218" w:rsidRDefault="00E04CE9" w:rsidP="00E605A0">
            <w:pPr>
              <w:snapToGrid w:val="0"/>
              <w:spacing w:line="276" w:lineRule="auto"/>
              <w:jc w:val="center"/>
              <w:rPr>
                <w:rFonts w:cs="Times New Roman"/>
              </w:rPr>
            </w:pPr>
            <w:r>
              <w:rPr>
                <w:rFonts w:cs="Times New Roman"/>
                <w:bCs/>
              </w:rPr>
              <w:t>Obserwacja</w:t>
            </w:r>
          </w:p>
        </w:tc>
      </w:tr>
      <w:tr w:rsidR="0061505E" w:rsidRPr="00DF7218" w14:paraId="229EDD0B" w14:textId="77777777" w:rsidTr="00E605A0">
        <w:tc>
          <w:tcPr>
            <w:tcW w:w="9180" w:type="dxa"/>
            <w:gridSpan w:val="8"/>
            <w:shd w:val="clear" w:color="auto" w:fill="D9D9D9"/>
          </w:tcPr>
          <w:p w14:paraId="1497E7A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9ACBC35" w14:textId="77777777" w:rsidTr="00E605A0">
        <w:trPr>
          <w:trHeight w:val="1495"/>
        </w:trPr>
        <w:tc>
          <w:tcPr>
            <w:tcW w:w="2977" w:type="dxa"/>
            <w:gridSpan w:val="2"/>
            <w:tcBorders>
              <w:right w:val="nil"/>
            </w:tcBorders>
            <w:shd w:val="clear" w:color="auto" w:fill="D9D9D9"/>
          </w:tcPr>
          <w:p w14:paraId="4392ADA3"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6D1C1A5B" w14:textId="77777777" w:rsidR="0061505E" w:rsidRPr="00DF7218" w:rsidRDefault="0061505E" w:rsidP="00E605A0">
            <w:pPr>
              <w:rPr>
                <w:rFonts w:cs="Times New Roman"/>
              </w:rPr>
            </w:pPr>
            <w:r w:rsidRPr="00DF7218">
              <w:rPr>
                <w:rFonts w:cs="Times New Roman"/>
              </w:rPr>
              <w:t>4</w:t>
            </w:r>
          </w:p>
        </w:tc>
        <w:tc>
          <w:tcPr>
            <w:tcW w:w="788" w:type="dxa"/>
            <w:gridSpan w:val="2"/>
            <w:tcBorders>
              <w:left w:val="nil"/>
            </w:tcBorders>
            <w:textDirection w:val="btLr"/>
          </w:tcPr>
          <w:p w14:paraId="6A2C1496"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381E9E54"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4DF9C53" w14:textId="77777777" w:rsidTr="00E605A0">
        <w:tc>
          <w:tcPr>
            <w:tcW w:w="2977" w:type="dxa"/>
            <w:gridSpan w:val="2"/>
            <w:tcBorders>
              <w:right w:val="nil"/>
            </w:tcBorders>
            <w:shd w:val="clear" w:color="auto" w:fill="D9D9D9"/>
          </w:tcPr>
          <w:p w14:paraId="42BCFFDE"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7B0AD7B" w14:textId="77777777" w:rsidR="0061505E" w:rsidRPr="00DF7218" w:rsidRDefault="0061505E" w:rsidP="00E605A0">
            <w:pPr>
              <w:rPr>
                <w:rFonts w:cs="Times New Roman"/>
              </w:rPr>
            </w:pPr>
            <w:r w:rsidRPr="00DF7218">
              <w:rPr>
                <w:rFonts w:cs="Times New Roman"/>
              </w:rPr>
              <w:t>Wykład</w:t>
            </w:r>
          </w:p>
          <w:p w14:paraId="7FFC2C9C" w14:textId="77777777" w:rsidR="0061505E" w:rsidRPr="00DF7218" w:rsidRDefault="0061505E" w:rsidP="00E605A0">
            <w:pPr>
              <w:rPr>
                <w:rFonts w:cs="Times New Roman"/>
              </w:rPr>
            </w:pPr>
            <w:r w:rsidRPr="00DF7218">
              <w:rPr>
                <w:rFonts w:cs="Times New Roman"/>
              </w:rPr>
              <w:t>Ćwiczenia projektowe</w:t>
            </w:r>
          </w:p>
          <w:p w14:paraId="08485037" w14:textId="77777777" w:rsidR="0061505E" w:rsidRPr="00DF7218" w:rsidRDefault="0061505E" w:rsidP="00E605A0">
            <w:pPr>
              <w:rPr>
                <w:rFonts w:cs="Times New Roman"/>
              </w:rPr>
            </w:pPr>
            <w:r w:rsidRPr="00DF7218">
              <w:rPr>
                <w:rFonts w:cs="Times New Roman"/>
              </w:rPr>
              <w:t xml:space="preserve">Konsultacje </w:t>
            </w:r>
          </w:p>
          <w:p w14:paraId="593A050D" w14:textId="77777777" w:rsidR="0061505E" w:rsidRPr="00DF7218" w:rsidRDefault="0061505E" w:rsidP="00E605A0">
            <w:pPr>
              <w:rPr>
                <w:rFonts w:cs="Times New Roman"/>
              </w:rPr>
            </w:pPr>
            <w:r w:rsidRPr="00DF7218">
              <w:rPr>
                <w:rFonts w:cs="Times New Roman"/>
              </w:rPr>
              <w:t>Egzamin</w:t>
            </w:r>
          </w:p>
          <w:p w14:paraId="21E0B0F8" w14:textId="77777777" w:rsidR="0061505E" w:rsidRPr="00DF7218" w:rsidRDefault="0061505E" w:rsidP="00E605A0">
            <w:pPr>
              <w:rPr>
                <w:rFonts w:cs="Times New Roman"/>
                <w:b/>
              </w:rPr>
            </w:pPr>
            <w:r w:rsidRPr="00DF7218">
              <w:rPr>
                <w:rFonts w:cs="Times New Roman"/>
                <w:b/>
              </w:rPr>
              <w:t>w sumie:</w:t>
            </w:r>
          </w:p>
          <w:p w14:paraId="43F1ED7D"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330B49F" w14:textId="77777777" w:rsidR="0061505E" w:rsidRPr="00DF7218" w:rsidRDefault="0061505E" w:rsidP="00E605A0">
            <w:pPr>
              <w:jc w:val="center"/>
              <w:rPr>
                <w:rFonts w:cs="Times New Roman"/>
              </w:rPr>
            </w:pPr>
            <w:r w:rsidRPr="00DF7218">
              <w:rPr>
                <w:rFonts w:cs="Times New Roman"/>
              </w:rPr>
              <w:t>15</w:t>
            </w:r>
          </w:p>
          <w:p w14:paraId="6E8DF3ED" w14:textId="77777777" w:rsidR="0061505E" w:rsidRPr="00DF7218" w:rsidRDefault="0061505E" w:rsidP="00E605A0">
            <w:pPr>
              <w:jc w:val="center"/>
              <w:rPr>
                <w:rFonts w:cs="Times New Roman"/>
              </w:rPr>
            </w:pPr>
            <w:r w:rsidRPr="00DF7218">
              <w:rPr>
                <w:rFonts w:cs="Times New Roman"/>
              </w:rPr>
              <w:t>30</w:t>
            </w:r>
          </w:p>
          <w:p w14:paraId="56D3C5D4" w14:textId="77777777" w:rsidR="0061505E" w:rsidRPr="00DF7218" w:rsidRDefault="0061505E" w:rsidP="00E605A0">
            <w:pPr>
              <w:jc w:val="center"/>
              <w:rPr>
                <w:rFonts w:cs="Times New Roman"/>
              </w:rPr>
            </w:pPr>
            <w:r w:rsidRPr="00DF7218">
              <w:rPr>
                <w:rFonts w:cs="Times New Roman"/>
              </w:rPr>
              <w:t>1</w:t>
            </w:r>
          </w:p>
          <w:p w14:paraId="1559443D" w14:textId="77777777" w:rsidR="0061505E" w:rsidRPr="00DF7218" w:rsidRDefault="0061505E" w:rsidP="00E605A0">
            <w:pPr>
              <w:jc w:val="center"/>
              <w:rPr>
                <w:rFonts w:cs="Times New Roman"/>
              </w:rPr>
            </w:pPr>
            <w:r w:rsidRPr="00DF7218">
              <w:rPr>
                <w:rFonts w:cs="Times New Roman"/>
              </w:rPr>
              <w:t>2</w:t>
            </w:r>
          </w:p>
          <w:p w14:paraId="1C9B930E" w14:textId="77777777" w:rsidR="0061505E" w:rsidRPr="00DF7218" w:rsidRDefault="0061505E" w:rsidP="00E605A0">
            <w:pPr>
              <w:jc w:val="center"/>
              <w:rPr>
                <w:rFonts w:cs="Times New Roman"/>
                <w:b/>
              </w:rPr>
            </w:pPr>
            <w:r w:rsidRPr="00DF7218">
              <w:rPr>
                <w:rFonts w:cs="Times New Roman"/>
                <w:b/>
              </w:rPr>
              <w:t>48</w:t>
            </w:r>
          </w:p>
          <w:p w14:paraId="17655116" w14:textId="77777777" w:rsidR="0061505E" w:rsidRPr="00DF7218" w:rsidRDefault="0061505E" w:rsidP="00E605A0">
            <w:pPr>
              <w:jc w:val="center"/>
              <w:rPr>
                <w:rFonts w:cs="Times New Roman"/>
              </w:rPr>
            </w:pPr>
            <w:r w:rsidRPr="00DF7218">
              <w:rPr>
                <w:rFonts w:cs="Times New Roman"/>
              </w:rPr>
              <w:t>1.9</w:t>
            </w:r>
          </w:p>
        </w:tc>
        <w:tc>
          <w:tcPr>
            <w:tcW w:w="736" w:type="dxa"/>
            <w:tcBorders>
              <w:left w:val="nil"/>
            </w:tcBorders>
          </w:tcPr>
          <w:p w14:paraId="24E47A08" w14:textId="77777777" w:rsidR="0061505E" w:rsidRPr="00DF7218" w:rsidRDefault="0061505E" w:rsidP="00E605A0">
            <w:pPr>
              <w:jc w:val="center"/>
              <w:rPr>
                <w:rFonts w:cs="Times New Roman"/>
              </w:rPr>
            </w:pPr>
            <w:r w:rsidRPr="00DF7218">
              <w:rPr>
                <w:rFonts w:cs="Times New Roman"/>
              </w:rPr>
              <w:t>10</w:t>
            </w:r>
          </w:p>
          <w:p w14:paraId="6C2A51DB" w14:textId="77777777" w:rsidR="0061505E" w:rsidRPr="00DF7218" w:rsidRDefault="0061505E" w:rsidP="00E605A0">
            <w:pPr>
              <w:jc w:val="center"/>
              <w:rPr>
                <w:rFonts w:cs="Times New Roman"/>
              </w:rPr>
            </w:pPr>
            <w:r w:rsidRPr="00DF7218">
              <w:rPr>
                <w:rFonts w:cs="Times New Roman"/>
              </w:rPr>
              <w:t>20</w:t>
            </w:r>
          </w:p>
          <w:p w14:paraId="2E932D4E" w14:textId="77777777" w:rsidR="0061505E" w:rsidRPr="00DF7218" w:rsidRDefault="0061505E" w:rsidP="00E605A0">
            <w:pPr>
              <w:jc w:val="center"/>
              <w:rPr>
                <w:rFonts w:cs="Times New Roman"/>
              </w:rPr>
            </w:pPr>
            <w:r w:rsidRPr="00DF7218">
              <w:rPr>
                <w:rFonts w:cs="Times New Roman"/>
              </w:rPr>
              <w:t>1</w:t>
            </w:r>
          </w:p>
          <w:p w14:paraId="5F3DCECB" w14:textId="77777777" w:rsidR="0061505E" w:rsidRPr="00DF7218" w:rsidRDefault="0061505E" w:rsidP="00E605A0">
            <w:pPr>
              <w:jc w:val="center"/>
              <w:rPr>
                <w:rFonts w:cs="Times New Roman"/>
              </w:rPr>
            </w:pPr>
            <w:r w:rsidRPr="00DF7218">
              <w:rPr>
                <w:rFonts w:cs="Times New Roman"/>
              </w:rPr>
              <w:t>2</w:t>
            </w:r>
          </w:p>
          <w:p w14:paraId="61332A32" w14:textId="77777777" w:rsidR="0061505E" w:rsidRPr="00DF7218" w:rsidRDefault="0061505E" w:rsidP="00E605A0">
            <w:pPr>
              <w:jc w:val="center"/>
              <w:rPr>
                <w:rFonts w:cs="Times New Roman"/>
                <w:b/>
              </w:rPr>
            </w:pPr>
            <w:r w:rsidRPr="00DF7218">
              <w:rPr>
                <w:rFonts w:cs="Times New Roman"/>
                <w:b/>
              </w:rPr>
              <w:t>33</w:t>
            </w:r>
          </w:p>
          <w:p w14:paraId="02E6A1F3" w14:textId="77777777" w:rsidR="0061505E" w:rsidRPr="00DF7218" w:rsidRDefault="0061505E" w:rsidP="00E605A0">
            <w:pPr>
              <w:jc w:val="center"/>
              <w:rPr>
                <w:rFonts w:cs="Times New Roman"/>
              </w:rPr>
            </w:pPr>
            <w:r w:rsidRPr="00DF7218">
              <w:rPr>
                <w:rFonts w:cs="Times New Roman"/>
              </w:rPr>
              <w:t>1,3</w:t>
            </w:r>
          </w:p>
        </w:tc>
      </w:tr>
      <w:tr w:rsidR="0061505E" w:rsidRPr="00DF7218" w14:paraId="63CC6268" w14:textId="77777777" w:rsidTr="00E605A0">
        <w:tc>
          <w:tcPr>
            <w:tcW w:w="2977" w:type="dxa"/>
            <w:gridSpan w:val="2"/>
            <w:tcBorders>
              <w:right w:val="nil"/>
            </w:tcBorders>
            <w:shd w:val="clear" w:color="auto" w:fill="D9D9D9"/>
          </w:tcPr>
          <w:p w14:paraId="717D0D12"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56B521D" w14:textId="77777777" w:rsidR="0061505E" w:rsidRPr="00DF7218" w:rsidRDefault="0061505E" w:rsidP="00E605A0">
            <w:pPr>
              <w:rPr>
                <w:rFonts w:cs="Times New Roman"/>
              </w:rPr>
            </w:pPr>
            <w:r w:rsidRPr="00DF7218">
              <w:rPr>
                <w:rFonts w:cs="Times New Roman"/>
              </w:rPr>
              <w:t>Przygotowanie do ćwiczeń projektowych</w:t>
            </w:r>
          </w:p>
          <w:p w14:paraId="613A15FF" w14:textId="77777777" w:rsidR="0061505E" w:rsidRPr="00DF7218" w:rsidRDefault="0061505E" w:rsidP="00E605A0">
            <w:pPr>
              <w:rPr>
                <w:rFonts w:cs="Times New Roman"/>
              </w:rPr>
            </w:pPr>
            <w:r w:rsidRPr="00DF7218">
              <w:rPr>
                <w:rFonts w:cs="Times New Roman"/>
              </w:rPr>
              <w:t>Przygotowanie do egzaminu</w:t>
            </w:r>
          </w:p>
          <w:p w14:paraId="0C6AD452" w14:textId="77777777" w:rsidR="0061505E" w:rsidRPr="00DF7218" w:rsidRDefault="0061505E" w:rsidP="00E605A0">
            <w:pPr>
              <w:rPr>
                <w:rFonts w:cs="Times New Roman"/>
              </w:rPr>
            </w:pPr>
            <w:r w:rsidRPr="00DF7218">
              <w:rPr>
                <w:rFonts w:cs="Times New Roman"/>
              </w:rPr>
              <w:t>Praca nad planem marketingowym</w:t>
            </w:r>
          </w:p>
          <w:p w14:paraId="79600ADA" w14:textId="77777777" w:rsidR="0061505E" w:rsidRPr="00DF7218" w:rsidRDefault="0061505E" w:rsidP="00E605A0">
            <w:pPr>
              <w:jc w:val="both"/>
              <w:rPr>
                <w:rFonts w:cs="Times New Roman"/>
              </w:rPr>
            </w:pPr>
            <w:r w:rsidRPr="00DF7218">
              <w:rPr>
                <w:rFonts w:cs="Times New Roman"/>
                <w:b/>
              </w:rPr>
              <w:t xml:space="preserve">w sumie:  </w:t>
            </w:r>
          </w:p>
          <w:p w14:paraId="748D4ED2"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C15B16B" w14:textId="77777777" w:rsidR="0061505E" w:rsidRPr="00DF7218" w:rsidRDefault="0061505E" w:rsidP="00E605A0">
            <w:pPr>
              <w:jc w:val="center"/>
              <w:rPr>
                <w:rFonts w:cs="Times New Roman"/>
              </w:rPr>
            </w:pPr>
            <w:r w:rsidRPr="00DF7218">
              <w:rPr>
                <w:rFonts w:cs="Times New Roman"/>
              </w:rPr>
              <w:t>7</w:t>
            </w:r>
          </w:p>
          <w:p w14:paraId="17443BB4" w14:textId="77777777" w:rsidR="0061505E" w:rsidRPr="00DF7218" w:rsidRDefault="0061505E" w:rsidP="00E605A0">
            <w:pPr>
              <w:jc w:val="center"/>
              <w:rPr>
                <w:rFonts w:cs="Times New Roman"/>
              </w:rPr>
            </w:pPr>
            <w:r w:rsidRPr="00DF7218">
              <w:rPr>
                <w:rFonts w:cs="Times New Roman"/>
              </w:rPr>
              <w:t>10</w:t>
            </w:r>
          </w:p>
          <w:p w14:paraId="2FB3162C" w14:textId="77777777" w:rsidR="0061505E" w:rsidRPr="00DF7218" w:rsidRDefault="0061505E" w:rsidP="00E605A0">
            <w:pPr>
              <w:jc w:val="center"/>
              <w:rPr>
                <w:rFonts w:cs="Times New Roman"/>
              </w:rPr>
            </w:pPr>
            <w:r w:rsidRPr="00DF7218">
              <w:rPr>
                <w:rFonts w:cs="Times New Roman"/>
              </w:rPr>
              <w:t>35</w:t>
            </w:r>
          </w:p>
          <w:p w14:paraId="04666F27" w14:textId="77777777" w:rsidR="0061505E" w:rsidRPr="00DF7218" w:rsidRDefault="0061505E" w:rsidP="00E605A0">
            <w:pPr>
              <w:jc w:val="center"/>
              <w:rPr>
                <w:rFonts w:cs="Times New Roman"/>
                <w:b/>
              </w:rPr>
            </w:pPr>
            <w:r w:rsidRPr="00DF7218">
              <w:rPr>
                <w:rFonts w:cs="Times New Roman"/>
                <w:b/>
              </w:rPr>
              <w:t>52</w:t>
            </w:r>
          </w:p>
          <w:p w14:paraId="68C2E47C" w14:textId="77777777" w:rsidR="0061505E" w:rsidRPr="00DF7218" w:rsidRDefault="0061505E" w:rsidP="00E605A0">
            <w:pPr>
              <w:jc w:val="center"/>
              <w:rPr>
                <w:rFonts w:cs="Times New Roman"/>
              </w:rPr>
            </w:pPr>
            <w:r w:rsidRPr="00DF7218">
              <w:rPr>
                <w:rFonts w:cs="Times New Roman"/>
              </w:rPr>
              <w:t>2.1</w:t>
            </w:r>
          </w:p>
        </w:tc>
        <w:tc>
          <w:tcPr>
            <w:tcW w:w="736" w:type="dxa"/>
            <w:tcBorders>
              <w:left w:val="nil"/>
            </w:tcBorders>
          </w:tcPr>
          <w:p w14:paraId="17C46787" w14:textId="77777777" w:rsidR="0061505E" w:rsidRPr="00DF7218" w:rsidRDefault="0061505E" w:rsidP="00E605A0">
            <w:pPr>
              <w:jc w:val="center"/>
              <w:rPr>
                <w:rFonts w:cs="Times New Roman"/>
              </w:rPr>
            </w:pPr>
            <w:r w:rsidRPr="00DF7218">
              <w:rPr>
                <w:rFonts w:cs="Times New Roman"/>
              </w:rPr>
              <w:t>7</w:t>
            </w:r>
          </w:p>
          <w:p w14:paraId="64C470E5" w14:textId="77777777" w:rsidR="0061505E" w:rsidRPr="00DF7218" w:rsidRDefault="0061505E" w:rsidP="00E605A0">
            <w:pPr>
              <w:jc w:val="center"/>
              <w:rPr>
                <w:rFonts w:cs="Times New Roman"/>
              </w:rPr>
            </w:pPr>
            <w:r w:rsidRPr="00DF7218">
              <w:rPr>
                <w:rFonts w:cs="Times New Roman"/>
              </w:rPr>
              <w:t>15</w:t>
            </w:r>
          </w:p>
          <w:p w14:paraId="5F2BECA3" w14:textId="77777777" w:rsidR="0061505E" w:rsidRPr="00DF7218" w:rsidRDefault="0061505E" w:rsidP="00E605A0">
            <w:pPr>
              <w:jc w:val="center"/>
              <w:rPr>
                <w:rFonts w:cs="Times New Roman"/>
              </w:rPr>
            </w:pPr>
            <w:r w:rsidRPr="00DF7218">
              <w:rPr>
                <w:rFonts w:cs="Times New Roman"/>
              </w:rPr>
              <w:t>45</w:t>
            </w:r>
          </w:p>
          <w:p w14:paraId="33221530" w14:textId="77777777" w:rsidR="0061505E" w:rsidRPr="00DF7218" w:rsidRDefault="0061505E" w:rsidP="00E605A0">
            <w:pPr>
              <w:jc w:val="center"/>
              <w:rPr>
                <w:rFonts w:cs="Times New Roman"/>
                <w:b/>
              </w:rPr>
            </w:pPr>
            <w:r w:rsidRPr="00DF7218">
              <w:rPr>
                <w:rFonts w:cs="Times New Roman"/>
                <w:b/>
              </w:rPr>
              <w:t>67</w:t>
            </w:r>
          </w:p>
          <w:p w14:paraId="3D93A276" w14:textId="77777777" w:rsidR="0061505E" w:rsidRPr="00DF7218" w:rsidRDefault="0061505E" w:rsidP="00E605A0">
            <w:pPr>
              <w:jc w:val="center"/>
              <w:rPr>
                <w:rFonts w:cs="Times New Roman"/>
              </w:rPr>
            </w:pPr>
            <w:r w:rsidRPr="00DF7218">
              <w:rPr>
                <w:rFonts w:cs="Times New Roman"/>
              </w:rPr>
              <w:t>2,7</w:t>
            </w:r>
          </w:p>
        </w:tc>
      </w:tr>
      <w:tr w:rsidR="0061505E" w:rsidRPr="00DF7218" w14:paraId="237E2B44" w14:textId="77777777" w:rsidTr="00E605A0">
        <w:tc>
          <w:tcPr>
            <w:tcW w:w="2977" w:type="dxa"/>
            <w:gridSpan w:val="2"/>
            <w:tcBorders>
              <w:right w:val="nil"/>
            </w:tcBorders>
            <w:shd w:val="clear" w:color="auto" w:fill="D9D9D9"/>
          </w:tcPr>
          <w:p w14:paraId="32E80BF2"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B1F066E" w14:textId="77777777" w:rsidR="0061505E" w:rsidRPr="00DF7218" w:rsidRDefault="0061505E" w:rsidP="00E605A0">
            <w:pPr>
              <w:rPr>
                <w:rFonts w:cs="Times New Roman"/>
              </w:rPr>
            </w:pPr>
            <w:r w:rsidRPr="00DF7218">
              <w:rPr>
                <w:rFonts w:cs="Times New Roman"/>
              </w:rPr>
              <w:t>Ćwiczenia projektowe</w:t>
            </w:r>
          </w:p>
          <w:p w14:paraId="40465053" w14:textId="77777777" w:rsidR="0061505E" w:rsidRPr="00DF7218" w:rsidRDefault="0061505E" w:rsidP="00E605A0">
            <w:pPr>
              <w:rPr>
                <w:rFonts w:cs="Times New Roman"/>
              </w:rPr>
            </w:pPr>
            <w:r w:rsidRPr="00DF7218">
              <w:rPr>
                <w:rFonts w:cs="Times New Roman"/>
              </w:rPr>
              <w:t>Przygotowanie projektu</w:t>
            </w:r>
          </w:p>
          <w:p w14:paraId="648459FD" w14:textId="77777777" w:rsidR="0061505E" w:rsidRPr="00DF7218" w:rsidRDefault="0061505E" w:rsidP="00E605A0">
            <w:pPr>
              <w:rPr>
                <w:rFonts w:cs="Times New Roman"/>
              </w:rPr>
            </w:pPr>
            <w:r w:rsidRPr="00DF7218">
              <w:rPr>
                <w:rFonts w:cs="Times New Roman"/>
              </w:rPr>
              <w:t>Praca nad planem marketingowym</w:t>
            </w:r>
          </w:p>
          <w:p w14:paraId="447D36F2" w14:textId="77777777" w:rsidR="0061505E" w:rsidRPr="00DF7218" w:rsidRDefault="0061505E" w:rsidP="00E605A0">
            <w:pPr>
              <w:rPr>
                <w:rFonts w:cs="Times New Roman"/>
                <w:b/>
              </w:rPr>
            </w:pPr>
            <w:r w:rsidRPr="00DF7218">
              <w:rPr>
                <w:rFonts w:cs="Times New Roman"/>
                <w:b/>
              </w:rPr>
              <w:t>w sumie:</w:t>
            </w:r>
          </w:p>
          <w:p w14:paraId="12B1BB4E"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76B6D90" w14:textId="77777777" w:rsidR="0061505E" w:rsidRPr="00DF7218" w:rsidRDefault="0061505E" w:rsidP="00E605A0">
            <w:pPr>
              <w:jc w:val="center"/>
              <w:rPr>
                <w:rFonts w:cs="Times New Roman"/>
              </w:rPr>
            </w:pPr>
            <w:r w:rsidRPr="00DF7218">
              <w:rPr>
                <w:rFonts w:cs="Times New Roman"/>
              </w:rPr>
              <w:t>30</w:t>
            </w:r>
          </w:p>
          <w:p w14:paraId="7F56F910" w14:textId="77777777" w:rsidR="0061505E" w:rsidRPr="00DF7218" w:rsidRDefault="0061505E" w:rsidP="00E605A0">
            <w:pPr>
              <w:jc w:val="center"/>
              <w:rPr>
                <w:rFonts w:cs="Times New Roman"/>
              </w:rPr>
            </w:pPr>
            <w:r w:rsidRPr="00DF7218">
              <w:rPr>
                <w:rFonts w:cs="Times New Roman"/>
              </w:rPr>
              <w:t>7</w:t>
            </w:r>
          </w:p>
          <w:p w14:paraId="469DCD27" w14:textId="77777777" w:rsidR="0061505E" w:rsidRPr="00DF7218" w:rsidRDefault="0061505E" w:rsidP="00E605A0">
            <w:pPr>
              <w:jc w:val="center"/>
              <w:rPr>
                <w:rFonts w:cs="Times New Roman"/>
              </w:rPr>
            </w:pPr>
            <w:r w:rsidRPr="00DF7218">
              <w:rPr>
                <w:rFonts w:cs="Times New Roman"/>
              </w:rPr>
              <w:t>35</w:t>
            </w:r>
          </w:p>
          <w:p w14:paraId="2ED43234" w14:textId="77777777" w:rsidR="0061505E" w:rsidRPr="00DF7218" w:rsidRDefault="0061505E" w:rsidP="00E605A0">
            <w:pPr>
              <w:jc w:val="center"/>
              <w:rPr>
                <w:rFonts w:cs="Times New Roman"/>
                <w:b/>
              </w:rPr>
            </w:pPr>
            <w:r w:rsidRPr="00DF7218">
              <w:rPr>
                <w:rFonts w:cs="Times New Roman"/>
                <w:b/>
              </w:rPr>
              <w:t>72</w:t>
            </w:r>
          </w:p>
          <w:p w14:paraId="1D96B0FC" w14:textId="77777777" w:rsidR="0061505E" w:rsidRPr="00DF7218" w:rsidRDefault="0061505E" w:rsidP="00E605A0">
            <w:pPr>
              <w:jc w:val="center"/>
              <w:rPr>
                <w:rFonts w:cs="Times New Roman"/>
              </w:rPr>
            </w:pPr>
            <w:r w:rsidRPr="00DF7218">
              <w:rPr>
                <w:rFonts w:cs="Times New Roman"/>
              </w:rPr>
              <w:t>2,9</w:t>
            </w:r>
          </w:p>
        </w:tc>
        <w:tc>
          <w:tcPr>
            <w:tcW w:w="736" w:type="dxa"/>
            <w:tcBorders>
              <w:left w:val="nil"/>
            </w:tcBorders>
          </w:tcPr>
          <w:p w14:paraId="391080F3" w14:textId="77777777" w:rsidR="0061505E" w:rsidRPr="00DF7218" w:rsidRDefault="0061505E" w:rsidP="00E605A0">
            <w:pPr>
              <w:jc w:val="center"/>
              <w:rPr>
                <w:rFonts w:cs="Times New Roman"/>
              </w:rPr>
            </w:pPr>
            <w:r w:rsidRPr="00DF7218">
              <w:rPr>
                <w:rFonts w:cs="Times New Roman"/>
              </w:rPr>
              <w:t>20</w:t>
            </w:r>
          </w:p>
          <w:p w14:paraId="492FB61B" w14:textId="77777777" w:rsidR="0061505E" w:rsidRPr="00DF7218" w:rsidRDefault="0061505E" w:rsidP="00E605A0">
            <w:pPr>
              <w:jc w:val="center"/>
              <w:rPr>
                <w:rFonts w:cs="Times New Roman"/>
              </w:rPr>
            </w:pPr>
            <w:r w:rsidRPr="00DF7218">
              <w:rPr>
                <w:rFonts w:cs="Times New Roman"/>
              </w:rPr>
              <w:t>7</w:t>
            </w:r>
          </w:p>
          <w:p w14:paraId="4669FCC1" w14:textId="77777777" w:rsidR="0061505E" w:rsidRPr="00DF7218" w:rsidRDefault="0061505E" w:rsidP="00E605A0">
            <w:pPr>
              <w:jc w:val="center"/>
              <w:rPr>
                <w:rFonts w:cs="Times New Roman"/>
              </w:rPr>
            </w:pPr>
            <w:r w:rsidRPr="00DF7218">
              <w:rPr>
                <w:rFonts w:cs="Times New Roman"/>
              </w:rPr>
              <w:t>45</w:t>
            </w:r>
          </w:p>
          <w:p w14:paraId="6B1254DF" w14:textId="77777777" w:rsidR="0061505E" w:rsidRPr="00DF7218" w:rsidRDefault="0061505E" w:rsidP="00E605A0">
            <w:pPr>
              <w:jc w:val="center"/>
              <w:rPr>
                <w:rFonts w:cs="Times New Roman"/>
                <w:b/>
              </w:rPr>
            </w:pPr>
            <w:r w:rsidRPr="00DF7218">
              <w:rPr>
                <w:rFonts w:cs="Times New Roman"/>
                <w:b/>
              </w:rPr>
              <w:t>72</w:t>
            </w:r>
          </w:p>
          <w:p w14:paraId="394EEA45" w14:textId="77777777" w:rsidR="0061505E" w:rsidRPr="00DF7218" w:rsidRDefault="0061505E" w:rsidP="00E605A0">
            <w:pPr>
              <w:jc w:val="center"/>
              <w:rPr>
                <w:rFonts w:cs="Times New Roman"/>
              </w:rPr>
            </w:pPr>
            <w:r w:rsidRPr="00DF7218">
              <w:rPr>
                <w:rFonts w:cs="Times New Roman"/>
              </w:rPr>
              <w:t>2,9</w:t>
            </w:r>
          </w:p>
        </w:tc>
      </w:tr>
    </w:tbl>
    <w:p w14:paraId="3A4E8D25" w14:textId="77777777" w:rsidR="0061505E" w:rsidRPr="00DF7218" w:rsidRDefault="0061505E" w:rsidP="0061505E">
      <w:pPr>
        <w:keepNext/>
        <w:keepLines/>
        <w:spacing w:line="276" w:lineRule="auto"/>
        <w:rPr>
          <w:rFonts w:cs="Times New Roman"/>
          <w:b/>
        </w:rPr>
      </w:pPr>
    </w:p>
    <w:p w14:paraId="72899C2E"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EC0843D"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24398574"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DC1669E" w14:textId="77777777" w:rsidR="0061505E" w:rsidRPr="00DF7218" w:rsidRDefault="0061505E" w:rsidP="00E605A0">
            <w:pPr>
              <w:jc w:val="both"/>
              <w:rPr>
                <w:rFonts w:cs="Times New Roman"/>
                <w:b/>
              </w:rPr>
            </w:pPr>
            <w:r w:rsidRPr="00DF7218">
              <w:rPr>
                <w:rFonts w:cs="Times New Roman"/>
                <w:b/>
              </w:rPr>
              <w:t>Wykłady:</w:t>
            </w:r>
          </w:p>
          <w:p w14:paraId="0F8A8D13" w14:textId="77777777" w:rsidR="0061505E" w:rsidRPr="00DF7218" w:rsidRDefault="0061505E" w:rsidP="00EF30C0">
            <w:pPr>
              <w:widowControl w:val="0"/>
              <w:numPr>
                <w:ilvl w:val="0"/>
                <w:numId w:val="59"/>
              </w:numPr>
              <w:spacing w:after="0" w:line="240" w:lineRule="auto"/>
              <w:jc w:val="both"/>
              <w:rPr>
                <w:rFonts w:cs="Times New Roman"/>
              </w:rPr>
            </w:pPr>
            <w:r w:rsidRPr="00DF7218">
              <w:rPr>
                <w:rFonts w:cs="Times New Roman"/>
              </w:rPr>
              <w:t>Marketing – geneza, istota, miejsce w strukturze przedsiębiorstwa. Marketing mix.</w:t>
            </w:r>
          </w:p>
          <w:p w14:paraId="5152C4EE" w14:textId="77777777" w:rsidR="0061505E" w:rsidRPr="006445B2" w:rsidRDefault="0061505E" w:rsidP="00EF30C0">
            <w:pPr>
              <w:widowControl w:val="0"/>
              <w:numPr>
                <w:ilvl w:val="0"/>
                <w:numId w:val="59"/>
              </w:numPr>
              <w:spacing w:after="0" w:line="240" w:lineRule="auto"/>
              <w:jc w:val="both"/>
              <w:rPr>
                <w:rFonts w:cs="Times New Roman"/>
              </w:rPr>
            </w:pPr>
            <w:r w:rsidRPr="00DF7218">
              <w:rPr>
                <w:rFonts w:cs="Times New Roman"/>
              </w:rPr>
              <w:t>Zachowania nabywców indywidualnych i instytucjonalnych na rynku.</w:t>
            </w:r>
          </w:p>
          <w:p w14:paraId="6F59ACAF" w14:textId="77777777" w:rsidR="0061505E" w:rsidRPr="00DF7218" w:rsidRDefault="0061505E" w:rsidP="00EF30C0">
            <w:pPr>
              <w:widowControl w:val="0"/>
              <w:numPr>
                <w:ilvl w:val="0"/>
                <w:numId w:val="59"/>
              </w:numPr>
              <w:spacing w:after="0" w:line="240" w:lineRule="auto"/>
              <w:jc w:val="both"/>
              <w:rPr>
                <w:rFonts w:cs="Times New Roman"/>
              </w:rPr>
            </w:pPr>
            <w:r>
              <w:rPr>
                <w:rFonts w:cs="Times New Roman"/>
              </w:rPr>
              <w:t xml:space="preserve">Badania marketingowe </w:t>
            </w:r>
          </w:p>
          <w:p w14:paraId="5E42A7B0" w14:textId="77777777" w:rsidR="0061505E" w:rsidRPr="00DF7218" w:rsidRDefault="0061505E" w:rsidP="00EF30C0">
            <w:pPr>
              <w:widowControl w:val="0"/>
              <w:numPr>
                <w:ilvl w:val="0"/>
                <w:numId w:val="59"/>
              </w:numPr>
              <w:spacing w:after="0" w:line="240" w:lineRule="auto"/>
              <w:jc w:val="both"/>
              <w:rPr>
                <w:rFonts w:cs="Times New Roman"/>
              </w:rPr>
            </w:pPr>
            <w:r w:rsidRPr="00DF7218">
              <w:rPr>
                <w:rFonts w:cs="Times New Roman"/>
              </w:rPr>
              <w:t>Podstawowe rodzaje strategii marketingowych.</w:t>
            </w:r>
          </w:p>
          <w:p w14:paraId="3E27FD5A" w14:textId="77777777" w:rsidR="0061505E" w:rsidRPr="00DF7218" w:rsidRDefault="0061505E" w:rsidP="00EF30C0">
            <w:pPr>
              <w:widowControl w:val="0"/>
              <w:numPr>
                <w:ilvl w:val="0"/>
                <w:numId w:val="59"/>
              </w:numPr>
              <w:spacing w:after="0" w:line="240" w:lineRule="auto"/>
              <w:jc w:val="both"/>
              <w:rPr>
                <w:rFonts w:cs="Times New Roman"/>
              </w:rPr>
            </w:pPr>
            <w:r w:rsidRPr="00DF7218">
              <w:rPr>
                <w:rFonts w:cs="Times New Roman"/>
              </w:rPr>
              <w:t xml:space="preserve">Produkt. </w:t>
            </w:r>
          </w:p>
          <w:p w14:paraId="1F2F4D8C" w14:textId="77777777" w:rsidR="0061505E" w:rsidRPr="00DF7218" w:rsidRDefault="0061505E" w:rsidP="00EF30C0">
            <w:pPr>
              <w:widowControl w:val="0"/>
              <w:numPr>
                <w:ilvl w:val="0"/>
                <w:numId w:val="59"/>
              </w:numPr>
              <w:spacing w:after="0" w:line="240" w:lineRule="auto"/>
              <w:jc w:val="both"/>
              <w:rPr>
                <w:rFonts w:cs="Times New Roman"/>
              </w:rPr>
            </w:pPr>
            <w:r w:rsidRPr="00DF7218">
              <w:rPr>
                <w:rFonts w:cs="Times New Roman"/>
              </w:rPr>
              <w:t xml:space="preserve">Polityka cen w przedsiębiorstwie. </w:t>
            </w:r>
          </w:p>
          <w:p w14:paraId="74BEC441" w14:textId="77777777" w:rsidR="0061505E" w:rsidRPr="00DF7218" w:rsidRDefault="0061505E" w:rsidP="00EF30C0">
            <w:pPr>
              <w:widowControl w:val="0"/>
              <w:numPr>
                <w:ilvl w:val="0"/>
                <w:numId w:val="59"/>
              </w:numPr>
              <w:spacing w:after="0" w:line="240" w:lineRule="auto"/>
              <w:jc w:val="both"/>
              <w:rPr>
                <w:rFonts w:cs="Times New Roman"/>
              </w:rPr>
            </w:pPr>
            <w:r w:rsidRPr="00DF7218">
              <w:rPr>
                <w:rFonts w:cs="Times New Roman"/>
              </w:rPr>
              <w:t>Dystrybucja.</w:t>
            </w:r>
          </w:p>
          <w:p w14:paraId="557BEDFE" w14:textId="77777777" w:rsidR="0061505E" w:rsidRPr="00DF7218" w:rsidRDefault="0061505E" w:rsidP="00EF30C0">
            <w:pPr>
              <w:widowControl w:val="0"/>
              <w:numPr>
                <w:ilvl w:val="0"/>
                <w:numId w:val="59"/>
              </w:numPr>
              <w:spacing w:after="0" w:line="240" w:lineRule="auto"/>
              <w:jc w:val="both"/>
              <w:rPr>
                <w:rFonts w:cs="Times New Roman"/>
              </w:rPr>
            </w:pPr>
            <w:r w:rsidRPr="00DF7218">
              <w:rPr>
                <w:rFonts w:cs="Times New Roman"/>
              </w:rPr>
              <w:t>Cele i formy promocji.</w:t>
            </w:r>
          </w:p>
          <w:p w14:paraId="0E661732" w14:textId="77777777" w:rsidR="0061505E" w:rsidRPr="00DF7218" w:rsidRDefault="0061505E" w:rsidP="00EF30C0">
            <w:pPr>
              <w:widowControl w:val="0"/>
              <w:numPr>
                <w:ilvl w:val="0"/>
                <w:numId w:val="59"/>
              </w:numPr>
              <w:spacing w:after="0" w:line="240" w:lineRule="auto"/>
              <w:jc w:val="both"/>
              <w:rPr>
                <w:rFonts w:cs="Times New Roman"/>
              </w:rPr>
            </w:pPr>
            <w:r w:rsidRPr="00DF7218">
              <w:rPr>
                <w:rFonts w:cs="Times New Roman"/>
              </w:rPr>
              <w:t>Marka.</w:t>
            </w:r>
          </w:p>
          <w:p w14:paraId="7D949E8B" w14:textId="77777777" w:rsidR="0061505E" w:rsidRPr="00DF7218" w:rsidRDefault="0061505E" w:rsidP="00E605A0">
            <w:pPr>
              <w:jc w:val="both"/>
              <w:rPr>
                <w:rFonts w:cs="Times New Roman"/>
                <w:b/>
              </w:rPr>
            </w:pPr>
            <w:r w:rsidRPr="00DF7218">
              <w:rPr>
                <w:rFonts w:cs="Times New Roman"/>
                <w:b/>
              </w:rPr>
              <w:t>Ćwiczenia:</w:t>
            </w:r>
          </w:p>
          <w:p w14:paraId="49934257" w14:textId="77777777" w:rsidR="0061505E" w:rsidRPr="00DF7218" w:rsidRDefault="0061505E" w:rsidP="00EF30C0">
            <w:pPr>
              <w:widowControl w:val="0"/>
              <w:numPr>
                <w:ilvl w:val="0"/>
                <w:numId w:val="60"/>
              </w:numPr>
              <w:spacing w:after="0" w:line="240" w:lineRule="auto"/>
              <w:jc w:val="both"/>
              <w:rPr>
                <w:rFonts w:cs="Times New Roman"/>
              </w:rPr>
            </w:pPr>
            <w:r w:rsidRPr="00DF7218">
              <w:rPr>
                <w:rFonts w:cs="Times New Roman"/>
                <w:iCs/>
              </w:rPr>
              <w:t>Identyfikacja czynników otoczenia.</w:t>
            </w:r>
          </w:p>
          <w:p w14:paraId="3164E996" w14:textId="77777777" w:rsidR="0061505E" w:rsidRPr="00DF7218" w:rsidRDefault="0061505E" w:rsidP="00EF30C0">
            <w:pPr>
              <w:widowControl w:val="0"/>
              <w:numPr>
                <w:ilvl w:val="0"/>
                <w:numId w:val="60"/>
              </w:numPr>
              <w:spacing w:after="0" w:line="240" w:lineRule="auto"/>
              <w:jc w:val="both"/>
              <w:rPr>
                <w:rFonts w:cs="Times New Roman"/>
                <w:iCs/>
              </w:rPr>
            </w:pPr>
            <w:r w:rsidRPr="00DF7218">
              <w:rPr>
                <w:rFonts w:cs="Times New Roman"/>
              </w:rPr>
              <w:t>Przeprowadzenie analizy makrootoczenia.</w:t>
            </w:r>
          </w:p>
          <w:p w14:paraId="0761DB24" w14:textId="77777777" w:rsidR="0061505E" w:rsidRPr="00DF7218" w:rsidRDefault="0061505E" w:rsidP="00EF30C0">
            <w:pPr>
              <w:widowControl w:val="0"/>
              <w:numPr>
                <w:ilvl w:val="0"/>
                <w:numId w:val="60"/>
              </w:numPr>
              <w:spacing w:after="0" w:line="240" w:lineRule="auto"/>
              <w:jc w:val="both"/>
              <w:rPr>
                <w:rFonts w:cs="Times New Roman"/>
              </w:rPr>
            </w:pPr>
            <w:r w:rsidRPr="00DF7218">
              <w:rPr>
                <w:rFonts w:cs="Times New Roman"/>
                <w:iCs/>
              </w:rPr>
              <w:t>Wykonanie analizy otoczenia konkurencyjnego.</w:t>
            </w:r>
          </w:p>
          <w:p w14:paraId="502097AB" w14:textId="77777777" w:rsidR="0061505E" w:rsidRPr="00DF7218" w:rsidRDefault="0061505E" w:rsidP="00EF30C0">
            <w:pPr>
              <w:widowControl w:val="0"/>
              <w:numPr>
                <w:ilvl w:val="0"/>
                <w:numId w:val="60"/>
              </w:numPr>
              <w:spacing w:after="0" w:line="240" w:lineRule="auto"/>
              <w:jc w:val="both"/>
              <w:rPr>
                <w:rFonts w:cs="Times New Roman"/>
              </w:rPr>
            </w:pPr>
            <w:r w:rsidRPr="00DF7218">
              <w:rPr>
                <w:rFonts w:cs="Times New Roman"/>
              </w:rPr>
              <w:t>Analiza oferowanych produktów.</w:t>
            </w:r>
            <w:r w:rsidRPr="00DF7218">
              <w:rPr>
                <w:rFonts w:cs="Times New Roman"/>
                <w:iCs/>
              </w:rPr>
              <w:t xml:space="preserve"> </w:t>
            </w:r>
          </w:p>
          <w:p w14:paraId="0D675FAE" w14:textId="77777777" w:rsidR="0061505E" w:rsidRPr="00DF7218" w:rsidRDefault="0061505E" w:rsidP="00EF30C0">
            <w:pPr>
              <w:widowControl w:val="0"/>
              <w:numPr>
                <w:ilvl w:val="0"/>
                <w:numId w:val="60"/>
              </w:numPr>
              <w:spacing w:after="0" w:line="240" w:lineRule="auto"/>
              <w:jc w:val="both"/>
              <w:rPr>
                <w:rFonts w:cs="Times New Roman"/>
                <w:iCs/>
              </w:rPr>
            </w:pPr>
            <w:r w:rsidRPr="00DF7218">
              <w:rPr>
                <w:rFonts w:cs="Times New Roman"/>
                <w:iCs/>
              </w:rPr>
              <w:t>Wykonanie analizy SWOT.</w:t>
            </w:r>
          </w:p>
          <w:p w14:paraId="51CE408B" w14:textId="77777777" w:rsidR="0061505E" w:rsidRPr="00DF7218" w:rsidRDefault="0061505E" w:rsidP="00EF30C0">
            <w:pPr>
              <w:widowControl w:val="0"/>
              <w:numPr>
                <w:ilvl w:val="0"/>
                <w:numId w:val="60"/>
              </w:numPr>
              <w:spacing w:after="0" w:line="240" w:lineRule="auto"/>
              <w:jc w:val="both"/>
              <w:rPr>
                <w:rFonts w:cs="Times New Roman"/>
                <w:iCs/>
              </w:rPr>
            </w:pPr>
            <w:r w:rsidRPr="00DF7218">
              <w:rPr>
                <w:rFonts w:cs="Times New Roman"/>
                <w:iCs/>
              </w:rPr>
              <w:t xml:space="preserve">Przeprowadzenie </w:t>
            </w:r>
            <w:r w:rsidRPr="00DF7218">
              <w:rPr>
                <w:rFonts w:cs="Times New Roman"/>
              </w:rPr>
              <w:t>segmentacji rynku.</w:t>
            </w:r>
          </w:p>
          <w:p w14:paraId="708F0662" w14:textId="77777777" w:rsidR="0061505E" w:rsidRPr="00DF7218" w:rsidRDefault="0061505E" w:rsidP="00EF30C0">
            <w:pPr>
              <w:widowControl w:val="0"/>
              <w:numPr>
                <w:ilvl w:val="0"/>
                <w:numId w:val="60"/>
              </w:numPr>
              <w:spacing w:after="0" w:line="240" w:lineRule="auto"/>
              <w:jc w:val="both"/>
              <w:rPr>
                <w:rFonts w:cs="Times New Roman"/>
                <w:iCs/>
              </w:rPr>
            </w:pPr>
            <w:r w:rsidRPr="00DF7218">
              <w:rPr>
                <w:rFonts w:cs="Times New Roman"/>
                <w:iCs/>
              </w:rPr>
              <w:t xml:space="preserve">Formułowanie celów marketingowych i założeń strategii marketingowej. </w:t>
            </w:r>
          </w:p>
          <w:p w14:paraId="39F4E167" w14:textId="77777777" w:rsidR="0061505E" w:rsidRPr="00DF7218" w:rsidRDefault="0061505E" w:rsidP="00EF30C0">
            <w:pPr>
              <w:widowControl w:val="0"/>
              <w:numPr>
                <w:ilvl w:val="0"/>
                <w:numId w:val="60"/>
              </w:numPr>
              <w:spacing w:after="0" w:line="240" w:lineRule="auto"/>
              <w:jc w:val="both"/>
              <w:rPr>
                <w:rFonts w:cs="Times New Roman"/>
                <w:iCs/>
              </w:rPr>
            </w:pPr>
            <w:r w:rsidRPr="00DF7218">
              <w:rPr>
                <w:rFonts w:cs="Times New Roman"/>
                <w:iCs/>
              </w:rPr>
              <w:t>Opracowanie propozycji strategii odnośnie: produktu, dystrybucji, ceny i promocji.</w:t>
            </w:r>
          </w:p>
          <w:p w14:paraId="0277F361" w14:textId="77777777" w:rsidR="0061505E" w:rsidRPr="00DF7218" w:rsidRDefault="0061505E" w:rsidP="00EF30C0">
            <w:pPr>
              <w:widowControl w:val="0"/>
              <w:numPr>
                <w:ilvl w:val="0"/>
                <w:numId w:val="60"/>
              </w:numPr>
              <w:spacing w:after="0" w:line="240" w:lineRule="auto"/>
              <w:jc w:val="both"/>
              <w:rPr>
                <w:rFonts w:cs="Times New Roman"/>
              </w:rPr>
            </w:pPr>
            <w:r w:rsidRPr="00DF7218">
              <w:rPr>
                <w:rFonts w:cs="Times New Roman"/>
              </w:rPr>
              <w:t>Opracowanie harmonogramu działań.</w:t>
            </w:r>
          </w:p>
        </w:tc>
      </w:tr>
      <w:tr w:rsidR="0061505E" w:rsidRPr="00DF7218" w14:paraId="05346FE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A9DF440"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8B00ECC" w14:textId="77777777" w:rsidR="0061505E" w:rsidRPr="00DF7218" w:rsidRDefault="0061505E" w:rsidP="00E605A0">
            <w:pPr>
              <w:pStyle w:val="Akapitzlist"/>
              <w:ind w:left="156" w:right="513"/>
              <w:jc w:val="both"/>
              <w:rPr>
                <w:rFonts w:ascii="Times New Roman" w:hAnsi="Times New Roman"/>
                <w:bCs/>
              </w:rPr>
            </w:pPr>
            <w:r w:rsidRPr="00DF7218">
              <w:rPr>
                <w:rFonts w:ascii="Times New Roman" w:hAnsi="Times New Roman"/>
                <w:color w:val="000000"/>
              </w:rPr>
              <w:t>wykład multimedialny, pokaz, film, metoda przypadków, ćwiczenia projektowe, ćwiczenia praktyczne</w:t>
            </w:r>
          </w:p>
        </w:tc>
      </w:tr>
      <w:tr w:rsidR="0061505E" w:rsidRPr="00DF7218" w14:paraId="5A2B1C7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B5581E"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13024C05" w14:textId="77777777" w:rsidR="0061505E" w:rsidRPr="00DF7218" w:rsidRDefault="0061505E" w:rsidP="00E605A0">
            <w:pPr>
              <w:rPr>
                <w:rFonts w:cs="Times New Roman"/>
              </w:rPr>
            </w:pPr>
          </w:p>
        </w:tc>
      </w:tr>
      <w:tr w:rsidR="0061505E" w:rsidRPr="00DF7218" w14:paraId="203F43C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F06B28"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C4BBA85" w14:textId="77777777" w:rsidR="0061505E" w:rsidRPr="00DF7218" w:rsidRDefault="0061505E" w:rsidP="00E605A0">
            <w:pPr>
              <w:rPr>
                <w:rFonts w:cs="Times New Roman"/>
              </w:rPr>
            </w:pPr>
          </w:p>
        </w:tc>
      </w:tr>
      <w:tr w:rsidR="0061505E" w:rsidRPr="00DF7218" w14:paraId="4AAF91C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61708D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CBC30F9" w14:textId="30A73E20" w:rsidR="0061505E" w:rsidRPr="00DF7218" w:rsidRDefault="0061505E" w:rsidP="00E605A0">
            <w:pPr>
              <w:rPr>
                <w:rFonts w:cs="Times New Roman"/>
                <w:bCs/>
              </w:rPr>
            </w:pPr>
            <w:r w:rsidRPr="00DF7218">
              <w:rPr>
                <w:rFonts w:cs="Times New Roman"/>
                <w:bCs/>
              </w:rPr>
              <w:t xml:space="preserve">egzamin </w:t>
            </w:r>
            <w:r w:rsidR="00E04CE9">
              <w:rPr>
                <w:rFonts w:cs="Times New Roman"/>
                <w:bCs/>
              </w:rPr>
              <w:t>50</w:t>
            </w:r>
            <w:r w:rsidRPr="00DF7218">
              <w:rPr>
                <w:rFonts w:cs="Times New Roman"/>
                <w:bCs/>
              </w:rPr>
              <w:t xml:space="preserve">% + zaliczenie projektu </w:t>
            </w:r>
            <w:r w:rsidR="00E04CE9">
              <w:rPr>
                <w:rFonts w:cs="Times New Roman"/>
                <w:bCs/>
              </w:rPr>
              <w:t>50</w:t>
            </w:r>
            <w:r w:rsidRPr="00DF7218">
              <w:rPr>
                <w:rFonts w:cs="Times New Roman"/>
                <w:bCs/>
              </w:rPr>
              <w:t>%</w:t>
            </w:r>
          </w:p>
        </w:tc>
      </w:tr>
      <w:tr w:rsidR="0061505E" w:rsidRPr="00DF7218" w14:paraId="40CEE7F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C77760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DF7A703" w14:textId="77777777" w:rsidR="0061505E" w:rsidRPr="00DF7218" w:rsidRDefault="0061505E" w:rsidP="00E605A0">
            <w:pPr>
              <w:rPr>
                <w:rFonts w:cs="Times New Roman"/>
              </w:rPr>
            </w:pPr>
          </w:p>
        </w:tc>
      </w:tr>
      <w:tr w:rsidR="0061505E" w:rsidRPr="00DF7218" w14:paraId="0E95481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A5F2AE"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55BD207" w14:textId="77777777" w:rsidR="0061505E" w:rsidRPr="00DF7218" w:rsidRDefault="0061505E" w:rsidP="00E605A0">
            <w:pPr>
              <w:rPr>
                <w:rFonts w:cs="Times New Roman"/>
              </w:rPr>
            </w:pPr>
            <w:r w:rsidRPr="00DF7218">
              <w:rPr>
                <w:rFonts w:cs="Times New Roman"/>
                <w:iCs/>
              </w:rPr>
              <w:t xml:space="preserve">Makro- i mikroekonomia, Podstawy zarządzania </w:t>
            </w:r>
          </w:p>
        </w:tc>
      </w:tr>
      <w:tr w:rsidR="0061505E" w:rsidRPr="00DF7218" w14:paraId="2074D72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FA4869"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FB89946" w14:textId="77777777" w:rsidR="0061505E" w:rsidRPr="00DF7218" w:rsidRDefault="0061505E" w:rsidP="00EF30C0">
            <w:pPr>
              <w:numPr>
                <w:ilvl w:val="0"/>
                <w:numId w:val="61"/>
              </w:numPr>
              <w:spacing w:after="0" w:line="240" w:lineRule="auto"/>
              <w:jc w:val="both"/>
              <w:rPr>
                <w:rFonts w:cs="Times New Roman"/>
                <w:iCs/>
              </w:rPr>
            </w:pPr>
            <w:r w:rsidRPr="00DF7218">
              <w:rPr>
                <w:rFonts w:cs="Times New Roman"/>
              </w:rPr>
              <w:t>Kotler Ph. Keller K. L. Marketing, Dom Wydawniczy Rebis, Poznań</w:t>
            </w:r>
            <w:r w:rsidRPr="00DF7218">
              <w:rPr>
                <w:rFonts w:cs="Times New Roman"/>
                <w:iCs/>
              </w:rPr>
              <w:t xml:space="preserve"> </w:t>
            </w:r>
            <w:r w:rsidRPr="00DF7218">
              <w:rPr>
                <w:rFonts w:cs="Times New Roman"/>
              </w:rPr>
              <w:t>2013.</w:t>
            </w:r>
          </w:p>
          <w:p w14:paraId="37DCBD97" w14:textId="77777777" w:rsidR="0061505E" w:rsidRPr="00DF7218" w:rsidRDefault="0061505E" w:rsidP="00EF30C0">
            <w:pPr>
              <w:numPr>
                <w:ilvl w:val="0"/>
                <w:numId w:val="61"/>
              </w:numPr>
              <w:spacing w:after="0" w:line="240" w:lineRule="auto"/>
              <w:jc w:val="both"/>
              <w:rPr>
                <w:rFonts w:cs="Times New Roman"/>
                <w:iCs/>
              </w:rPr>
            </w:pPr>
            <w:r w:rsidRPr="00DF7218">
              <w:rPr>
                <w:rFonts w:cs="Times New Roman"/>
                <w:iCs/>
              </w:rPr>
              <w:t xml:space="preserve">Armstrong G. Marketing, </w:t>
            </w:r>
            <w:r w:rsidRPr="00DF7218">
              <w:rPr>
                <w:rFonts w:cs="Times New Roman"/>
              </w:rPr>
              <w:t>Wydawnictwo Nieoczywiste - GA , 2020</w:t>
            </w:r>
          </w:p>
          <w:p w14:paraId="2A62154F" w14:textId="77777777" w:rsidR="0061505E" w:rsidRPr="00DF7218" w:rsidRDefault="0061505E" w:rsidP="00EF30C0">
            <w:pPr>
              <w:pStyle w:val="Akapitzlist"/>
              <w:numPr>
                <w:ilvl w:val="0"/>
                <w:numId w:val="61"/>
              </w:numPr>
              <w:spacing w:after="0" w:line="240" w:lineRule="auto"/>
              <w:jc w:val="both"/>
              <w:rPr>
                <w:rFonts w:ascii="Times New Roman" w:hAnsi="Times New Roman"/>
              </w:rPr>
            </w:pPr>
            <w:r w:rsidRPr="00DF7218">
              <w:rPr>
                <w:rFonts w:ascii="Times New Roman" w:hAnsi="Times New Roman"/>
              </w:rPr>
              <w:t>Andruszkiewicz K. (red.) Marketing, Towarzystwo Naukowe Organizacji i Kierownictwa "Dom Organizatora", Toruń, 2011</w:t>
            </w:r>
          </w:p>
          <w:p w14:paraId="0FD84E2B" w14:textId="77777777" w:rsidR="0061505E" w:rsidRPr="00DF7218" w:rsidRDefault="0061505E" w:rsidP="00EF30C0">
            <w:pPr>
              <w:numPr>
                <w:ilvl w:val="0"/>
                <w:numId w:val="61"/>
              </w:numPr>
              <w:spacing w:after="0" w:line="240" w:lineRule="auto"/>
              <w:jc w:val="both"/>
              <w:rPr>
                <w:rFonts w:cs="Times New Roman"/>
                <w:iCs/>
              </w:rPr>
            </w:pPr>
            <w:r w:rsidRPr="00DF7218">
              <w:rPr>
                <w:rFonts w:cs="Times New Roman"/>
                <w:iCs/>
              </w:rPr>
              <w:t>Kramer T. Podstawy marketingu, PWE, Warszawa, 2012</w:t>
            </w:r>
          </w:p>
          <w:p w14:paraId="783B929F" w14:textId="77777777" w:rsidR="0061505E" w:rsidRPr="00DF7218" w:rsidRDefault="0061505E" w:rsidP="00EF30C0">
            <w:pPr>
              <w:numPr>
                <w:ilvl w:val="0"/>
                <w:numId w:val="61"/>
              </w:numPr>
              <w:spacing w:after="0" w:line="240" w:lineRule="auto"/>
              <w:jc w:val="both"/>
              <w:rPr>
                <w:rFonts w:cs="Times New Roman"/>
              </w:rPr>
            </w:pPr>
            <w:r w:rsidRPr="00DF7218">
              <w:rPr>
                <w:rFonts w:cs="Times New Roman"/>
              </w:rPr>
              <w:t>Mruk H. (red.) Strategie marketingowe, PWE, Warszawa, 2002</w:t>
            </w:r>
          </w:p>
        </w:tc>
      </w:tr>
    </w:tbl>
    <w:p w14:paraId="3D6E8A2C" w14:textId="77777777" w:rsidR="0061505E" w:rsidRPr="00DF7218" w:rsidRDefault="0061505E" w:rsidP="0061505E">
      <w:pPr>
        <w:rPr>
          <w:rFonts w:cs="Times New Roman"/>
        </w:rPr>
      </w:pPr>
    </w:p>
    <w:p w14:paraId="54B78AC2" w14:textId="77777777" w:rsidR="0061505E" w:rsidRPr="00DF7218" w:rsidRDefault="0061505E" w:rsidP="0061505E">
      <w:pPr>
        <w:autoSpaceDE w:val="0"/>
        <w:autoSpaceDN w:val="0"/>
        <w:adjustRightInd w:val="0"/>
        <w:jc w:val="both"/>
        <w:rPr>
          <w:rFonts w:eastAsia="Batang" w:cs="Times New Roman"/>
          <w:b/>
        </w:rPr>
      </w:pPr>
    </w:p>
    <w:p w14:paraId="205306FA" w14:textId="77777777" w:rsidR="0061505E" w:rsidRPr="00DF7218" w:rsidRDefault="0061505E" w:rsidP="0061505E">
      <w:pPr>
        <w:pStyle w:val="Tretekstu"/>
        <w:spacing w:after="0"/>
        <w:rPr>
          <w:i/>
          <w:sz w:val="22"/>
          <w:szCs w:val="22"/>
        </w:rPr>
      </w:pPr>
    </w:p>
    <w:p w14:paraId="2C3F57C6"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6EBA785B" wp14:editId="02A82DDA">
            <wp:extent cx="1992630" cy="586740"/>
            <wp:effectExtent l="19050" t="0" r="7620" b="0"/>
            <wp:docPr id="1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15170E30" w14:textId="77777777" w:rsidR="0061505E" w:rsidRPr="00DF7218" w:rsidRDefault="0061505E" w:rsidP="0061505E">
      <w:pPr>
        <w:jc w:val="center"/>
        <w:rPr>
          <w:rFonts w:cs="Times New Roman"/>
          <w:b/>
        </w:rPr>
      </w:pPr>
      <w:r w:rsidRPr="00DF7218">
        <w:rPr>
          <w:rFonts w:cs="Times New Roman"/>
          <w:b/>
        </w:rPr>
        <w:t>KARTA PRZEDMIOTU</w:t>
      </w:r>
    </w:p>
    <w:p w14:paraId="30881750" w14:textId="77777777" w:rsidR="0061505E" w:rsidRPr="00DF7218" w:rsidRDefault="0061505E" w:rsidP="0061505E">
      <w:pPr>
        <w:rPr>
          <w:rFonts w:cs="Times New Roman"/>
          <w:b/>
        </w:rPr>
      </w:pPr>
    </w:p>
    <w:p w14:paraId="6FF323A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4BF4252E" w14:textId="77777777" w:rsidTr="00E605A0">
        <w:trPr>
          <w:trHeight w:val="397"/>
        </w:trPr>
        <w:tc>
          <w:tcPr>
            <w:tcW w:w="2977" w:type="dxa"/>
            <w:shd w:val="clear" w:color="auto" w:fill="D9D9D9"/>
          </w:tcPr>
          <w:p w14:paraId="5DAC1529" w14:textId="77777777" w:rsidR="0061505E" w:rsidRPr="00DF7218" w:rsidRDefault="0061505E" w:rsidP="00E605A0">
            <w:pPr>
              <w:rPr>
                <w:rFonts w:cs="Times New Roman"/>
                <w:b/>
              </w:rPr>
            </w:pPr>
            <w:r w:rsidRPr="00DF7218">
              <w:rPr>
                <w:rFonts w:cs="Times New Roman"/>
                <w:b/>
              </w:rPr>
              <w:t xml:space="preserve">Nazwa przedmiotu i kod </w:t>
            </w:r>
          </w:p>
          <w:p w14:paraId="2DB4AF05"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7AB2697" w14:textId="77777777" w:rsidR="0061505E" w:rsidRPr="00DF7218" w:rsidRDefault="0061505E" w:rsidP="00E605A0">
            <w:pPr>
              <w:spacing w:before="60" w:after="60"/>
              <w:rPr>
                <w:rFonts w:cs="Times New Roman"/>
                <w:b/>
                <w:bCs/>
              </w:rPr>
            </w:pPr>
            <w:r w:rsidRPr="00DF7218">
              <w:rPr>
                <w:rFonts w:cs="Times New Roman"/>
                <w:b/>
                <w:bCs/>
              </w:rPr>
              <w:t>Zarządzanie jakością T.C9</w:t>
            </w:r>
          </w:p>
        </w:tc>
      </w:tr>
      <w:tr w:rsidR="0061505E" w:rsidRPr="00DF7218" w14:paraId="5227370A" w14:textId="77777777" w:rsidTr="00E605A0">
        <w:trPr>
          <w:trHeight w:val="397"/>
        </w:trPr>
        <w:tc>
          <w:tcPr>
            <w:tcW w:w="2977" w:type="dxa"/>
            <w:shd w:val="clear" w:color="auto" w:fill="D9D9D9"/>
            <w:vAlign w:val="center"/>
          </w:tcPr>
          <w:p w14:paraId="704323A2"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5ABAFA75" w14:textId="77777777" w:rsidR="0061505E" w:rsidRPr="00DF7218" w:rsidRDefault="0061505E" w:rsidP="00E605A0">
            <w:pPr>
              <w:spacing w:before="60" w:after="60"/>
              <w:rPr>
                <w:rFonts w:cs="Times New Roman"/>
              </w:rPr>
            </w:pPr>
            <w:r w:rsidRPr="00DF7218">
              <w:rPr>
                <w:rFonts w:cs="Times New Roman"/>
              </w:rPr>
              <w:t>Quality management</w:t>
            </w:r>
          </w:p>
        </w:tc>
      </w:tr>
      <w:tr w:rsidR="0061505E" w:rsidRPr="00DF7218" w14:paraId="4D19489E" w14:textId="77777777" w:rsidTr="00E605A0">
        <w:trPr>
          <w:trHeight w:val="397"/>
        </w:trPr>
        <w:tc>
          <w:tcPr>
            <w:tcW w:w="2977" w:type="dxa"/>
            <w:shd w:val="clear" w:color="auto" w:fill="D9D9D9"/>
            <w:vAlign w:val="center"/>
          </w:tcPr>
          <w:p w14:paraId="457760FC"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0FD08209"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2CD1AA67" w14:textId="77777777" w:rsidTr="00E605A0">
        <w:trPr>
          <w:trHeight w:val="397"/>
        </w:trPr>
        <w:tc>
          <w:tcPr>
            <w:tcW w:w="2977" w:type="dxa"/>
            <w:shd w:val="clear" w:color="auto" w:fill="D9D9D9"/>
            <w:vAlign w:val="center"/>
          </w:tcPr>
          <w:p w14:paraId="5E03BBD3"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049731B"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707E4C3" w14:textId="77777777" w:rsidTr="00E605A0">
        <w:trPr>
          <w:trHeight w:val="397"/>
        </w:trPr>
        <w:tc>
          <w:tcPr>
            <w:tcW w:w="2977" w:type="dxa"/>
            <w:shd w:val="clear" w:color="auto" w:fill="D9D9D9"/>
            <w:vAlign w:val="center"/>
          </w:tcPr>
          <w:p w14:paraId="0282F1DC"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485407D"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231AA626" w14:textId="77777777" w:rsidTr="00E605A0">
        <w:trPr>
          <w:trHeight w:val="397"/>
        </w:trPr>
        <w:tc>
          <w:tcPr>
            <w:tcW w:w="2977" w:type="dxa"/>
            <w:shd w:val="clear" w:color="auto" w:fill="D9D9D9"/>
            <w:vAlign w:val="center"/>
          </w:tcPr>
          <w:p w14:paraId="44DFE63B"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C9033A8"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53EABAA7" w14:textId="77777777" w:rsidTr="00E605A0">
        <w:trPr>
          <w:trHeight w:val="397"/>
        </w:trPr>
        <w:tc>
          <w:tcPr>
            <w:tcW w:w="2977" w:type="dxa"/>
            <w:shd w:val="clear" w:color="auto" w:fill="D9D9D9"/>
            <w:vAlign w:val="center"/>
          </w:tcPr>
          <w:p w14:paraId="5064CBC8"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5EA988A"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5BCE4537" w14:textId="77777777" w:rsidTr="00E605A0">
        <w:trPr>
          <w:trHeight w:val="397"/>
        </w:trPr>
        <w:tc>
          <w:tcPr>
            <w:tcW w:w="2977" w:type="dxa"/>
            <w:shd w:val="clear" w:color="auto" w:fill="D9D9D9"/>
            <w:vAlign w:val="center"/>
          </w:tcPr>
          <w:p w14:paraId="6F076E4F"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B1FBE25"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25EE6D01" w14:textId="77777777" w:rsidTr="00E605A0">
        <w:trPr>
          <w:trHeight w:val="397"/>
        </w:trPr>
        <w:tc>
          <w:tcPr>
            <w:tcW w:w="2977" w:type="dxa"/>
            <w:shd w:val="clear" w:color="auto" w:fill="D9D9D9"/>
            <w:vAlign w:val="center"/>
          </w:tcPr>
          <w:p w14:paraId="13423C87"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F18CFF2"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960B3D0" w14:textId="77777777" w:rsidTr="00E605A0">
        <w:trPr>
          <w:trHeight w:val="397"/>
        </w:trPr>
        <w:tc>
          <w:tcPr>
            <w:tcW w:w="2977" w:type="dxa"/>
            <w:shd w:val="clear" w:color="auto" w:fill="D9D9D9"/>
            <w:vAlign w:val="center"/>
          </w:tcPr>
          <w:p w14:paraId="46D87D07"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A416230"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71D01F36" w14:textId="77777777" w:rsidTr="00E605A0">
        <w:trPr>
          <w:trHeight w:val="397"/>
        </w:trPr>
        <w:tc>
          <w:tcPr>
            <w:tcW w:w="2977" w:type="dxa"/>
            <w:shd w:val="clear" w:color="auto" w:fill="D9D9D9"/>
            <w:vAlign w:val="center"/>
          </w:tcPr>
          <w:p w14:paraId="4DDF0D73"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113DB49"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584A5473" w14:textId="77777777" w:rsidR="0061505E" w:rsidRPr="00DF7218" w:rsidRDefault="0061505E" w:rsidP="0061505E">
      <w:pPr>
        <w:rPr>
          <w:rFonts w:cs="Times New Roman"/>
        </w:rPr>
      </w:pPr>
    </w:p>
    <w:p w14:paraId="3696B27E"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17B023A2" w14:textId="77777777" w:rsidTr="00E605A0">
        <w:tc>
          <w:tcPr>
            <w:tcW w:w="9180" w:type="dxa"/>
            <w:gridSpan w:val="8"/>
            <w:tcBorders>
              <w:bottom w:val="single" w:sz="4" w:space="0" w:color="auto"/>
            </w:tcBorders>
            <w:shd w:val="clear" w:color="auto" w:fill="D9D9D9"/>
          </w:tcPr>
          <w:p w14:paraId="4E4A6922"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46D9933" w14:textId="77777777" w:rsidTr="00E605A0">
        <w:tc>
          <w:tcPr>
            <w:tcW w:w="9180" w:type="dxa"/>
            <w:gridSpan w:val="8"/>
            <w:tcBorders>
              <w:bottom w:val="single" w:sz="4" w:space="0" w:color="auto"/>
            </w:tcBorders>
            <w:shd w:val="clear" w:color="auto" w:fill="auto"/>
          </w:tcPr>
          <w:p w14:paraId="5B53AF01" w14:textId="77777777" w:rsidR="0061505E" w:rsidRPr="00DF7218" w:rsidRDefault="0061505E" w:rsidP="00E605A0">
            <w:pPr>
              <w:spacing w:before="60" w:after="60"/>
              <w:rPr>
                <w:rFonts w:cs="Times New Roman"/>
                <w:bCs/>
              </w:rPr>
            </w:pPr>
            <w:r w:rsidRPr="00DF7218">
              <w:rPr>
                <w:rFonts w:cs="Times New Roman"/>
                <w:bCs/>
              </w:rPr>
              <w:t>Podstawowa wiedza z zakresu zarządzania jakością.</w:t>
            </w:r>
          </w:p>
        </w:tc>
      </w:tr>
      <w:tr w:rsidR="0061505E" w:rsidRPr="00DF7218" w14:paraId="76C9958A" w14:textId="77777777" w:rsidTr="00E605A0">
        <w:tc>
          <w:tcPr>
            <w:tcW w:w="2977" w:type="dxa"/>
            <w:gridSpan w:val="2"/>
            <w:tcBorders>
              <w:bottom w:val="single" w:sz="4" w:space="0" w:color="auto"/>
              <w:right w:val="nil"/>
            </w:tcBorders>
            <w:shd w:val="clear" w:color="auto" w:fill="D9D9D9"/>
          </w:tcPr>
          <w:p w14:paraId="6B9AF937"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3579BF5" w14:textId="77777777" w:rsidR="0061505E" w:rsidRPr="00DF7218" w:rsidRDefault="0061505E" w:rsidP="00E605A0">
            <w:pPr>
              <w:spacing w:before="60" w:after="60"/>
              <w:rPr>
                <w:rFonts w:cs="Times New Roman"/>
              </w:rPr>
            </w:pPr>
            <w:r w:rsidRPr="00DF7218">
              <w:rPr>
                <w:rFonts w:cs="Times New Roman"/>
              </w:rPr>
              <w:t xml:space="preserve">stacjonarne - wykład 30 h </w:t>
            </w:r>
          </w:p>
          <w:p w14:paraId="4306CBEA" w14:textId="77777777" w:rsidR="0061505E" w:rsidRPr="00DF7218" w:rsidRDefault="0061505E" w:rsidP="00E605A0">
            <w:pPr>
              <w:spacing w:before="60" w:after="60"/>
              <w:rPr>
                <w:rFonts w:cs="Times New Roman"/>
              </w:rPr>
            </w:pPr>
            <w:r w:rsidRPr="00DF7218">
              <w:rPr>
                <w:rFonts w:cs="Times New Roman"/>
              </w:rPr>
              <w:t>niestacjonarne - wykład 15 h</w:t>
            </w:r>
          </w:p>
        </w:tc>
      </w:tr>
      <w:tr w:rsidR="0061505E" w:rsidRPr="00DF7218" w14:paraId="35ED04F5" w14:textId="77777777" w:rsidTr="00E605A0">
        <w:tc>
          <w:tcPr>
            <w:tcW w:w="9180" w:type="dxa"/>
            <w:gridSpan w:val="8"/>
            <w:tcBorders>
              <w:top w:val="single" w:sz="4" w:space="0" w:color="auto"/>
              <w:bottom w:val="single" w:sz="4" w:space="0" w:color="auto"/>
            </w:tcBorders>
            <w:shd w:val="clear" w:color="auto" w:fill="D9D9D9"/>
          </w:tcPr>
          <w:p w14:paraId="2E7ABE8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E5C2AD7"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60E40DC2"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7F0B4C1"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8530B75"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4EB5BF4"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43347F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7818E42C" w14:textId="77777777" w:rsidTr="00E605A0">
        <w:tc>
          <w:tcPr>
            <w:tcW w:w="1134" w:type="dxa"/>
            <w:tcBorders>
              <w:top w:val="single" w:sz="8" w:space="0" w:color="auto"/>
              <w:bottom w:val="single" w:sz="8" w:space="0" w:color="auto"/>
              <w:right w:val="single" w:sz="4" w:space="0" w:color="auto"/>
            </w:tcBorders>
            <w:shd w:val="clear" w:color="auto" w:fill="FFFFFF"/>
          </w:tcPr>
          <w:p w14:paraId="40E453B8" w14:textId="77777777" w:rsidR="0061505E" w:rsidRPr="00DF7218" w:rsidRDefault="0061505E" w:rsidP="00E605A0">
            <w:pPr>
              <w:spacing w:before="60" w:after="60"/>
              <w:rPr>
                <w:rFonts w:cs="Times New Roman"/>
                <w:bCs/>
              </w:rPr>
            </w:pPr>
            <w:r w:rsidRPr="00DF7218">
              <w:rPr>
                <w:rFonts w:cs="Times New Roman"/>
                <w:bCs/>
              </w:rPr>
              <w:t>T.C9_W01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26C9CFA" w14:textId="77777777" w:rsidR="0061505E" w:rsidRPr="00DF7218" w:rsidRDefault="0061505E" w:rsidP="00E605A0">
            <w:pPr>
              <w:spacing w:line="276" w:lineRule="auto"/>
              <w:jc w:val="both"/>
              <w:rPr>
                <w:rFonts w:cs="Times New Roman"/>
                <w:bCs/>
              </w:rPr>
            </w:pPr>
            <w:r w:rsidRPr="00DF7218">
              <w:rPr>
                <w:rFonts w:cs="Times New Roman"/>
                <w:bCs/>
              </w:rPr>
              <w:t>Posiada wiedzę z zakresu historii i rozwoju zarządzania jakością, zna klasyków zarządzania jakością i ich główne tezy naukowe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BCEE235" w14:textId="77777777" w:rsidR="0061505E" w:rsidRPr="00DF7218" w:rsidRDefault="0061505E" w:rsidP="00E605A0">
            <w:pPr>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tcPr>
          <w:p w14:paraId="7AC8FEB7" w14:textId="77777777" w:rsidR="0061505E" w:rsidRPr="00DF7218" w:rsidRDefault="0061505E" w:rsidP="00E605A0">
            <w:pPr>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tcPr>
          <w:p w14:paraId="0BE0AF3D" w14:textId="77777777" w:rsidR="0061505E" w:rsidRPr="00DF7218" w:rsidRDefault="0061505E" w:rsidP="00E605A0">
            <w:pPr>
              <w:jc w:val="center"/>
              <w:rPr>
                <w:rFonts w:cs="Times New Roman"/>
              </w:rPr>
            </w:pPr>
          </w:p>
          <w:p w14:paraId="45AF7B45" w14:textId="77777777" w:rsidR="0061505E" w:rsidRPr="00DF7218" w:rsidRDefault="0061505E" w:rsidP="00E605A0">
            <w:pPr>
              <w:jc w:val="center"/>
              <w:rPr>
                <w:rFonts w:cs="Times New Roman"/>
              </w:rPr>
            </w:pPr>
            <w:r w:rsidRPr="00DF7218">
              <w:rPr>
                <w:rFonts w:cs="Times New Roman"/>
              </w:rPr>
              <w:t xml:space="preserve">Egzamin </w:t>
            </w:r>
          </w:p>
        </w:tc>
      </w:tr>
      <w:tr w:rsidR="0061505E" w:rsidRPr="00DF7218" w14:paraId="0E425D24" w14:textId="77777777" w:rsidTr="00E605A0">
        <w:tc>
          <w:tcPr>
            <w:tcW w:w="1134" w:type="dxa"/>
            <w:tcBorders>
              <w:top w:val="single" w:sz="8" w:space="0" w:color="auto"/>
              <w:bottom w:val="single" w:sz="8" w:space="0" w:color="auto"/>
              <w:right w:val="single" w:sz="4" w:space="0" w:color="auto"/>
            </w:tcBorders>
            <w:shd w:val="clear" w:color="auto" w:fill="FFFFFF"/>
          </w:tcPr>
          <w:p w14:paraId="6DF67194" w14:textId="77777777" w:rsidR="0061505E" w:rsidRPr="00DF7218" w:rsidRDefault="0061505E" w:rsidP="00E605A0">
            <w:pPr>
              <w:spacing w:before="60" w:after="60"/>
              <w:rPr>
                <w:rFonts w:cs="Times New Roman"/>
                <w:bCs/>
              </w:rPr>
            </w:pPr>
            <w:r w:rsidRPr="00DF7218">
              <w:rPr>
                <w:rFonts w:cs="Times New Roman"/>
                <w:bCs/>
              </w:rPr>
              <w:t>T.C9_W02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27035E0" w14:textId="77777777" w:rsidR="0061505E" w:rsidRPr="00DF7218" w:rsidRDefault="0061505E" w:rsidP="00E605A0">
            <w:pPr>
              <w:spacing w:line="276" w:lineRule="auto"/>
              <w:jc w:val="both"/>
              <w:rPr>
                <w:rFonts w:cs="Times New Roman"/>
                <w:bCs/>
              </w:rPr>
            </w:pPr>
            <w:r w:rsidRPr="00DF7218">
              <w:rPr>
                <w:rFonts w:cs="Times New Roman"/>
                <w:bCs/>
              </w:rPr>
              <w:t>Zna zasady wybranych koncepcji, systemów oraz standardów zapewnienia jakości i zarządzania jakością a także koncepcje je wspierające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CF96A2" w14:textId="77777777" w:rsidR="0061505E" w:rsidRPr="00DF7218" w:rsidRDefault="0061505E" w:rsidP="00E605A0">
            <w:pPr>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tcPr>
          <w:p w14:paraId="47D2B0E6" w14:textId="77777777" w:rsidR="0061505E" w:rsidRPr="00DF7218" w:rsidRDefault="0061505E" w:rsidP="00E605A0">
            <w:pPr>
              <w:jc w:val="center"/>
              <w:rPr>
                <w:rFonts w:cs="Times New Roman"/>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78D93E8B" w14:textId="77777777" w:rsidR="0061505E" w:rsidRPr="00DF7218" w:rsidRDefault="0061505E" w:rsidP="00E605A0">
            <w:pPr>
              <w:jc w:val="center"/>
              <w:rPr>
                <w:rFonts w:cs="Times New Roman"/>
              </w:rPr>
            </w:pPr>
          </w:p>
          <w:p w14:paraId="41415647" w14:textId="77777777" w:rsidR="0061505E" w:rsidRPr="00DF7218" w:rsidRDefault="0061505E" w:rsidP="00E605A0">
            <w:pPr>
              <w:jc w:val="center"/>
              <w:rPr>
                <w:rFonts w:cs="Times New Roman"/>
              </w:rPr>
            </w:pPr>
            <w:r w:rsidRPr="00DF7218">
              <w:rPr>
                <w:rFonts w:cs="Times New Roman"/>
              </w:rPr>
              <w:t xml:space="preserve">Egzamin </w:t>
            </w:r>
          </w:p>
          <w:p w14:paraId="0297BE55" w14:textId="77777777" w:rsidR="0061505E" w:rsidRPr="00DF7218" w:rsidRDefault="0061505E" w:rsidP="00E605A0">
            <w:pPr>
              <w:jc w:val="center"/>
              <w:rPr>
                <w:rFonts w:cs="Times New Roman"/>
              </w:rPr>
            </w:pPr>
          </w:p>
          <w:p w14:paraId="126D82DF" w14:textId="77777777" w:rsidR="0061505E" w:rsidRPr="00DF7218" w:rsidRDefault="0061505E" w:rsidP="00E605A0">
            <w:pPr>
              <w:snapToGrid w:val="0"/>
              <w:spacing w:line="276" w:lineRule="auto"/>
              <w:jc w:val="center"/>
              <w:rPr>
                <w:rFonts w:cs="Times New Roman"/>
              </w:rPr>
            </w:pPr>
          </w:p>
        </w:tc>
      </w:tr>
      <w:tr w:rsidR="0061505E" w:rsidRPr="00DF7218" w14:paraId="2ECD024F" w14:textId="77777777" w:rsidTr="00E605A0">
        <w:tc>
          <w:tcPr>
            <w:tcW w:w="1134" w:type="dxa"/>
            <w:tcBorders>
              <w:top w:val="single" w:sz="8" w:space="0" w:color="auto"/>
              <w:bottom w:val="single" w:sz="8" w:space="0" w:color="auto"/>
              <w:right w:val="single" w:sz="4" w:space="0" w:color="auto"/>
            </w:tcBorders>
            <w:shd w:val="clear" w:color="auto" w:fill="FFFFFF"/>
          </w:tcPr>
          <w:p w14:paraId="22FBD412" w14:textId="77777777" w:rsidR="0061505E" w:rsidRPr="00DF7218" w:rsidRDefault="0061505E" w:rsidP="00E605A0">
            <w:pPr>
              <w:spacing w:before="60" w:after="60"/>
              <w:rPr>
                <w:rFonts w:cs="Times New Roman"/>
                <w:bCs/>
              </w:rPr>
            </w:pPr>
            <w:r w:rsidRPr="00DF7218">
              <w:rPr>
                <w:rFonts w:cs="Times New Roman"/>
                <w:bCs/>
              </w:rPr>
              <w:t>T.C9_W03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2036D8A" w14:textId="77777777" w:rsidR="0061505E" w:rsidRPr="00DF7218" w:rsidRDefault="0061505E" w:rsidP="00E605A0">
            <w:pPr>
              <w:spacing w:line="276" w:lineRule="auto"/>
              <w:jc w:val="both"/>
              <w:rPr>
                <w:rFonts w:cs="Times New Roman"/>
              </w:rPr>
            </w:pPr>
            <w:r w:rsidRPr="00DF7218">
              <w:rPr>
                <w:rFonts w:cs="Times New Roman"/>
              </w:rPr>
              <w:t>Ma podstawową wiedzę na temat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88E070C" w14:textId="77777777" w:rsidR="0061505E" w:rsidRPr="00DF7218" w:rsidRDefault="0061505E" w:rsidP="00E605A0">
            <w:pPr>
              <w:jc w:val="center"/>
              <w:rPr>
                <w:rFonts w:cs="Times New Roman"/>
              </w:rPr>
            </w:pPr>
            <w:r w:rsidRPr="00DF7218">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0BB12EE1" w14:textId="77777777" w:rsidR="0061505E" w:rsidRPr="00DF7218" w:rsidRDefault="0061505E" w:rsidP="00E605A0">
            <w:pPr>
              <w:spacing w:line="276" w:lineRule="auto"/>
              <w:jc w:val="center"/>
              <w:rPr>
                <w:rFonts w:cs="Times New Roman"/>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27602736" w14:textId="77777777" w:rsidR="0061505E" w:rsidRPr="00DF7218" w:rsidRDefault="0061505E" w:rsidP="00E605A0">
            <w:pPr>
              <w:jc w:val="center"/>
              <w:rPr>
                <w:rFonts w:cs="Times New Roman"/>
              </w:rPr>
            </w:pPr>
            <w:r w:rsidRPr="00DF7218">
              <w:rPr>
                <w:rFonts w:cs="Times New Roman"/>
              </w:rPr>
              <w:t>egzamin</w:t>
            </w:r>
          </w:p>
        </w:tc>
      </w:tr>
      <w:tr w:rsidR="0061505E" w:rsidRPr="00DF7218" w14:paraId="1E7EA982" w14:textId="77777777" w:rsidTr="00E605A0">
        <w:tc>
          <w:tcPr>
            <w:tcW w:w="1134" w:type="dxa"/>
            <w:tcBorders>
              <w:top w:val="single" w:sz="8" w:space="0" w:color="auto"/>
              <w:bottom w:val="single" w:sz="8" w:space="0" w:color="auto"/>
              <w:right w:val="single" w:sz="4" w:space="0" w:color="auto"/>
            </w:tcBorders>
            <w:shd w:val="clear" w:color="auto" w:fill="FFFFFF"/>
          </w:tcPr>
          <w:p w14:paraId="09DE5350" w14:textId="77777777" w:rsidR="0061505E" w:rsidRPr="00DF7218" w:rsidRDefault="0061505E" w:rsidP="00E605A0">
            <w:pPr>
              <w:spacing w:before="60" w:after="60"/>
              <w:rPr>
                <w:rFonts w:cs="Times New Roman"/>
                <w:bCs/>
              </w:rPr>
            </w:pPr>
            <w:r w:rsidRPr="00DF7218">
              <w:rPr>
                <w:rFonts w:cs="Times New Roman"/>
                <w:bCs/>
              </w:rPr>
              <w:t>T.C9_W04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2EE9E6" w14:textId="77777777" w:rsidR="0061505E" w:rsidRPr="00DF7218" w:rsidRDefault="0061505E" w:rsidP="00E605A0">
            <w:pPr>
              <w:spacing w:line="276" w:lineRule="auto"/>
              <w:jc w:val="both"/>
              <w:rPr>
                <w:rFonts w:cs="Times New Roman"/>
              </w:rPr>
            </w:pPr>
            <w:r w:rsidRPr="00DF7218">
              <w:rPr>
                <w:rFonts w:cs="Times New Roman"/>
              </w:rPr>
              <w:t>Zna nagrody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CFDB1E" w14:textId="77777777" w:rsidR="0061505E" w:rsidRPr="00DF7218" w:rsidRDefault="0061505E" w:rsidP="00E605A0">
            <w:pPr>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tcPr>
          <w:p w14:paraId="14160171" w14:textId="77777777" w:rsidR="0061505E" w:rsidRPr="00DF7218" w:rsidRDefault="0061505E" w:rsidP="00E605A0">
            <w:pPr>
              <w:spacing w:line="276" w:lineRule="auto"/>
              <w:jc w:val="center"/>
              <w:rPr>
                <w:rFonts w:cs="Times New Roman"/>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2B420320" w14:textId="77777777" w:rsidR="0061505E" w:rsidRPr="00DF7218" w:rsidRDefault="0061505E" w:rsidP="00E605A0">
            <w:pPr>
              <w:jc w:val="center"/>
              <w:rPr>
                <w:rFonts w:cs="Times New Roman"/>
              </w:rPr>
            </w:pPr>
            <w:r w:rsidRPr="00DF7218">
              <w:rPr>
                <w:rFonts w:cs="Times New Roman"/>
              </w:rPr>
              <w:t>egzamin</w:t>
            </w:r>
          </w:p>
        </w:tc>
      </w:tr>
      <w:tr w:rsidR="0061505E" w:rsidRPr="00DF7218" w14:paraId="128076A0" w14:textId="77777777" w:rsidTr="00E605A0">
        <w:tc>
          <w:tcPr>
            <w:tcW w:w="1134" w:type="dxa"/>
            <w:tcBorders>
              <w:top w:val="single" w:sz="8" w:space="0" w:color="auto"/>
              <w:bottom w:val="single" w:sz="8" w:space="0" w:color="auto"/>
              <w:right w:val="single" w:sz="4" w:space="0" w:color="auto"/>
            </w:tcBorders>
            <w:shd w:val="clear" w:color="auto" w:fill="FFFFFF"/>
          </w:tcPr>
          <w:p w14:paraId="7C39B39E" w14:textId="77777777" w:rsidR="0061505E" w:rsidRPr="00DF7218" w:rsidRDefault="0061505E" w:rsidP="00E605A0">
            <w:pPr>
              <w:snapToGrid w:val="0"/>
              <w:spacing w:line="276" w:lineRule="auto"/>
              <w:jc w:val="both"/>
              <w:rPr>
                <w:rFonts w:cs="Times New Roman"/>
                <w:bCs/>
              </w:rPr>
            </w:pPr>
            <w:r w:rsidRPr="00DF7218">
              <w:rPr>
                <w:rFonts w:cs="Times New Roman"/>
              </w:rPr>
              <w:t>T.C9_U01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CACBAF8" w14:textId="77777777" w:rsidR="0061505E" w:rsidRPr="00DF7218" w:rsidRDefault="0061505E" w:rsidP="00E605A0">
            <w:pPr>
              <w:spacing w:line="276" w:lineRule="auto"/>
              <w:ind w:left="34" w:hanging="34"/>
              <w:jc w:val="both"/>
              <w:rPr>
                <w:rFonts w:cs="Times New Roman"/>
                <w:bCs/>
              </w:rPr>
            </w:pPr>
            <w:r w:rsidRPr="00DF7218">
              <w:rPr>
                <w:rFonts w:cs="Times New Roman"/>
                <w:bCs/>
              </w:rPr>
              <w:t>Potrafi prawidłowo interpretować podstawowe zjawiska społeczne w zarzadzaniu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98D9EA1" w14:textId="77777777" w:rsidR="0061505E" w:rsidRPr="00DF7218" w:rsidRDefault="0061505E" w:rsidP="00E605A0">
            <w:pPr>
              <w:jc w:val="center"/>
              <w:rPr>
                <w:rFonts w:cs="Times New Roman"/>
              </w:rPr>
            </w:pPr>
            <w:r w:rsidRPr="00DF7218">
              <w:rPr>
                <w:rFonts w:cs="Times New Roman"/>
              </w:rPr>
              <w:t>K_U01</w:t>
            </w:r>
          </w:p>
          <w:p w14:paraId="690B347E" w14:textId="77777777" w:rsidR="0061505E" w:rsidRPr="00DF7218" w:rsidRDefault="0061505E" w:rsidP="00E605A0">
            <w:pPr>
              <w:jc w:val="center"/>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DE9B3D7" w14:textId="77777777" w:rsidR="0061505E" w:rsidRPr="00DF7218" w:rsidRDefault="0061505E" w:rsidP="00E605A0">
            <w:pPr>
              <w:spacing w:before="60" w:after="60"/>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vAlign w:val="center"/>
          </w:tcPr>
          <w:p w14:paraId="39A538CA" w14:textId="77777777" w:rsidR="0061505E" w:rsidRPr="00DF7218" w:rsidRDefault="0061505E" w:rsidP="00E605A0">
            <w:pPr>
              <w:spacing w:before="60" w:after="60"/>
              <w:jc w:val="center"/>
              <w:rPr>
                <w:rFonts w:cs="Times New Roman"/>
                <w:bCs/>
              </w:rPr>
            </w:pPr>
            <w:r w:rsidRPr="00DF7218">
              <w:rPr>
                <w:rFonts w:cs="Times New Roman"/>
              </w:rPr>
              <w:t>egzamin</w:t>
            </w:r>
          </w:p>
        </w:tc>
      </w:tr>
      <w:tr w:rsidR="0061505E" w:rsidRPr="00DF7218" w14:paraId="5F33FB93" w14:textId="77777777" w:rsidTr="00E605A0">
        <w:tc>
          <w:tcPr>
            <w:tcW w:w="1134" w:type="dxa"/>
            <w:tcBorders>
              <w:top w:val="single" w:sz="8" w:space="0" w:color="auto"/>
              <w:bottom w:val="single" w:sz="8" w:space="0" w:color="auto"/>
              <w:right w:val="single" w:sz="4" w:space="0" w:color="auto"/>
            </w:tcBorders>
            <w:shd w:val="clear" w:color="auto" w:fill="FFFFFF"/>
          </w:tcPr>
          <w:p w14:paraId="65539869" w14:textId="77777777" w:rsidR="0061505E" w:rsidRPr="00DF7218" w:rsidRDefault="0061505E" w:rsidP="00E605A0">
            <w:pPr>
              <w:snapToGrid w:val="0"/>
              <w:spacing w:line="276" w:lineRule="auto"/>
              <w:jc w:val="both"/>
              <w:rPr>
                <w:rFonts w:cs="Times New Roman"/>
                <w:bCs/>
              </w:rPr>
            </w:pPr>
            <w:r w:rsidRPr="00DF7218">
              <w:rPr>
                <w:rFonts w:cs="Times New Roman"/>
              </w:rPr>
              <w:t>T.C9_K01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30AEE80" w14:textId="77777777" w:rsidR="0061505E" w:rsidRPr="00DF7218" w:rsidRDefault="0061505E" w:rsidP="00E605A0">
            <w:pPr>
              <w:spacing w:line="276" w:lineRule="auto"/>
              <w:ind w:left="34" w:hanging="34"/>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56C9617" w14:textId="77777777" w:rsidR="0061505E" w:rsidRPr="00DF7218" w:rsidRDefault="0061505E" w:rsidP="00E605A0">
            <w:pPr>
              <w:spacing w:before="60" w:after="60"/>
              <w:jc w:val="center"/>
              <w:rPr>
                <w:rFonts w:cs="Times New Roman"/>
                <w:bCs/>
              </w:rPr>
            </w:pPr>
            <w:r w:rsidRPr="00DF7218">
              <w:rPr>
                <w:rFonts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1C6D849" w14:textId="77777777" w:rsidR="0061505E" w:rsidRPr="00DF7218" w:rsidRDefault="0061505E" w:rsidP="00E605A0">
            <w:pPr>
              <w:spacing w:before="60" w:after="60"/>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vAlign w:val="center"/>
          </w:tcPr>
          <w:p w14:paraId="14641987" w14:textId="77777777" w:rsidR="0061505E" w:rsidRPr="00DF7218" w:rsidRDefault="0061505E" w:rsidP="00E605A0">
            <w:pPr>
              <w:snapToGrid w:val="0"/>
              <w:spacing w:line="276" w:lineRule="auto"/>
              <w:jc w:val="center"/>
              <w:rPr>
                <w:rFonts w:cs="Times New Roman"/>
              </w:rPr>
            </w:pPr>
            <w:r w:rsidRPr="00DF7218">
              <w:rPr>
                <w:rFonts w:cs="Times New Roman"/>
              </w:rPr>
              <w:t>egzamin</w:t>
            </w:r>
          </w:p>
        </w:tc>
      </w:tr>
      <w:tr w:rsidR="0061505E" w:rsidRPr="00DF7218" w14:paraId="1444DFDD" w14:textId="77777777" w:rsidTr="00E605A0">
        <w:tc>
          <w:tcPr>
            <w:tcW w:w="1134" w:type="dxa"/>
            <w:tcBorders>
              <w:top w:val="single" w:sz="8" w:space="0" w:color="auto"/>
              <w:bottom w:val="single" w:sz="8" w:space="0" w:color="auto"/>
              <w:right w:val="single" w:sz="4" w:space="0" w:color="auto"/>
            </w:tcBorders>
            <w:shd w:val="clear" w:color="auto" w:fill="FFFFFF"/>
          </w:tcPr>
          <w:p w14:paraId="684724B2" w14:textId="77777777" w:rsidR="0061505E" w:rsidRPr="00DF7218" w:rsidRDefault="0061505E" w:rsidP="00E605A0">
            <w:pPr>
              <w:snapToGrid w:val="0"/>
              <w:spacing w:line="276" w:lineRule="auto"/>
              <w:jc w:val="both"/>
              <w:rPr>
                <w:rFonts w:cs="Times New Roman"/>
              </w:rPr>
            </w:pPr>
            <w:r w:rsidRPr="00DF7218">
              <w:rPr>
                <w:rFonts w:cs="Times New Roman"/>
              </w:rPr>
              <w:t>T.C9_K02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C57A8E5" w14:textId="77777777" w:rsidR="0061505E" w:rsidRPr="00DF7218" w:rsidRDefault="0061505E" w:rsidP="00E605A0">
            <w:pPr>
              <w:spacing w:line="276" w:lineRule="auto"/>
              <w:ind w:left="34" w:hanging="34"/>
              <w:jc w:val="both"/>
              <w:rPr>
                <w:rFonts w:cs="Times New Roman"/>
              </w:rPr>
            </w:pPr>
            <w:r w:rsidRPr="00DF7218">
              <w:rPr>
                <w:rFonts w:cs="Times New Roman"/>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9F6FFB5" w14:textId="77777777" w:rsidR="0061505E" w:rsidRPr="00DF7218" w:rsidRDefault="0061505E" w:rsidP="00E605A0">
            <w:pPr>
              <w:spacing w:before="60" w:after="60"/>
              <w:jc w:val="center"/>
              <w:rPr>
                <w:rFonts w:cs="Times New Roman"/>
                <w:bCs/>
              </w:rPr>
            </w:pPr>
            <w:r w:rsidRPr="00DF7218">
              <w:rPr>
                <w:rFonts w:cs="Times New Roman"/>
                <w:bCs/>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BC842B" w14:textId="77777777" w:rsidR="0061505E" w:rsidRPr="00DF7218" w:rsidRDefault="0061505E" w:rsidP="00E605A0">
            <w:pPr>
              <w:spacing w:before="60" w:after="60"/>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vAlign w:val="center"/>
          </w:tcPr>
          <w:p w14:paraId="62272F0D" w14:textId="77777777" w:rsidR="0061505E" w:rsidRPr="00DF7218" w:rsidRDefault="0061505E" w:rsidP="00E605A0">
            <w:pPr>
              <w:snapToGrid w:val="0"/>
              <w:spacing w:line="276" w:lineRule="auto"/>
              <w:jc w:val="center"/>
              <w:rPr>
                <w:rFonts w:cs="Times New Roman"/>
              </w:rPr>
            </w:pPr>
            <w:r w:rsidRPr="00DF7218">
              <w:rPr>
                <w:rFonts w:cs="Times New Roman"/>
              </w:rPr>
              <w:t>egzamin</w:t>
            </w:r>
          </w:p>
        </w:tc>
      </w:tr>
      <w:tr w:rsidR="0061505E" w:rsidRPr="00DF7218" w14:paraId="6E7F0C7F" w14:textId="77777777" w:rsidTr="00E605A0">
        <w:tc>
          <w:tcPr>
            <w:tcW w:w="9180" w:type="dxa"/>
            <w:gridSpan w:val="8"/>
            <w:shd w:val="clear" w:color="auto" w:fill="D9D9D9"/>
          </w:tcPr>
          <w:p w14:paraId="314CE87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8D2A7E9" w14:textId="77777777" w:rsidTr="00E605A0">
        <w:trPr>
          <w:trHeight w:val="1495"/>
        </w:trPr>
        <w:tc>
          <w:tcPr>
            <w:tcW w:w="2977" w:type="dxa"/>
            <w:gridSpan w:val="2"/>
            <w:tcBorders>
              <w:right w:val="nil"/>
            </w:tcBorders>
            <w:shd w:val="clear" w:color="auto" w:fill="D9D9D9"/>
          </w:tcPr>
          <w:p w14:paraId="1B0F5A3A"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370520BD"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5AC5B8F1"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6E54DDEC"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24F272D" w14:textId="77777777" w:rsidTr="00E605A0">
        <w:tc>
          <w:tcPr>
            <w:tcW w:w="2977" w:type="dxa"/>
            <w:gridSpan w:val="2"/>
            <w:tcBorders>
              <w:right w:val="nil"/>
            </w:tcBorders>
            <w:shd w:val="clear" w:color="auto" w:fill="D9D9D9"/>
          </w:tcPr>
          <w:p w14:paraId="5480752D"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5F1C2FE3" w14:textId="77777777" w:rsidR="0061505E" w:rsidRPr="00DF7218" w:rsidRDefault="0061505E" w:rsidP="00E605A0">
            <w:pPr>
              <w:rPr>
                <w:rFonts w:cs="Times New Roman"/>
              </w:rPr>
            </w:pPr>
            <w:r w:rsidRPr="00DF7218">
              <w:rPr>
                <w:rFonts w:cs="Times New Roman"/>
              </w:rPr>
              <w:t>Wykład</w:t>
            </w:r>
          </w:p>
          <w:p w14:paraId="576610EC" w14:textId="77777777" w:rsidR="0061505E" w:rsidRPr="00DF7218" w:rsidRDefault="0061505E" w:rsidP="00E605A0">
            <w:pPr>
              <w:rPr>
                <w:rFonts w:cs="Times New Roman"/>
              </w:rPr>
            </w:pPr>
            <w:r w:rsidRPr="00DF7218">
              <w:rPr>
                <w:rFonts w:cs="Times New Roman"/>
              </w:rPr>
              <w:t xml:space="preserve">Konsultacje </w:t>
            </w:r>
          </w:p>
          <w:p w14:paraId="01A41870" w14:textId="77777777" w:rsidR="0061505E" w:rsidRPr="00DF7218" w:rsidRDefault="0061505E" w:rsidP="00E605A0">
            <w:pPr>
              <w:rPr>
                <w:rFonts w:cs="Times New Roman"/>
              </w:rPr>
            </w:pPr>
            <w:r w:rsidRPr="00DF7218">
              <w:rPr>
                <w:rFonts w:cs="Times New Roman"/>
              </w:rPr>
              <w:t>Egzamin</w:t>
            </w:r>
          </w:p>
          <w:p w14:paraId="0F4A26FB" w14:textId="77777777" w:rsidR="0061505E" w:rsidRPr="00DF7218" w:rsidRDefault="0061505E" w:rsidP="00E605A0">
            <w:pPr>
              <w:rPr>
                <w:rFonts w:cs="Times New Roman"/>
                <w:b/>
              </w:rPr>
            </w:pPr>
            <w:r w:rsidRPr="00DF7218">
              <w:rPr>
                <w:rFonts w:cs="Times New Roman"/>
                <w:b/>
              </w:rPr>
              <w:t>w sumie:</w:t>
            </w:r>
          </w:p>
          <w:p w14:paraId="2AC617B2"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C87C299" w14:textId="77777777" w:rsidR="0061505E" w:rsidRPr="00DF7218" w:rsidRDefault="0061505E" w:rsidP="00E605A0">
            <w:pPr>
              <w:jc w:val="center"/>
              <w:rPr>
                <w:rFonts w:cs="Times New Roman"/>
              </w:rPr>
            </w:pPr>
            <w:r w:rsidRPr="00DF7218">
              <w:rPr>
                <w:rFonts w:cs="Times New Roman"/>
              </w:rPr>
              <w:t>30</w:t>
            </w:r>
          </w:p>
          <w:p w14:paraId="4F4128E2" w14:textId="77777777" w:rsidR="0061505E" w:rsidRPr="00DF7218" w:rsidRDefault="0061505E" w:rsidP="00E605A0">
            <w:pPr>
              <w:jc w:val="center"/>
              <w:rPr>
                <w:rFonts w:cs="Times New Roman"/>
              </w:rPr>
            </w:pPr>
            <w:r w:rsidRPr="00DF7218">
              <w:rPr>
                <w:rFonts w:cs="Times New Roman"/>
              </w:rPr>
              <w:t>1</w:t>
            </w:r>
          </w:p>
          <w:p w14:paraId="11CA3843" w14:textId="77777777" w:rsidR="0061505E" w:rsidRPr="00DF7218" w:rsidRDefault="0061505E" w:rsidP="00E605A0">
            <w:pPr>
              <w:jc w:val="center"/>
              <w:rPr>
                <w:rFonts w:cs="Times New Roman"/>
              </w:rPr>
            </w:pPr>
            <w:r w:rsidRPr="00DF7218">
              <w:rPr>
                <w:rFonts w:cs="Times New Roman"/>
              </w:rPr>
              <w:t>2</w:t>
            </w:r>
          </w:p>
          <w:p w14:paraId="15DD2F85" w14:textId="77777777" w:rsidR="0061505E" w:rsidRPr="00DF7218" w:rsidRDefault="0061505E" w:rsidP="00E605A0">
            <w:pPr>
              <w:jc w:val="center"/>
              <w:rPr>
                <w:rFonts w:cs="Times New Roman"/>
                <w:b/>
              </w:rPr>
            </w:pPr>
            <w:r w:rsidRPr="00DF7218">
              <w:rPr>
                <w:rFonts w:cs="Times New Roman"/>
                <w:b/>
              </w:rPr>
              <w:t>33</w:t>
            </w:r>
          </w:p>
          <w:p w14:paraId="6174B83D" w14:textId="77777777" w:rsidR="0061505E" w:rsidRPr="00DF7218" w:rsidRDefault="0061505E" w:rsidP="00E605A0">
            <w:pPr>
              <w:jc w:val="center"/>
              <w:rPr>
                <w:rFonts w:cs="Times New Roman"/>
              </w:rPr>
            </w:pPr>
            <w:r w:rsidRPr="00DF7218">
              <w:rPr>
                <w:rFonts w:cs="Times New Roman"/>
              </w:rPr>
              <w:t>1.3</w:t>
            </w:r>
          </w:p>
        </w:tc>
        <w:tc>
          <w:tcPr>
            <w:tcW w:w="736" w:type="dxa"/>
            <w:tcBorders>
              <w:left w:val="nil"/>
            </w:tcBorders>
          </w:tcPr>
          <w:p w14:paraId="55CCDB78" w14:textId="77777777" w:rsidR="0061505E" w:rsidRPr="00DF7218" w:rsidRDefault="0061505E" w:rsidP="00E605A0">
            <w:pPr>
              <w:jc w:val="center"/>
              <w:rPr>
                <w:rFonts w:cs="Times New Roman"/>
              </w:rPr>
            </w:pPr>
            <w:r w:rsidRPr="00DF7218">
              <w:rPr>
                <w:rFonts w:cs="Times New Roman"/>
              </w:rPr>
              <w:t>15</w:t>
            </w:r>
          </w:p>
          <w:p w14:paraId="2F0C663B" w14:textId="77777777" w:rsidR="0061505E" w:rsidRPr="00DF7218" w:rsidRDefault="0061505E" w:rsidP="00E605A0">
            <w:pPr>
              <w:jc w:val="center"/>
              <w:rPr>
                <w:rFonts w:cs="Times New Roman"/>
              </w:rPr>
            </w:pPr>
            <w:r w:rsidRPr="00DF7218">
              <w:rPr>
                <w:rFonts w:cs="Times New Roman"/>
              </w:rPr>
              <w:t>2</w:t>
            </w:r>
          </w:p>
          <w:p w14:paraId="09BAC4E5" w14:textId="77777777" w:rsidR="0061505E" w:rsidRPr="00DF7218" w:rsidRDefault="0061505E" w:rsidP="00E605A0">
            <w:pPr>
              <w:jc w:val="center"/>
              <w:rPr>
                <w:rFonts w:cs="Times New Roman"/>
              </w:rPr>
            </w:pPr>
            <w:r w:rsidRPr="00DF7218">
              <w:rPr>
                <w:rFonts w:cs="Times New Roman"/>
              </w:rPr>
              <w:t>3</w:t>
            </w:r>
          </w:p>
          <w:p w14:paraId="5D204867" w14:textId="77777777" w:rsidR="0061505E" w:rsidRPr="00DF7218" w:rsidRDefault="0061505E" w:rsidP="00E605A0">
            <w:pPr>
              <w:jc w:val="center"/>
              <w:rPr>
                <w:rFonts w:cs="Times New Roman"/>
                <w:b/>
              </w:rPr>
            </w:pPr>
            <w:r w:rsidRPr="00DF7218">
              <w:rPr>
                <w:rFonts w:cs="Times New Roman"/>
                <w:b/>
              </w:rPr>
              <w:t>20</w:t>
            </w:r>
          </w:p>
          <w:p w14:paraId="3A866EA3" w14:textId="77777777" w:rsidR="0061505E" w:rsidRPr="00DF7218" w:rsidRDefault="0061505E" w:rsidP="00E605A0">
            <w:pPr>
              <w:jc w:val="center"/>
              <w:rPr>
                <w:rFonts w:cs="Times New Roman"/>
              </w:rPr>
            </w:pPr>
            <w:r w:rsidRPr="00DF7218">
              <w:rPr>
                <w:rFonts w:cs="Times New Roman"/>
              </w:rPr>
              <w:t>0,8</w:t>
            </w:r>
          </w:p>
        </w:tc>
      </w:tr>
      <w:tr w:rsidR="0061505E" w:rsidRPr="00DF7218" w14:paraId="3F002687" w14:textId="77777777" w:rsidTr="00E605A0">
        <w:tc>
          <w:tcPr>
            <w:tcW w:w="2977" w:type="dxa"/>
            <w:gridSpan w:val="2"/>
            <w:tcBorders>
              <w:right w:val="nil"/>
            </w:tcBorders>
            <w:shd w:val="clear" w:color="auto" w:fill="D9D9D9"/>
          </w:tcPr>
          <w:p w14:paraId="419EB985"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1400ACC" w14:textId="77777777" w:rsidR="0061505E" w:rsidRPr="00DF7218" w:rsidRDefault="0061505E" w:rsidP="00E605A0">
            <w:pPr>
              <w:rPr>
                <w:rFonts w:cs="Times New Roman"/>
              </w:rPr>
            </w:pPr>
            <w:r w:rsidRPr="00DF7218">
              <w:rPr>
                <w:rFonts w:cs="Times New Roman"/>
              </w:rPr>
              <w:t>Przygotowanie do egzaminu</w:t>
            </w:r>
          </w:p>
          <w:p w14:paraId="10EAE1AB" w14:textId="77777777" w:rsidR="0061505E" w:rsidRPr="00DF7218" w:rsidRDefault="0061505E" w:rsidP="00E605A0">
            <w:pPr>
              <w:jc w:val="both"/>
              <w:rPr>
                <w:rFonts w:cs="Times New Roman"/>
              </w:rPr>
            </w:pPr>
          </w:p>
          <w:p w14:paraId="1DE02162" w14:textId="77777777" w:rsidR="0061505E" w:rsidRPr="00DF7218" w:rsidRDefault="0061505E" w:rsidP="00E605A0">
            <w:pPr>
              <w:jc w:val="both"/>
              <w:rPr>
                <w:rFonts w:cs="Times New Roman"/>
              </w:rPr>
            </w:pPr>
          </w:p>
          <w:p w14:paraId="3A6D7DC9" w14:textId="77777777" w:rsidR="0061505E" w:rsidRPr="00DF7218" w:rsidRDefault="0061505E" w:rsidP="00E605A0">
            <w:pPr>
              <w:jc w:val="both"/>
              <w:rPr>
                <w:rFonts w:cs="Times New Roman"/>
              </w:rPr>
            </w:pPr>
          </w:p>
          <w:p w14:paraId="157F6DAA" w14:textId="77777777" w:rsidR="0061505E" w:rsidRPr="00DF7218" w:rsidRDefault="0061505E" w:rsidP="00E605A0">
            <w:pPr>
              <w:jc w:val="both"/>
              <w:rPr>
                <w:rFonts w:cs="Times New Roman"/>
              </w:rPr>
            </w:pPr>
          </w:p>
          <w:p w14:paraId="549EC243" w14:textId="77777777" w:rsidR="0061505E" w:rsidRPr="00DF7218" w:rsidRDefault="0061505E" w:rsidP="00E605A0">
            <w:pPr>
              <w:jc w:val="both"/>
              <w:rPr>
                <w:rFonts w:cs="Times New Roman"/>
              </w:rPr>
            </w:pPr>
            <w:r w:rsidRPr="00DF7218">
              <w:rPr>
                <w:rFonts w:cs="Times New Roman"/>
                <w:b/>
              </w:rPr>
              <w:t xml:space="preserve">w sumie:  </w:t>
            </w:r>
          </w:p>
          <w:p w14:paraId="698F6452"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D0891C7" w14:textId="77777777" w:rsidR="0061505E" w:rsidRPr="00DF7218" w:rsidRDefault="0061505E" w:rsidP="00E605A0">
            <w:pPr>
              <w:jc w:val="center"/>
              <w:rPr>
                <w:rFonts w:cs="Times New Roman"/>
              </w:rPr>
            </w:pPr>
            <w:r w:rsidRPr="00DF7218">
              <w:rPr>
                <w:rFonts w:cs="Times New Roman"/>
              </w:rPr>
              <w:t>17</w:t>
            </w:r>
          </w:p>
          <w:p w14:paraId="0CCD6007" w14:textId="77777777" w:rsidR="0061505E" w:rsidRPr="00DF7218" w:rsidRDefault="0061505E" w:rsidP="00E605A0">
            <w:pPr>
              <w:jc w:val="center"/>
              <w:rPr>
                <w:rFonts w:cs="Times New Roman"/>
                <w:b/>
              </w:rPr>
            </w:pPr>
          </w:p>
          <w:p w14:paraId="3DE9B320" w14:textId="77777777" w:rsidR="0061505E" w:rsidRPr="00DF7218" w:rsidRDefault="0061505E" w:rsidP="00E605A0">
            <w:pPr>
              <w:jc w:val="center"/>
              <w:rPr>
                <w:rFonts w:cs="Times New Roman"/>
                <w:b/>
              </w:rPr>
            </w:pPr>
          </w:p>
          <w:p w14:paraId="4989B083" w14:textId="77777777" w:rsidR="0061505E" w:rsidRPr="00DF7218" w:rsidRDefault="0061505E" w:rsidP="00E605A0">
            <w:pPr>
              <w:jc w:val="center"/>
              <w:rPr>
                <w:rFonts w:cs="Times New Roman"/>
                <w:b/>
              </w:rPr>
            </w:pPr>
          </w:p>
          <w:p w14:paraId="42455BEB" w14:textId="77777777" w:rsidR="0061505E" w:rsidRPr="00DF7218" w:rsidRDefault="0061505E" w:rsidP="00E605A0">
            <w:pPr>
              <w:jc w:val="center"/>
              <w:rPr>
                <w:rFonts w:cs="Times New Roman"/>
                <w:b/>
              </w:rPr>
            </w:pPr>
          </w:p>
          <w:p w14:paraId="79E42766" w14:textId="77777777" w:rsidR="0061505E" w:rsidRPr="00DF7218" w:rsidRDefault="0061505E" w:rsidP="00E605A0">
            <w:pPr>
              <w:jc w:val="center"/>
              <w:rPr>
                <w:rFonts w:cs="Times New Roman"/>
                <w:b/>
              </w:rPr>
            </w:pPr>
            <w:r w:rsidRPr="00DF7218">
              <w:rPr>
                <w:rFonts w:cs="Times New Roman"/>
                <w:b/>
              </w:rPr>
              <w:t>17</w:t>
            </w:r>
          </w:p>
          <w:p w14:paraId="40C87CE0" w14:textId="77777777" w:rsidR="0061505E" w:rsidRPr="00DF7218" w:rsidRDefault="0061505E" w:rsidP="00E605A0">
            <w:pPr>
              <w:jc w:val="center"/>
              <w:rPr>
                <w:rFonts w:cs="Times New Roman"/>
              </w:rPr>
            </w:pPr>
            <w:r w:rsidRPr="00DF7218">
              <w:rPr>
                <w:rFonts w:cs="Times New Roman"/>
              </w:rPr>
              <w:t>0.7</w:t>
            </w:r>
          </w:p>
        </w:tc>
        <w:tc>
          <w:tcPr>
            <w:tcW w:w="736" w:type="dxa"/>
            <w:tcBorders>
              <w:left w:val="nil"/>
            </w:tcBorders>
          </w:tcPr>
          <w:p w14:paraId="666B6AEC" w14:textId="77777777" w:rsidR="0061505E" w:rsidRPr="00DF7218" w:rsidRDefault="0061505E" w:rsidP="00E605A0">
            <w:pPr>
              <w:jc w:val="center"/>
              <w:rPr>
                <w:rFonts w:cs="Times New Roman"/>
              </w:rPr>
            </w:pPr>
            <w:r w:rsidRPr="00DF7218">
              <w:rPr>
                <w:rFonts w:cs="Times New Roman"/>
              </w:rPr>
              <w:t>29</w:t>
            </w:r>
          </w:p>
          <w:p w14:paraId="41F1DFDD" w14:textId="77777777" w:rsidR="0061505E" w:rsidRPr="00DF7218" w:rsidRDefault="0061505E" w:rsidP="00E605A0">
            <w:pPr>
              <w:jc w:val="center"/>
              <w:rPr>
                <w:rFonts w:cs="Times New Roman"/>
                <w:b/>
              </w:rPr>
            </w:pPr>
          </w:p>
          <w:p w14:paraId="7725EBFC" w14:textId="77777777" w:rsidR="0061505E" w:rsidRPr="00DF7218" w:rsidRDefault="0061505E" w:rsidP="00E605A0">
            <w:pPr>
              <w:jc w:val="center"/>
              <w:rPr>
                <w:rFonts w:cs="Times New Roman"/>
                <w:b/>
              </w:rPr>
            </w:pPr>
          </w:p>
          <w:p w14:paraId="04DB266D" w14:textId="77777777" w:rsidR="0061505E" w:rsidRPr="00DF7218" w:rsidRDefault="0061505E" w:rsidP="00E605A0">
            <w:pPr>
              <w:jc w:val="center"/>
              <w:rPr>
                <w:rFonts w:cs="Times New Roman"/>
                <w:b/>
              </w:rPr>
            </w:pPr>
          </w:p>
          <w:p w14:paraId="665DCB15" w14:textId="77777777" w:rsidR="0061505E" w:rsidRPr="00DF7218" w:rsidRDefault="0061505E" w:rsidP="00E605A0">
            <w:pPr>
              <w:jc w:val="center"/>
              <w:rPr>
                <w:rFonts w:cs="Times New Roman"/>
                <w:b/>
              </w:rPr>
            </w:pPr>
          </w:p>
          <w:p w14:paraId="3744DA44" w14:textId="77777777" w:rsidR="0061505E" w:rsidRPr="00DF7218" w:rsidRDefault="0061505E" w:rsidP="00E605A0">
            <w:pPr>
              <w:jc w:val="center"/>
              <w:rPr>
                <w:rFonts w:cs="Times New Roman"/>
                <w:b/>
              </w:rPr>
            </w:pPr>
            <w:r w:rsidRPr="00DF7218">
              <w:rPr>
                <w:rFonts w:cs="Times New Roman"/>
                <w:b/>
              </w:rPr>
              <w:t>29</w:t>
            </w:r>
          </w:p>
          <w:p w14:paraId="67764349" w14:textId="77777777" w:rsidR="0061505E" w:rsidRPr="00DF7218" w:rsidRDefault="0061505E" w:rsidP="00E605A0">
            <w:pPr>
              <w:jc w:val="center"/>
              <w:rPr>
                <w:rFonts w:cs="Times New Roman"/>
              </w:rPr>
            </w:pPr>
            <w:r w:rsidRPr="00DF7218">
              <w:rPr>
                <w:rFonts w:cs="Times New Roman"/>
              </w:rPr>
              <w:t>1,2</w:t>
            </w:r>
          </w:p>
        </w:tc>
      </w:tr>
      <w:tr w:rsidR="0061505E" w:rsidRPr="00DF7218" w14:paraId="3EF9C616" w14:textId="77777777" w:rsidTr="00E605A0">
        <w:tc>
          <w:tcPr>
            <w:tcW w:w="2977" w:type="dxa"/>
            <w:gridSpan w:val="2"/>
            <w:tcBorders>
              <w:right w:val="nil"/>
            </w:tcBorders>
            <w:shd w:val="clear" w:color="auto" w:fill="D9D9D9"/>
          </w:tcPr>
          <w:p w14:paraId="03D2EF2D"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E2E3490" w14:textId="77777777" w:rsidR="0061505E" w:rsidRPr="00DF7218" w:rsidRDefault="0061505E" w:rsidP="00E605A0">
            <w:pPr>
              <w:rPr>
                <w:rFonts w:cs="Times New Roman"/>
              </w:rPr>
            </w:pPr>
          </w:p>
          <w:p w14:paraId="5DA36063" w14:textId="77777777" w:rsidR="0061505E" w:rsidRPr="00DF7218" w:rsidRDefault="0061505E" w:rsidP="00E605A0">
            <w:pPr>
              <w:rPr>
                <w:rFonts w:cs="Times New Roman"/>
              </w:rPr>
            </w:pPr>
          </w:p>
          <w:p w14:paraId="5FB59B44" w14:textId="77777777" w:rsidR="0061505E" w:rsidRPr="00DF7218" w:rsidRDefault="0061505E" w:rsidP="00E605A0">
            <w:pPr>
              <w:rPr>
                <w:rFonts w:cs="Times New Roman"/>
                <w:b/>
              </w:rPr>
            </w:pPr>
            <w:r w:rsidRPr="00DF7218">
              <w:rPr>
                <w:rFonts w:cs="Times New Roman"/>
                <w:b/>
              </w:rPr>
              <w:t>w sumie:</w:t>
            </w:r>
          </w:p>
          <w:p w14:paraId="55126FB8"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F54D4E3" w14:textId="77777777" w:rsidR="0061505E" w:rsidRPr="00DF7218" w:rsidRDefault="0061505E" w:rsidP="00E605A0">
            <w:pPr>
              <w:spacing w:before="60" w:after="60"/>
              <w:jc w:val="center"/>
              <w:rPr>
                <w:rFonts w:cs="Times New Roman"/>
              </w:rPr>
            </w:pPr>
            <w:r w:rsidRPr="00DF7218">
              <w:rPr>
                <w:rFonts w:cs="Times New Roman"/>
              </w:rPr>
              <w:t>-/-</w:t>
            </w:r>
          </w:p>
          <w:p w14:paraId="3477E9A6" w14:textId="77777777" w:rsidR="0061505E" w:rsidRPr="00DF7218" w:rsidRDefault="0061505E" w:rsidP="00E605A0">
            <w:pPr>
              <w:spacing w:before="60" w:after="60"/>
              <w:jc w:val="center"/>
              <w:rPr>
                <w:rFonts w:cs="Times New Roman"/>
                <w:b/>
              </w:rPr>
            </w:pPr>
            <w:r w:rsidRPr="00DF7218">
              <w:rPr>
                <w:rFonts w:cs="Times New Roman"/>
                <w:b/>
              </w:rPr>
              <w:t>0</w:t>
            </w:r>
          </w:p>
          <w:p w14:paraId="774B4F55" w14:textId="77777777" w:rsidR="0061505E" w:rsidRPr="00DF7218" w:rsidRDefault="0061505E" w:rsidP="00E605A0">
            <w:pPr>
              <w:jc w:val="center"/>
              <w:rPr>
                <w:rFonts w:cs="Times New Roman"/>
              </w:rPr>
            </w:pPr>
            <w:r w:rsidRPr="00DF7218">
              <w:rPr>
                <w:rFonts w:cs="Times New Roman"/>
              </w:rPr>
              <w:t>0</w:t>
            </w:r>
          </w:p>
        </w:tc>
        <w:tc>
          <w:tcPr>
            <w:tcW w:w="736" w:type="dxa"/>
            <w:tcBorders>
              <w:left w:val="nil"/>
            </w:tcBorders>
          </w:tcPr>
          <w:p w14:paraId="1F2F5B67" w14:textId="77777777" w:rsidR="0061505E" w:rsidRPr="00DF7218" w:rsidRDefault="0061505E" w:rsidP="00E605A0">
            <w:pPr>
              <w:spacing w:before="60" w:after="60"/>
              <w:jc w:val="center"/>
              <w:rPr>
                <w:rFonts w:cs="Times New Roman"/>
              </w:rPr>
            </w:pPr>
            <w:r w:rsidRPr="00DF7218">
              <w:rPr>
                <w:rFonts w:cs="Times New Roman"/>
              </w:rPr>
              <w:t>-/-</w:t>
            </w:r>
          </w:p>
          <w:p w14:paraId="76D24B11" w14:textId="77777777" w:rsidR="0061505E" w:rsidRPr="00DF7218" w:rsidRDefault="0061505E" w:rsidP="00E605A0">
            <w:pPr>
              <w:spacing w:before="60" w:after="60"/>
              <w:jc w:val="center"/>
              <w:rPr>
                <w:rFonts w:cs="Times New Roman"/>
                <w:b/>
              </w:rPr>
            </w:pPr>
            <w:r w:rsidRPr="00DF7218">
              <w:rPr>
                <w:rFonts w:cs="Times New Roman"/>
                <w:b/>
              </w:rPr>
              <w:t>0</w:t>
            </w:r>
          </w:p>
          <w:p w14:paraId="7C96C468" w14:textId="77777777" w:rsidR="0061505E" w:rsidRPr="00DF7218" w:rsidRDefault="0061505E" w:rsidP="00E605A0">
            <w:pPr>
              <w:jc w:val="center"/>
              <w:rPr>
                <w:rFonts w:cs="Times New Roman"/>
              </w:rPr>
            </w:pPr>
            <w:r w:rsidRPr="00DF7218">
              <w:rPr>
                <w:rFonts w:cs="Times New Roman"/>
              </w:rPr>
              <w:t>0</w:t>
            </w:r>
          </w:p>
        </w:tc>
      </w:tr>
    </w:tbl>
    <w:p w14:paraId="0F312106" w14:textId="77777777" w:rsidR="0061505E" w:rsidRPr="00DF7218" w:rsidRDefault="0061505E" w:rsidP="0061505E">
      <w:pPr>
        <w:keepNext/>
        <w:keepLines/>
        <w:spacing w:line="276" w:lineRule="auto"/>
        <w:rPr>
          <w:rFonts w:cs="Times New Roman"/>
          <w:b/>
        </w:rPr>
      </w:pPr>
    </w:p>
    <w:p w14:paraId="6ACC8D49"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F590233"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4552CDE"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2A72A86" w14:textId="77777777" w:rsidR="0061505E" w:rsidRPr="00DF7218" w:rsidRDefault="0061505E" w:rsidP="00E605A0">
            <w:pPr>
              <w:jc w:val="both"/>
              <w:rPr>
                <w:rFonts w:cs="Times New Roman"/>
                <w:b/>
              </w:rPr>
            </w:pPr>
            <w:r w:rsidRPr="00DF7218">
              <w:rPr>
                <w:rFonts w:cs="Times New Roman"/>
                <w:b/>
              </w:rPr>
              <w:t>Wykłady:</w:t>
            </w:r>
          </w:p>
          <w:p w14:paraId="32172368" w14:textId="77777777" w:rsidR="0061505E" w:rsidRPr="00DF7218" w:rsidRDefault="0061505E" w:rsidP="00EF30C0">
            <w:pPr>
              <w:widowControl w:val="0"/>
              <w:numPr>
                <w:ilvl w:val="0"/>
                <w:numId w:val="213"/>
              </w:numPr>
              <w:spacing w:after="0" w:line="240" w:lineRule="auto"/>
              <w:jc w:val="both"/>
              <w:rPr>
                <w:rFonts w:cs="Times New Roman"/>
              </w:rPr>
            </w:pPr>
            <w:r w:rsidRPr="00DF7218">
              <w:rPr>
                <w:rFonts w:cs="Times New Roman"/>
              </w:rPr>
              <w:t>Istota jakości,</w:t>
            </w:r>
          </w:p>
          <w:p w14:paraId="3CB6269F" w14:textId="77777777" w:rsidR="0061505E" w:rsidRPr="00DF7218" w:rsidRDefault="0061505E" w:rsidP="00EF30C0">
            <w:pPr>
              <w:widowControl w:val="0"/>
              <w:numPr>
                <w:ilvl w:val="0"/>
                <w:numId w:val="213"/>
              </w:numPr>
              <w:spacing w:after="0" w:line="240" w:lineRule="auto"/>
              <w:jc w:val="both"/>
              <w:rPr>
                <w:rFonts w:cs="Times New Roman"/>
              </w:rPr>
            </w:pPr>
            <w:r w:rsidRPr="00DF7218">
              <w:rPr>
                <w:rFonts w:cs="Times New Roman"/>
              </w:rPr>
              <w:t>Historia i rozwój zarządzania jakością,</w:t>
            </w:r>
          </w:p>
          <w:p w14:paraId="32F4736F" w14:textId="77777777" w:rsidR="0061505E" w:rsidRPr="00DF7218" w:rsidRDefault="0061505E" w:rsidP="00EF30C0">
            <w:pPr>
              <w:widowControl w:val="0"/>
              <w:numPr>
                <w:ilvl w:val="0"/>
                <w:numId w:val="213"/>
              </w:numPr>
              <w:spacing w:after="0" w:line="240" w:lineRule="auto"/>
              <w:jc w:val="both"/>
              <w:rPr>
                <w:rFonts w:cs="Times New Roman"/>
              </w:rPr>
            </w:pPr>
            <w:r w:rsidRPr="00DF7218">
              <w:rPr>
                <w:rFonts w:cs="Times New Roman"/>
              </w:rPr>
              <w:t>Klasycy zarządzania jakością,</w:t>
            </w:r>
          </w:p>
          <w:p w14:paraId="66FD42B6" w14:textId="6F61F20F" w:rsidR="0061505E" w:rsidRPr="00DF7218" w:rsidRDefault="0061505E" w:rsidP="00EF30C0">
            <w:pPr>
              <w:widowControl w:val="0"/>
              <w:numPr>
                <w:ilvl w:val="0"/>
                <w:numId w:val="213"/>
              </w:numPr>
              <w:spacing w:after="0" w:line="240" w:lineRule="auto"/>
              <w:jc w:val="both"/>
              <w:rPr>
                <w:rFonts w:cs="Times New Roman"/>
              </w:rPr>
            </w:pPr>
            <w:r w:rsidRPr="00DF7218">
              <w:rPr>
                <w:rFonts w:cs="Times New Roman"/>
              </w:rPr>
              <w:t>Total Quality Management,</w:t>
            </w:r>
          </w:p>
          <w:p w14:paraId="05F3CF83" w14:textId="5C000548" w:rsidR="0061505E" w:rsidRPr="00DF7218" w:rsidRDefault="0061505E" w:rsidP="00EF30C0">
            <w:pPr>
              <w:widowControl w:val="0"/>
              <w:numPr>
                <w:ilvl w:val="0"/>
                <w:numId w:val="213"/>
              </w:numPr>
              <w:spacing w:after="0" w:line="240" w:lineRule="auto"/>
              <w:jc w:val="both"/>
              <w:rPr>
                <w:rFonts w:cs="Times New Roman"/>
                <w:iCs/>
              </w:rPr>
            </w:pPr>
            <w:r w:rsidRPr="00DF7218">
              <w:rPr>
                <w:rFonts w:cs="Times New Roman"/>
                <w:iCs/>
              </w:rPr>
              <w:t>Six Sigma,</w:t>
            </w:r>
          </w:p>
          <w:p w14:paraId="756C7A33" w14:textId="77777777" w:rsidR="0061505E" w:rsidRPr="00DF7218" w:rsidRDefault="0061505E" w:rsidP="00EF30C0">
            <w:pPr>
              <w:widowControl w:val="0"/>
              <w:numPr>
                <w:ilvl w:val="0"/>
                <w:numId w:val="213"/>
              </w:numPr>
              <w:spacing w:after="0" w:line="240" w:lineRule="auto"/>
              <w:jc w:val="both"/>
              <w:rPr>
                <w:rFonts w:cs="Times New Roman"/>
                <w:iCs/>
              </w:rPr>
            </w:pPr>
            <w:r w:rsidRPr="00DF7218">
              <w:rPr>
                <w:rFonts w:cs="Times New Roman"/>
                <w:iCs/>
              </w:rPr>
              <w:t>Koncepcje wspierające zarządzanie jakością,</w:t>
            </w:r>
          </w:p>
          <w:p w14:paraId="5D98FDC5" w14:textId="77777777" w:rsidR="0061505E" w:rsidRPr="00DF7218" w:rsidRDefault="0061505E" w:rsidP="00EF30C0">
            <w:pPr>
              <w:widowControl w:val="0"/>
              <w:numPr>
                <w:ilvl w:val="0"/>
                <w:numId w:val="213"/>
              </w:numPr>
              <w:spacing w:after="0" w:line="240" w:lineRule="auto"/>
              <w:jc w:val="both"/>
              <w:rPr>
                <w:rFonts w:cs="Times New Roman"/>
                <w:iCs/>
              </w:rPr>
            </w:pPr>
            <w:r w:rsidRPr="00DF7218">
              <w:rPr>
                <w:rFonts w:cs="Times New Roman"/>
                <w:iCs/>
              </w:rPr>
              <w:t>Wybrane systemy i standardy zarządzania jakością,</w:t>
            </w:r>
          </w:p>
          <w:p w14:paraId="514C6986" w14:textId="77777777" w:rsidR="0061505E" w:rsidRPr="00DF7218" w:rsidRDefault="0061505E" w:rsidP="00EF30C0">
            <w:pPr>
              <w:widowControl w:val="0"/>
              <w:numPr>
                <w:ilvl w:val="0"/>
                <w:numId w:val="213"/>
              </w:numPr>
              <w:spacing w:after="0" w:line="240" w:lineRule="auto"/>
              <w:jc w:val="both"/>
              <w:rPr>
                <w:rFonts w:cs="Times New Roman"/>
              </w:rPr>
            </w:pPr>
            <w:r w:rsidRPr="00DF7218">
              <w:rPr>
                <w:rFonts w:cs="Times New Roman"/>
              </w:rPr>
              <w:t>Metody i narzędzia zarządzania jakością,</w:t>
            </w:r>
          </w:p>
          <w:p w14:paraId="7B79164A" w14:textId="77777777" w:rsidR="0061505E" w:rsidRPr="00DF7218" w:rsidRDefault="0061505E" w:rsidP="00EF30C0">
            <w:pPr>
              <w:widowControl w:val="0"/>
              <w:numPr>
                <w:ilvl w:val="0"/>
                <w:numId w:val="213"/>
              </w:numPr>
              <w:spacing w:after="0" w:line="240" w:lineRule="auto"/>
              <w:jc w:val="both"/>
              <w:rPr>
                <w:rFonts w:cs="Times New Roman"/>
              </w:rPr>
            </w:pPr>
            <w:r w:rsidRPr="00DF7218">
              <w:rPr>
                <w:rFonts w:cs="Times New Roman"/>
                <w:iCs/>
              </w:rPr>
              <w:t>Nagrody jakości.</w:t>
            </w:r>
          </w:p>
        </w:tc>
      </w:tr>
      <w:tr w:rsidR="0061505E" w:rsidRPr="00DF7218" w14:paraId="33B02BB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4B65F54"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373FCA6" w14:textId="77777777" w:rsidR="0061505E" w:rsidRPr="00DF7218" w:rsidRDefault="0061505E" w:rsidP="00E605A0">
            <w:pPr>
              <w:pStyle w:val="Akapitzlist"/>
              <w:ind w:left="156" w:right="513"/>
              <w:jc w:val="both"/>
              <w:rPr>
                <w:rFonts w:ascii="Times New Roman" w:hAnsi="Times New Roman"/>
                <w:bCs/>
              </w:rPr>
            </w:pPr>
            <w:r w:rsidRPr="00DF7218">
              <w:rPr>
                <w:rFonts w:ascii="Times New Roman" w:hAnsi="Times New Roman"/>
                <w:color w:val="000000"/>
              </w:rPr>
              <w:t>wykład multimedialny</w:t>
            </w:r>
          </w:p>
        </w:tc>
      </w:tr>
      <w:tr w:rsidR="0061505E" w:rsidRPr="00DF7218" w14:paraId="0FAFEAC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8918C5"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0E87ED86" w14:textId="77777777" w:rsidR="0061505E" w:rsidRPr="00DF7218" w:rsidRDefault="0061505E" w:rsidP="00E605A0">
            <w:pPr>
              <w:rPr>
                <w:rFonts w:cs="Times New Roman"/>
              </w:rPr>
            </w:pPr>
          </w:p>
        </w:tc>
      </w:tr>
      <w:tr w:rsidR="0061505E" w:rsidRPr="00DF7218" w14:paraId="26A3FB6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ACD7CA6"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833CF48" w14:textId="77777777" w:rsidR="0061505E" w:rsidRPr="00DF7218" w:rsidRDefault="0061505E" w:rsidP="00E605A0">
            <w:pPr>
              <w:rPr>
                <w:rFonts w:cs="Times New Roman"/>
              </w:rPr>
            </w:pPr>
          </w:p>
        </w:tc>
      </w:tr>
      <w:tr w:rsidR="0061505E" w:rsidRPr="00DF7218" w14:paraId="0264E93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F0C774"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F20A4F3" w14:textId="77777777" w:rsidR="0061505E" w:rsidRPr="00DF7218" w:rsidRDefault="0061505E" w:rsidP="00E605A0">
            <w:pPr>
              <w:rPr>
                <w:rFonts w:cs="Times New Roman"/>
                <w:bCs/>
              </w:rPr>
            </w:pPr>
            <w:r w:rsidRPr="00DF7218">
              <w:rPr>
                <w:rFonts w:cs="Times New Roman"/>
                <w:bCs/>
              </w:rPr>
              <w:t>egzamin 100%</w:t>
            </w:r>
          </w:p>
        </w:tc>
      </w:tr>
      <w:tr w:rsidR="0061505E" w:rsidRPr="00DF7218" w14:paraId="23AE696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4532B15"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5A8B181" w14:textId="77777777" w:rsidR="0061505E" w:rsidRPr="00DF7218" w:rsidRDefault="0061505E" w:rsidP="00E605A0">
            <w:pPr>
              <w:rPr>
                <w:rFonts w:cs="Times New Roman"/>
              </w:rPr>
            </w:pPr>
          </w:p>
        </w:tc>
      </w:tr>
      <w:tr w:rsidR="0061505E" w:rsidRPr="00DF7218" w14:paraId="19D9D4B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0F199D"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F56A3E1" w14:textId="77777777" w:rsidR="0061505E" w:rsidRPr="00DF7218" w:rsidRDefault="0061505E" w:rsidP="00E605A0">
            <w:pPr>
              <w:rPr>
                <w:rFonts w:cs="Times New Roman"/>
              </w:rPr>
            </w:pPr>
            <w:r w:rsidRPr="00DF7218">
              <w:rPr>
                <w:rFonts w:cs="Times New Roman"/>
                <w:iCs/>
              </w:rPr>
              <w:t xml:space="preserve">Makro- i mikroekonomia, Podstawy zarządzania  </w:t>
            </w:r>
          </w:p>
        </w:tc>
      </w:tr>
      <w:tr w:rsidR="0061505E" w:rsidRPr="00DF7218" w14:paraId="3D46F3D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C2527C"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3DE34F5D" w14:textId="77777777" w:rsidR="0061505E" w:rsidRPr="00DF7218" w:rsidRDefault="0061505E" w:rsidP="00E605A0">
            <w:pPr>
              <w:jc w:val="both"/>
              <w:rPr>
                <w:rFonts w:cs="Times New Roman"/>
              </w:rPr>
            </w:pPr>
            <w:r w:rsidRPr="00DF7218">
              <w:rPr>
                <w:rFonts w:cs="Times New Roman"/>
              </w:rPr>
              <w:t>Literatura podstawowa:</w:t>
            </w:r>
          </w:p>
          <w:p w14:paraId="54688757" w14:textId="77777777" w:rsidR="0061505E" w:rsidRPr="00DF7218" w:rsidRDefault="0061505E" w:rsidP="0061505E">
            <w:pPr>
              <w:numPr>
                <w:ilvl w:val="0"/>
                <w:numId w:val="49"/>
              </w:numPr>
              <w:spacing w:after="0" w:line="240" w:lineRule="auto"/>
              <w:jc w:val="both"/>
              <w:rPr>
                <w:rFonts w:cs="Times New Roman"/>
              </w:rPr>
            </w:pPr>
            <w:r w:rsidRPr="00DF7218">
              <w:rPr>
                <w:rFonts w:cs="Times New Roman"/>
              </w:rPr>
              <w:t>Sikora T. (red.). Wybrane koncepcje i systemy zarządzania jakością, Wydawnictwo Uniwersytetu Ekonomicznego w Krakowie, Kraków, 2010</w:t>
            </w:r>
          </w:p>
          <w:p w14:paraId="491CE54E" w14:textId="77777777" w:rsidR="0061505E" w:rsidRPr="00DF7218" w:rsidRDefault="0061505E" w:rsidP="0061505E">
            <w:pPr>
              <w:numPr>
                <w:ilvl w:val="0"/>
                <w:numId w:val="49"/>
              </w:numPr>
              <w:spacing w:after="0" w:line="240" w:lineRule="auto"/>
              <w:jc w:val="both"/>
              <w:rPr>
                <w:rFonts w:cs="Times New Roman"/>
              </w:rPr>
            </w:pPr>
            <w:r w:rsidRPr="00DF7218">
              <w:rPr>
                <w:rFonts w:cs="Times New Roman"/>
              </w:rPr>
              <w:t>Hamrol A. Zarządzanie i inżynieria jakości, PWN, Warszawa, 2017</w:t>
            </w:r>
          </w:p>
          <w:p w14:paraId="7495ACDC" w14:textId="77777777" w:rsidR="0061505E" w:rsidRPr="00DF7218" w:rsidRDefault="0061505E" w:rsidP="0061505E">
            <w:pPr>
              <w:widowControl w:val="0"/>
              <w:numPr>
                <w:ilvl w:val="0"/>
                <w:numId w:val="49"/>
              </w:numPr>
              <w:suppressAutoHyphens/>
              <w:spacing w:after="0" w:line="240" w:lineRule="auto"/>
              <w:jc w:val="both"/>
              <w:rPr>
                <w:rFonts w:cs="Times New Roman"/>
                <w:bCs/>
              </w:rPr>
            </w:pPr>
            <w:r w:rsidRPr="00DF7218">
              <w:rPr>
                <w:rFonts w:cs="Times New Roman"/>
              </w:rPr>
              <w:t>Hamrol A. Strategie i praktyki sprawnego działania, PWN, Warszawa, 2017</w:t>
            </w:r>
          </w:p>
          <w:p w14:paraId="2D1577B9" w14:textId="77777777" w:rsidR="0061505E" w:rsidRPr="00DF7218" w:rsidRDefault="0061505E" w:rsidP="00E605A0">
            <w:pPr>
              <w:jc w:val="both"/>
              <w:rPr>
                <w:rFonts w:cs="Times New Roman"/>
                <w:bCs/>
              </w:rPr>
            </w:pPr>
            <w:r w:rsidRPr="00DF7218">
              <w:rPr>
                <w:rFonts w:cs="Times New Roman"/>
                <w:bCs/>
              </w:rPr>
              <w:t>Literatura uzupełniająca:</w:t>
            </w:r>
          </w:p>
          <w:p w14:paraId="2B9EBB2A" w14:textId="77777777" w:rsidR="0061505E" w:rsidRPr="00DF7218" w:rsidRDefault="0061505E" w:rsidP="00EF30C0">
            <w:pPr>
              <w:widowControl w:val="0"/>
              <w:numPr>
                <w:ilvl w:val="0"/>
                <w:numId w:val="165"/>
              </w:numPr>
              <w:suppressAutoHyphens/>
              <w:spacing w:after="0" w:line="240" w:lineRule="auto"/>
              <w:jc w:val="both"/>
              <w:rPr>
                <w:rFonts w:cs="Times New Roman"/>
                <w:bCs/>
              </w:rPr>
            </w:pPr>
            <w:r w:rsidRPr="00DF7218">
              <w:rPr>
                <w:rFonts w:cs="Times New Roman"/>
              </w:rPr>
              <w:t>Gołębiowski M., Janisz W., Prozorowicz M. Polityka projakościowa w przedsiębiorstwie, Uniwersytet Szczeciński, Szczecin, 2004</w:t>
            </w:r>
          </w:p>
          <w:p w14:paraId="037F14A0" w14:textId="77777777" w:rsidR="0061505E" w:rsidRPr="00DF7218" w:rsidRDefault="0061505E" w:rsidP="00EF30C0">
            <w:pPr>
              <w:widowControl w:val="0"/>
              <w:numPr>
                <w:ilvl w:val="0"/>
                <w:numId w:val="165"/>
              </w:numPr>
              <w:suppressAutoHyphens/>
              <w:spacing w:after="0" w:line="240" w:lineRule="auto"/>
              <w:jc w:val="both"/>
              <w:rPr>
                <w:rFonts w:cs="Times New Roman"/>
                <w:bCs/>
              </w:rPr>
            </w:pPr>
            <w:r w:rsidRPr="00DF7218">
              <w:rPr>
                <w:rFonts w:cs="Times New Roman"/>
              </w:rPr>
              <w:t>Wolniak R., Skotnicka-Zasadzień B. Zarządzanie jakością dla inżynierów, Wydawnictwo Politechniki Śląskiej, Gliwice, 2010</w:t>
            </w:r>
          </w:p>
        </w:tc>
      </w:tr>
    </w:tbl>
    <w:p w14:paraId="6605AEBC" w14:textId="77777777" w:rsidR="0061505E" w:rsidRPr="00DF7218" w:rsidRDefault="0061505E" w:rsidP="0061505E">
      <w:pPr>
        <w:rPr>
          <w:rFonts w:cs="Times New Roman"/>
        </w:rPr>
      </w:pPr>
    </w:p>
    <w:p w14:paraId="030D5983" w14:textId="77777777" w:rsidR="0061505E" w:rsidRPr="00DF7218" w:rsidRDefault="0061505E" w:rsidP="0061505E">
      <w:pPr>
        <w:autoSpaceDE w:val="0"/>
        <w:autoSpaceDN w:val="0"/>
        <w:adjustRightInd w:val="0"/>
        <w:jc w:val="both"/>
        <w:rPr>
          <w:rFonts w:eastAsia="Batang" w:cs="Times New Roman"/>
          <w:b/>
        </w:rPr>
      </w:pPr>
    </w:p>
    <w:p w14:paraId="322FA9B1"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08F3C22A" wp14:editId="0A6C810E">
            <wp:extent cx="1991463" cy="584112"/>
            <wp:effectExtent l="19050" t="0" r="8787" b="0"/>
            <wp:docPr id="125"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698DC07F" w14:textId="77777777" w:rsidR="0061505E" w:rsidRPr="00DF7218" w:rsidRDefault="0061505E" w:rsidP="0061505E">
      <w:pPr>
        <w:pStyle w:val="Tretekstu"/>
        <w:spacing w:after="0"/>
        <w:rPr>
          <w:i/>
          <w:sz w:val="22"/>
          <w:szCs w:val="22"/>
        </w:rPr>
      </w:pPr>
    </w:p>
    <w:p w14:paraId="7E1EA6C5" w14:textId="77777777" w:rsidR="0061505E" w:rsidRPr="00DF7218" w:rsidRDefault="0061505E" w:rsidP="0061505E">
      <w:pPr>
        <w:pStyle w:val="Tretekstu"/>
        <w:spacing w:after="0"/>
        <w:ind w:left="5806" w:hanging="425"/>
        <w:rPr>
          <w:i/>
          <w:sz w:val="22"/>
          <w:szCs w:val="22"/>
        </w:rPr>
      </w:pPr>
    </w:p>
    <w:p w14:paraId="78F0BD36"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4697C551" w14:textId="77777777" w:rsidR="0061505E" w:rsidRPr="00DF7218" w:rsidRDefault="0061505E" w:rsidP="0061505E">
      <w:pPr>
        <w:rPr>
          <w:rFonts w:cs="Times New Roman"/>
          <w:b/>
        </w:rPr>
      </w:pPr>
    </w:p>
    <w:p w14:paraId="47798247"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8C8352E" w14:textId="77777777" w:rsidTr="00E605A0">
        <w:trPr>
          <w:trHeight w:val="397"/>
        </w:trPr>
        <w:tc>
          <w:tcPr>
            <w:tcW w:w="2977" w:type="dxa"/>
            <w:shd w:val="clear" w:color="auto" w:fill="D9D9D9"/>
          </w:tcPr>
          <w:p w14:paraId="1B87AD12" w14:textId="77777777" w:rsidR="0061505E" w:rsidRPr="00DF7218" w:rsidRDefault="0061505E" w:rsidP="00E605A0">
            <w:pPr>
              <w:rPr>
                <w:rFonts w:cs="Times New Roman"/>
                <w:b/>
              </w:rPr>
            </w:pPr>
            <w:r w:rsidRPr="00DF7218">
              <w:rPr>
                <w:rFonts w:cs="Times New Roman"/>
                <w:b/>
              </w:rPr>
              <w:t xml:space="preserve">Nazwa przedmiotu i kod </w:t>
            </w:r>
          </w:p>
          <w:p w14:paraId="3F0745C2"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50C027D" w14:textId="77777777" w:rsidR="0061505E" w:rsidRPr="00DF7218" w:rsidRDefault="0061505E" w:rsidP="00E605A0">
            <w:pPr>
              <w:spacing w:before="60" w:after="60"/>
              <w:rPr>
                <w:rFonts w:cs="Times New Roman"/>
                <w:b/>
              </w:rPr>
            </w:pPr>
            <w:r w:rsidRPr="00DF7218">
              <w:rPr>
                <w:rFonts w:cs="Times New Roman"/>
                <w:b/>
              </w:rPr>
              <w:t>Elementy prawa T.C10</w:t>
            </w:r>
          </w:p>
        </w:tc>
      </w:tr>
      <w:tr w:rsidR="0061505E" w:rsidRPr="00DF7218" w14:paraId="5603C149" w14:textId="77777777" w:rsidTr="00E605A0">
        <w:trPr>
          <w:trHeight w:val="397"/>
        </w:trPr>
        <w:tc>
          <w:tcPr>
            <w:tcW w:w="2977" w:type="dxa"/>
            <w:shd w:val="clear" w:color="auto" w:fill="D9D9D9"/>
            <w:vAlign w:val="center"/>
          </w:tcPr>
          <w:p w14:paraId="03ACC8EE"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6A5142D" w14:textId="77777777" w:rsidR="0061505E" w:rsidRPr="00DF7218" w:rsidRDefault="0061505E" w:rsidP="00E605A0">
            <w:pPr>
              <w:autoSpaceDE w:val="0"/>
              <w:autoSpaceDN w:val="0"/>
              <w:adjustRightInd w:val="0"/>
              <w:jc w:val="both"/>
              <w:rPr>
                <w:rFonts w:eastAsia="Batang" w:cs="Times New Roman"/>
              </w:rPr>
            </w:pPr>
            <w:r w:rsidRPr="00DF7218">
              <w:rPr>
                <w:rFonts w:eastAsia="Batang" w:cs="Times New Roman"/>
              </w:rPr>
              <w:t xml:space="preserve">Elements of law </w:t>
            </w:r>
          </w:p>
        </w:tc>
      </w:tr>
      <w:tr w:rsidR="0061505E" w:rsidRPr="00DF7218" w14:paraId="23D18FBF" w14:textId="77777777" w:rsidTr="00E605A0">
        <w:trPr>
          <w:trHeight w:val="397"/>
        </w:trPr>
        <w:tc>
          <w:tcPr>
            <w:tcW w:w="2977" w:type="dxa"/>
            <w:shd w:val="clear" w:color="auto" w:fill="D9D9D9"/>
            <w:vAlign w:val="center"/>
          </w:tcPr>
          <w:p w14:paraId="691AFD89"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B7D5FD0"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3FF1117C" w14:textId="77777777" w:rsidTr="00E605A0">
        <w:trPr>
          <w:trHeight w:val="397"/>
        </w:trPr>
        <w:tc>
          <w:tcPr>
            <w:tcW w:w="2977" w:type="dxa"/>
            <w:shd w:val="clear" w:color="auto" w:fill="D9D9D9"/>
            <w:vAlign w:val="center"/>
          </w:tcPr>
          <w:p w14:paraId="39845C6B"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5DA3A08"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79919970" w14:textId="77777777" w:rsidTr="00E605A0">
        <w:trPr>
          <w:trHeight w:val="397"/>
        </w:trPr>
        <w:tc>
          <w:tcPr>
            <w:tcW w:w="2977" w:type="dxa"/>
            <w:shd w:val="clear" w:color="auto" w:fill="D9D9D9"/>
            <w:vAlign w:val="center"/>
          </w:tcPr>
          <w:p w14:paraId="1E388DF4"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AAA7D30"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5585A752" w14:textId="77777777" w:rsidTr="00E605A0">
        <w:trPr>
          <w:trHeight w:val="397"/>
        </w:trPr>
        <w:tc>
          <w:tcPr>
            <w:tcW w:w="2977" w:type="dxa"/>
            <w:shd w:val="clear" w:color="auto" w:fill="D9D9D9"/>
            <w:vAlign w:val="center"/>
          </w:tcPr>
          <w:p w14:paraId="61B85964"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84A4D55" w14:textId="77777777" w:rsidR="0061505E" w:rsidRPr="00DF7218" w:rsidRDefault="0061505E" w:rsidP="00E605A0">
            <w:pPr>
              <w:spacing w:before="60" w:after="60"/>
              <w:rPr>
                <w:rFonts w:cs="Times New Roman"/>
              </w:rPr>
            </w:pPr>
            <w:r w:rsidRPr="00DF7218">
              <w:rPr>
                <w:rFonts w:cs="Times New Roman"/>
              </w:rPr>
              <w:t>stacjonarne /niestacjonarne</w:t>
            </w:r>
          </w:p>
        </w:tc>
      </w:tr>
      <w:tr w:rsidR="0061505E" w:rsidRPr="00DF7218" w14:paraId="5A2C4DD8" w14:textId="77777777" w:rsidTr="00E605A0">
        <w:trPr>
          <w:trHeight w:val="397"/>
        </w:trPr>
        <w:tc>
          <w:tcPr>
            <w:tcW w:w="2977" w:type="dxa"/>
            <w:shd w:val="clear" w:color="auto" w:fill="D9D9D9"/>
            <w:vAlign w:val="center"/>
          </w:tcPr>
          <w:p w14:paraId="0370CEE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9BF47A5"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589087C1" w14:textId="77777777" w:rsidTr="00E605A0">
        <w:trPr>
          <w:trHeight w:val="397"/>
        </w:trPr>
        <w:tc>
          <w:tcPr>
            <w:tcW w:w="2977" w:type="dxa"/>
            <w:shd w:val="clear" w:color="auto" w:fill="D9D9D9"/>
            <w:vAlign w:val="center"/>
          </w:tcPr>
          <w:p w14:paraId="70B34D8E"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9B3249E"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000D7714" w14:textId="77777777" w:rsidTr="00E605A0">
        <w:trPr>
          <w:trHeight w:val="397"/>
        </w:trPr>
        <w:tc>
          <w:tcPr>
            <w:tcW w:w="2977" w:type="dxa"/>
            <w:shd w:val="clear" w:color="auto" w:fill="D9D9D9"/>
            <w:vAlign w:val="center"/>
          </w:tcPr>
          <w:p w14:paraId="3BB4E675"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5F9ED33"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1B1A6AF" w14:textId="77777777" w:rsidTr="00E605A0">
        <w:trPr>
          <w:trHeight w:val="397"/>
        </w:trPr>
        <w:tc>
          <w:tcPr>
            <w:tcW w:w="2977" w:type="dxa"/>
            <w:shd w:val="clear" w:color="auto" w:fill="D9D9D9"/>
            <w:vAlign w:val="center"/>
          </w:tcPr>
          <w:p w14:paraId="1F9DDA9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5D684CF"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644AB2C1" w14:textId="77777777" w:rsidTr="00E605A0">
        <w:trPr>
          <w:trHeight w:val="397"/>
        </w:trPr>
        <w:tc>
          <w:tcPr>
            <w:tcW w:w="2977" w:type="dxa"/>
            <w:shd w:val="clear" w:color="auto" w:fill="D9D9D9"/>
            <w:vAlign w:val="center"/>
          </w:tcPr>
          <w:p w14:paraId="675444DD"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6E2C274" w14:textId="77777777" w:rsidR="0061505E" w:rsidRPr="00DF7218" w:rsidRDefault="0061505E" w:rsidP="00E605A0">
            <w:pPr>
              <w:spacing w:before="60" w:after="60"/>
              <w:rPr>
                <w:rFonts w:cs="Times New Roman"/>
              </w:rPr>
            </w:pPr>
            <w:r w:rsidRPr="00DF7218">
              <w:rPr>
                <w:rFonts w:cs="Times New Roman"/>
              </w:rPr>
              <w:t xml:space="preserve">Dr Anna Słowik </w:t>
            </w:r>
          </w:p>
        </w:tc>
      </w:tr>
    </w:tbl>
    <w:p w14:paraId="20B8956B" w14:textId="77777777" w:rsidR="0061505E" w:rsidRPr="00DF7218" w:rsidRDefault="0061505E" w:rsidP="0061505E">
      <w:pPr>
        <w:rPr>
          <w:rFonts w:cs="Times New Roman"/>
        </w:rPr>
      </w:pPr>
    </w:p>
    <w:p w14:paraId="6448F4A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3866B0C0" w14:textId="77777777" w:rsidTr="00E605A0">
        <w:tc>
          <w:tcPr>
            <w:tcW w:w="9181" w:type="dxa"/>
            <w:gridSpan w:val="7"/>
            <w:tcBorders>
              <w:bottom w:val="single" w:sz="4" w:space="0" w:color="auto"/>
            </w:tcBorders>
            <w:shd w:val="clear" w:color="auto" w:fill="D9D9D9"/>
          </w:tcPr>
          <w:p w14:paraId="5DDE68C8"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DE5771E" w14:textId="77777777" w:rsidTr="00E605A0">
        <w:tc>
          <w:tcPr>
            <w:tcW w:w="9181" w:type="dxa"/>
            <w:gridSpan w:val="7"/>
            <w:tcBorders>
              <w:bottom w:val="single" w:sz="4" w:space="0" w:color="auto"/>
            </w:tcBorders>
            <w:shd w:val="clear" w:color="auto" w:fill="auto"/>
          </w:tcPr>
          <w:p w14:paraId="56978566" w14:textId="77777777" w:rsidR="0061505E" w:rsidRPr="00DF7218" w:rsidRDefault="0061505E" w:rsidP="00E605A0">
            <w:pPr>
              <w:spacing w:before="60" w:after="60"/>
              <w:jc w:val="both"/>
              <w:rPr>
                <w:rFonts w:cs="Times New Roman"/>
              </w:rPr>
            </w:pPr>
            <w:r w:rsidRPr="00DF7218">
              <w:rPr>
                <w:rFonts w:cs="Times New Roman"/>
                <w:color w:val="000000"/>
              </w:rPr>
              <w:t>Zapoznanie studentów z podstawowymi pojęciami prawa i regulacjami gałęzi prawa istotnych dla specjalności towaroznawstwo.</w:t>
            </w:r>
          </w:p>
        </w:tc>
      </w:tr>
      <w:tr w:rsidR="0061505E" w:rsidRPr="00DF7218" w14:paraId="4FB7A8FC" w14:textId="77777777" w:rsidTr="00E605A0">
        <w:tc>
          <w:tcPr>
            <w:tcW w:w="2977" w:type="dxa"/>
            <w:gridSpan w:val="2"/>
            <w:tcBorders>
              <w:bottom w:val="single" w:sz="4" w:space="0" w:color="auto"/>
              <w:right w:val="nil"/>
            </w:tcBorders>
            <w:shd w:val="clear" w:color="auto" w:fill="D9D9D9"/>
          </w:tcPr>
          <w:p w14:paraId="3717844E"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1C3B65FA" w14:textId="77777777" w:rsidR="0061505E" w:rsidRPr="00DF7218" w:rsidRDefault="0061505E" w:rsidP="00E605A0">
            <w:pPr>
              <w:spacing w:before="60" w:after="60"/>
              <w:rPr>
                <w:rFonts w:cs="Times New Roman"/>
              </w:rPr>
            </w:pPr>
            <w:r w:rsidRPr="00DF7218">
              <w:rPr>
                <w:rFonts w:cs="Times New Roman"/>
              </w:rPr>
              <w:t>stacjonarne - wykład 15 h</w:t>
            </w:r>
          </w:p>
          <w:p w14:paraId="2DC3DFCB" w14:textId="77777777" w:rsidR="0061505E" w:rsidRPr="00DF7218" w:rsidRDefault="0061505E" w:rsidP="00E605A0">
            <w:pPr>
              <w:spacing w:before="60" w:after="60"/>
              <w:rPr>
                <w:rFonts w:cs="Times New Roman"/>
              </w:rPr>
            </w:pPr>
            <w:r w:rsidRPr="00DF7218">
              <w:rPr>
                <w:rFonts w:cs="Times New Roman"/>
              </w:rPr>
              <w:t>niestacjonarne - wykład 10 h</w:t>
            </w:r>
          </w:p>
          <w:p w14:paraId="4E6D3C85" w14:textId="77777777" w:rsidR="0061505E" w:rsidRPr="00DF7218" w:rsidRDefault="0061505E" w:rsidP="00E605A0">
            <w:pPr>
              <w:spacing w:before="60" w:after="60"/>
              <w:rPr>
                <w:rFonts w:cs="Times New Roman"/>
              </w:rPr>
            </w:pPr>
          </w:p>
        </w:tc>
      </w:tr>
      <w:tr w:rsidR="0061505E" w:rsidRPr="00DF7218" w14:paraId="07A865E3" w14:textId="77777777" w:rsidTr="00E605A0">
        <w:tc>
          <w:tcPr>
            <w:tcW w:w="9181" w:type="dxa"/>
            <w:gridSpan w:val="7"/>
            <w:tcBorders>
              <w:top w:val="single" w:sz="4" w:space="0" w:color="auto"/>
              <w:bottom w:val="single" w:sz="4" w:space="0" w:color="auto"/>
            </w:tcBorders>
            <w:shd w:val="clear" w:color="auto" w:fill="D9D9D9"/>
          </w:tcPr>
          <w:p w14:paraId="53DAB040"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44D1D3F"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625978C0"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D7A3BF0"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55A260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E71AB18"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09BD756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B248D18" w14:textId="77777777" w:rsidTr="00E605A0">
        <w:tc>
          <w:tcPr>
            <w:tcW w:w="1418" w:type="dxa"/>
            <w:tcBorders>
              <w:top w:val="single" w:sz="8" w:space="0" w:color="auto"/>
              <w:bottom w:val="single" w:sz="8" w:space="0" w:color="auto"/>
              <w:right w:val="single" w:sz="4" w:space="0" w:color="auto"/>
            </w:tcBorders>
            <w:shd w:val="clear" w:color="auto" w:fill="FFFFFF"/>
          </w:tcPr>
          <w:p w14:paraId="5D67E243" w14:textId="77777777" w:rsidR="0061505E" w:rsidRPr="00DF7218" w:rsidRDefault="0061505E" w:rsidP="00E605A0">
            <w:pPr>
              <w:jc w:val="both"/>
              <w:rPr>
                <w:rFonts w:cs="Times New Roman"/>
              </w:rPr>
            </w:pPr>
            <w:r w:rsidRPr="00DF7218">
              <w:rPr>
                <w:rFonts w:cs="Times New Roman"/>
              </w:rPr>
              <w:t>T.C10_W01</w:t>
            </w:r>
          </w:p>
          <w:p w14:paraId="755FFF2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ECC5AB3" w14:textId="77777777" w:rsidR="0061505E" w:rsidRPr="00DF7218" w:rsidRDefault="0061505E" w:rsidP="00E605A0">
            <w:pPr>
              <w:spacing w:line="276" w:lineRule="auto"/>
              <w:jc w:val="both"/>
              <w:rPr>
                <w:rFonts w:cs="Times New Roman"/>
              </w:rPr>
            </w:pPr>
            <w:r w:rsidRPr="00DF7218">
              <w:rPr>
                <w:rFonts w:cs="Times New Roman"/>
              </w:rPr>
              <w:t>Student zna terminologię prawa cywilnego. Student zna przepisy Konstytucji RP</w:t>
            </w:r>
          </w:p>
          <w:p w14:paraId="00C075A6"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6E1514" w14:textId="77777777" w:rsidR="0061505E" w:rsidRPr="00DF7218" w:rsidRDefault="0061505E" w:rsidP="00E605A0">
            <w:pPr>
              <w:jc w:val="center"/>
              <w:rPr>
                <w:rFonts w:cs="Times New Roman"/>
              </w:rPr>
            </w:pPr>
            <w:r w:rsidRPr="00DF7218">
              <w:rPr>
                <w:rFonts w:cs="Times New Roman"/>
              </w:rPr>
              <w:t>K_W01</w:t>
            </w:r>
          </w:p>
          <w:p w14:paraId="042B8DD1" w14:textId="77777777" w:rsidR="0061505E" w:rsidRPr="00DF7218" w:rsidRDefault="0061505E" w:rsidP="00E605A0">
            <w:pPr>
              <w:jc w:val="center"/>
              <w:rPr>
                <w:rFonts w:cs="Times New Roman"/>
              </w:rPr>
            </w:pPr>
            <w:r w:rsidRPr="00DF7218">
              <w:rPr>
                <w:rFonts w:cs="Times New Roman"/>
              </w:rPr>
              <w:t>K_W04</w:t>
            </w:r>
          </w:p>
          <w:p w14:paraId="15EC3902" w14:textId="77777777" w:rsidR="0061505E" w:rsidRPr="00DF7218" w:rsidRDefault="0061505E" w:rsidP="00E605A0">
            <w:pPr>
              <w:jc w:val="center"/>
              <w:rPr>
                <w:rFonts w:cs="Times New Roman"/>
              </w:rPr>
            </w:pPr>
            <w:r w:rsidRPr="00DF7218">
              <w:rPr>
                <w:rFonts w:cs="Times New Roman"/>
              </w:rPr>
              <w:t>K_W06</w:t>
            </w:r>
          </w:p>
          <w:p w14:paraId="2253D06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46ECE9F"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29F95D04" w14:textId="77777777" w:rsidR="0061505E" w:rsidRPr="00DF7218" w:rsidRDefault="0061505E" w:rsidP="00E605A0">
            <w:pPr>
              <w:spacing w:line="276" w:lineRule="auto"/>
              <w:jc w:val="center"/>
              <w:rPr>
                <w:rFonts w:cs="Times New Roman"/>
              </w:rPr>
            </w:pPr>
            <w:r w:rsidRPr="00DF7218">
              <w:rPr>
                <w:rFonts w:cs="Times New Roman"/>
              </w:rPr>
              <w:t>Kolokwium pisemne</w:t>
            </w:r>
          </w:p>
          <w:p w14:paraId="5E721F38" w14:textId="77777777" w:rsidR="0061505E" w:rsidRPr="00DF7218" w:rsidRDefault="0061505E" w:rsidP="00E605A0">
            <w:pPr>
              <w:spacing w:before="60" w:after="60"/>
              <w:rPr>
                <w:rFonts w:cs="Times New Roman"/>
              </w:rPr>
            </w:pPr>
          </w:p>
        </w:tc>
      </w:tr>
      <w:tr w:rsidR="0061505E" w:rsidRPr="00DF7218" w14:paraId="1D959B2F" w14:textId="77777777" w:rsidTr="00E605A0">
        <w:tc>
          <w:tcPr>
            <w:tcW w:w="1418" w:type="dxa"/>
            <w:tcBorders>
              <w:top w:val="single" w:sz="8" w:space="0" w:color="auto"/>
              <w:bottom w:val="single" w:sz="8" w:space="0" w:color="auto"/>
              <w:right w:val="single" w:sz="4" w:space="0" w:color="auto"/>
            </w:tcBorders>
            <w:shd w:val="clear" w:color="auto" w:fill="FFFFFF"/>
          </w:tcPr>
          <w:p w14:paraId="2445C52F" w14:textId="77777777" w:rsidR="0061505E" w:rsidRPr="00DF7218" w:rsidRDefault="0061505E" w:rsidP="00E605A0">
            <w:pPr>
              <w:spacing w:line="276" w:lineRule="auto"/>
              <w:rPr>
                <w:rFonts w:cs="Times New Roman"/>
              </w:rPr>
            </w:pPr>
            <w:r w:rsidRPr="00DF7218">
              <w:rPr>
                <w:rFonts w:cs="Times New Roman"/>
              </w:rPr>
              <w:t>T.C10_W02</w:t>
            </w:r>
          </w:p>
          <w:p w14:paraId="23AA7265"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CF349C2" w14:textId="77777777" w:rsidR="0061505E" w:rsidRPr="00DF7218" w:rsidRDefault="0061505E" w:rsidP="00E605A0">
            <w:pPr>
              <w:jc w:val="both"/>
              <w:rPr>
                <w:rFonts w:cs="Times New Roman"/>
              </w:rPr>
            </w:pPr>
            <w:r w:rsidRPr="00DF7218">
              <w:rPr>
                <w:rFonts w:cs="Times New Roman"/>
              </w:rPr>
              <w:t>Student zna ogólne zasady prawa pracy  i istotne dla studiowanego kierunku regulacje kodeksów: cywilnego, postępowania cywilnego, administracyjnego, karnego</w:t>
            </w:r>
          </w:p>
          <w:p w14:paraId="7C6172BC" w14:textId="77777777" w:rsidR="0061505E" w:rsidRPr="00DF7218" w:rsidRDefault="0061505E" w:rsidP="00E605A0">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7B9FA4" w14:textId="77777777" w:rsidR="0061505E" w:rsidRPr="00DF7218" w:rsidRDefault="0061505E" w:rsidP="00E605A0">
            <w:pPr>
              <w:jc w:val="center"/>
              <w:rPr>
                <w:rFonts w:cs="Times New Roman"/>
              </w:rPr>
            </w:pPr>
            <w:r w:rsidRPr="00DF7218">
              <w:rPr>
                <w:rFonts w:cs="Times New Roman"/>
              </w:rPr>
              <w:t>K_W01</w:t>
            </w:r>
          </w:p>
          <w:p w14:paraId="3EA82E78" w14:textId="77777777" w:rsidR="0061505E" w:rsidRPr="00DF7218" w:rsidRDefault="0061505E" w:rsidP="00E605A0">
            <w:pPr>
              <w:jc w:val="center"/>
              <w:rPr>
                <w:rFonts w:cs="Times New Roman"/>
              </w:rPr>
            </w:pPr>
            <w:r w:rsidRPr="00DF7218">
              <w:rPr>
                <w:rFonts w:cs="Times New Roman"/>
              </w:rPr>
              <w:t>K_W04</w:t>
            </w:r>
          </w:p>
          <w:p w14:paraId="550B8DE8" w14:textId="77777777" w:rsidR="0061505E" w:rsidRPr="00DF7218" w:rsidRDefault="0061505E" w:rsidP="00E605A0">
            <w:pPr>
              <w:jc w:val="center"/>
              <w:rPr>
                <w:rFonts w:cs="Times New Roman"/>
              </w:rPr>
            </w:pPr>
            <w:r w:rsidRPr="00DF7218">
              <w:rPr>
                <w:rFonts w:cs="Times New Roman"/>
              </w:rPr>
              <w:t>K_W06</w:t>
            </w:r>
          </w:p>
          <w:p w14:paraId="374FCEBB" w14:textId="77777777" w:rsidR="0061505E" w:rsidRPr="00DF7218" w:rsidRDefault="0061505E" w:rsidP="00E605A0">
            <w:pPr>
              <w:jc w:val="center"/>
              <w:rPr>
                <w:rFonts w:cs="Times New Roman"/>
              </w:rPr>
            </w:pPr>
          </w:p>
          <w:p w14:paraId="0BBAA06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1A90376"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1BF69080" w14:textId="77777777" w:rsidR="0061505E" w:rsidRPr="00DF7218" w:rsidRDefault="0061505E" w:rsidP="00E605A0">
            <w:pPr>
              <w:spacing w:line="276" w:lineRule="auto"/>
              <w:jc w:val="center"/>
              <w:rPr>
                <w:rFonts w:cs="Times New Roman"/>
              </w:rPr>
            </w:pPr>
            <w:r w:rsidRPr="00DF7218">
              <w:rPr>
                <w:rFonts w:cs="Times New Roman"/>
              </w:rPr>
              <w:t>Kolokwium pisemne</w:t>
            </w:r>
          </w:p>
          <w:p w14:paraId="5D122EAD" w14:textId="77777777" w:rsidR="0061505E" w:rsidRPr="00DF7218" w:rsidRDefault="0061505E" w:rsidP="00E605A0">
            <w:pPr>
              <w:spacing w:before="60" w:after="60"/>
              <w:rPr>
                <w:rFonts w:cs="Times New Roman"/>
              </w:rPr>
            </w:pPr>
          </w:p>
        </w:tc>
      </w:tr>
      <w:tr w:rsidR="0061505E" w:rsidRPr="00DF7218" w14:paraId="15BCA73D" w14:textId="77777777" w:rsidTr="00E605A0">
        <w:tc>
          <w:tcPr>
            <w:tcW w:w="1418" w:type="dxa"/>
            <w:tcBorders>
              <w:top w:val="single" w:sz="8" w:space="0" w:color="auto"/>
              <w:bottom w:val="single" w:sz="8" w:space="0" w:color="auto"/>
              <w:right w:val="single" w:sz="4" w:space="0" w:color="auto"/>
            </w:tcBorders>
            <w:shd w:val="clear" w:color="auto" w:fill="FFFFFF"/>
          </w:tcPr>
          <w:p w14:paraId="0F6F28FA" w14:textId="77777777" w:rsidR="0061505E" w:rsidRPr="00DF7218" w:rsidRDefault="0061505E" w:rsidP="00E605A0">
            <w:pPr>
              <w:spacing w:line="276" w:lineRule="auto"/>
              <w:rPr>
                <w:rFonts w:cs="Times New Roman"/>
              </w:rPr>
            </w:pPr>
            <w:r w:rsidRPr="00DF7218">
              <w:rPr>
                <w:rFonts w:cs="Times New Roman"/>
              </w:rPr>
              <w:t>T.C10_U01</w:t>
            </w:r>
          </w:p>
          <w:p w14:paraId="3683BC90"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6E5AD8F" w14:textId="77777777" w:rsidR="0061505E" w:rsidRPr="00DF7218" w:rsidRDefault="0061505E" w:rsidP="00E605A0">
            <w:pPr>
              <w:spacing w:line="276" w:lineRule="auto"/>
              <w:jc w:val="both"/>
              <w:rPr>
                <w:rFonts w:cs="Times New Roman"/>
              </w:rPr>
            </w:pPr>
            <w:r w:rsidRPr="00DF7218">
              <w:rPr>
                <w:rFonts w:cs="Times New Roman"/>
              </w:rPr>
              <w:t>Student umie zastosować posiadaną wiedzę, w tym potrafi dokonać subsumcji stanu faktycznego, rozwiązać kazus</w:t>
            </w:r>
          </w:p>
          <w:p w14:paraId="64405191"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2860304" w14:textId="77777777" w:rsidR="0061505E" w:rsidRPr="00DF7218" w:rsidRDefault="0061505E" w:rsidP="00E605A0">
            <w:pPr>
              <w:spacing w:before="60" w:after="60"/>
              <w:rPr>
                <w:rFonts w:cs="Times New Roman"/>
              </w:rPr>
            </w:pPr>
            <w:r w:rsidRPr="00DF7218">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3A2E740A"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23267754" w14:textId="77777777" w:rsidR="0061505E" w:rsidRPr="00DF7218" w:rsidRDefault="0061505E" w:rsidP="00E605A0">
            <w:pPr>
              <w:spacing w:before="60" w:after="60"/>
              <w:rPr>
                <w:rFonts w:cs="Times New Roman"/>
              </w:rPr>
            </w:pPr>
            <w:r w:rsidRPr="00DF7218">
              <w:rPr>
                <w:rFonts w:cs="Times New Roman"/>
              </w:rPr>
              <w:t>Kolokwium pisemne</w:t>
            </w:r>
          </w:p>
        </w:tc>
      </w:tr>
      <w:tr w:rsidR="0061505E" w:rsidRPr="00DF7218" w14:paraId="4F52A6E8" w14:textId="77777777" w:rsidTr="00E605A0">
        <w:tc>
          <w:tcPr>
            <w:tcW w:w="1418" w:type="dxa"/>
            <w:tcBorders>
              <w:top w:val="single" w:sz="8" w:space="0" w:color="auto"/>
              <w:bottom w:val="single" w:sz="8" w:space="0" w:color="auto"/>
              <w:right w:val="single" w:sz="4" w:space="0" w:color="auto"/>
            </w:tcBorders>
            <w:shd w:val="clear" w:color="auto" w:fill="FFFFFF"/>
          </w:tcPr>
          <w:p w14:paraId="01687AD9" w14:textId="77777777" w:rsidR="0061505E" w:rsidRPr="00DF7218" w:rsidRDefault="0061505E" w:rsidP="00E605A0">
            <w:pPr>
              <w:spacing w:line="276" w:lineRule="auto"/>
              <w:rPr>
                <w:rFonts w:cs="Times New Roman"/>
              </w:rPr>
            </w:pPr>
            <w:r w:rsidRPr="00DF7218">
              <w:rPr>
                <w:rFonts w:cs="Times New Roman"/>
              </w:rPr>
              <w:t>T.C10_U02</w:t>
            </w:r>
          </w:p>
          <w:p w14:paraId="203D865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3577139" w14:textId="77777777" w:rsidR="0061505E" w:rsidRPr="00DF7218" w:rsidRDefault="0061505E" w:rsidP="00E605A0">
            <w:pPr>
              <w:spacing w:line="276" w:lineRule="auto"/>
              <w:jc w:val="both"/>
              <w:rPr>
                <w:rFonts w:cs="Times New Roman"/>
                <w:b/>
              </w:rPr>
            </w:pPr>
            <w:r w:rsidRPr="00DF7218">
              <w:rPr>
                <w:rFonts w:cs="Times New Roman"/>
              </w:rPr>
              <w:t>Student posiada umiejętność argumentowania z wykorzystaniem orzecznictwa sądowego oraz poglądów uznanych autorytetów wyrażanych w komentarzach</w:t>
            </w:r>
          </w:p>
          <w:p w14:paraId="7C9F9732"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784896" w14:textId="77777777" w:rsidR="0061505E" w:rsidRPr="00DF7218" w:rsidRDefault="0061505E" w:rsidP="00E605A0">
            <w:pPr>
              <w:spacing w:before="60" w:after="60"/>
              <w:rPr>
                <w:rFonts w:cs="Times New Roman"/>
              </w:rPr>
            </w:pPr>
            <w:r w:rsidRPr="00DF7218">
              <w:rPr>
                <w:rFonts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4E8559DD"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6CD5560A" w14:textId="77777777" w:rsidR="0061505E" w:rsidRPr="00DF7218" w:rsidRDefault="0061505E" w:rsidP="00E605A0">
            <w:pPr>
              <w:spacing w:before="60" w:after="60"/>
              <w:rPr>
                <w:rFonts w:cs="Times New Roman"/>
              </w:rPr>
            </w:pPr>
            <w:r w:rsidRPr="00DF7218">
              <w:rPr>
                <w:rFonts w:cs="Times New Roman"/>
              </w:rPr>
              <w:t>Kolokwium pisemne</w:t>
            </w:r>
          </w:p>
        </w:tc>
      </w:tr>
      <w:tr w:rsidR="0061505E" w:rsidRPr="00DF7218" w14:paraId="24F220B1" w14:textId="77777777" w:rsidTr="00E605A0">
        <w:tc>
          <w:tcPr>
            <w:tcW w:w="1418" w:type="dxa"/>
            <w:tcBorders>
              <w:top w:val="single" w:sz="8" w:space="0" w:color="auto"/>
              <w:bottom w:val="single" w:sz="8" w:space="0" w:color="auto"/>
              <w:right w:val="single" w:sz="4" w:space="0" w:color="auto"/>
            </w:tcBorders>
            <w:shd w:val="clear" w:color="auto" w:fill="FFFFFF"/>
          </w:tcPr>
          <w:p w14:paraId="30D9F410" w14:textId="77777777" w:rsidR="0061505E" w:rsidRPr="00DF7218" w:rsidRDefault="0061505E" w:rsidP="00E605A0">
            <w:pPr>
              <w:spacing w:line="276" w:lineRule="auto"/>
              <w:rPr>
                <w:rFonts w:cs="Times New Roman"/>
              </w:rPr>
            </w:pPr>
            <w:r w:rsidRPr="00DF7218">
              <w:rPr>
                <w:rFonts w:cs="Times New Roman"/>
              </w:rPr>
              <w:t>T.C10_K01</w:t>
            </w:r>
          </w:p>
          <w:p w14:paraId="3474E53A"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38AACA1" w14:textId="77777777" w:rsidR="0061505E" w:rsidRPr="00DF7218" w:rsidRDefault="0061505E" w:rsidP="00E605A0">
            <w:pPr>
              <w:spacing w:line="276" w:lineRule="auto"/>
              <w:jc w:val="both"/>
              <w:rPr>
                <w:rFonts w:cs="Times New Roman"/>
              </w:rPr>
            </w:pPr>
            <w:r w:rsidRPr="00DF7218">
              <w:rPr>
                <w:rFonts w:cs="Times New Roman"/>
              </w:rPr>
              <w:t>Realizuje zadania zawodowe profesjonalnie  i zgodnie z zasadami etyki zawodowej.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A0D45B2" w14:textId="77777777" w:rsidR="0061505E" w:rsidRPr="00DF7218" w:rsidRDefault="0061505E" w:rsidP="00E605A0">
            <w:pPr>
              <w:jc w:val="center"/>
              <w:rPr>
                <w:rFonts w:cs="Times New Roman"/>
              </w:rPr>
            </w:pPr>
            <w:r w:rsidRPr="00DF7218">
              <w:rPr>
                <w:rFonts w:cs="Times New Roman"/>
              </w:rPr>
              <w:t>K_K05</w:t>
            </w:r>
          </w:p>
          <w:p w14:paraId="6A37BA1E"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6EC05DC"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57A9B784" w14:textId="77777777" w:rsidR="0061505E" w:rsidRPr="00DF7218" w:rsidRDefault="0061505E" w:rsidP="00E605A0">
            <w:pPr>
              <w:spacing w:before="60" w:after="60"/>
              <w:rPr>
                <w:rFonts w:cs="Times New Roman"/>
              </w:rPr>
            </w:pPr>
            <w:r w:rsidRPr="00DF7218">
              <w:rPr>
                <w:rFonts w:cs="Times New Roman"/>
              </w:rPr>
              <w:t>Kolokwium pisemne</w:t>
            </w:r>
          </w:p>
        </w:tc>
      </w:tr>
      <w:tr w:rsidR="0061505E" w:rsidRPr="00DF7218" w14:paraId="6FF18993" w14:textId="77777777" w:rsidTr="00E605A0">
        <w:tc>
          <w:tcPr>
            <w:tcW w:w="9181" w:type="dxa"/>
            <w:gridSpan w:val="7"/>
            <w:shd w:val="clear" w:color="auto" w:fill="D9D9D9"/>
          </w:tcPr>
          <w:p w14:paraId="77DCE2B1"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A4B76A2" w14:textId="77777777" w:rsidTr="00E605A0">
        <w:trPr>
          <w:trHeight w:val="1495"/>
        </w:trPr>
        <w:tc>
          <w:tcPr>
            <w:tcW w:w="2977" w:type="dxa"/>
            <w:gridSpan w:val="2"/>
            <w:tcBorders>
              <w:right w:val="nil"/>
            </w:tcBorders>
            <w:shd w:val="clear" w:color="auto" w:fill="D9D9D9"/>
          </w:tcPr>
          <w:p w14:paraId="2037AE30"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13221C91"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1EAE91D6"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2A1D8A32"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938F23E" w14:textId="77777777" w:rsidTr="00E605A0">
        <w:tc>
          <w:tcPr>
            <w:tcW w:w="2977" w:type="dxa"/>
            <w:gridSpan w:val="2"/>
            <w:tcBorders>
              <w:right w:val="nil"/>
            </w:tcBorders>
            <w:shd w:val="clear" w:color="auto" w:fill="D9D9D9"/>
          </w:tcPr>
          <w:p w14:paraId="4C12EFDB"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D887795" w14:textId="77777777" w:rsidR="0061505E" w:rsidRPr="00DF7218" w:rsidRDefault="0061505E" w:rsidP="00E605A0">
            <w:pPr>
              <w:rPr>
                <w:rFonts w:cs="Times New Roman"/>
              </w:rPr>
            </w:pPr>
            <w:r w:rsidRPr="00DF7218">
              <w:rPr>
                <w:rFonts w:cs="Times New Roman"/>
              </w:rPr>
              <w:t>Wykłady</w:t>
            </w:r>
          </w:p>
          <w:p w14:paraId="47604C7F" w14:textId="77777777" w:rsidR="0061505E" w:rsidRPr="00DF7218" w:rsidRDefault="0061505E" w:rsidP="00E605A0">
            <w:pPr>
              <w:rPr>
                <w:rFonts w:cs="Times New Roman"/>
              </w:rPr>
            </w:pPr>
            <w:r w:rsidRPr="00DF7218">
              <w:rPr>
                <w:rFonts w:cs="Times New Roman"/>
              </w:rPr>
              <w:t>Konsultacje</w:t>
            </w:r>
          </w:p>
          <w:p w14:paraId="546374E9" w14:textId="77777777" w:rsidR="0061505E" w:rsidRPr="00DF7218" w:rsidRDefault="0061505E" w:rsidP="00E605A0">
            <w:pPr>
              <w:rPr>
                <w:rFonts w:cs="Times New Roman"/>
              </w:rPr>
            </w:pPr>
            <w:r w:rsidRPr="00DF7218">
              <w:rPr>
                <w:rFonts w:cs="Times New Roman"/>
              </w:rPr>
              <w:t>Zaliczenie końcowe</w:t>
            </w:r>
          </w:p>
          <w:p w14:paraId="0688E125" w14:textId="77777777" w:rsidR="0061505E" w:rsidRPr="00DF7218" w:rsidRDefault="0061505E" w:rsidP="00E605A0">
            <w:pPr>
              <w:rPr>
                <w:rFonts w:cs="Times New Roman"/>
                <w:b/>
              </w:rPr>
            </w:pPr>
            <w:r w:rsidRPr="00DF7218">
              <w:rPr>
                <w:rFonts w:cs="Times New Roman"/>
                <w:b/>
              </w:rPr>
              <w:t>w sumie:</w:t>
            </w:r>
          </w:p>
          <w:p w14:paraId="4C31FB64"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48618F3" w14:textId="77777777" w:rsidR="0061505E" w:rsidRPr="00DF7218" w:rsidRDefault="0061505E" w:rsidP="00E605A0">
            <w:pPr>
              <w:jc w:val="center"/>
              <w:rPr>
                <w:rFonts w:cs="Times New Roman"/>
              </w:rPr>
            </w:pPr>
            <w:r w:rsidRPr="00DF7218">
              <w:rPr>
                <w:rFonts w:cs="Times New Roman"/>
              </w:rPr>
              <w:t>15</w:t>
            </w:r>
          </w:p>
          <w:p w14:paraId="1777F227" w14:textId="77777777" w:rsidR="0061505E" w:rsidRPr="00DF7218" w:rsidRDefault="0061505E" w:rsidP="00E605A0">
            <w:pPr>
              <w:jc w:val="center"/>
              <w:rPr>
                <w:rFonts w:cs="Times New Roman"/>
              </w:rPr>
            </w:pPr>
            <w:r w:rsidRPr="00DF7218">
              <w:rPr>
                <w:rFonts w:cs="Times New Roman"/>
              </w:rPr>
              <w:t>2</w:t>
            </w:r>
          </w:p>
          <w:p w14:paraId="6F918DC5" w14:textId="77777777" w:rsidR="0061505E" w:rsidRPr="00DF7218" w:rsidRDefault="0061505E" w:rsidP="00E605A0">
            <w:pPr>
              <w:jc w:val="center"/>
              <w:rPr>
                <w:rFonts w:cs="Times New Roman"/>
              </w:rPr>
            </w:pPr>
            <w:r w:rsidRPr="00DF7218">
              <w:rPr>
                <w:rFonts w:cs="Times New Roman"/>
              </w:rPr>
              <w:t>2</w:t>
            </w:r>
          </w:p>
          <w:p w14:paraId="3DF8A2F9" w14:textId="77777777" w:rsidR="0061505E" w:rsidRPr="00DF7218" w:rsidRDefault="0061505E" w:rsidP="00E605A0">
            <w:pPr>
              <w:jc w:val="center"/>
              <w:rPr>
                <w:rFonts w:cs="Times New Roman"/>
                <w:b/>
              </w:rPr>
            </w:pPr>
            <w:r w:rsidRPr="00DF7218">
              <w:rPr>
                <w:rFonts w:cs="Times New Roman"/>
                <w:b/>
              </w:rPr>
              <w:t>19</w:t>
            </w:r>
          </w:p>
          <w:p w14:paraId="0690ED39" w14:textId="77777777" w:rsidR="0061505E" w:rsidRPr="00DF7218" w:rsidRDefault="0061505E" w:rsidP="00E605A0">
            <w:pPr>
              <w:jc w:val="center"/>
              <w:rPr>
                <w:rFonts w:cs="Times New Roman"/>
              </w:rPr>
            </w:pPr>
            <w:r w:rsidRPr="00DF7218">
              <w:rPr>
                <w:rFonts w:cs="Times New Roman"/>
              </w:rPr>
              <w:t>0.8</w:t>
            </w:r>
          </w:p>
        </w:tc>
        <w:tc>
          <w:tcPr>
            <w:tcW w:w="737" w:type="dxa"/>
            <w:tcBorders>
              <w:left w:val="nil"/>
            </w:tcBorders>
          </w:tcPr>
          <w:p w14:paraId="00E9511E" w14:textId="77777777" w:rsidR="0061505E" w:rsidRPr="00DF7218" w:rsidRDefault="0061505E" w:rsidP="00E605A0">
            <w:pPr>
              <w:jc w:val="center"/>
              <w:rPr>
                <w:rFonts w:cs="Times New Roman"/>
              </w:rPr>
            </w:pPr>
            <w:r w:rsidRPr="00DF7218">
              <w:rPr>
                <w:rFonts w:cs="Times New Roman"/>
              </w:rPr>
              <w:t>10</w:t>
            </w:r>
          </w:p>
          <w:p w14:paraId="11D9A239" w14:textId="77777777" w:rsidR="0061505E" w:rsidRPr="00DF7218" w:rsidRDefault="0061505E" w:rsidP="00E605A0">
            <w:pPr>
              <w:jc w:val="center"/>
              <w:rPr>
                <w:rFonts w:cs="Times New Roman"/>
              </w:rPr>
            </w:pPr>
            <w:r w:rsidRPr="00DF7218">
              <w:rPr>
                <w:rFonts w:cs="Times New Roman"/>
              </w:rPr>
              <w:t>3</w:t>
            </w:r>
          </w:p>
          <w:p w14:paraId="653132A2" w14:textId="77777777" w:rsidR="0061505E" w:rsidRPr="00DF7218" w:rsidRDefault="0061505E" w:rsidP="00E605A0">
            <w:pPr>
              <w:jc w:val="center"/>
              <w:rPr>
                <w:rFonts w:cs="Times New Roman"/>
              </w:rPr>
            </w:pPr>
            <w:r w:rsidRPr="00DF7218">
              <w:rPr>
                <w:rFonts w:cs="Times New Roman"/>
              </w:rPr>
              <w:t>2</w:t>
            </w:r>
          </w:p>
          <w:p w14:paraId="2B705299" w14:textId="77777777" w:rsidR="0061505E" w:rsidRPr="00DF7218" w:rsidRDefault="0061505E" w:rsidP="00E605A0">
            <w:pPr>
              <w:jc w:val="center"/>
              <w:rPr>
                <w:rFonts w:cs="Times New Roman"/>
                <w:b/>
              </w:rPr>
            </w:pPr>
            <w:r w:rsidRPr="00DF7218">
              <w:rPr>
                <w:rFonts w:cs="Times New Roman"/>
                <w:b/>
              </w:rPr>
              <w:t>15</w:t>
            </w:r>
          </w:p>
          <w:p w14:paraId="0F1D7C5F" w14:textId="77777777" w:rsidR="0061505E" w:rsidRPr="00DF7218" w:rsidRDefault="0061505E" w:rsidP="00E605A0">
            <w:pPr>
              <w:jc w:val="center"/>
              <w:rPr>
                <w:rFonts w:cs="Times New Roman"/>
              </w:rPr>
            </w:pPr>
            <w:r w:rsidRPr="00DF7218">
              <w:rPr>
                <w:rFonts w:cs="Times New Roman"/>
              </w:rPr>
              <w:t>0.6</w:t>
            </w:r>
          </w:p>
        </w:tc>
      </w:tr>
      <w:tr w:rsidR="0061505E" w:rsidRPr="00DF7218" w14:paraId="2E251622" w14:textId="77777777" w:rsidTr="00E605A0">
        <w:trPr>
          <w:trHeight w:val="1418"/>
        </w:trPr>
        <w:tc>
          <w:tcPr>
            <w:tcW w:w="2977" w:type="dxa"/>
            <w:gridSpan w:val="2"/>
            <w:tcBorders>
              <w:right w:val="nil"/>
            </w:tcBorders>
            <w:shd w:val="clear" w:color="auto" w:fill="D9D9D9"/>
          </w:tcPr>
          <w:p w14:paraId="18B23B66"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089D69BC" w14:textId="77777777" w:rsidR="0061505E" w:rsidRPr="00DF7218" w:rsidRDefault="0061505E" w:rsidP="00E605A0">
            <w:pPr>
              <w:rPr>
                <w:rFonts w:cs="Times New Roman"/>
              </w:rPr>
            </w:pPr>
            <w:r w:rsidRPr="00DF7218">
              <w:rPr>
                <w:rFonts w:cs="Times New Roman"/>
              </w:rPr>
              <w:t>Praca w bibliotece</w:t>
            </w:r>
          </w:p>
          <w:p w14:paraId="19EE152F" w14:textId="77777777" w:rsidR="0061505E" w:rsidRPr="00DF7218" w:rsidRDefault="0061505E" w:rsidP="00E605A0">
            <w:pPr>
              <w:spacing w:after="90"/>
              <w:jc w:val="both"/>
              <w:rPr>
                <w:rFonts w:cs="Times New Roman"/>
              </w:rPr>
            </w:pPr>
            <w:r w:rsidRPr="00DF7218">
              <w:rPr>
                <w:rFonts w:cs="Times New Roman"/>
              </w:rPr>
              <w:t>Przygotowanie do zaliczenia końcowego</w:t>
            </w:r>
          </w:p>
          <w:p w14:paraId="5DAF7547" w14:textId="77777777" w:rsidR="0061505E" w:rsidRPr="00DF7218" w:rsidRDefault="0061505E" w:rsidP="00E605A0">
            <w:pPr>
              <w:rPr>
                <w:rFonts w:cs="Times New Roman"/>
                <w:b/>
              </w:rPr>
            </w:pPr>
          </w:p>
          <w:p w14:paraId="2F331064" w14:textId="77777777" w:rsidR="0061505E" w:rsidRPr="00DF7218" w:rsidRDefault="0061505E" w:rsidP="00E605A0">
            <w:pPr>
              <w:rPr>
                <w:rFonts w:cs="Times New Roman"/>
                <w:b/>
              </w:rPr>
            </w:pPr>
          </w:p>
          <w:p w14:paraId="55089FDF" w14:textId="77777777" w:rsidR="0061505E" w:rsidRPr="00DF7218" w:rsidRDefault="0061505E" w:rsidP="00E605A0">
            <w:pPr>
              <w:rPr>
                <w:rFonts w:cs="Times New Roman"/>
                <w:b/>
              </w:rPr>
            </w:pPr>
            <w:r w:rsidRPr="00DF7218">
              <w:rPr>
                <w:rFonts w:cs="Times New Roman"/>
                <w:b/>
              </w:rPr>
              <w:t>w sumie:</w:t>
            </w:r>
          </w:p>
          <w:p w14:paraId="46EA1C28"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E4704D2" w14:textId="77777777" w:rsidR="0061505E" w:rsidRPr="00DF7218" w:rsidRDefault="0061505E" w:rsidP="00E605A0">
            <w:pPr>
              <w:jc w:val="center"/>
              <w:rPr>
                <w:rFonts w:cs="Times New Roman"/>
              </w:rPr>
            </w:pPr>
            <w:r w:rsidRPr="00DF7218">
              <w:rPr>
                <w:rFonts w:cs="Times New Roman"/>
              </w:rPr>
              <w:t>16</w:t>
            </w:r>
          </w:p>
          <w:p w14:paraId="2590C169" w14:textId="77777777" w:rsidR="0061505E" w:rsidRPr="00DF7218" w:rsidRDefault="0061505E" w:rsidP="00E605A0">
            <w:pPr>
              <w:jc w:val="center"/>
              <w:rPr>
                <w:rFonts w:cs="Times New Roman"/>
              </w:rPr>
            </w:pPr>
            <w:r w:rsidRPr="00DF7218">
              <w:rPr>
                <w:rFonts w:cs="Times New Roman"/>
              </w:rPr>
              <w:t>15</w:t>
            </w:r>
          </w:p>
          <w:p w14:paraId="3D5899CF" w14:textId="77777777" w:rsidR="0061505E" w:rsidRPr="00DF7218" w:rsidRDefault="0061505E" w:rsidP="00E605A0">
            <w:pPr>
              <w:jc w:val="center"/>
              <w:rPr>
                <w:rFonts w:cs="Times New Roman"/>
              </w:rPr>
            </w:pPr>
          </w:p>
          <w:p w14:paraId="0B116AAD" w14:textId="77777777" w:rsidR="0061505E" w:rsidRPr="00DF7218" w:rsidRDefault="0061505E" w:rsidP="00E605A0">
            <w:pPr>
              <w:jc w:val="center"/>
              <w:rPr>
                <w:rFonts w:cs="Times New Roman"/>
                <w:b/>
              </w:rPr>
            </w:pPr>
          </w:p>
          <w:p w14:paraId="36362579" w14:textId="77777777" w:rsidR="0061505E" w:rsidRPr="00DF7218" w:rsidRDefault="0061505E" w:rsidP="00E605A0">
            <w:pPr>
              <w:jc w:val="center"/>
              <w:rPr>
                <w:rFonts w:cs="Times New Roman"/>
                <w:b/>
              </w:rPr>
            </w:pPr>
            <w:r w:rsidRPr="00DF7218">
              <w:rPr>
                <w:rFonts w:cs="Times New Roman"/>
                <w:b/>
              </w:rPr>
              <w:t>31</w:t>
            </w:r>
          </w:p>
          <w:p w14:paraId="56485664" w14:textId="77777777" w:rsidR="0061505E" w:rsidRPr="00DF7218" w:rsidRDefault="0061505E" w:rsidP="00E605A0">
            <w:pPr>
              <w:jc w:val="center"/>
              <w:rPr>
                <w:rFonts w:cs="Times New Roman"/>
              </w:rPr>
            </w:pPr>
            <w:r w:rsidRPr="00DF7218">
              <w:rPr>
                <w:rFonts w:cs="Times New Roman"/>
              </w:rPr>
              <w:t>1.2</w:t>
            </w:r>
          </w:p>
        </w:tc>
        <w:tc>
          <w:tcPr>
            <w:tcW w:w="737" w:type="dxa"/>
            <w:tcBorders>
              <w:left w:val="nil"/>
            </w:tcBorders>
          </w:tcPr>
          <w:p w14:paraId="30272673" w14:textId="77777777" w:rsidR="0061505E" w:rsidRPr="00DF7218" w:rsidRDefault="0061505E" w:rsidP="00E605A0">
            <w:pPr>
              <w:jc w:val="center"/>
              <w:rPr>
                <w:rFonts w:cs="Times New Roman"/>
              </w:rPr>
            </w:pPr>
            <w:r w:rsidRPr="00DF7218">
              <w:rPr>
                <w:rFonts w:cs="Times New Roman"/>
              </w:rPr>
              <w:t>20</w:t>
            </w:r>
          </w:p>
          <w:p w14:paraId="68FAE7BC" w14:textId="77777777" w:rsidR="0061505E" w:rsidRPr="00DF7218" w:rsidRDefault="0061505E" w:rsidP="00E605A0">
            <w:pPr>
              <w:jc w:val="center"/>
              <w:rPr>
                <w:rFonts w:cs="Times New Roman"/>
              </w:rPr>
            </w:pPr>
            <w:r w:rsidRPr="00DF7218">
              <w:rPr>
                <w:rFonts w:cs="Times New Roman"/>
              </w:rPr>
              <w:t>15</w:t>
            </w:r>
          </w:p>
          <w:p w14:paraId="7C990EF4" w14:textId="77777777" w:rsidR="0061505E" w:rsidRPr="00DF7218" w:rsidRDefault="0061505E" w:rsidP="00E605A0">
            <w:pPr>
              <w:jc w:val="center"/>
              <w:rPr>
                <w:rFonts w:cs="Times New Roman"/>
              </w:rPr>
            </w:pPr>
          </w:p>
          <w:p w14:paraId="16DFA9EB" w14:textId="77777777" w:rsidR="0061505E" w:rsidRPr="00DF7218" w:rsidRDefault="0061505E" w:rsidP="00E605A0">
            <w:pPr>
              <w:jc w:val="center"/>
              <w:rPr>
                <w:rFonts w:cs="Times New Roman"/>
                <w:b/>
              </w:rPr>
            </w:pPr>
          </w:p>
          <w:p w14:paraId="1D8658D7" w14:textId="77777777" w:rsidR="0061505E" w:rsidRPr="00DF7218" w:rsidRDefault="0061505E" w:rsidP="00E605A0">
            <w:pPr>
              <w:jc w:val="center"/>
              <w:rPr>
                <w:rFonts w:cs="Times New Roman"/>
                <w:b/>
              </w:rPr>
            </w:pPr>
            <w:r w:rsidRPr="00DF7218">
              <w:rPr>
                <w:rFonts w:cs="Times New Roman"/>
                <w:b/>
              </w:rPr>
              <w:t>35</w:t>
            </w:r>
          </w:p>
          <w:p w14:paraId="460AF9FC" w14:textId="77777777" w:rsidR="0061505E" w:rsidRPr="00DF7218" w:rsidRDefault="0061505E" w:rsidP="00E605A0">
            <w:pPr>
              <w:jc w:val="center"/>
              <w:rPr>
                <w:rFonts w:cs="Times New Roman"/>
              </w:rPr>
            </w:pPr>
            <w:r w:rsidRPr="00DF7218">
              <w:rPr>
                <w:rFonts w:cs="Times New Roman"/>
              </w:rPr>
              <w:t>1.4</w:t>
            </w:r>
          </w:p>
        </w:tc>
      </w:tr>
      <w:tr w:rsidR="0061505E" w:rsidRPr="00DF7218" w14:paraId="5F2A92DF" w14:textId="77777777" w:rsidTr="00E605A0">
        <w:tc>
          <w:tcPr>
            <w:tcW w:w="2977" w:type="dxa"/>
            <w:gridSpan w:val="2"/>
            <w:tcBorders>
              <w:right w:val="nil"/>
            </w:tcBorders>
            <w:shd w:val="clear" w:color="auto" w:fill="D9D9D9"/>
          </w:tcPr>
          <w:p w14:paraId="5FCEEB2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020C224" w14:textId="77777777" w:rsidR="0061505E" w:rsidRPr="00DF7218" w:rsidRDefault="0061505E" w:rsidP="00E605A0">
            <w:pPr>
              <w:rPr>
                <w:rFonts w:cs="Times New Roman"/>
                <w:b/>
              </w:rPr>
            </w:pPr>
          </w:p>
          <w:p w14:paraId="23C499AD" w14:textId="77777777" w:rsidR="0061505E" w:rsidRPr="00DF7218" w:rsidRDefault="0061505E" w:rsidP="00E605A0">
            <w:pPr>
              <w:rPr>
                <w:rFonts w:cs="Times New Roman"/>
                <w:b/>
              </w:rPr>
            </w:pPr>
          </w:p>
          <w:p w14:paraId="484836F9" w14:textId="77777777" w:rsidR="0061505E" w:rsidRPr="00DF7218" w:rsidRDefault="0061505E" w:rsidP="00E605A0">
            <w:pPr>
              <w:rPr>
                <w:rFonts w:cs="Times New Roman"/>
                <w:b/>
              </w:rPr>
            </w:pPr>
          </w:p>
          <w:p w14:paraId="1571BFFB" w14:textId="77777777" w:rsidR="0061505E" w:rsidRPr="00DF7218" w:rsidRDefault="0061505E" w:rsidP="00E605A0">
            <w:pPr>
              <w:rPr>
                <w:rFonts w:cs="Times New Roman"/>
                <w:b/>
              </w:rPr>
            </w:pPr>
            <w:r w:rsidRPr="00DF7218">
              <w:rPr>
                <w:rFonts w:cs="Times New Roman"/>
                <w:b/>
              </w:rPr>
              <w:t>w sumie:</w:t>
            </w:r>
          </w:p>
          <w:p w14:paraId="47DECBA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493702AF" w14:textId="77777777" w:rsidR="0061505E" w:rsidRPr="00DF7218" w:rsidRDefault="0061505E" w:rsidP="00E605A0">
            <w:pPr>
              <w:jc w:val="center"/>
              <w:rPr>
                <w:rFonts w:cs="Times New Roman"/>
                <w:b/>
              </w:rPr>
            </w:pPr>
            <w:r w:rsidRPr="00DF7218">
              <w:rPr>
                <w:rFonts w:cs="Times New Roman"/>
                <w:b/>
              </w:rPr>
              <w:t>-/-</w:t>
            </w:r>
          </w:p>
          <w:p w14:paraId="5E6EBE93" w14:textId="77777777" w:rsidR="0061505E" w:rsidRPr="00DF7218" w:rsidRDefault="0061505E" w:rsidP="00E605A0">
            <w:pPr>
              <w:jc w:val="center"/>
              <w:rPr>
                <w:rFonts w:cs="Times New Roman"/>
                <w:b/>
              </w:rPr>
            </w:pPr>
          </w:p>
          <w:p w14:paraId="599206C9" w14:textId="77777777" w:rsidR="0061505E" w:rsidRPr="00DF7218" w:rsidRDefault="0061505E" w:rsidP="00E605A0">
            <w:pPr>
              <w:jc w:val="center"/>
              <w:rPr>
                <w:rFonts w:cs="Times New Roman"/>
                <w:b/>
              </w:rPr>
            </w:pPr>
          </w:p>
          <w:p w14:paraId="521B30C0" w14:textId="77777777" w:rsidR="0061505E" w:rsidRPr="00DF7218" w:rsidRDefault="0061505E" w:rsidP="00E605A0">
            <w:pPr>
              <w:jc w:val="center"/>
              <w:rPr>
                <w:rFonts w:cs="Times New Roman"/>
                <w:b/>
              </w:rPr>
            </w:pPr>
            <w:r w:rsidRPr="00DF7218">
              <w:rPr>
                <w:rFonts w:cs="Times New Roman"/>
                <w:b/>
              </w:rPr>
              <w:t>0</w:t>
            </w:r>
          </w:p>
          <w:p w14:paraId="782A0685" w14:textId="77777777" w:rsidR="0061505E" w:rsidRPr="00DF7218" w:rsidRDefault="0061505E" w:rsidP="00E605A0">
            <w:pPr>
              <w:jc w:val="center"/>
              <w:rPr>
                <w:rFonts w:cs="Times New Roman"/>
              </w:rPr>
            </w:pPr>
            <w:r w:rsidRPr="00DF7218">
              <w:rPr>
                <w:rFonts w:cs="Times New Roman"/>
              </w:rPr>
              <w:t>0</w:t>
            </w:r>
          </w:p>
        </w:tc>
        <w:tc>
          <w:tcPr>
            <w:tcW w:w="737" w:type="dxa"/>
            <w:tcBorders>
              <w:left w:val="nil"/>
            </w:tcBorders>
          </w:tcPr>
          <w:p w14:paraId="7F49152C" w14:textId="77777777" w:rsidR="0061505E" w:rsidRPr="00DF7218" w:rsidRDefault="0061505E" w:rsidP="00E605A0">
            <w:pPr>
              <w:jc w:val="center"/>
              <w:rPr>
                <w:rFonts w:cs="Times New Roman"/>
                <w:b/>
              </w:rPr>
            </w:pPr>
            <w:r w:rsidRPr="00DF7218">
              <w:rPr>
                <w:rFonts w:cs="Times New Roman"/>
                <w:b/>
              </w:rPr>
              <w:t>-/-</w:t>
            </w:r>
          </w:p>
          <w:p w14:paraId="31BE38BD" w14:textId="77777777" w:rsidR="0061505E" w:rsidRPr="00DF7218" w:rsidRDefault="0061505E" w:rsidP="00E605A0">
            <w:pPr>
              <w:jc w:val="center"/>
              <w:rPr>
                <w:rFonts w:cs="Times New Roman"/>
                <w:b/>
              </w:rPr>
            </w:pPr>
          </w:p>
          <w:p w14:paraId="699378F5" w14:textId="77777777" w:rsidR="0061505E" w:rsidRPr="00DF7218" w:rsidRDefault="0061505E" w:rsidP="00E605A0">
            <w:pPr>
              <w:jc w:val="center"/>
              <w:rPr>
                <w:rFonts w:cs="Times New Roman"/>
                <w:b/>
              </w:rPr>
            </w:pPr>
          </w:p>
          <w:p w14:paraId="59944816" w14:textId="77777777" w:rsidR="0061505E" w:rsidRPr="00DF7218" w:rsidRDefault="0061505E" w:rsidP="00E605A0">
            <w:pPr>
              <w:jc w:val="center"/>
              <w:rPr>
                <w:rFonts w:cs="Times New Roman"/>
                <w:b/>
              </w:rPr>
            </w:pPr>
            <w:r w:rsidRPr="00DF7218">
              <w:rPr>
                <w:rFonts w:cs="Times New Roman"/>
                <w:b/>
              </w:rPr>
              <w:t>0</w:t>
            </w:r>
          </w:p>
          <w:p w14:paraId="289E6237" w14:textId="77777777" w:rsidR="0061505E" w:rsidRPr="00DF7218" w:rsidRDefault="0061505E" w:rsidP="00E605A0">
            <w:pPr>
              <w:jc w:val="center"/>
              <w:rPr>
                <w:rFonts w:cs="Times New Roman"/>
              </w:rPr>
            </w:pPr>
            <w:r w:rsidRPr="00DF7218">
              <w:rPr>
                <w:rFonts w:cs="Times New Roman"/>
              </w:rPr>
              <w:t>0</w:t>
            </w:r>
          </w:p>
        </w:tc>
      </w:tr>
    </w:tbl>
    <w:p w14:paraId="7F516C5E" w14:textId="77777777" w:rsidR="0061505E" w:rsidRPr="00DF7218" w:rsidRDefault="0061505E" w:rsidP="0061505E">
      <w:pPr>
        <w:keepNext/>
        <w:keepLines/>
        <w:spacing w:line="276" w:lineRule="auto"/>
        <w:rPr>
          <w:rFonts w:cs="Times New Roman"/>
          <w:b/>
        </w:rPr>
      </w:pPr>
    </w:p>
    <w:p w14:paraId="71B75FE9"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0F1A53A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22E760F6"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17F85D3" w14:textId="77777777" w:rsidR="0061505E" w:rsidRPr="00DF7218" w:rsidRDefault="0061505E" w:rsidP="00E605A0">
            <w:pPr>
              <w:rPr>
                <w:rFonts w:cs="Times New Roman"/>
                <w:b/>
                <w:iCs/>
              </w:rPr>
            </w:pPr>
            <w:r w:rsidRPr="00DF7218">
              <w:rPr>
                <w:rFonts w:cs="Times New Roman"/>
                <w:b/>
                <w:iCs/>
              </w:rPr>
              <w:t>Wykład:</w:t>
            </w:r>
          </w:p>
          <w:p w14:paraId="343DBBEE" w14:textId="77777777" w:rsidR="0061505E" w:rsidRPr="00DF7218" w:rsidRDefault="0061505E" w:rsidP="00EF30C0">
            <w:pPr>
              <w:pStyle w:val="Akapitzlist"/>
              <w:numPr>
                <w:ilvl w:val="0"/>
                <w:numId w:val="62"/>
              </w:numPr>
              <w:rPr>
                <w:rFonts w:ascii="Times New Roman" w:hAnsi="Times New Roman"/>
                <w:b/>
                <w:iCs/>
              </w:rPr>
            </w:pPr>
            <w:r w:rsidRPr="00DF7218">
              <w:rPr>
                <w:rFonts w:ascii="Times New Roman" w:hAnsi="Times New Roman"/>
              </w:rPr>
              <w:t>Podstawy wiedzy o prawie</w:t>
            </w:r>
          </w:p>
          <w:p w14:paraId="3F5F6FDB" w14:textId="77777777" w:rsidR="0061505E" w:rsidRPr="00DF7218" w:rsidRDefault="0061505E" w:rsidP="00EF30C0">
            <w:pPr>
              <w:pStyle w:val="Akapitzlist"/>
              <w:numPr>
                <w:ilvl w:val="0"/>
                <w:numId w:val="62"/>
              </w:numPr>
              <w:rPr>
                <w:rFonts w:ascii="Times New Roman" w:hAnsi="Times New Roman"/>
                <w:b/>
                <w:iCs/>
              </w:rPr>
            </w:pPr>
            <w:r w:rsidRPr="00DF7218">
              <w:rPr>
                <w:rFonts w:ascii="Times New Roman" w:hAnsi="Times New Roman"/>
              </w:rPr>
              <w:t xml:space="preserve"> Elementy prawa konstytucyjnego</w:t>
            </w:r>
          </w:p>
          <w:p w14:paraId="4B52E898" w14:textId="77777777" w:rsidR="0061505E" w:rsidRPr="00DF7218" w:rsidRDefault="0061505E" w:rsidP="00EF30C0">
            <w:pPr>
              <w:pStyle w:val="Akapitzlist"/>
              <w:numPr>
                <w:ilvl w:val="0"/>
                <w:numId w:val="62"/>
              </w:numPr>
              <w:rPr>
                <w:rFonts w:ascii="Times New Roman" w:hAnsi="Times New Roman"/>
                <w:b/>
                <w:iCs/>
              </w:rPr>
            </w:pPr>
            <w:r w:rsidRPr="00DF7218">
              <w:rPr>
                <w:rFonts w:ascii="Times New Roman" w:hAnsi="Times New Roman"/>
              </w:rPr>
              <w:t>Elementy prawa administracyjnego</w:t>
            </w:r>
          </w:p>
          <w:p w14:paraId="46B1E65C" w14:textId="77777777" w:rsidR="0061505E" w:rsidRPr="00DF7218" w:rsidRDefault="0061505E" w:rsidP="00EF30C0">
            <w:pPr>
              <w:pStyle w:val="Akapitzlist"/>
              <w:numPr>
                <w:ilvl w:val="0"/>
                <w:numId w:val="62"/>
              </w:numPr>
              <w:rPr>
                <w:rFonts w:ascii="Times New Roman" w:hAnsi="Times New Roman"/>
                <w:b/>
                <w:iCs/>
              </w:rPr>
            </w:pPr>
            <w:r w:rsidRPr="00DF7218">
              <w:rPr>
                <w:rFonts w:ascii="Times New Roman" w:hAnsi="Times New Roman"/>
              </w:rPr>
              <w:t>Elementy prawa cywilnego</w:t>
            </w:r>
          </w:p>
          <w:p w14:paraId="31DF3AC7" w14:textId="77777777" w:rsidR="0061505E" w:rsidRPr="00DF7218" w:rsidRDefault="0061505E" w:rsidP="00EF30C0">
            <w:pPr>
              <w:pStyle w:val="Akapitzlist"/>
              <w:numPr>
                <w:ilvl w:val="0"/>
                <w:numId w:val="62"/>
              </w:numPr>
              <w:rPr>
                <w:rFonts w:ascii="Times New Roman" w:hAnsi="Times New Roman"/>
                <w:b/>
                <w:iCs/>
              </w:rPr>
            </w:pPr>
            <w:r w:rsidRPr="00DF7218">
              <w:rPr>
                <w:rFonts w:ascii="Times New Roman" w:hAnsi="Times New Roman"/>
              </w:rPr>
              <w:t>Elementy prawa karnego i skarbowego</w:t>
            </w:r>
          </w:p>
          <w:p w14:paraId="5BDEB896" w14:textId="77777777" w:rsidR="0061505E" w:rsidRPr="00DF7218" w:rsidRDefault="0061505E" w:rsidP="00EF30C0">
            <w:pPr>
              <w:pStyle w:val="Akapitzlist"/>
              <w:numPr>
                <w:ilvl w:val="0"/>
                <w:numId w:val="62"/>
              </w:numPr>
              <w:rPr>
                <w:rFonts w:ascii="Times New Roman" w:hAnsi="Times New Roman"/>
                <w:b/>
                <w:iCs/>
              </w:rPr>
            </w:pPr>
            <w:r w:rsidRPr="00DF7218">
              <w:rPr>
                <w:rFonts w:ascii="Times New Roman" w:hAnsi="Times New Roman"/>
              </w:rPr>
              <w:t xml:space="preserve"> Elementy prawa pracy</w:t>
            </w:r>
          </w:p>
          <w:p w14:paraId="0A5C3999" w14:textId="77777777" w:rsidR="0061505E" w:rsidRPr="00DF7218" w:rsidRDefault="0061505E" w:rsidP="00E605A0">
            <w:pPr>
              <w:pStyle w:val="Akapitzlist"/>
              <w:spacing w:after="0" w:line="240" w:lineRule="auto"/>
              <w:rPr>
                <w:rFonts w:ascii="Times New Roman" w:hAnsi="Times New Roman"/>
              </w:rPr>
            </w:pPr>
          </w:p>
        </w:tc>
      </w:tr>
      <w:tr w:rsidR="0061505E" w:rsidRPr="00DF7218" w14:paraId="6DBF9B6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0085344"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A6EF526" w14:textId="77777777" w:rsidR="0061505E" w:rsidRPr="00DF7218" w:rsidRDefault="0061505E" w:rsidP="00E605A0">
            <w:pPr>
              <w:pStyle w:val="Akapitzlist"/>
              <w:spacing w:line="240" w:lineRule="auto"/>
              <w:ind w:left="0"/>
              <w:jc w:val="both"/>
              <w:rPr>
                <w:rFonts w:ascii="Times New Roman" w:hAnsi="Times New Roman"/>
                <w:b/>
              </w:rPr>
            </w:pPr>
            <w:r w:rsidRPr="00DF7218">
              <w:rPr>
                <w:rFonts w:ascii="Times New Roman" w:hAnsi="Times New Roman"/>
              </w:rPr>
              <w:t>wykład multimedialny</w:t>
            </w:r>
          </w:p>
        </w:tc>
      </w:tr>
      <w:tr w:rsidR="0061505E" w:rsidRPr="00DF7218" w14:paraId="3896C2B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AB9BBC5"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265706C" w14:textId="77777777" w:rsidR="0061505E" w:rsidRPr="00DF7218" w:rsidRDefault="0061505E" w:rsidP="00E605A0">
            <w:pPr>
              <w:jc w:val="both"/>
              <w:rPr>
                <w:rFonts w:cs="Times New Roman"/>
              </w:rPr>
            </w:pPr>
          </w:p>
        </w:tc>
      </w:tr>
      <w:tr w:rsidR="0061505E" w:rsidRPr="00DF7218" w14:paraId="49D31B2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B9AEE5"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0773FB1" w14:textId="77777777" w:rsidR="0061505E" w:rsidRPr="00DF7218" w:rsidRDefault="0061505E" w:rsidP="00E605A0">
            <w:pPr>
              <w:jc w:val="both"/>
              <w:rPr>
                <w:rFonts w:cs="Times New Roman"/>
              </w:rPr>
            </w:pPr>
          </w:p>
        </w:tc>
      </w:tr>
      <w:tr w:rsidR="0061505E" w:rsidRPr="00DF7218" w14:paraId="793E5F0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C492C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A40F687" w14:textId="77777777" w:rsidR="0061505E" w:rsidRPr="00DF7218" w:rsidRDefault="0061505E" w:rsidP="00E605A0">
            <w:pPr>
              <w:rPr>
                <w:rFonts w:cs="Times New Roman"/>
              </w:rPr>
            </w:pPr>
            <w:r w:rsidRPr="00DF7218">
              <w:rPr>
                <w:rFonts w:cs="Times New Roman"/>
              </w:rPr>
              <w:t>100% zaliczenie wykładu</w:t>
            </w:r>
          </w:p>
        </w:tc>
      </w:tr>
      <w:tr w:rsidR="0061505E" w:rsidRPr="00DF7218" w14:paraId="5C6FE42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D05C0B"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C67FD5F" w14:textId="77777777" w:rsidR="0061505E" w:rsidRPr="00DF7218" w:rsidRDefault="0061505E" w:rsidP="00E605A0">
            <w:pPr>
              <w:jc w:val="both"/>
              <w:rPr>
                <w:rFonts w:cs="Times New Roman"/>
              </w:rPr>
            </w:pPr>
          </w:p>
        </w:tc>
      </w:tr>
      <w:tr w:rsidR="0061505E" w:rsidRPr="00DF7218" w14:paraId="25D3CEC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908050"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0197563B" w14:textId="77777777" w:rsidR="0061505E" w:rsidRPr="00DF7218" w:rsidRDefault="0061505E" w:rsidP="00E605A0">
            <w:pPr>
              <w:jc w:val="both"/>
              <w:rPr>
                <w:rFonts w:cs="Times New Roman"/>
              </w:rPr>
            </w:pPr>
            <w:r w:rsidRPr="00DF7218">
              <w:rPr>
                <w:rFonts w:cs="Times New Roman"/>
              </w:rPr>
              <w:t xml:space="preserve">Nie dotyczy </w:t>
            </w:r>
          </w:p>
        </w:tc>
      </w:tr>
      <w:tr w:rsidR="0061505E" w:rsidRPr="00DF7218" w14:paraId="14CA291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9AF9A3B"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70BC9FC9" w14:textId="77777777" w:rsidR="0061505E" w:rsidRPr="00DF7218" w:rsidRDefault="0061505E" w:rsidP="00E605A0">
            <w:pPr>
              <w:rPr>
                <w:rFonts w:cs="Times New Roman"/>
                <w:b/>
              </w:rPr>
            </w:pPr>
            <w:r w:rsidRPr="00DF7218">
              <w:rPr>
                <w:rFonts w:cs="Times New Roman"/>
                <w:b/>
              </w:rPr>
              <w:t>Literatura podstawowa:</w:t>
            </w:r>
          </w:p>
          <w:p w14:paraId="0F4ADC28" w14:textId="77777777" w:rsidR="0061505E" w:rsidRPr="00DF7218" w:rsidRDefault="0061505E" w:rsidP="00EF30C0">
            <w:pPr>
              <w:pStyle w:val="Akapitzlist"/>
              <w:numPr>
                <w:ilvl w:val="0"/>
                <w:numId w:val="64"/>
              </w:numPr>
              <w:jc w:val="both"/>
              <w:rPr>
                <w:rFonts w:ascii="Times New Roman" w:hAnsi="Times New Roman"/>
                <w:lang w:val="de-DE"/>
              </w:rPr>
            </w:pPr>
            <w:r w:rsidRPr="00DF7218">
              <w:rPr>
                <w:rFonts w:ascii="Times New Roman" w:hAnsi="Times New Roman"/>
              </w:rPr>
              <w:t>Górski W. Prawo gospodarcze, Wydawnictwo Naukowe US. Szczecin, 2004</w:t>
            </w:r>
          </w:p>
          <w:p w14:paraId="45ECA101" w14:textId="77777777" w:rsidR="0061505E" w:rsidRPr="00DF7218" w:rsidRDefault="0061505E" w:rsidP="00EF30C0">
            <w:pPr>
              <w:pStyle w:val="Akapitzlist"/>
              <w:numPr>
                <w:ilvl w:val="0"/>
                <w:numId w:val="64"/>
              </w:numPr>
              <w:jc w:val="both"/>
              <w:rPr>
                <w:rFonts w:ascii="Times New Roman" w:hAnsi="Times New Roman"/>
                <w:lang w:val="de-DE"/>
              </w:rPr>
            </w:pPr>
            <w:r w:rsidRPr="00DF7218">
              <w:rPr>
                <w:rFonts w:ascii="Times New Roman" w:hAnsi="Times New Roman"/>
              </w:rPr>
              <w:t>Lewandowski J. Elementy prawa. Wydawnictwa Szkolne i Pedagogiczne, Warszawa, 2002 </w:t>
            </w:r>
          </w:p>
          <w:p w14:paraId="21E97F3A" w14:textId="77777777" w:rsidR="0061505E" w:rsidRPr="00DF7218" w:rsidRDefault="0061505E" w:rsidP="00EF30C0">
            <w:pPr>
              <w:pStyle w:val="Akapitzlist"/>
              <w:numPr>
                <w:ilvl w:val="0"/>
                <w:numId w:val="64"/>
              </w:numPr>
              <w:jc w:val="both"/>
              <w:rPr>
                <w:rFonts w:ascii="Times New Roman" w:hAnsi="Times New Roman"/>
                <w:lang w:val="de-DE"/>
              </w:rPr>
            </w:pPr>
            <w:r w:rsidRPr="00DF7218">
              <w:rPr>
                <w:rFonts w:ascii="Times New Roman" w:hAnsi="Times New Roman"/>
              </w:rPr>
              <w:t>Elementy prawa : podręcznik / Agnieszka Mroczkowska-Budziak, Ryszard Seidel, Poznań: Wydawnictwo eMPiÂ˛ Mariana Pietraszewskiego, 2015</w:t>
            </w:r>
          </w:p>
          <w:p w14:paraId="15C2A213" w14:textId="77777777" w:rsidR="0061505E" w:rsidRPr="00DF7218" w:rsidRDefault="0061505E" w:rsidP="00E605A0">
            <w:pPr>
              <w:jc w:val="both"/>
              <w:rPr>
                <w:rFonts w:cs="Times New Roman"/>
                <w:lang w:val="de-DE"/>
              </w:rPr>
            </w:pPr>
            <w:r w:rsidRPr="00DF7218">
              <w:rPr>
                <w:rFonts w:cs="Times New Roman"/>
                <w:b/>
              </w:rPr>
              <w:t xml:space="preserve">Literatura uzupełniająca: </w:t>
            </w:r>
          </w:p>
          <w:p w14:paraId="66D069BF" w14:textId="77777777" w:rsidR="0061505E" w:rsidRPr="00DF7218" w:rsidRDefault="0061505E" w:rsidP="00EF30C0">
            <w:pPr>
              <w:pStyle w:val="Akapitzlist"/>
              <w:numPr>
                <w:ilvl w:val="0"/>
                <w:numId w:val="63"/>
              </w:numPr>
              <w:jc w:val="both"/>
              <w:rPr>
                <w:rFonts w:ascii="Times New Roman" w:hAnsi="Times New Roman"/>
                <w:b/>
              </w:rPr>
            </w:pPr>
            <w:r w:rsidRPr="00DF7218">
              <w:rPr>
                <w:rFonts w:ascii="Times New Roman" w:hAnsi="Times New Roman"/>
              </w:rPr>
              <w:t>Jezioro J. Podstawy prawa cywilnego, Część ogólna, Wyd. Stowarzyszenie na Rzecz Rozwoju Państwowej Wyższej Szkoły Zawodowej im. Witelona, Legnica, 2004</w:t>
            </w:r>
          </w:p>
          <w:p w14:paraId="6475C317" w14:textId="77777777" w:rsidR="0061505E" w:rsidRPr="00DF7218" w:rsidRDefault="0061505E" w:rsidP="00EF30C0">
            <w:pPr>
              <w:pStyle w:val="Akapitzlist"/>
              <w:numPr>
                <w:ilvl w:val="0"/>
                <w:numId w:val="63"/>
              </w:numPr>
              <w:jc w:val="both"/>
              <w:rPr>
                <w:rFonts w:ascii="Times New Roman" w:hAnsi="Times New Roman"/>
                <w:b/>
              </w:rPr>
            </w:pPr>
            <w:r w:rsidRPr="00DF7218">
              <w:rPr>
                <w:rFonts w:ascii="Times New Roman" w:hAnsi="Times New Roman"/>
              </w:rPr>
              <w:t>Klaus-Dieter Borchardt, ABC prawa Unii Europejskiej /Luxemburg. Urząd Publikacji Unii Europejskiej, 2011</w:t>
            </w:r>
          </w:p>
        </w:tc>
      </w:tr>
    </w:tbl>
    <w:p w14:paraId="2A981C9F" w14:textId="77777777" w:rsidR="0061505E" w:rsidRPr="00DF7218" w:rsidRDefault="0061505E" w:rsidP="0061505E">
      <w:pPr>
        <w:rPr>
          <w:rFonts w:cs="Times New Roman"/>
          <w:b/>
        </w:rPr>
      </w:pPr>
    </w:p>
    <w:p w14:paraId="288EC67F" w14:textId="77777777" w:rsidR="0061505E" w:rsidRPr="00DF7218" w:rsidRDefault="0061505E" w:rsidP="0061505E">
      <w:pPr>
        <w:autoSpaceDE w:val="0"/>
        <w:autoSpaceDN w:val="0"/>
        <w:adjustRightInd w:val="0"/>
        <w:jc w:val="both"/>
        <w:rPr>
          <w:rFonts w:eastAsia="Batang" w:cs="Times New Roman"/>
          <w:b/>
        </w:rPr>
      </w:pPr>
    </w:p>
    <w:p w14:paraId="0861BB99" w14:textId="77777777" w:rsidR="0061505E" w:rsidRPr="00DF7218" w:rsidRDefault="0061505E" w:rsidP="0061505E">
      <w:pPr>
        <w:autoSpaceDE w:val="0"/>
        <w:autoSpaceDN w:val="0"/>
        <w:adjustRightInd w:val="0"/>
        <w:jc w:val="both"/>
        <w:rPr>
          <w:rFonts w:eastAsia="Batang" w:cs="Times New Roman"/>
          <w:b/>
        </w:rPr>
      </w:pPr>
    </w:p>
    <w:p w14:paraId="28669EAC" w14:textId="77777777" w:rsidR="0061505E" w:rsidRPr="00DF7218" w:rsidRDefault="0061505E" w:rsidP="0061505E">
      <w:pPr>
        <w:pStyle w:val="Tretekstu"/>
        <w:tabs>
          <w:tab w:val="left" w:pos="0"/>
        </w:tabs>
        <w:spacing w:after="0"/>
        <w:rPr>
          <w:i/>
          <w:sz w:val="22"/>
          <w:szCs w:val="22"/>
        </w:rPr>
      </w:pPr>
      <w:r w:rsidRPr="00DF7218">
        <w:rPr>
          <w:b/>
          <w:noProof/>
          <w:sz w:val="22"/>
          <w:szCs w:val="22"/>
        </w:rPr>
        <w:drawing>
          <wp:inline distT="0" distB="0" distL="0" distR="0" wp14:anchorId="7F9FBE9B" wp14:editId="2E602AA9">
            <wp:extent cx="1991463" cy="584112"/>
            <wp:effectExtent l="19050" t="0" r="8787" b="0"/>
            <wp:docPr id="126"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r w:rsidRPr="00DF7218">
        <w:rPr>
          <w:b/>
          <w:sz w:val="22"/>
          <w:szCs w:val="22"/>
        </w:rPr>
        <w:tab/>
      </w:r>
    </w:p>
    <w:p w14:paraId="03E1E7E8" w14:textId="77777777" w:rsidR="0061505E" w:rsidRPr="00DF7218" w:rsidRDefault="0061505E" w:rsidP="0061505E">
      <w:pPr>
        <w:pStyle w:val="Tretekstu"/>
        <w:spacing w:after="0"/>
        <w:ind w:left="5806" w:hanging="425"/>
        <w:rPr>
          <w:i/>
          <w:sz w:val="22"/>
          <w:szCs w:val="22"/>
        </w:rPr>
      </w:pPr>
    </w:p>
    <w:p w14:paraId="0C8A6455" w14:textId="77777777" w:rsidR="0061505E" w:rsidRPr="00DF7218" w:rsidRDefault="0061505E" w:rsidP="0061505E">
      <w:pPr>
        <w:rPr>
          <w:rFonts w:cs="Times New Roman"/>
          <w:b/>
        </w:rPr>
      </w:pPr>
    </w:p>
    <w:p w14:paraId="3437DB6F" w14:textId="77777777" w:rsidR="0061505E" w:rsidRPr="00DF7218" w:rsidRDefault="0061505E" w:rsidP="0061505E">
      <w:pPr>
        <w:jc w:val="center"/>
        <w:rPr>
          <w:rFonts w:cs="Times New Roman"/>
          <w:b/>
        </w:rPr>
      </w:pPr>
    </w:p>
    <w:p w14:paraId="5DEA00E6" w14:textId="77777777" w:rsidR="0061505E" w:rsidRPr="00DF7218" w:rsidRDefault="0061505E" w:rsidP="0061505E">
      <w:pPr>
        <w:jc w:val="center"/>
        <w:rPr>
          <w:rFonts w:cs="Times New Roman"/>
          <w:b/>
        </w:rPr>
      </w:pPr>
      <w:r w:rsidRPr="00DF7218">
        <w:rPr>
          <w:rFonts w:cs="Times New Roman"/>
          <w:b/>
        </w:rPr>
        <w:t>KARTA PRZEDMIOTU</w:t>
      </w:r>
    </w:p>
    <w:p w14:paraId="75314DA5" w14:textId="77777777" w:rsidR="0061505E" w:rsidRPr="00DF7218" w:rsidRDefault="0061505E" w:rsidP="0061505E">
      <w:pPr>
        <w:rPr>
          <w:rFonts w:cs="Times New Roman"/>
          <w:b/>
        </w:rPr>
      </w:pPr>
    </w:p>
    <w:p w14:paraId="7F7CA7D3"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5C0B3F2" w14:textId="77777777" w:rsidTr="00E605A0">
        <w:trPr>
          <w:trHeight w:val="397"/>
        </w:trPr>
        <w:tc>
          <w:tcPr>
            <w:tcW w:w="2977" w:type="dxa"/>
            <w:shd w:val="clear" w:color="auto" w:fill="D9D9D9"/>
          </w:tcPr>
          <w:p w14:paraId="6C3F57A4" w14:textId="77777777" w:rsidR="0061505E" w:rsidRPr="00DF7218" w:rsidRDefault="0061505E" w:rsidP="00E605A0">
            <w:pPr>
              <w:rPr>
                <w:rFonts w:cs="Times New Roman"/>
                <w:b/>
              </w:rPr>
            </w:pPr>
            <w:r w:rsidRPr="00DF7218">
              <w:rPr>
                <w:rFonts w:cs="Times New Roman"/>
                <w:b/>
              </w:rPr>
              <w:t xml:space="preserve">Nazwa przedmiotu i kod </w:t>
            </w:r>
          </w:p>
          <w:p w14:paraId="55121082"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11034A7" w14:textId="77777777" w:rsidR="0061505E" w:rsidRPr="00DF7218" w:rsidRDefault="0061505E" w:rsidP="00E605A0">
            <w:pPr>
              <w:spacing w:before="60" w:after="60"/>
              <w:rPr>
                <w:rFonts w:cs="Times New Roman"/>
                <w:b/>
              </w:rPr>
            </w:pPr>
            <w:r w:rsidRPr="00DF7218">
              <w:rPr>
                <w:rFonts w:cs="Times New Roman"/>
                <w:b/>
              </w:rPr>
              <w:t>Technologie materiałowe T.C11</w:t>
            </w:r>
          </w:p>
        </w:tc>
      </w:tr>
      <w:tr w:rsidR="0061505E" w:rsidRPr="00DF7218" w14:paraId="52BB6554" w14:textId="77777777" w:rsidTr="00E605A0">
        <w:trPr>
          <w:trHeight w:val="397"/>
        </w:trPr>
        <w:tc>
          <w:tcPr>
            <w:tcW w:w="2977" w:type="dxa"/>
            <w:shd w:val="clear" w:color="auto" w:fill="D9D9D9"/>
            <w:vAlign w:val="center"/>
          </w:tcPr>
          <w:p w14:paraId="5CC43D7A"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F77671B" w14:textId="77777777" w:rsidR="0061505E" w:rsidRPr="00DF7218" w:rsidRDefault="0061505E" w:rsidP="00E605A0">
            <w:pPr>
              <w:spacing w:before="60" w:after="60"/>
              <w:rPr>
                <w:rFonts w:cs="Times New Roman"/>
              </w:rPr>
            </w:pPr>
            <w:r w:rsidRPr="00DF7218">
              <w:rPr>
                <w:rFonts w:cs="Times New Roman"/>
              </w:rPr>
              <w:t>Materials processing</w:t>
            </w:r>
          </w:p>
        </w:tc>
      </w:tr>
      <w:tr w:rsidR="0061505E" w:rsidRPr="00DF7218" w14:paraId="083660DA" w14:textId="77777777" w:rsidTr="00E605A0">
        <w:trPr>
          <w:trHeight w:val="397"/>
        </w:trPr>
        <w:tc>
          <w:tcPr>
            <w:tcW w:w="2977" w:type="dxa"/>
            <w:shd w:val="clear" w:color="auto" w:fill="D9D9D9"/>
            <w:vAlign w:val="center"/>
          </w:tcPr>
          <w:p w14:paraId="7A2B1E5B"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33876E7"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2140D667" w14:textId="77777777" w:rsidTr="00E605A0">
        <w:trPr>
          <w:trHeight w:val="397"/>
        </w:trPr>
        <w:tc>
          <w:tcPr>
            <w:tcW w:w="2977" w:type="dxa"/>
            <w:shd w:val="clear" w:color="auto" w:fill="D9D9D9"/>
            <w:vAlign w:val="center"/>
          </w:tcPr>
          <w:p w14:paraId="292E3203"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C415403"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6C981F0C" w14:textId="77777777" w:rsidTr="00E605A0">
        <w:trPr>
          <w:trHeight w:val="397"/>
        </w:trPr>
        <w:tc>
          <w:tcPr>
            <w:tcW w:w="2977" w:type="dxa"/>
            <w:shd w:val="clear" w:color="auto" w:fill="D9D9D9"/>
            <w:vAlign w:val="center"/>
          </w:tcPr>
          <w:p w14:paraId="4F6DE2B1"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59E7FC2"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61799AC3" w14:textId="77777777" w:rsidTr="00E605A0">
        <w:trPr>
          <w:trHeight w:val="397"/>
        </w:trPr>
        <w:tc>
          <w:tcPr>
            <w:tcW w:w="2977" w:type="dxa"/>
            <w:shd w:val="clear" w:color="auto" w:fill="D9D9D9"/>
            <w:vAlign w:val="center"/>
          </w:tcPr>
          <w:p w14:paraId="22EC0CF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4B93D83"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4B38F797" w14:textId="77777777" w:rsidTr="00E605A0">
        <w:trPr>
          <w:trHeight w:val="397"/>
        </w:trPr>
        <w:tc>
          <w:tcPr>
            <w:tcW w:w="2977" w:type="dxa"/>
            <w:shd w:val="clear" w:color="auto" w:fill="D9D9D9"/>
            <w:vAlign w:val="center"/>
          </w:tcPr>
          <w:p w14:paraId="11331252"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F528158"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04450CF5" w14:textId="77777777" w:rsidTr="00E605A0">
        <w:trPr>
          <w:trHeight w:val="397"/>
        </w:trPr>
        <w:tc>
          <w:tcPr>
            <w:tcW w:w="2977" w:type="dxa"/>
            <w:shd w:val="clear" w:color="auto" w:fill="D9D9D9"/>
            <w:vAlign w:val="center"/>
          </w:tcPr>
          <w:p w14:paraId="637F47FA"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4F91FC8"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180327F8" w14:textId="77777777" w:rsidTr="00E605A0">
        <w:trPr>
          <w:trHeight w:val="397"/>
        </w:trPr>
        <w:tc>
          <w:tcPr>
            <w:tcW w:w="2977" w:type="dxa"/>
            <w:shd w:val="clear" w:color="auto" w:fill="D9D9D9"/>
            <w:vAlign w:val="center"/>
          </w:tcPr>
          <w:p w14:paraId="680EC98D"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A57090E"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7C6C00A" w14:textId="77777777" w:rsidTr="00E605A0">
        <w:trPr>
          <w:trHeight w:val="397"/>
        </w:trPr>
        <w:tc>
          <w:tcPr>
            <w:tcW w:w="2977" w:type="dxa"/>
            <w:shd w:val="clear" w:color="auto" w:fill="D9D9D9"/>
            <w:vAlign w:val="center"/>
          </w:tcPr>
          <w:p w14:paraId="4C210C51"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2AE2543F"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23712D7E" w14:textId="77777777" w:rsidTr="00E605A0">
        <w:trPr>
          <w:trHeight w:val="397"/>
        </w:trPr>
        <w:tc>
          <w:tcPr>
            <w:tcW w:w="2977" w:type="dxa"/>
            <w:shd w:val="clear" w:color="auto" w:fill="D9D9D9"/>
            <w:vAlign w:val="center"/>
          </w:tcPr>
          <w:p w14:paraId="2EC22097"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8691C57" w14:textId="77777777" w:rsidR="0061505E" w:rsidRPr="00DF7218" w:rsidRDefault="0061505E" w:rsidP="00E605A0">
            <w:pPr>
              <w:spacing w:before="60" w:after="60"/>
              <w:rPr>
                <w:rFonts w:cs="Times New Roman"/>
              </w:rPr>
            </w:pPr>
            <w:r w:rsidRPr="00DF7218">
              <w:rPr>
                <w:rFonts w:cs="Times New Roman"/>
              </w:rPr>
              <w:t xml:space="preserve">Dr Tomasz Pytlowany </w:t>
            </w:r>
          </w:p>
        </w:tc>
      </w:tr>
    </w:tbl>
    <w:p w14:paraId="47EB063A" w14:textId="77777777" w:rsidR="0061505E" w:rsidRPr="00DF7218" w:rsidRDefault="0061505E" w:rsidP="0061505E">
      <w:pPr>
        <w:rPr>
          <w:rFonts w:cs="Times New Roman"/>
        </w:rPr>
      </w:pPr>
    </w:p>
    <w:p w14:paraId="1E5AB58A"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460A23BC" w14:textId="77777777" w:rsidTr="00E605A0">
        <w:tc>
          <w:tcPr>
            <w:tcW w:w="9180" w:type="dxa"/>
            <w:gridSpan w:val="8"/>
            <w:tcBorders>
              <w:bottom w:val="single" w:sz="4" w:space="0" w:color="auto"/>
            </w:tcBorders>
            <w:shd w:val="clear" w:color="auto" w:fill="D9D9D9"/>
          </w:tcPr>
          <w:p w14:paraId="18F33A24"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8252851" w14:textId="77777777" w:rsidTr="00E605A0">
        <w:tc>
          <w:tcPr>
            <w:tcW w:w="9180" w:type="dxa"/>
            <w:gridSpan w:val="8"/>
            <w:tcBorders>
              <w:bottom w:val="single" w:sz="4" w:space="0" w:color="auto"/>
            </w:tcBorders>
            <w:shd w:val="clear" w:color="auto" w:fill="auto"/>
          </w:tcPr>
          <w:p w14:paraId="0E09C708" w14:textId="77777777" w:rsidR="0061505E" w:rsidRPr="00DF7218" w:rsidRDefault="0061505E" w:rsidP="00E605A0">
            <w:pPr>
              <w:spacing w:before="60" w:after="60"/>
              <w:rPr>
                <w:rFonts w:cs="Times New Roman"/>
              </w:rPr>
            </w:pPr>
            <w:r w:rsidRPr="00DF7218">
              <w:rPr>
                <w:rFonts w:cs="Times New Roman"/>
              </w:rPr>
              <w:t>Zapoznanie studentów z podstawową wiedzą dotyczącą technologii materiałowych.</w:t>
            </w:r>
          </w:p>
        </w:tc>
      </w:tr>
      <w:tr w:rsidR="0061505E" w:rsidRPr="00DF7218" w14:paraId="48CA4222" w14:textId="77777777" w:rsidTr="00E605A0">
        <w:tc>
          <w:tcPr>
            <w:tcW w:w="2977" w:type="dxa"/>
            <w:gridSpan w:val="2"/>
            <w:tcBorders>
              <w:bottom w:val="single" w:sz="4" w:space="0" w:color="auto"/>
              <w:right w:val="nil"/>
            </w:tcBorders>
            <w:shd w:val="clear" w:color="auto" w:fill="D9D9D9"/>
          </w:tcPr>
          <w:p w14:paraId="34887DEC"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7353A00C" w14:textId="77777777" w:rsidR="0061505E" w:rsidRPr="00DF7218" w:rsidRDefault="0061505E" w:rsidP="00E605A0">
            <w:pPr>
              <w:spacing w:before="60" w:after="60"/>
              <w:rPr>
                <w:rFonts w:cs="Times New Roman"/>
              </w:rPr>
            </w:pPr>
            <w:r w:rsidRPr="00DF7218">
              <w:rPr>
                <w:rFonts w:cs="Times New Roman"/>
              </w:rPr>
              <w:t>stacjonarne - wykład 15 h, ćwiczenia laboratoryjne  20 h</w:t>
            </w:r>
          </w:p>
          <w:p w14:paraId="6A2FD9FA" w14:textId="77777777" w:rsidR="0061505E" w:rsidRPr="00DF7218" w:rsidRDefault="0061505E" w:rsidP="00E605A0">
            <w:pPr>
              <w:spacing w:before="60" w:after="60"/>
              <w:rPr>
                <w:rFonts w:cs="Times New Roman"/>
              </w:rPr>
            </w:pPr>
            <w:r w:rsidRPr="00DF7218">
              <w:rPr>
                <w:rFonts w:cs="Times New Roman"/>
              </w:rPr>
              <w:t>niestacjonarne - wykład 15 h, ćwiczenia laboratoryjne 10 h</w:t>
            </w:r>
          </w:p>
        </w:tc>
      </w:tr>
      <w:tr w:rsidR="0061505E" w:rsidRPr="00DF7218" w14:paraId="50F61204" w14:textId="77777777" w:rsidTr="00E605A0">
        <w:tc>
          <w:tcPr>
            <w:tcW w:w="9180" w:type="dxa"/>
            <w:gridSpan w:val="8"/>
            <w:tcBorders>
              <w:top w:val="single" w:sz="4" w:space="0" w:color="auto"/>
              <w:bottom w:val="single" w:sz="4" w:space="0" w:color="auto"/>
            </w:tcBorders>
            <w:shd w:val="clear" w:color="auto" w:fill="D9D9D9"/>
          </w:tcPr>
          <w:p w14:paraId="1257E4E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7D9926E2"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0B1E0CF5"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AE3BCE4"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DD23EE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5C44071"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4E91A0D"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D30F8E7"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77594D9" w14:textId="77777777" w:rsidR="0061505E" w:rsidRPr="00DF7218" w:rsidRDefault="0061505E" w:rsidP="00E605A0">
            <w:pPr>
              <w:spacing w:before="60" w:after="60"/>
              <w:jc w:val="center"/>
              <w:rPr>
                <w:rFonts w:cs="Times New Roman"/>
              </w:rPr>
            </w:pPr>
            <w:r w:rsidRPr="00DF7218">
              <w:rPr>
                <w:rFonts w:cs="Times New Roman"/>
              </w:rPr>
              <w:t>T.C11_W01</w:t>
            </w:r>
          </w:p>
          <w:p w14:paraId="74DC46A2" w14:textId="77777777" w:rsidR="0061505E" w:rsidRPr="00DF7218" w:rsidRDefault="0061505E" w:rsidP="00E605A0">
            <w:pPr>
              <w:spacing w:before="60" w:after="6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18EB428" w14:textId="77777777" w:rsidR="0061505E" w:rsidRPr="00DF7218" w:rsidRDefault="0061505E" w:rsidP="00E605A0">
            <w:pPr>
              <w:jc w:val="center"/>
              <w:rPr>
                <w:rFonts w:cs="Times New Roman"/>
              </w:rPr>
            </w:pPr>
            <w:r w:rsidRPr="00DF7218">
              <w:rPr>
                <w:rFonts w:cs="Times New Roman"/>
              </w:rPr>
              <w:t>Posiada wiedzę z zakresu historii i rozwoju różnorodnych technologii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AA22D63" w14:textId="77777777" w:rsidR="0061505E" w:rsidRPr="00DF7218" w:rsidRDefault="0061505E" w:rsidP="00E605A0">
            <w:pPr>
              <w:spacing w:line="276" w:lineRule="auto"/>
              <w:jc w:val="center"/>
              <w:rPr>
                <w:rFonts w:cs="Times New Roman"/>
              </w:rPr>
            </w:pPr>
            <w:r w:rsidRPr="00DF7218">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AB3F40C"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4A65C55"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05CB77FC"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AC98F76" w14:textId="77777777" w:rsidR="0061505E" w:rsidRPr="00DF7218" w:rsidRDefault="0061505E" w:rsidP="00E605A0">
            <w:pPr>
              <w:spacing w:before="60" w:after="60"/>
              <w:jc w:val="center"/>
              <w:rPr>
                <w:rFonts w:cs="Times New Roman"/>
                <w:b/>
              </w:rPr>
            </w:pPr>
            <w:r w:rsidRPr="00DF7218">
              <w:rPr>
                <w:rFonts w:cs="Times New Roman"/>
              </w:rPr>
              <w:t>T.C11_W02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19157AA" w14:textId="77777777" w:rsidR="0061505E" w:rsidRPr="00DF7218" w:rsidRDefault="0061505E" w:rsidP="00E605A0">
            <w:pPr>
              <w:spacing w:before="60" w:after="60"/>
              <w:jc w:val="center"/>
              <w:rPr>
                <w:rFonts w:cs="Times New Roman"/>
              </w:rPr>
            </w:pPr>
            <w:r w:rsidRPr="00DF7218">
              <w:rPr>
                <w:rFonts w:cs="Times New Roman"/>
              </w:rPr>
              <w:t>Zna ogólne zasady projektowania procesów technologicznych.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FDCFEA1" w14:textId="77777777" w:rsidR="0061505E" w:rsidRPr="00DF7218" w:rsidRDefault="0061505E" w:rsidP="00E605A0">
            <w:pPr>
              <w:jc w:val="center"/>
              <w:rPr>
                <w:rFonts w:cs="Times New Roman"/>
              </w:rPr>
            </w:pPr>
            <w:r w:rsidRPr="00DF7218">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C215994"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6765C9C" w14:textId="77777777" w:rsidR="0061505E" w:rsidRPr="00DF7218" w:rsidRDefault="0061505E" w:rsidP="00E605A0">
            <w:pPr>
              <w:spacing w:before="60" w:after="60"/>
              <w:jc w:val="center"/>
              <w:rPr>
                <w:rFonts w:cs="Times New Roman"/>
              </w:rPr>
            </w:pPr>
            <w:r w:rsidRPr="00DF7218">
              <w:rPr>
                <w:rFonts w:cs="Times New Roman"/>
              </w:rPr>
              <w:t xml:space="preserve">Egzamin </w:t>
            </w:r>
          </w:p>
        </w:tc>
      </w:tr>
      <w:tr w:rsidR="0061505E" w:rsidRPr="00DF7218" w14:paraId="08BF5ADE"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9C6B192" w14:textId="77777777" w:rsidR="0061505E" w:rsidRPr="00DF7218" w:rsidRDefault="0061505E" w:rsidP="00E605A0">
            <w:pPr>
              <w:spacing w:before="60" w:after="60"/>
              <w:jc w:val="center"/>
              <w:rPr>
                <w:rFonts w:cs="Times New Roman"/>
                <w:b/>
              </w:rPr>
            </w:pPr>
            <w:r w:rsidRPr="00DF7218">
              <w:rPr>
                <w:rFonts w:cs="Times New Roman"/>
              </w:rPr>
              <w:t>T.C11_U01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69722A2" w14:textId="77777777" w:rsidR="0061505E" w:rsidRPr="00DF7218" w:rsidRDefault="0061505E" w:rsidP="00E605A0">
            <w:pPr>
              <w:spacing w:before="60" w:after="60"/>
              <w:jc w:val="center"/>
              <w:rPr>
                <w:rFonts w:cs="Times New Roman"/>
              </w:rPr>
            </w:pPr>
            <w:r w:rsidRPr="00DF7218">
              <w:rPr>
                <w:rFonts w:cs="Times New Roman"/>
              </w:rPr>
              <w:t>Potrafi prawidłowo interpretować podstawowe zjawiska w obrębie technologii różnych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F18463D" w14:textId="77777777" w:rsidR="0061505E" w:rsidRPr="00DF7218" w:rsidRDefault="0061505E" w:rsidP="00E605A0">
            <w:pPr>
              <w:spacing w:before="60" w:after="60"/>
              <w:jc w:val="center"/>
              <w:rPr>
                <w:rFonts w:cs="Times New Roman"/>
              </w:rPr>
            </w:pPr>
            <w:r w:rsidRPr="00DF7218">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14B8481"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9270389"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32629229"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300D9DB0" w14:textId="77777777" w:rsidR="0061505E" w:rsidRPr="00DF7218" w:rsidRDefault="0061505E" w:rsidP="00E605A0">
            <w:pPr>
              <w:spacing w:before="60" w:after="60"/>
              <w:jc w:val="center"/>
              <w:rPr>
                <w:rFonts w:cs="Times New Roman"/>
                <w:b/>
              </w:rPr>
            </w:pPr>
            <w:r w:rsidRPr="00DF7218">
              <w:rPr>
                <w:rFonts w:cs="Times New Roman"/>
              </w:rPr>
              <w:t>T.C11_U02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56734C5" w14:textId="77777777" w:rsidR="0061505E" w:rsidRPr="00DF7218" w:rsidRDefault="0061505E" w:rsidP="00E605A0">
            <w:pPr>
              <w:spacing w:before="60" w:after="60"/>
              <w:jc w:val="center"/>
              <w:rPr>
                <w:rFonts w:cs="Times New Roman"/>
              </w:rPr>
            </w:pPr>
            <w:r w:rsidRPr="00DF7218">
              <w:rPr>
                <w:rFonts w:cs="Times New Roman"/>
              </w:rPr>
              <w:t>Potrafi dokonać obliczenia bilansu materiałowego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3601626" w14:textId="77777777" w:rsidR="0061505E" w:rsidRPr="00DF7218" w:rsidRDefault="0061505E" w:rsidP="00E605A0">
            <w:pPr>
              <w:spacing w:before="60" w:after="60"/>
              <w:jc w:val="center"/>
              <w:rPr>
                <w:rFonts w:cs="Times New Roman"/>
              </w:rPr>
            </w:pPr>
            <w:r w:rsidRPr="00DF7218">
              <w:rPr>
                <w:rFonts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83E8C92"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2A36B91"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6D068F4F"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A8E0BBC" w14:textId="77777777" w:rsidR="0061505E" w:rsidRPr="00DF7218" w:rsidRDefault="0061505E" w:rsidP="00E605A0">
            <w:pPr>
              <w:spacing w:before="60" w:after="60"/>
              <w:jc w:val="center"/>
              <w:rPr>
                <w:rFonts w:cs="Times New Roman"/>
                <w:b/>
              </w:rPr>
            </w:pPr>
            <w:r w:rsidRPr="00DF7218">
              <w:rPr>
                <w:rFonts w:cs="Times New Roman"/>
              </w:rPr>
              <w:t>T.C11_U03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664E0CD" w14:textId="77777777" w:rsidR="0061505E" w:rsidRPr="00DF7218" w:rsidRDefault="0061505E" w:rsidP="00E605A0">
            <w:pPr>
              <w:snapToGrid w:val="0"/>
              <w:jc w:val="center"/>
              <w:rPr>
                <w:rFonts w:cs="Times New Roman"/>
              </w:rPr>
            </w:pPr>
            <w:r w:rsidRPr="00DF7218">
              <w:rPr>
                <w:rFonts w:cs="Times New Roman"/>
              </w:rPr>
              <w:t>Potrafi prawidłowo określić wpływ wykonywanych prefacji jednostkowych na właściwości materiału gotowego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710C01C" w14:textId="77777777" w:rsidR="0061505E" w:rsidRPr="00DF7218" w:rsidRDefault="0061505E" w:rsidP="00E605A0">
            <w:pPr>
              <w:spacing w:before="60" w:after="60"/>
              <w:jc w:val="center"/>
              <w:rPr>
                <w:rFonts w:cs="Times New Roman"/>
              </w:rPr>
            </w:pPr>
            <w:r w:rsidRPr="00DF7218">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8A6CF63"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26EBAF2"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2055457F"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FB4A8C9" w14:textId="77777777" w:rsidR="0061505E" w:rsidRPr="00DF7218" w:rsidRDefault="0061505E" w:rsidP="00E605A0">
            <w:pPr>
              <w:spacing w:before="60" w:after="60"/>
              <w:jc w:val="center"/>
              <w:rPr>
                <w:rFonts w:cs="Times New Roman"/>
                <w:b/>
              </w:rPr>
            </w:pPr>
            <w:r w:rsidRPr="00DF7218">
              <w:rPr>
                <w:rFonts w:cs="Times New Roman"/>
              </w:rPr>
              <w:t>T.C11_K01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0BC04C1" w14:textId="77777777" w:rsidR="0061505E" w:rsidRPr="00DF7218" w:rsidRDefault="0061505E" w:rsidP="00E605A0">
            <w:pPr>
              <w:spacing w:before="60" w:after="60"/>
              <w:jc w:val="center"/>
              <w:rPr>
                <w:rFonts w:cs="Times New Roman"/>
              </w:rPr>
            </w:pPr>
            <w:r w:rsidRPr="00DF7218">
              <w:rPr>
                <w:rFonts w:cs="Times New Roman"/>
              </w:rPr>
              <w:t>Potrafi wskazywać priorytety słu</w:t>
            </w:r>
            <w:r w:rsidRPr="00DF7218">
              <w:rPr>
                <w:rFonts w:eastAsia="TimesNewRoman" w:cs="Times New Roman"/>
              </w:rPr>
              <w:t>żą</w:t>
            </w:r>
            <w:r w:rsidRPr="00DF7218">
              <w:rPr>
                <w:rFonts w:cs="Times New Roman"/>
              </w:rPr>
              <w:t>ce realizacji okre</w:t>
            </w:r>
            <w:r w:rsidRPr="00DF7218">
              <w:rPr>
                <w:rFonts w:eastAsia="TimesNewRoman" w:cs="Times New Roman"/>
              </w:rPr>
              <w:t>ś</w:t>
            </w:r>
            <w:r w:rsidRPr="00DF7218">
              <w:rPr>
                <w:rFonts w:cs="Times New Roman"/>
              </w:rPr>
              <w:t>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80F42DF" w14:textId="77777777" w:rsidR="0061505E" w:rsidRPr="00DF7218" w:rsidRDefault="0061505E" w:rsidP="00E605A0">
            <w:pPr>
              <w:spacing w:before="60" w:after="60"/>
              <w:jc w:val="center"/>
              <w:rPr>
                <w:rFonts w:cs="Times New Roman"/>
              </w:rPr>
            </w:pPr>
            <w:r w:rsidRPr="00DF7218">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C8527EC"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B596A71"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164E5C4" w14:textId="77777777" w:rsidTr="00E605A0">
        <w:tc>
          <w:tcPr>
            <w:tcW w:w="9180" w:type="dxa"/>
            <w:gridSpan w:val="8"/>
            <w:shd w:val="clear" w:color="auto" w:fill="D9D9D9"/>
          </w:tcPr>
          <w:p w14:paraId="0257E7D1"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209F1541" w14:textId="77777777" w:rsidTr="00E605A0">
        <w:trPr>
          <w:trHeight w:val="1495"/>
        </w:trPr>
        <w:tc>
          <w:tcPr>
            <w:tcW w:w="2977" w:type="dxa"/>
            <w:gridSpan w:val="2"/>
            <w:tcBorders>
              <w:right w:val="nil"/>
            </w:tcBorders>
            <w:shd w:val="clear" w:color="auto" w:fill="D9D9D9"/>
          </w:tcPr>
          <w:p w14:paraId="16CF437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285BB345" w14:textId="77777777" w:rsidR="0061505E" w:rsidRPr="00DF7218" w:rsidRDefault="0061505E" w:rsidP="00E605A0">
            <w:pPr>
              <w:rPr>
                <w:rFonts w:cs="Times New Roman"/>
              </w:rPr>
            </w:pPr>
            <w:r w:rsidRPr="00DF7218">
              <w:rPr>
                <w:rFonts w:cs="Times New Roman"/>
              </w:rPr>
              <w:t>5</w:t>
            </w:r>
          </w:p>
        </w:tc>
        <w:tc>
          <w:tcPr>
            <w:tcW w:w="788" w:type="dxa"/>
            <w:gridSpan w:val="2"/>
            <w:tcBorders>
              <w:left w:val="nil"/>
            </w:tcBorders>
            <w:textDirection w:val="btLr"/>
          </w:tcPr>
          <w:p w14:paraId="60F927A0"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51721511"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C46F64E" w14:textId="77777777" w:rsidTr="00E605A0">
        <w:tc>
          <w:tcPr>
            <w:tcW w:w="2977" w:type="dxa"/>
            <w:gridSpan w:val="2"/>
            <w:tcBorders>
              <w:right w:val="nil"/>
            </w:tcBorders>
            <w:shd w:val="clear" w:color="auto" w:fill="D9D9D9"/>
          </w:tcPr>
          <w:p w14:paraId="11FF1D8E"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31D9A3F" w14:textId="77777777" w:rsidR="0061505E" w:rsidRPr="00DF7218" w:rsidRDefault="0061505E" w:rsidP="00E605A0">
            <w:pPr>
              <w:rPr>
                <w:rFonts w:cs="Times New Roman"/>
              </w:rPr>
            </w:pPr>
            <w:r w:rsidRPr="00DF7218">
              <w:rPr>
                <w:rFonts w:cs="Times New Roman"/>
              </w:rPr>
              <w:t>Wykład</w:t>
            </w:r>
          </w:p>
          <w:p w14:paraId="21B30535" w14:textId="77777777" w:rsidR="0061505E" w:rsidRPr="00DF7218" w:rsidRDefault="0061505E" w:rsidP="00E605A0">
            <w:pPr>
              <w:rPr>
                <w:rFonts w:cs="Times New Roman"/>
              </w:rPr>
            </w:pPr>
            <w:r w:rsidRPr="00DF7218">
              <w:rPr>
                <w:rFonts w:cs="Times New Roman"/>
              </w:rPr>
              <w:t>Ćwiczenia</w:t>
            </w:r>
          </w:p>
          <w:p w14:paraId="6BDB7D13" w14:textId="77777777" w:rsidR="0061505E" w:rsidRPr="00DF7218" w:rsidRDefault="0061505E" w:rsidP="00E605A0">
            <w:pPr>
              <w:rPr>
                <w:rFonts w:cs="Times New Roman"/>
              </w:rPr>
            </w:pPr>
            <w:r w:rsidRPr="00DF7218">
              <w:rPr>
                <w:rFonts w:cs="Times New Roman"/>
              </w:rPr>
              <w:t xml:space="preserve">Konsultacje </w:t>
            </w:r>
          </w:p>
          <w:p w14:paraId="5E5A22EF" w14:textId="77777777" w:rsidR="0061505E" w:rsidRPr="00DF7218" w:rsidRDefault="0061505E" w:rsidP="00E605A0">
            <w:pPr>
              <w:rPr>
                <w:rFonts w:cs="Times New Roman"/>
              </w:rPr>
            </w:pPr>
            <w:r w:rsidRPr="00DF7218">
              <w:rPr>
                <w:rFonts w:cs="Times New Roman"/>
              </w:rPr>
              <w:t>Egzamin</w:t>
            </w:r>
          </w:p>
          <w:p w14:paraId="42FB0D5B" w14:textId="77777777" w:rsidR="0061505E" w:rsidRPr="00DF7218" w:rsidRDefault="0061505E" w:rsidP="00E605A0">
            <w:pPr>
              <w:rPr>
                <w:rFonts w:cs="Times New Roman"/>
                <w:b/>
              </w:rPr>
            </w:pPr>
            <w:r w:rsidRPr="00DF7218">
              <w:rPr>
                <w:rFonts w:cs="Times New Roman"/>
                <w:b/>
              </w:rPr>
              <w:t>w sumie:</w:t>
            </w:r>
          </w:p>
          <w:p w14:paraId="343C306E"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41AB3AC" w14:textId="77777777" w:rsidR="0061505E" w:rsidRPr="00DF7218" w:rsidRDefault="0061505E" w:rsidP="00E605A0">
            <w:pPr>
              <w:jc w:val="center"/>
              <w:rPr>
                <w:rFonts w:cs="Times New Roman"/>
              </w:rPr>
            </w:pPr>
            <w:r w:rsidRPr="00DF7218">
              <w:rPr>
                <w:rFonts w:cs="Times New Roman"/>
              </w:rPr>
              <w:t>20</w:t>
            </w:r>
          </w:p>
          <w:p w14:paraId="0F6B7A72" w14:textId="77777777" w:rsidR="0061505E" w:rsidRPr="00DF7218" w:rsidRDefault="0061505E" w:rsidP="00E605A0">
            <w:pPr>
              <w:jc w:val="center"/>
              <w:rPr>
                <w:rFonts w:cs="Times New Roman"/>
              </w:rPr>
            </w:pPr>
            <w:r w:rsidRPr="00DF7218">
              <w:rPr>
                <w:rFonts w:cs="Times New Roman"/>
              </w:rPr>
              <w:t>15</w:t>
            </w:r>
          </w:p>
          <w:p w14:paraId="29451A4B" w14:textId="77777777" w:rsidR="0061505E" w:rsidRPr="00DF7218" w:rsidRDefault="0061505E" w:rsidP="00E605A0">
            <w:pPr>
              <w:jc w:val="center"/>
              <w:rPr>
                <w:rFonts w:cs="Times New Roman"/>
              </w:rPr>
            </w:pPr>
            <w:r w:rsidRPr="00DF7218">
              <w:rPr>
                <w:rFonts w:cs="Times New Roman"/>
              </w:rPr>
              <w:t>1</w:t>
            </w:r>
          </w:p>
          <w:p w14:paraId="5B0E6F89" w14:textId="77777777" w:rsidR="0061505E" w:rsidRPr="00DF7218" w:rsidRDefault="0061505E" w:rsidP="00E605A0">
            <w:pPr>
              <w:jc w:val="center"/>
              <w:rPr>
                <w:rFonts w:cs="Times New Roman"/>
              </w:rPr>
            </w:pPr>
            <w:r w:rsidRPr="00DF7218">
              <w:rPr>
                <w:rFonts w:cs="Times New Roman"/>
              </w:rPr>
              <w:t>1</w:t>
            </w:r>
          </w:p>
          <w:p w14:paraId="53D9AEC3" w14:textId="77777777" w:rsidR="0061505E" w:rsidRPr="00DF7218" w:rsidRDefault="0061505E" w:rsidP="00E605A0">
            <w:pPr>
              <w:jc w:val="center"/>
              <w:rPr>
                <w:rFonts w:cs="Times New Roman"/>
                <w:b/>
              </w:rPr>
            </w:pPr>
            <w:r w:rsidRPr="00DF7218">
              <w:rPr>
                <w:rFonts w:cs="Times New Roman"/>
                <w:b/>
              </w:rPr>
              <w:t>37</w:t>
            </w:r>
          </w:p>
          <w:p w14:paraId="6112606E" w14:textId="77777777" w:rsidR="0061505E" w:rsidRPr="00DF7218" w:rsidRDefault="0061505E" w:rsidP="00E605A0">
            <w:pPr>
              <w:jc w:val="center"/>
              <w:rPr>
                <w:rFonts w:cs="Times New Roman"/>
              </w:rPr>
            </w:pPr>
            <w:r w:rsidRPr="00DF7218">
              <w:rPr>
                <w:rFonts w:cs="Times New Roman"/>
              </w:rPr>
              <w:t>1.5</w:t>
            </w:r>
          </w:p>
        </w:tc>
        <w:tc>
          <w:tcPr>
            <w:tcW w:w="736" w:type="dxa"/>
            <w:tcBorders>
              <w:left w:val="nil"/>
            </w:tcBorders>
          </w:tcPr>
          <w:p w14:paraId="190A43E4" w14:textId="77777777" w:rsidR="0061505E" w:rsidRPr="00DF7218" w:rsidRDefault="0061505E" w:rsidP="00E605A0">
            <w:pPr>
              <w:jc w:val="center"/>
              <w:rPr>
                <w:rFonts w:cs="Times New Roman"/>
              </w:rPr>
            </w:pPr>
            <w:r w:rsidRPr="00DF7218">
              <w:rPr>
                <w:rFonts w:cs="Times New Roman"/>
              </w:rPr>
              <w:t>15</w:t>
            </w:r>
          </w:p>
          <w:p w14:paraId="39DB32D5" w14:textId="77777777" w:rsidR="0061505E" w:rsidRPr="00DF7218" w:rsidRDefault="0061505E" w:rsidP="00E605A0">
            <w:pPr>
              <w:jc w:val="center"/>
              <w:rPr>
                <w:rFonts w:cs="Times New Roman"/>
              </w:rPr>
            </w:pPr>
            <w:r w:rsidRPr="00DF7218">
              <w:rPr>
                <w:rFonts w:cs="Times New Roman"/>
              </w:rPr>
              <w:t>10</w:t>
            </w:r>
          </w:p>
          <w:p w14:paraId="2939E747" w14:textId="77777777" w:rsidR="0061505E" w:rsidRPr="00DF7218" w:rsidRDefault="0061505E" w:rsidP="00E605A0">
            <w:pPr>
              <w:jc w:val="center"/>
              <w:rPr>
                <w:rFonts w:cs="Times New Roman"/>
              </w:rPr>
            </w:pPr>
            <w:r w:rsidRPr="00DF7218">
              <w:rPr>
                <w:rFonts w:cs="Times New Roman"/>
              </w:rPr>
              <w:t>1</w:t>
            </w:r>
          </w:p>
          <w:p w14:paraId="2D6A56BA" w14:textId="77777777" w:rsidR="0061505E" w:rsidRPr="00DF7218" w:rsidRDefault="0061505E" w:rsidP="00E605A0">
            <w:pPr>
              <w:jc w:val="center"/>
              <w:rPr>
                <w:rFonts w:cs="Times New Roman"/>
              </w:rPr>
            </w:pPr>
            <w:r w:rsidRPr="00DF7218">
              <w:rPr>
                <w:rFonts w:cs="Times New Roman"/>
              </w:rPr>
              <w:t>1</w:t>
            </w:r>
          </w:p>
          <w:p w14:paraId="638DDF6E" w14:textId="77777777" w:rsidR="0061505E" w:rsidRPr="00DF7218" w:rsidRDefault="0061505E" w:rsidP="00E605A0">
            <w:pPr>
              <w:jc w:val="center"/>
              <w:rPr>
                <w:rFonts w:cs="Times New Roman"/>
                <w:b/>
              </w:rPr>
            </w:pPr>
            <w:r w:rsidRPr="00DF7218">
              <w:rPr>
                <w:rFonts w:cs="Times New Roman"/>
                <w:b/>
              </w:rPr>
              <w:t>27</w:t>
            </w:r>
          </w:p>
          <w:p w14:paraId="54C17233" w14:textId="77777777" w:rsidR="0061505E" w:rsidRPr="00DF7218" w:rsidRDefault="0061505E" w:rsidP="00E605A0">
            <w:pPr>
              <w:jc w:val="center"/>
              <w:rPr>
                <w:rFonts w:cs="Times New Roman"/>
              </w:rPr>
            </w:pPr>
            <w:r w:rsidRPr="00DF7218">
              <w:rPr>
                <w:rFonts w:cs="Times New Roman"/>
              </w:rPr>
              <w:t>1.1</w:t>
            </w:r>
          </w:p>
        </w:tc>
      </w:tr>
      <w:tr w:rsidR="0061505E" w:rsidRPr="00DF7218" w14:paraId="57175C7C" w14:textId="77777777" w:rsidTr="00E605A0">
        <w:tc>
          <w:tcPr>
            <w:tcW w:w="2977" w:type="dxa"/>
            <w:gridSpan w:val="2"/>
            <w:tcBorders>
              <w:right w:val="nil"/>
            </w:tcBorders>
            <w:shd w:val="clear" w:color="auto" w:fill="D9D9D9"/>
          </w:tcPr>
          <w:p w14:paraId="6963D7C3"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6595458" w14:textId="77777777" w:rsidR="0061505E" w:rsidRPr="00DF7218" w:rsidRDefault="0061505E" w:rsidP="00E605A0">
            <w:pPr>
              <w:rPr>
                <w:rFonts w:cs="Times New Roman"/>
              </w:rPr>
            </w:pPr>
            <w:r w:rsidRPr="00DF7218">
              <w:rPr>
                <w:rFonts w:cs="Times New Roman"/>
              </w:rPr>
              <w:t xml:space="preserve">Przygotowanie do ćwiczeń </w:t>
            </w:r>
          </w:p>
          <w:p w14:paraId="1C057B27" w14:textId="77777777" w:rsidR="0061505E" w:rsidRPr="00DF7218" w:rsidRDefault="0061505E" w:rsidP="00E605A0">
            <w:pPr>
              <w:rPr>
                <w:rFonts w:cs="Times New Roman"/>
              </w:rPr>
            </w:pPr>
            <w:r w:rsidRPr="00DF7218">
              <w:rPr>
                <w:rFonts w:cs="Times New Roman"/>
              </w:rPr>
              <w:t>Przygotowywanie do egzaminu</w:t>
            </w:r>
          </w:p>
          <w:p w14:paraId="19525013" w14:textId="77777777" w:rsidR="0061505E" w:rsidRPr="00DF7218" w:rsidRDefault="0061505E" w:rsidP="00E605A0">
            <w:pPr>
              <w:rPr>
                <w:rFonts w:cs="Times New Roman"/>
                <w:b/>
              </w:rPr>
            </w:pPr>
            <w:r w:rsidRPr="00DF7218">
              <w:rPr>
                <w:rFonts w:cs="Times New Roman"/>
              </w:rPr>
              <w:t>Przygotowanie zadań praktycznych</w:t>
            </w:r>
          </w:p>
          <w:p w14:paraId="05D6B8A1" w14:textId="77777777" w:rsidR="0061505E" w:rsidRPr="00DF7218" w:rsidRDefault="0061505E" w:rsidP="00E605A0">
            <w:pPr>
              <w:rPr>
                <w:rFonts w:cs="Times New Roman"/>
                <w:b/>
              </w:rPr>
            </w:pPr>
          </w:p>
          <w:p w14:paraId="1975B628" w14:textId="77777777" w:rsidR="0061505E" w:rsidRPr="00DF7218" w:rsidRDefault="0061505E" w:rsidP="00E605A0">
            <w:pPr>
              <w:rPr>
                <w:rFonts w:cs="Times New Roman"/>
              </w:rPr>
            </w:pPr>
            <w:r w:rsidRPr="00DF7218">
              <w:rPr>
                <w:rFonts w:cs="Times New Roman"/>
                <w:b/>
              </w:rPr>
              <w:t xml:space="preserve">w sumie:  </w:t>
            </w:r>
          </w:p>
          <w:p w14:paraId="53D9E2D0"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8DF2DEF" w14:textId="77777777" w:rsidR="0061505E" w:rsidRPr="00DF7218" w:rsidRDefault="0061505E" w:rsidP="00E605A0">
            <w:pPr>
              <w:jc w:val="center"/>
              <w:rPr>
                <w:rFonts w:cs="Times New Roman"/>
              </w:rPr>
            </w:pPr>
            <w:r w:rsidRPr="00DF7218">
              <w:rPr>
                <w:rFonts w:cs="Times New Roman"/>
              </w:rPr>
              <w:t>38</w:t>
            </w:r>
          </w:p>
          <w:p w14:paraId="54F22B00" w14:textId="77777777" w:rsidR="0061505E" w:rsidRPr="00DF7218" w:rsidRDefault="0061505E" w:rsidP="00E605A0">
            <w:pPr>
              <w:jc w:val="center"/>
              <w:rPr>
                <w:rFonts w:cs="Times New Roman"/>
              </w:rPr>
            </w:pPr>
            <w:r w:rsidRPr="00DF7218">
              <w:rPr>
                <w:rFonts w:cs="Times New Roman"/>
              </w:rPr>
              <w:t>20</w:t>
            </w:r>
          </w:p>
          <w:p w14:paraId="69687E88" w14:textId="77777777" w:rsidR="0061505E" w:rsidRPr="00DF7218" w:rsidRDefault="0061505E" w:rsidP="00E605A0">
            <w:pPr>
              <w:jc w:val="center"/>
              <w:rPr>
                <w:rFonts w:cs="Times New Roman"/>
              </w:rPr>
            </w:pPr>
            <w:r w:rsidRPr="00DF7218">
              <w:rPr>
                <w:rFonts w:cs="Times New Roman"/>
              </w:rPr>
              <w:t>30</w:t>
            </w:r>
          </w:p>
          <w:p w14:paraId="68CB17F2" w14:textId="77777777" w:rsidR="0061505E" w:rsidRPr="00DF7218" w:rsidRDefault="0061505E" w:rsidP="00E605A0">
            <w:pPr>
              <w:jc w:val="center"/>
              <w:rPr>
                <w:rFonts w:cs="Times New Roman"/>
                <w:b/>
              </w:rPr>
            </w:pPr>
          </w:p>
          <w:p w14:paraId="5262985F" w14:textId="77777777" w:rsidR="0061505E" w:rsidRPr="00DF7218" w:rsidRDefault="0061505E" w:rsidP="00E605A0">
            <w:pPr>
              <w:jc w:val="center"/>
              <w:rPr>
                <w:rFonts w:cs="Times New Roman"/>
                <w:b/>
              </w:rPr>
            </w:pPr>
            <w:r w:rsidRPr="00DF7218">
              <w:rPr>
                <w:rFonts w:cs="Times New Roman"/>
                <w:b/>
              </w:rPr>
              <w:t>88</w:t>
            </w:r>
          </w:p>
          <w:p w14:paraId="2B7C5F36" w14:textId="77777777" w:rsidR="0061505E" w:rsidRPr="00DF7218" w:rsidRDefault="0061505E" w:rsidP="00E605A0">
            <w:pPr>
              <w:jc w:val="center"/>
              <w:rPr>
                <w:rFonts w:cs="Times New Roman"/>
              </w:rPr>
            </w:pPr>
            <w:r w:rsidRPr="00DF7218">
              <w:rPr>
                <w:rFonts w:cs="Times New Roman"/>
              </w:rPr>
              <w:t>3,5</w:t>
            </w:r>
          </w:p>
        </w:tc>
        <w:tc>
          <w:tcPr>
            <w:tcW w:w="736" w:type="dxa"/>
            <w:tcBorders>
              <w:left w:val="nil"/>
            </w:tcBorders>
          </w:tcPr>
          <w:p w14:paraId="5D5D6744" w14:textId="77777777" w:rsidR="0061505E" w:rsidRPr="00DF7218" w:rsidRDefault="0061505E" w:rsidP="00E605A0">
            <w:pPr>
              <w:jc w:val="center"/>
              <w:rPr>
                <w:rFonts w:cs="Times New Roman"/>
              </w:rPr>
            </w:pPr>
            <w:r w:rsidRPr="00DF7218">
              <w:rPr>
                <w:rFonts w:cs="Times New Roman"/>
              </w:rPr>
              <w:t>43</w:t>
            </w:r>
          </w:p>
          <w:p w14:paraId="634F94EF" w14:textId="77777777" w:rsidR="0061505E" w:rsidRPr="00DF7218" w:rsidRDefault="0061505E" w:rsidP="00E605A0">
            <w:pPr>
              <w:jc w:val="center"/>
              <w:rPr>
                <w:rFonts w:cs="Times New Roman"/>
              </w:rPr>
            </w:pPr>
            <w:r w:rsidRPr="00DF7218">
              <w:rPr>
                <w:rFonts w:cs="Times New Roman"/>
              </w:rPr>
              <w:t>25</w:t>
            </w:r>
          </w:p>
          <w:p w14:paraId="7F1190FA" w14:textId="77777777" w:rsidR="0061505E" w:rsidRPr="00DF7218" w:rsidRDefault="0061505E" w:rsidP="00E605A0">
            <w:pPr>
              <w:jc w:val="center"/>
              <w:rPr>
                <w:rFonts w:cs="Times New Roman"/>
              </w:rPr>
            </w:pPr>
            <w:r w:rsidRPr="00DF7218">
              <w:rPr>
                <w:rFonts w:cs="Times New Roman"/>
              </w:rPr>
              <w:t>30</w:t>
            </w:r>
          </w:p>
          <w:p w14:paraId="5FF3C632" w14:textId="77777777" w:rsidR="0061505E" w:rsidRPr="00DF7218" w:rsidRDefault="0061505E" w:rsidP="00E605A0">
            <w:pPr>
              <w:jc w:val="center"/>
              <w:rPr>
                <w:rFonts w:cs="Times New Roman"/>
                <w:b/>
              </w:rPr>
            </w:pPr>
          </w:p>
          <w:p w14:paraId="26076447" w14:textId="77777777" w:rsidR="0061505E" w:rsidRPr="00DF7218" w:rsidRDefault="0061505E" w:rsidP="00E605A0">
            <w:pPr>
              <w:jc w:val="center"/>
              <w:rPr>
                <w:rFonts w:cs="Times New Roman"/>
                <w:b/>
              </w:rPr>
            </w:pPr>
            <w:r w:rsidRPr="00DF7218">
              <w:rPr>
                <w:rFonts w:cs="Times New Roman"/>
                <w:b/>
              </w:rPr>
              <w:t>98</w:t>
            </w:r>
          </w:p>
          <w:p w14:paraId="049EB1CB" w14:textId="77777777" w:rsidR="0061505E" w:rsidRPr="00DF7218" w:rsidRDefault="0061505E" w:rsidP="00E605A0">
            <w:pPr>
              <w:jc w:val="center"/>
              <w:rPr>
                <w:rFonts w:cs="Times New Roman"/>
              </w:rPr>
            </w:pPr>
            <w:r w:rsidRPr="00DF7218">
              <w:rPr>
                <w:rFonts w:cs="Times New Roman"/>
              </w:rPr>
              <w:t>3,9</w:t>
            </w:r>
          </w:p>
        </w:tc>
      </w:tr>
      <w:tr w:rsidR="0061505E" w:rsidRPr="00DF7218" w14:paraId="66E04F5C" w14:textId="77777777" w:rsidTr="00E605A0">
        <w:tc>
          <w:tcPr>
            <w:tcW w:w="2977" w:type="dxa"/>
            <w:gridSpan w:val="2"/>
            <w:tcBorders>
              <w:right w:val="nil"/>
            </w:tcBorders>
            <w:shd w:val="clear" w:color="auto" w:fill="D9D9D9"/>
          </w:tcPr>
          <w:p w14:paraId="3643F38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7E2BD96" w14:textId="77777777" w:rsidR="0061505E" w:rsidRPr="00DF7218" w:rsidRDefault="0061505E" w:rsidP="00E605A0">
            <w:pPr>
              <w:rPr>
                <w:rFonts w:cs="Times New Roman"/>
              </w:rPr>
            </w:pPr>
            <w:r w:rsidRPr="00DF7218">
              <w:rPr>
                <w:rFonts w:cs="Times New Roman"/>
              </w:rPr>
              <w:t xml:space="preserve">Ćwiczenia </w:t>
            </w:r>
          </w:p>
          <w:p w14:paraId="00901623" w14:textId="77777777" w:rsidR="0061505E" w:rsidRPr="00DF7218" w:rsidRDefault="0061505E" w:rsidP="00E605A0">
            <w:pPr>
              <w:rPr>
                <w:rFonts w:cs="Times New Roman"/>
              </w:rPr>
            </w:pPr>
            <w:r w:rsidRPr="00DF7218">
              <w:rPr>
                <w:rFonts w:cs="Times New Roman"/>
              </w:rPr>
              <w:t xml:space="preserve">Przygotowanie projektu </w:t>
            </w:r>
          </w:p>
          <w:p w14:paraId="32ADECBF" w14:textId="77777777" w:rsidR="0061505E" w:rsidRPr="00DF7218" w:rsidRDefault="0061505E" w:rsidP="00E605A0">
            <w:pPr>
              <w:rPr>
                <w:rFonts w:cs="Times New Roman"/>
                <w:b/>
              </w:rPr>
            </w:pPr>
            <w:r w:rsidRPr="00DF7218">
              <w:rPr>
                <w:rFonts w:cs="Times New Roman"/>
              </w:rPr>
              <w:t>Przygotowanie do zadań praktycznych</w:t>
            </w:r>
          </w:p>
          <w:p w14:paraId="55601F6C" w14:textId="77777777" w:rsidR="0061505E" w:rsidRPr="00DF7218" w:rsidRDefault="0061505E" w:rsidP="00E605A0">
            <w:pPr>
              <w:rPr>
                <w:rFonts w:cs="Times New Roman"/>
                <w:b/>
              </w:rPr>
            </w:pPr>
          </w:p>
          <w:p w14:paraId="63A254E0" w14:textId="77777777" w:rsidR="0061505E" w:rsidRPr="00DF7218" w:rsidRDefault="0061505E" w:rsidP="00E605A0">
            <w:pPr>
              <w:rPr>
                <w:rFonts w:cs="Times New Roman"/>
                <w:b/>
              </w:rPr>
            </w:pPr>
            <w:r w:rsidRPr="00DF7218">
              <w:rPr>
                <w:rFonts w:cs="Times New Roman"/>
                <w:b/>
              </w:rPr>
              <w:t xml:space="preserve">w sumie: </w:t>
            </w:r>
          </w:p>
          <w:p w14:paraId="659F076A"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0EC58E2" w14:textId="77777777" w:rsidR="0061505E" w:rsidRPr="00DF7218" w:rsidRDefault="0061505E" w:rsidP="00E605A0">
            <w:pPr>
              <w:jc w:val="center"/>
              <w:rPr>
                <w:rFonts w:cs="Times New Roman"/>
              </w:rPr>
            </w:pPr>
            <w:r w:rsidRPr="00DF7218">
              <w:rPr>
                <w:rFonts w:cs="Times New Roman"/>
              </w:rPr>
              <w:t>15</w:t>
            </w:r>
          </w:p>
          <w:p w14:paraId="261A94BE" w14:textId="77777777" w:rsidR="0061505E" w:rsidRPr="00DF7218" w:rsidRDefault="0061505E" w:rsidP="00E605A0">
            <w:pPr>
              <w:jc w:val="center"/>
              <w:rPr>
                <w:rFonts w:cs="Times New Roman"/>
              </w:rPr>
            </w:pPr>
            <w:r w:rsidRPr="00DF7218">
              <w:rPr>
                <w:rFonts w:cs="Times New Roman"/>
              </w:rPr>
              <w:t>38</w:t>
            </w:r>
          </w:p>
          <w:p w14:paraId="64C9112A" w14:textId="77777777" w:rsidR="0061505E" w:rsidRPr="00DF7218" w:rsidRDefault="0061505E" w:rsidP="00E605A0">
            <w:pPr>
              <w:jc w:val="center"/>
              <w:rPr>
                <w:rFonts w:cs="Times New Roman"/>
              </w:rPr>
            </w:pPr>
            <w:r w:rsidRPr="00DF7218">
              <w:rPr>
                <w:rFonts w:cs="Times New Roman"/>
              </w:rPr>
              <w:t>30</w:t>
            </w:r>
          </w:p>
          <w:p w14:paraId="10A477CA" w14:textId="77777777" w:rsidR="0061505E" w:rsidRPr="00DF7218" w:rsidRDefault="0061505E" w:rsidP="00E605A0">
            <w:pPr>
              <w:jc w:val="center"/>
              <w:rPr>
                <w:rFonts w:cs="Times New Roman"/>
              </w:rPr>
            </w:pPr>
          </w:p>
          <w:p w14:paraId="109439B5" w14:textId="77777777" w:rsidR="0061505E" w:rsidRPr="00DF7218" w:rsidRDefault="0061505E" w:rsidP="00E605A0">
            <w:pPr>
              <w:jc w:val="center"/>
              <w:rPr>
                <w:rFonts w:cs="Times New Roman"/>
                <w:b/>
              </w:rPr>
            </w:pPr>
            <w:r w:rsidRPr="00DF7218">
              <w:rPr>
                <w:rFonts w:cs="Times New Roman"/>
                <w:b/>
              </w:rPr>
              <w:t>83</w:t>
            </w:r>
          </w:p>
          <w:p w14:paraId="21768682" w14:textId="77777777" w:rsidR="0061505E" w:rsidRPr="00DF7218" w:rsidRDefault="0061505E" w:rsidP="00E605A0">
            <w:pPr>
              <w:jc w:val="center"/>
              <w:rPr>
                <w:rFonts w:cs="Times New Roman"/>
              </w:rPr>
            </w:pPr>
            <w:r w:rsidRPr="00DF7218">
              <w:rPr>
                <w:rFonts w:cs="Times New Roman"/>
              </w:rPr>
              <w:t>3,3</w:t>
            </w:r>
          </w:p>
        </w:tc>
        <w:tc>
          <w:tcPr>
            <w:tcW w:w="736" w:type="dxa"/>
            <w:tcBorders>
              <w:left w:val="nil"/>
            </w:tcBorders>
          </w:tcPr>
          <w:p w14:paraId="5B12F414" w14:textId="77777777" w:rsidR="0061505E" w:rsidRPr="00DF7218" w:rsidRDefault="0061505E" w:rsidP="00E605A0">
            <w:pPr>
              <w:jc w:val="center"/>
              <w:rPr>
                <w:rFonts w:cs="Times New Roman"/>
              </w:rPr>
            </w:pPr>
            <w:r w:rsidRPr="00DF7218">
              <w:rPr>
                <w:rFonts w:cs="Times New Roman"/>
              </w:rPr>
              <w:t>10</w:t>
            </w:r>
          </w:p>
          <w:p w14:paraId="012A8EB8" w14:textId="77777777" w:rsidR="0061505E" w:rsidRPr="00DF7218" w:rsidRDefault="0061505E" w:rsidP="00E605A0">
            <w:pPr>
              <w:jc w:val="center"/>
              <w:rPr>
                <w:rFonts w:cs="Times New Roman"/>
              </w:rPr>
            </w:pPr>
            <w:r w:rsidRPr="00DF7218">
              <w:rPr>
                <w:rFonts w:cs="Times New Roman"/>
              </w:rPr>
              <w:t>43</w:t>
            </w:r>
          </w:p>
          <w:p w14:paraId="58B1C816" w14:textId="77777777" w:rsidR="0061505E" w:rsidRPr="00DF7218" w:rsidRDefault="0061505E" w:rsidP="00E605A0">
            <w:pPr>
              <w:jc w:val="center"/>
              <w:rPr>
                <w:rFonts w:cs="Times New Roman"/>
              </w:rPr>
            </w:pPr>
            <w:r w:rsidRPr="00DF7218">
              <w:rPr>
                <w:rFonts w:cs="Times New Roman"/>
              </w:rPr>
              <w:t>30</w:t>
            </w:r>
          </w:p>
          <w:p w14:paraId="3755EA62" w14:textId="77777777" w:rsidR="0061505E" w:rsidRPr="00DF7218" w:rsidRDefault="0061505E" w:rsidP="00E605A0">
            <w:pPr>
              <w:jc w:val="center"/>
              <w:rPr>
                <w:rFonts w:cs="Times New Roman"/>
              </w:rPr>
            </w:pPr>
          </w:p>
          <w:p w14:paraId="760D703D" w14:textId="77777777" w:rsidR="0061505E" w:rsidRPr="00DF7218" w:rsidRDefault="0061505E" w:rsidP="00E605A0">
            <w:pPr>
              <w:jc w:val="center"/>
              <w:rPr>
                <w:rFonts w:cs="Times New Roman"/>
                <w:b/>
              </w:rPr>
            </w:pPr>
            <w:r w:rsidRPr="00DF7218">
              <w:rPr>
                <w:rFonts w:cs="Times New Roman"/>
                <w:b/>
              </w:rPr>
              <w:t>83</w:t>
            </w:r>
          </w:p>
          <w:p w14:paraId="7C97CEAA" w14:textId="77777777" w:rsidR="0061505E" w:rsidRPr="00DF7218" w:rsidRDefault="0061505E" w:rsidP="00E605A0">
            <w:pPr>
              <w:jc w:val="center"/>
              <w:rPr>
                <w:rFonts w:cs="Times New Roman"/>
              </w:rPr>
            </w:pPr>
            <w:r w:rsidRPr="00DF7218">
              <w:rPr>
                <w:rFonts w:cs="Times New Roman"/>
              </w:rPr>
              <w:t>3,3</w:t>
            </w:r>
          </w:p>
        </w:tc>
      </w:tr>
    </w:tbl>
    <w:p w14:paraId="46516326" w14:textId="77777777" w:rsidR="0061505E" w:rsidRPr="00DF7218" w:rsidRDefault="0061505E" w:rsidP="0061505E">
      <w:pPr>
        <w:keepNext/>
        <w:keepLines/>
        <w:spacing w:line="276" w:lineRule="auto"/>
        <w:rPr>
          <w:rFonts w:cs="Times New Roman"/>
          <w:b/>
        </w:rPr>
      </w:pPr>
    </w:p>
    <w:p w14:paraId="3B5583C5"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5F757994"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AACE3AC"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5A725C9" w14:textId="77777777" w:rsidR="0061505E" w:rsidRPr="00DF7218" w:rsidRDefault="0061505E" w:rsidP="00E605A0">
            <w:pPr>
              <w:rPr>
                <w:rFonts w:cs="Times New Roman"/>
                <w:b/>
              </w:rPr>
            </w:pPr>
            <w:r w:rsidRPr="00DF7218">
              <w:rPr>
                <w:rFonts w:cs="Times New Roman"/>
                <w:b/>
              </w:rPr>
              <w:t>Wykłady:</w:t>
            </w:r>
          </w:p>
          <w:p w14:paraId="686163DD" w14:textId="77777777" w:rsidR="0061505E" w:rsidRPr="00DF7218" w:rsidRDefault="0061505E" w:rsidP="00EF30C0">
            <w:pPr>
              <w:widowControl w:val="0"/>
              <w:numPr>
                <w:ilvl w:val="0"/>
                <w:numId w:val="65"/>
              </w:numPr>
              <w:spacing w:after="0" w:line="240" w:lineRule="auto"/>
              <w:rPr>
                <w:rFonts w:cs="Times New Roman"/>
              </w:rPr>
            </w:pPr>
            <w:r w:rsidRPr="00DF7218">
              <w:rPr>
                <w:rFonts w:cs="Times New Roman"/>
              </w:rPr>
              <w:t>Właściwości materiałów,</w:t>
            </w:r>
          </w:p>
          <w:p w14:paraId="7B40F8F0" w14:textId="77777777" w:rsidR="0061505E" w:rsidRPr="00DF7218" w:rsidRDefault="0061505E" w:rsidP="00EF30C0">
            <w:pPr>
              <w:widowControl w:val="0"/>
              <w:numPr>
                <w:ilvl w:val="0"/>
                <w:numId w:val="65"/>
              </w:numPr>
              <w:spacing w:after="0" w:line="240" w:lineRule="auto"/>
              <w:rPr>
                <w:rFonts w:cs="Times New Roman"/>
              </w:rPr>
            </w:pPr>
            <w:r w:rsidRPr="00DF7218">
              <w:rPr>
                <w:rFonts w:cs="Times New Roman"/>
                <w:bCs/>
              </w:rPr>
              <w:t>Koncepcja technologiczna</w:t>
            </w:r>
            <w:r w:rsidRPr="00DF7218">
              <w:rPr>
                <w:rFonts w:cs="Times New Roman"/>
              </w:rPr>
              <w:t>,</w:t>
            </w:r>
          </w:p>
          <w:p w14:paraId="069AFF5C" w14:textId="77777777" w:rsidR="0061505E" w:rsidRPr="00DF7218" w:rsidRDefault="0061505E" w:rsidP="00EF30C0">
            <w:pPr>
              <w:widowControl w:val="0"/>
              <w:numPr>
                <w:ilvl w:val="0"/>
                <w:numId w:val="65"/>
              </w:numPr>
              <w:spacing w:after="0" w:line="240" w:lineRule="auto"/>
              <w:rPr>
                <w:rFonts w:cs="Times New Roman"/>
              </w:rPr>
            </w:pPr>
            <w:r w:rsidRPr="00DF7218">
              <w:rPr>
                <w:rFonts w:cs="Times New Roman"/>
              </w:rPr>
              <w:t>Zasady technologiczne - wprowadzenie,</w:t>
            </w:r>
          </w:p>
          <w:p w14:paraId="03431CC1" w14:textId="77777777" w:rsidR="0061505E" w:rsidRPr="00DF7218" w:rsidRDefault="0061505E" w:rsidP="00EF30C0">
            <w:pPr>
              <w:widowControl w:val="0"/>
              <w:numPr>
                <w:ilvl w:val="0"/>
                <w:numId w:val="65"/>
              </w:numPr>
              <w:spacing w:after="0" w:line="240" w:lineRule="auto"/>
              <w:rPr>
                <w:rFonts w:cs="Times New Roman"/>
              </w:rPr>
            </w:pPr>
            <w:r w:rsidRPr="00DF7218">
              <w:rPr>
                <w:rFonts w:cs="Times New Roman"/>
              </w:rPr>
              <w:t>Bilanse materiałowy, energetyczny,</w:t>
            </w:r>
          </w:p>
          <w:p w14:paraId="40B2D1A9" w14:textId="77777777" w:rsidR="0061505E" w:rsidRPr="00DF7218" w:rsidRDefault="0061505E" w:rsidP="00E605A0">
            <w:pPr>
              <w:rPr>
                <w:rFonts w:cs="Times New Roman"/>
                <w:b/>
              </w:rPr>
            </w:pPr>
            <w:r w:rsidRPr="00DF7218">
              <w:rPr>
                <w:rFonts w:cs="Times New Roman"/>
                <w:b/>
              </w:rPr>
              <w:t>Ćwiczenia:</w:t>
            </w:r>
          </w:p>
          <w:p w14:paraId="2722070E" w14:textId="77777777" w:rsidR="0061505E" w:rsidRPr="00DF7218" w:rsidRDefault="0061505E" w:rsidP="00E605A0">
            <w:pPr>
              <w:autoSpaceDE w:val="0"/>
              <w:autoSpaceDN w:val="0"/>
              <w:adjustRightInd w:val="0"/>
              <w:rPr>
                <w:rFonts w:cs="Times New Roman"/>
              </w:rPr>
            </w:pPr>
            <w:r w:rsidRPr="00DF7218">
              <w:rPr>
                <w:rFonts w:cs="Times New Roman"/>
              </w:rPr>
              <w:t>Technologia produkcji wybranych materiałów: ceramika, szkło, nawozy, cement, metanol, materiały termoizolacyjne, materiały hydroizolacyjne – studia przypadków</w:t>
            </w:r>
          </w:p>
        </w:tc>
      </w:tr>
      <w:tr w:rsidR="0061505E" w:rsidRPr="00DF7218" w14:paraId="24E6AD7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38C60645"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FEB674D"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5A0A5B6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99ACC9"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2866CD7" w14:textId="77777777" w:rsidR="0061505E" w:rsidRPr="00DF7218" w:rsidRDefault="0061505E" w:rsidP="00E605A0">
            <w:pPr>
              <w:rPr>
                <w:rFonts w:cs="Times New Roman"/>
              </w:rPr>
            </w:pPr>
          </w:p>
        </w:tc>
      </w:tr>
      <w:tr w:rsidR="0061505E" w:rsidRPr="00DF7218" w14:paraId="0D6435D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A62774E"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E87DE34" w14:textId="77777777" w:rsidR="0061505E" w:rsidRPr="00DF7218" w:rsidRDefault="0061505E" w:rsidP="00E605A0">
            <w:pPr>
              <w:rPr>
                <w:rFonts w:cs="Times New Roman"/>
              </w:rPr>
            </w:pPr>
          </w:p>
        </w:tc>
      </w:tr>
      <w:tr w:rsidR="0061505E" w:rsidRPr="00DF7218" w14:paraId="68A76E1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71BDB0"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E86E135" w14:textId="77777777" w:rsidR="0061505E" w:rsidRPr="00DF7218" w:rsidRDefault="0061505E" w:rsidP="00E605A0">
            <w:pPr>
              <w:rPr>
                <w:rFonts w:cs="Times New Roman"/>
                <w:b/>
              </w:rPr>
            </w:pPr>
            <w:r w:rsidRPr="00DF7218">
              <w:rPr>
                <w:rFonts w:cs="Times New Roman"/>
                <w:b/>
              </w:rPr>
              <w:t>Na zaliczenie ćwiczeń:</w:t>
            </w:r>
          </w:p>
          <w:p w14:paraId="377A60AE" w14:textId="77777777" w:rsidR="0061505E" w:rsidRPr="00DF7218" w:rsidRDefault="0061505E" w:rsidP="00E605A0">
            <w:pPr>
              <w:rPr>
                <w:rFonts w:cs="Times New Roman"/>
              </w:rPr>
            </w:pPr>
            <w:r w:rsidRPr="00DF7218">
              <w:rPr>
                <w:rFonts w:cs="Times New Roman"/>
              </w:rPr>
              <w:t>Ocena z każdego zadania praktycznego z ćwiczeń realizowanych indywidualnie przez studentów. Średnia z ocen z zadań praktycznych.</w:t>
            </w:r>
          </w:p>
          <w:p w14:paraId="6CDBD66A" w14:textId="77777777" w:rsidR="0061505E" w:rsidRPr="00DF7218" w:rsidRDefault="0061505E" w:rsidP="00E605A0">
            <w:pPr>
              <w:rPr>
                <w:rFonts w:cs="Times New Roman"/>
                <w:b/>
              </w:rPr>
            </w:pPr>
            <w:r w:rsidRPr="00DF7218">
              <w:rPr>
                <w:rFonts w:cs="Times New Roman"/>
                <w:b/>
              </w:rPr>
              <w:t>Na zaliczenie egzaminu:</w:t>
            </w:r>
          </w:p>
          <w:p w14:paraId="48BD8D3B" w14:textId="77777777" w:rsidR="0061505E" w:rsidRPr="00DF7218" w:rsidRDefault="0061505E" w:rsidP="00E605A0">
            <w:pPr>
              <w:rPr>
                <w:rFonts w:cs="Times New Roman"/>
              </w:rPr>
            </w:pPr>
            <w:r w:rsidRPr="00DF7218">
              <w:rPr>
                <w:rFonts w:cs="Times New Roman"/>
              </w:rPr>
              <w:t>Egzamin końcowy. Ocena końcowa z egzaminu.</w:t>
            </w:r>
          </w:p>
          <w:p w14:paraId="2ADFD97E" w14:textId="77777777" w:rsidR="0061505E" w:rsidRPr="00DF7218" w:rsidRDefault="0061505E" w:rsidP="00E605A0">
            <w:pPr>
              <w:rPr>
                <w:rFonts w:cs="Times New Roman"/>
              </w:rPr>
            </w:pPr>
            <w:r w:rsidRPr="00DF7218">
              <w:rPr>
                <w:rFonts w:cs="Times New Roman"/>
              </w:rPr>
              <w:t>Obserwacja – ocena aktywnego udziału w zajęciach.</w:t>
            </w:r>
          </w:p>
        </w:tc>
      </w:tr>
      <w:tr w:rsidR="0061505E" w:rsidRPr="00DF7218" w14:paraId="6768493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A368453"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87F518D" w14:textId="77777777" w:rsidR="0061505E" w:rsidRPr="00DF7218" w:rsidRDefault="0061505E" w:rsidP="00E605A0">
            <w:pPr>
              <w:rPr>
                <w:rFonts w:cs="Times New Roman"/>
              </w:rPr>
            </w:pPr>
          </w:p>
        </w:tc>
      </w:tr>
      <w:tr w:rsidR="0061505E" w:rsidRPr="00DF7218" w14:paraId="22E2B06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6CCB4C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163FA67C" w14:textId="77777777" w:rsidR="0061505E" w:rsidRPr="00DF7218" w:rsidRDefault="0061505E" w:rsidP="00E605A0">
            <w:pPr>
              <w:rPr>
                <w:rFonts w:cs="Times New Roman"/>
                <w:b/>
              </w:rPr>
            </w:pPr>
            <w:r w:rsidRPr="00DF7218">
              <w:rPr>
                <w:rFonts w:cs="Times New Roman"/>
                <w:iCs/>
              </w:rPr>
              <w:t>Towaroznawstwo ogólne, nauka o materiałach  jola</w:t>
            </w:r>
          </w:p>
        </w:tc>
      </w:tr>
      <w:tr w:rsidR="0061505E" w:rsidRPr="00DF7218" w14:paraId="3BC3746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9517BB"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BBC5E5E" w14:textId="77777777" w:rsidR="0061505E" w:rsidRPr="00DF7218" w:rsidRDefault="0061505E" w:rsidP="00E605A0">
            <w:pPr>
              <w:rPr>
                <w:rFonts w:cs="Times New Roman"/>
                <w:b/>
              </w:rPr>
            </w:pPr>
            <w:r w:rsidRPr="00DF7218">
              <w:rPr>
                <w:rFonts w:cs="Times New Roman"/>
                <w:b/>
              </w:rPr>
              <w:t>Literatura podstawowa:</w:t>
            </w:r>
          </w:p>
          <w:p w14:paraId="547CF252" w14:textId="77777777" w:rsidR="0061505E" w:rsidRPr="00DF7218" w:rsidRDefault="0061505E" w:rsidP="00EF30C0">
            <w:pPr>
              <w:pStyle w:val="Akapitzlist"/>
              <w:numPr>
                <w:ilvl w:val="0"/>
                <w:numId w:val="66"/>
              </w:numPr>
              <w:spacing w:after="0" w:line="240" w:lineRule="auto"/>
              <w:rPr>
                <w:rFonts w:ascii="Times New Roman" w:hAnsi="Times New Roman"/>
              </w:rPr>
            </w:pPr>
            <w:r w:rsidRPr="00DF7218">
              <w:rPr>
                <w:rFonts w:ascii="Times New Roman" w:hAnsi="Times New Roman"/>
              </w:rPr>
              <w:t>Szarawara J., Piotrowski J., “Podstawy teoretyczne technologii chemicznej”, WNT Warszawa 2010</w:t>
            </w:r>
          </w:p>
          <w:p w14:paraId="58691A24" w14:textId="77777777" w:rsidR="0061505E" w:rsidRPr="00DF7218" w:rsidRDefault="0061505E" w:rsidP="00EF30C0">
            <w:pPr>
              <w:pStyle w:val="Akapitzlist"/>
              <w:numPr>
                <w:ilvl w:val="0"/>
                <w:numId w:val="66"/>
              </w:numPr>
              <w:spacing w:after="0" w:line="240" w:lineRule="auto"/>
              <w:rPr>
                <w:rFonts w:ascii="Times New Roman" w:hAnsi="Times New Roman"/>
              </w:rPr>
            </w:pPr>
            <w:r w:rsidRPr="00DF7218">
              <w:rPr>
                <w:rFonts w:ascii="Times New Roman" w:eastAsia="Times New Roman" w:hAnsi="Times New Roman"/>
                <w:bCs/>
                <w:lang w:eastAsia="pl-PL"/>
              </w:rPr>
              <w:t xml:space="preserve">Chmielewski </w:t>
            </w:r>
            <w:r w:rsidRPr="00DF7218">
              <w:rPr>
                <w:rFonts w:ascii="Times New Roman" w:hAnsi="Times New Roman"/>
              </w:rPr>
              <w:t>T., Projektowanie procesów technologicznych. Oficyna Wydawnicza Politechniki Warszawskiej 2013</w:t>
            </w:r>
          </w:p>
          <w:p w14:paraId="531CB590" w14:textId="77777777" w:rsidR="0061505E" w:rsidRPr="00DF7218" w:rsidRDefault="0061505E" w:rsidP="00EF30C0">
            <w:pPr>
              <w:numPr>
                <w:ilvl w:val="0"/>
                <w:numId w:val="66"/>
              </w:numPr>
              <w:spacing w:after="0" w:line="240" w:lineRule="auto"/>
              <w:rPr>
                <w:rFonts w:cs="Times New Roman"/>
              </w:rPr>
            </w:pPr>
            <w:r w:rsidRPr="00DF7218">
              <w:rPr>
                <w:rFonts w:cs="Times New Roman"/>
              </w:rPr>
              <w:t>Badanie towarów przemysłowych / Wiktor Kubiński, Mariusz Niekurzak, Ewa Kubińska-Jabcoń, Warszawa: Wydawnictwo Naukowe PWN 2017</w:t>
            </w:r>
          </w:p>
          <w:p w14:paraId="0F6E3107" w14:textId="77777777" w:rsidR="0061505E" w:rsidRPr="00DF7218" w:rsidRDefault="0061505E" w:rsidP="00E605A0">
            <w:pPr>
              <w:ind w:left="176" w:hanging="176"/>
              <w:rPr>
                <w:rFonts w:cs="Times New Roman"/>
                <w:b/>
              </w:rPr>
            </w:pPr>
            <w:r w:rsidRPr="00DF7218">
              <w:rPr>
                <w:rFonts w:cs="Times New Roman"/>
                <w:b/>
              </w:rPr>
              <w:t>Uzupełniająca:</w:t>
            </w:r>
          </w:p>
          <w:p w14:paraId="115B999C" w14:textId="77777777" w:rsidR="0061505E" w:rsidRPr="00DF7218" w:rsidRDefault="0061505E" w:rsidP="00EF30C0">
            <w:pPr>
              <w:numPr>
                <w:ilvl w:val="0"/>
                <w:numId w:val="67"/>
              </w:numPr>
              <w:spacing w:after="0" w:line="240" w:lineRule="auto"/>
              <w:rPr>
                <w:rFonts w:cs="Times New Roman"/>
              </w:rPr>
            </w:pPr>
            <w:r w:rsidRPr="00DF7218">
              <w:rPr>
                <w:rFonts w:cs="Times New Roman"/>
              </w:rPr>
              <w:t>Dobrzański L.A., Podstawy metodologii projektowania materiałowego, WPŚ Gliwice 2009</w:t>
            </w:r>
          </w:p>
          <w:p w14:paraId="0220B4C4" w14:textId="77777777" w:rsidR="0061505E" w:rsidRPr="00DF7218" w:rsidRDefault="0061505E" w:rsidP="00EF30C0">
            <w:pPr>
              <w:pStyle w:val="Akapitzlist"/>
              <w:numPr>
                <w:ilvl w:val="0"/>
                <w:numId w:val="67"/>
              </w:numPr>
              <w:spacing w:after="0" w:line="240" w:lineRule="auto"/>
              <w:rPr>
                <w:rFonts w:ascii="Times New Roman" w:hAnsi="Times New Roman"/>
                <w:iCs/>
              </w:rPr>
            </w:pPr>
            <w:r w:rsidRPr="00DF7218">
              <w:rPr>
                <w:rFonts w:ascii="Times New Roman" w:hAnsi="Times New Roman"/>
              </w:rPr>
              <w:t>Inżynieria materiałowa. T. 1 / Michael Ashby, Hugh Shercliff, David Cebon; Łódź :Wydawnictwo Galaktyka 2011</w:t>
            </w:r>
          </w:p>
        </w:tc>
      </w:tr>
    </w:tbl>
    <w:p w14:paraId="545686C4" w14:textId="77777777" w:rsidR="0061505E" w:rsidRPr="00DF7218" w:rsidRDefault="0061505E" w:rsidP="0061505E">
      <w:pPr>
        <w:rPr>
          <w:rFonts w:cs="Times New Roman"/>
        </w:rPr>
      </w:pPr>
    </w:p>
    <w:p w14:paraId="167CDFC7" w14:textId="77777777" w:rsidR="0061505E" w:rsidRPr="00DF7218" w:rsidRDefault="0061505E" w:rsidP="0061505E">
      <w:pPr>
        <w:rPr>
          <w:rFonts w:cs="Times New Roman"/>
        </w:rPr>
      </w:pPr>
    </w:p>
    <w:p w14:paraId="4FA18F36"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A516CFD" wp14:editId="60CEE659">
            <wp:extent cx="1991463" cy="584112"/>
            <wp:effectExtent l="19050" t="0" r="8787" b="0"/>
            <wp:docPr id="127"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03FFF41F" w14:textId="77777777" w:rsidR="0061505E" w:rsidRPr="00DF7218" w:rsidRDefault="0061505E" w:rsidP="0061505E">
      <w:pPr>
        <w:pStyle w:val="Tretekstu"/>
        <w:spacing w:after="0"/>
        <w:ind w:left="5806" w:hanging="425"/>
        <w:rPr>
          <w:i/>
          <w:sz w:val="22"/>
          <w:szCs w:val="22"/>
        </w:rPr>
      </w:pPr>
    </w:p>
    <w:p w14:paraId="0D44F326" w14:textId="77777777" w:rsidR="0061505E" w:rsidRPr="00DF7218" w:rsidRDefault="0061505E" w:rsidP="0061505E">
      <w:pPr>
        <w:rPr>
          <w:rFonts w:cs="Times New Roman"/>
          <w:b/>
        </w:rPr>
      </w:pPr>
    </w:p>
    <w:p w14:paraId="2930C0E3"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4E649443" w14:textId="77777777" w:rsidR="0061505E" w:rsidRPr="00DF7218" w:rsidRDefault="0061505E" w:rsidP="0061505E">
      <w:pPr>
        <w:rPr>
          <w:rFonts w:cs="Times New Roman"/>
          <w:b/>
        </w:rPr>
      </w:pPr>
    </w:p>
    <w:p w14:paraId="0398B957"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640C5C0" w14:textId="77777777" w:rsidTr="00E605A0">
        <w:trPr>
          <w:trHeight w:val="397"/>
        </w:trPr>
        <w:tc>
          <w:tcPr>
            <w:tcW w:w="2977" w:type="dxa"/>
            <w:shd w:val="clear" w:color="auto" w:fill="D9D9D9"/>
          </w:tcPr>
          <w:p w14:paraId="150B00C5" w14:textId="77777777" w:rsidR="0061505E" w:rsidRPr="00DF7218" w:rsidRDefault="0061505E" w:rsidP="00E605A0">
            <w:pPr>
              <w:rPr>
                <w:rFonts w:cs="Times New Roman"/>
                <w:b/>
              </w:rPr>
            </w:pPr>
            <w:r w:rsidRPr="00DF7218">
              <w:rPr>
                <w:rFonts w:cs="Times New Roman"/>
                <w:b/>
              </w:rPr>
              <w:t xml:space="preserve">Nazwa przedmiotu i kod </w:t>
            </w:r>
          </w:p>
          <w:p w14:paraId="622947F3"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4BA32EE" w14:textId="77777777" w:rsidR="0061505E" w:rsidRPr="00DF7218" w:rsidRDefault="0061505E" w:rsidP="00E605A0">
            <w:pPr>
              <w:spacing w:before="60" w:after="60"/>
              <w:rPr>
                <w:rFonts w:cs="Times New Roman"/>
                <w:b/>
              </w:rPr>
            </w:pPr>
            <w:r w:rsidRPr="00DF7218">
              <w:rPr>
                <w:rFonts w:cs="Times New Roman"/>
                <w:b/>
              </w:rPr>
              <w:t>Aparatura i inżynieria procesów produkcyjnych T.C12</w:t>
            </w:r>
          </w:p>
        </w:tc>
      </w:tr>
      <w:tr w:rsidR="0061505E" w:rsidRPr="00187F49" w14:paraId="5B61DA92" w14:textId="77777777" w:rsidTr="00E605A0">
        <w:trPr>
          <w:trHeight w:val="397"/>
        </w:trPr>
        <w:tc>
          <w:tcPr>
            <w:tcW w:w="2977" w:type="dxa"/>
            <w:shd w:val="clear" w:color="auto" w:fill="D9D9D9"/>
            <w:vAlign w:val="center"/>
          </w:tcPr>
          <w:p w14:paraId="0DEF492B"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FD6B81C"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Apparatus and engineering of production processes</w:t>
            </w:r>
          </w:p>
        </w:tc>
      </w:tr>
      <w:tr w:rsidR="0061505E" w:rsidRPr="00DF7218" w14:paraId="0C228E1D" w14:textId="77777777" w:rsidTr="00E605A0">
        <w:trPr>
          <w:trHeight w:val="397"/>
        </w:trPr>
        <w:tc>
          <w:tcPr>
            <w:tcW w:w="2977" w:type="dxa"/>
            <w:shd w:val="clear" w:color="auto" w:fill="D9D9D9"/>
            <w:vAlign w:val="center"/>
          </w:tcPr>
          <w:p w14:paraId="540AE90E"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19BAC02"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66FD2913" w14:textId="77777777" w:rsidTr="00E605A0">
        <w:trPr>
          <w:trHeight w:val="397"/>
        </w:trPr>
        <w:tc>
          <w:tcPr>
            <w:tcW w:w="2977" w:type="dxa"/>
            <w:shd w:val="clear" w:color="auto" w:fill="D9D9D9"/>
            <w:vAlign w:val="center"/>
          </w:tcPr>
          <w:p w14:paraId="24B2A9A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5235191"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DC53822" w14:textId="77777777" w:rsidTr="00E605A0">
        <w:trPr>
          <w:trHeight w:val="397"/>
        </w:trPr>
        <w:tc>
          <w:tcPr>
            <w:tcW w:w="2977" w:type="dxa"/>
            <w:shd w:val="clear" w:color="auto" w:fill="D9D9D9"/>
            <w:vAlign w:val="center"/>
          </w:tcPr>
          <w:p w14:paraId="191DB26B"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35277A8"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688A0299" w14:textId="77777777" w:rsidTr="00E605A0">
        <w:trPr>
          <w:trHeight w:val="397"/>
        </w:trPr>
        <w:tc>
          <w:tcPr>
            <w:tcW w:w="2977" w:type="dxa"/>
            <w:shd w:val="clear" w:color="auto" w:fill="D9D9D9"/>
            <w:vAlign w:val="center"/>
          </w:tcPr>
          <w:p w14:paraId="02072A80"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7F6222D"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145E0F61" w14:textId="77777777" w:rsidTr="00E605A0">
        <w:trPr>
          <w:trHeight w:val="397"/>
        </w:trPr>
        <w:tc>
          <w:tcPr>
            <w:tcW w:w="2977" w:type="dxa"/>
            <w:shd w:val="clear" w:color="auto" w:fill="D9D9D9"/>
            <w:vAlign w:val="center"/>
          </w:tcPr>
          <w:p w14:paraId="119287CB"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D7032EA"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26654D0A" w14:textId="77777777" w:rsidTr="00E605A0">
        <w:trPr>
          <w:trHeight w:val="397"/>
        </w:trPr>
        <w:tc>
          <w:tcPr>
            <w:tcW w:w="2977" w:type="dxa"/>
            <w:shd w:val="clear" w:color="auto" w:fill="D9D9D9"/>
            <w:vAlign w:val="center"/>
          </w:tcPr>
          <w:p w14:paraId="7780C3F1"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1E9EE3D"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41C59629" w14:textId="77777777" w:rsidTr="00E605A0">
        <w:trPr>
          <w:trHeight w:val="397"/>
        </w:trPr>
        <w:tc>
          <w:tcPr>
            <w:tcW w:w="2977" w:type="dxa"/>
            <w:shd w:val="clear" w:color="auto" w:fill="D9D9D9"/>
            <w:vAlign w:val="center"/>
          </w:tcPr>
          <w:p w14:paraId="174938ED"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F1989BA"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BD50BEE" w14:textId="77777777" w:rsidTr="00E605A0">
        <w:trPr>
          <w:trHeight w:val="397"/>
        </w:trPr>
        <w:tc>
          <w:tcPr>
            <w:tcW w:w="2977" w:type="dxa"/>
            <w:shd w:val="clear" w:color="auto" w:fill="D9D9D9"/>
            <w:vAlign w:val="center"/>
          </w:tcPr>
          <w:p w14:paraId="541E8AD2"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2C071A8"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5010A176" w14:textId="77777777" w:rsidTr="00E605A0">
        <w:trPr>
          <w:trHeight w:val="397"/>
        </w:trPr>
        <w:tc>
          <w:tcPr>
            <w:tcW w:w="2977" w:type="dxa"/>
            <w:shd w:val="clear" w:color="auto" w:fill="D9D9D9"/>
            <w:vAlign w:val="center"/>
          </w:tcPr>
          <w:p w14:paraId="57377164"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505F18F" w14:textId="77777777" w:rsidR="0061505E" w:rsidRPr="00DF7218" w:rsidRDefault="0061505E" w:rsidP="00E605A0">
            <w:pPr>
              <w:spacing w:before="60" w:after="60"/>
              <w:rPr>
                <w:rFonts w:cs="Times New Roman"/>
              </w:rPr>
            </w:pPr>
            <w:r>
              <w:rPr>
                <w:rFonts w:cs="Times New Roman"/>
              </w:rPr>
              <w:t xml:space="preserve">Dr Monika Stącel / </w:t>
            </w:r>
            <w:r w:rsidRPr="00DF7218">
              <w:rPr>
                <w:rFonts w:cs="Times New Roman"/>
              </w:rPr>
              <w:t xml:space="preserve">Mgr inż. Radosław Kruk </w:t>
            </w:r>
          </w:p>
        </w:tc>
      </w:tr>
    </w:tbl>
    <w:p w14:paraId="290F13A5" w14:textId="77777777" w:rsidR="0061505E" w:rsidRPr="00DF7218" w:rsidRDefault="0061505E" w:rsidP="0061505E">
      <w:pPr>
        <w:rPr>
          <w:rFonts w:cs="Times New Roman"/>
        </w:rPr>
      </w:pPr>
    </w:p>
    <w:p w14:paraId="42716A5F"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758F05D9" w14:textId="77777777" w:rsidTr="00E605A0">
        <w:tc>
          <w:tcPr>
            <w:tcW w:w="9181" w:type="dxa"/>
            <w:gridSpan w:val="7"/>
            <w:tcBorders>
              <w:bottom w:val="single" w:sz="4" w:space="0" w:color="auto"/>
            </w:tcBorders>
            <w:shd w:val="clear" w:color="auto" w:fill="D9D9D9"/>
          </w:tcPr>
          <w:p w14:paraId="140A98A7"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58C7C63E" w14:textId="77777777" w:rsidTr="00E605A0">
        <w:tc>
          <w:tcPr>
            <w:tcW w:w="9181" w:type="dxa"/>
            <w:gridSpan w:val="7"/>
            <w:tcBorders>
              <w:bottom w:val="single" w:sz="4" w:space="0" w:color="auto"/>
            </w:tcBorders>
            <w:shd w:val="clear" w:color="auto" w:fill="auto"/>
          </w:tcPr>
          <w:p w14:paraId="0AE0451B" w14:textId="77777777" w:rsidR="0061505E" w:rsidRPr="00DF7218" w:rsidRDefault="0061505E" w:rsidP="00E605A0">
            <w:pPr>
              <w:spacing w:before="60" w:after="60"/>
              <w:jc w:val="both"/>
              <w:rPr>
                <w:rFonts w:cs="Times New Roman"/>
              </w:rPr>
            </w:pPr>
            <w:r w:rsidRPr="00DF7218">
              <w:rPr>
                <w:rFonts w:cs="Times New Roman"/>
              </w:rPr>
              <w:t>Zapoznanie studentów z procesami jednostkowymi jakie towarzyszą przetwarzaniu surowców w procesach wytwarzania produktów.</w:t>
            </w:r>
          </w:p>
        </w:tc>
      </w:tr>
      <w:tr w:rsidR="0061505E" w:rsidRPr="00DF7218" w14:paraId="0DB214DB" w14:textId="77777777" w:rsidTr="00E605A0">
        <w:tc>
          <w:tcPr>
            <w:tcW w:w="2977" w:type="dxa"/>
            <w:gridSpan w:val="2"/>
            <w:tcBorders>
              <w:bottom w:val="single" w:sz="4" w:space="0" w:color="auto"/>
              <w:right w:val="nil"/>
            </w:tcBorders>
            <w:shd w:val="clear" w:color="auto" w:fill="D9D9D9"/>
          </w:tcPr>
          <w:p w14:paraId="030D2386"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2A188DD8" w14:textId="77777777" w:rsidR="0061505E" w:rsidRPr="00DF7218" w:rsidRDefault="0061505E" w:rsidP="00E605A0">
            <w:pPr>
              <w:spacing w:before="60" w:after="60"/>
              <w:rPr>
                <w:rFonts w:cs="Times New Roman"/>
              </w:rPr>
            </w:pPr>
            <w:r w:rsidRPr="00DF7218">
              <w:rPr>
                <w:rFonts w:cs="Times New Roman"/>
              </w:rPr>
              <w:t>stacjonarne - wykład 15 h, ćw. praktyczne 20 h</w:t>
            </w:r>
          </w:p>
          <w:p w14:paraId="0B0659DC" w14:textId="77777777" w:rsidR="0061505E" w:rsidRPr="00DF7218" w:rsidRDefault="0061505E" w:rsidP="00E605A0">
            <w:pPr>
              <w:spacing w:before="60" w:after="60"/>
              <w:rPr>
                <w:rFonts w:cs="Times New Roman"/>
              </w:rPr>
            </w:pPr>
            <w:r w:rsidRPr="00DF7218">
              <w:rPr>
                <w:rFonts w:cs="Times New Roman"/>
              </w:rPr>
              <w:t>niestacjonarne - wykład 12 h, ćw. praktyczne 15 h</w:t>
            </w:r>
          </w:p>
        </w:tc>
      </w:tr>
      <w:tr w:rsidR="0061505E" w:rsidRPr="00DF7218" w14:paraId="6413171C" w14:textId="77777777" w:rsidTr="00E605A0">
        <w:tc>
          <w:tcPr>
            <w:tcW w:w="9181" w:type="dxa"/>
            <w:gridSpan w:val="7"/>
            <w:tcBorders>
              <w:top w:val="single" w:sz="4" w:space="0" w:color="auto"/>
              <w:bottom w:val="single" w:sz="4" w:space="0" w:color="auto"/>
            </w:tcBorders>
            <w:shd w:val="clear" w:color="auto" w:fill="D9D9D9"/>
          </w:tcPr>
          <w:p w14:paraId="03D6D76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3DA2362"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4B6A74F2"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4E1557B5"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3D294E5"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0A6DC5F"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C6117C7"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79CE5AA9" w14:textId="77777777" w:rsidTr="00E605A0">
        <w:tc>
          <w:tcPr>
            <w:tcW w:w="1418" w:type="dxa"/>
            <w:tcBorders>
              <w:top w:val="single" w:sz="8" w:space="0" w:color="auto"/>
              <w:bottom w:val="single" w:sz="8" w:space="0" w:color="auto"/>
              <w:right w:val="single" w:sz="4" w:space="0" w:color="auto"/>
            </w:tcBorders>
            <w:shd w:val="clear" w:color="auto" w:fill="FFFFFF"/>
          </w:tcPr>
          <w:p w14:paraId="528C2444" w14:textId="77777777" w:rsidR="0061505E" w:rsidRPr="00DF7218" w:rsidRDefault="0061505E" w:rsidP="00E605A0">
            <w:pPr>
              <w:jc w:val="both"/>
              <w:rPr>
                <w:rFonts w:cs="Times New Roman"/>
              </w:rPr>
            </w:pPr>
            <w:r w:rsidRPr="00DF7218">
              <w:rPr>
                <w:rFonts w:cs="Times New Roman"/>
              </w:rPr>
              <w:t>T.C12_W01</w:t>
            </w:r>
          </w:p>
          <w:p w14:paraId="65583159"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36A0BB6" w14:textId="77777777" w:rsidR="0061505E" w:rsidRPr="00DF7218" w:rsidRDefault="0061505E" w:rsidP="00E605A0">
            <w:pPr>
              <w:spacing w:line="276" w:lineRule="auto"/>
              <w:jc w:val="both"/>
              <w:rPr>
                <w:rFonts w:cs="Times New Roman"/>
              </w:rPr>
            </w:pPr>
            <w:r w:rsidRPr="00DF7218">
              <w:rPr>
                <w:rFonts w:cs="Times New Roman"/>
              </w:rPr>
              <w:t>Charakteryzuje procesy jednostkowe stosowane w produkcji</w:t>
            </w:r>
          </w:p>
          <w:p w14:paraId="164FF992"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260F36" w14:textId="77777777" w:rsidR="0061505E" w:rsidRPr="00DF7218" w:rsidRDefault="0061505E" w:rsidP="00E605A0">
            <w:pPr>
              <w:spacing w:before="60" w:after="60"/>
              <w:rPr>
                <w:rFonts w:cs="Times New Roman"/>
              </w:rPr>
            </w:pPr>
            <w:r w:rsidRPr="00DF7218">
              <w:rPr>
                <w:rFonts w:cs="Times New Roman"/>
              </w:rPr>
              <w:t>K_W07</w:t>
            </w:r>
          </w:p>
        </w:tc>
        <w:tc>
          <w:tcPr>
            <w:tcW w:w="1277" w:type="dxa"/>
            <w:tcBorders>
              <w:top w:val="single" w:sz="8" w:space="0" w:color="auto"/>
              <w:left w:val="single" w:sz="4" w:space="0" w:color="auto"/>
              <w:bottom w:val="single" w:sz="8" w:space="0" w:color="auto"/>
              <w:right w:val="single" w:sz="4" w:space="0" w:color="auto"/>
            </w:tcBorders>
          </w:tcPr>
          <w:p w14:paraId="702254CB"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701BE934" w14:textId="77777777" w:rsidR="0061505E" w:rsidRPr="00DF7218" w:rsidRDefault="0061505E" w:rsidP="00E605A0">
            <w:pPr>
              <w:spacing w:before="60" w:after="60"/>
              <w:rPr>
                <w:rFonts w:cs="Times New Roman"/>
              </w:rPr>
            </w:pPr>
            <w:r w:rsidRPr="00DF7218">
              <w:rPr>
                <w:rFonts w:cs="Times New Roman"/>
              </w:rPr>
              <w:t xml:space="preserve">Kolokwium </w:t>
            </w:r>
          </w:p>
        </w:tc>
      </w:tr>
      <w:tr w:rsidR="0061505E" w:rsidRPr="00DF7218" w14:paraId="5CD3E35D" w14:textId="77777777" w:rsidTr="00E605A0">
        <w:tc>
          <w:tcPr>
            <w:tcW w:w="1418" w:type="dxa"/>
            <w:tcBorders>
              <w:top w:val="single" w:sz="8" w:space="0" w:color="auto"/>
              <w:bottom w:val="single" w:sz="8" w:space="0" w:color="auto"/>
              <w:right w:val="single" w:sz="4" w:space="0" w:color="auto"/>
            </w:tcBorders>
            <w:shd w:val="clear" w:color="auto" w:fill="FFFFFF"/>
          </w:tcPr>
          <w:p w14:paraId="7C78FF73" w14:textId="77777777" w:rsidR="0061505E" w:rsidRPr="00DF7218" w:rsidRDefault="0061505E" w:rsidP="00E605A0">
            <w:pPr>
              <w:spacing w:line="276" w:lineRule="auto"/>
              <w:rPr>
                <w:rFonts w:cs="Times New Roman"/>
              </w:rPr>
            </w:pPr>
            <w:r w:rsidRPr="00DF7218">
              <w:rPr>
                <w:rFonts w:cs="Times New Roman"/>
              </w:rPr>
              <w:t>T.C12_W02</w:t>
            </w:r>
          </w:p>
          <w:p w14:paraId="48ECDAEF"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197DBEA" w14:textId="77777777" w:rsidR="0061505E" w:rsidRPr="00DF7218" w:rsidRDefault="0061505E" w:rsidP="00E605A0">
            <w:pPr>
              <w:spacing w:line="276" w:lineRule="auto"/>
              <w:jc w:val="both"/>
              <w:rPr>
                <w:rFonts w:cs="Times New Roman"/>
                <w:color w:val="000000"/>
              </w:rPr>
            </w:pPr>
            <w:r w:rsidRPr="00DF7218">
              <w:rPr>
                <w:rFonts w:cs="Times New Roman"/>
              </w:rPr>
              <w:t xml:space="preserve">Zna zasadę działania wybranych narzędzi służących realizacji procesu produkcyjnego </w:t>
            </w:r>
            <w:r w:rsidRPr="00DF7218">
              <w:rPr>
                <w:rFonts w:cs="Times New Roman"/>
                <w:color w:val="000000"/>
              </w:rPr>
              <w:t>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9DC78B8" w14:textId="77777777" w:rsidR="0061505E" w:rsidRPr="00DF7218" w:rsidRDefault="0061505E" w:rsidP="00E605A0">
            <w:pPr>
              <w:jc w:val="center"/>
              <w:rPr>
                <w:rFonts w:cs="Times New Roman"/>
              </w:rPr>
            </w:pPr>
            <w:r w:rsidRPr="00DF7218">
              <w:rPr>
                <w:rFonts w:cs="Times New Roman"/>
              </w:rPr>
              <w:t>K_W07</w:t>
            </w:r>
          </w:p>
          <w:p w14:paraId="1A102D72"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9AC38F7"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5F1251AB" w14:textId="77777777" w:rsidR="0061505E" w:rsidRPr="00DF7218" w:rsidRDefault="0061505E" w:rsidP="00E605A0">
            <w:pPr>
              <w:spacing w:before="60" w:after="60"/>
              <w:rPr>
                <w:rFonts w:cs="Times New Roman"/>
              </w:rPr>
            </w:pPr>
            <w:r w:rsidRPr="00DF7218">
              <w:rPr>
                <w:rFonts w:cs="Times New Roman"/>
              </w:rPr>
              <w:t xml:space="preserve">Kolokwium </w:t>
            </w:r>
          </w:p>
        </w:tc>
      </w:tr>
      <w:tr w:rsidR="0061505E" w:rsidRPr="00DF7218" w14:paraId="2195CF0B" w14:textId="77777777" w:rsidTr="00E605A0">
        <w:tc>
          <w:tcPr>
            <w:tcW w:w="1418" w:type="dxa"/>
            <w:tcBorders>
              <w:top w:val="single" w:sz="8" w:space="0" w:color="auto"/>
              <w:bottom w:val="single" w:sz="8" w:space="0" w:color="auto"/>
              <w:right w:val="single" w:sz="4" w:space="0" w:color="auto"/>
            </w:tcBorders>
            <w:shd w:val="clear" w:color="auto" w:fill="FFFFFF"/>
          </w:tcPr>
          <w:p w14:paraId="47C6433F" w14:textId="77777777" w:rsidR="0061505E" w:rsidRPr="00DF7218" w:rsidRDefault="0061505E" w:rsidP="00E605A0">
            <w:pPr>
              <w:spacing w:line="276" w:lineRule="auto"/>
              <w:rPr>
                <w:rFonts w:cs="Times New Roman"/>
              </w:rPr>
            </w:pPr>
            <w:r w:rsidRPr="00DF7218">
              <w:rPr>
                <w:rFonts w:cs="Times New Roman"/>
              </w:rPr>
              <w:t>T.C12_U01</w:t>
            </w:r>
          </w:p>
          <w:p w14:paraId="1C0EA74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933E4AB" w14:textId="77777777" w:rsidR="0061505E" w:rsidRPr="00DF7218" w:rsidRDefault="0061505E" w:rsidP="00E605A0">
            <w:pPr>
              <w:spacing w:line="276" w:lineRule="auto"/>
              <w:jc w:val="both"/>
              <w:rPr>
                <w:rFonts w:cs="Times New Roman"/>
                <w:bCs/>
              </w:rPr>
            </w:pPr>
            <w:r w:rsidRPr="00DF7218">
              <w:rPr>
                <w:rFonts w:cs="Times New Roman"/>
                <w:bCs/>
              </w:rPr>
              <w:t>Potrafi wykonać proste obliczenia projektowe</w:t>
            </w:r>
          </w:p>
          <w:p w14:paraId="56D875D2"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2CE350" w14:textId="77777777" w:rsidR="0061505E" w:rsidRPr="00DF7218" w:rsidRDefault="0061505E" w:rsidP="00E605A0">
            <w:pPr>
              <w:spacing w:before="60" w:after="60"/>
              <w:rPr>
                <w:rFonts w:cs="Times New Roman"/>
              </w:rPr>
            </w:pPr>
            <w:r w:rsidRPr="00DF7218">
              <w:rPr>
                <w:rFonts w:cs="Times New Roman"/>
              </w:rPr>
              <w:t>K_U04</w:t>
            </w:r>
          </w:p>
        </w:tc>
        <w:tc>
          <w:tcPr>
            <w:tcW w:w="1277" w:type="dxa"/>
            <w:tcBorders>
              <w:top w:val="single" w:sz="8" w:space="0" w:color="auto"/>
              <w:left w:val="single" w:sz="4" w:space="0" w:color="auto"/>
              <w:bottom w:val="single" w:sz="8" w:space="0" w:color="auto"/>
              <w:right w:val="single" w:sz="4" w:space="0" w:color="auto"/>
            </w:tcBorders>
          </w:tcPr>
          <w:p w14:paraId="5A194EB9"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7EE072C"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6DF42E2B" w14:textId="77777777" w:rsidTr="00E605A0">
        <w:tc>
          <w:tcPr>
            <w:tcW w:w="1418" w:type="dxa"/>
            <w:tcBorders>
              <w:top w:val="single" w:sz="8" w:space="0" w:color="auto"/>
              <w:bottom w:val="single" w:sz="8" w:space="0" w:color="auto"/>
              <w:right w:val="single" w:sz="4" w:space="0" w:color="auto"/>
            </w:tcBorders>
            <w:shd w:val="clear" w:color="auto" w:fill="FFFFFF"/>
          </w:tcPr>
          <w:p w14:paraId="0B34AB59" w14:textId="77777777" w:rsidR="0061505E" w:rsidRPr="00DF7218" w:rsidRDefault="0061505E" w:rsidP="00E605A0">
            <w:pPr>
              <w:spacing w:line="276" w:lineRule="auto"/>
              <w:rPr>
                <w:rFonts w:cs="Times New Roman"/>
              </w:rPr>
            </w:pPr>
            <w:r w:rsidRPr="00DF7218">
              <w:rPr>
                <w:rFonts w:cs="Times New Roman"/>
              </w:rPr>
              <w:t>T.C12_U02</w:t>
            </w:r>
          </w:p>
          <w:p w14:paraId="7E9E1A5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26597D6" w14:textId="77777777" w:rsidR="0061505E" w:rsidRPr="00DF7218" w:rsidRDefault="0061505E" w:rsidP="00E605A0">
            <w:pPr>
              <w:spacing w:line="276" w:lineRule="auto"/>
              <w:jc w:val="both"/>
              <w:rPr>
                <w:rFonts w:cs="Times New Roman"/>
              </w:rPr>
            </w:pPr>
            <w:r w:rsidRPr="00DF7218">
              <w:rPr>
                <w:rFonts w:cs="Times New Roman"/>
              </w:rPr>
              <w:t>Interpretuje wyniki obliczeń projektowych i wyciąga wnioski</w:t>
            </w:r>
          </w:p>
          <w:p w14:paraId="5E7E9594"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3D2861" w14:textId="77777777" w:rsidR="0061505E" w:rsidRPr="00DF7218" w:rsidRDefault="0061505E" w:rsidP="00E605A0">
            <w:pPr>
              <w:spacing w:before="60" w:after="60"/>
              <w:rPr>
                <w:rFonts w:cs="Times New Roman"/>
              </w:rPr>
            </w:pPr>
            <w:r w:rsidRPr="00DF7218">
              <w:rPr>
                <w:rFonts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7A42F45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5A59FE6"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5AD70779" w14:textId="77777777" w:rsidTr="00E605A0">
        <w:tc>
          <w:tcPr>
            <w:tcW w:w="1418" w:type="dxa"/>
            <w:tcBorders>
              <w:top w:val="single" w:sz="8" w:space="0" w:color="auto"/>
              <w:bottom w:val="single" w:sz="8" w:space="0" w:color="auto"/>
              <w:right w:val="single" w:sz="4" w:space="0" w:color="auto"/>
            </w:tcBorders>
            <w:shd w:val="clear" w:color="auto" w:fill="FFFFFF"/>
          </w:tcPr>
          <w:p w14:paraId="4B9C0BF3" w14:textId="77777777" w:rsidR="0061505E" w:rsidRPr="00DF7218" w:rsidRDefault="0061505E" w:rsidP="00E605A0">
            <w:pPr>
              <w:spacing w:line="276" w:lineRule="auto"/>
              <w:jc w:val="center"/>
              <w:rPr>
                <w:rFonts w:cs="Times New Roman"/>
              </w:rPr>
            </w:pPr>
            <w:r w:rsidRPr="00DF7218">
              <w:rPr>
                <w:rFonts w:cs="Times New Roman"/>
              </w:rPr>
              <w:t>T.C12_K01</w:t>
            </w:r>
          </w:p>
          <w:p w14:paraId="3C834B82"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3F49917" w14:textId="77777777" w:rsidR="0061505E" w:rsidRPr="00DF7218" w:rsidRDefault="0061505E" w:rsidP="00E605A0">
            <w:pPr>
              <w:spacing w:line="276" w:lineRule="auto"/>
              <w:jc w:val="both"/>
              <w:rPr>
                <w:rFonts w:cs="Times New Roman"/>
              </w:rPr>
            </w:pPr>
            <w:r w:rsidRPr="00DF7218">
              <w:rPr>
                <w:rFonts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A1B92F" w14:textId="77777777" w:rsidR="0061505E" w:rsidRPr="00DF7218" w:rsidRDefault="0061505E" w:rsidP="00E605A0">
            <w:pPr>
              <w:jc w:val="center"/>
              <w:rPr>
                <w:rFonts w:cs="Times New Roman"/>
              </w:rPr>
            </w:pPr>
            <w:r w:rsidRPr="00DF7218">
              <w:rPr>
                <w:rFonts w:cs="Times New Roman"/>
              </w:rPr>
              <w:t>K_K01</w:t>
            </w:r>
          </w:p>
          <w:p w14:paraId="3C4A11E5"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09D6586"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14C654D"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08F262D9" w14:textId="77777777" w:rsidTr="00E605A0">
        <w:tc>
          <w:tcPr>
            <w:tcW w:w="1418" w:type="dxa"/>
            <w:tcBorders>
              <w:top w:val="single" w:sz="8" w:space="0" w:color="auto"/>
              <w:bottom w:val="single" w:sz="8" w:space="0" w:color="auto"/>
              <w:right w:val="single" w:sz="4" w:space="0" w:color="auto"/>
            </w:tcBorders>
            <w:shd w:val="clear" w:color="auto" w:fill="FFFFFF"/>
          </w:tcPr>
          <w:p w14:paraId="0646A3C2" w14:textId="77777777" w:rsidR="0061505E" w:rsidRPr="00DF7218" w:rsidRDefault="0061505E" w:rsidP="00E605A0">
            <w:pPr>
              <w:spacing w:line="276" w:lineRule="auto"/>
              <w:jc w:val="center"/>
              <w:rPr>
                <w:rFonts w:cs="Times New Roman"/>
              </w:rPr>
            </w:pPr>
            <w:r w:rsidRPr="00DF7218">
              <w:rPr>
                <w:rFonts w:cs="Times New Roman"/>
              </w:rPr>
              <w:t>T.C12_K02</w:t>
            </w:r>
          </w:p>
          <w:p w14:paraId="5F050FC2"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03A6DDA"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951F02" w14:textId="77777777" w:rsidR="0061505E" w:rsidRPr="00DF7218" w:rsidRDefault="0061505E" w:rsidP="00E605A0">
            <w:pPr>
              <w:jc w:val="center"/>
              <w:rPr>
                <w:rFonts w:cs="Times New Roman"/>
              </w:rPr>
            </w:pPr>
            <w:r w:rsidRPr="00DF7218">
              <w:rPr>
                <w:rFonts w:cs="Times New Roman"/>
              </w:rPr>
              <w:t>K_K03</w:t>
            </w:r>
          </w:p>
          <w:p w14:paraId="3FD36F43"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D602785"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CD8EC69"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45850922" w14:textId="77777777" w:rsidTr="00E605A0">
        <w:tc>
          <w:tcPr>
            <w:tcW w:w="9181" w:type="dxa"/>
            <w:gridSpan w:val="7"/>
            <w:shd w:val="clear" w:color="auto" w:fill="D9D9D9"/>
          </w:tcPr>
          <w:p w14:paraId="55C6C51F"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2FE4A6ED" w14:textId="77777777" w:rsidTr="00E605A0">
        <w:trPr>
          <w:trHeight w:val="1495"/>
        </w:trPr>
        <w:tc>
          <w:tcPr>
            <w:tcW w:w="2977" w:type="dxa"/>
            <w:gridSpan w:val="2"/>
            <w:tcBorders>
              <w:right w:val="nil"/>
            </w:tcBorders>
            <w:shd w:val="clear" w:color="auto" w:fill="D9D9D9"/>
          </w:tcPr>
          <w:p w14:paraId="1BBC332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1E02EB75"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710FB93F"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0342AC9D"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B73CFEF" w14:textId="77777777" w:rsidTr="00E605A0">
        <w:tc>
          <w:tcPr>
            <w:tcW w:w="2977" w:type="dxa"/>
            <w:gridSpan w:val="2"/>
            <w:tcBorders>
              <w:right w:val="nil"/>
            </w:tcBorders>
            <w:shd w:val="clear" w:color="auto" w:fill="D9D9D9"/>
          </w:tcPr>
          <w:p w14:paraId="71E4AC29"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CAD9E79" w14:textId="77777777" w:rsidR="0061505E" w:rsidRPr="00DF7218" w:rsidRDefault="0061505E" w:rsidP="00E605A0">
            <w:pPr>
              <w:rPr>
                <w:rFonts w:cs="Times New Roman"/>
              </w:rPr>
            </w:pPr>
            <w:r w:rsidRPr="00DF7218">
              <w:rPr>
                <w:rFonts w:cs="Times New Roman"/>
              </w:rPr>
              <w:t>Wykład</w:t>
            </w:r>
          </w:p>
          <w:p w14:paraId="5BA57247" w14:textId="77777777" w:rsidR="0061505E" w:rsidRPr="00DF7218" w:rsidRDefault="0061505E" w:rsidP="00E605A0">
            <w:pPr>
              <w:rPr>
                <w:rFonts w:cs="Times New Roman"/>
              </w:rPr>
            </w:pPr>
            <w:r w:rsidRPr="00DF7218">
              <w:rPr>
                <w:rFonts w:cs="Times New Roman"/>
              </w:rPr>
              <w:t>Ćwiczenia praktyczne</w:t>
            </w:r>
          </w:p>
          <w:p w14:paraId="751E0467" w14:textId="77777777" w:rsidR="0061505E" w:rsidRPr="00DF7218" w:rsidRDefault="0061505E" w:rsidP="00E605A0">
            <w:pPr>
              <w:rPr>
                <w:rFonts w:cs="Times New Roman"/>
              </w:rPr>
            </w:pPr>
            <w:r w:rsidRPr="00DF7218">
              <w:rPr>
                <w:rFonts w:cs="Times New Roman"/>
              </w:rPr>
              <w:t xml:space="preserve">Konsultacje </w:t>
            </w:r>
          </w:p>
          <w:p w14:paraId="1B9BD1DD" w14:textId="77777777" w:rsidR="0061505E" w:rsidRPr="00DF7218" w:rsidRDefault="0061505E" w:rsidP="00E605A0">
            <w:pPr>
              <w:rPr>
                <w:rFonts w:cs="Times New Roman"/>
                <w:b/>
              </w:rPr>
            </w:pPr>
          </w:p>
          <w:p w14:paraId="43CEDB3C" w14:textId="77777777" w:rsidR="0061505E" w:rsidRPr="00DF7218" w:rsidRDefault="0061505E" w:rsidP="00E605A0">
            <w:pPr>
              <w:rPr>
                <w:rFonts w:cs="Times New Roman"/>
                <w:b/>
              </w:rPr>
            </w:pPr>
            <w:r w:rsidRPr="00DF7218">
              <w:rPr>
                <w:rFonts w:cs="Times New Roman"/>
                <w:b/>
              </w:rPr>
              <w:t>w sumie:</w:t>
            </w:r>
          </w:p>
          <w:p w14:paraId="71BD5F5D"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900796F" w14:textId="77777777" w:rsidR="0061505E" w:rsidRPr="00DF7218" w:rsidRDefault="0061505E" w:rsidP="00E605A0">
            <w:pPr>
              <w:jc w:val="center"/>
              <w:rPr>
                <w:rFonts w:cs="Times New Roman"/>
              </w:rPr>
            </w:pPr>
            <w:r w:rsidRPr="00DF7218">
              <w:rPr>
                <w:rFonts w:cs="Times New Roman"/>
              </w:rPr>
              <w:t>15</w:t>
            </w:r>
          </w:p>
          <w:p w14:paraId="723F5A88" w14:textId="77777777" w:rsidR="0061505E" w:rsidRPr="00DF7218" w:rsidRDefault="0061505E" w:rsidP="00E605A0">
            <w:pPr>
              <w:jc w:val="center"/>
              <w:rPr>
                <w:rFonts w:cs="Times New Roman"/>
              </w:rPr>
            </w:pPr>
            <w:r w:rsidRPr="00DF7218">
              <w:rPr>
                <w:rFonts w:cs="Times New Roman"/>
              </w:rPr>
              <w:t>20</w:t>
            </w:r>
          </w:p>
          <w:p w14:paraId="038110FD" w14:textId="77777777" w:rsidR="0061505E" w:rsidRPr="00DF7218" w:rsidRDefault="0061505E" w:rsidP="00E605A0">
            <w:pPr>
              <w:jc w:val="center"/>
              <w:rPr>
                <w:rFonts w:cs="Times New Roman"/>
              </w:rPr>
            </w:pPr>
            <w:r w:rsidRPr="00DF7218">
              <w:rPr>
                <w:rFonts w:cs="Times New Roman"/>
              </w:rPr>
              <w:t>2</w:t>
            </w:r>
          </w:p>
          <w:p w14:paraId="09757DE0" w14:textId="77777777" w:rsidR="0061505E" w:rsidRPr="00DF7218" w:rsidRDefault="0061505E" w:rsidP="00E605A0">
            <w:pPr>
              <w:jc w:val="center"/>
              <w:rPr>
                <w:rFonts w:cs="Times New Roman"/>
                <w:b/>
              </w:rPr>
            </w:pPr>
          </w:p>
          <w:p w14:paraId="7B6AA42F" w14:textId="77777777" w:rsidR="0061505E" w:rsidRPr="00DF7218" w:rsidRDefault="0061505E" w:rsidP="00E605A0">
            <w:pPr>
              <w:jc w:val="center"/>
              <w:rPr>
                <w:rFonts w:cs="Times New Roman"/>
                <w:b/>
              </w:rPr>
            </w:pPr>
            <w:r w:rsidRPr="00DF7218">
              <w:rPr>
                <w:rFonts w:cs="Times New Roman"/>
                <w:b/>
              </w:rPr>
              <w:t>37</w:t>
            </w:r>
          </w:p>
          <w:p w14:paraId="4529868D" w14:textId="77777777" w:rsidR="0061505E" w:rsidRPr="00DF7218" w:rsidRDefault="0061505E" w:rsidP="00E605A0">
            <w:pPr>
              <w:jc w:val="center"/>
              <w:rPr>
                <w:rFonts w:cs="Times New Roman"/>
              </w:rPr>
            </w:pPr>
            <w:r w:rsidRPr="00DF7218">
              <w:rPr>
                <w:rFonts w:cs="Times New Roman"/>
                <w:bCs/>
              </w:rPr>
              <w:t>1.5</w:t>
            </w:r>
          </w:p>
        </w:tc>
        <w:tc>
          <w:tcPr>
            <w:tcW w:w="737" w:type="dxa"/>
            <w:tcBorders>
              <w:left w:val="nil"/>
            </w:tcBorders>
          </w:tcPr>
          <w:p w14:paraId="651BA337" w14:textId="77777777" w:rsidR="0061505E" w:rsidRPr="00DF7218" w:rsidRDefault="0061505E" w:rsidP="00E605A0">
            <w:pPr>
              <w:jc w:val="center"/>
              <w:rPr>
                <w:rFonts w:cs="Times New Roman"/>
              </w:rPr>
            </w:pPr>
            <w:r w:rsidRPr="00DF7218">
              <w:rPr>
                <w:rFonts w:cs="Times New Roman"/>
              </w:rPr>
              <w:t>15</w:t>
            </w:r>
          </w:p>
          <w:p w14:paraId="70516692" w14:textId="77777777" w:rsidR="0061505E" w:rsidRPr="00DF7218" w:rsidRDefault="0061505E" w:rsidP="00E605A0">
            <w:pPr>
              <w:jc w:val="center"/>
              <w:rPr>
                <w:rFonts w:cs="Times New Roman"/>
              </w:rPr>
            </w:pPr>
            <w:r w:rsidRPr="00DF7218">
              <w:rPr>
                <w:rFonts w:cs="Times New Roman"/>
              </w:rPr>
              <w:t>15</w:t>
            </w:r>
          </w:p>
          <w:p w14:paraId="7DD8D6F6" w14:textId="77777777" w:rsidR="0061505E" w:rsidRPr="00DF7218" w:rsidRDefault="0061505E" w:rsidP="00E605A0">
            <w:pPr>
              <w:jc w:val="center"/>
              <w:rPr>
                <w:rFonts w:cs="Times New Roman"/>
              </w:rPr>
            </w:pPr>
            <w:r w:rsidRPr="00DF7218">
              <w:rPr>
                <w:rFonts w:cs="Times New Roman"/>
              </w:rPr>
              <w:t>2</w:t>
            </w:r>
          </w:p>
          <w:p w14:paraId="02BB992D" w14:textId="77777777" w:rsidR="0061505E" w:rsidRPr="00DF7218" w:rsidRDefault="0061505E" w:rsidP="00E605A0">
            <w:pPr>
              <w:rPr>
                <w:rFonts w:cs="Times New Roman"/>
                <w:b/>
              </w:rPr>
            </w:pPr>
          </w:p>
          <w:p w14:paraId="71F005EC" w14:textId="77777777" w:rsidR="0061505E" w:rsidRPr="00DF7218" w:rsidRDefault="0061505E" w:rsidP="00E605A0">
            <w:pPr>
              <w:jc w:val="center"/>
              <w:rPr>
                <w:rFonts w:cs="Times New Roman"/>
                <w:b/>
              </w:rPr>
            </w:pPr>
            <w:r w:rsidRPr="00DF7218">
              <w:rPr>
                <w:rFonts w:cs="Times New Roman"/>
                <w:b/>
              </w:rPr>
              <w:t>32</w:t>
            </w:r>
          </w:p>
          <w:p w14:paraId="20201FE1" w14:textId="77777777" w:rsidR="0061505E" w:rsidRPr="00DF7218" w:rsidRDefault="0061505E" w:rsidP="00E605A0">
            <w:pPr>
              <w:jc w:val="center"/>
              <w:rPr>
                <w:rFonts w:cs="Times New Roman"/>
              </w:rPr>
            </w:pPr>
            <w:r w:rsidRPr="00DF7218">
              <w:rPr>
                <w:rFonts w:cs="Times New Roman"/>
                <w:bCs/>
              </w:rPr>
              <w:t>1.3</w:t>
            </w:r>
          </w:p>
        </w:tc>
      </w:tr>
      <w:tr w:rsidR="0061505E" w:rsidRPr="00DF7218" w14:paraId="58661044" w14:textId="77777777" w:rsidTr="00E605A0">
        <w:trPr>
          <w:trHeight w:val="2031"/>
        </w:trPr>
        <w:tc>
          <w:tcPr>
            <w:tcW w:w="2977" w:type="dxa"/>
            <w:gridSpan w:val="2"/>
            <w:tcBorders>
              <w:right w:val="nil"/>
            </w:tcBorders>
            <w:shd w:val="clear" w:color="auto" w:fill="D9D9D9"/>
          </w:tcPr>
          <w:p w14:paraId="74FCCB74"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211613DC" w14:textId="77777777" w:rsidR="0061505E" w:rsidRPr="00DF7218" w:rsidRDefault="0061505E" w:rsidP="00E605A0">
            <w:pPr>
              <w:rPr>
                <w:rFonts w:cs="Times New Roman"/>
              </w:rPr>
            </w:pPr>
            <w:r w:rsidRPr="00DF7218">
              <w:rPr>
                <w:rFonts w:cs="Times New Roman"/>
              </w:rPr>
              <w:t>Przygotowanie do kolokwium</w:t>
            </w:r>
          </w:p>
          <w:p w14:paraId="670495FE" w14:textId="77777777" w:rsidR="0061505E" w:rsidRPr="00DF7218" w:rsidRDefault="0061505E" w:rsidP="00E605A0">
            <w:pPr>
              <w:rPr>
                <w:rFonts w:cs="Times New Roman"/>
              </w:rPr>
            </w:pPr>
            <w:r w:rsidRPr="00DF7218">
              <w:rPr>
                <w:rFonts w:cs="Times New Roman"/>
              </w:rPr>
              <w:t>Przygotowanie do ćwiczeń praktycznych</w:t>
            </w:r>
          </w:p>
          <w:p w14:paraId="35FB1E85" w14:textId="77777777" w:rsidR="0061505E" w:rsidRPr="00DF7218" w:rsidRDefault="0061505E" w:rsidP="00E605A0">
            <w:pPr>
              <w:rPr>
                <w:rFonts w:cs="Times New Roman"/>
              </w:rPr>
            </w:pPr>
            <w:r w:rsidRPr="00DF7218">
              <w:rPr>
                <w:rFonts w:cs="Times New Roman"/>
              </w:rPr>
              <w:t>Wykonanie sprawozdań z ćwiczeń praktycznych</w:t>
            </w:r>
          </w:p>
          <w:p w14:paraId="7DCEA7B5" w14:textId="77777777" w:rsidR="0061505E" w:rsidRPr="00DF7218" w:rsidRDefault="0061505E" w:rsidP="00E605A0">
            <w:pPr>
              <w:rPr>
                <w:rFonts w:cs="Times New Roman"/>
              </w:rPr>
            </w:pPr>
            <w:r w:rsidRPr="00DF7218">
              <w:rPr>
                <w:rFonts w:cs="Times New Roman"/>
              </w:rPr>
              <w:t xml:space="preserve">Praca w bibliotece </w:t>
            </w:r>
          </w:p>
          <w:p w14:paraId="7C04D152" w14:textId="77777777" w:rsidR="0061505E" w:rsidRPr="00DF7218" w:rsidRDefault="0061505E" w:rsidP="00E605A0">
            <w:pPr>
              <w:rPr>
                <w:rFonts w:cs="Times New Roman"/>
                <w:b/>
              </w:rPr>
            </w:pPr>
            <w:r w:rsidRPr="00DF7218">
              <w:rPr>
                <w:rFonts w:cs="Times New Roman"/>
                <w:b/>
              </w:rPr>
              <w:t>w sumie:</w:t>
            </w:r>
          </w:p>
          <w:p w14:paraId="5FDF3FAE"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29AF106" w14:textId="77777777" w:rsidR="0061505E" w:rsidRPr="00DF7218" w:rsidRDefault="0061505E" w:rsidP="00E605A0">
            <w:pPr>
              <w:jc w:val="center"/>
              <w:rPr>
                <w:rFonts w:cs="Times New Roman"/>
              </w:rPr>
            </w:pPr>
            <w:r w:rsidRPr="00DF7218">
              <w:rPr>
                <w:rFonts w:cs="Times New Roman"/>
              </w:rPr>
              <w:t>10</w:t>
            </w:r>
          </w:p>
          <w:p w14:paraId="5D1D1B7D" w14:textId="77777777" w:rsidR="0061505E" w:rsidRPr="00DF7218" w:rsidRDefault="0061505E" w:rsidP="00E605A0">
            <w:pPr>
              <w:jc w:val="center"/>
              <w:rPr>
                <w:rFonts w:cs="Times New Roman"/>
              </w:rPr>
            </w:pPr>
            <w:r w:rsidRPr="00DF7218">
              <w:rPr>
                <w:rFonts w:cs="Times New Roman"/>
              </w:rPr>
              <w:t>10</w:t>
            </w:r>
          </w:p>
          <w:p w14:paraId="40B47FF9" w14:textId="77777777" w:rsidR="0061505E" w:rsidRPr="00DF7218" w:rsidRDefault="0061505E" w:rsidP="00E605A0">
            <w:pPr>
              <w:jc w:val="center"/>
              <w:rPr>
                <w:rFonts w:cs="Times New Roman"/>
              </w:rPr>
            </w:pPr>
            <w:r w:rsidRPr="00DF7218">
              <w:rPr>
                <w:rFonts w:cs="Times New Roman"/>
              </w:rPr>
              <w:t>14</w:t>
            </w:r>
          </w:p>
          <w:p w14:paraId="679E4D12" w14:textId="77777777" w:rsidR="0061505E" w:rsidRPr="00DF7218" w:rsidRDefault="0061505E" w:rsidP="00E605A0">
            <w:pPr>
              <w:jc w:val="center"/>
              <w:rPr>
                <w:rFonts w:cs="Times New Roman"/>
              </w:rPr>
            </w:pPr>
            <w:r w:rsidRPr="00DF7218">
              <w:rPr>
                <w:rFonts w:cs="Times New Roman"/>
              </w:rPr>
              <w:t>3</w:t>
            </w:r>
          </w:p>
          <w:p w14:paraId="3EFF8EAB" w14:textId="77777777" w:rsidR="0061505E" w:rsidRPr="00DF7218" w:rsidRDefault="0061505E" w:rsidP="00E605A0">
            <w:pPr>
              <w:jc w:val="center"/>
              <w:rPr>
                <w:rFonts w:cs="Times New Roman"/>
                <w:b/>
              </w:rPr>
            </w:pPr>
            <w:r w:rsidRPr="00DF7218">
              <w:rPr>
                <w:rFonts w:cs="Times New Roman"/>
                <w:b/>
              </w:rPr>
              <w:t>37</w:t>
            </w:r>
          </w:p>
          <w:p w14:paraId="6D111BDF" w14:textId="77777777" w:rsidR="0061505E" w:rsidRPr="00DF7218" w:rsidRDefault="0061505E" w:rsidP="00E605A0">
            <w:pPr>
              <w:jc w:val="center"/>
              <w:rPr>
                <w:rFonts w:cs="Times New Roman"/>
              </w:rPr>
            </w:pPr>
            <w:r w:rsidRPr="00DF7218">
              <w:rPr>
                <w:rFonts w:cs="Times New Roman"/>
                <w:bCs/>
              </w:rPr>
              <w:t>1,5</w:t>
            </w:r>
          </w:p>
        </w:tc>
        <w:tc>
          <w:tcPr>
            <w:tcW w:w="737" w:type="dxa"/>
            <w:tcBorders>
              <w:left w:val="nil"/>
            </w:tcBorders>
          </w:tcPr>
          <w:p w14:paraId="44672D7A" w14:textId="77777777" w:rsidR="0061505E" w:rsidRPr="00DF7218" w:rsidRDefault="0061505E" w:rsidP="00E605A0">
            <w:pPr>
              <w:jc w:val="center"/>
              <w:rPr>
                <w:rFonts w:cs="Times New Roman"/>
              </w:rPr>
            </w:pPr>
            <w:r w:rsidRPr="00DF7218">
              <w:rPr>
                <w:rFonts w:cs="Times New Roman"/>
              </w:rPr>
              <w:t>10</w:t>
            </w:r>
          </w:p>
          <w:p w14:paraId="454877B6" w14:textId="77777777" w:rsidR="0061505E" w:rsidRPr="00DF7218" w:rsidRDefault="0061505E" w:rsidP="00E605A0">
            <w:pPr>
              <w:jc w:val="center"/>
              <w:rPr>
                <w:rFonts w:cs="Times New Roman"/>
              </w:rPr>
            </w:pPr>
            <w:r w:rsidRPr="00DF7218">
              <w:rPr>
                <w:rFonts w:cs="Times New Roman"/>
              </w:rPr>
              <w:t>10</w:t>
            </w:r>
          </w:p>
          <w:p w14:paraId="08256B85" w14:textId="77777777" w:rsidR="0061505E" w:rsidRPr="00DF7218" w:rsidRDefault="0061505E" w:rsidP="00E605A0">
            <w:pPr>
              <w:jc w:val="center"/>
              <w:rPr>
                <w:rFonts w:cs="Times New Roman"/>
              </w:rPr>
            </w:pPr>
            <w:r w:rsidRPr="00DF7218">
              <w:rPr>
                <w:rFonts w:cs="Times New Roman"/>
              </w:rPr>
              <w:t>19</w:t>
            </w:r>
          </w:p>
          <w:p w14:paraId="1E9A7E19" w14:textId="77777777" w:rsidR="0061505E" w:rsidRPr="00DF7218" w:rsidRDefault="0061505E" w:rsidP="00E605A0">
            <w:pPr>
              <w:jc w:val="center"/>
              <w:rPr>
                <w:rFonts w:cs="Times New Roman"/>
              </w:rPr>
            </w:pPr>
            <w:r w:rsidRPr="00DF7218">
              <w:rPr>
                <w:rFonts w:cs="Times New Roman"/>
              </w:rPr>
              <w:t>3</w:t>
            </w:r>
          </w:p>
          <w:p w14:paraId="27E44213" w14:textId="77777777" w:rsidR="0061505E" w:rsidRPr="00DF7218" w:rsidRDefault="0061505E" w:rsidP="00E605A0">
            <w:pPr>
              <w:jc w:val="center"/>
              <w:rPr>
                <w:rFonts w:cs="Times New Roman"/>
                <w:b/>
              </w:rPr>
            </w:pPr>
            <w:r w:rsidRPr="00DF7218">
              <w:rPr>
                <w:rFonts w:cs="Times New Roman"/>
                <w:b/>
              </w:rPr>
              <w:t>42</w:t>
            </w:r>
          </w:p>
          <w:p w14:paraId="7AC7A732" w14:textId="77777777" w:rsidR="0061505E" w:rsidRPr="00DF7218" w:rsidRDefault="0061505E" w:rsidP="00E605A0">
            <w:pPr>
              <w:jc w:val="center"/>
              <w:rPr>
                <w:rFonts w:cs="Times New Roman"/>
              </w:rPr>
            </w:pPr>
            <w:r w:rsidRPr="00DF7218">
              <w:rPr>
                <w:rFonts w:cs="Times New Roman"/>
                <w:bCs/>
              </w:rPr>
              <w:t>1.7</w:t>
            </w:r>
          </w:p>
        </w:tc>
      </w:tr>
      <w:tr w:rsidR="0061505E" w:rsidRPr="00DF7218" w14:paraId="028358EF" w14:textId="77777777" w:rsidTr="00E605A0">
        <w:tc>
          <w:tcPr>
            <w:tcW w:w="2977" w:type="dxa"/>
            <w:gridSpan w:val="2"/>
            <w:tcBorders>
              <w:right w:val="nil"/>
            </w:tcBorders>
            <w:shd w:val="clear" w:color="auto" w:fill="D9D9D9"/>
          </w:tcPr>
          <w:p w14:paraId="5E8AD825"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F92DC4F" w14:textId="77777777" w:rsidR="0061505E" w:rsidRPr="00DF7218" w:rsidRDefault="0061505E" w:rsidP="00E605A0">
            <w:pPr>
              <w:rPr>
                <w:rFonts w:cs="Times New Roman"/>
              </w:rPr>
            </w:pPr>
            <w:r w:rsidRPr="00DF7218">
              <w:rPr>
                <w:rFonts w:cs="Times New Roman"/>
              </w:rPr>
              <w:t xml:space="preserve">Ćwiczenia praktyczne </w:t>
            </w:r>
          </w:p>
          <w:p w14:paraId="101A8683" w14:textId="77777777" w:rsidR="0061505E" w:rsidRPr="00DF7218" w:rsidRDefault="0061505E" w:rsidP="00E605A0">
            <w:pPr>
              <w:rPr>
                <w:rFonts w:cs="Times New Roman"/>
              </w:rPr>
            </w:pPr>
            <w:r w:rsidRPr="00DF7218">
              <w:rPr>
                <w:rFonts w:cs="Times New Roman"/>
              </w:rPr>
              <w:t xml:space="preserve">Przygotowanie do zadania praktycznego </w:t>
            </w:r>
          </w:p>
          <w:p w14:paraId="64A711D3" w14:textId="77777777" w:rsidR="0061505E" w:rsidRPr="00DF7218" w:rsidRDefault="0061505E" w:rsidP="00E605A0">
            <w:pPr>
              <w:rPr>
                <w:rFonts w:cs="Times New Roman"/>
              </w:rPr>
            </w:pPr>
            <w:r w:rsidRPr="00DF7218">
              <w:rPr>
                <w:rFonts w:cs="Times New Roman"/>
              </w:rPr>
              <w:t>Wykonanie sprawozdań z ćwiczeń praktycznych</w:t>
            </w:r>
          </w:p>
          <w:p w14:paraId="7863BB5E" w14:textId="77777777" w:rsidR="0061505E" w:rsidRPr="00DF7218" w:rsidRDefault="0061505E" w:rsidP="00E605A0">
            <w:pPr>
              <w:rPr>
                <w:rFonts w:cs="Times New Roman"/>
                <w:b/>
              </w:rPr>
            </w:pPr>
          </w:p>
          <w:p w14:paraId="2517FEAF" w14:textId="77777777" w:rsidR="0061505E" w:rsidRPr="00DF7218" w:rsidRDefault="0061505E" w:rsidP="00E605A0">
            <w:pPr>
              <w:rPr>
                <w:rFonts w:cs="Times New Roman"/>
                <w:b/>
              </w:rPr>
            </w:pPr>
            <w:r w:rsidRPr="00DF7218">
              <w:rPr>
                <w:rFonts w:cs="Times New Roman"/>
                <w:b/>
              </w:rPr>
              <w:t>w sumie:</w:t>
            </w:r>
          </w:p>
          <w:p w14:paraId="24924B07"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B552203" w14:textId="77777777" w:rsidR="0061505E" w:rsidRPr="00DF7218" w:rsidRDefault="0061505E" w:rsidP="00E605A0">
            <w:pPr>
              <w:rPr>
                <w:rFonts w:cs="Times New Roman"/>
              </w:rPr>
            </w:pPr>
            <w:r w:rsidRPr="00DF7218">
              <w:rPr>
                <w:rFonts w:cs="Times New Roman"/>
              </w:rPr>
              <w:t>20</w:t>
            </w:r>
          </w:p>
          <w:p w14:paraId="2C069818" w14:textId="77777777" w:rsidR="0061505E" w:rsidRPr="00DF7218" w:rsidRDefault="0061505E" w:rsidP="00E605A0">
            <w:pPr>
              <w:rPr>
                <w:rFonts w:cs="Times New Roman"/>
              </w:rPr>
            </w:pPr>
            <w:r w:rsidRPr="00DF7218">
              <w:rPr>
                <w:rFonts w:cs="Times New Roman"/>
              </w:rPr>
              <w:t>10</w:t>
            </w:r>
          </w:p>
          <w:p w14:paraId="1405A3BE" w14:textId="77777777" w:rsidR="0061505E" w:rsidRPr="00DF7218" w:rsidRDefault="0061505E" w:rsidP="00E605A0">
            <w:pPr>
              <w:rPr>
                <w:rFonts w:cs="Times New Roman"/>
              </w:rPr>
            </w:pPr>
            <w:r w:rsidRPr="00DF7218">
              <w:rPr>
                <w:rFonts w:cs="Times New Roman"/>
              </w:rPr>
              <w:t>14</w:t>
            </w:r>
          </w:p>
          <w:p w14:paraId="37676D64" w14:textId="77777777" w:rsidR="0061505E" w:rsidRPr="00DF7218" w:rsidRDefault="0061505E" w:rsidP="00E605A0">
            <w:pPr>
              <w:spacing w:before="60" w:after="60"/>
              <w:rPr>
                <w:rFonts w:cs="Times New Roman"/>
                <w:b/>
              </w:rPr>
            </w:pPr>
          </w:p>
          <w:p w14:paraId="15DC661B" w14:textId="77777777" w:rsidR="0061505E" w:rsidRPr="00DF7218" w:rsidRDefault="0061505E" w:rsidP="00E605A0">
            <w:pPr>
              <w:rPr>
                <w:rFonts w:cs="Times New Roman"/>
                <w:b/>
              </w:rPr>
            </w:pPr>
            <w:r w:rsidRPr="00DF7218">
              <w:rPr>
                <w:rFonts w:cs="Times New Roman"/>
                <w:b/>
              </w:rPr>
              <w:t>44</w:t>
            </w:r>
          </w:p>
          <w:p w14:paraId="4345C5F1" w14:textId="77777777" w:rsidR="0061505E" w:rsidRPr="00DF7218" w:rsidRDefault="0061505E" w:rsidP="00E605A0">
            <w:pPr>
              <w:rPr>
                <w:rFonts w:cs="Times New Roman"/>
                <w:b/>
              </w:rPr>
            </w:pPr>
            <w:r w:rsidRPr="00DF7218">
              <w:rPr>
                <w:rFonts w:cs="Times New Roman"/>
                <w:bCs/>
              </w:rPr>
              <w:t>1.8</w:t>
            </w:r>
          </w:p>
        </w:tc>
        <w:tc>
          <w:tcPr>
            <w:tcW w:w="737" w:type="dxa"/>
            <w:tcBorders>
              <w:left w:val="nil"/>
            </w:tcBorders>
          </w:tcPr>
          <w:p w14:paraId="66C787DD" w14:textId="77777777" w:rsidR="0061505E" w:rsidRPr="00DF7218" w:rsidRDefault="0061505E" w:rsidP="00E605A0">
            <w:pPr>
              <w:rPr>
                <w:rFonts w:cs="Times New Roman"/>
              </w:rPr>
            </w:pPr>
            <w:r w:rsidRPr="00DF7218">
              <w:rPr>
                <w:rFonts w:cs="Times New Roman"/>
              </w:rPr>
              <w:t>15</w:t>
            </w:r>
          </w:p>
          <w:p w14:paraId="0FB416E9" w14:textId="77777777" w:rsidR="0061505E" w:rsidRPr="00DF7218" w:rsidRDefault="0061505E" w:rsidP="00E605A0">
            <w:pPr>
              <w:rPr>
                <w:rFonts w:cs="Times New Roman"/>
              </w:rPr>
            </w:pPr>
            <w:r w:rsidRPr="00DF7218">
              <w:rPr>
                <w:rFonts w:cs="Times New Roman"/>
              </w:rPr>
              <w:t>10</w:t>
            </w:r>
          </w:p>
          <w:p w14:paraId="0ADF9229" w14:textId="77777777" w:rsidR="0061505E" w:rsidRPr="00DF7218" w:rsidRDefault="0061505E" w:rsidP="00E605A0">
            <w:pPr>
              <w:rPr>
                <w:rFonts w:cs="Times New Roman"/>
              </w:rPr>
            </w:pPr>
            <w:r w:rsidRPr="00DF7218">
              <w:rPr>
                <w:rFonts w:cs="Times New Roman"/>
              </w:rPr>
              <w:t>19</w:t>
            </w:r>
          </w:p>
          <w:p w14:paraId="3DF6D422" w14:textId="77777777" w:rsidR="0061505E" w:rsidRPr="00DF7218" w:rsidRDefault="0061505E" w:rsidP="00E605A0">
            <w:pPr>
              <w:spacing w:before="60" w:after="60"/>
              <w:rPr>
                <w:rFonts w:cs="Times New Roman"/>
                <w:b/>
              </w:rPr>
            </w:pPr>
          </w:p>
          <w:p w14:paraId="413500C1" w14:textId="77777777" w:rsidR="0061505E" w:rsidRPr="00DF7218" w:rsidRDefault="0061505E" w:rsidP="00E605A0">
            <w:pPr>
              <w:rPr>
                <w:rFonts w:cs="Times New Roman"/>
                <w:b/>
              </w:rPr>
            </w:pPr>
            <w:r w:rsidRPr="00DF7218">
              <w:rPr>
                <w:rFonts w:cs="Times New Roman"/>
                <w:b/>
              </w:rPr>
              <w:t>44</w:t>
            </w:r>
          </w:p>
          <w:p w14:paraId="296AD53D" w14:textId="77777777" w:rsidR="0061505E" w:rsidRPr="00DF7218" w:rsidRDefault="0061505E" w:rsidP="00E605A0">
            <w:pPr>
              <w:rPr>
                <w:rFonts w:cs="Times New Roman"/>
              </w:rPr>
            </w:pPr>
            <w:r w:rsidRPr="00DF7218">
              <w:rPr>
                <w:rFonts w:cs="Times New Roman"/>
                <w:bCs/>
              </w:rPr>
              <w:t>1.8</w:t>
            </w:r>
          </w:p>
        </w:tc>
      </w:tr>
    </w:tbl>
    <w:p w14:paraId="03F77F27" w14:textId="77777777" w:rsidR="0061505E" w:rsidRPr="00DF7218" w:rsidRDefault="0061505E" w:rsidP="0061505E">
      <w:pPr>
        <w:keepNext/>
        <w:keepLines/>
        <w:spacing w:line="276" w:lineRule="auto"/>
        <w:rPr>
          <w:rFonts w:cs="Times New Roman"/>
          <w:b/>
        </w:rPr>
      </w:pPr>
    </w:p>
    <w:p w14:paraId="48D5A2BB"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32CBC69"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6D0CD2B"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35BD518" w14:textId="77777777" w:rsidR="0061505E" w:rsidRPr="00DF7218" w:rsidRDefault="0061505E" w:rsidP="00E605A0">
            <w:pPr>
              <w:rPr>
                <w:rFonts w:cs="Times New Roman"/>
                <w:b/>
                <w:iCs/>
              </w:rPr>
            </w:pPr>
            <w:r w:rsidRPr="00DF7218">
              <w:rPr>
                <w:rFonts w:cs="Times New Roman"/>
                <w:b/>
                <w:iCs/>
              </w:rPr>
              <w:t>Wykład:</w:t>
            </w:r>
          </w:p>
          <w:p w14:paraId="050AD7D5" w14:textId="77777777" w:rsidR="0061505E" w:rsidRPr="00DF7218" w:rsidRDefault="0061505E" w:rsidP="00EF30C0">
            <w:pPr>
              <w:numPr>
                <w:ilvl w:val="0"/>
                <w:numId w:val="68"/>
              </w:numPr>
              <w:tabs>
                <w:tab w:val="clear" w:pos="720"/>
                <w:tab w:val="num" w:pos="12"/>
              </w:tabs>
              <w:spacing w:after="0" w:line="240" w:lineRule="auto"/>
              <w:ind w:left="372"/>
              <w:jc w:val="both"/>
              <w:rPr>
                <w:rFonts w:cs="Times New Roman"/>
              </w:rPr>
            </w:pPr>
            <w:r w:rsidRPr="00DF7218">
              <w:rPr>
                <w:rFonts w:cs="Times New Roman"/>
              </w:rPr>
              <w:t>Pomiar.  Skala  pomiarowa.  Metody  pomiarowe:  podstawowa  i  porównawcza. Przykłady  wielkości  mierzalnych  bezpośrednio  i  mierzalnych  pośrednio.  Wielkości addytywne i nieaddytywne</w:t>
            </w:r>
          </w:p>
          <w:p w14:paraId="0C06BF41" w14:textId="77777777" w:rsidR="0061505E" w:rsidRPr="00DF7218" w:rsidRDefault="0061505E" w:rsidP="00EF30C0">
            <w:pPr>
              <w:numPr>
                <w:ilvl w:val="0"/>
                <w:numId w:val="68"/>
              </w:numPr>
              <w:tabs>
                <w:tab w:val="clear" w:pos="720"/>
                <w:tab w:val="num" w:pos="12"/>
              </w:tabs>
              <w:spacing w:after="0" w:line="240" w:lineRule="auto"/>
              <w:ind w:left="372"/>
              <w:jc w:val="both"/>
              <w:rPr>
                <w:rFonts w:cs="Times New Roman"/>
              </w:rPr>
            </w:pPr>
            <w:r w:rsidRPr="00DF7218">
              <w:rPr>
                <w:rFonts w:cs="Times New Roman"/>
              </w:rPr>
              <w:t>Najważniejsze  przyczyny  i  źródła  błędów  pomiaru.  Błąd  bezwzględny  i  względny. Podział błędów. Błędy systematyczne i przypadkowe. Przykłady błędów pomiarowych popełnianych w przemyśle</w:t>
            </w:r>
          </w:p>
          <w:p w14:paraId="79E3CEEA" w14:textId="77777777" w:rsidR="0061505E" w:rsidRPr="00DF7218" w:rsidRDefault="0061505E" w:rsidP="00EF30C0">
            <w:pPr>
              <w:numPr>
                <w:ilvl w:val="0"/>
                <w:numId w:val="68"/>
              </w:numPr>
              <w:tabs>
                <w:tab w:val="clear" w:pos="720"/>
                <w:tab w:val="num" w:pos="12"/>
              </w:tabs>
              <w:spacing w:after="0" w:line="240" w:lineRule="auto"/>
              <w:ind w:left="372"/>
              <w:jc w:val="both"/>
              <w:rPr>
                <w:rFonts w:cs="Times New Roman"/>
              </w:rPr>
            </w:pPr>
            <w:r w:rsidRPr="00DF7218">
              <w:rPr>
                <w:rFonts w:cs="Times New Roman"/>
              </w:rPr>
              <w:t>Błędy  nadmierne  (grube).  Zasady  zapisu  wyniku  pomiaru  poprawionego.  Rozkład Gaussa  serii  pomiarów  a  zdolność techniczna  procesu  technologicznego.  Znaczenie statystyki  przy  kalibracji  procesu  technologicznego.  Statystyka  pomiarowa  jako źródło identyfikacji problemów technologicznych w przemyśle- wybrane przykłady</w:t>
            </w:r>
          </w:p>
          <w:p w14:paraId="3385F0F4" w14:textId="77777777" w:rsidR="0061505E" w:rsidRPr="00DF7218" w:rsidRDefault="0061505E" w:rsidP="00EF30C0">
            <w:pPr>
              <w:numPr>
                <w:ilvl w:val="0"/>
                <w:numId w:val="68"/>
              </w:numPr>
              <w:tabs>
                <w:tab w:val="clear" w:pos="720"/>
                <w:tab w:val="num" w:pos="12"/>
              </w:tabs>
              <w:spacing w:after="0" w:line="240" w:lineRule="auto"/>
              <w:ind w:left="372"/>
              <w:jc w:val="both"/>
              <w:rPr>
                <w:rFonts w:cs="Times New Roman"/>
              </w:rPr>
            </w:pPr>
            <w:r w:rsidRPr="00DF7218">
              <w:rPr>
                <w:rFonts w:cs="Times New Roman"/>
              </w:rPr>
              <w:t>Pomiar  temperatury.  Rodzaje  termometrów.  Termometry  cieczowe,  bimetaliczne, pirometryczne,  termopara,  termowizyjne. Przykładowe  zastosowania  różnych termometrów w przemyśle. Wady i zalety poszczególnych typów termometrów.</w:t>
            </w:r>
          </w:p>
          <w:p w14:paraId="3479838D" w14:textId="77777777" w:rsidR="0061505E" w:rsidRPr="00DF7218" w:rsidRDefault="0061505E" w:rsidP="00EF30C0">
            <w:pPr>
              <w:numPr>
                <w:ilvl w:val="0"/>
                <w:numId w:val="68"/>
              </w:numPr>
              <w:tabs>
                <w:tab w:val="clear" w:pos="720"/>
                <w:tab w:val="num" w:pos="12"/>
              </w:tabs>
              <w:spacing w:after="0" w:line="240" w:lineRule="auto"/>
              <w:ind w:left="372"/>
              <w:jc w:val="both"/>
              <w:rPr>
                <w:rFonts w:cs="Times New Roman"/>
              </w:rPr>
            </w:pPr>
            <w:r w:rsidRPr="00DF7218">
              <w:rPr>
                <w:rFonts w:cs="Times New Roman"/>
              </w:rPr>
              <w:t>Wilgotność względna  powietrza.  Wpływ  wilgotności  powietrza  na  właściwości fizyczne  materiałów  higroskopijnych.  Metody  pomiaru wilgotności  względnej powietrza.  Wady  i  zalety  wybranych  przemysłowych  metod  pomiaru  wilgotności względnej powietrza</w:t>
            </w:r>
          </w:p>
          <w:p w14:paraId="34B899EE" w14:textId="77777777" w:rsidR="0061505E" w:rsidRPr="00DF7218" w:rsidRDefault="0061505E" w:rsidP="00EF30C0">
            <w:pPr>
              <w:numPr>
                <w:ilvl w:val="0"/>
                <w:numId w:val="68"/>
              </w:numPr>
              <w:tabs>
                <w:tab w:val="clear" w:pos="720"/>
                <w:tab w:val="num" w:pos="12"/>
              </w:tabs>
              <w:spacing w:after="0" w:line="240" w:lineRule="auto"/>
              <w:ind w:left="372"/>
              <w:jc w:val="both"/>
              <w:rPr>
                <w:rFonts w:cs="Times New Roman"/>
              </w:rPr>
            </w:pPr>
            <w:r w:rsidRPr="00DF7218">
              <w:rPr>
                <w:rFonts w:cs="Times New Roman"/>
              </w:rPr>
              <w:t>Lepkość cieczy.  Lepkość dynamiczna  i  kinematyczna. Krzywe  płynięcia  cieczy pseudoplastycznych i dylatacyjnych- przykłady przemysłowe</w:t>
            </w:r>
          </w:p>
          <w:p w14:paraId="28F613E8" w14:textId="77777777" w:rsidR="0061505E" w:rsidRPr="00DF7218" w:rsidRDefault="0061505E" w:rsidP="00EF30C0">
            <w:pPr>
              <w:numPr>
                <w:ilvl w:val="0"/>
                <w:numId w:val="68"/>
              </w:numPr>
              <w:tabs>
                <w:tab w:val="clear" w:pos="720"/>
                <w:tab w:val="num" w:pos="12"/>
              </w:tabs>
              <w:spacing w:after="0" w:line="240" w:lineRule="auto"/>
              <w:ind w:left="372"/>
              <w:jc w:val="both"/>
              <w:rPr>
                <w:rFonts w:cs="Times New Roman"/>
              </w:rPr>
            </w:pPr>
            <w:r w:rsidRPr="00DF7218">
              <w:rPr>
                <w:rFonts w:cs="Times New Roman"/>
              </w:rPr>
              <w:t>Współrzędnościowa  technika  pomiarowa. Istota  współrzędnościowej  techniki pomiarowej. Elementy  geometryczne a relacje miedzy  nimi. Urządzenia pomiarowe, rodzaje, budowa i zastosowanie.</w:t>
            </w:r>
          </w:p>
          <w:p w14:paraId="036679F6" w14:textId="77777777" w:rsidR="0061505E" w:rsidRPr="00DF7218" w:rsidRDefault="0061505E" w:rsidP="00EF30C0">
            <w:pPr>
              <w:numPr>
                <w:ilvl w:val="0"/>
                <w:numId w:val="68"/>
              </w:numPr>
              <w:tabs>
                <w:tab w:val="clear" w:pos="720"/>
                <w:tab w:val="num" w:pos="12"/>
              </w:tabs>
              <w:spacing w:after="0" w:line="240" w:lineRule="auto"/>
              <w:ind w:left="372"/>
              <w:jc w:val="both"/>
              <w:rPr>
                <w:rFonts w:cs="Times New Roman"/>
              </w:rPr>
            </w:pPr>
            <w:r w:rsidRPr="00DF7218">
              <w:rPr>
                <w:rFonts w:cs="Times New Roman"/>
              </w:rPr>
              <w:t>Wybrane  przemysłowe  przykłady  zastosowań aparatury  pomiarowej  przy  kontroli procesów technologicznych w zakładzie Nowy Styl GroupRzepedź.</w:t>
            </w:r>
          </w:p>
          <w:p w14:paraId="0D617B35" w14:textId="77777777" w:rsidR="0061505E" w:rsidRPr="00DF7218" w:rsidRDefault="0061505E" w:rsidP="00E605A0">
            <w:pPr>
              <w:jc w:val="both"/>
              <w:rPr>
                <w:rFonts w:cs="Times New Roman"/>
                <w:b/>
              </w:rPr>
            </w:pPr>
            <w:r w:rsidRPr="00DF7218">
              <w:rPr>
                <w:rFonts w:cs="Times New Roman"/>
                <w:b/>
              </w:rPr>
              <w:t>Ćwiczenia praktyczne:</w:t>
            </w:r>
          </w:p>
          <w:p w14:paraId="6FC05381" w14:textId="77777777" w:rsidR="0061505E" w:rsidRPr="00DF7218" w:rsidRDefault="0061505E" w:rsidP="00EF30C0">
            <w:pPr>
              <w:widowControl w:val="0"/>
              <w:numPr>
                <w:ilvl w:val="0"/>
                <w:numId w:val="69"/>
              </w:numPr>
              <w:tabs>
                <w:tab w:val="clear" w:pos="720"/>
                <w:tab w:val="num" w:pos="12"/>
              </w:tabs>
              <w:spacing w:after="0" w:line="240" w:lineRule="auto"/>
              <w:ind w:left="372"/>
              <w:jc w:val="both"/>
              <w:rPr>
                <w:rFonts w:cs="Times New Roman"/>
                <w:iCs/>
              </w:rPr>
            </w:pPr>
            <w:r w:rsidRPr="00DF7218">
              <w:rPr>
                <w:rFonts w:cs="Times New Roman"/>
                <w:iCs/>
              </w:rPr>
              <w:t xml:space="preserve">Obliczanie pomiarowe lepkości cieczy. </w:t>
            </w:r>
          </w:p>
          <w:p w14:paraId="40505EFE" w14:textId="77777777" w:rsidR="0061505E" w:rsidRPr="00DF7218" w:rsidRDefault="0061505E" w:rsidP="00EF30C0">
            <w:pPr>
              <w:widowControl w:val="0"/>
              <w:numPr>
                <w:ilvl w:val="0"/>
                <w:numId w:val="69"/>
              </w:numPr>
              <w:tabs>
                <w:tab w:val="clear" w:pos="720"/>
                <w:tab w:val="num" w:pos="12"/>
              </w:tabs>
              <w:spacing w:after="0" w:line="240" w:lineRule="auto"/>
              <w:ind w:left="372"/>
              <w:jc w:val="both"/>
              <w:rPr>
                <w:rFonts w:cs="Times New Roman"/>
                <w:iCs/>
              </w:rPr>
            </w:pPr>
            <w:r w:rsidRPr="00DF7218">
              <w:rPr>
                <w:rFonts w:cs="Times New Roman"/>
                <w:iCs/>
              </w:rPr>
              <w:t>Współrzędnościowa technika pomiarowa – praktyczne metody obliczania.</w:t>
            </w:r>
          </w:p>
          <w:p w14:paraId="66591C19" w14:textId="77777777" w:rsidR="0061505E" w:rsidRPr="00DF7218" w:rsidRDefault="0061505E" w:rsidP="00EF30C0">
            <w:pPr>
              <w:widowControl w:val="0"/>
              <w:numPr>
                <w:ilvl w:val="0"/>
                <w:numId w:val="69"/>
              </w:numPr>
              <w:tabs>
                <w:tab w:val="clear" w:pos="720"/>
                <w:tab w:val="num" w:pos="12"/>
              </w:tabs>
              <w:spacing w:after="0" w:line="240" w:lineRule="auto"/>
              <w:ind w:left="372"/>
              <w:jc w:val="both"/>
              <w:rPr>
                <w:rFonts w:cs="Times New Roman"/>
                <w:iCs/>
              </w:rPr>
            </w:pPr>
            <w:r w:rsidRPr="00DF7218">
              <w:rPr>
                <w:rFonts w:cs="Times New Roman"/>
                <w:iCs/>
              </w:rPr>
              <w:t>Obliczanie oporów przepływu.</w:t>
            </w:r>
          </w:p>
          <w:p w14:paraId="0397E585" w14:textId="77777777" w:rsidR="0061505E" w:rsidRPr="00DF7218" w:rsidRDefault="0061505E" w:rsidP="00EF30C0">
            <w:pPr>
              <w:widowControl w:val="0"/>
              <w:numPr>
                <w:ilvl w:val="0"/>
                <w:numId w:val="69"/>
              </w:numPr>
              <w:tabs>
                <w:tab w:val="clear" w:pos="720"/>
                <w:tab w:val="num" w:pos="12"/>
              </w:tabs>
              <w:spacing w:after="0" w:line="240" w:lineRule="auto"/>
              <w:ind w:left="372"/>
              <w:jc w:val="both"/>
              <w:rPr>
                <w:rFonts w:cs="Times New Roman"/>
                <w:iCs/>
              </w:rPr>
            </w:pPr>
            <w:r w:rsidRPr="00DF7218">
              <w:rPr>
                <w:rFonts w:cs="Times New Roman"/>
                <w:iCs/>
              </w:rPr>
              <w:t>Obliczenia związane z przenikaniem ciepła.</w:t>
            </w:r>
          </w:p>
          <w:p w14:paraId="754CCB26" w14:textId="77777777" w:rsidR="0061505E" w:rsidRPr="00DF7218" w:rsidRDefault="0061505E" w:rsidP="00EF30C0">
            <w:pPr>
              <w:widowControl w:val="0"/>
              <w:numPr>
                <w:ilvl w:val="0"/>
                <w:numId w:val="69"/>
              </w:numPr>
              <w:tabs>
                <w:tab w:val="clear" w:pos="720"/>
                <w:tab w:val="num" w:pos="442"/>
              </w:tabs>
              <w:spacing w:after="0" w:line="240" w:lineRule="auto"/>
              <w:ind w:left="372"/>
              <w:jc w:val="both"/>
              <w:rPr>
                <w:rFonts w:cs="Times New Roman"/>
                <w:iCs/>
              </w:rPr>
            </w:pPr>
            <w:r w:rsidRPr="00DF7218">
              <w:rPr>
                <w:rFonts w:cs="Times New Roman"/>
                <w:iCs/>
              </w:rPr>
              <w:t>Badania wytrzymałościowe.</w:t>
            </w:r>
          </w:p>
          <w:p w14:paraId="1E1A549D" w14:textId="77777777" w:rsidR="0061505E" w:rsidRPr="00DF7218" w:rsidRDefault="0061505E" w:rsidP="00E605A0">
            <w:pPr>
              <w:autoSpaceDE w:val="0"/>
              <w:autoSpaceDN w:val="0"/>
              <w:adjustRightInd w:val="0"/>
              <w:rPr>
                <w:rFonts w:cs="Times New Roman"/>
              </w:rPr>
            </w:pPr>
          </w:p>
        </w:tc>
      </w:tr>
      <w:tr w:rsidR="0061505E" w:rsidRPr="00DF7218" w14:paraId="5889463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644FCE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FA643F0" w14:textId="77777777" w:rsidR="0061505E" w:rsidRPr="00DF7218" w:rsidRDefault="0061505E" w:rsidP="00E605A0">
            <w:pPr>
              <w:ind w:right="510"/>
              <w:jc w:val="both"/>
              <w:rPr>
                <w:rFonts w:cs="Times New Roman"/>
                <w:bCs/>
              </w:rPr>
            </w:pPr>
            <w:r w:rsidRPr="00DF7218">
              <w:rPr>
                <w:rFonts w:cs="Times New Roman"/>
                <w:bCs/>
              </w:rPr>
              <w:t>wykład multimedialny, ćwiczenia praktyczne</w:t>
            </w:r>
          </w:p>
        </w:tc>
      </w:tr>
      <w:tr w:rsidR="0061505E" w:rsidRPr="00DF7218" w14:paraId="1794913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557D240"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529970D" w14:textId="77777777" w:rsidR="0061505E" w:rsidRPr="00DF7218" w:rsidRDefault="0061505E" w:rsidP="00E605A0">
            <w:pPr>
              <w:jc w:val="both"/>
              <w:rPr>
                <w:rFonts w:cs="Times New Roman"/>
              </w:rPr>
            </w:pPr>
          </w:p>
        </w:tc>
      </w:tr>
      <w:tr w:rsidR="0061505E" w:rsidRPr="00DF7218" w14:paraId="73D7A4F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947786"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FBA2986" w14:textId="77777777" w:rsidR="0061505E" w:rsidRPr="00DF7218" w:rsidRDefault="0061505E" w:rsidP="00E605A0">
            <w:pPr>
              <w:jc w:val="both"/>
              <w:rPr>
                <w:rFonts w:cs="Times New Roman"/>
              </w:rPr>
            </w:pPr>
          </w:p>
        </w:tc>
      </w:tr>
      <w:tr w:rsidR="0061505E" w:rsidRPr="00DF7218" w14:paraId="4927972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E1574D"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9DEF347" w14:textId="77777777" w:rsidR="0061505E" w:rsidRPr="00DF7218" w:rsidRDefault="0061505E" w:rsidP="00E605A0">
            <w:pPr>
              <w:rPr>
                <w:rFonts w:cs="Times New Roman"/>
              </w:rPr>
            </w:pPr>
            <w:r w:rsidRPr="00DF7218">
              <w:rPr>
                <w:rFonts w:cs="Times New Roman"/>
              </w:rPr>
              <w:t>40% ocena zaliczenia ćwiczeń, 60% ocena zaliczenia egzaminu</w:t>
            </w:r>
          </w:p>
        </w:tc>
      </w:tr>
      <w:tr w:rsidR="0061505E" w:rsidRPr="00DF7218" w14:paraId="2D2677B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EDE7B0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8227671" w14:textId="77777777" w:rsidR="0061505E" w:rsidRPr="00DF7218" w:rsidRDefault="0061505E" w:rsidP="00E605A0">
            <w:pPr>
              <w:jc w:val="both"/>
              <w:rPr>
                <w:rFonts w:cs="Times New Roman"/>
              </w:rPr>
            </w:pPr>
          </w:p>
        </w:tc>
      </w:tr>
      <w:tr w:rsidR="0061505E" w:rsidRPr="00DF7218" w14:paraId="0A6F3E5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CA5BFA"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93752C5" w14:textId="77777777" w:rsidR="0061505E" w:rsidRPr="00DF7218" w:rsidRDefault="0061505E" w:rsidP="00E605A0">
            <w:pPr>
              <w:jc w:val="both"/>
              <w:rPr>
                <w:rFonts w:cs="Times New Roman"/>
              </w:rPr>
            </w:pPr>
            <w:r w:rsidRPr="00DF7218">
              <w:rPr>
                <w:rFonts w:cs="Times New Roman"/>
                <w:iCs/>
              </w:rPr>
              <w:t>Chemia fizyczna, Fizyka, Biochemia, Mikrobiologia, Nauka o materiałach i inżynierii materiałowej, Technologie materiałowe, Grafika inżynierska</w:t>
            </w:r>
          </w:p>
        </w:tc>
      </w:tr>
      <w:tr w:rsidR="0061505E" w:rsidRPr="00DF7218" w14:paraId="6640D3D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B6485E"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34033F07" w14:textId="77777777" w:rsidR="0061505E" w:rsidRPr="00DF7218" w:rsidRDefault="0061505E" w:rsidP="00E605A0">
            <w:pPr>
              <w:rPr>
                <w:rFonts w:cs="Times New Roman"/>
                <w:lang w:val="de-DE"/>
              </w:rPr>
            </w:pPr>
            <w:r w:rsidRPr="00DF7218">
              <w:rPr>
                <w:rFonts w:cs="Times New Roman"/>
                <w:b/>
              </w:rPr>
              <w:t>Literatura podstawowa:</w:t>
            </w:r>
          </w:p>
          <w:p w14:paraId="7B95B333" w14:textId="77777777" w:rsidR="0061505E" w:rsidRPr="00DF7218" w:rsidRDefault="0061505E" w:rsidP="0061505E">
            <w:pPr>
              <w:numPr>
                <w:ilvl w:val="0"/>
                <w:numId w:val="25"/>
              </w:numPr>
              <w:spacing w:after="0" w:line="240" w:lineRule="auto"/>
              <w:jc w:val="both"/>
              <w:rPr>
                <w:rFonts w:cs="Times New Roman"/>
              </w:rPr>
            </w:pPr>
            <w:r w:rsidRPr="00DF7218">
              <w:rPr>
                <w:rFonts w:cs="Times New Roman"/>
              </w:rPr>
              <w:t>Knosala R. Inżynieria produkcji, Polskie Wydawnictwo Ekonomiczne, 2017 </w:t>
            </w:r>
          </w:p>
          <w:p w14:paraId="3908AC8E" w14:textId="77777777" w:rsidR="0061505E" w:rsidRPr="00DF7218" w:rsidRDefault="0061505E" w:rsidP="0061505E">
            <w:pPr>
              <w:numPr>
                <w:ilvl w:val="0"/>
                <w:numId w:val="25"/>
              </w:numPr>
              <w:spacing w:after="0" w:line="240" w:lineRule="auto"/>
              <w:jc w:val="both"/>
              <w:rPr>
                <w:rFonts w:cs="Times New Roman"/>
                <w:bCs/>
              </w:rPr>
            </w:pPr>
            <w:r w:rsidRPr="00DF7218">
              <w:rPr>
                <w:rFonts w:cs="Times New Roman"/>
              </w:rPr>
              <w:t>Witrowa-Rajchert D., Lewicki P. (red.) Wybrane zagadnienia obliczeniowe inżynierii żywności, Wydawnictwo SGGW, Warszawa 2012</w:t>
            </w:r>
          </w:p>
          <w:p w14:paraId="1CD09556" w14:textId="77777777" w:rsidR="0061505E" w:rsidRPr="00DF7218" w:rsidRDefault="0061505E" w:rsidP="0061505E">
            <w:pPr>
              <w:numPr>
                <w:ilvl w:val="0"/>
                <w:numId w:val="25"/>
              </w:numPr>
              <w:spacing w:after="0" w:line="240" w:lineRule="auto"/>
              <w:jc w:val="both"/>
              <w:rPr>
                <w:rFonts w:cs="Times New Roman"/>
                <w:bCs/>
              </w:rPr>
            </w:pPr>
            <w:r w:rsidRPr="00DF7218">
              <w:rPr>
                <w:rFonts w:cs="Times New Roman"/>
              </w:rPr>
              <w:t>Nizielski M. Urbaniec K. Aparatura przemysłowa, Oficyna Wydawnicza Politechniki Warszawskiej, 2010</w:t>
            </w:r>
          </w:p>
          <w:p w14:paraId="08FDBE3E" w14:textId="77777777" w:rsidR="0061505E" w:rsidRPr="00DF7218" w:rsidRDefault="0061505E" w:rsidP="00E605A0">
            <w:pPr>
              <w:jc w:val="both"/>
              <w:rPr>
                <w:rFonts w:cs="Times New Roman"/>
                <w:b/>
              </w:rPr>
            </w:pPr>
            <w:r w:rsidRPr="00DF7218">
              <w:rPr>
                <w:rFonts w:cs="Times New Roman"/>
                <w:b/>
              </w:rPr>
              <w:t xml:space="preserve">Literatura uzupełniająca: </w:t>
            </w:r>
          </w:p>
          <w:p w14:paraId="0977F445" w14:textId="77777777" w:rsidR="0061505E" w:rsidRPr="00DF7218" w:rsidRDefault="0061505E" w:rsidP="00EF30C0">
            <w:pPr>
              <w:pStyle w:val="Akapitzlist"/>
              <w:numPr>
                <w:ilvl w:val="0"/>
                <w:numId w:val="166"/>
              </w:numPr>
              <w:jc w:val="both"/>
              <w:rPr>
                <w:rFonts w:ascii="Times New Roman" w:hAnsi="Times New Roman"/>
                <w:b/>
              </w:rPr>
            </w:pPr>
            <w:r w:rsidRPr="00DF7218">
              <w:rPr>
                <w:rFonts w:ascii="Times New Roman" w:hAnsi="Times New Roman"/>
              </w:rPr>
              <w:t>Zawistowski J., Sałaciński T. Ćwiczenia laboratoryjne z metrologii: praca zbiorowa, Oficyna Wydawnicza Politechniki Warszawskiej, 2005</w:t>
            </w:r>
          </w:p>
          <w:p w14:paraId="59E2A0D4" w14:textId="77777777" w:rsidR="0061505E" w:rsidRPr="00DF7218" w:rsidRDefault="0061505E" w:rsidP="00EF30C0">
            <w:pPr>
              <w:pStyle w:val="Akapitzlist"/>
              <w:numPr>
                <w:ilvl w:val="0"/>
                <w:numId w:val="166"/>
              </w:numPr>
              <w:jc w:val="both"/>
              <w:rPr>
                <w:rFonts w:ascii="Times New Roman" w:hAnsi="Times New Roman"/>
                <w:b/>
              </w:rPr>
            </w:pPr>
            <w:r w:rsidRPr="00DF7218">
              <w:rPr>
                <w:rFonts w:ascii="Times New Roman" w:hAnsi="Times New Roman"/>
              </w:rPr>
              <w:t>Hamrol A. Zarządzanie i inżynieria jakości, PWN, Warszawa, 2017</w:t>
            </w:r>
          </w:p>
        </w:tc>
      </w:tr>
    </w:tbl>
    <w:p w14:paraId="600B8504" w14:textId="77777777" w:rsidR="0061505E" w:rsidRPr="00DF7218" w:rsidRDefault="0061505E" w:rsidP="0061505E">
      <w:pPr>
        <w:rPr>
          <w:rFonts w:cs="Times New Roman"/>
          <w:b/>
        </w:rPr>
      </w:pPr>
    </w:p>
    <w:p w14:paraId="34FAE736" w14:textId="77777777" w:rsidR="0061505E" w:rsidRPr="00DF7218" w:rsidRDefault="0061505E" w:rsidP="0061505E">
      <w:pPr>
        <w:autoSpaceDE w:val="0"/>
        <w:autoSpaceDN w:val="0"/>
        <w:adjustRightInd w:val="0"/>
        <w:jc w:val="both"/>
        <w:rPr>
          <w:rFonts w:eastAsia="Batang" w:cs="Times New Roman"/>
          <w:b/>
        </w:rPr>
      </w:pPr>
    </w:p>
    <w:p w14:paraId="1884C6A8" w14:textId="77777777" w:rsidR="0061505E" w:rsidRPr="00DF7218" w:rsidRDefault="0061505E" w:rsidP="0061505E">
      <w:pPr>
        <w:autoSpaceDE w:val="0"/>
        <w:autoSpaceDN w:val="0"/>
        <w:adjustRightInd w:val="0"/>
        <w:jc w:val="both"/>
        <w:rPr>
          <w:rFonts w:eastAsia="Batang" w:cs="Times New Roman"/>
          <w:b/>
        </w:rPr>
      </w:pPr>
    </w:p>
    <w:p w14:paraId="38C5CBCF" w14:textId="77777777" w:rsidR="0061505E" w:rsidRPr="00DF7218" w:rsidRDefault="0061505E" w:rsidP="0061505E">
      <w:pPr>
        <w:autoSpaceDE w:val="0"/>
        <w:autoSpaceDN w:val="0"/>
        <w:adjustRightInd w:val="0"/>
        <w:jc w:val="both"/>
        <w:rPr>
          <w:rFonts w:eastAsia="Batang" w:cs="Times New Roman"/>
          <w:b/>
        </w:rPr>
      </w:pPr>
    </w:p>
    <w:p w14:paraId="1728A78F" w14:textId="77777777" w:rsidR="0061505E" w:rsidRPr="00DF7218" w:rsidRDefault="0061505E" w:rsidP="0061505E">
      <w:pPr>
        <w:autoSpaceDE w:val="0"/>
        <w:autoSpaceDN w:val="0"/>
        <w:adjustRightInd w:val="0"/>
        <w:jc w:val="both"/>
        <w:rPr>
          <w:rFonts w:eastAsia="Batang" w:cs="Times New Roman"/>
          <w:b/>
        </w:rPr>
      </w:pPr>
    </w:p>
    <w:p w14:paraId="0DB0C6E2" w14:textId="77777777" w:rsidR="0061505E" w:rsidRPr="00DF7218" w:rsidRDefault="0061505E" w:rsidP="0061505E">
      <w:pPr>
        <w:autoSpaceDE w:val="0"/>
        <w:autoSpaceDN w:val="0"/>
        <w:adjustRightInd w:val="0"/>
        <w:jc w:val="both"/>
        <w:rPr>
          <w:rFonts w:eastAsia="Batang" w:cs="Times New Roman"/>
          <w:b/>
        </w:rPr>
      </w:pPr>
    </w:p>
    <w:p w14:paraId="51CA8CD7" w14:textId="77777777" w:rsidR="0061505E" w:rsidRPr="00DF7218" w:rsidRDefault="0061505E" w:rsidP="0061505E">
      <w:pPr>
        <w:autoSpaceDE w:val="0"/>
        <w:autoSpaceDN w:val="0"/>
        <w:adjustRightInd w:val="0"/>
        <w:jc w:val="both"/>
        <w:rPr>
          <w:rFonts w:eastAsia="Batang" w:cs="Times New Roman"/>
          <w:b/>
        </w:rPr>
      </w:pPr>
    </w:p>
    <w:p w14:paraId="6289EB8C"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7C67C643" wp14:editId="342DE1B1">
            <wp:extent cx="1991463" cy="584112"/>
            <wp:effectExtent l="19050" t="0" r="8787" b="0"/>
            <wp:docPr id="128"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601E32B9" w14:textId="77777777" w:rsidR="0061505E" w:rsidRPr="00DF7218" w:rsidRDefault="0061505E" w:rsidP="0061505E">
      <w:pPr>
        <w:pStyle w:val="Tretekstu"/>
        <w:spacing w:after="0"/>
        <w:ind w:left="5806" w:hanging="425"/>
        <w:rPr>
          <w:i/>
          <w:sz w:val="22"/>
          <w:szCs w:val="22"/>
        </w:rPr>
      </w:pPr>
    </w:p>
    <w:p w14:paraId="018CCD62" w14:textId="77777777" w:rsidR="0061505E" w:rsidRPr="00DF7218" w:rsidRDefault="0061505E" w:rsidP="0061505E">
      <w:pPr>
        <w:jc w:val="center"/>
        <w:rPr>
          <w:rFonts w:cs="Times New Roman"/>
          <w:b/>
        </w:rPr>
      </w:pPr>
      <w:r w:rsidRPr="00DF7218">
        <w:rPr>
          <w:rFonts w:cs="Times New Roman"/>
          <w:b/>
        </w:rPr>
        <w:t>KARTA PRZEDMIOTU</w:t>
      </w:r>
    </w:p>
    <w:p w14:paraId="11AFEAD7" w14:textId="77777777" w:rsidR="0061505E" w:rsidRPr="00DF7218" w:rsidRDefault="0061505E" w:rsidP="0061505E">
      <w:pPr>
        <w:rPr>
          <w:rFonts w:cs="Times New Roman"/>
          <w:b/>
        </w:rPr>
      </w:pPr>
    </w:p>
    <w:p w14:paraId="24D10377"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D5502C9" w14:textId="77777777" w:rsidTr="00E605A0">
        <w:trPr>
          <w:trHeight w:val="397"/>
        </w:trPr>
        <w:tc>
          <w:tcPr>
            <w:tcW w:w="2977" w:type="dxa"/>
            <w:shd w:val="clear" w:color="auto" w:fill="D9D9D9"/>
          </w:tcPr>
          <w:p w14:paraId="017EA48B" w14:textId="77777777" w:rsidR="0061505E" w:rsidRPr="00DF7218" w:rsidRDefault="0061505E" w:rsidP="00E605A0">
            <w:pPr>
              <w:rPr>
                <w:rFonts w:cs="Times New Roman"/>
                <w:b/>
              </w:rPr>
            </w:pPr>
            <w:r w:rsidRPr="00DF7218">
              <w:rPr>
                <w:rFonts w:cs="Times New Roman"/>
                <w:b/>
              </w:rPr>
              <w:t xml:space="preserve">Nazwa przedmiotu i kod </w:t>
            </w:r>
          </w:p>
          <w:p w14:paraId="727B1C15"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77F140EF" w14:textId="77777777" w:rsidR="0061505E" w:rsidRPr="00DF7218" w:rsidRDefault="0061505E" w:rsidP="00E605A0">
            <w:pPr>
              <w:spacing w:before="60" w:after="60"/>
              <w:rPr>
                <w:rFonts w:cs="Times New Roman"/>
                <w:b/>
              </w:rPr>
            </w:pPr>
            <w:r w:rsidRPr="00DF7218">
              <w:rPr>
                <w:rFonts w:cs="Times New Roman"/>
                <w:b/>
              </w:rPr>
              <w:t>Towaroznawstwo ogólne T.C13</w:t>
            </w:r>
          </w:p>
        </w:tc>
      </w:tr>
      <w:tr w:rsidR="0061505E" w:rsidRPr="00DF7218" w14:paraId="168ECBFA" w14:textId="77777777" w:rsidTr="00E605A0">
        <w:trPr>
          <w:trHeight w:val="397"/>
        </w:trPr>
        <w:tc>
          <w:tcPr>
            <w:tcW w:w="2977" w:type="dxa"/>
            <w:shd w:val="clear" w:color="auto" w:fill="D9D9D9"/>
            <w:vAlign w:val="center"/>
          </w:tcPr>
          <w:p w14:paraId="4158E3DD"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A2A5F18" w14:textId="77777777" w:rsidR="0061505E" w:rsidRPr="00DF7218" w:rsidRDefault="0061505E" w:rsidP="00E605A0">
            <w:pPr>
              <w:spacing w:before="60" w:after="60"/>
              <w:rPr>
                <w:rFonts w:cs="Times New Roman"/>
              </w:rPr>
            </w:pPr>
            <w:r w:rsidRPr="00DF7218">
              <w:rPr>
                <w:rFonts w:cs="Times New Roman"/>
              </w:rPr>
              <w:t>Commodity science – basics</w:t>
            </w:r>
          </w:p>
        </w:tc>
      </w:tr>
      <w:tr w:rsidR="0061505E" w:rsidRPr="00DF7218" w14:paraId="693ADF01" w14:textId="77777777" w:rsidTr="00E605A0">
        <w:trPr>
          <w:trHeight w:val="397"/>
        </w:trPr>
        <w:tc>
          <w:tcPr>
            <w:tcW w:w="2977" w:type="dxa"/>
            <w:shd w:val="clear" w:color="auto" w:fill="D9D9D9"/>
            <w:vAlign w:val="center"/>
          </w:tcPr>
          <w:p w14:paraId="7F33E865"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05675BD6"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3F343DE5" w14:textId="77777777" w:rsidTr="00E605A0">
        <w:trPr>
          <w:trHeight w:val="397"/>
        </w:trPr>
        <w:tc>
          <w:tcPr>
            <w:tcW w:w="2977" w:type="dxa"/>
            <w:shd w:val="clear" w:color="auto" w:fill="D9D9D9"/>
            <w:vAlign w:val="center"/>
          </w:tcPr>
          <w:p w14:paraId="128A2765"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9161519"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BC357F4" w14:textId="77777777" w:rsidTr="00E605A0">
        <w:trPr>
          <w:trHeight w:val="397"/>
        </w:trPr>
        <w:tc>
          <w:tcPr>
            <w:tcW w:w="2977" w:type="dxa"/>
            <w:shd w:val="clear" w:color="auto" w:fill="D9D9D9"/>
            <w:vAlign w:val="center"/>
          </w:tcPr>
          <w:p w14:paraId="52373D8D"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C412F61"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69E4388D" w14:textId="77777777" w:rsidTr="00E605A0">
        <w:trPr>
          <w:trHeight w:val="397"/>
        </w:trPr>
        <w:tc>
          <w:tcPr>
            <w:tcW w:w="2977" w:type="dxa"/>
            <w:shd w:val="clear" w:color="auto" w:fill="D9D9D9"/>
            <w:vAlign w:val="center"/>
          </w:tcPr>
          <w:p w14:paraId="701222ED"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2D2BE89"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7A66DA9A" w14:textId="77777777" w:rsidTr="00E605A0">
        <w:trPr>
          <w:trHeight w:val="397"/>
        </w:trPr>
        <w:tc>
          <w:tcPr>
            <w:tcW w:w="2977" w:type="dxa"/>
            <w:shd w:val="clear" w:color="auto" w:fill="D9D9D9"/>
            <w:vAlign w:val="center"/>
          </w:tcPr>
          <w:p w14:paraId="735A6E8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F506606"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2DA01586" w14:textId="77777777" w:rsidTr="00E605A0">
        <w:trPr>
          <w:trHeight w:val="397"/>
        </w:trPr>
        <w:tc>
          <w:tcPr>
            <w:tcW w:w="2977" w:type="dxa"/>
            <w:shd w:val="clear" w:color="auto" w:fill="D9D9D9"/>
            <w:vAlign w:val="center"/>
          </w:tcPr>
          <w:p w14:paraId="56DD51D6"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3995D61"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407F6AF5" w14:textId="77777777" w:rsidTr="00E605A0">
        <w:trPr>
          <w:trHeight w:val="397"/>
        </w:trPr>
        <w:tc>
          <w:tcPr>
            <w:tcW w:w="2977" w:type="dxa"/>
            <w:shd w:val="clear" w:color="auto" w:fill="D9D9D9"/>
            <w:vAlign w:val="center"/>
          </w:tcPr>
          <w:p w14:paraId="716693DD"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7436B7E"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6345A7C8" w14:textId="77777777" w:rsidTr="00E605A0">
        <w:trPr>
          <w:trHeight w:val="397"/>
        </w:trPr>
        <w:tc>
          <w:tcPr>
            <w:tcW w:w="2977" w:type="dxa"/>
            <w:shd w:val="clear" w:color="auto" w:fill="D9D9D9"/>
            <w:vAlign w:val="center"/>
          </w:tcPr>
          <w:p w14:paraId="73371CF5"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245EC8AF"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51389F8C" w14:textId="77777777" w:rsidTr="00E605A0">
        <w:trPr>
          <w:trHeight w:val="397"/>
        </w:trPr>
        <w:tc>
          <w:tcPr>
            <w:tcW w:w="2977" w:type="dxa"/>
            <w:shd w:val="clear" w:color="auto" w:fill="D9D9D9"/>
            <w:vAlign w:val="center"/>
          </w:tcPr>
          <w:p w14:paraId="02428511"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4CF795BF" w14:textId="77777777" w:rsidR="0061505E" w:rsidRPr="00DF7218" w:rsidRDefault="0061505E" w:rsidP="00E605A0">
            <w:pPr>
              <w:spacing w:before="60" w:after="60"/>
              <w:rPr>
                <w:rFonts w:cs="Times New Roman"/>
              </w:rPr>
            </w:pPr>
            <w:r w:rsidRPr="00DF7218">
              <w:rPr>
                <w:rFonts w:cs="Times New Roman"/>
              </w:rPr>
              <w:t>Dr inż. Damian Dubis</w:t>
            </w:r>
          </w:p>
        </w:tc>
      </w:tr>
    </w:tbl>
    <w:p w14:paraId="044DA291" w14:textId="77777777" w:rsidR="0061505E" w:rsidRPr="00DF7218" w:rsidRDefault="0061505E" w:rsidP="0061505E">
      <w:pPr>
        <w:rPr>
          <w:rFonts w:cs="Times New Roman"/>
        </w:rPr>
      </w:pPr>
    </w:p>
    <w:p w14:paraId="31624CF3"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54F7777F" w14:textId="77777777" w:rsidTr="00E605A0">
        <w:tc>
          <w:tcPr>
            <w:tcW w:w="9180" w:type="dxa"/>
            <w:gridSpan w:val="8"/>
            <w:tcBorders>
              <w:bottom w:val="single" w:sz="4" w:space="0" w:color="auto"/>
            </w:tcBorders>
            <w:shd w:val="clear" w:color="auto" w:fill="D9D9D9"/>
          </w:tcPr>
          <w:p w14:paraId="232EC991"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52EBF27" w14:textId="77777777" w:rsidTr="00E605A0">
        <w:tc>
          <w:tcPr>
            <w:tcW w:w="9180" w:type="dxa"/>
            <w:gridSpan w:val="8"/>
            <w:tcBorders>
              <w:bottom w:val="single" w:sz="4" w:space="0" w:color="auto"/>
            </w:tcBorders>
            <w:shd w:val="clear" w:color="auto" w:fill="auto"/>
          </w:tcPr>
          <w:p w14:paraId="34B02957" w14:textId="77777777" w:rsidR="0061505E" w:rsidRPr="00DF7218" w:rsidRDefault="0061505E" w:rsidP="00E605A0">
            <w:pPr>
              <w:spacing w:before="60" w:after="60"/>
              <w:rPr>
                <w:rFonts w:cs="Times New Roman"/>
              </w:rPr>
            </w:pPr>
            <w:r w:rsidRPr="00DF7218">
              <w:rPr>
                <w:rFonts w:cs="Times New Roman"/>
              </w:rPr>
              <w:t>Przedstawienie podstawowej wiedzy towaroznawczej obejmującej zagadnienia istotne dla wszystkich grup towarowych, a w tym na temat klasyfikacji towarów, znakowania i bezpieczeństwa oraz ekologii wyrobów, a także zarządzania jakością</w:t>
            </w:r>
          </w:p>
        </w:tc>
      </w:tr>
      <w:tr w:rsidR="0061505E" w:rsidRPr="00DF7218" w14:paraId="4F838003" w14:textId="77777777" w:rsidTr="00E605A0">
        <w:tc>
          <w:tcPr>
            <w:tcW w:w="2977" w:type="dxa"/>
            <w:gridSpan w:val="2"/>
            <w:tcBorders>
              <w:bottom w:val="single" w:sz="4" w:space="0" w:color="auto"/>
              <w:right w:val="nil"/>
            </w:tcBorders>
            <w:shd w:val="clear" w:color="auto" w:fill="D9D9D9"/>
          </w:tcPr>
          <w:p w14:paraId="4D681F1F"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2E7ECDF1" w14:textId="77777777" w:rsidR="0061505E" w:rsidRPr="00DF7218" w:rsidRDefault="0061505E" w:rsidP="00E605A0">
            <w:pPr>
              <w:spacing w:before="60" w:after="60"/>
              <w:rPr>
                <w:rFonts w:cs="Times New Roman"/>
              </w:rPr>
            </w:pPr>
            <w:r w:rsidRPr="00DF7218">
              <w:rPr>
                <w:rFonts w:cs="Times New Roman"/>
              </w:rPr>
              <w:t>stacjonarne – wykłady 10 h, ćwiczenia praktyczne – 5 h</w:t>
            </w:r>
          </w:p>
          <w:p w14:paraId="51AF5CAF" w14:textId="77777777" w:rsidR="0061505E" w:rsidRPr="00DF7218" w:rsidRDefault="0061505E" w:rsidP="00E605A0">
            <w:pPr>
              <w:spacing w:before="60" w:after="60"/>
              <w:rPr>
                <w:rFonts w:cs="Times New Roman"/>
              </w:rPr>
            </w:pPr>
            <w:r w:rsidRPr="00DF7218">
              <w:rPr>
                <w:rFonts w:cs="Times New Roman"/>
              </w:rPr>
              <w:t>niestacjonarne – wykłady 7 h, ćwiczenia praktyczne – 3 h</w:t>
            </w:r>
          </w:p>
        </w:tc>
      </w:tr>
      <w:tr w:rsidR="0061505E" w:rsidRPr="00DF7218" w14:paraId="6D6E2839" w14:textId="77777777" w:rsidTr="00E605A0">
        <w:tc>
          <w:tcPr>
            <w:tcW w:w="9180" w:type="dxa"/>
            <w:gridSpan w:val="8"/>
            <w:tcBorders>
              <w:top w:val="single" w:sz="4" w:space="0" w:color="auto"/>
              <w:bottom w:val="single" w:sz="4" w:space="0" w:color="auto"/>
            </w:tcBorders>
            <w:shd w:val="clear" w:color="auto" w:fill="D9D9D9"/>
          </w:tcPr>
          <w:p w14:paraId="02D2D626"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183A21F"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360A0A4C"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A39CC44"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65E318E"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6A0012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3593CEF"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A6DBB7D"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1EF5E7E" w14:textId="77777777" w:rsidR="0061505E" w:rsidRPr="00DF7218" w:rsidRDefault="0061505E" w:rsidP="00E605A0">
            <w:pPr>
              <w:spacing w:before="60" w:after="60"/>
              <w:jc w:val="center"/>
              <w:rPr>
                <w:rFonts w:cs="Times New Roman"/>
              </w:rPr>
            </w:pPr>
            <w:r w:rsidRPr="00DF7218">
              <w:rPr>
                <w:rFonts w:cs="Times New Roman"/>
              </w:rPr>
              <w:t>T.C13_W01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70902CF" w14:textId="77777777" w:rsidR="0061505E" w:rsidRPr="00DF7218" w:rsidRDefault="0061505E" w:rsidP="00E605A0">
            <w:pPr>
              <w:jc w:val="center"/>
              <w:rPr>
                <w:rFonts w:cs="Times New Roman"/>
              </w:rPr>
            </w:pPr>
            <w:r w:rsidRPr="00DF7218">
              <w:rPr>
                <w:rFonts w:cs="Times New Roman"/>
              </w:rPr>
              <w:t>Zna istotę i zadania towaroznawstwa ogólnego, podstawowe pojęcia dotyczące jakości i znakowania towarów, zna klasyfikację rodzajową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FBD7C90" w14:textId="77777777" w:rsidR="0061505E" w:rsidRPr="00DF7218" w:rsidRDefault="0061505E" w:rsidP="00E605A0">
            <w:pPr>
              <w:spacing w:line="276" w:lineRule="auto"/>
              <w:jc w:val="center"/>
              <w:rPr>
                <w:rFonts w:cs="Times New Roman"/>
              </w:rPr>
            </w:pPr>
            <w:r w:rsidRPr="00DF7218">
              <w:rPr>
                <w:rFonts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3609773"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B9EE96C"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7FA03DA3"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EBE696D" w14:textId="77777777" w:rsidR="0061505E" w:rsidRPr="00DF7218" w:rsidRDefault="0061505E" w:rsidP="00E605A0">
            <w:pPr>
              <w:spacing w:before="60" w:after="60"/>
              <w:jc w:val="center"/>
              <w:rPr>
                <w:rFonts w:cs="Times New Roman"/>
                <w:b/>
              </w:rPr>
            </w:pPr>
            <w:r w:rsidRPr="00DF7218">
              <w:rPr>
                <w:rFonts w:cs="Times New Roman"/>
              </w:rPr>
              <w:t>T.C13_W02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9DF4B38" w14:textId="77777777" w:rsidR="0061505E" w:rsidRPr="00DF7218" w:rsidRDefault="0061505E" w:rsidP="00E605A0">
            <w:pPr>
              <w:spacing w:before="60" w:after="60"/>
              <w:jc w:val="center"/>
              <w:rPr>
                <w:rFonts w:cs="Times New Roman"/>
              </w:rPr>
            </w:pPr>
            <w:r w:rsidRPr="00DF7218">
              <w:rPr>
                <w:rFonts w:cs="Times New Roman"/>
              </w:rPr>
              <w:t>Posiada podstawową wiedzę o regułach prawnych dotyczących bezpieczeństwa i znakowania towarów niezbędną do zrozumienia uwarunkowań działalności inżynierskiej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6558E45" w14:textId="77777777" w:rsidR="0061505E" w:rsidRPr="00DF7218" w:rsidRDefault="0061505E" w:rsidP="00E605A0">
            <w:pPr>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B3FA856"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429B8B7" w14:textId="77777777" w:rsidR="0061505E" w:rsidRPr="00DF7218" w:rsidRDefault="0061505E" w:rsidP="00E605A0">
            <w:pPr>
              <w:spacing w:before="60" w:after="60"/>
              <w:jc w:val="center"/>
              <w:rPr>
                <w:rFonts w:cs="Times New Roman"/>
              </w:rPr>
            </w:pPr>
            <w:r w:rsidRPr="00DF7218">
              <w:rPr>
                <w:rFonts w:cs="Times New Roman"/>
              </w:rPr>
              <w:t>kolokwium</w:t>
            </w:r>
          </w:p>
        </w:tc>
      </w:tr>
      <w:tr w:rsidR="0061505E" w:rsidRPr="00DF7218" w14:paraId="1A9B7918"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1698B7A" w14:textId="77777777" w:rsidR="0061505E" w:rsidRPr="00DF7218" w:rsidRDefault="0061505E" w:rsidP="00E605A0">
            <w:pPr>
              <w:spacing w:before="60" w:after="60"/>
              <w:jc w:val="center"/>
              <w:rPr>
                <w:rFonts w:cs="Times New Roman"/>
                <w:b/>
              </w:rPr>
            </w:pPr>
            <w:r w:rsidRPr="00DF7218">
              <w:rPr>
                <w:rFonts w:cs="Times New Roman"/>
              </w:rPr>
              <w:t>T.C13_U01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918AB81" w14:textId="77777777" w:rsidR="0061505E" w:rsidRPr="00DF7218" w:rsidRDefault="0061505E" w:rsidP="00E605A0">
            <w:pPr>
              <w:spacing w:before="60" w:after="60"/>
              <w:jc w:val="center"/>
              <w:rPr>
                <w:rFonts w:cs="Times New Roman"/>
              </w:rPr>
            </w:pPr>
            <w:r w:rsidRPr="00DF7218">
              <w:rPr>
                <w:rFonts w:cs="Times New Roman"/>
              </w:rPr>
              <w:t>Potrafi dokonać identyfikacji rodzajowej towarów, a także sformułować zasadnicze wymagania w zakresie znakowania i bezpieczeństwa wyrobów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27821B9" w14:textId="77777777" w:rsidR="0061505E" w:rsidRPr="00DF7218" w:rsidRDefault="0061505E" w:rsidP="00E605A0">
            <w:pPr>
              <w:spacing w:before="60" w:after="60"/>
              <w:jc w:val="center"/>
              <w:rPr>
                <w:rFonts w:cs="Times New Roman"/>
              </w:rPr>
            </w:pPr>
            <w:r w:rsidRPr="00DF7218">
              <w:rPr>
                <w:rFonts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5B26FFB"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97EA562" w14:textId="77777777" w:rsidR="0061505E" w:rsidRPr="00DF7218" w:rsidRDefault="0061505E" w:rsidP="00E605A0">
            <w:pPr>
              <w:spacing w:before="60" w:after="60"/>
              <w:jc w:val="center"/>
              <w:rPr>
                <w:rFonts w:cs="Times New Roman"/>
              </w:rPr>
            </w:pPr>
            <w:r w:rsidRPr="00DF7218">
              <w:rPr>
                <w:rFonts w:cs="Times New Roman"/>
              </w:rPr>
              <w:t xml:space="preserve">Sprawozdanie </w:t>
            </w:r>
          </w:p>
        </w:tc>
      </w:tr>
      <w:tr w:rsidR="0061505E" w:rsidRPr="00DF7218" w14:paraId="19BD4A81"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981550D" w14:textId="77777777" w:rsidR="0061505E" w:rsidRPr="00DF7218" w:rsidRDefault="0061505E" w:rsidP="00E605A0">
            <w:pPr>
              <w:spacing w:before="60" w:after="60"/>
              <w:jc w:val="center"/>
              <w:rPr>
                <w:rFonts w:cs="Times New Roman"/>
                <w:b/>
              </w:rPr>
            </w:pPr>
            <w:r w:rsidRPr="00DF7218">
              <w:rPr>
                <w:rFonts w:cs="Times New Roman"/>
              </w:rPr>
              <w:t>T.C13_U02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1A8AA90" w14:textId="77777777" w:rsidR="0061505E" w:rsidRPr="00DF7218" w:rsidRDefault="0061505E" w:rsidP="00E605A0">
            <w:pPr>
              <w:spacing w:before="60" w:after="60"/>
              <w:jc w:val="center"/>
              <w:rPr>
                <w:rFonts w:cs="Times New Roman"/>
              </w:rPr>
            </w:pPr>
            <w:r w:rsidRPr="00DF7218">
              <w:rPr>
                <w:rFonts w:cs="Times New Roman"/>
              </w:rPr>
              <w:t>Potrafi inspirować się i organizować swój proces edukacji oraz rozumie potrzebę uczenie się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EA44428" w14:textId="77777777" w:rsidR="0061505E" w:rsidRPr="00DF7218" w:rsidRDefault="0061505E" w:rsidP="00E605A0">
            <w:pPr>
              <w:spacing w:before="60" w:after="60"/>
              <w:jc w:val="center"/>
              <w:rPr>
                <w:rFonts w:cs="Times New Roman"/>
              </w:rPr>
            </w:pPr>
            <w:r w:rsidRPr="00DF7218">
              <w:rPr>
                <w:rFonts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ED79750"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FD4974C" w14:textId="77777777" w:rsidR="0061505E" w:rsidRPr="00DF7218" w:rsidRDefault="0061505E" w:rsidP="00E605A0">
            <w:pPr>
              <w:spacing w:before="60" w:after="60"/>
              <w:jc w:val="center"/>
              <w:rPr>
                <w:rFonts w:cs="Times New Roman"/>
              </w:rPr>
            </w:pPr>
            <w:r w:rsidRPr="00DF7218">
              <w:rPr>
                <w:rFonts w:cs="Times New Roman"/>
              </w:rPr>
              <w:t>Sprawozdanie</w:t>
            </w:r>
          </w:p>
        </w:tc>
      </w:tr>
      <w:tr w:rsidR="0061505E" w:rsidRPr="00DF7218" w14:paraId="1D72859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DDFEF23" w14:textId="77777777" w:rsidR="0061505E" w:rsidRPr="00DF7218" w:rsidRDefault="0061505E" w:rsidP="00E605A0">
            <w:pPr>
              <w:spacing w:before="60" w:after="60"/>
              <w:jc w:val="center"/>
              <w:rPr>
                <w:rFonts w:cs="Times New Roman"/>
                <w:b/>
              </w:rPr>
            </w:pPr>
            <w:r w:rsidRPr="00DF7218">
              <w:rPr>
                <w:rFonts w:cs="Times New Roman"/>
              </w:rPr>
              <w:t>T.C13_U03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2E5D500" w14:textId="77777777" w:rsidR="0061505E" w:rsidRPr="00DF7218" w:rsidRDefault="0061505E" w:rsidP="00E605A0">
            <w:pPr>
              <w:snapToGrid w:val="0"/>
              <w:jc w:val="center"/>
              <w:rPr>
                <w:rFonts w:cs="Times New Roman"/>
              </w:rPr>
            </w:pPr>
            <w:r w:rsidRPr="00DF7218">
              <w:rPr>
                <w:rFonts w:cs="Times New Roman"/>
              </w:rPr>
              <w:t>Posiada umiejętność wyszukiwania, rozumienia i wykorzystania informacji z piśmiennictwa naukowego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6293F30" w14:textId="77777777" w:rsidR="0061505E" w:rsidRPr="00DF7218" w:rsidRDefault="0061505E" w:rsidP="00E605A0">
            <w:pPr>
              <w:spacing w:before="60" w:after="60"/>
              <w:jc w:val="center"/>
              <w:rPr>
                <w:rFonts w:cs="Times New Roman"/>
              </w:rPr>
            </w:pPr>
            <w:r w:rsidRPr="00DF7218">
              <w:rPr>
                <w:rFonts w:cs="Times New Roman"/>
              </w:rPr>
              <w:t>K_U17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769D447"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2017857" w14:textId="77777777" w:rsidR="0061505E" w:rsidRPr="00DF7218" w:rsidRDefault="0061505E" w:rsidP="00E605A0">
            <w:pPr>
              <w:spacing w:before="60" w:after="60"/>
              <w:jc w:val="center"/>
              <w:rPr>
                <w:rFonts w:cs="Times New Roman"/>
              </w:rPr>
            </w:pPr>
            <w:r w:rsidRPr="00DF7218">
              <w:rPr>
                <w:rFonts w:cs="Times New Roman"/>
              </w:rPr>
              <w:t>Sprawozdanie</w:t>
            </w:r>
          </w:p>
        </w:tc>
      </w:tr>
      <w:tr w:rsidR="0061505E" w:rsidRPr="00DF7218" w14:paraId="60BF751E"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D7AA4A0" w14:textId="77777777" w:rsidR="0061505E" w:rsidRPr="00DF7218" w:rsidRDefault="0061505E" w:rsidP="00E605A0">
            <w:pPr>
              <w:spacing w:before="60" w:after="60"/>
              <w:jc w:val="center"/>
              <w:rPr>
                <w:rFonts w:cs="Times New Roman"/>
                <w:b/>
              </w:rPr>
            </w:pPr>
            <w:r w:rsidRPr="00DF7218">
              <w:rPr>
                <w:rFonts w:cs="Times New Roman"/>
              </w:rPr>
              <w:t>T.C13_K01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50A7A9E" w14:textId="77777777" w:rsidR="0061505E" w:rsidRPr="00DF7218" w:rsidRDefault="0061505E" w:rsidP="00E605A0">
            <w:pPr>
              <w:spacing w:before="60" w:after="60"/>
              <w:jc w:val="center"/>
              <w:rPr>
                <w:rFonts w:cs="Times New Roman"/>
              </w:rPr>
            </w:pPr>
            <w:r w:rsidRPr="00DF7218">
              <w:rPr>
                <w:rFonts w:cs="Times New Roman"/>
              </w:rPr>
              <w:t>Potrafi ustalić priorytety służące realizacji określonego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E0F0034" w14:textId="77777777" w:rsidR="0061505E" w:rsidRPr="00DF7218" w:rsidRDefault="0061505E" w:rsidP="00E605A0">
            <w:pPr>
              <w:spacing w:before="60" w:after="60"/>
              <w:jc w:val="center"/>
              <w:rPr>
                <w:rFonts w:cs="Times New Roman"/>
              </w:rPr>
            </w:pPr>
            <w:r w:rsidRPr="00DF7218">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08787A9"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A6C1DC9" w14:textId="77777777" w:rsidR="0061505E" w:rsidRPr="00DF7218" w:rsidRDefault="0061505E" w:rsidP="00E605A0">
            <w:pPr>
              <w:spacing w:before="60" w:after="60"/>
              <w:jc w:val="center"/>
              <w:rPr>
                <w:rFonts w:cs="Times New Roman"/>
              </w:rPr>
            </w:pPr>
            <w:r w:rsidRPr="00DF7218">
              <w:rPr>
                <w:rFonts w:cs="Times New Roman"/>
              </w:rPr>
              <w:t xml:space="preserve">Obserwacja </w:t>
            </w:r>
          </w:p>
        </w:tc>
      </w:tr>
      <w:tr w:rsidR="0061505E" w:rsidRPr="00DF7218" w14:paraId="23729D33" w14:textId="77777777" w:rsidTr="00E605A0">
        <w:tc>
          <w:tcPr>
            <w:tcW w:w="9180" w:type="dxa"/>
            <w:gridSpan w:val="8"/>
            <w:shd w:val="clear" w:color="auto" w:fill="D9D9D9"/>
          </w:tcPr>
          <w:p w14:paraId="2BFCFC95"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22964D6B" w14:textId="77777777" w:rsidTr="00E605A0">
        <w:trPr>
          <w:trHeight w:val="1495"/>
        </w:trPr>
        <w:tc>
          <w:tcPr>
            <w:tcW w:w="2977" w:type="dxa"/>
            <w:gridSpan w:val="2"/>
            <w:tcBorders>
              <w:right w:val="nil"/>
            </w:tcBorders>
            <w:shd w:val="clear" w:color="auto" w:fill="D9D9D9"/>
          </w:tcPr>
          <w:p w14:paraId="7F05626C"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0C9DD295" w14:textId="77777777" w:rsidR="0061505E" w:rsidRPr="00DF7218" w:rsidRDefault="0061505E" w:rsidP="00E605A0">
            <w:pPr>
              <w:rPr>
                <w:rFonts w:cs="Times New Roman"/>
              </w:rPr>
            </w:pPr>
            <w:r w:rsidRPr="00DF7218">
              <w:rPr>
                <w:rFonts w:cs="Times New Roman"/>
              </w:rPr>
              <w:t>1</w:t>
            </w:r>
          </w:p>
        </w:tc>
        <w:tc>
          <w:tcPr>
            <w:tcW w:w="788" w:type="dxa"/>
            <w:gridSpan w:val="2"/>
            <w:tcBorders>
              <w:left w:val="nil"/>
            </w:tcBorders>
            <w:textDirection w:val="btLr"/>
          </w:tcPr>
          <w:p w14:paraId="1DA44FA9"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4390BC58"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67C87A3" w14:textId="77777777" w:rsidTr="00E605A0">
        <w:tc>
          <w:tcPr>
            <w:tcW w:w="2977" w:type="dxa"/>
            <w:gridSpan w:val="2"/>
            <w:tcBorders>
              <w:right w:val="nil"/>
            </w:tcBorders>
            <w:shd w:val="clear" w:color="auto" w:fill="D9D9D9"/>
          </w:tcPr>
          <w:p w14:paraId="7B24C65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CDA6BA5" w14:textId="77777777" w:rsidR="0061505E" w:rsidRPr="00DF7218" w:rsidRDefault="0061505E" w:rsidP="00E605A0">
            <w:pPr>
              <w:rPr>
                <w:rFonts w:cs="Times New Roman"/>
              </w:rPr>
            </w:pPr>
            <w:r w:rsidRPr="00DF7218">
              <w:rPr>
                <w:rFonts w:cs="Times New Roman"/>
              </w:rPr>
              <w:t>Wykład</w:t>
            </w:r>
          </w:p>
          <w:p w14:paraId="72608A01" w14:textId="77777777" w:rsidR="0061505E" w:rsidRPr="00DF7218" w:rsidRDefault="0061505E" w:rsidP="00E605A0">
            <w:pPr>
              <w:rPr>
                <w:rFonts w:cs="Times New Roman"/>
              </w:rPr>
            </w:pPr>
            <w:r w:rsidRPr="00DF7218">
              <w:rPr>
                <w:rFonts w:cs="Times New Roman"/>
              </w:rPr>
              <w:t>Ćwiczenia</w:t>
            </w:r>
          </w:p>
          <w:p w14:paraId="7C9B4C3C" w14:textId="77777777" w:rsidR="0061505E" w:rsidRPr="00DF7218" w:rsidRDefault="0061505E" w:rsidP="00E605A0">
            <w:pPr>
              <w:rPr>
                <w:rFonts w:cs="Times New Roman"/>
              </w:rPr>
            </w:pPr>
            <w:r w:rsidRPr="00DF7218">
              <w:rPr>
                <w:rFonts w:cs="Times New Roman"/>
              </w:rPr>
              <w:t xml:space="preserve">Konsultacje </w:t>
            </w:r>
          </w:p>
          <w:p w14:paraId="6CC88E02" w14:textId="77777777" w:rsidR="0061505E" w:rsidRPr="00DF7218" w:rsidRDefault="0061505E" w:rsidP="00E605A0">
            <w:pPr>
              <w:rPr>
                <w:rFonts w:cs="Times New Roman"/>
              </w:rPr>
            </w:pPr>
            <w:r w:rsidRPr="00DF7218">
              <w:rPr>
                <w:rFonts w:cs="Times New Roman"/>
              </w:rPr>
              <w:t>Zaliczenie</w:t>
            </w:r>
          </w:p>
          <w:p w14:paraId="64FCD870" w14:textId="77777777" w:rsidR="0061505E" w:rsidRPr="00DF7218" w:rsidRDefault="0061505E" w:rsidP="00E605A0">
            <w:pPr>
              <w:rPr>
                <w:rFonts w:cs="Times New Roman"/>
                <w:b/>
              </w:rPr>
            </w:pPr>
            <w:r w:rsidRPr="00DF7218">
              <w:rPr>
                <w:rFonts w:cs="Times New Roman"/>
                <w:b/>
              </w:rPr>
              <w:t>w sumie:</w:t>
            </w:r>
          </w:p>
          <w:p w14:paraId="53082850"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AFF66EA" w14:textId="77777777" w:rsidR="0061505E" w:rsidRPr="00DF7218" w:rsidRDefault="0061505E" w:rsidP="00E605A0">
            <w:pPr>
              <w:jc w:val="center"/>
              <w:rPr>
                <w:rFonts w:cs="Times New Roman"/>
              </w:rPr>
            </w:pPr>
            <w:r w:rsidRPr="00DF7218">
              <w:rPr>
                <w:rFonts w:cs="Times New Roman"/>
              </w:rPr>
              <w:t>10</w:t>
            </w:r>
          </w:p>
          <w:p w14:paraId="331C27C1" w14:textId="77777777" w:rsidR="0061505E" w:rsidRPr="00DF7218" w:rsidRDefault="0061505E" w:rsidP="00E605A0">
            <w:pPr>
              <w:jc w:val="center"/>
              <w:rPr>
                <w:rFonts w:cs="Times New Roman"/>
              </w:rPr>
            </w:pPr>
            <w:r w:rsidRPr="00DF7218">
              <w:rPr>
                <w:rFonts w:cs="Times New Roman"/>
              </w:rPr>
              <w:t>5</w:t>
            </w:r>
          </w:p>
          <w:p w14:paraId="5A2DDD9F" w14:textId="77777777" w:rsidR="0061505E" w:rsidRPr="00DF7218" w:rsidRDefault="0061505E" w:rsidP="00E605A0">
            <w:pPr>
              <w:jc w:val="center"/>
              <w:rPr>
                <w:rFonts w:cs="Times New Roman"/>
              </w:rPr>
            </w:pPr>
            <w:r w:rsidRPr="00DF7218">
              <w:rPr>
                <w:rFonts w:cs="Times New Roman"/>
              </w:rPr>
              <w:t>1</w:t>
            </w:r>
          </w:p>
          <w:p w14:paraId="2C9BF3AE" w14:textId="77777777" w:rsidR="0061505E" w:rsidRPr="00DF7218" w:rsidRDefault="0061505E" w:rsidP="00E605A0">
            <w:pPr>
              <w:jc w:val="center"/>
              <w:rPr>
                <w:rFonts w:cs="Times New Roman"/>
              </w:rPr>
            </w:pPr>
            <w:r w:rsidRPr="00DF7218">
              <w:rPr>
                <w:rFonts w:cs="Times New Roman"/>
              </w:rPr>
              <w:t>1</w:t>
            </w:r>
          </w:p>
          <w:p w14:paraId="75E028A8" w14:textId="77777777" w:rsidR="0061505E" w:rsidRPr="00DF7218" w:rsidRDefault="0061505E" w:rsidP="00E605A0">
            <w:pPr>
              <w:jc w:val="center"/>
              <w:rPr>
                <w:rFonts w:cs="Times New Roman"/>
                <w:b/>
              </w:rPr>
            </w:pPr>
            <w:r w:rsidRPr="00DF7218">
              <w:rPr>
                <w:rFonts w:cs="Times New Roman"/>
                <w:b/>
              </w:rPr>
              <w:t>17</w:t>
            </w:r>
          </w:p>
          <w:p w14:paraId="3384BC0E" w14:textId="77777777" w:rsidR="0061505E" w:rsidRPr="00DF7218" w:rsidRDefault="0061505E" w:rsidP="00E605A0">
            <w:pPr>
              <w:jc w:val="center"/>
              <w:rPr>
                <w:rFonts w:cs="Times New Roman"/>
              </w:rPr>
            </w:pPr>
            <w:r w:rsidRPr="00DF7218">
              <w:rPr>
                <w:rFonts w:cs="Times New Roman"/>
              </w:rPr>
              <w:t>0,7</w:t>
            </w:r>
          </w:p>
        </w:tc>
        <w:tc>
          <w:tcPr>
            <w:tcW w:w="736" w:type="dxa"/>
            <w:tcBorders>
              <w:left w:val="nil"/>
            </w:tcBorders>
          </w:tcPr>
          <w:p w14:paraId="062F24DB" w14:textId="77777777" w:rsidR="0061505E" w:rsidRPr="00DF7218" w:rsidRDefault="0061505E" w:rsidP="00E605A0">
            <w:pPr>
              <w:jc w:val="center"/>
              <w:rPr>
                <w:rFonts w:cs="Times New Roman"/>
              </w:rPr>
            </w:pPr>
            <w:r w:rsidRPr="00DF7218">
              <w:rPr>
                <w:rFonts w:cs="Times New Roman"/>
              </w:rPr>
              <w:t>7</w:t>
            </w:r>
          </w:p>
          <w:p w14:paraId="59A588C6" w14:textId="77777777" w:rsidR="0061505E" w:rsidRPr="00DF7218" w:rsidRDefault="0061505E" w:rsidP="00E605A0">
            <w:pPr>
              <w:jc w:val="center"/>
              <w:rPr>
                <w:rFonts w:cs="Times New Roman"/>
              </w:rPr>
            </w:pPr>
            <w:r w:rsidRPr="00DF7218">
              <w:rPr>
                <w:rFonts w:cs="Times New Roman"/>
              </w:rPr>
              <w:t>3</w:t>
            </w:r>
          </w:p>
          <w:p w14:paraId="3E7CFC01" w14:textId="77777777" w:rsidR="0061505E" w:rsidRPr="00DF7218" w:rsidRDefault="0061505E" w:rsidP="00E605A0">
            <w:pPr>
              <w:jc w:val="center"/>
              <w:rPr>
                <w:rFonts w:cs="Times New Roman"/>
              </w:rPr>
            </w:pPr>
            <w:r w:rsidRPr="00DF7218">
              <w:rPr>
                <w:rFonts w:cs="Times New Roman"/>
              </w:rPr>
              <w:t>1</w:t>
            </w:r>
          </w:p>
          <w:p w14:paraId="5BDC97AA" w14:textId="77777777" w:rsidR="0061505E" w:rsidRPr="00DF7218" w:rsidRDefault="0061505E" w:rsidP="00E605A0">
            <w:pPr>
              <w:jc w:val="center"/>
              <w:rPr>
                <w:rFonts w:cs="Times New Roman"/>
              </w:rPr>
            </w:pPr>
            <w:r w:rsidRPr="00DF7218">
              <w:rPr>
                <w:rFonts w:cs="Times New Roman"/>
              </w:rPr>
              <w:t>1</w:t>
            </w:r>
          </w:p>
          <w:p w14:paraId="38B344C7" w14:textId="77777777" w:rsidR="0061505E" w:rsidRPr="00DF7218" w:rsidRDefault="0061505E" w:rsidP="00E605A0">
            <w:pPr>
              <w:jc w:val="center"/>
              <w:rPr>
                <w:rFonts w:cs="Times New Roman"/>
                <w:b/>
              </w:rPr>
            </w:pPr>
            <w:r w:rsidRPr="00DF7218">
              <w:rPr>
                <w:rFonts w:cs="Times New Roman"/>
                <w:b/>
              </w:rPr>
              <w:t>12</w:t>
            </w:r>
          </w:p>
          <w:p w14:paraId="50624EF9" w14:textId="77777777" w:rsidR="0061505E" w:rsidRPr="00DF7218" w:rsidRDefault="0061505E" w:rsidP="00E605A0">
            <w:pPr>
              <w:jc w:val="center"/>
              <w:rPr>
                <w:rFonts w:cs="Times New Roman"/>
              </w:rPr>
            </w:pPr>
            <w:r w:rsidRPr="00DF7218">
              <w:rPr>
                <w:rFonts w:cs="Times New Roman"/>
              </w:rPr>
              <w:t>0,5</w:t>
            </w:r>
          </w:p>
        </w:tc>
      </w:tr>
      <w:tr w:rsidR="0061505E" w:rsidRPr="00DF7218" w14:paraId="469D0967" w14:textId="77777777" w:rsidTr="00E605A0">
        <w:tc>
          <w:tcPr>
            <w:tcW w:w="2977" w:type="dxa"/>
            <w:gridSpan w:val="2"/>
            <w:tcBorders>
              <w:right w:val="nil"/>
            </w:tcBorders>
            <w:shd w:val="clear" w:color="auto" w:fill="D9D9D9"/>
          </w:tcPr>
          <w:p w14:paraId="526C689B"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23F5EDD5" w14:textId="77777777" w:rsidR="0061505E" w:rsidRPr="00DF7218" w:rsidRDefault="0061505E" w:rsidP="00E605A0">
            <w:pPr>
              <w:rPr>
                <w:rFonts w:cs="Times New Roman"/>
              </w:rPr>
            </w:pPr>
            <w:r w:rsidRPr="00DF7218">
              <w:rPr>
                <w:rFonts w:cs="Times New Roman"/>
              </w:rPr>
              <w:t xml:space="preserve">Przygotowanie do ćwiczeń </w:t>
            </w:r>
          </w:p>
          <w:p w14:paraId="2CB1D0F5" w14:textId="77777777" w:rsidR="0061505E" w:rsidRPr="00DF7218" w:rsidRDefault="0061505E" w:rsidP="00E605A0">
            <w:pPr>
              <w:rPr>
                <w:rFonts w:cs="Times New Roman"/>
              </w:rPr>
            </w:pPr>
            <w:r w:rsidRPr="00DF7218">
              <w:rPr>
                <w:rFonts w:cs="Times New Roman"/>
              </w:rPr>
              <w:t>Przygotowywanie do zaliczenia</w:t>
            </w:r>
          </w:p>
          <w:p w14:paraId="3CAA12E8" w14:textId="77777777" w:rsidR="0061505E" w:rsidRPr="00DF7218" w:rsidRDefault="0061505E" w:rsidP="00E605A0">
            <w:pPr>
              <w:rPr>
                <w:rFonts w:cs="Times New Roman"/>
                <w:b/>
              </w:rPr>
            </w:pPr>
          </w:p>
          <w:p w14:paraId="63A42831" w14:textId="77777777" w:rsidR="0061505E" w:rsidRPr="00DF7218" w:rsidRDefault="0061505E" w:rsidP="00E605A0">
            <w:pPr>
              <w:rPr>
                <w:rFonts w:cs="Times New Roman"/>
                <w:b/>
              </w:rPr>
            </w:pPr>
          </w:p>
          <w:p w14:paraId="2BA6DECE" w14:textId="77777777" w:rsidR="0061505E" w:rsidRPr="00DF7218" w:rsidRDefault="0061505E" w:rsidP="00E605A0">
            <w:pPr>
              <w:rPr>
                <w:rFonts w:cs="Times New Roman"/>
              </w:rPr>
            </w:pPr>
            <w:r w:rsidRPr="00DF7218">
              <w:rPr>
                <w:rFonts w:cs="Times New Roman"/>
                <w:b/>
              </w:rPr>
              <w:t xml:space="preserve">w sumie:  </w:t>
            </w:r>
          </w:p>
          <w:p w14:paraId="3BBE5A1B"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0938C69" w14:textId="77777777" w:rsidR="0061505E" w:rsidRPr="00DF7218" w:rsidRDefault="0061505E" w:rsidP="00E605A0">
            <w:pPr>
              <w:jc w:val="center"/>
              <w:rPr>
                <w:rFonts w:cs="Times New Roman"/>
              </w:rPr>
            </w:pPr>
            <w:r w:rsidRPr="00DF7218">
              <w:rPr>
                <w:rFonts w:cs="Times New Roman"/>
              </w:rPr>
              <w:t>6</w:t>
            </w:r>
          </w:p>
          <w:p w14:paraId="077E6061" w14:textId="77777777" w:rsidR="0061505E" w:rsidRPr="00DF7218" w:rsidRDefault="0061505E" w:rsidP="00E605A0">
            <w:pPr>
              <w:jc w:val="center"/>
              <w:rPr>
                <w:rFonts w:cs="Times New Roman"/>
              </w:rPr>
            </w:pPr>
            <w:r w:rsidRPr="00DF7218">
              <w:rPr>
                <w:rFonts w:cs="Times New Roman"/>
              </w:rPr>
              <w:t>2</w:t>
            </w:r>
          </w:p>
          <w:p w14:paraId="1644209D" w14:textId="77777777" w:rsidR="0061505E" w:rsidRPr="00DF7218" w:rsidRDefault="0061505E" w:rsidP="00E605A0">
            <w:pPr>
              <w:jc w:val="center"/>
              <w:rPr>
                <w:rFonts w:cs="Times New Roman"/>
                <w:b/>
              </w:rPr>
            </w:pPr>
          </w:p>
          <w:p w14:paraId="4EA3E36D" w14:textId="77777777" w:rsidR="0061505E" w:rsidRPr="00DF7218" w:rsidRDefault="0061505E" w:rsidP="00E605A0">
            <w:pPr>
              <w:jc w:val="center"/>
              <w:rPr>
                <w:rFonts w:cs="Times New Roman"/>
                <w:b/>
              </w:rPr>
            </w:pPr>
          </w:p>
          <w:p w14:paraId="0058B5E0" w14:textId="77777777" w:rsidR="0061505E" w:rsidRPr="00DF7218" w:rsidRDefault="0061505E" w:rsidP="00E605A0">
            <w:pPr>
              <w:jc w:val="center"/>
              <w:rPr>
                <w:rFonts w:cs="Times New Roman"/>
                <w:b/>
              </w:rPr>
            </w:pPr>
            <w:r w:rsidRPr="00DF7218">
              <w:rPr>
                <w:rFonts w:cs="Times New Roman"/>
                <w:b/>
              </w:rPr>
              <w:t>8</w:t>
            </w:r>
          </w:p>
          <w:p w14:paraId="66460DB7" w14:textId="77777777" w:rsidR="0061505E" w:rsidRPr="00DF7218" w:rsidRDefault="0061505E" w:rsidP="00E605A0">
            <w:pPr>
              <w:jc w:val="center"/>
              <w:rPr>
                <w:rFonts w:cs="Times New Roman"/>
              </w:rPr>
            </w:pPr>
            <w:r w:rsidRPr="00DF7218">
              <w:rPr>
                <w:rFonts w:cs="Times New Roman"/>
              </w:rPr>
              <w:t>0,3</w:t>
            </w:r>
          </w:p>
        </w:tc>
        <w:tc>
          <w:tcPr>
            <w:tcW w:w="736" w:type="dxa"/>
            <w:tcBorders>
              <w:left w:val="nil"/>
            </w:tcBorders>
          </w:tcPr>
          <w:p w14:paraId="2889204B" w14:textId="77777777" w:rsidR="0061505E" w:rsidRPr="00DF7218" w:rsidRDefault="0061505E" w:rsidP="00E605A0">
            <w:pPr>
              <w:jc w:val="center"/>
              <w:rPr>
                <w:rFonts w:cs="Times New Roman"/>
              </w:rPr>
            </w:pPr>
            <w:r w:rsidRPr="00DF7218">
              <w:rPr>
                <w:rFonts w:cs="Times New Roman"/>
              </w:rPr>
              <w:t>8</w:t>
            </w:r>
          </w:p>
          <w:p w14:paraId="2FA893F2" w14:textId="77777777" w:rsidR="0061505E" w:rsidRPr="00DF7218" w:rsidRDefault="0061505E" w:rsidP="00E605A0">
            <w:pPr>
              <w:jc w:val="center"/>
              <w:rPr>
                <w:rFonts w:cs="Times New Roman"/>
              </w:rPr>
            </w:pPr>
            <w:r w:rsidRPr="00DF7218">
              <w:rPr>
                <w:rFonts w:cs="Times New Roman"/>
              </w:rPr>
              <w:t>5</w:t>
            </w:r>
          </w:p>
          <w:p w14:paraId="71407551" w14:textId="77777777" w:rsidR="0061505E" w:rsidRPr="00DF7218" w:rsidRDefault="0061505E" w:rsidP="00E605A0">
            <w:pPr>
              <w:jc w:val="center"/>
              <w:rPr>
                <w:rFonts w:cs="Times New Roman"/>
                <w:b/>
              </w:rPr>
            </w:pPr>
          </w:p>
          <w:p w14:paraId="50E18C6D" w14:textId="77777777" w:rsidR="0061505E" w:rsidRPr="00DF7218" w:rsidRDefault="0061505E" w:rsidP="00E605A0">
            <w:pPr>
              <w:jc w:val="center"/>
              <w:rPr>
                <w:rFonts w:cs="Times New Roman"/>
                <w:b/>
              </w:rPr>
            </w:pPr>
          </w:p>
          <w:p w14:paraId="77D50FEE" w14:textId="77777777" w:rsidR="0061505E" w:rsidRPr="00DF7218" w:rsidRDefault="0061505E" w:rsidP="00E605A0">
            <w:pPr>
              <w:jc w:val="center"/>
              <w:rPr>
                <w:rFonts w:cs="Times New Roman"/>
                <w:b/>
              </w:rPr>
            </w:pPr>
            <w:r w:rsidRPr="00DF7218">
              <w:rPr>
                <w:rFonts w:cs="Times New Roman"/>
                <w:b/>
              </w:rPr>
              <w:t>13</w:t>
            </w:r>
          </w:p>
          <w:p w14:paraId="43D1119A" w14:textId="77777777" w:rsidR="0061505E" w:rsidRPr="00DF7218" w:rsidRDefault="0061505E" w:rsidP="00E605A0">
            <w:pPr>
              <w:jc w:val="center"/>
              <w:rPr>
                <w:rFonts w:cs="Times New Roman"/>
              </w:rPr>
            </w:pPr>
            <w:r w:rsidRPr="00DF7218">
              <w:rPr>
                <w:rFonts w:cs="Times New Roman"/>
              </w:rPr>
              <w:t>0,5</w:t>
            </w:r>
          </w:p>
        </w:tc>
      </w:tr>
      <w:tr w:rsidR="0061505E" w:rsidRPr="00DF7218" w14:paraId="7CD10285" w14:textId="77777777" w:rsidTr="00E605A0">
        <w:tc>
          <w:tcPr>
            <w:tcW w:w="2977" w:type="dxa"/>
            <w:gridSpan w:val="2"/>
            <w:tcBorders>
              <w:right w:val="nil"/>
            </w:tcBorders>
            <w:shd w:val="clear" w:color="auto" w:fill="D9D9D9"/>
          </w:tcPr>
          <w:p w14:paraId="117E80B3"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D1C030F" w14:textId="77777777" w:rsidR="0061505E" w:rsidRPr="00DF7218" w:rsidRDefault="0061505E" w:rsidP="00E605A0">
            <w:pPr>
              <w:rPr>
                <w:rFonts w:cs="Times New Roman"/>
              </w:rPr>
            </w:pPr>
            <w:r w:rsidRPr="00DF7218">
              <w:rPr>
                <w:rFonts w:cs="Times New Roman"/>
              </w:rPr>
              <w:t xml:space="preserve">Ćwiczenia </w:t>
            </w:r>
          </w:p>
          <w:p w14:paraId="76AE1A7B" w14:textId="77777777" w:rsidR="0061505E" w:rsidRPr="00DF7218" w:rsidRDefault="0061505E" w:rsidP="00E605A0">
            <w:pPr>
              <w:rPr>
                <w:rFonts w:cs="Times New Roman"/>
              </w:rPr>
            </w:pPr>
            <w:r w:rsidRPr="00DF7218">
              <w:rPr>
                <w:rFonts w:cs="Times New Roman"/>
              </w:rPr>
              <w:t>Przygotowanie sprawozdania</w:t>
            </w:r>
          </w:p>
          <w:p w14:paraId="103ADE31" w14:textId="77777777" w:rsidR="0061505E" w:rsidRPr="00DF7218" w:rsidRDefault="0061505E" w:rsidP="00E605A0">
            <w:pPr>
              <w:rPr>
                <w:rFonts w:cs="Times New Roman"/>
                <w:b/>
              </w:rPr>
            </w:pPr>
          </w:p>
          <w:p w14:paraId="3D6ABADE" w14:textId="77777777" w:rsidR="0061505E" w:rsidRPr="00DF7218" w:rsidRDefault="0061505E" w:rsidP="00E605A0">
            <w:pPr>
              <w:rPr>
                <w:rFonts w:cs="Times New Roman"/>
                <w:b/>
              </w:rPr>
            </w:pPr>
            <w:r w:rsidRPr="00DF7218">
              <w:rPr>
                <w:rFonts w:cs="Times New Roman"/>
                <w:b/>
              </w:rPr>
              <w:t xml:space="preserve">w sumie: </w:t>
            </w:r>
          </w:p>
          <w:p w14:paraId="428FB1E9"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DA91AA1" w14:textId="77777777" w:rsidR="0061505E" w:rsidRPr="00DF7218" w:rsidRDefault="0061505E" w:rsidP="00E605A0">
            <w:pPr>
              <w:jc w:val="center"/>
              <w:rPr>
                <w:rFonts w:cs="Times New Roman"/>
              </w:rPr>
            </w:pPr>
            <w:r w:rsidRPr="00DF7218">
              <w:rPr>
                <w:rFonts w:cs="Times New Roman"/>
              </w:rPr>
              <w:t>5</w:t>
            </w:r>
          </w:p>
          <w:p w14:paraId="7B6F43F0" w14:textId="77777777" w:rsidR="0061505E" w:rsidRPr="00DF7218" w:rsidRDefault="0061505E" w:rsidP="00E605A0">
            <w:pPr>
              <w:jc w:val="center"/>
              <w:rPr>
                <w:rFonts w:cs="Times New Roman"/>
              </w:rPr>
            </w:pPr>
            <w:r w:rsidRPr="00DF7218">
              <w:rPr>
                <w:rFonts w:cs="Times New Roman"/>
              </w:rPr>
              <w:t>6</w:t>
            </w:r>
          </w:p>
          <w:p w14:paraId="768E49E4" w14:textId="77777777" w:rsidR="0061505E" w:rsidRPr="00DF7218" w:rsidRDefault="0061505E" w:rsidP="00E605A0">
            <w:pPr>
              <w:jc w:val="center"/>
              <w:rPr>
                <w:rFonts w:cs="Times New Roman"/>
              </w:rPr>
            </w:pPr>
          </w:p>
          <w:p w14:paraId="4BB5ABD6" w14:textId="77777777" w:rsidR="0061505E" w:rsidRPr="00DF7218" w:rsidRDefault="0061505E" w:rsidP="00E605A0">
            <w:pPr>
              <w:jc w:val="center"/>
              <w:rPr>
                <w:rFonts w:cs="Times New Roman"/>
                <w:b/>
              </w:rPr>
            </w:pPr>
            <w:r w:rsidRPr="00DF7218">
              <w:rPr>
                <w:rFonts w:cs="Times New Roman"/>
                <w:b/>
              </w:rPr>
              <w:t>11</w:t>
            </w:r>
          </w:p>
          <w:p w14:paraId="138DFBE6" w14:textId="77777777" w:rsidR="0061505E" w:rsidRPr="00DF7218" w:rsidRDefault="0061505E" w:rsidP="00E605A0">
            <w:pPr>
              <w:jc w:val="center"/>
              <w:rPr>
                <w:rFonts w:cs="Times New Roman"/>
              </w:rPr>
            </w:pPr>
            <w:r w:rsidRPr="00DF7218">
              <w:rPr>
                <w:rFonts w:cs="Times New Roman"/>
              </w:rPr>
              <w:t>0,4</w:t>
            </w:r>
          </w:p>
        </w:tc>
        <w:tc>
          <w:tcPr>
            <w:tcW w:w="736" w:type="dxa"/>
            <w:tcBorders>
              <w:left w:val="nil"/>
            </w:tcBorders>
          </w:tcPr>
          <w:p w14:paraId="49056126" w14:textId="77777777" w:rsidR="0061505E" w:rsidRPr="00DF7218" w:rsidRDefault="0061505E" w:rsidP="00E605A0">
            <w:pPr>
              <w:jc w:val="center"/>
              <w:rPr>
                <w:rFonts w:cs="Times New Roman"/>
              </w:rPr>
            </w:pPr>
            <w:r w:rsidRPr="00DF7218">
              <w:rPr>
                <w:rFonts w:cs="Times New Roman"/>
              </w:rPr>
              <w:t>3</w:t>
            </w:r>
          </w:p>
          <w:p w14:paraId="6E6CCA4A" w14:textId="77777777" w:rsidR="0061505E" w:rsidRPr="00DF7218" w:rsidRDefault="0061505E" w:rsidP="00E605A0">
            <w:pPr>
              <w:jc w:val="center"/>
              <w:rPr>
                <w:rFonts w:cs="Times New Roman"/>
              </w:rPr>
            </w:pPr>
            <w:r w:rsidRPr="00DF7218">
              <w:rPr>
                <w:rFonts w:cs="Times New Roman"/>
              </w:rPr>
              <w:t>8</w:t>
            </w:r>
          </w:p>
          <w:p w14:paraId="5E9970C4" w14:textId="77777777" w:rsidR="0061505E" w:rsidRPr="00DF7218" w:rsidRDefault="0061505E" w:rsidP="00E605A0">
            <w:pPr>
              <w:jc w:val="center"/>
              <w:rPr>
                <w:rFonts w:cs="Times New Roman"/>
              </w:rPr>
            </w:pPr>
          </w:p>
          <w:p w14:paraId="3F880105" w14:textId="77777777" w:rsidR="0061505E" w:rsidRPr="00DF7218" w:rsidRDefault="0061505E" w:rsidP="00E605A0">
            <w:pPr>
              <w:jc w:val="center"/>
              <w:rPr>
                <w:rFonts w:cs="Times New Roman"/>
                <w:b/>
              </w:rPr>
            </w:pPr>
            <w:r w:rsidRPr="00DF7218">
              <w:rPr>
                <w:rFonts w:cs="Times New Roman"/>
                <w:b/>
              </w:rPr>
              <w:t>11</w:t>
            </w:r>
          </w:p>
          <w:p w14:paraId="5F9BF348" w14:textId="77777777" w:rsidR="0061505E" w:rsidRPr="00DF7218" w:rsidRDefault="0061505E" w:rsidP="00E605A0">
            <w:pPr>
              <w:jc w:val="center"/>
              <w:rPr>
                <w:rFonts w:cs="Times New Roman"/>
              </w:rPr>
            </w:pPr>
            <w:r w:rsidRPr="00DF7218">
              <w:rPr>
                <w:rFonts w:cs="Times New Roman"/>
              </w:rPr>
              <w:t>0,4</w:t>
            </w:r>
          </w:p>
        </w:tc>
      </w:tr>
    </w:tbl>
    <w:p w14:paraId="795AA1B2" w14:textId="77777777" w:rsidR="0061505E" w:rsidRPr="00DF7218" w:rsidRDefault="0061505E" w:rsidP="0061505E">
      <w:pPr>
        <w:keepNext/>
        <w:keepLines/>
        <w:spacing w:line="276" w:lineRule="auto"/>
        <w:rPr>
          <w:rFonts w:cs="Times New Roman"/>
          <w:b/>
        </w:rPr>
      </w:pPr>
    </w:p>
    <w:p w14:paraId="24FA33C2"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382F288"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2DA06A53"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E1BCB9D" w14:textId="77777777" w:rsidR="0061505E" w:rsidRPr="00DF7218" w:rsidRDefault="0061505E" w:rsidP="00E605A0">
            <w:pPr>
              <w:rPr>
                <w:rFonts w:cs="Times New Roman"/>
                <w:b/>
              </w:rPr>
            </w:pPr>
            <w:r w:rsidRPr="00DF7218">
              <w:rPr>
                <w:rFonts w:cs="Times New Roman"/>
                <w:b/>
              </w:rPr>
              <w:t>Wykłady:</w:t>
            </w:r>
          </w:p>
          <w:p w14:paraId="0B5F4198" w14:textId="77777777" w:rsidR="0061505E" w:rsidRPr="00DF7218" w:rsidRDefault="0061505E" w:rsidP="00EF30C0">
            <w:pPr>
              <w:widowControl w:val="0"/>
              <w:numPr>
                <w:ilvl w:val="0"/>
                <w:numId w:val="70"/>
              </w:numPr>
              <w:spacing w:after="0" w:line="240" w:lineRule="auto"/>
              <w:ind w:left="299" w:hanging="283"/>
              <w:rPr>
                <w:rFonts w:cs="Times New Roman"/>
              </w:rPr>
            </w:pPr>
            <w:r w:rsidRPr="00DF7218">
              <w:rPr>
                <w:rFonts w:cs="Times New Roman"/>
              </w:rPr>
              <w:t>Przedmiot towaroznawstwa ogólnego. Klasyfikacji towarów według PKWiU.</w:t>
            </w:r>
          </w:p>
          <w:p w14:paraId="60642BEC" w14:textId="77777777" w:rsidR="0061505E" w:rsidRPr="00DF7218" w:rsidRDefault="0061505E" w:rsidP="00EF30C0">
            <w:pPr>
              <w:widowControl w:val="0"/>
              <w:numPr>
                <w:ilvl w:val="0"/>
                <w:numId w:val="70"/>
              </w:numPr>
              <w:spacing w:after="0" w:line="240" w:lineRule="auto"/>
              <w:ind w:left="299" w:hanging="283"/>
              <w:rPr>
                <w:rFonts w:cs="Times New Roman"/>
              </w:rPr>
            </w:pPr>
            <w:r w:rsidRPr="00DF7218">
              <w:rPr>
                <w:rFonts w:cs="Times New Roman"/>
              </w:rPr>
              <w:t>Znakowanie towarów: podstawy prawne, funkcje znakowania, rodzaje i przykłady znakowania.</w:t>
            </w:r>
          </w:p>
          <w:p w14:paraId="7DF5F66A" w14:textId="77777777" w:rsidR="0061505E" w:rsidRPr="00DF7218" w:rsidRDefault="0061505E" w:rsidP="00EF30C0">
            <w:pPr>
              <w:widowControl w:val="0"/>
              <w:numPr>
                <w:ilvl w:val="0"/>
                <w:numId w:val="70"/>
              </w:numPr>
              <w:spacing w:after="0" w:line="240" w:lineRule="auto"/>
              <w:ind w:left="299" w:hanging="283"/>
              <w:rPr>
                <w:rFonts w:cs="Times New Roman"/>
              </w:rPr>
            </w:pPr>
            <w:r w:rsidRPr="00DF7218">
              <w:rPr>
                <w:rFonts w:cs="Times New Roman"/>
              </w:rPr>
              <w:t>Bezpieczeństwo produktów jako podstawowy warunek wprowadzenia produktu do obrotu towarowego: wymagania prawne, obowiązki producenta, prawa konsumentów, nadzór, kontrola i monitoring.</w:t>
            </w:r>
          </w:p>
          <w:p w14:paraId="5FFB401C" w14:textId="77777777" w:rsidR="0061505E" w:rsidRPr="00DF7218" w:rsidRDefault="0061505E" w:rsidP="00EF30C0">
            <w:pPr>
              <w:widowControl w:val="0"/>
              <w:numPr>
                <w:ilvl w:val="0"/>
                <w:numId w:val="70"/>
              </w:numPr>
              <w:spacing w:after="0" w:line="240" w:lineRule="auto"/>
              <w:ind w:left="299" w:hanging="283"/>
              <w:rPr>
                <w:rFonts w:cs="Times New Roman"/>
                <w:b/>
              </w:rPr>
            </w:pPr>
            <w:r w:rsidRPr="00DF7218">
              <w:rPr>
                <w:rFonts w:cs="Times New Roman"/>
              </w:rPr>
              <w:t>Ekologia wyrobów: podstawowe definicje, kryteria ekologiczności towarów, certyfikacja ekologiczna</w:t>
            </w:r>
          </w:p>
          <w:p w14:paraId="44D758E6" w14:textId="77777777" w:rsidR="0061505E" w:rsidRPr="00DF7218" w:rsidRDefault="0061505E" w:rsidP="00EF30C0">
            <w:pPr>
              <w:widowControl w:val="0"/>
              <w:numPr>
                <w:ilvl w:val="0"/>
                <w:numId w:val="70"/>
              </w:numPr>
              <w:spacing w:after="0" w:line="240" w:lineRule="auto"/>
              <w:ind w:left="299" w:hanging="283"/>
              <w:rPr>
                <w:rFonts w:cs="Times New Roman"/>
                <w:b/>
                <w:spacing w:val="-2"/>
              </w:rPr>
            </w:pPr>
            <w:r w:rsidRPr="00DF7218">
              <w:rPr>
                <w:rFonts w:cs="Times New Roman"/>
                <w:spacing w:val="-2"/>
              </w:rPr>
              <w:t>Podstawy zarządzania jakością: terminologia, teorie zarządzania jakością, istota TQM i systemu zarządzania jakością, korzyści i ograniczenia związane z wprowadzaniem systemów zarządzania jakością.</w:t>
            </w:r>
          </w:p>
          <w:p w14:paraId="147A4A85" w14:textId="77777777" w:rsidR="0061505E" w:rsidRPr="00DF7218" w:rsidRDefault="0061505E" w:rsidP="00E605A0">
            <w:pPr>
              <w:rPr>
                <w:rFonts w:cs="Times New Roman"/>
                <w:b/>
              </w:rPr>
            </w:pPr>
            <w:r w:rsidRPr="00DF7218">
              <w:rPr>
                <w:rFonts w:cs="Times New Roman"/>
                <w:b/>
              </w:rPr>
              <w:t>Ćwiczenia terenowe</w:t>
            </w:r>
          </w:p>
          <w:p w14:paraId="3289976D" w14:textId="77777777" w:rsidR="0061505E" w:rsidRPr="00DF7218" w:rsidRDefault="0061505E" w:rsidP="00E605A0">
            <w:pPr>
              <w:autoSpaceDE w:val="0"/>
              <w:autoSpaceDN w:val="0"/>
              <w:adjustRightInd w:val="0"/>
              <w:rPr>
                <w:rFonts w:cs="Times New Roman"/>
              </w:rPr>
            </w:pPr>
            <w:r w:rsidRPr="00DF7218">
              <w:rPr>
                <w:rFonts w:cs="Times New Roman"/>
              </w:rPr>
              <w:t>Pobyt w wybranym przedsiębiorstwie branży przemysłowej lub spożywczej.</w:t>
            </w:r>
            <w:r w:rsidRPr="00DF7218">
              <w:rPr>
                <w:rFonts w:cs="Times New Roman"/>
                <w:bCs/>
              </w:rPr>
              <w:t xml:space="preserve"> Charakterystyka ogólna zakładu, jego produkcji w układzie asortymentowym według ilości, jakości i wartości, schemat organizacyjny (funkcjonalny) zakładu, sieć zaopatrzenia zakładu w podstawowe surowce, normy jakościowe na surowce i wyroby gotowe, ocena jakości surowca, półproduktu, gotowego produktu: pobieranie próbek, wykonywanie analiz, klasyfikacja surowca, półproduktu, gotowego produktu</w:t>
            </w:r>
            <w:r w:rsidRPr="00DF7218">
              <w:rPr>
                <w:rFonts w:cs="Times New Roman"/>
              </w:rPr>
              <w:t xml:space="preserve">, zarządzaniem jakością, </w:t>
            </w:r>
            <w:r w:rsidRPr="00DF7218">
              <w:rPr>
                <w:rFonts w:cs="Times New Roman"/>
                <w:bCs/>
              </w:rPr>
              <w:t>praca laboratorium, wyposażenie w aparaturę i urządzenia, podstawowa ocena surowców i produktów.</w:t>
            </w:r>
          </w:p>
        </w:tc>
      </w:tr>
      <w:tr w:rsidR="0061505E" w:rsidRPr="00DF7218" w14:paraId="5B16856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319F459E"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63E7BB1" w14:textId="77777777" w:rsidR="0061505E" w:rsidRPr="00DF7218" w:rsidRDefault="0061505E" w:rsidP="00EF30C0">
            <w:pPr>
              <w:pStyle w:val="Akapitzlist"/>
              <w:numPr>
                <w:ilvl w:val="0"/>
                <w:numId w:val="71"/>
              </w:numPr>
              <w:ind w:left="442" w:hanging="283"/>
              <w:rPr>
                <w:rFonts w:ascii="Times New Roman" w:hAnsi="Times New Roman"/>
              </w:rPr>
            </w:pPr>
            <w:r w:rsidRPr="00DF7218">
              <w:rPr>
                <w:rFonts w:ascii="Times New Roman" w:hAnsi="Times New Roman"/>
              </w:rPr>
              <w:t>wykład multimedialny</w:t>
            </w:r>
          </w:p>
          <w:p w14:paraId="661BFF1A" w14:textId="77777777" w:rsidR="0061505E" w:rsidRPr="00DF7218" w:rsidRDefault="0061505E" w:rsidP="00EF30C0">
            <w:pPr>
              <w:pStyle w:val="Akapitzlist"/>
              <w:numPr>
                <w:ilvl w:val="0"/>
                <w:numId w:val="71"/>
              </w:numPr>
              <w:spacing w:after="0"/>
              <w:ind w:left="442" w:hanging="283"/>
              <w:rPr>
                <w:rFonts w:ascii="Times New Roman" w:hAnsi="Times New Roman"/>
              </w:rPr>
            </w:pPr>
            <w:r w:rsidRPr="00DF7218">
              <w:rPr>
                <w:rFonts w:ascii="Times New Roman" w:hAnsi="Times New Roman"/>
              </w:rPr>
              <w:t>ćwiczenia terenowe</w:t>
            </w:r>
          </w:p>
        </w:tc>
      </w:tr>
      <w:tr w:rsidR="0061505E" w:rsidRPr="00DF7218" w14:paraId="13601E2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097F8B"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296E9BEA" w14:textId="77777777" w:rsidR="0061505E" w:rsidRPr="00DF7218" w:rsidRDefault="0061505E" w:rsidP="00E605A0">
            <w:pPr>
              <w:rPr>
                <w:rFonts w:cs="Times New Roman"/>
              </w:rPr>
            </w:pPr>
          </w:p>
        </w:tc>
      </w:tr>
      <w:tr w:rsidR="0061505E" w:rsidRPr="00DF7218" w14:paraId="79CEF9D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707B5A"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B3921B6" w14:textId="77777777" w:rsidR="0061505E" w:rsidRPr="00DF7218" w:rsidRDefault="0061505E" w:rsidP="00E605A0">
            <w:pPr>
              <w:rPr>
                <w:rFonts w:cs="Times New Roman"/>
              </w:rPr>
            </w:pPr>
          </w:p>
        </w:tc>
      </w:tr>
      <w:tr w:rsidR="0061505E" w:rsidRPr="00DF7218" w14:paraId="5ECE535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529155"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E9E2B97" w14:textId="77777777" w:rsidR="0061505E" w:rsidRPr="00DF7218" w:rsidRDefault="0061505E" w:rsidP="00E605A0">
            <w:pPr>
              <w:rPr>
                <w:rFonts w:cs="Times New Roman"/>
                <w:b/>
              </w:rPr>
            </w:pPr>
            <w:r w:rsidRPr="00DF7218">
              <w:rPr>
                <w:rFonts w:cs="Times New Roman"/>
                <w:b/>
              </w:rPr>
              <w:t>Na zaliczenie ćwiczeń:</w:t>
            </w:r>
          </w:p>
          <w:p w14:paraId="54FB2528" w14:textId="77777777" w:rsidR="0061505E" w:rsidRPr="00DF7218" w:rsidRDefault="0061505E" w:rsidP="00E605A0">
            <w:pPr>
              <w:rPr>
                <w:rFonts w:cs="Times New Roman"/>
                <w:i/>
              </w:rPr>
            </w:pPr>
            <w:r w:rsidRPr="00DF7218">
              <w:rPr>
                <w:rFonts w:cs="Times New Roman"/>
              </w:rPr>
              <w:t>Ocena sprawozdania przygotowanego z ćwiczeń terenowych</w:t>
            </w:r>
          </w:p>
          <w:p w14:paraId="41CD5F8D" w14:textId="77777777" w:rsidR="0061505E" w:rsidRPr="00DF7218" w:rsidRDefault="0061505E" w:rsidP="00E605A0">
            <w:pPr>
              <w:rPr>
                <w:rFonts w:cs="Times New Roman"/>
              </w:rPr>
            </w:pPr>
          </w:p>
          <w:p w14:paraId="7ED76CE6" w14:textId="77777777" w:rsidR="0061505E" w:rsidRPr="00DF7218" w:rsidRDefault="0061505E" w:rsidP="00E605A0">
            <w:pPr>
              <w:rPr>
                <w:rFonts w:cs="Times New Roman"/>
                <w:b/>
              </w:rPr>
            </w:pPr>
            <w:r w:rsidRPr="00DF7218">
              <w:rPr>
                <w:rFonts w:cs="Times New Roman"/>
                <w:b/>
              </w:rPr>
              <w:t>Na zaliczenie egzaminu:</w:t>
            </w:r>
          </w:p>
          <w:p w14:paraId="2979BB1A" w14:textId="77777777" w:rsidR="0061505E" w:rsidRPr="00DF7218" w:rsidRDefault="0061505E" w:rsidP="00E605A0">
            <w:pPr>
              <w:rPr>
                <w:rFonts w:cs="Times New Roman"/>
              </w:rPr>
            </w:pPr>
            <w:r w:rsidRPr="00DF7218">
              <w:rPr>
                <w:rFonts w:cs="Times New Roman"/>
              </w:rPr>
              <w:t>Ocena końcowa z zaliczenia.</w:t>
            </w:r>
          </w:p>
          <w:p w14:paraId="3E0B9E8D" w14:textId="77777777" w:rsidR="0061505E" w:rsidRPr="00DF7218" w:rsidRDefault="0061505E" w:rsidP="00E605A0">
            <w:pPr>
              <w:rPr>
                <w:rFonts w:cs="Times New Roman"/>
                <w:b/>
              </w:rPr>
            </w:pPr>
            <w:r w:rsidRPr="00DF7218">
              <w:rPr>
                <w:rFonts w:cs="Times New Roman"/>
              </w:rPr>
              <w:t>Obserwacja – ocena aktywnego udziału w zajęciach</w:t>
            </w:r>
          </w:p>
        </w:tc>
      </w:tr>
      <w:tr w:rsidR="0061505E" w:rsidRPr="00DF7218" w14:paraId="50AC4BC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606C2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A21E073" w14:textId="77777777" w:rsidR="0061505E" w:rsidRPr="00DF7218" w:rsidRDefault="0061505E" w:rsidP="00E605A0">
            <w:pPr>
              <w:rPr>
                <w:rFonts w:cs="Times New Roman"/>
              </w:rPr>
            </w:pPr>
          </w:p>
        </w:tc>
      </w:tr>
      <w:tr w:rsidR="0061505E" w:rsidRPr="00DF7218" w14:paraId="4E52269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CE5083B"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979BCEF" w14:textId="77777777" w:rsidR="0061505E" w:rsidRPr="00DF7218" w:rsidRDefault="0061505E" w:rsidP="00E605A0">
            <w:pPr>
              <w:rPr>
                <w:rFonts w:cs="Times New Roman"/>
                <w:b/>
              </w:rPr>
            </w:pPr>
            <w:r w:rsidRPr="00DF7218">
              <w:rPr>
                <w:rFonts w:cs="Times New Roman"/>
                <w:iCs/>
              </w:rPr>
              <w:t xml:space="preserve">Towaroznawstwo ogólne, nauka o materiałach </w:t>
            </w:r>
          </w:p>
        </w:tc>
      </w:tr>
      <w:tr w:rsidR="0061505E" w:rsidRPr="00DF7218" w14:paraId="4742CBB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A056BC"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22C543E" w14:textId="77777777" w:rsidR="0061505E" w:rsidRPr="00DF7218" w:rsidRDefault="0061505E" w:rsidP="00E605A0">
            <w:pPr>
              <w:rPr>
                <w:rFonts w:cs="Times New Roman"/>
                <w:b/>
              </w:rPr>
            </w:pPr>
            <w:r w:rsidRPr="00DF7218">
              <w:rPr>
                <w:rFonts w:cs="Times New Roman"/>
                <w:b/>
              </w:rPr>
              <w:t>Literatura podstawowa:</w:t>
            </w:r>
          </w:p>
          <w:p w14:paraId="59A8C895" w14:textId="77777777" w:rsidR="0061505E" w:rsidRPr="00DF7218" w:rsidRDefault="0061505E" w:rsidP="00EF30C0">
            <w:pPr>
              <w:numPr>
                <w:ilvl w:val="0"/>
                <w:numId w:val="67"/>
              </w:numPr>
              <w:tabs>
                <w:tab w:val="left" w:pos="176"/>
              </w:tabs>
              <w:spacing w:after="0" w:line="240" w:lineRule="auto"/>
              <w:rPr>
                <w:rFonts w:cs="Times New Roman"/>
              </w:rPr>
            </w:pPr>
            <w:r w:rsidRPr="00DF7218">
              <w:rPr>
                <w:rFonts w:cs="Times New Roman"/>
              </w:rPr>
              <w:t>Towaroznawstwo: podręcznik dla liceum ekonomicznego i szkoły policealnej / Danuta Kołożyn-Krajewska, Tadeusz Sikora, Mieczysław Skrzypek; Warszawa : Wydawnictwa Szkolne i Pedagogiczne, 2000 .</w:t>
            </w:r>
          </w:p>
          <w:p w14:paraId="3B23D1D9" w14:textId="77777777" w:rsidR="0061505E" w:rsidRPr="00DF7218" w:rsidRDefault="0061505E" w:rsidP="00EF30C0">
            <w:pPr>
              <w:numPr>
                <w:ilvl w:val="0"/>
                <w:numId w:val="67"/>
              </w:numPr>
              <w:tabs>
                <w:tab w:val="left" w:pos="176"/>
              </w:tabs>
              <w:spacing w:after="0" w:line="240" w:lineRule="auto"/>
              <w:rPr>
                <w:rFonts w:cs="Times New Roman"/>
              </w:rPr>
            </w:pPr>
            <w:r w:rsidRPr="00DF7218">
              <w:rPr>
                <w:rFonts w:cs="Times New Roman"/>
              </w:rPr>
              <w:t>Rola towaroznawstwa w kształtowaniu współczesnego rynku, Gdynia: Akademia Morska. Dział Wydawnictw, 2016</w:t>
            </w:r>
          </w:p>
          <w:p w14:paraId="683643E0" w14:textId="77777777" w:rsidR="0061505E" w:rsidRPr="00DF7218" w:rsidRDefault="0061505E" w:rsidP="00EF30C0">
            <w:pPr>
              <w:numPr>
                <w:ilvl w:val="0"/>
                <w:numId w:val="67"/>
              </w:numPr>
              <w:tabs>
                <w:tab w:val="left" w:pos="176"/>
              </w:tabs>
              <w:spacing w:after="0" w:line="240" w:lineRule="auto"/>
              <w:rPr>
                <w:rFonts w:cs="Times New Roman"/>
              </w:rPr>
            </w:pPr>
            <w:r w:rsidRPr="00DF7218">
              <w:rPr>
                <w:rFonts w:cs="Times New Roman"/>
              </w:rPr>
              <w:t>Czasopismo: Problemy Jakości</w:t>
            </w:r>
          </w:p>
          <w:p w14:paraId="04D6E49C" w14:textId="77777777" w:rsidR="0061505E" w:rsidRPr="00DF7218" w:rsidRDefault="0061505E" w:rsidP="00E605A0">
            <w:pPr>
              <w:ind w:left="176" w:hanging="176"/>
              <w:rPr>
                <w:rFonts w:cs="Times New Roman"/>
                <w:b/>
              </w:rPr>
            </w:pPr>
            <w:r w:rsidRPr="00DF7218">
              <w:rPr>
                <w:rFonts w:cs="Times New Roman"/>
                <w:b/>
              </w:rPr>
              <w:t>Literatura</w:t>
            </w:r>
            <w:r w:rsidRPr="00DF7218">
              <w:rPr>
                <w:rFonts w:cs="Times New Roman"/>
              </w:rPr>
              <w:t xml:space="preserve"> </w:t>
            </w:r>
            <w:r w:rsidRPr="00DF7218">
              <w:rPr>
                <w:rFonts w:cs="Times New Roman"/>
                <w:b/>
              </w:rPr>
              <w:t>Uzupełniająca:</w:t>
            </w:r>
          </w:p>
          <w:p w14:paraId="430CEE4B" w14:textId="77777777" w:rsidR="0061505E" w:rsidRPr="00DF7218" w:rsidRDefault="0061505E" w:rsidP="00EF30C0">
            <w:pPr>
              <w:pStyle w:val="Akapitzlist"/>
              <w:numPr>
                <w:ilvl w:val="0"/>
                <w:numId w:val="167"/>
              </w:numPr>
              <w:rPr>
                <w:rFonts w:ascii="Times New Roman" w:hAnsi="Times New Roman"/>
                <w:b/>
              </w:rPr>
            </w:pPr>
            <w:r w:rsidRPr="00DF7218">
              <w:rPr>
                <w:rFonts w:ascii="Times New Roman" w:hAnsi="Times New Roman"/>
              </w:rPr>
              <w:t xml:space="preserve">Czasopismo: Towaroznawcze Problemy Jakości. Polish Journal of Commodity Science, </w:t>
            </w:r>
          </w:p>
          <w:p w14:paraId="621E80DF" w14:textId="77777777" w:rsidR="0061505E" w:rsidRPr="00DF7218" w:rsidRDefault="0061505E" w:rsidP="00EF30C0">
            <w:pPr>
              <w:pStyle w:val="Akapitzlist"/>
              <w:numPr>
                <w:ilvl w:val="0"/>
                <w:numId w:val="167"/>
              </w:numPr>
              <w:rPr>
                <w:rFonts w:ascii="Times New Roman" w:hAnsi="Times New Roman"/>
                <w:b/>
              </w:rPr>
            </w:pPr>
            <w:r w:rsidRPr="00DF7218">
              <w:rPr>
                <w:rFonts w:ascii="Times New Roman" w:hAnsi="Times New Roman"/>
              </w:rPr>
              <w:t>Czasopismo: Normalizacja, Opakowanie.</w:t>
            </w:r>
          </w:p>
        </w:tc>
      </w:tr>
    </w:tbl>
    <w:p w14:paraId="688F24F8" w14:textId="77777777" w:rsidR="0061505E" w:rsidRPr="00DF7218" w:rsidRDefault="0061505E" w:rsidP="0061505E">
      <w:pPr>
        <w:rPr>
          <w:rFonts w:cs="Times New Roman"/>
        </w:rPr>
      </w:pPr>
    </w:p>
    <w:p w14:paraId="568A1BFA" w14:textId="77777777" w:rsidR="0061505E" w:rsidRPr="00DF7218" w:rsidRDefault="0061505E" w:rsidP="0061505E">
      <w:pPr>
        <w:rPr>
          <w:rFonts w:cs="Times New Roman"/>
        </w:rPr>
      </w:pPr>
    </w:p>
    <w:p w14:paraId="0B603684" w14:textId="77777777" w:rsidR="0061505E" w:rsidRPr="00DF7218" w:rsidRDefault="0061505E" w:rsidP="0061505E">
      <w:pPr>
        <w:pStyle w:val="Bezodstpw"/>
        <w:rPr>
          <w:rFonts w:cs="Times New Roman"/>
          <w:sz w:val="22"/>
          <w:szCs w:val="22"/>
        </w:rPr>
      </w:pPr>
      <w:r w:rsidRPr="00DF7218">
        <w:rPr>
          <w:rFonts w:cs="Times New Roman"/>
          <w:noProof/>
          <w:sz w:val="22"/>
          <w:szCs w:val="22"/>
          <w:lang w:eastAsia="pl-PL" w:bidi="ar-SA"/>
        </w:rPr>
        <w:drawing>
          <wp:inline distT="0" distB="0" distL="0" distR="0" wp14:anchorId="5F3805C3" wp14:editId="0341E81B">
            <wp:extent cx="1991463" cy="584112"/>
            <wp:effectExtent l="19050" t="0" r="8787" b="0"/>
            <wp:docPr id="129"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051820A0" w14:textId="77777777" w:rsidR="0061505E" w:rsidRPr="00DF7218" w:rsidRDefault="0061505E" w:rsidP="0061505E">
      <w:pPr>
        <w:rPr>
          <w:rFonts w:cs="Times New Roman"/>
          <w:b/>
        </w:rPr>
      </w:pPr>
    </w:p>
    <w:p w14:paraId="09A85639"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1A006FBF" w14:textId="77777777" w:rsidR="0061505E" w:rsidRPr="00DF7218" w:rsidRDefault="0061505E" w:rsidP="0061505E">
      <w:pPr>
        <w:rPr>
          <w:rFonts w:cs="Times New Roman"/>
          <w:b/>
        </w:rPr>
      </w:pPr>
    </w:p>
    <w:p w14:paraId="1DCBBE37"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FA40E0C" w14:textId="77777777" w:rsidTr="00E605A0">
        <w:trPr>
          <w:trHeight w:val="397"/>
        </w:trPr>
        <w:tc>
          <w:tcPr>
            <w:tcW w:w="2977" w:type="dxa"/>
            <w:shd w:val="clear" w:color="auto" w:fill="D9D9D9"/>
          </w:tcPr>
          <w:p w14:paraId="2C4D16ED" w14:textId="77777777" w:rsidR="0061505E" w:rsidRPr="00DF7218" w:rsidRDefault="0061505E" w:rsidP="00E605A0">
            <w:pPr>
              <w:rPr>
                <w:rFonts w:cs="Times New Roman"/>
                <w:b/>
              </w:rPr>
            </w:pPr>
            <w:r w:rsidRPr="00DF7218">
              <w:rPr>
                <w:rFonts w:cs="Times New Roman"/>
                <w:b/>
              </w:rPr>
              <w:t xml:space="preserve">Nazwa przedmiotu i kod </w:t>
            </w:r>
          </w:p>
          <w:p w14:paraId="24755EDC"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5C4F2D1" w14:textId="77777777" w:rsidR="0061505E" w:rsidRPr="00DF7218" w:rsidRDefault="0061505E" w:rsidP="00E605A0">
            <w:pPr>
              <w:spacing w:before="60" w:after="60"/>
              <w:rPr>
                <w:rFonts w:cs="Times New Roman"/>
                <w:b/>
              </w:rPr>
            </w:pPr>
            <w:r w:rsidRPr="00DF7218">
              <w:rPr>
                <w:rFonts w:cs="Times New Roman"/>
                <w:b/>
              </w:rPr>
              <w:t>Surowce żywnościowe T.C14</w:t>
            </w:r>
          </w:p>
        </w:tc>
      </w:tr>
      <w:tr w:rsidR="0061505E" w:rsidRPr="00DF7218" w14:paraId="423A838B" w14:textId="77777777" w:rsidTr="00E605A0">
        <w:trPr>
          <w:trHeight w:val="397"/>
        </w:trPr>
        <w:tc>
          <w:tcPr>
            <w:tcW w:w="2977" w:type="dxa"/>
            <w:shd w:val="clear" w:color="auto" w:fill="D9D9D9"/>
            <w:vAlign w:val="center"/>
          </w:tcPr>
          <w:p w14:paraId="43BBBF32"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4A2BD07"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Food raw materials</w:t>
            </w:r>
          </w:p>
        </w:tc>
      </w:tr>
      <w:tr w:rsidR="0061505E" w:rsidRPr="00DF7218" w14:paraId="1E03187B" w14:textId="77777777" w:rsidTr="00E605A0">
        <w:trPr>
          <w:trHeight w:val="397"/>
        </w:trPr>
        <w:tc>
          <w:tcPr>
            <w:tcW w:w="2977" w:type="dxa"/>
            <w:shd w:val="clear" w:color="auto" w:fill="D9D9D9"/>
            <w:vAlign w:val="center"/>
          </w:tcPr>
          <w:p w14:paraId="59D548B5"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6532018"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57261069" w14:textId="77777777" w:rsidTr="00E605A0">
        <w:trPr>
          <w:trHeight w:val="397"/>
        </w:trPr>
        <w:tc>
          <w:tcPr>
            <w:tcW w:w="2977" w:type="dxa"/>
            <w:shd w:val="clear" w:color="auto" w:fill="D9D9D9"/>
            <w:vAlign w:val="center"/>
          </w:tcPr>
          <w:p w14:paraId="77CEDF6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65D5F83"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CE6546A" w14:textId="77777777" w:rsidTr="00E605A0">
        <w:trPr>
          <w:trHeight w:val="397"/>
        </w:trPr>
        <w:tc>
          <w:tcPr>
            <w:tcW w:w="2977" w:type="dxa"/>
            <w:shd w:val="clear" w:color="auto" w:fill="D9D9D9"/>
            <w:vAlign w:val="center"/>
          </w:tcPr>
          <w:p w14:paraId="6A507498"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B95CD00"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7DC660F" w14:textId="77777777" w:rsidTr="00E605A0">
        <w:trPr>
          <w:trHeight w:val="397"/>
        </w:trPr>
        <w:tc>
          <w:tcPr>
            <w:tcW w:w="2977" w:type="dxa"/>
            <w:shd w:val="clear" w:color="auto" w:fill="D9D9D9"/>
            <w:vAlign w:val="center"/>
          </w:tcPr>
          <w:p w14:paraId="1B413110"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F040263"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28069290" w14:textId="77777777" w:rsidTr="00E605A0">
        <w:trPr>
          <w:trHeight w:val="397"/>
        </w:trPr>
        <w:tc>
          <w:tcPr>
            <w:tcW w:w="2977" w:type="dxa"/>
            <w:shd w:val="clear" w:color="auto" w:fill="D9D9D9"/>
            <w:vAlign w:val="center"/>
          </w:tcPr>
          <w:p w14:paraId="6D441BF9"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8F20715"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5F9585D7" w14:textId="77777777" w:rsidTr="00E605A0">
        <w:trPr>
          <w:trHeight w:val="397"/>
        </w:trPr>
        <w:tc>
          <w:tcPr>
            <w:tcW w:w="2977" w:type="dxa"/>
            <w:shd w:val="clear" w:color="auto" w:fill="D9D9D9"/>
            <w:vAlign w:val="center"/>
          </w:tcPr>
          <w:p w14:paraId="1F31614D"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46E8949"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62111EA5" w14:textId="77777777" w:rsidTr="00E605A0">
        <w:trPr>
          <w:trHeight w:val="397"/>
        </w:trPr>
        <w:tc>
          <w:tcPr>
            <w:tcW w:w="2977" w:type="dxa"/>
            <w:shd w:val="clear" w:color="auto" w:fill="D9D9D9"/>
            <w:vAlign w:val="center"/>
          </w:tcPr>
          <w:p w14:paraId="063C7E86"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59CE7FFE"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169749D" w14:textId="77777777" w:rsidTr="00E605A0">
        <w:trPr>
          <w:trHeight w:val="397"/>
        </w:trPr>
        <w:tc>
          <w:tcPr>
            <w:tcW w:w="2977" w:type="dxa"/>
            <w:shd w:val="clear" w:color="auto" w:fill="D9D9D9"/>
            <w:vAlign w:val="center"/>
          </w:tcPr>
          <w:p w14:paraId="45D184F2"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1E60C10"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072D8439" w14:textId="77777777" w:rsidTr="00E605A0">
        <w:trPr>
          <w:trHeight w:val="397"/>
        </w:trPr>
        <w:tc>
          <w:tcPr>
            <w:tcW w:w="2977" w:type="dxa"/>
            <w:shd w:val="clear" w:color="auto" w:fill="D9D9D9"/>
            <w:vAlign w:val="center"/>
          </w:tcPr>
          <w:p w14:paraId="05AB8AB9"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0F58CF6" w14:textId="77777777" w:rsidR="0061505E" w:rsidRPr="00DF7218" w:rsidRDefault="0061505E" w:rsidP="00E605A0">
            <w:pPr>
              <w:spacing w:before="60" w:after="60"/>
              <w:rPr>
                <w:rFonts w:cs="Times New Roman"/>
              </w:rPr>
            </w:pPr>
            <w:r w:rsidRPr="00DF7218">
              <w:rPr>
                <w:rFonts w:cs="Times New Roman"/>
              </w:rPr>
              <w:t>dr inż. Jolanta Baran</w:t>
            </w:r>
          </w:p>
        </w:tc>
      </w:tr>
    </w:tbl>
    <w:p w14:paraId="783643CA" w14:textId="77777777" w:rsidR="0061505E" w:rsidRPr="00DF7218" w:rsidRDefault="0061505E" w:rsidP="0061505E">
      <w:pPr>
        <w:rPr>
          <w:rFonts w:cs="Times New Roman"/>
        </w:rPr>
      </w:pPr>
    </w:p>
    <w:p w14:paraId="54D3885B"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1E3E6E0B" w14:textId="77777777" w:rsidTr="00E605A0">
        <w:tc>
          <w:tcPr>
            <w:tcW w:w="9181" w:type="dxa"/>
            <w:gridSpan w:val="7"/>
            <w:tcBorders>
              <w:bottom w:val="single" w:sz="4" w:space="0" w:color="auto"/>
            </w:tcBorders>
            <w:shd w:val="clear" w:color="auto" w:fill="D9D9D9"/>
          </w:tcPr>
          <w:p w14:paraId="5222DB28"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7880A9BB" w14:textId="77777777" w:rsidTr="00E605A0">
        <w:tc>
          <w:tcPr>
            <w:tcW w:w="9181" w:type="dxa"/>
            <w:gridSpan w:val="7"/>
            <w:tcBorders>
              <w:bottom w:val="single" w:sz="4" w:space="0" w:color="auto"/>
            </w:tcBorders>
            <w:shd w:val="clear" w:color="auto" w:fill="auto"/>
          </w:tcPr>
          <w:p w14:paraId="5C104DAC" w14:textId="77777777" w:rsidR="0061505E" w:rsidRPr="00DF7218" w:rsidRDefault="0061505E" w:rsidP="00E605A0">
            <w:pPr>
              <w:spacing w:before="60" w:after="60"/>
              <w:jc w:val="both"/>
              <w:rPr>
                <w:rFonts w:cs="Times New Roman"/>
              </w:rPr>
            </w:pPr>
            <w:r w:rsidRPr="00DF7218">
              <w:rPr>
                <w:rFonts w:cs="Times New Roman"/>
              </w:rPr>
              <w:t>Zapoznanie studentów z podstawową wiedzą z zakresu surowców żywnościowych roślinnych i zwierzęcych oraz  wykształcenie umiejętności ich oceny</w:t>
            </w:r>
          </w:p>
        </w:tc>
      </w:tr>
      <w:tr w:rsidR="0061505E" w:rsidRPr="00DF7218" w14:paraId="74C36807" w14:textId="77777777" w:rsidTr="00E605A0">
        <w:tc>
          <w:tcPr>
            <w:tcW w:w="2977" w:type="dxa"/>
            <w:gridSpan w:val="2"/>
            <w:tcBorders>
              <w:bottom w:val="single" w:sz="4" w:space="0" w:color="auto"/>
              <w:right w:val="nil"/>
            </w:tcBorders>
            <w:shd w:val="clear" w:color="auto" w:fill="D9D9D9"/>
          </w:tcPr>
          <w:p w14:paraId="7AFC5A8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3E28CC2C" w14:textId="77777777" w:rsidR="0061505E" w:rsidRPr="00DF7218" w:rsidRDefault="0061505E" w:rsidP="00E605A0">
            <w:pPr>
              <w:spacing w:before="60" w:after="60"/>
              <w:rPr>
                <w:rFonts w:cs="Times New Roman"/>
              </w:rPr>
            </w:pPr>
            <w:r w:rsidRPr="00DF7218">
              <w:rPr>
                <w:rFonts w:cs="Times New Roman"/>
              </w:rPr>
              <w:t>stacjonarne - wykład 10 h, ćw. laboratoryjne -20 h,</w:t>
            </w:r>
          </w:p>
          <w:p w14:paraId="3E2D8E93" w14:textId="77777777" w:rsidR="0061505E" w:rsidRPr="00DF7218" w:rsidRDefault="0061505E" w:rsidP="00E605A0">
            <w:pPr>
              <w:spacing w:before="60" w:after="60"/>
              <w:rPr>
                <w:rFonts w:cs="Times New Roman"/>
              </w:rPr>
            </w:pPr>
            <w:r w:rsidRPr="00DF7218">
              <w:rPr>
                <w:rFonts w:cs="Times New Roman"/>
              </w:rPr>
              <w:t>niestacjonarne – wykład 8 h, ćw. laboratoryjne - 10 h,</w:t>
            </w:r>
          </w:p>
        </w:tc>
      </w:tr>
      <w:tr w:rsidR="0061505E" w:rsidRPr="00DF7218" w14:paraId="0DC1FAD4" w14:textId="77777777" w:rsidTr="00E605A0">
        <w:tc>
          <w:tcPr>
            <w:tcW w:w="9181" w:type="dxa"/>
            <w:gridSpan w:val="7"/>
            <w:tcBorders>
              <w:top w:val="single" w:sz="4" w:space="0" w:color="auto"/>
              <w:bottom w:val="single" w:sz="4" w:space="0" w:color="auto"/>
            </w:tcBorders>
            <w:shd w:val="clear" w:color="auto" w:fill="D9D9D9"/>
          </w:tcPr>
          <w:p w14:paraId="077AD174"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98D999C"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65C04685"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C5E3C4D"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63C239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C2E8551"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0FBD3B0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7FE19935" w14:textId="77777777" w:rsidTr="00E605A0">
        <w:tc>
          <w:tcPr>
            <w:tcW w:w="1418" w:type="dxa"/>
            <w:tcBorders>
              <w:top w:val="single" w:sz="8" w:space="0" w:color="auto"/>
              <w:bottom w:val="single" w:sz="8" w:space="0" w:color="auto"/>
              <w:right w:val="single" w:sz="4" w:space="0" w:color="auto"/>
            </w:tcBorders>
            <w:shd w:val="clear" w:color="auto" w:fill="FFFFFF"/>
          </w:tcPr>
          <w:p w14:paraId="784AE65C" w14:textId="77777777" w:rsidR="0061505E" w:rsidRPr="00DF7218" w:rsidRDefault="0061505E" w:rsidP="00E605A0">
            <w:pPr>
              <w:jc w:val="both"/>
              <w:rPr>
                <w:rFonts w:cs="Times New Roman"/>
              </w:rPr>
            </w:pPr>
            <w:r w:rsidRPr="00DF7218">
              <w:rPr>
                <w:rFonts w:cs="Times New Roman"/>
              </w:rPr>
              <w:t>T.C14_W01</w:t>
            </w:r>
          </w:p>
          <w:p w14:paraId="6C745ED1"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7665A75" w14:textId="77777777" w:rsidR="0061505E" w:rsidRPr="00DF7218" w:rsidRDefault="0061505E" w:rsidP="00E605A0">
            <w:pPr>
              <w:spacing w:line="276" w:lineRule="auto"/>
              <w:jc w:val="both"/>
              <w:rPr>
                <w:rFonts w:cs="Times New Roman"/>
              </w:rPr>
            </w:pPr>
            <w:r w:rsidRPr="00DF7218">
              <w:rPr>
                <w:rFonts w:cs="Times New Roman"/>
              </w:rPr>
              <w:t xml:space="preserve">Charakteryzuje i wskazuje znaczenie gospodarcze poszczególnych grup surowców roślinnych i zwierzęcych </w:t>
            </w:r>
          </w:p>
          <w:p w14:paraId="3CA90EF3"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AF4EF4" w14:textId="77777777" w:rsidR="0061505E" w:rsidRPr="00DF7218" w:rsidRDefault="0061505E" w:rsidP="00E605A0">
            <w:pPr>
              <w:spacing w:before="60" w:after="60"/>
              <w:rPr>
                <w:rFonts w:cs="Times New Roman"/>
              </w:rPr>
            </w:pPr>
            <w:r w:rsidRPr="00DF7218">
              <w:rPr>
                <w:rFonts w:cs="Times New Roman"/>
              </w:rPr>
              <w:t>K_W02</w:t>
            </w:r>
          </w:p>
        </w:tc>
        <w:tc>
          <w:tcPr>
            <w:tcW w:w="1277" w:type="dxa"/>
            <w:tcBorders>
              <w:top w:val="single" w:sz="8" w:space="0" w:color="auto"/>
              <w:left w:val="single" w:sz="4" w:space="0" w:color="auto"/>
              <w:bottom w:val="single" w:sz="8" w:space="0" w:color="auto"/>
              <w:right w:val="single" w:sz="4" w:space="0" w:color="auto"/>
            </w:tcBorders>
          </w:tcPr>
          <w:p w14:paraId="2C74B5D7"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1470D2B9" w14:textId="77777777" w:rsidR="0061505E" w:rsidRPr="00DF7218" w:rsidRDefault="0061505E" w:rsidP="00E605A0">
            <w:pPr>
              <w:spacing w:line="276" w:lineRule="auto"/>
              <w:jc w:val="center"/>
              <w:rPr>
                <w:rFonts w:cs="Times New Roman"/>
              </w:rPr>
            </w:pPr>
            <w:r w:rsidRPr="00DF7218">
              <w:rPr>
                <w:rFonts w:cs="Times New Roman"/>
              </w:rPr>
              <w:t>Kolokwium zaliczeniowe z wykładu</w:t>
            </w:r>
          </w:p>
          <w:p w14:paraId="4750BFF9" w14:textId="77777777" w:rsidR="0061505E" w:rsidRPr="00DF7218" w:rsidRDefault="0061505E" w:rsidP="00E605A0">
            <w:pPr>
              <w:spacing w:before="60" w:after="60"/>
              <w:rPr>
                <w:rFonts w:cs="Times New Roman"/>
              </w:rPr>
            </w:pPr>
          </w:p>
        </w:tc>
      </w:tr>
      <w:tr w:rsidR="0061505E" w:rsidRPr="00DF7218" w14:paraId="12FD1F4D" w14:textId="77777777" w:rsidTr="00E605A0">
        <w:tc>
          <w:tcPr>
            <w:tcW w:w="1418" w:type="dxa"/>
            <w:tcBorders>
              <w:top w:val="single" w:sz="8" w:space="0" w:color="auto"/>
              <w:bottom w:val="single" w:sz="8" w:space="0" w:color="auto"/>
              <w:right w:val="single" w:sz="4" w:space="0" w:color="auto"/>
            </w:tcBorders>
            <w:shd w:val="clear" w:color="auto" w:fill="FFFFFF"/>
          </w:tcPr>
          <w:p w14:paraId="0CBF79B9" w14:textId="77777777" w:rsidR="0061505E" w:rsidRPr="00DF7218" w:rsidRDefault="0061505E" w:rsidP="00E605A0">
            <w:pPr>
              <w:spacing w:line="276" w:lineRule="auto"/>
              <w:rPr>
                <w:rFonts w:cs="Times New Roman"/>
              </w:rPr>
            </w:pPr>
            <w:r w:rsidRPr="00DF7218">
              <w:rPr>
                <w:rFonts w:cs="Times New Roman"/>
              </w:rPr>
              <w:t>T.C14_W02</w:t>
            </w:r>
          </w:p>
          <w:p w14:paraId="28AD5E3D"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E050E33" w14:textId="77777777" w:rsidR="0061505E" w:rsidRPr="00DF7218" w:rsidRDefault="0061505E" w:rsidP="00E605A0">
            <w:pPr>
              <w:spacing w:line="276" w:lineRule="auto"/>
              <w:jc w:val="both"/>
              <w:rPr>
                <w:rFonts w:cs="Times New Roman"/>
                <w:color w:val="000000"/>
              </w:rPr>
            </w:pPr>
            <w:r w:rsidRPr="00DF7218">
              <w:rPr>
                <w:rFonts w:cs="Times New Roman"/>
              </w:rPr>
              <w:t>Zna czynniki kształtujące jakość surowców roślinnych i zwierzęcych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FE6B4E" w14:textId="77777777" w:rsidR="0061505E" w:rsidRPr="00DF7218" w:rsidRDefault="0061505E" w:rsidP="00E605A0">
            <w:pPr>
              <w:jc w:val="center"/>
              <w:rPr>
                <w:rFonts w:cs="Times New Roman"/>
              </w:rPr>
            </w:pPr>
            <w:r w:rsidRPr="00DF7218">
              <w:rPr>
                <w:rFonts w:cs="Times New Roman"/>
              </w:rPr>
              <w:t>K_W07</w:t>
            </w:r>
          </w:p>
          <w:p w14:paraId="356772B1"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CA7C498"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2B2DE252" w14:textId="77777777" w:rsidR="0061505E" w:rsidRPr="00DF7218" w:rsidRDefault="0061505E" w:rsidP="00E605A0">
            <w:pPr>
              <w:spacing w:line="276" w:lineRule="auto"/>
              <w:jc w:val="center"/>
              <w:rPr>
                <w:rFonts w:cs="Times New Roman"/>
              </w:rPr>
            </w:pPr>
            <w:r w:rsidRPr="00DF7218">
              <w:rPr>
                <w:rFonts w:cs="Times New Roman"/>
              </w:rPr>
              <w:t>Kolokwium zaliczeniowe z wykładu</w:t>
            </w:r>
          </w:p>
          <w:p w14:paraId="1A503B3C" w14:textId="77777777" w:rsidR="0061505E" w:rsidRPr="00DF7218" w:rsidRDefault="0061505E" w:rsidP="00E605A0">
            <w:pPr>
              <w:spacing w:before="60" w:after="60"/>
              <w:rPr>
                <w:rFonts w:cs="Times New Roman"/>
              </w:rPr>
            </w:pPr>
          </w:p>
        </w:tc>
      </w:tr>
      <w:tr w:rsidR="0061505E" w:rsidRPr="00DF7218" w14:paraId="1D2134C6" w14:textId="77777777" w:rsidTr="00E605A0">
        <w:tc>
          <w:tcPr>
            <w:tcW w:w="1418" w:type="dxa"/>
            <w:tcBorders>
              <w:top w:val="single" w:sz="8" w:space="0" w:color="auto"/>
              <w:bottom w:val="single" w:sz="8" w:space="0" w:color="auto"/>
              <w:right w:val="single" w:sz="4" w:space="0" w:color="auto"/>
            </w:tcBorders>
            <w:shd w:val="clear" w:color="auto" w:fill="FFFFFF"/>
          </w:tcPr>
          <w:p w14:paraId="13A690C9" w14:textId="77777777" w:rsidR="0061505E" w:rsidRPr="00DF7218" w:rsidRDefault="0061505E" w:rsidP="00E605A0">
            <w:pPr>
              <w:spacing w:line="276" w:lineRule="auto"/>
              <w:rPr>
                <w:rFonts w:cs="Times New Roman"/>
              </w:rPr>
            </w:pPr>
            <w:r w:rsidRPr="00DF7218">
              <w:rPr>
                <w:rFonts w:cs="Times New Roman"/>
              </w:rPr>
              <w:t>T.C14_U01</w:t>
            </w:r>
          </w:p>
          <w:p w14:paraId="780D3141"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D277A55" w14:textId="77777777" w:rsidR="0061505E" w:rsidRPr="00DF7218" w:rsidRDefault="0061505E" w:rsidP="00E605A0">
            <w:pPr>
              <w:spacing w:line="276" w:lineRule="auto"/>
              <w:jc w:val="both"/>
              <w:rPr>
                <w:rFonts w:cs="Times New Roman"/>
              </w:rPr>
            </w:pPr>
            <w:r w:rsidRPr="00DF7218">
              <w:rPr>
                <w:rFonts w:cs="Times New Roman"/>
              </w:rPr>
              <w:t>Bada i ocenia towaroznawczo jakość wybranych surowców roślinnych i zwierzęcych</w:t>
            </w:r>
          </w:p>
          <w:p w14:paraId="5E8CE21F"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CBB7E5"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K_U04</w:t>
            </w:r>
          </w:p>
          <w:p w14:paraId="6B5AB6F6"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K_U09</w:t>
            </w:r>
          </w:p>
          <w:p w14:paraId="1229F55B"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EB64C71"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29F8794"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2DBDAB26" w14:textId="77777777" w:rsidTr="00E605A0">
        <w:tc>
          <w:tcPr>
            <w:tcW w:w="1418" w:type="dxa"/>
            <w:tcBorders>
              <w:top w:val="single" w:sz="8" w:space="0" w:color="auto"/>
              <w:bottom w:val="single" w:sz="8" w:space="0" w:color="auto"/>
              <w:right w:val="single" w:sz="4" w:space="0" w:color="auto"/>
            </w:tcBorders>
            <w:shd w:val="clear" w:color="auto" w:fill="FFFFFF"/>
          </w:tcPr>
          <w:p w14:paraId="1DF25B03" w14:textId="77777777" w:rsidR="0061505E" w:rsidRPr="00DF7218" w:rsidRDefault="0061505E" w:rsidP="00E605A0">
            <w:pPr>
              <w:spacing w:line="276" w:lineRule="auto"/>
              <w:rPr>
                <w:rFonts w:cs="Times New Roman"/>
              </w:rPr>
            </w:pPr>
            <w:r w:rsidRPr="00DF7218">
              <w:rPr>
                <w:rFonts w:cs="Times New Roman"/>
              </w:rPr>
              <w:t>T.C14_U02</w:t>
            </w:r>
          </w:p>
          <w:p w14:paraId="759A35B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80B8D17" w14:textId="77777777" w:rsidR="0061505E" w:rsidRPr="00DF7218" w:rsidRDefault="0061505E" w:rsidP="00E605A0">
            <w:pPr>
              <w:spacing w:line="276" w:lineRule="auto"/>
              <w:jc w:val="both"/>
              <w:rPr>
                <w:rFonts w:cs="Times New Roman"/>
              </w:rPr>
            </w:pPr>
            <w:r w:rsidRPr="00DF7218">
              <w:rPr>
                <w:rFonts w:cs="Times New Roman"/>
              </w:rPr>
              <w:t>W oparciu o normy przedmiotowe weryfikuje uzyskane wyniki oceny jakości i wyprowadza wnioski końcowe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307C81"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K_U04</w:t>
            </w:r>
          </w:p>
          <w:p w14:paraId="15252FD7"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K_U09</w:t>
            </w:r>
          </w:p>
          <w:p w14:paraId="4EA90FD0"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6D08E0E"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49E693B7"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40D8E208" w14:textId="77777777" w:rsidTr="00E605A0">
        <w:tc>
          <w:tcPr>
            <w:tcW w:w="1418" w:type="dxa"/>
            <w:tcBorders>
              <w:top w:val="single" w:sz="8" w:space="0" w:color="auto"/>
              <w:bottom w:val="single" w:sz="8" w:space="0" w:color="auto"/>
              <w:right w:val="single" w:sz="4" w:space="0" w:color="auto"/>
            </w:tcBorders>
            <w:shd w:val="clear" w:color="auto" w:fill="FFFFFF"/>
          </w:tcPr>
          <w:p w14:paraId="605B9836" w14:textId="77777777" w:rsidR="0061505E" w:rsidRPr="00DF7218" w:rsidRDefault="0061505E" w:rsidP="00E605A0">
            <w:pPr>
              <w:spacing w:line="276" w:lineRule="auto"/>
              <w:jc w:val="center"/>
              <w:rPr>
                <w:rFonts w:cs="Times New Roman"/>
              </w:rPr>
            </w:pPr>
            <w:r w:rsidRPr="00DF7218">
              <w:rPr>
                <w:rFonts w:cs="Times New Roman"/>
              </w:rPr>
              <w:t>T.C14_K01</w:t>
            </w:r>
          </w:p>
          <w:p w14:paraId="34EB2D6E"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D3A9852"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0BF266F2"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6D640DA1"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6BD0C6" w14:textId="77777777" w:rsidR="0061505E" w:rsidRPr="00DF7218" w:rsidRDefault="0061505E" w:rsidP="00E605A0">
            <w:pPr>
              <w:jc w:val="center"/>
              <w:rPr>
                <w:rFonts w:cs="Times New Roman"/>
              </w:rPr>
            </w:pPr>
            <w:r w:rsidRPr="00DF7218">
              <w:rPr>
                <w:rFonts w:cs="Times New Roman"/>
              </w:rPr>
              <w:t>K_K04</w:t>
            </w:r>
          </w:p>
          <w:p w14:paraId="6D351C5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98DECDC"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44C47C14"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2A8A3E96" w14:textId="77777777" w:rsidTr="00E605A0">
        <w:tc>
          <w:tcPr>
            <w:tcW w:w="1418" w:type="dxa"/>
            <w:tcBorders>
              <w:top w:val="single" w:sz="8" w:space="0" w:color="auto"/>
              <w:bottom w:val="single" w:sz="8" w:space="0" w:color="auto"/>
              <w:right w:val="single" w:sz="4" w:space="0" w:color="auto"/>
            </w:tcBorders>
            <w:shd w:val="clear" w:color="auto" w:fill="FFFFFF"/>
          </w:tcPr>
          <w:p w14:paraId="5B6433C8" w14:textId="77777777" w:rsidR="0061505E" w:rsidRPr="00DF7218" w:rsidRDefault="0061505E" w:rsidP="00E605A0">
            <w:pPr>
              <w:spacing w:line="276" w:lineRule="auto"/>
              <w:jc w:val="center"/>
              <w:rPr>
                <w:rFonts w:cs="Times New Roman"/>
              </w:rPr>
            </w:pPr>
            <w:r w:rsidRPr="00DF7218">
              <w:rPr>
                <w:rFonts w:cs="Times New Roman"/>
              </w:rPr>
              <w:t>T.C12_K02</w:t>
            </w:r>
          </w:p>
          <w:p w14:paraId="2E23688F"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F6EF4D1"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B2B89C" w14:textId="77777777" w:rsidR="0061505E" w:rsidRPr="00DF7218" w:rsidRDefault="0061505E" w:rsidP="00E605A0">
            <w:pPr>
              <w:jc w:val="center"/>
              <w:rPr>
                <w:rFonts w:cs="Times New Roman"/>
              </w:rPr>
            </w:pPr>
            <w:r w:rsidRPr="00DF7218">
              <w:rPr>
                <w:rFonts w:cs="Times New Roman"/>
              </w:rPr>
              <w:t>K_K03</w:t>
            </w:r>
          </w:p>
          <w:p w14:paraId="29612BD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FDB91A1"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56E7BA4"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6B8459E5" w14:textId="77777777" w:rsidTr="00E605A0">
        <w:tc>
          <w:tcPr>
            <w:tcW w:w="9181" w:type="dxa"/>
            <w:gridSpan w:val="7"/>
            <w:shd w:val="clear" w:color="auto" w:fill="D9D9D9"/>
          </w:tcPr>
          <w:p w14:paraId="148FCBA6"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0D69C7B" w14:textId="77777777" w:rsidTr="00E605A0">
        <w:trPr>
          <w:trHeight w:val="1495"/>
        </w:trPr>
        <w:tc>
          <w:tcPr>
            <w:tcW w:w="2977" w:type="dxa"/>
            <w:gridSpan w:val="2"/>
            <w:tcBorders>
              <w:right w:val="nil"/>
            </w:tcBorders>
            <w:shd w:val="clear" w:color="auto" w:fill="D9D9D9"/>
          </w:tcPr>
          <w:p w14:paraId="4F79A80B"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09307F99"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249BBCA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05A0B1EE"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0796E5E" w14:textId="77777777" w:rsidTr="00E605A0">
        <w:tc>
          <w:tcPr>
            <w:tcW w:w="2977" w:type="dxa"/>
            <w:gridSpan w:val="2"/>
            <w:tcBorders>
              <w:right w:val="nil"/>
            </w:tcBorders>
            <w:shd w:val="clear" w:color="auto" w:fill="D9D9D9"/>
          </w:tcPr>
          <w:p w14:paraId="443DC3D2"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08E1E6B" w14:textId="77777777" w:rsidR="0061505E" w:rsidRPr="00DF7218" w:rsidRDefault="0061505E" w:rsidP="00E605A0">
            <w:pPr>
              <w:rPr>
                <w:rFonts w:cs="Times New Roman"/>
              </w:rPr>
            </w:pPr>
            <w:r w:rsidRPr="00DF7218">
              <w:rPr>
                <w:rFonts w:cs="Times New Roman"/>
              </w:rPr>
              <w:t>Wykład</w:t>
            </w:r>
          </w:p>
          <w:p w14:paraId="3731A69E" w14:textId="77777777" w:rsidR="0061505E" w:rsidRPr="00DF7218" w:rsidRDefault="0061505E" w:rsidP="00E605A0">
            <w:pPr>
              <w:rPr>
                <w:rFonts w:cs="Times New Roman"/>
              </w:rPr>
            </w:pPr>
            <w:r w:rsidRPr="00DF7218">
              <w:rPr>
                <w:rFonts w:cs="Times New Roman"/>
              </w:rPr>
              <w:t xml:space="preserve">Ćwiczenia laboratoryjne </w:t>
            </w:r>
          </w:p>
          <w:p w14:paraId="06D1DAA3" w14:textId="77777777" w:rsidR="0061505E" w:rsidRPr="00DF7218" w:rsidRDefault="0061505E" w:rsidP="00E605A0">
            <w:pPr>
              <w:rPr>
                <w:rFonts w:cs="Times New Roman"/>
              </w:rPr>
            </w:pPr>
            <w:r w:rsidRPr="00DF7218">
              <w:rPr>
                <w:rFonts w:cs="Times New Roman"/>
              </w:rPr>
              <w:t xml:space="preserve">Konsultacje </w:t>
            </w:r>
          </w:p>
          <w:p w14:paraId="3BBD4D85" w14:textId="77777777" w:rsidR="0061505E" w:rsidRPr="00DF7218" w:rsidRDefault="0061505E" w:rsidP="00E605A0">
            <w:pPr>
              <w:rPr>
                <w:rFonts w:cs="Times New Roman"/>
              </w:rPr>
            </w:pPr>
            <w:r w:rsidRPr="00DF7218">
              <w:rPr>
                <w:rFonts w:cs="Times New Roman"/>
              </w:rPr>
              <w:t>Kolokwium zaliczeniowe wykładu</w:t>
            </w:r>
          </w:p>
          <w:p w14:paraId="6853CAE5" w14:textId="77777777" w:rsidR="0061505E" w:rsidRPr="00DF7218" w:rsidRDefault="0061505E" w:rsidP="00E605A0">
            <w:pPr>
              <w:rPr>
                <w:rFonts w:cs="Times New Roman"/>
                <w:b/>
              </w:rPr>
            </w:pPr>
          </w:p>
          <w:p w14:paraId="719B9C63" w14:textId="77777777" w:rsidR="0061505E" w:rsidRPr="00DF7218" w:rsidRDefault="0061505E" w:rsidP="00E605A0">
            <w:pPr>
              <w:rPr>
                <w:rFonts w:cs="Times New Roman"/>
                <w:b/>
              </w:rPr>
            </w:pPr>
            <w:r w:rsidRPr="00DF7218">
              <w:rPr>
                <w:rFonts w:cs="Times New Roman"/>
                <w:b/>
              </w:rPr>
              <w:t>w sumie:</w:t>
            </w:r>
          </w:p>
          <w:p w14:paraId="79CB8310"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F6FFBD2" w14:textId="77777777" w:rsidR="0061505E" w:rsidRPr="00DF7218" w:rsidRDefault="0061505E" w:rsidP="00E605A0">
            <w:pPr>
              <w:jc w:val="center"/>
              <w:rPr>
                <w:rFonts w:cs="Times New Roman"/>
              </w:rPr>
            </w:pPr>
            <w:r w:rsidRPr="00DF7218">
              <w:rPr>
                <w:rFonts w:cs="Times New Roman"/>
              </w:rPr>
              <w:t>10</w:t>
            </w:r>
          </w:p>
          <w:p w14:paraId="561C5645" w14:textId="77777777" w:rsidR="0061505E" w:rsidRPr="00DF7218" w:rsidRDefault="0061505E" w:rsidP="00E605A0">
            <w:pPr>
              <w:jc w:val="center"/>
              <w:rPr>
                <w:rFonts w:cs="Times New Roman"/>
              </w:rPr>
            </w:pPr>
            <w:r w:rsidRPr="00DF7218">
              <w:rPr>
                <w:rFonts w:cs="Times New Roman"/>
              </w:rPr>
              <w:t>20</w:t>
            </w:r>
          </w:p>
          <w:p w14:paraId="18266AA3" w14:textId="77777777" w:rsidR="0061505E" w:rsidRPr="00DF7218" w:rsidRDefault="0061505E" w:rsidP="00E605A0">
            <w:pPr>
              <w:jc w:val="center"/>
              <w:rPr>
                <w:rFonts w:cs="Times New Roman"/>
              </w:rPr>
            </w:pPr>
            <w:r w:rsidRPr="00DF7218">
              <w:rPr>
                <w:rFonts w:cs="Times New Roman"/>
              </w:rPr>
              <w:t>2</w:t>
            </w:r>
          </w:p>
          <w:p w14:paraId="14D5B354" w14:textId="77777777" w:rsidR="0061505E" w:rsidRPr="00DF7218" w:rsidRDefault="0061505E" w:rsidP="00E605A0">
            <w:pPr>
              <w:jc w:val="center"/>
              <w:rPr>
                <w:rFonts w:cs="Times New Roman"/>
              </w:rPr>
            </w:pPr>
            <w:r w:rsidRPr="00DF7218">
              <w:rPr>
                <w:rFonts w:cs="Times New Roman"/>
              </w:rPr>
              <w:t>2</w:t>
            </w:r>
          </w:p>
          <w:p w14:paraId="654D5543" w14:textId="77777777" w:rsidR="0061505E" w:rsidRPr="00DF7218" w:rsidRDefault="0061505E" w:rsidP="00E605A0">
            <w:pPr>
              <w:jc w:val="center"/>
              <w:rPr>
                <w:rFonts w:cs="Times New Roman"/>
                <w:b/>
              </w:rPr>
            </w:pPr>
          </w:p>
          <w:p w14:paraId="62CCCA92" w14:textId="77777777" w:rsidR="0061505E" w:rsidRPr="00DF7218" w:rsidRDefault="0061505E" w:rsidP="00E605A0">
            <w:pPr>
              <w:jc w:val="center"/>
              <w:rPr>
                <w:rFonts w:cs="Times New Roman"/>
                <w:b/>
              </w:rPr>
            </w:pPr>
            <w:r w:rsidRPr="00DF7218">
              <w:rPr>
                <w:rFonts w:cs="Times New Roman"/>
                <w:b/>
              </w:rPr>
              <w:t>34</w:t>
            </w:r>
          </w:p>
          <w:p w14:paraId="65843E12" w14:textId="77777777" w:rsidR="0061505E" w:rsidRPr="00DF7218" w:rsidRDefault="0061505E" w:rsidP="00E605A0">
            <w:pPr>
              <w:jc w:val="center"/>
              <w:rPr>
                <w:rFonts w:cs="Times New Roman"/>
              </w:rPr>
            </w:pPr>
            <w:r w:rsidRPr="00DF7218">
              <w:rPr>
                <w:rFonts w:cs="Times New Roman"/>
              </w:rPr>
              <w:t>1.4</w:t>
            </w:r>
          </w:p>
        </w:tc>
        <w:tc>
          <w:tcPr>
            <w:tcW w:w="737" w:type="dxa"/>
            <w:tcBorders>
              <w:left w:val="nil"/>
            </w:tcBorders>
          </w:tcPr>
          <w:p w14:paraId="1D4E1C1F" w14:textId="77777777" w:rsidR="0061505E" w:rsidRPr="00DF7218" w:rsidRDefault="0061505E" w:rsidP="00E605A0">
            <w:pPr>
              <w:jc w:val="center"/>
              <w:rPr>
                <w:rFonts w:cs="Times New Roman"/>
              </w:rPr>
            </w:pPr>
            <w:r w:rsidRPr="00DF7218">
              <w:rPr>
                <w:rFonts w:cs="Times New Roman"/>
              </w:rPr>
              <w:t>8</w:t>
            </w:r>
          </w:p>
          <w:p w14:paraId="58999419" w14:textId="77777777" w:rsidR="0061505E" w:rsidRPr="00DF7218" w:rsidRDefault="0061505E" w:rsidP="00E605A0">
            <w:pPr>
              <w:jc w:val="center"/>
              <w:rPr>
                <w:rFonts w:cs="Times New Roman"/>
              </w:rPr>
            </w:pPr>
            <w:r w:rsidRPr="00DF7218">
              <w:rPr>
                <w:rFonts w:cs="Times New Roman"/>
              </w:rPr>
              <w:t>10</w:t>
            </w:r>
          </w:p>
          <w:p w14:paraId="16D35DD3" w14:textId="77777777" w:rsidR="0061505E" w:rsidRPr="00DF7218" w:rsidRDefault="0061505E" w:rsidP="00E605A0">
            <w:pPr>
              <w:jc w:val="center"/>
              <w:rPr>
                <w:rFonts w:cs="Times New Roman"/>
              </w:rPr>
            </w:pPr>
            <w:r w:rsidRPr="00DF7218">
              <w:rPr>
                <w:rFonts w:cs="Times New Roman"/>
              </w:rPr>
              <w:t>2</w:t>
            </w:r>
          </w:p>
          <w:p w14:paraId="45C319DB" w14:textId="77777777" w:rsidR="0061505E" w:rsidRPr="00DF7218" w:rsidRDefault="0061505E" w:rsidP="00E605A0">
            <w:pPr>
              <w:jc w:val="center"/>
              <w:rPr>
                <w:rFonts w:cs="Times New Roman"/>
              </w:rPr>
            </w:pPr>
            <w:r w:rsidRPr="00DF7218">
              <w:rPr>
                <w:rFonts w:cs="Times New Roman"/>
              </w:rPr>
              <w:t>2</w:t>
            </w:r>
          </w:p>
          <w:p w14:paraId="68C3B4DB" w14:textId="77777777" w:rsidR="0061505E" w:rsidRPr="00DF7218" w:rsidRDefault="0061505E" w:rsidP="00E605A0">
            <w:pPr>
              <w:jc w:val="center"/>
              <w:rPr>
                <w:rFonts w:cs="Times New Roman"/>
              </w:rPr>
            </w:pPr>
          </w:p>
          <w:p w14:paraId="36FE2EA5" w14:textId="77777777" w:rsidR="0061505E" w:rsidRPr="00DF7218" w:rsidRDefault="0061505E" w:rsidP="00E605A0">
            <w:pPr>
              <w:jc w:val="center"/>
              <w:rPr>
                <w:rFonts w:cs="Times New Roman"/>
                <w:b/>
              </w:rPr>
            </w:pPr>
            <w:r w:rsidRPr="00DF7218">
              <w:rPr>
                <w:rFonts w:cs="Times New Roman"/>
                <w:b/>
              </w:rPr>
              <w:t>22</w:t>
            </w:r>
          </w:p>
          <w:p w14:paraId="505037CC" w14:textId="77777777" w:rsidR="0061505E" w:rsidRPr="00DF7218" w:rsidRDefault="0061505E" w:rsidP="00E605A0">
            <w:pPr>
              <w:jc w:val="center"/>
              <w:rPr>
                <w:rFonts w:cs="Times New Roman"/>
              </w:rPr>
            </w:pPr>
            <w:r w:rsidRPr="00DF7218">
              <w:rPr>
                <w:rFonts w:cs="Times New Roman"/>
              </w:rPr>
              <w:t>0,9</w:t>
            </w:r>
          </w:p>
        </w:tc>
      </w:tr>
      <w:tr w:rsidR="0061505E" w:rsidRPr="00DF7218" w14:paraId="790F7FA2" w14:textId="77777777" w:rsidTr="00E605A0">
        <w:trPr>
          <w:trHeight w:val="2031"/>
        </w:trPr>
        <w:tc>
          <w:tcPr>
            <w:tcW w:w="2977" w:type="dxa"/>
            <w:gridSpan w:val="2"/>
            <w:tcBorders>
              <w:right w:val="nil"/>
            </w:tcBorders>
            <w:shd w:val="clear" w:color="auto" w:fill="D9D9D9"/>
          </w:tcPr>
          <w:p w14:paraId="3D8BDD25"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39AFBBD8" w14:textId="77777777" w:rsidR="0061505E" w:rsidRPr="00DF7218" w:rsidRDefault="0061505E" w:rsidP="00E605A0">
            <w:pPr>
              <w:rPr>
                <w:rFonts w:cs="Times New Roman"/>
              </w:rPr>
            </w:pPr>
            <w:r w:rsidRPr="00DF7218">
              <w:rPr>
                <w:rFonts w:cs="Times New Roman"/>
              </w:rPr>
              <w:t>Przygotowanie się do ćwiczeń</w:t>
            </w:r>
          </w:p>
          <w:p w14:paraId="25C61A6C" w14:textId="77777777" w:rsidR="0061505E" w:rsidRPr="00DF7218" w:rsidRDefault="0061505E" w:rsidP="00E605A0">
            <w:pPr>
              <w:rPr>
                <w:rFonts w:cs="Times New Roman"/>
              </w:rPr>
            </w:pPr>
            <w:r w:rsidRPr="00DF7218">
              <w:rPr>
                <w:rFonts w:cs="Times New Roman"/>
              </w:rPr>
              <w:t>Przygotowanie sprawozdań  z ćwiczeń laboratoryjnych</w:t>
            </w:r>
          </w:p>
          <w:p w14:paraId="3BF0699E" w14:textId="77777777" w:rsidR="0061505E" w:rsidRPr="00DF7218" w:rsidRDefault="0061505E" w:rsidP="00E605A0">
            <w:pPr>
              <w:rPr>
                <w:rFonts w:cs="Times New Roman"/>
              </w:rPr>
            </w:pPr>
            <w:r w:rsidRPr="00DF7218">
              <w:rPr>
                <w:rFonts w:cs="Times New Roman"/>
              </w:rPr>
              <w:t>Przygotowanie do kolokwium</w:t>
            </w:r>
          </w:p>
          <w:p w14:paraId="111097B6" w14:textId="77777777" w:rsidR="0061505E" w:rsidRPr="00DF7218" w:rsidRDefault="0061505E" w:rsidP="00E605A0">
            <w:pPr>
              <w:rPr>
                <w:rFonts w:cs="Times New Roman"/>
              </w:rPr>
            </w:pPr>
            <w:r w:rsidRPr="00DF7218">
              <w:rPr>
                <w:rFonts w:cs="Times New Roman"/>
              </w:rPr>
              <w:t>Przygotowanie się do kolokwium zaliczeniowego z wykładu</w:t>
            </w:r>
          </w:p>
          <w:p w14:paraId="4498D544" w14:textId="77777777" w:rsidR="0061505E" w:rsidRPr="00DF7218" w:rsidRDefault="0061505E" w:rsidP="00E605A0">
            <w:pPr>
              <w:rPr>
                <w:rFonts w:cs="Times New Roman"/>
                <w:b/>
              </w:rPr>
            </w:pPr>
            <w:r w:rsidRPr="00DF7218">
              <w:rPr>
                <w:rFonts w:cs="Times New Roman"/>
                <w:b/>
              </w:rPr>
              <w:t>w sumie:</w:t>
            </w:r>
          </w:p>
          <w:p w14:paraId="363A7BBA"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CA9693B" w14:textId="77777777" w:rsidR="0061505E" w:rsidRPr="00DF7218" w:rsidRDefault="0061505E" w:rsidP="00E605A0">
            <w:pPr>
              <w:jc w:val="center"/>
              <w:rPr>
                <w:rFonts w:cs="Times New Roman"/>
              </w:rPr>
            </w:pPr>
            <w:r w:rsidRPr="00DF7218">
              <w:rPr>
                <w:rFonts w:cs="Times New Roman"/>
              </w:rPr>
              <w:t>15</w:t>
            </w:r>
          </w:p>
          <w:p w14:paraId="0A36F466" w14:textId="77777777" w:rsidR="0061505E" w:rsidRPr="00DF7218" w:rsidRDefault="0061505E" w:rsidP="00E605A0">
            <w:pPr>
              <w:jc w:val="center"/>
              <w:rPr>
                <w:rFonts w:cs="Times New Roman"/>
              </w:rPr>
            </w:pPr>
          </w:p>
          <w:p w14:paraId="794A992F" w14:textId="77777777" w:rsidR="0061505E" w:rsidRPr="00DF7218" w:rsidRDefault="0061505E" w:rsidP="00E605A0">
            <w:pPr>
              <w:jc w:val="center"/>
              <w:rPr>
                <w:rFonts w:cs="Times New Roman"/>
              </w:rPr>
            </w:pPr>
            <w:r w:rsidRPr="00DF7218">
              <w:rPr>
                <w:rFonts w:cs="Times New Roman"/>
              </w:rPr>
              <w:t>15</w:t>
            </w:r>
          </w:p>
          <w:p w14:paraId="3DE39FC1" w14:textId="77777777" w:rsidR="0061505E" w:rsidRPr="00DF7218" w:rsidRDefault="0061505E" w:rsidP="00E605A0">
            <w:pPr>
              <w:jc w:val="center"/>
              <w:rPr>
                <w:rFonts w:cs="Times New Roman"/>
              </w:rPr>
            </w:pPr>
            <w:r w:rsidRPr="00DF7218">
              <w:rPr>
                <w:rFonts w:cs="Times New Roman"/>
              </w:rPr>
              <w:t>5</w:t>
            </w:r>
          </w:p>
          <w:p w14:paraId="6074765E" w14:textId="77777777" w:rsidR="0061505E" w:rsidRPr="00DF7218" w:rsidRDefault="0061505E" w:rsidP="00E605A0">
            <w:pPr>
              <w:jc w:val="center"/>
              <w:rPr>
                <w:rFonts w:cs="Times New Roman"/>
              </w:rPr>
            </w:pPr>
            <w:r w:rsidRPr="00DF7218">
              <w:rPr>
                <w:rFonts w:cs="Times New Roman"/>
              </w:rPr>
              <w:t>6</w:t>
            </w:r>
          </w:p>
          <w:p w14:paraId="6EEDEA62" w14:textId="77777777" w:rsidR="0061505E" w:rsidRPr="00DF7218" w:rsidRDefault="0061505E" w:rsidP="00E605A0">
            <w:pPr>
              <w:jc w:val="center"/>
              <w:rPr>
                <w:rFonts w:cs="Times New Roman"/>
              </w:rPr>
            </w:pPr>
          </w:p>
          <w:p w14:paraId="3845A391" w14:textId="77777777" w:rsidR="0061505E" w:rsidRPr="00DF7218" w:rsidRDefault="0061505E" w:rsidP="00E605A0">
            <w:pPr>
              <w:jc w:val="center"/>
              <w:rPr>
                <w:rFonts w:cs="Times New Roman"/>
                <w:b/>
              </w:rPr>
            </w:pPr>
            <w:r w:rsidRPr="00DF7218">
              <w:rPr>
                <w:rFonts w:cs="Times New Roman"/>
                <w:b/>
              </w:rPr>
              <w:t>41</w:t>
            </w:r>
          </w:p>
          <w:p w14:paraId="62A0D627" w14:textId="77777777" w:rsidR="0061505E" w:rsidRPr="00DF7218" w:rsidRDefault="0061505E" w:rsidP="00E605A0">
            <w:pPr>
              <w:jc w:val="center"/>
              <w:rPr>
                <w:rFonts w:cs="Times New Roman"/>
              </w:rPr>
            </w:pPr>
            <w:r w:rsidRPr="00DF7218">
              <w:rPr>
                <w:rFonts w:cs="Times New Roman"/>
              </w:rPr>
              <w:t>1.6</w:t>
            </w:r>
          </w:p>
        </w:tc>
        <w:tc>
          <w:tcPr>
            <w:tcW w:w="737" w:type="dxa"/>
            <w:tcBorders>
              <w:left w:val="nil"/>
            </w:tcBorders>
          </w:tcPr>
          <w:p w14:paraId="4F448643" w14:textId="77777777" w:rsidR="0061505E" w:rsidRPr="00DF7218" w:rsidRDefault="0061505E" w:rsidP="00E605A0">
            <w:pPr>
              <w:jc w:val="center"/>
              <w:rPr>
                <w:rFonts w:cs="Times New Roman"/>
              </w:rPr>
            </w:pPr>
            <w:r w:rsidRPr="00DF7218">
              <w:rPr>
                <w:rFonts w:cs="Times New Roman"/>
              </w:rPr>
              <w:t>25</w:t>
            </w:r>
          </w:p>
          <w:p w14:paraId="12DF87FE" w14:textId="77777777" w:rsidR="0061505E" w:rsidRPr="00DF7218" w:rsidRDefault="0061505E" w:rsidP="00E605A0">
            <w:pPr>
              <w:jc w:val="center"/>
              <w:rPr>
                <w:rFonts w:cs="Times New Roman"/>
              </w:rPr>
            </w:pPr>
          </w:p>
          <w:p w14:paraId="2470D1F9" w14:textId="77777777" w:rsidR="0061505E" w:rsidRPr="00DF7218" w:rsidRDefault="0061505E" w:rsidP="00E605A0">
            <w:pPr>
              <w:jc w:val="center"/>
              <w:rPr>
                <w:rFonts w:cs="Times New Roman"/>
              </w:rPr>
            </w:pPr>
            <w:r w:rsidRPr="00DF7218">
              <w:rPr>
                <w:rFonts w:cs="Times New Roman"/>
              </w:rPr>
              <w:t>15</w:t>
            </w:r>
          </w:p>
          <w:p w14:paraId="173407DD" w14:textId="77777777" w:rsidR="0061505E" w:rsidRPr="00DF7218" w:rsidRDefault="0061505E" w:rsidP="00E605A0">
            <w:pPr>
              <w:jc w:val="center"/>
              <w:rPr>
                <w:rFonts w:cs="Times New Roman"/>
              </w:rPr>
            </w:pPr>
            <w:r w:rsidRPr="00DF7218">
              <w:rPr>
                <w:rFonts w:cs="Times New Roman"/>
              </w:rPr>
              <w:t>7</w:t>
            </w:r>
          </w:p>
          <w:p w14:paraId="421E6AEC" w14:textId="77777777" w:rsidR="0061505E" w:rsidRPr="00DF7218" w:rsidRDefault="0061505E" w:rsidP="00E605A0">
            <w:pPr>
              <w:jc w:val="center"/>
              <w:rPr>
                <w:rFonts w:cs="Times New Roman"/>
              </w:rPr>
            </w:pPr>
            <w:r w:rsidRPr="00DF7218">
              <w:rPr>
                <w:rFonts w:cs="Times New Roman"/>
              </w:rPr>
              <w:t>6</w:t>
            </w:r>
          </w:p>
          <w:p w14:paraId="23F8BE12" w14:textId="77777777" w:rsidR="0061505E" w:rsidRPr="00DF7218" w:rsidRDefault="0061505E" w:rsidP="00E605A0">
            <w:pPr>
              <w:jc w:val="center"/>
              <w:rPr>
                <w:rFonts w:cs="Times New Roman"/>
              </w:rPr>
            </w:pPr>
          </w:p>
          <w:p w14:paraId="18A08651" w14:textId="77777777" w:rsidR="0061505E" w:rsidRPr="00DF7218" w:rsidRDefault="0061505E" w:rsidP="00E605A0">
            <w:pPr>
              <w:jc w:val="center"/>
              <w:rPr>
                <w:rFonts w:cs="Times New Roman"/>
                <w:b/>
              </w:rPr>
            </w:pPr>
            <w:r w:rsidRPr="00DF7218">
              <w:rPr>
                <w:rFonts w:cs="Times New Roman"/>
                <w:b/>
              </w:rPr>
              <w:t>53</w:t>
            </w:r>
          </w:p>
          <w:p w14:paraId="614D99BB" w14:textId="77777777" w:rsidR="0061505E" w:rsidRPr="00DF7218" w:rsidRDefault="0061505E" w:rsidP="00E605A0">
            <w:pPr>
              <w:jc w:val="center"/>
              <w:rPr>
                <w:rFonts w:cs="Times New Roman"/>
              </w:rPr>
            </w:pPr>
            <w:r w:rsidRPr="00DF7218">
              <w:rPr>
                <w:rFonts w:cs="Times New Roman"/>
              </w:rPr>
              <w:t>2.1</w:t>
            </w:r>
          </w:p>
        </w:tc>
      </w:tr>
      <w:tr w:rsidR="0061505E" w:rsidRPr="00DF7218" w14:paraId="07F2D41F" w14:textId="77777777" w:rsidTr="00E605A0">
        <w:tc>
          <w:tcPr>
            <w:tcW w:w="2977" w:type="dxa"/>
            <w:gridSpan w:val="2"/>
            <w:tcBorders>
              <w:right w:val="nil"/>
            </w:tcBorders>
            <w:shd w:val="clear" w:color="auto" w:fill="D9D9D9"/>
          </w:tcPr>
          <w:p w14:paraId="62A06ED9"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FC9648E" w14:textId="77777777" w:rsidR="0061505E" w:rsidRPr="00DF7218" w:rsidRDefault="0061505E" w:rsidP="00E605A0">
            <w:pPr>
              <w:rPr>
                <w:rFonts w:cs="Times New Roman"/>
              </w:rPr>
            </w:pPr>
            <w:r w:rsidRPr="00DF7218">
              <w:rPr>
                <w:rFonts w:cs="Times New Roman"/>
              </w:rPr>
              <w:t>Ćwiczenia laboratoryjne</w:t>
            </w:r>
          </w:p>
          <w:p w14:paraId="2C2380BE" w14:textId="77777777" w:rsidR="0061505E" w:rsidRPr="00DF7218" w:rsidRDefault="0061505E" w:rsidP="00E605A0">
            <w:pPr>
              <w:rPr>
                <w:rFonts w:cs="Times New Roman"/>
              </w:rPr>
            </w:pPr>
            <w:r w:rsidRPr="00DF7218">
              <w:rPr>
                <w:rFonts w:cs="Times New Roman"/>
              </w:rPr>
              <w:t>Przygotowanie sprawozdań z ćwiczeń laboratoryjnych</w:t>
            </w:r>
          </w:p>
          <w:p w14:paraId="690EB4BD" w14:textId="77777777" w:rsidR="0061505E" w:rsidRPr="00DF7218" w:rsidRDefault="0061505E" w:rsidP="00E605A0">
            <w:pPr>
              <w:rPr>
                <w:rFonts w:cs="Times New Roman"/>
                <w:b/>
              </w:rPr>
            </w:pPr>
            <w:r w:rsidRPr="00DF7218">
              <w:rPr>
                <w:rFonts w:cs="Times New Roman"/>
                <w:b/>
              </w:rPr>
              <w:t>w sumie:</w:t>
            </w:r>
          </w:p>
          <w:p w14:paraId="7438ADF1"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D75FD59" w14:textId="77777777" w:rsidR="0061505E" w:rsidRPr="00DF7218" w:rsidRDefault="0061505E" w:rsidP="00E605A0">
            <w:pPr>
              <w:jc w:val="center"/>
              <w:rPr>
                <w:rFonts w:cs="Times New Roman"/>
              </w:rPr>
            </w:pPr>
            <w:r w:rsidRPr="00DF7218">
              <w:rPr>
                <w:rFonts w:cs="Times New Roman"/>
              </w:rPr>
              <w:t>20</w:t>
            </w:r>
          </w:p>
          <w:p w14:paraId="7285107A" w14:textId="77777777" w:rsidR="0061505E" w:rsidRPr="00DF7218" w:rsidRDefault="0061505E" w:rsidP="00E605A0">
            <w:pPr>
              <w:jc w:val="center"/>
              <w:rPr>
                <w:rFonts w:cs="Times New Roman"/>
              </w:rPr>
            </w:pPr>
            <w:r w:rsidRPr="00DF7218">
              <w:rPr>
                <w:rFonts w:cs="Times New Roman"/>
              </w:rPr>
              <w:t>30</w:t>
            </w:r>
          </w:p>
          <w:p w14:paraId="75D60DA8" w14:textId="77777777" w:rsidR="0061505E" w:rsidRPr="00DF7218" w:rsidRDefault="0061505E" w:rsidP="00E605A0">
            <w:pPr>
              <w:jc w:val="center"/>
              <w:rPr>
                <w:rFonts w:cs="Times New Roman"/>
                <w:b/>
              </w:rPr>
            </w:pPr>
            <w:r w:rsidRPr="00DF7218">
              <w:rPr>
                <w:rFonts w:cs="Times New Roman"/>
                <w:b/>
              </w:rPr>
              <w:t>50</w:t>
            </w:r>
          </w:p>
          <w:p w14:paraId="2FD6D141" w14:textId="77777777" w:rsidR="0061505E" w:rsidRPr="00DF7218" w:rsidRDefault="0061505E" w:rsidP="00E605A0">
            <w:pPr>
              <w:jc w:val="center"/>
              <w:rPr>
                <w:rFonts w:cs="Times New Roman"/>
                <w:b/>
              </w:rPr>
            </w:pPr>
            <w:r w:rsidRPr="00DF7218">
              <w:rPr>
                <w:rFonts w:cs="Times New Roman"/>
              </w:rPr>
              <w:t>2,0</w:t>
            </w:r>
          </w:p>
        </w:tc>
        <w:tc>
          <w:tcPr>
            <w:tcW w:w="737" w:type="dxa"/>
            <w:tcBorders>
              <w:left w:val="nil"/>
            </w:tcBorders>
          </w:tcPr>
          <w:p w14:paraId="5F2681C1" w14:textId="77777777" w:rsidR="0061505E" w:rsidRPr="00DF7218" w:rsidRDefault="0061505E" w:rsidP="00E605A0">
            <w:pPr>
              <w:jc w:val="center"/>
              <w:rPr>
                <w:rFonts w:cs="Times New Roman"/>
              </w:rPr>
            </w:pPr>
            <w:r w:rsidRPr="00DF7218">
              <w:rPr>
                <w:rFonts w:cs="Times New Roman"/>
              </w:rPr>
              <w:t>10</w:t>
            </w:r>
          </w:p>
          <w:p w14:paraId="634CAC77" w14:textId="77777777" w:rsidR="0061505E" w:rsidRPr="00DF7218" w:rsidRDefault="0061505E" w:rsidP="00E605A0">
            <w:pPr>
              <w:jc w:val="center"/>
              <w:rPr>
                <w:rFonts w:cs="Times New Roman"/>
              </w:rPr>
            </w:pPr>
            <w:r w:rsidRPr="00DF7218">
              <w:rPr>
                <w:rFonts w:cs="Times New Roman"/>
              </w:rPr>
              <w:t>40</w:t>
            </w:r>
          </w:p>
          <w:p w14:paraId="0F814BE4" w14:textId="77777777" w:rsidR="0061505E" w:rsidRPr="00DF7218" w:rsidRDefault="0061505E" w:rsidP="00E605A0">
            <w:pPr>
              <w:jc w:val="center"/>
              <w:rPr>
                <w:rFonts w:cs="Times New Roman"/>
                <w:b/>
              </w:rPr>
            </w:pPr>
            <w:r w:rsidRPr="00DF7218">
              <w:rPr>
                <w:rFonts w:cs="Times New Roman"/>
                <w:b/>
              </w:rPr>
              <w:t>50</w:t>
            </w:r>
          </w:p>
          <w:p w14:paraId="6E492A90" w14:textId="77777777" w:rsidR="0061505E" w:rsidRPr="00DF7218" w:rsidRDefault="0061505E" w:rsidP="00E605A0">
            <w:pPr>
              <w:jc w:val="center"/>
              <w:rPr>
                <w:rFonts w:cs="Times New Roman"/>
              </w:rPr>
            </w:pPr>
            <w:r w:rsidRPr="00DF7218">
              <w:rPr>
                <w:rFonts w:cs="Times New Roman"/>
              </w:rPr>
              <w:t>2,0</w:t>
            </w:r>
          </w:p>
        </w:tc>
      </w:tr>
    </w:tbl>
    <w:p w14:paraId="09C05BD8" w14:textId="77777777" w:rsidR="0061505E" w:rsidRPr="00DF7218" w:rsidRDefault="0061505E" w:rsidP="0061505E">
      <w:pPr>
        <w:keepNext/>
        <w:keepLines/>
        <w:spacing w:line="276" w:lineRule="auto"/>
        <w:rPr>
          <w:rFonts w:cs="Times New Roman"/>
          <w:b/>
        </w:rPr>
      </w:pPr>
    </w:p>
    <w:p w14:paraId="339011E3"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0C3B1DD"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390AEF95"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395F0DB" w14:textId="77777777" w:rsidR="0061505E" w:rsidRPr="00DF7218" w:rsidRDefault="0061505E" w:rsidP="00E605A0">
            <w:pPr>
              <w:rPr>
                <w:rFonts w:cs="Times New Roman"/>
                <w:b/>
                <w:iCs/>
              </w:rPr>
            </w:pPr>
            <w:r w:rsidRPr="00DF7218">
              <w:rPr>
                <w:rFonts w:cs="Times New Roman"/>
                <w:b/>
                <w:iCs/>
              </w:rPr>
              <w:t>Wykład:</w:t>
            </w:r>
          </w:p>
          <w:p w14:paraId="5A45F792" w14:textId="77777777" w:rsidR="0061505E" w:rsidRPr="00DF7218" w:rsidRDefault="0061505E" w:rsidP="00EF30C0">
            <w:pPr>
              <w:pStyle w:val="Akapitzlist"/>
              <w:numPr>
                <w:ilvl w:val="0"/>
                <w:numId w:val="72"/>
              </w:numPr>
              <w:spacing w:after="0" w:line="240" w:lineRule="auto"/>
              <w:jc w:val="both"/>
              <w:rPr>
                <w:rFonts w:ascii="Times New Roman" w:hAnsi="Times New Roman"/>
                <w:iCs/>
              </w:rPr>
            </w:pPr>
            <w:r w:rsidRPr="00DF7218">
              <w:rPr>
                <w:rFonts w:ascii="Times New Roman" w:hAnsi="Times New Roman"/>
                <w:iCs/>
              </w:rPr>
              <w:t>Surowce zwierzęce oraz roślinne – pojęcie, źródła i znaczenie w produkcji żywności. Czynniki jakości tusz i mięsa, skład chemiczny oraz właściwości organoleptyczne mięsa, zmiany i wady jakościowe mięsa, jadalne uboczne surowce uboju i tłuszcze zwierzęce.</w:t>
            </w:r>
          </w:p>
          <w:p w14:paraId="4937792D" w14:textId="77777777" w:rsidR="0061505E" w:rsidRPr="00DF7218" w:rsidRDefault="0061505E" w:rsidP="00EF30C0">
            <w:pPr>
              <w:pStyle w:val="Akapitzlist"/>
              <w:numPr>
                <w:ilvl w:val="0"/>
                <w:numId w:val="72"/>
              </w:numPr>
              <w:spacing w:after="0" w:line="240" w:lineRule="auto"/>
              <w:jc w:val="both"/>
              <w:rPr>
                <w:rFonts w:ascii="Times New Roman" w:hAnsi="Times New Roman"/>
                <w:iCs/>
              </w:rPr>
            </w:pPr>
            <w:r w:rsidRPr="00DF7218">
              <w:rPr>
                <w:rFonts w:ascii="Times New Roman" w:hAnsi="Times New Roman"/>
                <w:iCs/>
              </w:rPr>
              <w:t>Mleko charakterystyka i definicje. Właściwości  fizykochemiczne mleka, skład chemiczny. Wymagania weterynaryjne przy pozyskiwaniu mleka surowego oraz jego wymagania podczas transportu. Wymagania mikrobiologiczne</w:t>
            </w:r>
          </w:p>
          <w:p w14:paraId="703084B8" w14:textId="77777777" w:rsidR="0061505E" w:rsidRPr="00DF7218" w:rsidRDefault="0061505E" w:rsidP="00EF30C0">
            <w:pPr>
              <w:pStyle w:val="Akapitzlist"/>
              <w:numPr>
                <w:ilvl w:val="0"/>
                <w:numId w:val="72"/>
              </w:numPr>
              <w:spacing w:after="0" w:line="240" w:lineRule="auto"/>
              <w:jc w:val="both"/>
              <w:rPr>
                <w:rFonts w:ascii="Times New Roman" w:hAnsi="Times New Roman"/>
                <w:iCs/>
              </w:rPr>
            </w:pPr>
            <w:r w:rsidRPr="00DF7218">
              <w:rPr>
                <w:rFonts w:ascii="Times New Roman" w:hAnsi="Times New Roman"/>
                <w:iCs/>
              </w:rPr>
              <w:t>Charakterystyka towaroznawcza jaj spożywczych. Budowa, klasyfikacja, znakowanie, pakowanie, magazynowanie. Wymagania jakościowe jaj.</w:t>
            </w:r>
          </w:p>
          <w:p w14:paraId="10606ABA" w14:textId="77777777" w:rsidR="0061505E" w:rsidRPr="00DF7218" w:rsidRDefault="0061505E" w:rsidP="00EF30C0">
            <w:pPr>
              <w:pStyle w:val="Akapitzlist"/>
              <w:numPr>
                <w:ilvl w:val="0"/>
                <w:numId w:val="72"/>
              </w:numPr>
              <w:spacing w:after="0" w:line="240" w:lineRule="auto"/>
              <w:jc w:val="both"/>
              <w:rPr>
                <w:rFonts w:ascii="Times New Roman" w:hAnsi="Times New Roman"/>
                <w:iCs/>
              </w:rPr>
            </w:pPr>
            <w:r w:rsidRPr="00DF7218">
              <w:rPr>
                <w:rFonts w:ascii="Times New Roman" w:hAnsi="Times New Roman"/>
                <w:iCs/>
              </w:rPr>
              <w:t>Jadalne surowce pszczelarskie.</w:t>
            </w:r>
          </w:p>
          <w:p w14:paraId="5DEB19FD" w14:textId="77777777" w:rsidR="0061505E" w:rsidRPr="00DF7218" w:rsidRDefault="0061505E" w:rsidP="00EF30C0">
            <w:pPr>
              <w:pStyle w:val="Akapitzlist"/>
              <w:numPr>
                <w:ilvl w:val="0"/>
                <w:numId w:val="72"/>
              </w:numPr>
              <w:spacing w:after="0" w:line="240" w:lineRule="auto"/>
              <w:jc w:val="both"/>
              <w:rPr>
                <w:rFonts w:ascii="Times New Roman" w:hAnsi="Times New Roman"/>
              </w:rPr>
            </w:pPr>
            <w:r w:rsidRPr="00DF7218">
              <w:rPr>
                <w:rFonts w:ascii="Times New Roman" w:hAnsi="Times New Roman"/>
              </w:rPr>
              <w:t>Charakterystyka towaroznawcza surowców zbożowych, roślin oleistych, roślin strączkowych</w:t>
            </w:r>
          </w:p>
          <w:p w14:paraId="1F50F67F" w14:textId="77777777" w:rsidR="0061505E" w:rsidRPr="00DF7218" w:rsidRDefault="0061505E" w:rsidP="00EF30C0">
            <w:pPr>
              <w:pStyle w:val="Akapitzlist"/>
              <w:numPr>
                <w:ilvl w:val="0"/>
                <w:numId w:val="72"/>
              </w:numPr>
              <w:spacing w:after="0" w:line="240" w:lineRule="auto"/>
              <w:jc w:val="both"/>
              <w:rPr>
                <w:rFonts w:ascii="Times New Roman" w:hAnsi="Times New Roman"/>
              </w:rPr>
            </w:pPr>
            <w:r w:rsidRPr="00DF7218">
              <w:rPr>
                <w:rFonts w:ascii="Times New Roman" w:hAnsi="Times New Roman"/>
              </w:rPr>
              <w:t>Charakterystyka towaroznawcza wybranych gatunków owoców (owoce ziarnkowe, pestkowe, jagodowe) oraz wybranych gatunków warzyw (warzywa korzeniowe, cebulowe,  liściowe, kapustowate, rzepowate, psiankowate, dyniowate)</w:t>
            </w:r>
          </w:p>
          <w:p w14:paraId="000D3C15" w14:textId="77777777" w:rsidR="0061505E" w:rsidRPr="00DF7218" w:rsidRDefault="0061505E" w:rsidP="00E605A0">
            <w:pPr>
              <w:jc w:val="both"/>
              <w:rPr>
                <w:rFonts w:cs="Times New Roman"/>
                <w:b/>
              </w:rPr>
            </w:pPr>
            <w:r w:rsidRPr="00DF7218">
              <w:rPr>
                <w:rFonts w:cs="Times New Roman"/>
                <w:b/>
              </w:rPr>
              <w:t>Ćwiczenia laboratoryjne:</w:t>
            </w:r>
          </w:p>
          <w:p w14:paraId="16C6B238" w14:textId="77777777" w:rsidR="0061505E" w:rsidRPr="00DF7218" w:rsidRDefault="0061505E" w:rsidP="00EF30C0">
            <w:pPr>
              <w:pStyle w:val="Akapitzlist"/>
              <w:numPr>
                <w:ilvl w:val="0"/>
                <w:numId w:val="73"/>
              </w:numPr>
              <w:spacing w:after="0" w:line="240" w:lineRule="auto"/>
              <w:jc w:val="both"/>
              <w:rPr>
                <w:rFonts w:ascii="Times New Roman" w:hAnsi="Times New Roman"/>
              </w:rPr>
            </w:pPr>
            <w:r w:rsidRPr="00DF7218">
              <w:rPr>
                <w:rFonts w:ascii="Times New Roman" w:hAnsi="Times New Roman"/>
              </w:rPr>
              <w:t>Badanie i ocena towaroznawcza surowców zbożowych</w:t>
            </w:r>
          </w:p>
          <w:p w14:paraId="5FAFD7D9" w14:textId="77777777" w:rsidR="0061505E" w:rsidRPr="00DF7218" w:rsidRDefault="0061505E" w:rsidP="00EF30C0">
            <w:pPr>
              <w:pStyle w:val="Akapitzlist"/>
              <w:numPr>
                <w:ilvl w:val="0"/>
                <w:numId w:val="73"/>
              </w:numPr>
              <w:spacing w:after="0" w:line="240" w:lineRule="auto"/>
              <w:jc w:val="both"/>
              <w:rPr>
                <w:rFonts w:ascii="Times New Roman" w:hAnsi="Times New Roman"/>
              </w:rPr>
            </w:pPr>
            <w:r w:rsidRPr="00DF7218">
              <w:rPr>
                <w:rFonts w:ascii="Times New Roman" w:hAnsi="Times New Roman"/>
              </w:rPr>
              <w:t>Badanie i ocena towaroznawcza  mleka</w:t>
            </w:r>
          </w:p>
          <w:p w14:paraId="77F88E97" w14:textId="77777777" w:rsidR="0061505E" w:rsidRPr="00DF7218" w:rsidRDefault="0061505E" w:rsidP="00EF30C0">
            <w:pPr>
              <w:pStyle w:val="Akapitzlist"/>
              <w:numPr>
                <w:ilvl w:val="0"/>
                <w:numId w:val="73"/>
              </w:numPr>
              <w:spacing w:after="0" w:line="240" w:lineRule="auto"/>
              <w:jc w:val="both"/>
              <w:rPr>
                <w:rFonts w:ascii="Times New Roman" w:hAnsi="Times New Roman"/>
              </w:rPr>
            </w:pPr>
            <w:r w:rsidRPr="00DF7218">
              <w:rPr>
                <w:rFonts w:ascii="Times New Roman" w:hAnsi="Times New Roman"/>
              </w:rPr>
              <w:t>Badanie i ocena towaroznawcza jaj</w:t>
            </w:r>
          </w:p>
          <w:p w14:paraId="15834107" w14:textId="77777777" w:rsidR="0061505E" w:rsidRPr="00DF7218" w:rsidRDefault="0061505E" w:rsidP="00EF30C0">
            <w:pPr>
              <w:pStyle w:val="Akapitzlist"/>
              <w:numPr>
                <w:ilvl w:val="0"/>
                <w:numId w:val="73"/>
              </w:numPr>
              <w:spacing w:after="0" w:line="240" w:lineRule="auto"/>
              <w:jc w:val="both"/>
              <w:rPr>
                <w:rFonts w:ascii="Times New Roman" w:hAnsi="Times New Roman"/>
              </w:rPr>
            </w:pPr>
            <w:r w:rsidRPr="00DF7218">
              <w:rPr>
                <w:rFonts w:ascii="Times New Roman" w:hAnsi="Times New Roman"/>
              </w:rPr>
              <w:t>Badanie i ocena towaroznawcza  wybranych owoców i warzyw</w:t>
            </w:r>
          </w:p>
          <w:p w14:paraId="67625AEB" w14:textId="77777777" w:rsidR="0061505E" w:rsidRPr="00DF7218" w:rsidRDefault="0061505E" w:rsidP="00EF30C0">
            <w:pPr>
              <w:pStyle w:val="Akapitzlist"/>
              <w:numPr>
                <w:ilvl w:val="0"/>
                <w:numId w:val="73"/>
              </w:numPr>
              <w:spacing w:after="0" w:line="240" w:lineRule="auto"/>
              <w:jc w:val="both"/>
              <w:rPr>
                <w:rFonts w:ascii="Times New Roman" w:hAnsi="Times New Roman"/>
              </w:rPr>
            </w:pPr>
            <w:r w:rsidRPr="00DF7218">
              <w:rPr>
                <w:rFonts w:ascii="Times New Roman" w:hAnsi="Times New Roman"/>
              </w:rPr>
              <w:t>Badanie i ocena towaroznawcza miodu</w:t>
            </w:r>
          </w:p>
          <w:p w14:paraId="4346DE1C" w14:textId="77777777" w:rsidR="0061505E" w:rsidRPr="00DF7218" w:rsidRDefault="0061505E" w:rsidP="00E605A0">
            <w:pPr>
              <w:autoSpaceDE w:val="0"/>
              <w:autoSpaceDN w:val="0"/>
              <w:adjustRightInd w:val="0"/>
              <w:rPr>
                <w:rFonts w:cs="Times New Roman"/>
              </w:rPr>
            </w:pPr>
          </w:p>
        </w:tc>
      </w:tr>
      <w:tr w:rsidR="0061505E" w:rsidRPr="00DF7218" w14:paraId="0956299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E8B2F05"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C97B472" w14:textId="77777777" w:rsidR="0061505E" w:rsidRPr="00DF7218" w:rsidRDefault="0061505E" w:rsidP="00E605A0">
            <w:pPr>
              <w:ind w:right="513"/>
              <w:jc w:val="both"/>
              <w:rPr>
                <w:rFonts w:cs="Times New Roman"/>
              </w:rPr>
            </w:pPr>
            <w:r w:rsidRPr="00DF7218">
              <w:rPr>
                <w:rFonts w:cs="Times New Roman"/>
              </w:rPr>
              <w:t>wykład informacyjny w przekazie słownym i wizualnym, ćwiczenia laboratoryjne indywidualne i w grupie według instrukcji pod nadzorem prowadzącego zajęcia</w:t>
            </w:r>
          </w:p>
          <w:p w14:paraId="62F26D40" w14:textId="77777777" w:rsidR="0061505E" w:rsidRPr="00DF7218" w:rsidRDefault="0061505E" w:rsidP="00E605A0">
            <w:pPr>
              <w:pStyle w:val="Akapitzlist"/>
              <w:spacing w:after="0" w:line="240" w:lineRule="auto"/>
              <w:ind w:right="513"/>
              <w:jc w:val="both"/>
              <w:rPr>
                <w:rFonts w:ascii="Times New Roman" w:hAnsi="Times New Roman"/>
                <w:bCs/>
              </w:rPr>
            </w:pPr>
          </w:p>
        </w:tc>
      </w:tr>
      <w:tr w:rsidR="0061505E" w:rsidRPr="00DF7218" w14:paraId="0AE5FB3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9852FB6"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15842E04" w14:textId="77777777" w:rsidR="0061505E" w:rsidRPr="00DF7218" w:rsidRDefault="0061505E" w:rsidP="00E605A0">
            <w:pPr>
              <w:jc w:val="both"/>
              <w:rPr>
                <w:rFonts w:cs="Times New Roman"/>
              </w:rPr>
            </w:pPr>
          </w:p>
        </w:tc>
      </w:tr>
      <w:tr w:rsidR="0061505E" w:rsidRPr="00DF7218" w14:paraId="7D6AF55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E32374"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BD3F501" w14:textId="77777777" w:rsidR="0061505E" w:rsidRPr="00DF7218" w:rsidRDefault="0061505E" w:rsidP="00E605A0">
            <w:pPr>
              <w:jc w:val="both"/>
              <w:rPr>
                <w:rFonts w:cs="Times New Roman"/>
              </w:rPr>
            </w:pPr>
          </w:p>
        </w:tc>
      </w:tr>
      <w:tr w:rsidR="0061505E" w:rsidRPr="00DF7218" w14:paraId="5AAE57B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53CE00"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91287FB" w14:textId="77777777" w:rsidR="0061505E" w:rsidRPr="00DF7218" w:rsidRDefault="0061505E" w:rsidP="00E605A0">
            <w:pPr>
              <w:jc w:val="both"/>
              <w:rPr>
                <w:rFonts w:cs="Times New Roman"/>
              </w:rPr>
            </w:pPr>
            <w:r w:rsidRPr="00DF7218">
              <w:rPr>
                <w:rFonts w:cs="Times New Roman"/>
              </w:rPr>
              <w:t>Średnia z ocen z kolokwium</w:t>
            </w:r>
          </w:p>
          <w:p w14:paraId="46F76194" w14:textId="77777777" w:rsidR="0061505E" w:rsidRPr="00DF7218" w:rsidRDefault="0061505E" w:rsidP="00E605A0">
            <w:pPr>
              <w:jc w:val="both"/>
              <w:rPr>
                <w:rFonts w:cs="Times New Roman"/>
              </w:rPr>
            </w:pPr>
            <w:r w:rsidRPr="00DF7218">
              <w:rPr>
                <w:rFonts w:cs="Times New Roman"/>
              </w:rPr>
              <w:t>Średnia z ocen z ćwiczeń laboratoryjnych</w:t>
            </w:r>
          </w:p>
          <w:p w14:paraId="1B6749DA" w14:textId="77777777" w:rsidR="0061505E" w:rsidRPr="00DF7218" w:rsidRDefault="0061505E" w:rsidP="00E605A0">
            <w:pPr>
              <w:jc w:val="both"/>
              <w:rPr>
                <w:rFonts w:cs="Times New Roman"/>
              </w:rPr>
            </w:pPr>
            <w:r w:rsidRPr="00DF7218">
              <w:rPr>
                <w:rFonts w:cs="Times New Roman"/>
              </w:rPr>
              <w:t>Średnia z ocen  z kolokwium zaliczeniowego wykładu</w:t>
            </w:r>
          </w:p>
          <w:p w14:paraId="6488F6ED" w14:textId="77777777" w:rsidR="0061505E" w:rsidRPr="00DF7218" w:rsidRDefault="0061505E" w:rsidP="00E605A0">
            <w:pPr>
              <w:jc w:val="both"/>
              <w:rPr>
                <w:rFonts w:cs="Times New Roman"/>
              </w:rPr>
            </w:pPr>
            <w:r w:rsidRPr="00DF7218">
              <w:rPr>
                <w:rFonts w:cs="Times New Roman"/>
              </w:rPr>
              <w:t>Ocena końcowa:</w:t>
            </w:r>
          </w:p>
          <w:p w14:paraId="7575CDEB" w14:textId="77777777" w:rsidR="0061505E" w:rsidRPr="00DF7218" w:rsidRDefault="0061505E" w:rsidP="00E605A0">
            <w:pPr>
              <w:jc w:val="both"/>
              <w:rPr>
                <w:rFonts w:cs="Times New Roman"/>
              </w:rPr>
            </w:pPr>
            <w:r w:rsidRPr="00DF7218">
              <w:rPr>
                <w:rFonts w:cs="Times New Roman"/>
              </w:rPr>
              <w:t>50% część wykładu</w:t>
            </w:r>
          </w:p>
          <w:p w14:paraId="436998D2" w14:textId="77777777" w:rsidR="0061505E" w:rsidRPr="00DF7218" w:rsidRDefault="0061505E" w:rsidP="00E605A0">
            <w:pPr>
              <w:jc w:val="both"/>
              <w:rPr>
                <w:rFonts w:cs="Times New Roman"/>
              </w:rPr>
            </w:pPr>
            <w:r w:rsidRPr="00DF7218">
              <w:rPr>
                <w:rFonts w:cs="Times New Roman"/>
              </w:rPr>
              <w:t>50% część ćwiczeń – kolokwia</w:t>
            </w:r>
          </w:p>
          <w:p w14:paraId="45189238" w14:textId="77777777" w:rsidR="0061505E" w:rsidRPr="00DF7218" w:rsidRDefault="0061505E" w:rsidP="00E605A0">
            <w:pPr>
              <w:rPr>
                <w:rFonts w:cs="Times New Roman"/>
              </w:rPr>
            </w:pPr>
          </w:p>
        </w:tc>
      </w:tr>
      <w:tr w:rsidR="0061505E" w:rsidRPr="00DF7218" w14:paraId="216B367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6709F9"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4F68C25" w14:textId="77777777" w:rsidR="0061505E" w:rsidRPr="00DF7218" w:rsidRDefault="0061505E" w:rsidP="00E605A0">
            <w:pPr>
              <w:jc w:val="both"/>
              <w:rPr>
                <w:rFonts w:cs="Times New Roman"/>
              </w:rPr>
            </w:pPr>
          </w:p>
        </w:tc>
      </w:tr>
      <w:tr w:rsidR="0061505E" w:rsidRPr="00DF7218" w14:paraId="62AF6D5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164B74"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7596626" w14:textId="77777777" w:rsidR="0061505E" w:rsidRPr="00DF7218" w:rsidRDefault="0061505E" w:rsidP="00E605A0">
            <w:pPr>
              <w:jc w:val="both"/>
              <w:rPr>
                <w:rFonts w:cs="Times New Roman"/>
              </w:rPr>
            </w:pPr>
            <w:r w:rsidRPr="00DF7218">
              <w:rPr>
                <w:rFonts w:cs="Times New Roman"/>
              </w:rPr>
              <w:t>Chemia organiczna, mikrobiologia, chemia nieorganiczna, towaroznawstwo ogólne</w:t>
            </w:r>
          </w:p>
          <w:p w14:paraId="1BB0A4D0" w14:textId="77777777" w:rsidR="0061505E" w:rsidRPr="00DF7218" w:rsidRDefault="0061505E" w:rsidP="00E605A0">
            <w:pPr>
              <w:jc w:val="both"/>
              <w:rPr>
                <w:rFonts w:cs="Times New Roman"/>
              </w:rPr>
            </w:pPr>
          </w:p>
        </w:tc>
      </w:tr>
      <w:tr w:rsidR="0061505E" w:rsidRPr="00DF7218" w14:paraId="50B9537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F02A22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312D209" w14:textId="77777777" w:rsidR="0061505E" w:rsidRPr="00DF7218" w:rsidRDefault="0061505E" w:rsidP="00E605A0">
            <w:pPr>
              <w:rPr>
                <w:rFonts w:cs="Times New Roman"/>
                <w:lang w:val="de-DE"/>
              </w:rPr>
            </w:pPr>
            <w:r w:rsidRPr="00DF7218">
              <w:rPr>
                <w:rFonts w:cs="Times New Roman"/>
                <w:b/>
              </w:rPr>
              <w:t>Literatura podstawowa:</w:t>
            </w:r>
          </w:p>
          <w:p w14:paraId="24107B76" w14:textId="77777777" w:rsidR="0061505E" w:rsidRPr="00DF7218" w:rsidRDefault="0061505E" w:rsidP="0061505E">
            <w:pPr>
              <w:pStyle w:val="Akapitzlist"/>
              <w:numPr>
                <w:ilvl w:val="0"/>
                <w:numId w:val="25"/>
              </w:numPr>
              <w:spacing w:after="0" w:line="240" w:lineRule="auto"/>
              <w:jc w:val="both"/>
              <w:rPr>
                <w:rFonts w:ascii="Times New Roman" w:hAnsi="Times New Roman"/>
              </w:rPr>
            </w:pPr>
            <w:r w:rsidRPr="00DF7218">
              <w:rPr>
                <w:rFonts w:ascii="Times New Roman" w:hAnsi="Times New Roman"/>
              </w:rPr>
              <w:t>Litwińczuk Z. (red.) Towaroznawstwo surowców i produktów zwierzęcych z podstawami przetwórstwa. Powszechne Wydawnictwo Rolnicze i Leśne, Warszawa, 2012</w:t>
            </w:r>
          </w:p>
          <w:p w14:paraId="275D2FB1" w14:textId="77777777" w:rsidR="0061505E" w:rsidRPr="00DF7218" w:rsidRDefault="0061505E" w:rsidP="0061505E">
            <w:pPr>
              <w:pStyle w:val="Akapitzlist"/>
              <w:numPr>
                <w:ilvl w:val="0"/>
                <w:numId w:val="25"/>
              </w:numPr>
              <w:spacing w:after="0" w:line="240" w:lineRule="auto"/>
              <w:jc w:val="both"/>
              <w:rPr>
                <w:rFonts w:ascii="Times New Roman" w:hAnsi="Times New Roman"/>
              </w:rPr>
            </w:pPr>
            <w:r w:rsidRPr="00DF7218">
              <w:rPr>
                <w:rFonts w:ascii="Times New Roman" w:hAnsi="Times New Roman"/>
              </w:rPr>
              <w:t>Flaczyk E., Górecka D., Korczak J. (red.)Towaroznawstwo żywności pochodzenia roślinnego. Wydawnictwo Uniwersytetu Przyrodniczego w Poznaniu, Poznań 2011</w:t>
            </w:r>
          </w:p>
          <w:p w14:paraId="3CFB5A44" w14:textId="77777777" w:rsidR="0061505E" w:rsidRPr="00DF7218" w:rsidRDefault="0061505E" w:rsidP="0061505E">
            <w:pPr>
              <w:pStyle w:val="Akapitzlist"/>
              <w:numPr>
                <w:ilvl w:val="0"/>
                <w:numId w:val="25"/>
              </w:numPr>
              <w:spacing w:after="0" w:line="240" w:lineRule="auto"/>
              <w:jc w:val="both"/>
              <w:rPr>
                <w:rFonts w:ascii="Times New Roman" w:hAnsi="Times New Roman"/>
              </w:rPr>
            </w:pPr>
            <w:r w:rsidRPr="00DF7218">
              <w:rPr>
                <w:rFonts w:ascii="Times New Roman" w:hAnsi="Times New Roman"/>
              </w:rPr>
              <w:t>Flaczyk E., Górecka D., Korczak J. (red.)Towaroznawstwo żywności pochodzenia zwierzęcego. Wydawnictwo Uniwersytetu Przyrodniczego w Poznaniu, Poznań 2011</w:t>
            </w:r>
          </w:p>
          <w:p w14:paraId="11C2A8B0" w14:textId="77777777" w:rsidR="0061505E" w:rsidRPr="00DF7218" w:rsidRDefault="0061505E" w:rsidP="00E605A0">
            <w:pPr>
              <w:rPr>
                <w:rFonts w:cs="Times New Roman"/>
                <w:b/>
              </w:rPr>
            </w:pPr>
            <w:r w:rsidRPr="00DF7218">
              <w:rPr>
                <w:rFonts w:cs="Times New Roman"/>
                <w:b/>
              </w:rPr>
              <w:t xml:space="preserve">Literatura uzupełniająca: </w:t>
            </w:r>
          </w:p>
          <w:p w14:paraId="73CE3470" w14:textId="77777777" w:rsidR="0061505E" w:rsidRPr="00DF7218" w:rsidRDefault="0061505E" w:rsidP="00EF30C0">
            <w:pPr>
              <w:pStyle w:val="Akapitzlist"/>
              <w:numPr>
                <w:ilvl w:val="0"/>
                <w:numId w:val="74"/>
              </w:numPr>
              <w:jc w:val="both"/>
              <w:rPr>
                <w:rFonts w:ascii="Times New Roman" w:hAnsi="Times New Roman"/>
                <w:b/>
              </w:rPr>
            </w:pPr>
            <w:r w:rsidRPr="00DF7218">
              <w:rPr>
                <w:rFonts w:ascii="Times New Roman" w:hAnsi="Times New Roman"/>
              </w:rPr>
              <w:t>Kędzior W. (red.) Badanie i ocena  jakości  produktów spożywczych. Wydawnictwo Uniwersytetu Ekonomicznego w Krakowie, Kraków 2012</w:t>
            </w:r>
          </w:p>
          <w:p w14:paraId="48BE97FC" w14:textId="77777777" w:rsidR="0061505E" w:rsidRPr="00DF7218" w:rsidRDefault="0061505E" w:rsidP="00EF30C0">
            <w:pPr>
              <w:pStyle w:val="Akapitzlist"/>
              <w:numPr>
                <w:ilvl w:val="0"/>
                <w:numId w:val="74"/>
              </w:numPr>
              <w:jc w:val="both"/>
              <w:rPr>
                <w:rFonts w:ascii="Times New Roman" w:hAnsi="Times New Roman"/>
                <w:b/>
              </w:rPr>
            </w:pPr>
            <w:r w:rsidRPr="00DF7218">
              <w:rPr>
                <w:rFonts w:ascii="Times New Roman" w:hAnsi="Times New Roman"/>
              </w:rPr>
              <w:t>Świetlikowska K. Surowce pochodzenia roślinnego., Wyd. SGGW Warszawa, 2008</w:t>
            </w:r>
          </w:p>
          <w:p w14:paraId="52D97C95" w14:textId="77777777" w:rsidR="0061505E" w:rsidRPr="00DF7218" w:rsidRDefault="0061505E" w:rsidP="00EF30C0">
            <w:pPr>
              <w:pStyle w:val="Akapitzlist"/>
              <w:numPr>
                <w:ilvl w:val="0"/>
                <w:numId w:val="74"/>
              </w:numPr>
              <w:jc w:val="both"/>
              <w:rPr>
                <w:rFonts w:ascii="Times New Roman" w:hAnsi="Times New Roman"/>
                <w:b/>
              </w:rPr>
            </w:pPr>
            <w:r w:rsidRPr="00DF7218">
              <w:rPr>
                <w:rFonts w:ascii="Times New Roman" w:hAnsi="Times New Roman"/>
              </w:rPr>
              <w:t xml:space="preserve">Zestawy norm i przepisów prawnych dotyczących żywności. </w:t>
            </w:r>
          </w:p>
          <w:p w14:paraId="7C8D3864" w14:textId="77777777" w:rsidR="0061505E" w:rsidRPr="00DF7218" w:rsidRDefault="0061505E" w:rsidP="00E605A0">
            <w:pPr>
              <w:pStyle w:val="Akapitzlist"/>
              <w:jc w:val="both"/>
              <w:rPr>
                <w:rFonts w:ascii="Times New Roman" w:hAnsi="Times New Roman"/>
                <w:b/>
              </w:rPr>
            </w:pPr>
          </w:p>
        </w:tc>
      </w:tr>
    </w:tbl>
    <w:p w14:paraId="70C478F6" w14:textId="77777777" w:rsidR="0061505E" w:rsidRPr="00DF7218" w:rsidRDefault="0061505E" w:rsidP="0061505E">
      <w:pPr>
        <w:rPr>
          <w:rFonts w:cs="Times New Roman"/>
          <w:b/>
        </w:rPr>
      </w:pPr>
    </w:p>
    <w:p w14:paraId="3C61690F" w14:textId="77777777" w:rsidR="0061505E" w:rsidRPr="00DF7218" w:rsidRDefault="0061505E" w:rsidP="0061505E">
      <w:pPr>
        <w:autoSpaceDE w:val="0"/>
        <w:autoSpaceDN w:val="0"/>
        <w:adjustRightInd w:val="0"/>
        <w:jc w:val="both"/>
        <w:rPr>
          <w:rFonts w:eastAsia="Batang" w:cs="Times New Roman"/>
          <w:b/>
        </w:rPr>
      </w:pPr>
    </w:p>
    <w:p w14:paraId="00082950" w14:textId="77777777" w:rsidR="0061505E" w:rsidRPr="00DF7218" w:rsidRDefault="0061505E" w:rsidP="0061505E">
      <w:pPr>
        <w:rPr>
          <w:rFonts w:cs="Times New Roman"/>
        </w:rPr>
      </w:pPr>
    </w:p>
    <w:p w14:paraId="542592C4"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1271F441" wp14:editId="38B42E0B">
            <wp:extent cx="1991463" cy="584112"/>
            <wp:effectExtent l="19050" t="0" r="8787" b="0"/>
            <wp:docPr id="130"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407C4597" w14:textId="77777777" w:rsidR="0061505E" w:rsidRPr="00DF7218" w:rsidRDefault="0061505E" w:rsidP="0061505E">
      <w:pPr>
        <w:jc w:val="center"/>
        <w:rPr>
          <w:rFonts w:cs="Times New Roman"/>
          <w:b/>
        </w:rPr>
      </w:pPr>
    </w:p>
    <w:p w14:paraId="7A8697E8" w14:textId="77777777" w:rsidR="0061505E" w:rsidRPr="00DF7218" w:rsidRDefault="0061505E" w:rsidP="0061505E">
      <w:pPr>
        <w:jc w:val="center"/>
        <w:rPr>
          <w:rFonts w:cs="Times New Roman"/>
          <w:b/>
        </w:rPr>
      </w:pPr>
      <w:r w:rsidRPr="00DF7218">
        <w:rPr>
          <w:rFonts w:cs="Times New Roman"/>
          <w:b/>
        </w:rPr>
        <w:t>KARTA PRZEDMIOTU</w:t>
      </w:r>
    </w:p>
    <w:p w14:paraId="187E8842" w14:textId="77777777" w:rsidR="0061505E" w:rsidRPr="00DF7218" w:rsidRDefault="0061505E" w:rsidP="0061505E">
      <w:pPr>
        <w:rPr>
          <w:rFonts w:cs="Times New Roman"/>
          <w:b/>
        </w:rPr>
      </w:pPr>
    </w:p>
    <w:p w14:paraId="493E11E2"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44CB5D1F" w14:textId="77777777" w:rsidTr="00E605A0">
        <w:trPr>
          <w:trHeight w:val="397"/>
        </w:trPr>
        <w:tc>
          <w:tcPr>
            <w:tcW w:w="2977" w:type="dxa"/>
            <w:shd w:val="clear" w:color="auto" w:fill="D9D9D9"/>
          </w:tcPr>
          <w:p w14:paraId="6D40F6FF" w14:textId="77777777" w:rsidR="0061505E" w:rsidRPr="00DF7218" w:rsidRDefault="0061505E" w:rsidP="00E605A0">
            <w:pPr>
              <w:rPr>
                <w:rFonts w:cs="Times New Roman"/>
                <w:b/>
              </w:rPr>
            </w:pPr>
            <w:r w:rsidRPr="00DF7218">
              <w:rPr>
                <w:rFonts w:cs="Times New Roman"/>
                <w:b/>
              </w:rPr>
              <w:t xml:space="preserve">Nazwa przedmiotu i kod </w:t>
            </w:r>
          </w:p>
          <w:p w14:paraId="7050840D"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BE6EAD2" w14:textId="77777777" w:rsidR="0061505E" w:rsidRPr="00DF7218" w:rsidRDefault="0061505E" w:rsidP="00E605A0">
            <w:pPr>
              <w:spacing w:before="60" w:after="60"/>
              <w:rPr>
                <w:rFonts w:cs="Times New Roman"/>
                <w:b/>
              </w:rPr>
            </w:pPr>
            <w:r w:rsidRPr="00DF7218">
              <w:rPr>
                <w:rFonts w:cs="Times New Roman"/>
                <w:b/>
              </w:rPr>
              <w:t>Towaroznawstwo wyrobów przemysłowych T.C15</w:t>
            </w:r>
          </w:p>
        </w:tc>
      </w:tr>
      <w:tr w:rsidR="0061505E" w:rsidRPr="00DF7218" w14:paraId="76D84093" w14:textId="77777777" w:rsidTr="00E605A0">
        <w:trPr>
          <w:trHeight w:val="397"/>
        </w:trPr>
        <w:tc>
          <w:tcPr>
            <w:tcW w:w="2977" w:type="dxa"/>
            <w:shd w:val="clear" w:color="auto" w:fill="D9D9D9"/>
            <w:vAlign w:val="center"/>
          </w:tcPr>
          <w:p w14:paraId="48C03824"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1369AAB" w14:textId="77777777" w:rsidR="0061505E" w:rsidRPr="00DF7218" w:rsidRDefault="0061505E" w:rsidP="00E605A0">
            <w:pPr>
              <w:spacing w:before="60" w:after="60"/>
              <w:rPr>
                <w:rFonts w:cs="Times New Roman"/>
              </w:rPr>
            </w:pPr>
            <w:r w:rsidRPr="00DF7218">
              <w:rPr>
                <w:rFonts w:cs="Times New Roman"/>
              </w:rPr>
              <w:t>Industrial commodity science</w:t>
            </w:r>
          </w:p>
        </w:tc>
      </w:tr>
      <w:tr w:rsidR="0061505E" w:rsidRPr="00DF7218" w14:paraId="4AEB01E0" w14:textId="77777777" w:rsidTr="00E605A0">
        <w:trPr>
          <w:trHeight w:val="397"/>
        </w:trPr>
        <w:tc>
          <w:tcPr>
            <w:tcW w:w="2977" w:type="dxa"/>
            <w:shd w:val="clear" w:color="auto" w:fill="D9D9D9"/>
            <w:vAlign w:val="center"/>
          </w:tcPr>
          <w:p w14:paraId="613238EB"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EBE7067"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642DB135" w14:textId="77777777" w:rsidTr="00E605A0">
        <w:trPr>
          <w:trHeight w:val="397"/>
        </w:trPr>
        <w:tc>
          <w:tcPr>
            <w:tcW w:w="2977" w:type="dxa"/>
            <w:shd w:val="clear" w:color="auto" w:fill="D9D9D9"/>
            <w:vAlign w:val="center"/>
          </w:tcPr>
          <w:p w14:paraId="34B3BBC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E378D1E"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72DBB58" w14:textId="77777777" w:rsidTr="00E605A0">
        <w:trPr>
          <w:trHeight w:val="397"/>
        </w:trPr>
        <w:tc>
          <w:tcPr>
            <w:tcW w:w="2977" w:type="dxa"/>
            <w:shd w:val="clear" w:color="auto" w:fill="D9D9D9"/>
            <w:vAlign w:val="center"/>
          </w:tcPr>
          <w:p w14:paraId="47F41B17"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AC01D37"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7298C15E" w14:textId="77777777" w:rsidTr="00E605A0">
        <w:trPr>
          <w:trHeight w:val="397"/>
        </w:trPr>
        <w:tc>
          <w:tcPr>
            <w:tcW w:w="2977" w:type="dxa"/>
            <w:shd w:val="clear" w:color="auto" w:fill="D9D9D9"/>
            <w:vAlign w:val="center"/>
          </w:tcPr>
          <w:p w14:paraId="7078FC40"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C7228EB"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706DA019" w14:textId="77777777" w:rsidTr="00E605A0">
        <w:trPr>
          <w:trHeight w:val="397"/>
        </w:trPr>
        <w:tc>
          <w:tcPr>
            <w:tcW w:w="2977" w:type="dxa"/>
            <w:shd w:val="clear" w:color="auto" w:fill="D9D9D9"/>
            <w:vAlign w:val="center"/>
          </w:tcPr>
          <w:p w14:paraId="693F390B"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97C4B9D"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7CC02B73" w14:textId="77777777" w:rsidTr="00E605A0">
        <w:trPr>
          <w:trHeight w:val="397"/>
        </w:trPr>
        <w:tc>
          <w:tcPr>
            <w:tcW w:w="2977" w:type="dxa"/>
            <w:shd w:val="clear" w:color="auto" w:fill="D9D9D9"/>
            <w:vAlign w:val="center"/>
          </w:tcPr>
          <w:p w14:paraId="38A3C5A9"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7DE2B17E"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3FAF9CE6" w14:textId="77777777" w:rsidTr="00E605A0">
        <w:trPr>
          <w:trHeight w:val="397"/>
        </w:trPr>
        <w:tc>
          <w:tcPr>
            <w:tcW w:w="2977" w:type="dxa"/>
            <w:shd w:val="clear" w:color="auto" w:fill="D9D9D9"/>
            <w:vAlign w:val="center"/>
          </w:tcPr>
          <w:p w14:paraId="734FE491"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5B009060"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1C29EFA" w14:textId="77777777" w:rsidTr="00E605A0">
        <w:trPr>
          <w:trHeight w:val="397"/>
        </w:trPr>
        <w:tc>
          <w:tcPr>
            <w:tcW w:w="2977" w:type="dxa"/>
            <w:shd w:val="clear" w:color="auto" w:fill="D9D9D9"/>
            <w:vAlign w:val="center"/>
          </w:tcPr>
          <w:p w14:paraId="4F22FE38"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C7F7BF2" w14:textId="77777777" w:rsidR="0061505E" w:rsidRPr="00DF7218" w:rsidRDefault="0061505E" w:rsidP="00E605A0">
            <w:pPr>
              <w:spacing w:before="60" w:after="60"/>
              <w:rPr>
                <w:rFonts w:cs="Times New Roman"/>
              </w:rPr>
            </w:pPr>
            <w:r w:rsidRPr="00DF7218">
              <w:rPr>
                <w:rFonts w:cs="Times New Roman"/>
              </w:rPr>
              <w:t>3, 4</w:t>
            </w:r>
          </w:p>
        </w:tc>
      </w:tr>
      <w:tr w:rsidR="0061505E" w:rsidRPr="00DF7218" w14:paraId="4EE197A1" w14:textId="77777777" w:rsidTr="00E605A0">
        <w:trPr>
          <w:trHeight w:val="397"/>
        </w:trPr>
        <w:tc>
          <w:tcPr>
            <w:tcW w:w="2977" w:type="dxa"/>
            <w:shd w:val="clear" w:color="auto" w:fill="D9D9D9"/>
            <w:vAlign w:val="center"/>
          </w:tcPr>
          <w:p w14:paraId="725988CD"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FE21236" w14:textId="77777777" w:rsidR="0061505E" w:rsidRPr="00DF7218" w:rsidRDefault="0061505E" w:rsidP="00E605A0">
            <w:pPr>
              <w:spacing w:before="60" w:after="60"/>
              <w:rPr>
                <w:rFonts w:cs="Times New Roman"/>
              </w:rPr>
            </w:pPr>
            <w:r w:rsidRPr="00DF7218">
              <w:rPr>
                <w:rFonts w:cs="Times New Roman"/>
              </w:rPr>
              <w:t xml:space="preserve">Prof. dr hab. Ewa Marcinkowska </w:t>
            </w:r>
          </w:p>
        </w:tc>
      </w:tr>
    </w:tbl>
    <w:p w14:paraId="3F82D8A0" w14:textId="77777777" w:rsidR="0061505E" w:rsidRPr="00DF7218" w:rsidRDefault="0061505E" w:rsidP="0061505E">
      <w:pPr>
        <w:rPr>
          <w:rFonts w:cs="Times New Roman"/>
        </w:rPr>
      </w:pPr>
    </w:p>
    <w:p w14:paraId="19BD4380"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1FBECF2A" w14:textId="77777777" w:rsidTr="00E605A0">
        <w:tc>
          <w:tcPr>
            <w:tcW w:w="9180" w:type="dxa"/>
            <w:gridSpan w:val="8"/>
            <w:tcBorders>
              <w:bottom w:val="single" w:sz="4" w:space="0" w:color="auto"/>
            </w:tcBorders>
            <w:shd w:val="clear" w:color="auto" w:fill="D9D9D9"/>
          </w:tcPr>
          <w:p w14:paraId="0CD34305"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p>
        </w:tc>
      </w:tr>
      <w:tr w:rsidR="0061505E" w:rsidRPr="00DF7218" w14:paraId="02D0A3A8" w14:textId="77777777" w:rsidTr="00E605A0">
        <w:tc>
          <w:tcPr>
            <w:tcW w:w="9180" w:type="dxa"/>
            <w:gridSpan w:val="8"/>
            <w:tcBorders>
              <w:bottom w:val="single" w:sz="4" w:space="0" w:color="auto"/>
            </w:tcBorders>
            <w:shd w:val="clear" w:color="auto" w:fill="auto"/>
          </w:tcPr>
          <w:p w14:paraId="761E4882" w14:textId="77777777" w:rsidR="0061505E" w:rsidRPr="00DF7218" w:rsidRDefault="0061505E" w:rsidP="00E605A0">
            <w:pPr>
              <w:spacing w:before="60" w:after="60"/>
              <w:rPr>
                <w:rFonts w:cs="Times New Roman"/>
              </w:rPr>
            </w:pPr>
            <w:r w:rsidRPr="00DF7218">
              <w:rPr>
                <w:rFonts w:cs="Times New Roman"/>
              </w:rPr>
              <w:t xml:space="preserve">Wiedza dotycząca poszczególnych branż towaroznawstwa przemysłowego w zakresie stosowanej terminologii, technologii inżynierskich związanych z produkcją określonej grupy towarów przemysłowych, asortymentu i identyfikacji towarów oraz organoleptycznych i laboratoryjnych metod badania i oceny jakości. Poza tym, wyrobienie umiejętności logicznego formułowania wniosków i opinii oraz fachowej i kompetentnej oceny jakości towarów oraz przygotowanie do wykonania, indywidualnie lub zespołowo, badań organoleptycznych oraz fizykochemicznych </w:t>
            </w:r>
          </w:p>
        </w:tc>
      </w:tr>
      <w:tr w:rsidR="0061505E" w:rsidRPr="00DF7218" w14:paraId="71189C4F" w14:textId="77777777" w:rsidTr="00E605A0">
        <w:tc>
          <w:tcPr>
            <w:tcW w:w="2977" w:type="dxa"/>
            <w:gridSpan w:val="2"/>
            <w:tcBorders>
              <w:bottom w:val="single" w:sz="4" w:space="0" w:color="auto"/>
              <w:right w:val="nil"/>
            </w:tcBorders>
            <w:shd w:val="clear" w:color="auto" w:fill="D9D9D9"/>
          </w:tcPr>
          <w:p w14:paraId="19232466"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743811A7" w14:textId="77777777" w:rsidR="0061505E" w:rsidRPr="00DF7218" w:rsidRDefault="0061505E" w:rsidP="00E605A0">
            <w:pPr>
              <w:spacing w:before="60" w:after="60"/>
              <w:rPr>
                <w:rFonts w:cs="Times New Roman"/>
              </w:rPr>
            </w:pPr>
            <w:r w:rsidRPr="00DF7218">
              <w:rPr>
                <w:rFonts w:cs="Times New Roman"/>
              </w:rPr>
              <w:t>stacjonarne - wykład 40 h (20+20), ćw. laboratoryjne 60 h (30+30)</w:t>
            </w:r>
          </w:p>
          <w:p w14:paraId="260A3825" w14:textId="77777777" w:rsidR="0061505E" w:rsidRPr="00DF7218" w:rsidRDefault="0061505E" w:rsidP="00E605A0">
            <w:pPr>
              <w:spacing w:before="60" w:after="60"/>
              <w:rPr>
                <w:rFonts w:cs="Times New Roman"/>
              </w:rPr>
            </w:pPr>
            <w:r w:rsidRPr="00DF7218">
              <w:rPr>
                <w:rFonts w:cs="Times New Roman"/>
              </w:rPr>
              <w:t>niestacjonarne - wykład 20 h (10+10), ćw. laboratoryjne 30 h (15+15)</w:t>
            </w:r>
          </w:p>
        </w:tc>
      </w:tr>
      <w:tr w:rsidR="0061505E" w:rsidRPr="00DF7218" w14:paraId="7DB152A9" w14:textId="77777777" w:rsidTr="00E605A0">
        <w:tc>
          <w:tcPr>
            <w:tcW w:w="9180" w:type="dxa"/>
            <w:gridSpan w:val="8"/>
            <w:tcBorders>
              <w:top w:val="single" w:sz="4" w:space="0" w:color="auto"/>
              <w:bottom w:val="single" w:sz="4" w:space="0" w:color="auto"/>
            </w:tcBorders>
            <w:shd w:val="clear" w:color="auto" w:fill="D9D9D9"/>
          </w:tcPr>
          <w:p w14:paraId="58317DBB"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74A39A7C"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16BD1489"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EC9780D"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20F71F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59442FC"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3DA9C1C"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4F1B3AF"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36A8FB7" w14:textId="77777777" w:rsidR="0061505E" w:rsidRPr="00DF7218" w:rsidRDefault="0061505E" w:rsidP="00E605A0">
            <w:pPr>
              <w:spacing w:before="60" w:after="60"/>
              <w:jc w:val="center"/>
              <w:rPr>
                <w:rFonts w:cs="Times New Roman"/>
              </w:rPr>
            </w:pPr>
            <w:r w:rsidRPr="00DF7218">
              <w:rPr>
                <w:rFonts w:cs="Times New Roman"/>
              </w:rPr>
              <w:t>T.C15_W01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A18454E" w14:textId="77777777" w:rsidR="0061505E" w:rsidRPr="00DF7218" w:rsidRDefault="0061505E" w:rsidP="00E605A0">
            <w:pPr>
              <w:jc w:val="center"/>
              <w:rPr>
                <w:rFonts w:cs="Times New Roman"/>
              </w:rPr>
            </w:pPr>
            <w:r w:rsidRPr="00DF7218">
              <w:rPr>
                <w:rFonts w:cs="Times New Roman"/>
              </w:rPr>
              <w:t>Posiada wiedzę podstawową z zakresu towaroznawstwa przemysłowego. Zna terminologię używaną w towaroznawstwie przemysłowym, wykazuje znajomość metod, technik i narzędzi oraz właściwości materiałów stosowanych w produktach przemysłowych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027BBC5" w14:textId="77777777" w:rsidR="0061505E" w:rsidRPr="00DF7218" w:rsidRDefault="0061505E" w:rsidP="00E605A0">
            <w:pPr>
              <w:spacing w:line="276" w:lineRule="auto"/>
              <w:jc w:val="center"/>
              <w:rPr>
                <w:rFonts w:cs="Times New Roman"/>
              </w:rPr>
            </w:pPr>
            <w:r w:rsidRPr="00DF7218">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F5B46C3"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BB68AA4"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4E29875C"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7870F06" w14:textId="77777777" w:rsidR="0061505E" w:rsidRPr="00DF7218" w:rsidRDefault="0061505E" w:rsidP="00E605A0">
            <w:pPr>
              <w:spacing w:before="60" w:after="60"/>
              <w:jc w:val="center"/>
              <w:rPr>
                <w:rFonts w:cs="Times New Roman"/>
                <w:b/>
              </w:rPr>
            </w:pPr>
            <w:r w:rsidRPr="00DF7218">
              <w:rPr>
                <w:rFonts w:cs="Times New Roman"/>
              </w:rPr>
              <w:t>T.C15_W02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35839D6" w14:textId="77777777" w:rsidR="0061505E" w:rsidRPr="00DF7218" w:rsidRDefault="0061505E" w:rsidP="00E605A0">
            <w:pPr>
              <w:spacing w:before="60" w:after="60"/>
              <w:jc w:val="center"/>
              <w:rPr>
                <w:rFonts w:cs="Times New Roman"/>
              </w:rPr>
            </w:pPr>
            <w:r w:rsidRPr="00DF7218">
              <w:rPr>
                <w:rFonts w:cs="Times New Roman"/>
              </w:rPr>
              <w:t>Posiada wiedzę dotyczącą typowych technologii inżynierskich związanych z produkcją określonej grupy towarów przemysłowych oraz wiedzę o trendach rozwojowych z zakresu dziedzin nauki i dyscyplin naukowych, właściwych dla towaroznawstwa przemysłowego, a także stosowanych metodach badawczych.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AAFACB9" w14:textId="77777777" w:rsidR="0061505E" w:rsidRPr="00DF7218" w:rsidRDefault="0061505E" w:rsidP="00E605A0">
            <w:pPr>
              <w:jc w:val="center"/>
              <w:rPr>
                <w:rFonts w:cs="Times New Roman"/>
              </w:rPr>
            </w:pPr>
            <w:r w:rsidRPr="00DF7218">
              <w:rPr>
                <w:rFonts w:cs="Times New Roman"/>
              </w:rPr>
              <w:t>K_W11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081F0DA"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401A527" w14:textId="77777777" w:rsidR="0061505E" w:rsidRPr="00DF7218" w:rsidRDefault="0061505E" w:rsidP="00E605A0">
            <w:pPr>
              <w:spacing w:before="60" w:after="60"/>
              <w:jc w:val="center"/>
              <w:rPr>
                <w:rFonts w:cs="Times New Roman"/>
              </w:rPr>
            </w:pPr>
            <w:r w:rsidRPr="00DF7218">
              <w:rPr>
                <w:rFonts w:cs="Times New Roman"/>
              </w:rPr>
              <w:t xml:space="preserve">Egzamin  </w:t>
            </w:r>
          </w:p>
        </w:tc>
      </w:tr>
      <w:tr w:rsidR="0061505E" w:rsidRPr="00DF7218" w14:paraId="01769A73"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A3AA51F" w14:textId="77777777" w:rsidR="0061505E" w:rsidRPr="00DF7218" w:rsidRDefault="0061505E" w:rsidP="00E605A0">
            <w:pPr>
              <w:spacing w:before="60" w:after="60"/>
              <w:jc w:val="center"/>
              <w:rPr>
                <w:rFonts w:cs="Times New Roman"/>
                <w:b/>
              </w:rPr>
            </w:pPr>
            <w:r w:rsidRPr="00DF7218">
              <w:rPr>
                <w:rFonts w:cs="Times New Roman"/>
              </w:rPr>
              <w:t>T.C15_U01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6DD61CB" w14:textId="77777777" w:rsidR="0061505E" w:rsidRPr="00DF7218" w:rsidRDefault="0061505E" w:rsidP="00E605A0">
            <w:pPr>
              <w:spacing w:before="60" w:after="60"/>
              <w:jc w:val="center"/>
              <w:rPr>
                <w:rFonts w:cs="Times New Roman"/>
              </w:rPr>
            </w:pPr>
            <w:r w:rsidRPr="00DF7218">
              <w:rPr>
                <w:rFonts w:cs="Times New Roman"/>
              </w:rPr>
              <w:t>Potrafi wykorzystać zdobytą wiedzę i umiejętności do charakterystyki i oceny produktów pod względem ich jakości oraz przydatności w procesie produkcji. Umie posługiwać się metodami matematycznymi, logicznie formułować wnioski oraz prezentować własne opinie na temat ocenianych produktów korzystając z posiadanej wiedzy i dostępnych informacji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5FD5FD2" w14:textId="77777777" w:rsidR="0061505E" w:rsidRPr="00DF7218" w:rsidRDefault="0061505E" w:rsidP="00E605A0">
            <w:pPr>
              <w:spacing w:before="60" w:after="60"/>
              <w:jc w:val="center"/>
              <w:rPr>
                <w:rFonts w:cs="Times New Roman"/>
              </w:rPr>
            </w:pPr>
            <w:r w:rsidRPr="00DF7218">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451C22C"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F92E561"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5D9B7A59"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3E0FE9F2" w14:textId="77777777" w:rsidR="0061505E" w:rsidRPr="00DF7218" w:rsidRDefault="0061505E" w:rsidP="00E605A0">
            <w:pPr>
              <w:spacing w:before="60" w:after="60"/>
              <w:jc w:val="center"/>
              <w:rPr>
                <w:rFonts w:cs="Times New Roman"/>
                <w:b/>
              </w:rPr>
            </w:pPr>
            <w:r w:rsidRPr="00DF7218">
              <w:rPr>
                <w:rFonts w:cs="Times New Roman"/>
              </w:rPr>
              <w:t>T.C15_U02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38EBD4A" w14:textId="77777777" w:rsidR="0061505E" w:rsidRPr="00DF7218" w:rsidRDefault="0061505E" w:rsidP="00E605A0">
            <w:pPr>
              <w:spacing w:before="60" w:after="60"/>
              <w:jc w:val="center"/>
              <w:rPr>
                <w:rFonts w:cs="Times New Roman"/>
              </w:rPr>
            </w:pPr>
            <w:r w:rsidRPr="00DF7218">
              <w:rPr>
                <w:rFonts w:cs="Times New Roman"/>
              </w:rPr>
              <w:t xml:space="preserve">Potrafi dobrać i ocenić przydatność rutynowych metod i narzędzi służących rozwiązywaniu zadań inżynierskich o charakterze praktycznym.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6006CB1" w14:textId="77777777" w:rsidR="0061505E" w:rsidRPr="00DF7218" w:rsidRDefault="0061505E" w:rsidP="00E605A0">
            <w:pPr>
              <w:spacing w:before="60" w:after="60"/>
              <w:jc w:val="center"/>
              <w:rPr>
                <w:rFonts w:cs="Times New Roman"/>
              </w:rPr>
            </w:pPr>
            <w:r w:rsidRPr="00DF7218">
              <w:rPr>
                <w:rFonts w:cs="Times New Roman"/>
              </w:rPr>
              <w:t>K_U06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9568D9B"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8833BD6"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77C57531"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30B1A10B" w14:textId="77777777" w:rsidR="0061505E" w:rsidRPr="00DF7218" w:rsidRDefault="0061505E" w:rsidP="00E605A0">
            <w:pPr>
              <w:spacing w:before="60" w:after="60"/>
              <w:jc w:val="center"/>
              <w:rPr>
                <w:rFonts w:cs="Times New Roman"/>
                <w:b/>
              </w:rPr>
            </w:pPr>
            <w:r w:rsidRPr="00DF7218">
              <w:rPr>
                <w:rFonts w:cs="Times New Roman"/>
              </w:rPr>
              <w:t>T.C15_U03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97BEE60" w14:textId="77777777" w:rsidR="0061505E" w:rsidRPr="00DF7218" w:rsidRDefault="0061505E" w:rsidP="00E605A0">
            <w:pPr>
              <w:snapToGrid w:val="0"/>
              <w:jc w:val="center"/>
              <w:rPr>
                <w:rFonts w:cs="Times New Roman"/>
              </w:rPr>
            </w:pPr>
            <w:r w:rsidRPr="00DF7218">
              <w:rPr>
                <w:rFonts w:cs="Times New Roman"/>
              </w:rPr>
              <w:t>Potrafi wykonać proste zadania badawcze, pracować indywidualnie i zespołowo wykorzystując eksperymentalne metody analityczne ilościowe i jakościowe stosowane w towaroznawstwie produktów przemysłowych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274A861" w14:textId="77777777" w:rsidR="0061505E" w:rsidRPr="00DF7218" w:rsidRDefault="0061505E" w:rsidP="00E605A0">
            <w:pPr>
              <w:spacing w:before="60" w:after="60"/>
              <w:jc w:val="center"/>
              <w:rPr>
                <w:rFonts w:cs="Times New Roman"/>
              </w:rPr>
            </w:pPr>
            <w:r w:rsidRPr="00DF7218">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06C3A00"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2F9E4A5"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3796738D"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D2DBE54" w14:textId="77777777" w:rsidR="0061505E" w:rsidRPr="00DF7218" w:rsidRDefault="0061505E" w:rsidP="00E605A0">
            <w:pPr>
              <w:spacing w:before="60" w:after="60"/>
              <w:jc w:val="center"/>
              <w:rPr>
                <w:rFonts w:cs="Times New Roman"/>
                <w:b/>
              </w:rPr>
            </w:pPr>
            <w:r w:rsidRPr="00DF7218">
              <w:rPr>
                <w:rFonts w:cs="Times New Roman"/>
              </w:rPr>
              <w:t>T.C15_K01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EEB7B27" w14:textId="77777777" w:rsidR="0061505E" w:rsidRPr="00DF7218" w:rsidRDefault="0061505E" w:rsidP="00E605A0">
            <w:pPr>
              <w:spacing w:before="60" w:after="60"/>
              <w:jc w:val="center"/>
              <w:rPr>
                <w:rFonts w:cs="Times New Roman"/>
              </w:rPr>
            </w:pPr>
            <w:r w:rsidRPr="00DF7218">
              <w:rPr>
                <w:rFonts w:cs="Times New Roman"/>
              </w:rPr>
              <w:t>Student ma uświadomioną potrzebę uzupełniania i doskonalenia nabytej wiedzy i umiejętności. Badania w laboratorium student wykonuje samodzielnie i zespołowo nabierając przeświadczenie o zasadności współpracy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AE04A86" w14:textId="77777777" w:rsidR="0061505E" w:rsidRPr="00DF7218" w:rsidRDefault="0061505E" w:rsidP="00E605A0">
            <w:pPr>
              <w:spacing w:before="60" w:after="60"/>
              <w:jc w:val="center"/>
              <w:rPr>
                <w:rFonts w:cs="Times New Roman"/>
              </w:rPr>
            </w:pPr>
            <w:r w:rsidRPr="00DF7218">
              <w:rPr>
                <w:rFonts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9980233"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7991A66"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6717455" w14:textId="77777777" w:rsidTr="00E605A0">
        <w:tc>
          <w:tcPr>
            <w:tcW w:w="9180" w:type="dxa"/>
            <w:gridSpan w:val="8"/>
            <w:shd w:val="clear" w:color="auto" w:fill="D9D9D9"/>
          </w:tcPr>
          <w:p w14:paraId="21DBC06A"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67D786A" w14:textId="77777777" w:rsidTr="00E605A0">
        <w:trPr>
          <w:trHeight w:val="1495"/>
        </w:trPr>
        <w:tc>
          <w:tcPr>
            <w:tcW w:w="2977" w:type="dxa"/>
            <w:gridSpan w:val="2"/>
            <w:tcBorders>
              <w:right w:val="nil"/>
            </w:tcBorders>
            <w:shd w:val="clear" w:color="auto" w:fill="D9D9D9"/>
          </w:tcPr>
          <w:p w14:paraId="4988A1D7"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19B5A174" w14:textId="77777777" w:rsidR="0061505E" w:rsidRPr="00DF7218" w:rsidRDefault="0061505E" w:rsidP="00E605A0">
            <w:pPr>
              <w:rPr>
                <w:rFonts w:cs="Times New Roman"/>
              </w:rPr>
            </w:pPr>
            <w:r w:rsidRPr="00DF7218">
              <w:rPr>
                <w:rFonts w:cs="Times New Roman"/>
              </w:rPr>
              <w:t>7</w:t>
            </w:r>
          </w:p>
        </w:tc>
        <w:tc>
          <w:tcPr>
            <w:tcW w:w="788" w:type="dxa"/>
            <w:gridSpan w:val="2"/>
            <w:tcBorders>
              <w:left w:val="nil"/>
            </w:tcBorders>
            <w:textDirection w:val="btLr"/>
          </w:tcPr>
          <w:p w14:paraId="67FFABA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56689DE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38DD9A4" w14:textId="77777777" w:rsidTr="00E605A0">
        <w:tc>
          <w:tcPr>
            <w:tcW w:w="2977" w:type="dxa"/>
            <w:gridSpan w:val="2"/>
            <w:tcBorders>
              <w:right w:val="nil"/>
            </w:tcBorders>
            <w:shd w:val="clear" w:color="auto" w:fill="D9D9D9"/>
          </w:tcPr>
          <w:p w14:paraId="16812C6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749190EF" w14:textId="77777777" w:rsidR="0061505E" w:rsidRPr="00DF7218" w:rsidRDefault="0061505E" w:rsidP="00E605A0">
            <w:pPr>
              <w:rPr>
                <w:rFonts w:cs="Times New Roman"/>
              </w:rPr>
            </w:pPr>
            <w:r w:rsidRPr="00DF7218">
              <w:rPr>
                <w:rFonts w:cs="Times New Roman"/>
              </w:rPr>
              <w:t>Wykład</w:t>
            </w:r>
          </w:p>
          <w:p w14:paraId="0F720408" w14:textId="77777777" w:rsidR="0061505E" w:rsidRPr="00DF7218" w:rsidRDefault="0061505E" w:rsidP="00E605A0">
            <w:pPr>
              <w:rPr>
                <w:rFonts w:cs="Times New Roman"/>
              </w:rPr>
            </w:pPr>
            <w:r w:rsidRPr="00DF7218">
              <w:rPr>
                <w:rFonts w:cs="Times New Roman"/>
              </w:rPr>
              <w:t>Ćwiczenia laboratoryjne</w:t>
            </w:r>
          </w:p>
          <w:p w14:paraId="24116D44" w14:textId="77777777" w:rsidR="0061505E" w:rsidRPr="00DF7218" w:rsidRDefault="0061505E" w:rsidP="00E605A0">
            <w:pPr>
              <w:rPr>
                <w:rFonts w:cs="Times New Roman"/>
              </w:rPr>
            </w:pPr>
            <w:r w:rsidRPr="00DF7218">
              <w:rPr>
                <w:rFonts w:cs="Times New Roman"/>
              </w:rPr>
              <w:t xml:space="preserve">Konsultacje </w:t>
            </w:r>
          </w:p>
          <w:p w14:paraId="4B9992AF" w14:textId="77777777" w:rsidR="0061505E" w:rsidRPr="00DF7218" w:rsidRDefault="0061505E" w:rsidP="00E605A0">
            <w:pPr>
              <w:rPr>
                <w:rFonts w:cs="Times New Roman"/>
              </w:rPr>
            </w:pPr>
            <w:r w:rsidRPr="00DF7218">
              <w:rPr>
                <w:rFonts w:cs="Times New Roman"/>
              </w:rPr>
              <w:t>Egzamin</w:t>
            </w:r>
          </w:p>
          <w:p w14:paraId="5D9D1A44" w14:textId="77777777" w:rsidR="0061505E" w:rsidRPr="00DF7218" w:rsidRDefault="0061505E" w:rsidP="00E605A0">
            <w:pPr>
              <w:rPr>
                <w:rFonts w:cs="Times New Roman"/>
                <w:b/>
              </w:rPr>
            </w:pPr>
            <w:r w:rsidRPr="00DF7218">
              <w:rPr>
                <w:rFonts w:cs="Times New Roman"/>
                <w:b/>
              </w:rPr>
              <w:t>w sumie:</w:t>
            </w:r>
          </w:p>
          <w:p w14:paraId="6F05829C"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17087B1" w14:textId="77777777" w:rsidR="0061505E" w:rsidRPr="00DF7218" w:rsidRDefault="0061505E" w:rsidP="00E605A0">
            <w:pPr>
              <w:rPr>
                <w:rFonts w:cs="Times New Roman"/>
              </w:rPr>
            </w:pPr>
            <w:r w:rsidRPr="00DF7218">
              <w:rPr>
                <w:rFonts w:cs="Times New Roman"/>
              </w:rPr>
              <w:t>40</w:t>
            </w:r>
          </w:p>
          <w:p w14:paraId="1512763B" w14:textId="77777777" w:rsidR="0061505E" w:rsidRPr="00DF7218" w:rsidRDefault="0061505E" w:rsidP="00E605A0">
            <w:pPr>
              <w:rPr>
                <w:rFonts w:cs="Times New Roman"/>
              </w:rPr>
            </w:pPr>
            <w:r w:rsidRPr="00DF7218">
              <w:rPr>
                <w:rFonts w:cs="Times New Roman"/>
              </w:rPr>
              <w:t>60</w:t>
            </w:r>
          </w:p>
          <w:p w14:paraId="004E829D" w14:textId="77777777" w:rsidR="0061505E" w:rsidRPr="00DF7218" w:rsidRDefault="0061505E" w:rsidP="00E605A0">
            <w:pPr>
              <w:rPr>
                <w:rFonts w:cs="Times New Roman"/>
              </w:rPr>
            </w:pPr>
            <w:r w:rsidRPr="00DF7218">
              <w:rPr>
                <w:rFonts w:cs="Times New Roman"/>
              </w:rPr>
              <w:t>2</w:t>
            </w:r>
          </w:p>
          <w:p w14:paraId="5EF577F5" w14:textId="77777777" w:rsidR="0061505E" w:rsidRPr="00DF7218" w:rsidRDefault="0061505E" w:rsidP="00E605A0">
            <w:pPr>
              <w:rPr>
                <w:rFonts w:cs="Times New Roman"/>
              </w:rPr>
            </w:pPr>
            <w:r w:rsidRPr="00DF7218">
              <w:rPr>
                <w:rFonts w:cs="Times New Roman"/>
              </w:rPr>
              <w:t>3</w:t>
            </w:r>
          </w:p>
          <w:p w14:paraId="0A07D151" w14:textId="77777777" w:rsidR="0061505E" w:rsidRPr="00DF7218" w:rsidRDefault="0061505E" w:rsidP="00E605A0">
            <w:pPr>
              <w:rPr>
                <w:rFonts w:cs="Times New Roman"/>
                <w:b/>
              </w:rPr>
            </w:pPr>
            <w:r w:rsidRPr="00DF7218">
              <w:rPr>
                <w:rFonts w:cs="Times New Roman"/>
                <w:b/>
              </w:rPr>
              <w:t>105</w:t>
            </w:r>
          </w:p>
          <w:p w14:paraId="68F5D415" w14:textId="77777777" w:rsidR="0061505E" w:rsidRPr="00DF7218" w:rsidRDefault="0061505E" w:rsidP="00E605A0">
            <w:pPr>
              <w:rPr>
                <w:rFonts w:cs="Times New Roman"/>
              </w:rPr>
            </w:pPr>
            <w:r w:rsidRPr="00DF7218">
              <w:rPr>
                <w:rFonts w:cs="Times New Roman"/>
              </w:rPr>
              <w:t>3.5</w:t>
            </w:r>
          </w:p>
        </w:tc>
        <w:tc>
          <w:tcPr>
            <w:tcW w:w="736" w:type="dxa"/>
            <w:tcBorders>
              <w:left w:val="nil"/>
            </w:tcBorders>
          </w:tcPr>
          <w:p w14:paraId="39D62AA8" w14:textId="77777777" w:rsidR="0061505E" w:rsidRPr="00DF7218" w:rsidRDefault="0061505E" w:rsidP="00E605A0">
            <w:pPr>
              <w:rPr>
                <w:rFonts w:cs="Times New Roman"/>
              </w:rPr>
            </w:pPr>
            <w:r w:rsidRPr="00DF7218">
              <w:rPr>
                <w:rFonts w:cs="Times New Roman"/>
              </w:rPr>
              <w:t>20</w:t>
            </w:r>
          </w:p>
          <w:p w14:paraId="682F40A0" w14:textId="77777777" w:rsidR="0061505E" w:rsidRPr="00DF7218" w:rsidRDefault="0061505E" w:rsidP="00E605A0">
            <w:pPr>
              <w:rPr>
                <w:rFonts w:cs="Times New Roman"/>
              </w:rPr>
            </w:pPr>
            <w:r w:rsidRPr="00DF7218">
              <w:rPr>
                <w:rFonts w:cs="Times New Roman"/>
              </w:rPr>
              <w:t>30</w:t>
            </w:r>
          </w:p>
          <w:p w14:paraId="77CF32E8" w14:textId="77777777" w:rsidR="0061505E" w:rsidRPr="00DF7218" w:rsidRDefault="0061505E" w:rsidP="00E605A0">
            <w:pPr>
              <w:rPr>
                <w:rFonts w:cs="Times New Roman"/>
              </w:rPr>
            </w:pPr>
            <w:r w:rsidRPr="00DF7218">
              <w:rPr>
                <w:rFonts w:cs="Times New Roman"/>
              </w:rPr>
              <w:t>2</w:t>
            </w:r>
          </w:p>
          <w:p w14:paraId="62E0E6FD" w14:textId="77777777" w:rsidR="0061505E" w:rsidRPr="00DF7218" w:rsidRDefault="0061505E" w:rsidP="00E605A0">
            <w:pPr>
              <w:rPr>
                <w:rFonts w:cs="Times New Roman"/>
              </w:rPr>
            </w:pPr>
            <w:r w:rsidRPr="00DF7218">
              <w:rPr>
                <w:rFonts w:cs="Times New Roman"/>
              </w:rPr>
              <w:t>3</w:t>
            </w:r>
          </w:p>
          <w:p w14:paraId="690A69B9" w14:textId="77777777" w:rsidR="0061505E" w:rsidRPr="00DF7218" w:rsidRDefault="0061505E" w:rsidP="00E605A0">
            <w:pPr>
              <w:rPr>
                <w:rFonts w:cs="Times New Roman"/>
                <w:b/>
              </w:rPr>
            </w:pPr>
            <w:r w:rsidRPr="00DF7218">
              <w:rPr>
                <w:rFonts w:cs="Times New Roman"/>
                <w:b/>
              </w:rPr>
              <w:t>55</w:t>
            </w:r>
          </w:p>
          <w:p w14:paraId="4F86DB09" w14:textId="77777777" w:rsidR="0061505E" w:rsidRPr="00DF7218" w:rsidRDefault="0061505E" w:rsidP="00E605A0">
            <w:pPr>
              <w:rPr>
                <w:rFonts w:cs="Times New Roman"/>
              </w:rPr>
            </w:pPr>
            <w:r w:rsidRPr="00DF7218">
              <w:rPr>
                <w:rFonts w:cs="Times New Roman"/>
              </w:rPr>
              <w:t>1.8</w:t>
            </w:r>
          </w:p>
        </w:tc>
      </w:tr>
      <w:tr w:rsidR="0061505E" w:rsidRPr="00DF7218" w14:paraId="6AEA07F0" w14:textId="77777777" w:rsidTr="00E605A0">
        <w:tc>
          <w:tcPr>
            <w:tcW w:w="2977" w:type="dxa"/>
            <w:gridSpan w:val="2"/>
            <w:tcBorders>
              <w:right w:val="nil"/>
            </w:tcBorders>
            <w:shd w:val="clear" w:color="auto" w:fill="D9D9D9"/>
          </w:tcPr>
          <w:p w14:paraId="73E3153C"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69B28286" w14:textId="77777777" w:rsidR="0061505E" w:rsidRPr="00DF7218" w:rsidRDefault="0061505E" w:rsidP="00E605A0">
            <w:pPr>
              <w:rPr>
                <w:rFonts w:cs="Times New Roman"/>
              </w:rPr>
            </w:pPr>
            <w:r w:rsidRPr="00DF7218">
              <w:rPr>
                <w:rFonts w:cs="Times New Roman"/>
              </w:rPr>
              <w:t>Przygotowanie do ćwiczeń laboratoryjnych</w:t>
            </w:r>
          </w:p>
          <w:p w14:paraId="004645E5" w14:textId="77777777" w:rsidR="0061505E" w:rsidRPr="00DF7218" w:rsidRDefault="0061505E" w:rsidP="00E605A0">
            <w:pPr>
              <w:rPr>
                <w:rFonts w:cs="Times New Roman"/>
              </w:rPr>
            </w:pPr>
            <w:r w:rsidRPr="00DF7218">
              <w:rPr>
                <w:rFonts w:cs="Times New Roman"/>
              </w:rPr>
              <w:t>Przygotowywanie do egzaminu</w:t>
            </w:r>
          </w:p>
          <w:p w14:paraId="22F4154B" w14:textId="77777777" w:rsidR="0061505E" w:rsidRPr="00DF7218" w:rsidRDefault="0061505E" w:rsidP="00E605A0">
            <w:pPr>
              <w:rPr>
                <w:rFonts w:cs="Times New Roman"/>
                <w:b/>
              </w:rPr>
            </w:pPr>
            <w:r w:rsidRPr="00DF7218">
              <w:rPr>
                <w:rFonts w:cs="Times New Roman"/>
              </w:rPr>
              <w:t>Przygotowanie zadań praktycznych</w:t>
            </w:r>
          </w:p>
          <w:p w14:paraId="08E1B372" w14:textId="77777777" w:rsidR="0061505E" w:rsidRPr="00DF7218" w:rsidRDefault="0061505E" w:rsidP="00E605A0">
            <w:pPr>
              <w:rPr>
                <w:rFonts w:cs="Times New Roman"/>
                <w:b/>
              </w:rPr>
            </w:pPr>
          </w:p>
          <w:p w14:paraId="55ADCC11" w14:textId="77777777" w:rsidR="0061505E" w:rsidRPr="00DF7218" w:rsidRDefault="0061505E" w:rsidP="00E605A0">
            <w:pPr>
              <w:rPr>
                <w:rFonts w:cs="Times New Roman"/>
              </w:rPr>
            </w:pPr>
            <w:r w:rsidRPr="00DF7218">
              <w:rPr>
                <w:rFonts w:cs="Times New Roman"/>
                <w:b/>
              </w:rPr>
              <w:t xml:space="preserve">w sumie:  </w:t>
            </w:r>
          </w:p>
          <w:p w14:paraId="077A9619"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4DD0278" w14:textId="77777777" w:rsidR="0061505E" w:rsidRPr="00DF7218" w:rsidRDefault="0061505E" w:rsidP="00E605A0">
            <w:pPr>
              <w:rPr>
                <w:rFonts w:cs="Times New Roman"/>
              </w:rPr>
            </w:pPr>
            <w:r w:rsidRPr="00DF7218">
              <w:rPr>
                <w:rFonts w:cs="Times New Roman"/>
              </w:rPr>
              <w:t>35</w:t>
            </w:r>
          </w:p>
          <w:p w14:paraId="2DB470B7" w14:textId="77777777" w:rsidR="0061505E" w:rsidRPr="00DF7218" w:rsidRDefault="0061505E" w:rsidP="00E605A0">
            <w:pPr>
              <w:rPr>
                <w:rFonts w:cs="Times New Roman"/>
              </w:rPr>
            </w:pPr>
            <w:r w:rsidRPr="00DF7218">
              <w:rPr>
                <w:rFonts w:cs="Times New Roman"/>
              </w:rPr>
              <w:t>30</w:t>
            </w:r>
          </w:p>
          <w:p w14:paraId="7E54DC04" w14:textId="77777777" w:rsidR="0061505E" w:rsidRPr="00DF7218" w:rsidRDefault="0061505E" w:rsidP="00E605A0">
            <w:pPr>
              <w:rPr>
                <w:rFonts w:cs="Times New Roman"/>
              </w:rPr>
            </w:pPr>
            <w:r w:rsidRPr="00DF7218">
              <w:rPr>
                <w:rFonts w:cs="Times New Roman"/>
              </w:rPr>
              <w:t>40</w:t>
            </w:r>
          </w:p>
          <w:p w14:paraId="188986DB" w14:textId="77777777" w:rsidR="0061505E" w:rsidRPr="00DF7218" w:rsidRDefault="0061505E" w:rsidP="00E605A0">
            <w:pPr>
              <w:rPr>
                <w:rFonts w:cs="Times New Roman"/>
                <w:b/>
              </w:rPr>
            </w:pPr>
          </w:p>
          <w:p w14:paraId="6F074DB5" w14:textId="77777777" w:rsidR="0061505E" w:rsidRPr="00DF7218" w:rsidRDefault="0061505E" w:rsidP="00E605A0">
            <w:pPr>
              <w:rPr>
                <w:rFonts w:cs="Times New Roman"/>
                <w:b/>
              </w:rPr>
            </w:pPr>
            <w:r w:rsidRPr="00DF7218">
              <w:rPr>
                <w:rFonts w:cs="Times New Roman"/>
                <w:b/>
              </w:rPr>
              <w:t>105</w:t>
            </w:r>
          </w:p>
          <w:p w14:paraId="063D03E8" w14:textId="77777777" w:rsidR="0061505E" w:rsidRPr="00DF7218" w:rsidRDefault="0061505E" w:rsidP="00E605A0">
            <w:pPr>
              <w:rPr>
                <w:rFonts w:cs="Times New Roman"/>
              </w:rPr>
            </w:pPr>
            <w:r w:rsidRPr="00DF7218">
              <w:rPr>
                <w:rFonts w:cs="Times New Roman"/>
              </w:rPr>
              <w:t>3.5</w:t>
            </w:r>
          </w:p>
        </w:tc>
        <w:tc>
          <w:tcPr>
            <w:tcW w:w="736" w:type="dxa"/>
            <w:tcBorders>
              <w:left w:val="nil"/>
            </w:tcBorders>
          </w:tcPr>
          <w:p w14:paraId="6DCB852A" w14:textId="77777777" w:rsidR="0061505E" w:rsidRPr="00DF7218" w:rsidRDefault="0061505E" w:rsidP="00E605A0">
            <w:pPr>
              <w:rPr>
                <w:rFonts w:cs="Times New Roman"/>
              </w:rPr>
            </w:pPr>
            <w:r w:rsidRPr="00DF7218">
              <w:rPr>
                <w:rFonts w:cs="Times New Roman"/>
              </w:rPr>
              <w:t>35</w:t>
            </w:r>
          </w:p>
          <w:p w14:paraId="33C08AB4" w14:textId="77777777" w:rsidR="0061505E" w:rsidRPr="00DF7218" w:rsidRDefault="0061505E" w:rsidP="00E605A0">
            <w:pPr>
              <w:rPr>
                <w:rFonts w:cs="Times New Roman"/>
              </w:rPr>
            </w:pPr>
            <w:r w:rsidRPr="00DF7218">
              <w:rPr>
                <w:rFonts w:cs="Times New Roman"/>
              </w:rPr>
              <w:t>50</w:t>
            </w:r>
          </w:p>
          <w:p w14:paraId="7C95EB56" w14:textId="77777777" w:rsidR="0061505E" w:rsidRPr="00DF7218" w:rsidRDefault="0061505E" w:rsidP="00E605A0">
            <w:pPr>
              <w:rPr>
                <w:rFonts w:cs="Times New Roman"/>
              </w:rPr>
            </w:pPr>
            <w:r w:rsidRPr="00DF7218">
              <w:rPr>
                <w:rFonts w:cs="Times New Roman"/>
              </w:rPr>
              <w:t>70</w:t>
            </w:r>
          </w:p>
          <w:p w14:paraId="1E723B2E" w14:textId="77777777" w:rsidR="0061505E" w:rsidRPr="00DF7218" w:rsidRDefault="0061505E" w:rsidP="00E605A0">
            <w:pPr>
              <w:rPr>
                <w:rFonts w:cs="Times New Roman"/>
                <w:b/>
              </w:rPr>
            </w:pPr>
          </w:p>
          <w:p w14:paraId="1F550DC8" w14:textId="77777777" w:rsidR="0061505E" w:rsidRPr="00DF7218" w:rsidRDefault="0061505E" w:rsidP="00E605A0">
            <w:pPr>
              <w:rPr>
                <w:rFonts w:cs="Times New Roman"/>
                <w:b/>
              </w:rPr>
            </w:pPr>
            <w:r w:rsidRPr="00DF7218">
              <w:rPr>
                <w:rFonts w:cs="Times New Roman"/>
                <w:b/>
              </w:rPr>
              <w:t>155</w:t>
            </w:r>
          </w:p>
          <w:p w14:paraId="1CFE82BB" w14:textId="77777777" w:rsidR="0061505E" w:rsidRPr="00DF7218" w:rsidRDefault="0061505E" w:rsidP="00E605A0">
            <w:pPr>
              <w:rPr>
                <w:rFonts w:cs="Times New Roman"/>
              </w:rPr>
            </w:pPr>
            <w:r w:rsidRPr="00DF7218">
              <w:rPr>
                <w:rFonts w:cs="Times New Roman"/>
              </w:rPr>
              <w:t>5.2</w:t>
            </w:r>
          </w:p>
        </w:tc>
      </w:tr>
      <w:tr w:rsidR="0061505E" w:rsidRPr="00DF7218" w14:paraId="0E69CBB0" w14:textId="77777777" w:rsidTr="00E605A0">
        <w:tc>
          <w:tcPr>
            <w:tcW w:w="2977" w:type="dxa"/>
            <w:gridSpan w:val="2"/>
            <w:tcBorders>
              <w:right w:val="nil"/>
            </w:tcBorders>
            <w:shd w:val="clear" w:color="auto" w:fill="D9D9D9"/>
          </w:tcPr>
          <w:p w14:paraId="2F3F7162"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FED855C" w14:textId="77777777" w:rsidR="0061505E" w:rsidRPr="00DF7218" w:rsidRDefault="0061505E" w:rsidP="00E605A0">
            <w:pPr>
              <w:rPr>
                <w:rFonts w:cs="Times New Roman"/>
              </w:rPr>
            </w:pPr>
            <w:r w:rsidRPr="00DF7218">
              <w:rPr>
                <w:rFonts w:cs="Times New Roman"/>
              </w:rPr>
              <w:t>Ćwiczenia laboratoryjne</w:t>
            </w:r>
          </w:p>
          <w:p w14:paraId="4621DC35" w14:textId="77777777" w:rsidR="0061505E" w:rsidRPr="00DF7218" w:rsidRDefault="0061505E" w:rsidP="00E605A0">
            <w:pPr>
              <w:rPr>
                <w:rFonts w:cs="Times New Roman"/>
              </w:rPr>
            </w:pPr>
            <w:r w:rsidRPr="00DF7218">
              <w:rPr>
                <w:rFonts w:cs="Times New Roman"/>
              </w:rPr>
              <w:t>Przygotowanie do proketu</w:t>
            </w:r>
          </w:p>
          <w:p w14:paraId="1C09C987" w14:textId="77777777" w:rsidR="0061505E" w:rsidRPr="00DF7218" w:rsidRDefault="0061505E" w:rsidP="00E605A0">
            <w:pPr>
              <w:rPr>
                <w:rFonts w:cs="Times New Roman"/>
                <w:b/>
              </w:rPr>
            </w:pPr>
            <w:r w:rsidRPr="00DF7218">
              <w:rPr>
                <w:rFonts w:cs="Times New Roman"/>
              </w:rPr>
              <w:t>Przygotowanie zadań praktycznych</w:t>
            </w:r>
          </w:p>
          <w:p w14:paraId="3E850594" w14:textId="77777777" w:rsidR="0061505E" w:rsidRPr="00DF7218" w:rsidRDefault="0061505E" w:rsidP="00E605A0">
            <w:pPr>
              <w:rPr>
                <w:rFonts w:cs="Times New Roman"/>
                <w:b/>
              </w:rPr>
            </w:pPr>
            <w:r w:rsidRPr="00DF7218">
              <w:rPr>
                <w:rFonts w:cs="Times New Roman"/>
                <w:b/>
              </w:rPr>
              <w:t xml:space="preserve">w sumie: </w:t>
            </w:r>
          </w:p>
          <w:p w14:paraId="1033C7D3"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D85A0F3" w14:textId="77777777" w:rsidR="0061505E" w:rsidRPr="00DF7218" w:rsidRDefault="0061505E" w:rsidP="00E605A0">
            <w:pPr>
              <w:rPr>
                <w:rFonts w:cs="Times New Roman"/>
              </w:rPr>
            </w:pPr>
            <w:r w:rsidRPr="00DF7218">
              <w:rPr>
                <w:rFonts w:cs="Times New Roman"/>
              </w:rPr>
              <w:t>60</w:t>
            </w:r>
          </w:p>
          <w:p w14:paraId="7A7C6610" w14:textId="77777777" w:rsidR="0061505E" w:rsidRPr="00DF7218" w:rsidRDefault="0061505E" w:rsidP="00E605A0">
            <w:pPr>
              <w:rPr>
                <w:rFonts w:cs="Times New Roman"/>
              </w:rPr>
            </w:pPr>
            <w:r w:rsidRPr="00DF7218">
              <w:rPr>
                <w:rFonts w:cs="Times New Roman"/>
              </w:rPr>
              <w:t>35</w:t>
            </w:r>
          </w:p>
          <w:p w14:paraId="11646136" w14:textId="77777777" w:rsidR="0061505E" w:rsidRPr="00DF7218" w:rsidRDefault="0061505E" w:rsidP="00E605A0">
            <w:pPr>
              <w:rPr>
                <w:rFonts w:cs="Times New Roman"/>
              </w:rPr>
            </w:pPr>
            <w:r w:rsidRPr="00DF7218">
              <w:rPr>
                <w:rFonts w:cs="Times New Roman"/>
              </w:rPr>
              <w:t>40</w:t>
            </w:r>
          </w:p>
          <w:p w14:paraId="52F20F96" w14:textId="77777777" w:rsidR="0061505E" w:rsidRPr="00DF7218" w:rsidRDefault="0061505E" w:rsidP="00E605A0">
            <w:pPr>
              <w:rPr>
                <w:rFonts w:cs="Times New Roman"/>
                <w:b/>
              </w:rPr>
            </w:pPr>
            <w:r w:rsidRPr="00DF7218">
              <w:rPr>
                <w:rFonts w:cs="Times New Roman"/>
                <w:b/>
              </w:rPr>
              <w:t>125</w:t>
            </w:r>
          </w:p>
          <w:p w14:paraId="2B4CC576" w14:textId="77777777" w:rsidR="0061505E" w:rsidRPr="00DF7218" w:rsidRDefault="0061505E" w:rsidP="00E605A0">
            <w:pPr>
              <w:rPr>
                <w:rFonts w:cs="Times New Roman"/>
              </w:rPr>
            </w:pPr>
            <w:r w:rsidRPr="00DF7218">
              <w:rPr>
                <w:rFonts w:cs="Times New Roman"/>
              </w:rPr>
              <w:t>4,1</w:t>
            </w:r>
          </w:p>
        </w:tc>
        <w:tc>
          <w:tcPr>
            <w:tcW w:w="736" w:type="dxa"/>
            <w:tcBorders>
              <w:left w:val="nil"/>
            </w:tcBorders>
          </w:tcPr>
          <w:p w14:paraId="3B3FFCC9" w14:textId="77777777" w:rsidR="0061505E" w:rsidRPr="00DF7218" w:rsidRDefault="0061505E" w:rsidP="00E605A0">
            <w:pPr>
              <w:rPr>
                <w:rFonts w:cs="Times New Roman"/>
              </w:rPr>
            </w:pPr>
            <w:r w:rsidRPr="00DF7218">
              <w:rPr>
                <w:rFonts w:cs="Times New Roman"/>
              </w:rPr>
              <w:t>30</w:t>
            </w:r>
          </w:p>
          <w:p w14:paraId="20D17859" w14:textId="77777777" w:rsidR="0061505E" w:rsidRPr="00DF7218" w:rsidRDefault="0061505E" w:rsidP="00E605A0">
            <w:pPr>
              <w:rPr>
                <w:rFonts w:cs="Times New Roman"/>
              </w:rPr>
            </w:pPr>
            <w:r w:rsidRPr="00DF7218">
              <w:rPr>
                <w:rFonts w:cs="Times New Roman"/>
              </w:rPr>
              <w:t>35</w:t>
            </w:r>
          </w:p>
          <w:p w14:paraId="1F02B332" w14:textId="77777777" w:rsidR="0061505E" w:rsidRPr="00DF7218" w:rsidRDefault="0061505E" w:rsidP="00E605A0">
            <w:pPr>
              <w:rPr>
                <w:rFonts w:cs="Times New Roman"/>
              </w:rPr>
            </w:pPr>
            <w:r w:rsidRPr="00DF7218">
              <w:rPr>
                <w:rFonts w:cs="Times New Roman"/>
              </w:rPr>
              <w:t>70</w:t>
            </w:r>
          </w:p>
          <w:p w14:paraId="45A135DE" w14:textId="77777777" w:rsidR="0061505E" w:rsidRPr="00DF7218" w:rsidRDefault="0061505E" w:rsidP="00E605A0">
            <w:pPr>
              <w:rPr>
                <w:rFonts w:cs="Times New Roman"/>
                <w:b/>
              </w:rPr>
            </w:pPr>
            <w:r w:rsidRPr="00DF7218">
              <w:rPr>
                <w:rFonts w:cs="Times New Roman"/>
                <w:b/>
              </w:rPr>
              <w:t>125</w:t>
            </w:r>
          </w:p>
          <w:p w14:paraId="549C6209" w14:textId="77777777" w:rsidR="0061505E" w:rsidRPr="00DF7218" w:rsidRDefault="0061505E" w:rsidP="00E605A0">
            <w:pPr>
              <w:rPr>
                <w:rFonts w:cs="Times New Roman"/>
              </w:rPr>
            </w:pPr>
            <w:r w:rsidRPr="00DF7218">
              <w:rPr>
                <w:rFonts w:cs="Times New Roman"/>
              </w:rPr>
              <w:t>4,1</w:t>
            </w:r>
          </w:p>
        </w:tc>
      </w:tr>
    </w:tbl>
    <w:p w14:paraId="0BB7DF4E" w14:textId="77777777" w:rsidR="0061505E" w:rsidRPr="00DF7218" w:rsidRDefault="0061505E" w:rsidP="0061505E">
      <w:pPr>
        <w:keepNext/>
        <w:keepLines/>
        <w:spacing w:line="276" w:lineRule="auto"/>
        <w:rPr>
          <w:rFonts w:cs="Times New Roman"/>
          <w:b/>
        </w:rPr>
      </w:pPr>
    </w:p>
    <w:p w14:paraId="27FE67F0"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59CFB70"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65E6294B"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9CB0A8C" w14:textId="77777777" w:rsidR="0061505E" w:rsidRPr="00DF7218" w:rsidRDefault="0061505E" w:rsidP="00E605A0">
            <w:pPr>
              <w:rPr>
                <w:rFonts w:cs="Times New Roman"/>
                <w:b/>
              </w:rPr>
            </w:pPr>
            <w:r w:rsidRPr="00DF7218">
              <w:rPr>
                <w:rFonts w:cs="Times New Roman"/>
                <w:b/>
              </w:rPr>
              <w:t>Wykłady:</w:t>
            </w:r>
          </w:p>
          <w:p w14:paraId="0D6070B5" w14:textId="77777777" w:rsidR="0061505E" w:rsidRPr="00DF7218" w:rsidRDefault="0061505E" w:rsidP="00EF30C0">
            <w:pPr>
              <w:pStyle w:val="Akapitzlist"/>
              <w:numPr>
                <w:ilvl w:val="0"/>
                <w:numId w:val="77"/>
              </w:numPr>
              <w:spacing w:after="0"/>
              <w:ind w:left="299" w:hanging="283"/>
              <w:rPr>
                <w:rFonts w:ascii="Times New Roman" w:hAnsi="Times New Roman"/>
              </w:rPr>
            </w:pPr>
            <w:r w:rsidRPr="00DF7218">
              <w:rPr>
                <w:rFonts w:ascii="Times New Roman" w:hAnsi="Times New Roman"/>
              </w:rPr>
              <w:t>Przedmiot, istota i zadania towaroznawstwa przemysłowego. Powiązania towaroznawstwa z innymi dyscyplinami naukowymi. Klasyfikacja towarów przemysłowych. Czynniki wpływające na jakość towarów. Metody badania i oceny, normy PN EN-ISO. Odbiór jakościowy towarów przemysłowych.</w:t>
            </w:r>
          </w:p>
          <w:p w14:paraId="47D08D0C" w14:textId="77777777" w:rsidR="0061505E" w:rsidRPr="00DF7218" w:rsidRDefault="0061505E" w:rsidP="00EF30C0">
            <w:pPr>
              <w:pStyle w:val="Akapitzlist"/>
              <w:numPr>
                <w:ilvl w:val="0"/>
                <w:numId w:val="77"/>
              </w:numPr>
              <w:spacing w:after="0"/>
              <w:ind w:left="299" w:hanging="283"/>
              <w:rPr>
                <w:rFonts w:ascii="Times New Roman" w:hAnsi="Times New Roman"/>
              </w:rPr>
            </w:pPr>
            <w:r w:rsidRPr="00DF7218">
              <w:rPr>
                <w:rFonts w:ascii="Times New Roman" w:hAnsi="Times New Roman"/>
              </w:rPr>
              <w:t>Przedmiot i zakres towaroznawstwa włókienniczego. Podstawowe pojęcia z zakresu towaroznawstwa włókienniczego. Wymagania stawiane produktom włókienniczym. Zasady znakowania i etykietowania wyrobów włókienniczych. Systemy rozmiarów odzieży. Funkcje odzieży</w:t>
            </w:r>
          </w:p>
          <w:p w14:paraId="26BFCF2A" w14:textId="77777777" w:rsidR="0061505E" w:rsidRPr="00DF7218" w:rsidRDefault="0061505E" w:rsidP="00EF30C0">
            <w:pPr>
              <w:pStyle w:val="Akapitzlist"/>
              <w:numPr>
                <w:ilvl w:val="0"/>
                <w:numId w:val="77"/>
              </w:numPr>
              <w:spacing w:after="0"/>
              <w:ind w:left="299" w:hanging="283"/>
              <w:rPr>
                <w:rFonts w:ascii="Times New Roman" w:hAnsi="Times New Roman"/>
              </w:rPr>
            </w:pPr>
            <w:r w:rsidRPr="00DF7218">
              <w:rPr>
                <w:rFonts w:ascii="Times New Roman" w:hAnsi="Times New Roman"/>
              </w:rPr>
              <w:t>Czynniki kształtujące jakość wyrobów tekstylnych (skład surowcowy, rodzaje oraz właściwości nitek i wyrobów płaskich, techniki wytwarzania i wykończania nitek oraz wyrobów płaskich)</w:t>
            </w:r>
          </w:p>
          <w:p w14:paraId="277B54E0" w14:textId="77777777" w:rsidR="0061505E" w:rsidRPr="00DF7218" w:rsidRDefault="0061505E" w:rsidP="00EF30C0">
            <w:pPr>
              <w:pStyle w:val="Akapitzlist"/>
              <w:numPr>
                <w:ilvl w:val="0"/>
                <w:numId w:val="77"/>
              </w:numPr>
              <w:spacing w:after="0"/>
              <w:ind w:left="299" w:hanging="283"/>
              <w:rPr>
                <w:rFonts w:ascii="Times New Roman" w:hAnsi="Times New Roman"/>
              </w:rPr>
            </w:pPr>
            <w:r w:rsidRPr="00DF7218">
              <w:rPr>
                <w:rFonts w:ascii="Times New Roman" w:hAnsi="Times New Roman"/>
              </w:rPr>
              <w:t>Towaroznawstwo wyrobów skórzanych. Budowa histologiczna i chemiczna skór surowych, asortyment, metody konserwacji. Klasyfikacja jakościowa i według przeznaczeń garbarskich. Procesy wyprawy skór (warsztat mokry, garbowanie, wykończenie)</w:t>
            </w:r>
          </w:p>
          <w:p w14:paraId="4173EE51" w14:textId="77777777" w:rsidR="0061505E" w:rsidRPr="00DF7218" w:rsidRDefault="0061505E" w:rsidP="00EF30C0">
            <w:pPr>
              <w:pStyle w:val="Akapitzlist"/>
              <w:numPr>
                <w:ilvl w:val="0"/>
                <w:numId w:val="77"/>
              </w:numPr>
              <w:spacing w:after="0"/>
              <w:ind w:left="299" w:hanging="283"/>
              <w:rPr>
                <w:rFonts w:ascii="Times New Roman" w:hAnsi="Times New Roman"/>
              </w:rPr>
            </w:pPr>
            <w:r w:rsidRPr="00DF7218">
              <w:rPr>
                <w:rFonts w:ascii="Times New Roman" w:hAnsi="Times New Roman"/>
              </w:rPr>
              <w:t>Właściwości chemiczne i fizyczne skór wyprawionych. Laboratoryjne metody badania i oceny jakości. Klasyfikacja i charakterystyka asortymentu skór wyprawionych. Badania organoleptyczne. Klasyfikacja jakościowa, wymagania i badania odbiorcze partii skór</w:t>
            </w:r>
          </w:p>
          <w:p w14:paraId="178A6435" w14:textId="77777777" w:rsidR="0061505E" w:rsidRPr="00DF7218" w:rsidRDefault="0061505E" w:rsidP="00EF30C0">
            <w:pPr>
              <w:pStyle w:val="Akapitzlist"/>
              <w:numPr>
                <w:ilvl w:val="0"/>
                <w:numId w:val="77"/>
              </w:numPr>
              <w:spacing w:after="0"/>
              <w:ind w:left="299" w:hanging="283"/>
              <w:rPr>
                <w:rFonts w:ascii="Times New Roman" w:hAnsi="Times New Roman"/>
              </w:rPr>
            </w:pPr>
            <w:r w:rsidRPr="00DF7218">
              <w:rPr>
                <w:rFonts w:ascii="Times New Roman" w:hAnsi="Times New Roman"/>
              </w:rPr>
              <w:t>Towaroznawstwo tworzyw sztucznych. Metody otrzymywania polimerów. Struktura i właściwości użytkowe polimerów. Metody identyfikacji wyrobów polimerowych. Podział, metody otrzymywania i charakterystyka wybranych tworzyw sztucznych (wygląd i właściwości)</w:t>
            </w:r>
          </w:p>
          <w:p w14:paraId="3333035F" w14:textId="77777777" w:rsidR="0061505E" w:rsidRPr="00DF7218" w:rsidRDefault="0061505E" w:rsidP="00EF30C0">
            <w:pPr>
              <w:pStyle w:val="Akapitzlist"/>
              <w:numPr>
                <w:ilvl w:val="0"/>
                <w:numId w:val="77"/>
              </w:numPr>
              <w:spacing w:after="0"/>
              <w:ind w:left="299" w:hanging="283"/>
              <w:rPr>
                <w:rFonts w:ascii="Times New Roman" w:hAnsi="Times New Roman"/>
              </w:rPr>
            </w:pPr>
            <w:r w:rsidRPr="00DF7218">
              <w:rPr>
                <w:rFonts w:ascii="Times New Roman" w:hAnsi="Times New Roman"/>
              </w:rPr>
              <w:t>Produkcja szkła. Przygotowanie zestawu, topienie masy, formowanie, obróbka. Zdobienie szkła: rodzaje farb, techniki zdobienia. Jakość i bezpieczeństwo wyrobów szklanych, wymagania norm i przepisów prawnych. Odporność szkła na działanie czynników fizykochemicznych, wady szkła</w:t>
            </w:r>
          </w:p>
          <w:p w14:paraId="47151D3E" w14:textId="77777777" w:rsidR="0061505E" w:rsidRPr="00DF7218" w:rsidRDefault="0061505E" w:rsidP="00EF30C0">
            <w:pPr>
              <w:pStyle w:val="Akapitzlist"/>
              <w:numPr>
                <w:ilvl w:val="0"/>
                <w:numId w:val="77"/>
              </w:numPr>
              <w:spacing w:after="0"/>
              <w:ind w:left="299" w:hanging="283"/>
              <w:rPr>
                <w:rFonts w:ascii="Times New Roman" w:hAnsi="Times New Roman"/>
              </w:rPr>
            </w:pPr>
            <w:r w:rsidRPr="00DF7218">
              <w:rPr>
                <w:rFonts w:ascii="Times New Roman" w:hAnsi="Times New Roman"/>
              </w:rPr>
              <w:t>Charakterystyka drzew krajowych pod kątem zastosowania. Cechy charakterystyczne oraz zastosowanie drewna egzotycznego. Podział wad drewna oraz ogólna ich charakterystyka. Wady drewna w kontekście jego użytkowania. Metody badania odporności ogniowej. Naturalna odporność drewna na palność i zapalność</w:t>
            </w:r>
          </w:p>
          <w:p w14:paraId="100FA32D" w14:textId="77777777" w:rsidR="0061505E" w:rsidRPr="00DF7218" w:rsidRDefault="0061505E" w:rsidP="00E605A0">
            <w:pPr>
              <w:rPr>
                <w:rFonts w:cs="Times New Roman"/>
                <w:b/>
              </w:rPr>
            </w:pPr>
            <w:r w:rsidRPr="00DF7218">
              <w:rPr>
                <w:rFonts w:cs="Times New Roman"/>
                <w:b/>
              </w:rPr>
              <w:t>Ćwiczenia:</w:t>
            </w:r>
          </w:p>
          <w:p w14:paraId="42F3AC0C"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rPr>
              <w:t>Analiza kryteriów klasyfikacji towarów przemysłowych. Normalizacja, znaczenie i zadania normalizacji. Instytucje normalizacyjne. Charakterystyka norm międzynarodowych, europejskich oraz polskich. Typy norm, zasady i zakres ich stosowania. Analiza treści norm terminologicznych, przedmiotowych i czynnościowych.</w:t>
            </w:r>
          </w:p>
          <w:p w14:paraId="191C12C4"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color w:val="000000"/>
              </w:rPr>
              <w:t>Asortyment liniowych wyrobów włókienniczych (przędza z włókien ciągłych i odcinkowych, przędza tkacka, dziewiarska, nici szwalne, przędza czesankowa, przędza zgrzebna, nitki ozdobne). Rozpoznawanie nitek na podstawie ich budowy. Badania wybranych właściwości nitek. Symbol liczbowy nitek. Badanie wad nitek</w:t>
            </w:r>
          </w:p>
          <w:p w14:paraId="6508AAD7"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color w:val="000000"/>
              </w:rPr>
              <w:t>Asortyment i cechy charakterystyczne płaskich wyrobów tekstylnych. Badania i ocena wybranych właściwości strukturalnych oraz użytkowych płaskich wyrobów tekstylnych.   Wymagania norm przedmiotowych dla tkanin i dzianin o różnym przeznaczeniu (wyroby odzieżowe, użytku domowego, dekoracyjne itp.)</w:t>
            </w:r>
          </w:p>
          <w:p w14:paraId="188ED871"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color w:val="000000"/>
              </w:rPr>
              <w:t>Ocena zgodności wyrobu z wymaganiami obligatoryjnymi. Systemy określania rozmiarów odzieży. Metody konserwacji oraz zasady stosowania znaków dotyczących konserwacji wyrobów włókienniczych. Odbiór jakościowy wyrobów tekstylnych i odzieżowych. Wady materiałowe i konfekcyjne odzieży</w:t>
            </w:r>
          </w:p>
          <w:p w14:paraId="3B1234D4"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rPr>
              <w:t>Charakterystyka asortymentu skór wyprawionych. Identyfikacja pochodzenia, garbowania, wykończenia oraz przeznaczenia skór. Ocena organoleptyczna. Wady skór wyprawionych, klasyfikacja jakościowa</w:t>
            </w:r>
          </w:p>
          <w:p w14:paraId="44817152"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rPr>
              <w:t>Badania laboratoryjne wybranych właściwości mechanicznych i fizycznych skór, takich jak: wytrzymałości na rozciąganie, wydłużenia maksymalnego i przy obciążeniu umownym. Przepuszczalności powietrza. Badania laboratoryjne zawartości substancji lotnych, pH i liczby dyferencji wyciągu wodnego ze skóry wyprawionej, trwałości wybarwienia. Sporządzenie atestu analitycznego</w:t>
            </w:r>
          </w:p>
          <w:p w14:paraId="34E53B7E"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rPr>
              <w:t>Towaroznawstwo tworzyw sztucznych. Identyfikacja tworzyw sztucznych metodą płomieniową. Badania udarności i odporności na zginanie tworzyw sztucznych. Badania twardości tworzyw sztucznych</w:t>
            </w:r>
          </w:p>
          <w:p w14:paraId="59282F68"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rPr>
              <w:t>Towaroznawstwo szkła. Badanie wad jakościowych wyrobów szklanych produkowanych mechanicznie oraz wady wyrobów produkowanych ręcznie. Badanie pojemności oraz parametrów wymiarowych naczyń szklanych – dopuszczalne tolerancje. Odporność szkła na zmywanie</w:t>
            </w:r>
          </w:p>
          <w:p w14:paraId="75AF926D"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rPr>
              <w:t>Rozporządzenie Ministra Gospodarki z dn. 18 XII 2006 w sprawie zasadniczych wymagań dla przyrządów pomiarowych Wymagania w stosunku do naczyń wyszynkowych. Akceptowalny poziom jakości (AQL) wad wyrobów –wymagania normy ISO 2859. Rola towaroznawcy w rozpatrywaniu reklamacji wyrobów – zadania i problemy praktyczne</w:t>
            </w:r>
          </w:p>
          <w:p w14:paraId="6B916425"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rPr>
              <w:t>Badania wybranych właściwości fizycznych drewna i materiałów drewno-pochodnych (płyty wiórowe, pilśniowe): gęstość drewna metodą wagową, nasiąkliwość, chłonność - metodą moczenia, chropowatość - metodą Fleminga</w:t>
            </w:r>
          </w:p>
          <w:p w14:paraId="43BBC5B8" w14:textId="77777777" w:rsidR="0061505E" w:rsidRPr="00DF7218" w:rsidRDefault="0061505E" w:rsidP="00EF30C0">
            <w:pPr>
              <w:pStyle w:val="Akapitzlist"/>
              <w:numPr>
                <w:ilvl w:val="0"/>
                <w:numId w:val="78"/>
              </w:numPr>
              <w:spacing w:after="0"/>
              <w:ind w:left="299" w:hanging="283"/>
              <w:rPr>
                <w:rFonts w:ascii="Times New Roman" w:hAnsi="Times New Roman"/>
              </w:rPr>
            </w:pPr>
            <w:r w:rsidRPr="00DF7218">
              <w:rPr>
                <w:rFonts w:ascii="Times New Roman" w:hAnsi="Times New Roman"/>
              </w:rPr>
              <w:t>Możliwości wykorzystania kory. Kora jako materiał opałowy, jako dodatek do produkcji płyt, jako surowiec do produkcji garbników, barwników, produkcji leków. Ankieta oraz prezentacje, w ramach utworzonych grup studenckich, na temat zastosowania kory specjalnie pozyskiwanej i odpadowej</w:t>
            </w:r>
          </w:p>
        </w:tc>
      </w:tr>
      <w:tr w:rsidR="0061505E" w:rsidRPr="00DF7218" w14:paraId="50BA81E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4266B820"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9B2858E"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064F4D7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1796A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9FB3C91" w14:textId="77777777" w:rsidR="0061505E" w:rsidRPr="00DF7218" w:rsidRDefault="0061505E" w:rsidP="00E605A0">
            <w:pPr>
              <w:rPr>
                <w:rFonts w:cs="Times New Roman"/>
              </w:rPr>
            </w:pPr>
          </w:p>
        </w:tc>
      </w:tr>
      <w:tr w:rsidR="0061505E" w:rsidRPr="00DF7218" w14:paraId="7035AAA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5C5A7A"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107B84A" w14:textId="77777777" w:rsidR="0061505E" w:rsidRPr="00DF7218" w:rsidRDefault="0061505E" w:rsidP="00E605A0">
            <w:pPr>
              <w:rPr>
                <w:rFonts w:cs="Times New Roman"/>
              </w:rPr>
            </w:pPr>
          </w:p>
        </w:tc>
      </w:tr>
      <w:tr w:rsidR="0061505E" w:rsidRPr="00DF7218" w14:paraId="4369AB9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E186BD"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47FADD0C" w14:textId="77777777" w:rsidR="0061505E" w:rsidRPr="00DF7218" w:rsidRDefault="0061505E" w:rsidP="00E605A0">
            <w:pPr>
              <w:rPr>
                <w:rFonts w:cs="Times New Roman"/>
                <w:b/>
              </w:rPr>
            </w:pPr>
            <w:r w:rsidRPr="00DF7218">
              <w:rPr>
                <w:rFonts w:cs="Times New Roman"/>
                <w:b/>
              </w:rPr>
              <w:t>Na zaliczenie ćwiczeń:</w:t>
            </w:r>
          </w:p>
          <w:p w14:paraId="7DFEEDC5" w14:textId="77777777" w:rsidR="0061505E" w:rsidRPr="00DF7218" w:rsidRDefault="0061505E" w:rsidP="00E605A0">
            <w:pPr>
              <w:rPr>
                <w:rFonts w:cs="Times New Roman"/>
              </w:rPr>
            </w:pPr>
            <w:r w:rsidRPr="00DF7218">
              <w:rPr>
                <w:rFonts w:cs="Times New Roman"/>
              </w:rPr>
              <w:t>Ocena z każdego zadania praktycznego z ćwiczeń realizowanych indywidualnie przez studentów. Średnia z ocen z zadań praktycznych. Obserwacja – ocena aktywnego udziału w zajęciach.</w:t>
            </w:r>
          </w:p>
          <w:p w14:paraId="37F4ABA8" w14:textId="77777777" w:rsidR="0061505E" w:rsidRPr="00DF7218" w:rsidRDefault="0061505E" w:rsidP="00E605A0">
            <w:pPr>
              <w:rPr>
                <w:rFonts w:cs="Times New Roman"/>
                <w:b/>
              </w:rPr>
            </w:pPr>
            <w:r w:rsidRPr="00DF7218">
              <w:rPr>
                <w:rFonts w:cs="Times New Roman"/>
                <w:b/>
              </w:rPr>
              <w:t>Na zaliczenie egzaminu:</w:t>
            </w:r>
          </w:p>
          <w:p w14:paraId="406A2712" w14:textId="77777777" w:rsidR="0061505E" w:rsidRPr="00DF7218" w:rsidRDefault="0061505E" w:rsidP="00E605A0">
            <w:pPr>
              <w:rPr>
                <w:rFonts w:cs="Times New Roman"/>
              </w:rPr>
            </w:pPr>
            <w:r w:rsidRPr="00DF7218">
              <w:rPr>
                <w:rFonts w:cs="Times New Roman"/>
              </w:rPr>
              <w:t>Egzamin końcowy. Ocena końcowa z egzaminu.</w:t>
            </w:r>
          </w:p>
        </w:tc>
      </w:tr>
      <w:tr w:rsidR="0061505E" w:rsidRPr="00DF7218" w14:paraId="69A768A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E98A3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5683433" w14:textId="77777777" w:rsidR="0061505E" w:rsidRPr="00DF7218" w:rsidRDefault="0061505E" w:rsidP="00E605A0">
            <w:pPr>
              <w:rPr>
                <w:rFonts w:cs="Times New Roman"/>
              </w:rPr>
            </w:pPr>
          </w:p>
        </w:tc>
      </w:tr>
      <w:tr w:rsidR="0061505E" w:rsidRPr="00DF7218" w14:paraId="3BCFE87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66F6F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471CED7E" w14:textId="77777777" w:rsidR="0061505E" w:rsidRPr="00DF7218" w:rsidRDefault="0061505E" w:rsidP="00E605A0">
            <w:pPr>
              <w:rPr>
                <w:rFonts w:cs="Times New Roman"/>
                <w:b/>
              </w:rPr>
            </w:pPr>
            <w:r w:rsidRPr="00DF7218">
              <w:rPr>
                <w:rFonts w:cs="Times New Roman"/>
                <w:bCs/>
              </w:rPr>
              <w:t>Fizyka, Chemia fizyczna, Towaroznawstwo ogólne, Technologie materiałowe, Nauka o materiałach i inżynierii materiałowej, Metody oceny produktów</w:t>
            </w:r>
            <w:r w:rsidRPr="00DF7218">
              <w:rPr>
                <w:rFonts w:cs="Times New Roman"/>
              </w:rPr>
              <w:t>.</w:t>
            </w:r>
            <w:r w:rsidRPr="00DF7218">
              <w:rPr>
                <w:rFonts w:cs="Times New Roman"/>
                <w:iCs/>
              </w:rPr>
              <w:t xml:space="preserve"> </w:t>
            </w:r>
          </w:p>
        </w:tc>
      </w:tr>
      <w:tr w:rsidR="0061505E" w:rsidRPr="00DF7218" w14:paraId="3811A8D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161A7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1501022C" w14:textId="77777777" w:rsidR="0061505E" w:rsidRPr="00DF7218" w:rsidRDefault="0061505E" w:rsidP="00E605A0">
            <w:pPr>
              <w:rPr>
                <w:rFonts w:cs="Times New Roman"/>
                <w:b/>
              </w:rPr>
            </w:pPr>
            <w:r w:rsidRPr="00DF7218">
              <w:rPr>
                <w:rFonts w:cs="Times New Roman"/>
                <w:b/>
              </w:rPr>
              <w:t>Literatura podstawowa:</w:t>
            </w:r>
          </w:p>
          <w:p w14:paraId="62BD1066" w14:textId="77777777" w:rsidR="0061505E" w:rsidRPr="00DF7218" w:rsidRDefault="0061505E" w:rsidP="00EF30C0">
            <w:pPr>
              <w:numPr>
                <w:ilvl w:val="0"/>
                <w:numId w:val="75"/>
              </w:numPr>
              <w:tabs>
                <w:tab w:val="clear" w:pos="720"/>
                <w:tab w:val="num" w:pos="299"/>
              </w:tabs>
              <w:spacing w:after="0" w:line="240" w:lineRule="auto"/>
              <w:ind w:left="299" w:hanging="283"/>
              <w:rPr>
                <w:rFonts w:cs="Times New Roman"/>
              </w:rPr>
            </w:pPr>
            <w:r w:rsidRPr="00DF7218">
              <w:rPr>
                <w:rFonts w:cs="Times New Roman"/>
              </w:rPr>
              <w:t>Foltynowicz Z. Towaroznawstwo artykułów przemysłowych, Cz. II. Badania polimerów i tworzyw sztucznych, Wyd. AE, Poznań, 2006</w:t>
            </w:r>
          </w:p>
          <w:p w14:paraId="0A2AFEA9" w14:textId="77777777" w:rsidR="0061505E" w:rsidRPr="00DF7218" w:rsidRDefault="0061505E" w:rsidP="00EF30C0">
            <w:pPr>
              <w:numPr>
                <w:ilvl w:val="0"/>
                <w:numId w:val="75"/>
              </w:numPr>
              <w:tabs>
                <w:tab w:val="clear" w:pos="720"/>
                <w:tab w:val="num" w:pos="299"/>
              </w:tabs>
              <w:spacing w:after="0" w:line="240" w:lineRule="auto"/>
              <w:ind w:left="299" w:hanging="283"/>
              <w:rPr>
                <w:rFonts w:cs="Times New Roman"/>
              </w:rPr>
            </w:pPr>
            <w:r w:rsidRPr="00DF7218">
              <w:rPr>
                <w:rFonts w:cs="Times New Roman"/>
              </w:rPr>
              <w:t>Korzeniowski A. Towaroznawstwo artykułów przemysłowych, Cz. III. Badania jakości wyrobów, Wyd. AE, Poznań, 2006</w:t>
            </w:r>
          </w:p>
          <w:p w14:paraId="2E78588F" w14:textId="77777777" w:rsidR="0061505E" w:rsidRPr="00DF7218" w:rsidRDefault="0061505E" w:rsidP="00EF30C0">
            <w:pPr>
              <w:numPr>
                <w:ilvl w:val="0"/>
                <w:numId w:val="75"/>
              </w:numPr>
              <w:tabs>
                <w:tab w:val="clear" w:pos="720"/>
                <w:tab w:val="num" w:pos="299"/>
              </w:tabs>
              <w:spacing w:after="0" w:line="240" w:lineRule="auto"/>
              <w:ind w:left="299" w:hanging="283"/>
              <w:rPr>
                <w:rFonts w:cs="Times New Roman"/>
              </w:rPr>
            </w:pPr>
            <w:r w:rsidRPr="00DF7218">
              <w:rPr>
                <w:rFonts w:cs="Times New Roman"/>
                <w:iCs/>
              </w:rPr>
              <w:t>Rabek J.F. Współczesna wiedza o polimerach Wyd. PWN, Warszawa, 2017</w:t>
            </w:r>
          </w:p>
          <w:p w14:paraId="59EA4482" w14:textId="77777777" w:rsidR="0061505E" w:rsidRPr="00DF7218" w:rsidRDefault="0061505E" w:rsidP="00EF30C0">
            <w:pPr>
              <w:numPr>
                <w:ilvl w:val="0"/>
                <w:numId w:val="75"/>
              </w:numPr>
              <w:tabs>
                <w:tab w:val="clear" w:pos="720"/>
                <w:tab w:val="num" w:pos="299"/>
              </w:tabs>
              <w:spacing w:after="0" w:line="240" w:lineRule="auto"/>
              <w:ind w:left="299" w:hanging="283"/>
              <w:rPr>
                <w:rFonts w:cs="Times New Roman"/>
              </w:rPr>
            </w:pPr>
            <w:r w:rsidRPr="00DF7218">
              <w:rPr>
                <w:rFonts w:cs="Times New Roman"/>
              </w:rPr>
              <w:t>Szlezyngier W. Brzozowski Z. K. Tworzywa sztuczne: chemia, technologia wytwarzania, właściwości, przetwórstwo, zastosowanie. T. 1, 2, 3. Wydawnictwo Oświatowe Fosze, Rzeszów, 2012</w:t>
            </w:r>
          </w:p>
          <w:p w14:paraId="0B5311E9" w14:textId="77777777" w:rsidR="0061505E" w:rsidRPr="00DF7218" w:rsidRDefault="0061505E" w:rsidP="00E605A0">
            <w:pPr>
              <w:ind w:left="176" w:hanging="176"/>
              <w:rPr>
                <w:rFonts w:cs="Times New Roman"/>
                <w:b/>
              </w:rPr>
            </w:pPr>
            <w:r w:rsidRPr="00DF7218">
              <w:rPr>
                <w:rFonts w:cs="Times New Roman"/>
                <w:b/>
              </w:rPr>
              <w:t>Uzupełniająca:</w:t>
            </w:r>
          </w:p>
          <w:p w14:paraId="0CE2D397" w14:textId="77777777" w:rsidR="0061505E" w:rsidRPr="00DF7218" w:rsidRDefault="0061505E" w:rsidP="00EF30C0">
            <w:pPr>
              <w:pStyle w:val="Akapitzlist"/>
              <w:numPr>
                <w:ilvl w:val="0"/>
                <w:numId w:val="168"/>
              </w:numPr>
              <w:rPr>
                <w:rFonts w:ascii="Times New Roman" w:hAnsi="Times New Roman"/>
                <w:b/>
              </w:rPr>
            </w:pPr>
            <w:r w:rsidRPr="00DF7218">
              <w:rPr>
                <w:rFonts w:ascii="Times New Roman" w:hAnsi="Times New Roman"/>
              </w:rPr>
              <w:t>Broniewski T., Kapko J., Płaczek W., Thomalla J. Metody badań i ocena właściwości tworzyw sztucznych, Warszawa, WNT, 2000</w:t>
            </w:r>
            <w:r w:rsidRPr="00DF7218">
              <w:rPr>
                <w:rFonts w:ascii="Times New Roman" w:hAnsi="Times New Roman"/>
                <w:lang w:eastAsia="pl-PL"/>
              </w:rPr>
              <w:t>.</w:t>
            </w:r>
          </w:p>
          <w:p w14:paraId="74DC0751" w14:textId="77777777" w:rsidR="0061505E" w:rsidRPr="00DF7218" w:rsidRDefault="0061505E" w:rsidP="00EF30C0">
            <w:pPr>
              <w:pStyle w:val="Akapitzlist"/>
              <w:numPr>
                <w:ilvl w:val="0"/>
                <w:numId w:val="168"/>
              </w:numPr>
              <w:rPr>
                <w:rFonts w:ascii="Times New Roman" w:hAnsi="Times New Roman"/>
                <w:b/>
              </w:rPr>
            </w:pPr>
            <w:r w:rsidRPr="00DF7218">
              <w:rPr>
                <w:rFonts w:ascii="Times New Roman" w:hAnsi="Times New Roman"/>
              </w:rPr>
              <w:t>Graella J. (red.) Prace w drewnie, Warszawa: Wydawnictwo Arkady, 2010</w:t>
            </w:r>
          </w:p>
        </w:tc>
      </w:tr>
    </w:tbl>
    <w:p w14:paraId="1887D245" w14:textId="77777777" w:rsidR="0061505E" w:rsidRPr="00DF7218" w:rsidRDefault="0061505E" w:rsidP="0061505E">
      <w:pPr>
        <w:rPr>
          <w:rFonts w:cs="Times New Roman"/>
        </w:rPr>
      </w:pPr>
    </w:p>
    <w:p w14:paraId="2D9A6C72" w14:textId="77777777" w:rsidR="0061505E" w:rsidRPr="00DF7218" w:rsidRDefault="0061505E" w:rsidP="0061505E">
      <w:pPr>
        <w:rPr>
          <w:rFonts w:cs="Times New Roman"/>
        </w:rPr>
      </w:pPr>
    </w:p>
    <w:p w14:paraId="183F20EA"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735730F6" wp14:editId="72FE4CD1">
            <wp:extent cx="1991463" cy="584112"/>
            <wp:effectExtent l="19050" t="0" r="8787" b="0"/>
            <wp:docPr id="131"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48DE8022" w14:textId="77777777" w:rsidR="0061505E" w:rsidRPr="00DF7218" w:rsidRDefault="0061505E" w:rsidP="0061505E">
      <w:pPr>
        <w:jc w:val="center"/>
        <w:rPr>
          <w:rFonts w:cs="Times New Roman"/>
          <w:b/>
        </w:rPr>
      </w:pPr>
      <w:r w:rsidRPr="00DF7218">
        <w:rPr>
          <w:rFonts w:cs="Times New Roman"/>
          <w:b/>
        </w:rPr>
        <w:t>KARTA PRZEDMIOTU</w:t>
      </w:r>
    </w:p>
    <w:p w14:paraId="1AE66B00" w14:textId="77777777" w:rsidR="0061505E" w:rsidRPr="00DF7218" w:rsidRDefault="0061505E" w:rsidP="0061505E">
      <w:pPr>
        <w:rPr>
          <w:rFonts w:cs="Times New Roman"/>
          <w:b/>
        </w:rPr>
      </w:pPr>
    </w:p>
    <w:p w14:paraId="14A39FE4"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8849159" w14:textId="77777777" w:rsidTr="00E605A0">
        <w:trPr>
          <w:trHeight w:val="397"/>
        </w:trPr>
        <w:tc>
          <w:tcPr>
            <w:tcW w:w="2977" w:type="dxa"/>
            <w:shd w:val="clear" w:color="auto" w:fill="D9D9D9"/>
          </w:tcPr>
          <w:p w14:paraId="6439ACD7" w14:textId="77777777" w:rsidR="0061505E" w:rsidRPr="00DF7218" w:rsidRDefault="0061505E" w:rsidP="00E605A0">
            <w:pPr>
              <w:rPr>
                <w:rFonts w:cs="Times New Roman"/>
                <w:b/>
              </w:rPr>
            </w:pPr>
            <w:r w:rsidRPr="00DF7218">
              <w:rPr>
                <w:rFonts w:cs="Times New Roman"/>
                <w:b/>
              </w:rPr>
              <w:t xml:space="preserve">Nazwa przedmiotu i kod </w:t>
            </w:r>
          </w:p>
          <w:p w14:paraId="13A8AB18"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8B87C47" w14:textId="77777777" w:rsidR="0061505E" w:rsidRPr="00DF7218" w:rsidRDefault="0061505E" w:rsidP="00E605A0">
            <w:pPr>
              <w:spacing w:before="60" w:after="60"/>
              <w:rPr>
                <w:rFonts w:cs="Times New Roman"/>
                <w:b/>
              </w:rPr>
            </w:pPr>
            <w:r w:rsidRPr="00DF7218">
              <w:rPr>
                <w:rFonts w:cs="Times New Roman"/>
                <w:b/>
              </w:rPr>
              <w:t>Towaroznawstwo produktów żywnościowych T.C16</w:t>
            </w:r>
          </w:p>
        </w:tc>
      </w:tr>
      <w:tr w:rsidR="0061505E" w:rsidRPr="00DF7218" w14:paraId="4884C0A6" w14:textId="77777777" w:rsidTr="00E605A0">
        <w:trPr>
          <w:trHeight w:val="397"/>
        </w:trPr>
        <w:tc>
          <w:tcPr>
            <w:tcW w:w="2977" w:type="dxa"/>
            <w:shd w:val="clear" w:color="auto" w:fill="D9D9D9"/>
            <w:vAlign w:val="center"/>
          </w:tcPr>
          <w:p w14:paraId="40C8F034"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7B3D1CE"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Commodity of food products</w:t>
            </w:r>
          </w:p>
        </w:tc>
      </w:tr>
      <w:tr w:rsidR="0061505E" w:rsidRPr="00DF7218" w14:paraId="1D61D2DE" w14:textId="77777777" w:rsidTr="00E605A0">
        <w:trPr>
          <w:trHeight w:val="397"/>
        </w:trPr>
        <w:tc>
          <w:tcPr>
            <w:tcW w:w="2977" w:type="dxa"/>
            <w:shd w:val="clear" w:color="auto" w:fill="D9D9D9"/>
            <w:vAlign w:val="center"/>
          </w:tcPr>
          <w:p w14:paraId="27DF810A"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4662337"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53D940A6" w14:textId="77777777" w:rsidTr="00E605A0">
        <w:trPr>
          <w:trHeight w:val="397"/>
        </w:trPr>
        <w:tc>
          <w:tcPr>
            <w:tcW w:w="2977" w:type="dxa"/>
            <w:shd w:val="clear" w:color="auto" w:fill="D9D9D9"/>
            <w:vAlign w:val="center"/>
          </w:tcPr>
          <w:p w14:paraId="4CE358FA"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8D94FDA"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43E56318" w14:textId="77777777" w:rsidTr="00E605A0">
        <w:trPr>
          <w:trHeight w:val="397"/>
        </w:trPr>
        <w:tc>
          <w:tcPr>
            <w:tcW w:w="2977" w:type="dxa"/>
            <w:shd w:val="clear" w:color="auto" w:fill="D9D9D9"/>
            <w:vAlign w:val="center"/>
          </w:tcPr>
          <w:p w14:paraId="50921411"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F18C25F"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6C9022E2" w14:textId="77777777" w:rsidTr="00E605A0">
        <w:trPr>
          <w:trHeight w:val="397"/>
        </w:trPr>
        <w:tc>
          <w:tcPr>
            <w:tcW w:w="2977" w:type="dxa"/>
            <w:shd w:val="clear" w:color="auto" w:fill="D9D9D9"/>
            <w:vAlign w:val="center"/>
          </w:tcPr>
          <w:p w14:paraId="52176C7B"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7A97F93"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2456C3B1" w14:textId="77777777" w:rsidTr="00E605A0">
        <w:trPr>
          <w:trHeight w:val="397"/>
        </w:trPr>
        <w:tc>
          <w:tcPr>
            <w:tcW w:w="2977" w:type="dxa"/>
            <w:shd w:val="clear" w:color="auto" w:fill="D9D9D9"/>
            <w:vAlign w:val="center"/>
          </w:tcPr>
          <w:p w14:paraId="70973B4C"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4CAD4E8"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01E662F1" w14:textId="77777777" w:rsidTr="00E605A0">
        <w:trPr>
          <w:trHeight w:val="397"/>
        </w:trPr>
        <w:tc>
          <w:tcPr>
            <w:tcW w:w="2977" w:type="dxa"/>
            <w:shd w:val="clear" w:color="auto" w:fill="D9D9D9"/>
            <w:vAlign w:val="center"/>
          </w:tcPr>
          <w:p w14:paraId="2F9E1712"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EE7E91A"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36D3AC61" w14:textId="77777777" w:rsidTr="00E605A0">
        <w:trPr>
          <w:trHeight w:val="397"/>
        </w:trPr>
        <w:tc>
          <w:tcPr>
            <w:tcW w:w="2977" w:type="dxa"/>
            <w:shd w:val="clear" w:color="auto" w:fill="D9D9D9"/>
            <w:vAlign w:val="center"/>
          </w:tcPr>
          <w:p w14:paraId="7E6E5884"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A46BD29"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FC9CEEC" w14:textId="77777777" w:rsidTr="00E605A0">
        <w:trPr>
          <w:trHeight w:val="397"/>
        </w:trPr>
        <w:tc>
          <w:tcPr>
            <w:tcW w:w="2977" w:type="dxa"/>
            <w:shd w:val="clear" w:color="auto" w:fill="D9D9D9"/>
            <w:vAlign w:val="center"/>
          </w:tcPr>
          <w:p w14:paraId="7188E0F3"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2B2AB0B5"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45C60362" w14:textId="77777777" w:rsidTr="00E605A0">
        <w:trPr>
          <w:trHeight w:val="397"/>
        </w:trPr>
        <w:tc>
          <w:tcPr>
            <w:tcW w:w="2977" w:type="dxa"/>
            <w:shd w:val="clear" w:color="auto" w:fill="D9D9D9"/>
            <w:vAlign w:val="center"/>
          </w:tcPr>
          <w:p w14:paraId="1C13EBEF"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434EEC24" w14:textId="77777777" w:rsidR="0061505E" w:rsidRPr="00DF7218" w:rsidRDefault="0061505E" w:rsidP="00E605A0">
            <w:pPr>
              <w:spacing w:before="60" w:after="60"/>
              <w:rPr>
                <w:rFonts w:cs="Times New Roman"/>
              </w:rPr>
            </w:pPr>
            <w:r w:rsidRPr="00DF7218">
              <w:rPr>
                <w:rFonts w:cs="Times New Roman"/>
              </w:rPr>
              <w:t>dr inż. Jolanta Baran</w:t>
            </w:r>
          </w:p>
        </w:tc>
      </w:tr>
    </w:tbl>
    <w:p w14:paraId="587CAC6E" w14:textId="77777777" w:rsidR="0061505E" w:rsidRPr="00DF7218" w:rsidRDefault="0061505E" w:rsidP="0061505E">
      <w:pPr>
        <w:rPr>
          <w:rFonts w:cs="Times New Roman"/>
        </w:rPr>
      </w:pPr>
    </w:p>
    <w:p w14:paraId="41EFCC08"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06C9C641" w14:textId="77777777" w:rsidTr="00E605A0">
        <w:tc>
          <w:tcPr>
            <w:tcW w:w="9181" w:type="dxa"/>
            <w:gridSpan w:val="7"/>
            <w:tcBorders>
              <w:bottom w:val="single" w:sz="4" w:space="0" w:color="auto"/>
            </w:tcBorders>
            <w:shd w:val="clear" w:color="auto" w:fill="D9D9D9"/>
          </w:tcPr>
          <w:p w14:paraId="2773211B"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C474AA6" w14:textId="77777777" w:rsidTr="00E605A0">
        <w:tc>
          <w:tcPr>
            <w:tcW w:w="9181" w:type="dxa"/>
            <w:gridSpan w:val="7"/>
            <w:tcBorders>
              <w:bottom w:val="single" w:sz="4" w:space="0" w:color="auto"/>
            </w:tcBorders>
            <w:shd w:val="clear" w:color="auto" w:fill="auto"/>
          </w:tcPr>
          <w:p w14:paraId="05C75CFF" w14:textId="77777777" w:rsidR="0061505E" w:rsidRPr="00DF7218" w:rsidRDefault="0061505E" w:rsidP="00E605A0">
            <w:pPr>
              <w:spacing w:before="60" w:after="60"/>
              <w:jc w:val="both"/>
              <w:rPr>
                <w:rFonts w:cs="Times New Roman"/>
              </w:rPr>
            </w:pPr>
            <w:r w:rsidRPr="00DF7218">
              <w:rPr>
                <w:rFonts w:cs="Times New Roman"/>
              </w:rPr>
              <w:t>Nabycie wiedzy o produktach żywnościowych, badaniach i oceny towaroznawczej produktów żywnościowych. Poznanie obsługi standardowej aparatury i urządzeń do badań produktów żywnościowych.</w:t>
            </w:r>
          </w:p>
        </w:tc>
      </w:tr>
      <w:tr w:rsidR="0061505E" w:rsidRPr="00DF7218" w14:paraId="7E3BFD50" w14:textId="77777777" w:rsidTr="00E605A0">
        <w:tc>
          <w:tcPr>
            <w:tcW w:w="2977" w:type="dxa"/>
            <w:gridSpan w:val="2"/>
            <w:tcBorders>
              <w:bottom w:val="single" w:sz="4" w:space="0" w:color="auto"/>
              <w:right w:val="nil"/>
            </w:tcBorders>
            <w:shd w:val="clear" w:color="auto" w:fill="D9D9D9"/>
          </w:tcPr>
          <w:p w14:paraId="66079BFE"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4CF8495F" w14:textId="77777777" w:rsidR="0061505E" w:rsidRPr="00DF7218" w:rsidRDefault="0061505E" w:rsidP="00E605A0">
            <w:pPr>
              <w:spacing w:before="60" w:after="60"/>
              <w:rPr>
                <w:rFonts w:cs="Times New Roman"/>
              </w:rPr>
            </w:pPr>
            <w:r w:rsidRPr="00DF7218">
              <w:rPr>
                <w:rFonts w:cs="Times New Roman"/>
              </w:rPr>
              <w:t xml:space="preserve">stacjonarne – wykłady 20 h, ćwiczenia laboratoryjne 45 h </w:t>
            </w:r>
          </w:p>
          <w:p w14:paraId="6C23A324" w14:textId="77777777" w:rsidR="0061505E" w:rsidRPr="00DF7218" w:rsidRDefault="0061505E" w:rsidP="00E605A0">
            <w:pPr>
              <w:spacing w:before="60" w:after="60"/>
              <w:rPr>
                <w:rFonts w:cs="Times New Roman"/>
              </w:rPr>
            </w:pPr>
            <w:r w:rsidRPr="00DF7218">
              <w:rPr>
                <w:rFonts w:cs="Times New Roman"/>
              </w:rPr>
              <w:t xml:space="preserve">niestacjonarne – wykłady 10 h, ćwiczenia laboratoryjne 20 h </w:t>
            </w:r>
          </w:p>
          <w:p w14:paraId="2E368FEB" w14:textId="77777777" w:rsidR="0061505E" w:rsidRPr="00DF7218" w:rsidRDefault="0061505E" w:rsidP="00E605A0">
            <w:pPr>
              <w:spacing w:before="60" w:after="60"/>
              <w:rPr>
                <w:rFonts w:cs="Times New Roman"/>
              </w:rPr>
            </w:pPr>
          </w:p>
        </w:tc>
      </w:tr>
      <w:tr w:rsidR="0061505E" w:rsidRPr="00DF7218" w14:paraId="530BAB7B" w14:textId="77777777" w:rsidTr="00E605A0">
        <w:tc>
          <w:tcPr>
            <w:tcW w:w="9181" w:type="dxa"/>
            <w:gridSpan w:val="7"/>
            <w:tcBorders>
              <w:top w:val="single" w:sz="4" w:space="0" w:color="auto"/>
              <w:bottom w:val="single" w:sz="4" w:space="0" w:color="auto"/>
            </w:tcBorders>
            <w:shd w:val="clear" w:color="auto" w:fill="D9D9D9"/>
          </w:tcPr>
          <w:p w14:paraId="5E71E92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0B824EB"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01BE6DBF"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0184E69F"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2901803"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CF6090B"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15C5CF8E"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672E27C" w14:textId="77777777" w:rsidTr="00E605A0">
        <w:tc>
          <w:tcPr>
            <w:tcW w:w="1418" w:type="dxa"/>
            <w:tcBorders>
              <w:top w:val="single" w:sz="8" w:space="0" w:color="auto"/>
              <w:bottom w:val="single" w:sz="8" w:space="0" w:color="auto"/>
              <w:right w:val="single" w:sz="4" w:space="0" w:color="auto"/>
            </w:tcBorders>
            <w:shd w:val="clear" w:color="auto" w:fill="FFFFFF"/>
          </w:tcPr>
          <w:p w14:paraId="136D3D44" w14:textId="77777777" w:rsidR="0061505E" w:rsidRPr="00DF7218" w:rsidRDefault="0061505E" w:rsidP="00E605A0">
            <w:pPr>
              <w:jc w:val="both"/>
              <w:rPr>
                <w:rFonts w:cs="Times New Roman"/>
              </w:rPr>
            </w:pPr>
            <w:r w:rsidRPr="00DF7218">
              <w:rPr>
                <w:rFonts w:cs="Times New Roman"/>
              </w:rPr>
              <w:t>T.C16_W01</w:t>
            </w:r>
          </w:p>
          <w:p w14:paraId="60D410C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294692D" w14:textId="77777777" w:rsidR="0061505E" w:rsidRPr="00DF7218" w:rsidRDefault="0061505E" w:rsidP="00E605A0">
            <w:pPr>
              <w:spacing w:line="276" w:lineRule="auto"/>
              <w:jc w:val="both"/>
              <w:rPr>
                <w:rFonts w:cs="Times New Roman"/>
              </w:rPr>
            </w:pPr>
            <w:r w:rsidRPr="00DF7218">
              <w:rPr>
                <w:rFonts w:cs="Times New Roman"/>
              </w:rPr>
              <w:t>Ma podstawową wiedzę z zakresu terminologii i metod badawczych w towaroznawstwie żywności</w:t>
            </w:r>
          </w:p>
          <w:p w14:paraId="5293B6BE"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D6773C" w14:textId="77777777" w:rsidR="0061505E" w:rsidRPr="00DF7218" w:rsidRDefault="0061505E" w:rsidP="00E605A0">
            <w:pPr>
              <w:jc w:val="center"/>
              <w:rPr>
                <w:rFonts w:cs="Times New Roman"/>
              </w:rPr>
            </w:pPr>
            <w:r w:rsidRPr="00DF7218">
              <w:rPr>
                <w:rFonts w:cs="Times New Roman"/>
              </w:rPr>
              <w:t>K_W05</w:t>
            </w:r>
          </w:p>
          <w:p w14:paraId="49A8F4F7" w14:textId="77777777" w:rsidR="0061505E" w:rsidRPr="00DF7218" w:rsidRDefault="0061505E" w:rsidP="00E605A0">
            <w:pPr>
              <w:jc w:val="center"/>
              <w:rPr>
                <w:rFonts w:cs="Times New Roman"/>
              </w:rPr>
            </w:pPr>
            <w:r w:rsidRPr="00DF7218">
              <w:rPr>
                <w:rFonts w:cs="Times New Roman"/>
              </w:rPr>
              <w:t>K_W11</w:t>
            </w:r>
          </w:p>
          <w:p w14:paraId="71CA7C19" w14:textId="77777777" w:rsidR="0061505E" w:rsidRPr="00DF7218" w:rsidRDefault="0061505E" w:rsidP="00E605A0">
            <w:pPr>
              <w:jc w:val="center"/>
              <w:rPr>
                <w:rFonts w:cs="Times New Roman"/>
              </w:rPr>
            </w:pPr>
            <w:r w:rsidRPr="00DF7218">
              <w:rPr>
                <w:rFonts w:cs="Times New Roman"/>
              </w:rPr>
              <w:t>K_W12</w:t>
            </w:r>
          </w:p>
          <w:p w14:paraId="0007B928"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356E090"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76F1D485" w14:textId="77777777" w:rsidR="0061505E" w:rsidRPr="00DF7218" w:rsidRDefault="0061505E" w:rsidP="00E605A0">
            <w:pPr>
              <w:spacing w:before="60" w:after="60"/>
              <w:rPr>
                <w:rFonts w:cs="Times New Roman"/>
              </w:rPr>
            </w:pPr>
            <w:r w:rsidRPr="00DF7218">
              <w:rPr>
                <w:rFonts w:cs="Times New Roman"/>
              </w:rPr>
              <w:t xml:space="preserve">Egzamin pisemny </w:t>
            </w:r>
          </w:p>
        </w:tc>
      </w:tr>
      <w:tr w:rsidR="0061505E" w:rsidRPr="00DF7218" w14:paraId="4FB0ED5C" w14:textId="77777777" w:rsidTr="00E605A0">
        <w:tc>
          <w:tcPr>
            <w:tcW w:w="1418" w:type="dxa"/>
            <w:tcBorders>
              <w:top w:val="single" w:sz="8" w:space="0" w:color="auto"/>
              <w:bottom w:val="single" w:sz="8" w:space="0" w:color="auto"/>
              <w:right w:val="single" w:sz="4" w:space="0" w:color="auto"/>
            </w:tcBorders>
            <w:shd w:val="clear" w:color="auto" w:fill="FFFFFF"/>
          </w:tcPr>
          <w:p w14:paraId="706785BC" w14:textId="77777777" w:rsidR="0061505E" w:rsidRPr="00DF7218" w:rsidRDefault="0061505E" w:rsidP="00E605A0">
            <w:pPr>
              <w:spacing w:line="276" w:lineRule="auto"/>
              <w:rPr>
                <w:rFonts w:cs="Times New Roman"/>
              </w:rPr>
            </w:pPr>
            <w:r w:rsidRPr="00DF7218">
              <w:rPr>
                <w:rFonts w:cs="Times New Roman"/>
              </w:rPr>
              <w:t>T.C16_W02</w:t>
            </w:r>
          </w:p>
          <w:p w14:paraId="4E828391"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FFE3EB1" w14:textId="77777777" w:rsidR="0061505E" w:rsidRPr="00DF7218" w:rsidRDefault="0061505E" w:rsidP="00E605A0">
            <w:pPr>
              <w:spacing w:line="276" w:lineRule="auto"/>
              <w:jc w:val="both"/>
              <w:rPr>
                <w:rFonts w:cs="Times New Roman"/>
              </w:rPr>
            </w:pPr>
            <w:r w:rsidRPr="00DF7218">
              <w:rPr>
                <w:rFonts w:cs="Times New Roman"/>
              </w:rPr>
              <w:t>Ma podstawową wiedzę towaroznawczą o produktach żywnościowych</w:t>
            </w:r>
          </w:p>
          <w:p w14:paraId="57B81784" w14:textId="77777777" w:rsidR="0061505E" w:rsidRPr="00DF7218" w:rsidRDefault="0061505E" w:rsidP="00E605A0">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C6B0FAC" w14:textId="77777777" w:rsidR="0061505E" w:rsidRPr="00DF7218" w:rsidRDefault="0061505E" w:rsidP="00E605A0">
            <w:pPr>
              <w:jc w:val="center"/>
              <w:rPr>
                <w:rFonts w:cs="Times New Roman"/>
              </w:rPr>
            </w:pPr>
            <w:r w:rsidRPr="00DF7218">
              <w:rPr>
                <w:rFonts w:cs="Times New Roman"/>
              </w:rPr>
              <w:t>K_W02</w:t>
            </w:r>
          </w:p>
          <w:p w14:paraId="424528D4" w14:textId="77777777" w:rsidR="0061505E" w:rsidRPr="00DF7218" w:rsidRDefault="0061505E" w:rsidP="00E605A0">
            <w:pPr>
              <w:jc w:val="center"/>
              <w:rPr>
                <w:rFonts w:cs="Times New Roman"/>
              </w:rPr>
            </w:pPr>
            <w:r w:rsidRPr="00DF7218">
              <w:rPr>
                <w:rFonts w:cs="Times New Roman"/>
              </w:rPr>
              <w:t>K_W07</w:t>
            </w:r>
          </w:p>
          <w:p w14:paraId="723C23B4"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832B6AA"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1C965E6B" w14:textId="77777777" w:rsidR="0061505E" w:rsidRPr="00DF7218" w:rsidRDefault="0061505E" w:rsidP="00E605A0">
            <w:pPr>
              <w:spacing w:before="60" w:after="60"/>
              <w:rPr>
                <w:rFonts w:cs="Times New Roman"/>
              </w:rPr>
            </w:pPr>
            <w:r w:rsidRPr="00DF7218">
              <w:rPr>
                <w:rFonts w:cs="Times New Roman"/>
              </w:rPr>
              <w:t>Egzamin pisemny</w:t>
            </w:r>
          </w:p>
        </w:tc>
      </w:tr>
      <w:tr w:rsidR="0061505E" w:rsidRPr="00DF7218" w14:paraId="748980E8" w14:textId="77777777" w:rsidTr="00E605A0">
        <w:tc>
          <w:tcPr>
            <w:tcW w:w="1418" w:type="dxa"/>
            <w:tcBorders>
              <w:top w:val="single" w:sz="8" w:space="0" w:color="auto"/>
              <w:bottom w:val="single" w:sz="8" w:space="0" w:color="auto"/>
              <w:right w:val="single" w:sz="4" w:space="0" w:color="auto"/>
            </w:tcBorders>
            <w:shd w:val="clear" w:color="auto" w:fill="FFFFFF"/>
          </w:tcPr>
          <w:p w14:paraId="518ECEFE" w14:textId="77777777" w:rsidR="0061505E" w:rsidRPr="00DF7218" w:rsidRDefault="0061505E" w:rsidP="00E605A0">
            <w:pPr>
              <w:spacing w:line="276" w:lineRule="auto"/>
              <w:rPr>
                <w:rFonts w:cs="Times New Roman"/>
              </w:rPr>
            </w:pPr>
            <w:r w:rsidRPr="00DF7218">
              <w:rPr>
                <w:rFonts w:cs="Times New Roman"/>
              </w:rPr>
              <w:t>T.C16_U01</w:t>
            </w:r>
          </w:p>
          <w:p w14:paraId="6EA7C7AD"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5A43D25" w14:textId="77777777" w:rsidR="0061505E" w:rsidRPr="00DF7218" w:rsidRDefault="0061505E" w:rsidP="00E605A0">
            <w:pPr>
              <w:spacing w:line="276" w:lineRule="auto"/>
              <w:jc w:val="both"/>
              <w:rPr>
                <w:rFonts w:cs="Times New Roman"/>
              </w:rPr>
            </w:pPr>
            <w:r w:rsidRPr="00DF7218">
              <w:rPr>
                <w:rFonts w:cs="Times New Roman"/>
              </w:rPr>
              <w:t>Potrafi przeprowadzić badanie i ocenę towaroznawczą produktów żywnościowych różnymi metodami</w:t>
            </w:r>
          </w:p>
          <w:p w14:paraId="78CA93AC" w14:textId="77777777" w:rsidR="0061505E" w:rsidRPr="00DF7218" w:rsidRDefault="0061505E" w:rsidP="00E605A0">
            <w:pPr>
              <w:spacing w:line="276" w:lineRule="auto"/>
              <w:rPr>
                <w:rFonts w:cs="Times New Roman"/>
              </w:rPr>
            </w:pPr>
          </w:p>
          <w:p w14:paraId="0E902885"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6F33AF" w14:textId="77777777" w:rsidR="0061505E" w:rsidRPr="00DF7218" w:rsidRDefault="0061505E" w:rsidP="00E605A0">
            <w:pPr>
              <w:jc w:val="center"/>
              <w:rPr>
                <w:rFonts w:cs="Times New Roman"/>
              </w:rPr>
            </w:pPr>
            <w:r w:rsidRPr="00DF7218">
              <w:rPr>
                <w:rFonts w:cs="Times New Roman"/>
              </w:rPr>
              <w:t>K_U04</w:t>
            </w:r>
          </w:p>
          <w:p w14:paraId="041E915A" w14:textId="77777777" w:rsidR="0061505E" w:rsidRPr="00DF7218" w:rsidRDefault="0061505E" w:rsidP="00E605A0">
            <w:pPr>
              <w:jc w:val="center"/>
              <w:rPr>
                <w:rFonts w:cs="Times New Roman"/>
              </w:rPr>
            </w:pPr>
            <w:r w:rsidRPr="00DF7218">
              <w:rPr>
                <w:rFonts w:cs="Times New Roman"/>
              </w:rPr>
              <w:t>K_U09</w:t>
            </w:r>
          </w:p>
          <w:p w14:paraId="23BAD5D5" w14:textId="77777777" w:rsidR="0061505E" w:rsidRPr="00DF7218" w:rsidRDefault="0061505E" w:rsidP="00E605A0">
            <w:pPr>
              <w:jc w:val="center"/>
              <w:rPr>
                <w:rFonts w:cs="Times New Roman"/>
              </w:rPr>
            </w:pPr>
            <w:r w:rsidRPr="00DF7218">
              <w:rPr>
                <w:rFonts w:cs="Times New Roman"/>
              </w:rPr>
              <w:t>K_U10</w:t>
            </w:r>
          </w:p>
          <w:p w14:paraId="51A9FF54" w14:textId="77777777" w:rsidR="0061505E" w:rsidRPr="00DF7218" w:rsidRDefault="0061505E" w:rsidP="00E605A0">
            <w:pPr>
              <w:jc w:val="center"/>
              <w:rPr>
                <w:rFonts w:cs="Times New Roman"/>
              </w:rPr>
            </w:pPr>
            <w:r w:rsidRPr="00DF7218">
              <w:rPr>
                <w:rFonts w:cs="Times New Roman"/>
              </w:rPr>
              <w:t>K_U11</w:t>
            </w:r>
          </w:p>
          <w:p w14:paraId="01B52724"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DAB3997"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4CCD2176"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32CDC9C6" w14:textId="77777777" w:rsidTr="00E605A0">
        <w:tc>
          <w:tcPr>
            <w:tcW w:w="1418" w:type="dxa"/>
            <w:tcBorders>
              <w:top w:val="single" w:sz="8" w:space="0" w:color="auto"/>
              <w:bottom w:val="single" w:sz="8" w:space="0" w:color="auto"/>
              <w:right w:val="single" w:sz="4" w:space="0" w:color="auto"/>
            </w:tcBorders>
            <w:shd w:val="clear" w:color="auto" w:fill="FFFFFF"/>
          </w:tcPr>
          <w:p w14:paraId="5A234AB4" w14:textId="77777777" w:rsidR="0061505E" w:rsidRPr="00DF7218" w:rsidRDefault="0061505E" w:rsidP="00E605A0">
            <w:pPr>
              <w:spacing w:line="276" w:lineRule="auto"/>
              <w:rPr>
                <w:rFonts w:cs="Times New Roman"/>
              </w:rPr>
            </w:pPr>
            <w:r w:rsidRPr="00DF7218">
              <w:rPr>
                <w:rFonts w:cs="Times New Roman"/>
              </w:rPr>
              <w:t>T.C16_U02</w:t>
            </w:r>
          </w:p>
          <w:p w14:paraId="16F5B023"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A72F2E6" w14:textId="77777777" w:rsidR="0061505E" w:rsidRPr="00DF7218" w:rsidRDefault="0061505E" w:rsidP="00E605A0">
            <w:pPr>
              <w:spacing w:line="276" w:lineRule="auto"/>
              <w:rPr>
                <w:rFonts w:cs="Times New Roman"/>
              </w:rPr>
            </w:pPr>
            <w:r w:rsidRPr="00DF7218">
              <w:rPr>
                <w:rFonts w:cs="Times New Roman"/>
              </w:rPr>
              <w:t>Posługuje się aparaturą i urządzeniami stosowanymi w badaniach produktów żywnościowych</w:t>
            </w:r>
          </w:p>
          <w:p w14:paraId="56DD46A2"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EB8FF8" w14:textId="77777777" w:rsidR="0061505E" w:rsidRPr="00DF7218" w:rsidRDefault="0061505E" w:rsidP="00E605A0">
            <w:pPr>
              <w:jc w:val="center"/>
              <w:rPr>
                <w:rFonts w:cs="Times New Roman"/>
              </w:rPr>
            </w:pPr>
            <w:r w:rsidRPr="00DF7218">
              <w:rPr>
                <w:rFonts w:cs="Times New Roman"/>
              </w:rPr>
              <w:t>K_U06</w:t>
            </w:r>
          </w:p>
          <w:p w14:paraId="44FECBC6"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DDC4AF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735B783"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352A3725" w14:textId="77777777" w:rsidTr="00E605A0">
        <w:tc>
          <w:tcPr>
            <w:tcW w:w="1418" w:type="dxa"/>
            <w:tcBorders>
              <w:top w:val="single" w:sz="8" w:space="0" w:color="auto"/>
              <w:bottom w:val="single" w:sz="8" w:space="0" w:color="auto"/>
              <w:right w:val="single" w:sz="4" w:space="0" w:color="auto"/>
            </w:tcBorders>
            <w:shd w:val="clear" w:color="auto" w:fill="FFFFFF"/>
          </w:tcPr>
          <w:p w14:paraId="1BC278B7" w14:textId="77777777" w:rsidR="0061505E" w:rsidRPr="00DF7218" w:rsidRDefault="0061505E" w:rsidP="00E605A0">
            <w:pPr>
              <w:spacing w:line="276" w:lineRule="auto"/>
              <w:rPr>
                <w:rFonts w:cs="Times New Roman"/>
              </w:rPr>
            </w:pPr>
            <w:r w:rsidRPr="00DF7218">
              <w:rPr>
                <w:rFonts w:cs="Times New Roman"/>
              </w:rPr>
              <w:t>T.C16_U03</w:t>
            </w:r>
          </w:p>
          <w:p w14:paraId="0E9DB869"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3B842E6" w14:textId="77777777" w:rsidR="0061505E" w:rsidRPr="00DF7218" w:rsidRDefault="0061505E" w:rsidP="00E605A0">
            <w:pPr>
              <w:spacing w:line="276" w:lineRule="auto"/>
              <w:jc w:val="both"/>
              <w:rPr>
                <w:rFonts w:cs="Times New Roman"/>
              </w:rPr>
            </w:pPr>
            <w:r w:rsidRPr="00DF7218">
              <w:rPr>
                <w:rFonts w:cs="Times New Roman"/>
              </w:rPr>
              <w:t xml:space="preserve">W oparciu o normy przedmiotowe weryfikuje uzyskane wyniki oceny jakości produktów żywnościowych i wyprowadza wnioski końcowe </w:t>
            </w:r>
          </w:p>
          <w:p w14:paraId="5EEB5894" w14:textId="77777777" w:rsidR="0061505E" w:rsidRPr="00DF7218" w:rsidRDefault="0061505E" w:rsidP="00E605A0">
            <w:pPr>
              <w:spacing w:line="276" w:lineRule="auto"/>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5B21C9B" w14:textId="77777777" w:rsidR="0061505E" w:rsidRPr="00DF7218" w:rsidRDefault="0061505E" w:rsidP="00E605A0">
            <w:pPr>
              <w:jc w:val="center"/>
              <w:rPr>
                <w:rFonts w:cs="Times New Roman"/>
              </w:rPr>
            </w:pPr>
            <w:r w:rsidRPr="00DF7218">
              <w:rPr>
                <w:rFonts w:cs="Times New Roman"/>
              </w:rPr>
              <w:t>K_U05</w:t>
            </w:r>
          </w:p>
          <w:p w14:paraId="1D001CEF"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  K_U06</w:t>
            </w:r>
          </w:p>
          <w:p w14:paraId="2862C04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K_U09</w:t>
            </w:r>
          </w:p>
          <w:p w14:paraId="6F769018"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K_U13</w:t>
            </w:r>
          </w:p>
          <w:p w14:paraId="3282ED0B"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3CC9071"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9CE29E6" w14:textId="77777777" w:rsidR="0061505E" w:rsidRPr="00DF7218" w:rsidRDefault="0061505E" w:rsidP="00E605A0">
            <w:pPr>
              <w:spacing w:before="60" w:after="60"/>
              <w:rPr>
                <w:rFonts w:cs="Times New Roman"/>
              </w:rPr>
            </w:pPr>
            <w:r w:rsidRPr="00DF7218">
              <w:rPr>
                <w:rFonts w:cs="Times New Roman"/>
              </w:rPr>
              <w:t xml:space="preserve">Kolokwium z części ćwiczeniowej/sprawozdanie z ćwiczeń  </w:t>
            </w:r>
          </w:p>
        </w:tc>
      </w:tr>
      <w:tr w:rsidR="0061505E" w:rsidRPr="00DF7218" w14:paraId="438EF353" w14:textId="77777777" w:rsidTr="00E605A0">
        <w:tc>
          <w:tcPr>
            <w:tcW w:w="1418" w:type="dxa"/>
            <w:tcBorders>
              <w:top w:val="single" w:sz="8" w:space="0" w:color="auto"/>
              <w:bottom w:val="single" w:sz="8" w:space="0" w:color="auto"/>
              <w:right w:val="single" w:sz="4" w:space="0" w:color="auto"/>
            </w:tcBorders>
            <w:shd w:val="clear" w:color="auto" w:fill="FFFFFF"/>
          </w:tcPr>
          <w:p w14:paraId="2F925112" w14:textId="77777777" w:rsidR="0061505E" w:rsidRPr="00DF7218" w:rsidRDefault="0061505E" w:rsidP="00E605A0">
            <w:pPr>
              <w:spacing w:line="276" w:lineRule="auto"/>
              <w:rPr>
                <w:rFonts w:cs="Times New Roman"/>
              </w:rPr>
            </w:pPr>
            <w:r w:rsidRPr="00DF7218">
              <w:rPr>
                <w:rFonts w:cs="Times New Roman"/>
              </w:rPr>
              <w:t>T.C16_K01</w:t>
            </w:r>
          </w:p>
          <w:p w14:paraId="1B3CF615"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CB9559B"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3D15C3D8"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07071994"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66CE9A8" w14:textId="77777777" w:rsidR="0061505E" w:rsidRPr="00DF7218" w:rsidRDefault="0061505E" w:rsidP="00E605A0">
            <w:pPr>
              <w:jc w:val="center"/>
              <w:rPr>
                <w:rFonts w:cs="Times New Roman"/>
              </w:rPr>
            </w:pPr>
            <w:r w:rsidRPr="00DF7218">
              <w:rPr>
                <w:rFonts w:cs="Times New Roman"/>
              </w:rPr>
              <w:t>K_K04</w:t>
            </w:r>
          </w:p>
          <w:p w14:paraId="0B4C8FED"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33A2BE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9B3D8BF"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13CF6C1D" w14:textId="77777777" w:rsidTr="00E605A0">
        <w:tc>
          <w:tcPr>
            <w:tcW w:w="1418" w:type="dxa"/>
            <w:tcBorders>
              <w:top w:val="single" w:sz="8" w:space="0" w:color="auto"/>
              <w:bottom w:val="single" w:sz="8" w:space="0" w:color="auto"/>
              <w:right w:val="single" w:sz="4" w:space="0" w:color="auto"/>
            </w:tcBorders>
            <w:shd w:val="clear" w:color="auto" w:fill="FFFFFF"/>
          </w:tcPr>
          <w:p w14:paraId="5E198C1F" w14:textId="77777777" w:rsidR="0061505E" w:rsidRPr="00DF7218" w:rsidRDefault="0061505E" w:rsidP="00E605A0">
            <w:pPr>
              <w:spacing w:line="276" w:lineRule="auto"/>
              <w:rPr>
                <w:rFonts w:cs="Times New Roman"/>
              </w:rPr>
            </w:pPr>
            <w:r w:rsidRPr="00DF7218">
              <w:rPr>
                <w:rFonts w:cs="Times New Roman"/>
              </w:rPr>
              <w:t>T.C16_K02</w:t>
            </w:r>
          </w:p>
          <w:p w14:paraId="15215A5B"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B940769"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ED2362" w14:textId="77777777" w:rsidR="0061505E" w:rsidRPr="00DF7218" w:rsidRDefault="0061505E" w:rsidP="00E605A0">
            <w:pPr>
              <w:jc w:val="center"/>
              <w:rPr>
                <w:rFonts w:cs="Times New Roman"/>
              </w:rPr>
            </w:pPr>
            <w:r w:rsidRPr="00DF7218">
              <w:rPr>
                <w:rFonts w:cs="Times New Roman"/>
              </w:rPr>
              <w:t>K_K03</w:t>
            </w:r>
          </w:p>
          <w:p w14:paraId="7C733114"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A2EBB3B"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DD1C716"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3E985600" w14:textId="77777777" w:rsidTr="00E605A0">
        <w:tc>
          <w:tcPr>
            <w:tcW w:w="9181" w:type="dxa"/>
            <w:gridSpan w:val="7"/>
            <w:shd w:val="clear" w:color="auto" w:fill="D9D9D9"/>
          </w:tcPr>
          <w:p w14:paraId="17735533"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C6A9BE0" w14:textId="77777777" w:rsidTr="00E605A0">
        <w:trPr>
          <w:trHeight w:val="1495"/>
        </w:trPr>
        <w:tc>
          <w:tcPr>
            <w:tcW w:w="2977" w:type="dxa"/>
            <w:gridSpan w:val="2"/>
            <w:tcBorders>
              <w:right w:val="nil"/>
            </w:tcBorders>
            <w:shd w:val="clear" w:color="auto" w:fill="D9D9D9"/>
          </w:tcPr>
          <w:p w14:paraId="75281AFC"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1EA01F59" w14:textId="77777777" w:rsidR="0061505E" w:rsidRPr="00DF7218" w:rsidRDefault="0061505E" w:rsidP="00E605A0">
            <w:pPr>
              <w:rPr>
                <w:rFonts w:cs="Times New Roman"/>
              </w:rPr>
            </w:pPr>
            <w:r w:rsidRPr="00DF7218">
              <w:rPr>
                <w:rFonts w:cs="Times New Roman"/>
              </w:rPr>
              <w:t>5</w:t>
            </w:r>
          </w:p>
        </w:tc>
        <w:tc>
          <w:tcPr>
            <w:tcW w:w="788" w:type="dxa"/>
            <w:tcBorders>
              <w:left w:val="nil"/>
            </w:tcBorders>
            <w:textDirection w:val="btLr"/>
          </w:tcPr>
          <w:p w14:paraId="7FDF5F16"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374FD351"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2524EE94" w14:textId="77777777" w:rsidTr="00E605A0">
        <w:tc>
          <w:tcPr>
            <w:tcW w:w="2977" w:type="dxa"/>
            <w:gridSpan w:val="2"/>
            <w:tcBorders>
              <w:right w:val="nil"/>
            </w:tcBorders>
            <w:shd w:val="clear" w:color="auto" w:fill="D9D9D9"/>
          </w:tcPr>
          <w:p w14:paraId="70EAA4DB"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74C36682" w14:textId="77777777" w:rsidR="0061505E" w:rsidRPr="00DF7218" w:rsidRDefault="0061505E" w:rsidP="00E605A0">
            <w:pPr>
              <w:rPr>
                <w:rFonts w:cs="Times New Roman"/>
              </w:rPr>
            </w:pPr>
            <w:r w:rsidRPr="00DF7218">
              <w:rPr>
                <w:rFonts w:cs="Times New Roman"/>
              </w:rPr>
              <w:t>Wykłady</w:t>
            </w:r>
          </w:p>
          <w:p w14:paraId="07407A4C" w14:textId="77777777" w:rsidR="0061505E" w:rsidRPr="00DF7218" w:rsidRDefault="0061505E" w:rsidP="00E605A0">
            <w:pPr>
              <w:rPr>
                <w:rFonts w:cs="Times New Roman"/>
              </w:rPr>
            </w:pPr>
            <w:r w:rsidRPr="00DF7218">
              <w:rPr>
                <w:rFonts w:cs="Times New Roman"/>
              </w:rPr>
              <w:t>Ćwiczenia laboratoryjne</w:t>
            </w:r>
          </w:p>
          <w:p w14:paraId="4FA06CD5" w14:textId="77777777" w:rsidR="0061505E" w:rsidRPr="00DF7218" w:rsidRDefault="0061505E" w:rsidP="00E605A0">
            <w:pPr>
              <w:rPr>
                <w:rFonts w:cs="Times New Roman"/>
              </w:rPr>
            </w:pPr>
            <w:r w:rsidRPr="00DF7218">
              <w:rPr>
                <w:rFonts w:cs="Times New Roman"/>
              </w:rPr>
              <w:t>Konsultacje</w:t>
            </w:r>
          </w:p>
          <w:p w14:paraId="587BFC32" w14:textId="77777777" w:rsidR="0061505E" w:rsidRPr="00DF7218" w:rsidRDefault="0061505E" w:rsidP="00E605A0">
            <w:pPr>
              <w:rPr>
                <w:rFonts w:cs="Times New Roman"/>
              </w:rPr>
            </w:pPr>
            <w:r w:rsidRPr="00DF7218">
              <w:rPr>
                <w:rFonts w:cs="Times New Roman"/>
              </w:rPr>
              <w:t>Egzamin</w:t>
            </w:r>
          </w:p>
          <w:p w14:paraId="2786FBAF" w14:textId="77777777" w:rsidR="0061505E" w:rsidRPr="00DF7218" w:rsidRDefault="0061505E" w:rsidP="00E605A0">
            <w:pPr>
              <w:rPr>
                <w:rFonts w:cs="Times New Roman"/>
                <w:b/>
              </w:rPr>
            </w:pPr>
          </w:p>
          <w:p w14:paraId="0072232C" w14:textId="77777777" w:rsidR="0061505E" w:rsidRPr="00DF7218" w:rsidRDefault="0061505E" w:rsidP="00E605A0">
            <w:pPr>
              <w:rPr>
                <w:rFonts w:cs="Times New Roman"/>
                <w:b/>
              </w:rPr>
            </w:pPr>
            <w:r w:rsidRPr="00DF7218">
              <w:rPr>
                <w:rFonts w:cs="Times New Roman"/>
                <w:b/>
              </w:rPr>
              <w:t>w sumie:</w:t>
            </w:r>
          </w:p>
          <w:p w14:paraId="35BC041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8F677B3" w14:textId="77777777" w:rsidR="0061505E" w:rsidRPr="00DF7218" w:rsidRDefault="0061505E" w:rsidP="00E605A0">
            <w:pPr>
              <w:jc w:val="center"/>
              <w:rPr>
                <w:rFonts w:cs="Times New Roman"/>
              </w:rPr>
            </w:pPr>
            <w:r w:rsidRPr="00DF7218">
              <w:rPr>
                <w:rFonts w:cs="Times New Roman"/>
              </w:rPr>
              <w:t>20</w:t>
            </w:r>
          </w:p>
          <w:p w14:paraId="725ABE94" w14:textId="77777777" w:rsidR="0061505E" w:rsidRPr="00DF7218" w:rsidRDefault="0061505E" w:rsidP="00E605A0">
            <w:pPr>
              <w:jc w:val="center"/>
              <w:rPr>
                <w:rFonts w:cs="Times New Roman"/>
              </w:rPr>
            </w:pPr>
            <w:r w:rsidRPr="00DF7218">
              <w:rPr>
                <w:rFonts w:cs="Times New Roman"/>
              </w:rPr>
              <w:t>45</w:t>
            </w:r>
          </w:p>
          <w:p w14:paraId="1E4E2895" w14:textId="77777777" w:rsidR="0061505E" w:rsidRPr="00DF7218" w:rsidRDefault="0061505E" w:rsidP="00E605A0">
            <w:pPr>
              <w:jc w:val="center"/>
              <w:rPr>
                <w:rFonts w:cs="Times New Roman"/>
              </w:rPr>
            </w:pPr>
            <w:r w:rsidRPr="00DF7218">
              <w:rPr>
                <w:rFonts w:cs="Times New Roman"/>
              </w:rPr>
              <w:t>8</w:t>
            </w:r>
          </w:p>
          <w:p w14:paraId="37779680" w14:textId="77777777" w:rsidR="0061505E" w:rsidRPr="00DF7218" w:rsidRDefault="0061505E" w:rsidP="00E605A0">
            <w:pPr>
              <w:jc w:val="center"/>
              <w:rPr>
                <w:rFonts w:cs="Times New Roman"/>
              </w:rPr>
            </w:pPr>
            <w:r w:rsidRPr="00DF7218">
              <w:rPr>
                <w:rFonts w:cs="Times New Roman"/>
              </w:rPr>
              <w:t>2</w:t>
            </w:r>
          </w:p>
          <w:p w14:paraId="01D57316" w14:textId="77777777" w:rsidR="0061505E" w:rsidRPr="00DF7218" w:rsidRDefault="0061505E" w:rsidP="00E605A0">
            <w:pPr>
              <w:jc w:val="center"/>
              <w:rPr>
                <w:rFonts w:cs="Times New Roman"/>
                <w:b/>
              </w:rPr>
            </w:pPr>
            <w:r w:rsidRPr="00DF7218">
              <w:rPr>
                <w:rFonts w:cs="Times New Roman"/>
                <w:b/>
              </w:rPr>
              <w:t>75</w:t>
            </w:r>
          </w:p>
          <w:p w14:paraId="74ACCA83" w14:textId="77777777" w:rsidR="0061505E" w:rsidRPr="00DF7218" w:rsidRDefault="0061505E" w:rsidP="00E605A0">
            <w:pPr>
              <w:jc w:val="center"/>
              <w:rPr>
                <w:rFonts w:cs="Times New Roman"/>
              </w:rPr>
            </w:pPr>
            <w:r w:rsidRPr="00DF7218">
              <w:rPr>
                <w:rFonts w:cs="Times New Roman"/>
              </w:rPr>
              <w:t>3,0</w:t>
            </w:r>
          </w:p>
        </w:tc>
        <w:tc>
          <w:tcPr>
            <w:tcW w:w="737" w:type="dxa"/>
            <w:tcBorders>
              <w:left w:val="nil"/>
            </w:tcBorders>
          </w:tcPr>
          <w:p w14:paraId="23E1F449" w14:textId="77777777" w:rsidR="0061505E" w:rsidRPr="00DF7218" w:rsidRDefault="0061505E" w:rsidP="00E605A0">
            <w:pPr>
              <w:jc w:val="center"/>
              <w:rPr>
                <w:rFonts w:cs="Times New Roman"/>
              </w:rPr>
            </w:pPr>
            <w:r w:rsidRPr="00DF7218">
              <w:rPr>
                <w:rFonts w:cs="Times New Roman"/>
              </w:rPr>
              <w:t>10</w:t>
            </w:r>
          </w:p>
          <w:p w14:paraId="2E656645" w14:textId="77777777" w:rsidR="0061505E" w:rsidRPr="00DF7218" w:rsidRDefault="0061505E" w:rsidP="00E605A0">
            <w:pPr>
              <w:jc w:val="center"/>
              <w:rPr>
                <w:rFonts w:cs="Times New Roman"/>
              </w:rPr>
            </w:pPr>
            <w:r w:rsidRPr="00DF7218">
              <w:rPr>
                <w:rFonts w:cs="Times New Roman"/>
              </w:rPr>
              <w:t>20</w:t>
            </w:r>
          </w:p>
          <w:p w14:paraId="03111F11" w14:textId="77777777" w:rsidR="0061505E" w:rsidRPr="00DF7218" w:rsidRDefault="0061505E" w:rsidP="00E605A0">
            <w:pPr>
              <w:jc w:val="center"/>
              <w:rPr>
                <w:rFonts w:cs="Times New Roman"/>
              </w:rPr>
            </w:pPr>
            <w:r w:rsidRPr="00DF7218">
              <w:rPr>
                <w:rFonts w:cs="Times New Roman"/>
              </w:rPr>
              <w:t>8</w:t>
            </w:r>
          </w:p>
          <w:p w14:paraId="42E172EB" w14:textId="77777777" w:rsidR="0061505E" w:rsidRPr="00DF7218" w:rsidRDefault="0061505E" w:rsidP="00E605A0">
            <w:pPr>
              <w:jc w:val="center"/>
              <w:rPr>
                <w:rFonts w:cs="Times New Roman"/>
              </w:rPr>
            </w:pPr>
            <w:r w:rsidRPr="00DF7218">
              <w:rPr>
                <w:rFonts w:cs="Times New Roman"/>
              </w:rPr>
              <w:t>2</w:t>
            </w:r>
          </w:p>
          <w:p w14:paraId="5E026D80" w14:textId="77777777" w:rsidR="0061505E" w:rsidRPr="00DF7218" w:rsidRDefault="0061505E" w:rsidP="00E605A0">
            <w:pPr>
              <w:jc w:val="center"/>
              <w:rPr>
                <w:rFonts w:cs="Times New Roman"/>
                <w:b/>
              </w:rPr>
            </w:pPr>
            <w:r w:rsidRPr="00DF7218">
              <w:rPr>
                <w:rFonts w:cs="Times New Roman"/>
                <w:b/>
              </w:rPr>
              <w:t>40</w:t>
            </w:r>
          </w:p>
          <w:p w14:paraId="1E2FA6F6" w14:textId="77777777" w:rsidR="0061505E" w:rsidRPr="00DF7218" w:rsidRDefault="0061505E" w:rsidP="00E605A0">
            <w:pPr>
              <w:jc w:val="center"/>
              <w:rPr>
                <w:rFonts w:cs="Times New Roman"/>
              </w:rPr>
            </w:pPr>
            <w:r w:rsidRPr="00DF7218">
              <w:rPr>
                <w:rFonts w:cs="Times New Roman"/>
              </w:rPr>
              <w:t>1,6</w:t>
            </w:r>
          </w:p>
        </w:tc>
      </w:tr>
      <w:tr w:rsidR="0061505E" w:rsidRPr="00DF7218" w14:paraId="38E07AD8" w14:textId="77777777" w:rsidTr="00E605A0">
        <w:trPr>
          <w:trHeight w:val="2031"/>
        </w:trPr>
        <w:tc>
          <w:tcPr>
            <w:tcW w:w="2977" w:type="dxa"/>
            <w:gridSpan w:val="2"/>
            <w:tcBorders>
              <w:right w:val="nil"/>
            </w:tcBorders>
            <w:shd w:val="clear" w:color="auto" w:fill="D9D9D9"/>
          </w:tcPr>
          <w:p w14:paraId="14E17AFC"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2937D982" w14:textId="77777777" w:rsidR="0061505E" w:rsidRPr="00DF7218" w:rsidRDefault="0061505E" w:rsidP="00E605A0">
            <w:pPr>
              <w:rPr>
                <w:rFonts w:cs="Times New Roman"/>
              </w:rPr>
            </w:pPr>
            <w:r w:rsidRPr="00DF7218">
              <w:rPr>
                <w:rFonts w:cs="Times New Roman"/>
              </w:rPr>
              <w:t>Przygotowanie do ćwiczeń laboratoryjnych</w:t>
            </w:r>
          </w:p>
          <w:p w14:paraId="5EA02066" w14:textId="77777777" w:rsidR="0061505E" w:rsidRPr="00DF7218" w:rsidRDefault="0061505E" w:rsidP="00E605A0">
            <w:pPr>
              <w:rPr>
                <w:rFonts w:cs="Times New Roman"/>
              </w:rPr>
            </w:pPr>
            <w:r w:rsidRPr="00DF7218">
              <w:rPr>
                <w:rFonts w:cs="Times New Roman"/>
              </w:rPr>
              <w:t>Przygotowanie do egzaminu z wykładu</w:t>
            </w:r>
          </w:p>
          <w:p w14:paraId="4007D088" w14:textId="77777777" w:rsidR="0061505E" w:rsidRPr="00DF7218" w:rsidRDefault="0061505E" w:rsidP="00E605A0">
            <w:pPr>
              <w:rPr>
                <w:rFonts w:cs="Times New Roman"/>
                <w:b/>
              </w:rPr>
            </w:pPr>
            <w:r w:rsidRPr="00DF7218">
              <w:rPr>
                <w:rFonts w:cs="Times New Roman"/>
                <w:b/>
              </w:rPr>
              <w:t>w sumie:</w:t>
            </w:r>
          </w:p>
          <w:p w14:paraId="06D7C554"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EB9EBC7" w14:textId="77777777" w:rsidR="0061505E" w:rsidRPr="00DF7218" w:rsidRDefault="0061505E" w:rsidP="00E605A0">
            <w:pPr>
              <w:jc w:val="center"/>
              <w:rPr>
                <w:rFonts w:cs="Times New Roman"/>
              </w:rPr>
            </w:pPr>
            <w:r w:rsidRPr="00DF7218">
              <w:rPr>
                <w:rFonts w:cs="Times New Roman"/>
              </w:rPr>
              <w:t>35</w:t>
            </w:r>
          </w:p>
          <w:p w14:paraId="5D96F6FA" w14:textId="77777777" w:rsidR="0061505E" w:rsidRPr="00DF7218" w:rsidRDefault="0061505E" w:rsidP="00E605A0">
            <w:pPr>
              <w:jc w:val="center"/>
              <w:rPr>
                <w:rFonts w:cs="Times New Roman"/>
              </w:rPr>
            </w:pPr>
            <w:r w:rsidRPr="00DF7218">
              <w:rPr>
                <w:rFonts w:cs="Times New Roman"/>
              </w:rPr>
              <w:t>15</w:t>
            </w:r>
          </w:p>
          <w:p w14:paraId="038DABD1" w14:textId="77777777" w:rsidR="0061505E" w:rsidRPr="00DF7218" w:rsidRDefault="0061505E" w:rsidP="00E605A0">
            <w:pPr>
              <w:jc w:val="center"/>
              <w:rPr>
                <w:rFonts w:cs="Times New Roman"/>
                <w:b/>
              </w:rPr>
            </w:pPr>
            <w:r w:rsidRPr="00DF7218">
              <w:rPr>
                <w:rFonts w:cs="Times New Roman"/>
                <w:b/>
              </w:rPr>
              <w:t>50</w:t>
            </w:r>
          </w:p>
          <w:p w14:paraId="6D051FFA" w14:textId="77777777" w:rsidR="0061505E" w:rsidRPr="00DF7218" w:rsidRDefault="0061505E" w:rsidP="00E605A0">
            <w:pPr>
              <w:jc w:val="center"/>
              <w:rPr>
                <w:rFonts w:cs="Times New Roman"/>
              </w:rPr>
            </w:pPr>
            <w:r w:rsidRPr="00DF7218">
              <w:rPr>
                <w:rFonts w:cs="Times New Roman"/>
              </w:rPr>
              <w:t>2.0</w:t>
            </w:r>
          </w:p>
        </w:tc>
        <w:tc>
          <w:tcPr>
            <w:tcW w:w="737" w:type="dxa"/>
            <w:tcBorders>
              <w:left w:val="nil"/>
            </w:tcBorders>
          </w:tcPr>
          <w:p w14:paraId="78A8BCB8" w14:textId="77777777" w:rsidR="0061505E" w:rsidRPr="00DF7218" w:rsidRDefault="0061505E" w:rsidP="00E605A0">
            <w:pPr>
              <w:jc w:val="center"/>
              <w:rPr>
                <w:rFonts w:cs="Times New Roman"/>
              </w:rPr>
            </w:pPr>
            <w:r w:rsidRPr="00DF7218">
              <w:rPr>
                <w:rFonts w:cs="Times New Roman"/>
              </w:rPr>
              <w:t>60</w:t>
            </w:r>
          </w:p>
          <w:p w14:paraId="7C5CC544" w14:textId="77777777" w:rsidR="0061505E" w:rsidRPr="00DF7218" w:rsidRDefault="0061505E" w:rsidP="00E605A0">
            <w:pPr>
              <w:jc w:val="center"/>
              <w:rPr>
                <w:rFonts w:cs="Times New Roman"/>
              </w:rPr>
            </w:pPr>
            <w:r w:rsidRPr="00DF7218">
              <w:rPr>
                <w:rFonts w:cs="Times New Roman"/>
              </w:rPr>
              <w:t>25</w:t>
            </w:r>
          </w:p>
          <w:p w14:paraId="0E08CD99" w14:textId="77777777" w:rsidR="0061505E" w:rsidRPr="00DF7218" w:rsidRDefault="0061505E" w:rsidP="00E605A0">
            <w:pPr>
              <w:jc w:val="center"/>
              <w:rPr>
                <w:rFonts w:cs="Times New Roman"/>
                <w:b/>
              </w:rPr>
            </w:pPr>
            <w:r w:rsidRPr="00DF7218">
              <w:rPr>
                <w:rFonts w:cs="Times New Roman"/>
                <w:b/>
              </w:rPr>
              <w:t>85</w:t>
            </w:r>
          </w:p>
          <w:p w14:paraId="02C41EDB" w14:textId="77777777" w:rsidR="0061505E" w:rsidRPr="00DF7218" w:rsidRDefault="0061505E" w:rsidP="00E605A0">
            <w:pPr>
              <w:jc w:val="center"/>
              <w:rPr>
                <w:rFonts w:cs="Times New Roman"/>
              </w:rPr>
            </w:pPr>
            <w:r w:rsidRPr="00DF7218">
              <w:rPr>
                <w:rFonts w:cs="Times New Roman"/>
              </w:rPr>
              <w:t>3.4</w:t>
            </w:r>
          </w:p>
        </w:tc>
      </w:tr>
      <w:tr w:rsidR="0061505E" w:rsidRPr="00DF7218" w14:paraId="373560DD" w14:textId="77777777" w:rsidTr="00E605A0">
        <w:tc>
          <w:tcPr>
            <w:tcW w:w="2977" w:type="dxa"/>
            <w:gridSpan w:val="2"/>
            <w:tcBorders>
              <w:right w:val="nil"/>
            </w:tcBorders>
            <w:shd w:val="clear" w:color="auto" w:fill="D9D9D9"/>
          </w:tcPr>
          <w:p w14:paraId="16D58EA9"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19CE99E0" w14:textId="77777777" w:rsidR="0061505E" w:rsidRPr="00DF7218" w:rsidRDefault="0061505E" w:rsidP="00E605A0">
            <w:pPr>
              <w:rPr>
                <w:rFonts w:cs="Times New Roman"/>
              </w:rPr>
            </w:pPr>
            <w:r w:rsidRPr="00DF7218">
              <w:rPr>
                <w:rFonts w:cs="Times New Roman"/>
              </w:rPr>
              <w:t>Ćwiczenia laboratoryjne</w:t>
            </w:r>
          </w:p>
          <w:p w14:paraId="25F1EDDC" w14:textId="77777777" w:rsidR="0061505E" w:rsidRPr="00DF7218" w:rsidRDefault="0061505E" w:rsidP="00E605A0">
            <w:pPr>
              <w:rPr>
                <w:rFonts w:cs="Times New Roman"/>
              </w:rPr>
            </w:pPr>
            <w:r w:rsidRPr="00DF7218">
              <w:rPr>
                <w:rFonts w:cs="Times New Roman"/>
              </w:rPr>
              <w:t xml:space="preserve">Przygotowanie do zadań praktycznych </w:t>
            </w:r>
          </w:p>
          <w:p w14:paraId="4D3ECF56" w14:textId="77777777" w:rsidR="0061505E" w:rsidRPr="00DF7218" w:rsidRDefault="0061505E" w:rsidP="00E605A0">
            <w:pPr>
              <w:rPr>
                <w:rFonts w:cs="Times New Roman"/>
                <w:b/>
              </w:rPr>
            </w:pPr>
          </w:p>
          <w:p w14:paraId="7DA4FBD7" w14:textId="77777777" w:rsidR="0061505E" w:rsidRPr="00DF7218" w:rsidRDefault="0061505E" w:rsidP="00E605A0">
            <w:pPr>
              <w:rPr>
                <w:rFonts w:cs="Times New Roman"/>
                <w:b/>
              </w:rPr>
            </w:pPr>
            <w:r w:rsidRPr="00DF7218">
              <w:rPr>
                <w:rFonts w:cs="Times New Roman"/>
                <w:b/>
              </w:rPr>
              <w:t>w sumie:</w:t>
            </w:r>
          </w:p>
          <w:p w14:paraId="3D5E72FF"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B6E7F45" w14:textId="77777777" w:rsidR="0061505E" w:rsidRPr="00DF7218" w:rsidRDefault="0061505E" w:rsidP="00E605A0">
            <w:pPr>
              <w:rPr>
                <w:rFonts w:cs="Times New Roman"/>
              </w:rPr>
            </w:pPr>
            <w:r w:rsidRPr="00DF7218">
              <w:rPr>
                <w:rFonts w:cs="Times New Roman"/>
              </w:rPr>
              <w:t>45</w:t>
            </w:r>
          </w:p>
          <w:p w14:paraId="091563B8" w14:textId="77777777" w:rsidR="0061505E" w:rsidRPr="00DF7218" w:rsidRDefault="0061505E" w:rsidP="00E605A0">
            <w:pPr>
              <w:rPr>
                <w:rFonts w:cs="Times New Roman"/>
              </w:rPr>
            </w:pPr>
            <w:r w:rsidRPr="00DF7218">
              <w:rPr>
                <w:rFonts w:cs="Times New Roman"/>
              </w:rPr>
              <w:t>35</w:t>
            </w:r>
          </w:p>
          <w:p w14:paraId="149F41D1" w14:textId="77777777" w:rsidR="0061505E" w:rsidRPr="00DF7218" w:rsidRDefault="0061505E" w:rsidP="00E605A0">
            <w:pPr>
              <w:rPr>
                <w:rFonts w:cs="Times New Roman"/>
                <w:b/>
              </w:rPr>
            </w:pPr>
          </w:p>
          <w:p w14:paraId="3CACBCB4" w14:textId="77777777" w:rsidR="0061505E" w:rsidRPr="00DF7218" w:rsidRDefault="0061505E" w:rsidP="00E605A0">
            <w:pPr>
              <w:rPr>
                <w:rFonts w:cs="Times New Roman"/>
                <w:b/>
              </w:rPr>
            </w:pPr>
            <w:r w:rsidRPr="00DF7218">
              <w:rPr>
                <w:rFonts w:cs="Times New Roman"/>
                <w:b/>
              </w:rPr>
              <w:t>80</w:t>
            </w:r>
          </w:p>
          <w:p w14:paraId="49D00DB2" w14:textId="77777777" w:rsidR="0061505E" w:rsidRPr="00DF7218" w:rsidRDefault="0061505E" w:rsidP="00E605A0">
            <w:pPr>
              <w:rPr>
                <w:rFonts w:cs="Times New Roman"/>
              </w:rPr>
            </w:pPr>
            <w:r w:rsidRPr="00DF7218">
              <w:rPr>
                <w:rFonts w:cs="Times New Roman"/>
              </w:rPr>
              <w:t>3.2</w:t>
            </w:r>
          </w:p>
        </w:tc>
        <w:tc>
          <w:tcPr>
            <w:tcW w:w="737" w:type="dxa"/>
            <w:tcBorders>
              <w:left w:val="nil"/>
            </w:tcBorders>
          </w:tcPr>
          <w:p w14:paraId="4DAA4A5E" w14:textId="77777777" w:rsidR="0061505E" w:rsidRPr="00DF7218" w:rsidRDefault="0061505E" w:rsidP="00E605A0">
            <w:pPr>
              <w:rPr>
                <w:rFonts w:cs="Times New Roman"/>
              </w:rPr>
            </w:pPr>
            <w:r w:rsidRPr="00DF7218">
              <w:rPr>
                <w:rFonts w:cs="Times New Roman"/>
              </w:rPr>
              <w:t>20</w:t>
            </w:r>
          </w:p>
          <w:p w14:paraId="18F3D6C9" w14:textId="77777777" w:rsidR="0061505E" w:rsidRPr="00DF7218" w:rsidRDefault="0061505E" w:rsidP="00E605A0">
            <w:pPr>
              <w:rPr>
                <w:rFonts w:cs="Times New Roman"/>
              </w:rPr>
            </w:pPr>
            <w:r w:rsidRPr="00DF7218">
              <w:rPr>
                <w:rFonts w:cs="Times New Roman"/>
              </w:rPr>
              <w:t>60</w:t>
            </w:r>
          </w:p>
          <w:p w14:paraId="5D83A04E" w14:textId="77777777" w:rsidR="0061505E" w:rsidRPr="00DF7218" w:rsidRDefault="0061505E" w:rsidP="00E605A0">
            <w:pPr>
              <w:rPr>
                <w:rFonts w:cs="Times New Roman"/>
                <w:b/>
              </w:rPr>
            </w:pPr>
          </w:p>
          <w:p w14:paraId="1DA9AE86" w14:textId="77777777" w:rsidR="0061505E" w:rsidRPr="00DF7218" w:rsidRDefault="0061505E" w:rsidP="00E605A0">
            <w:pPr>
              <w:rPr>
                <w:rFonts w:cs="Times New Roman"/>
                <w:b/>
              </w:rPr>
            </w:pPr>
            <w:r w:rsidRPr="00DF7218">
              <w:rPr>
                <w:rFonts w:cs="Times New Roman"/>
                <w:b/>
              </w:rPr>
              <w:t>80</w:t>
            </w:r>
          </w:p>
          <w:p w14:paraId="11990A86" w14:textId="77777777" w:rsidR="0061505E" w:rsidRPr="00DF7218" w:rsidRDefault="0061505E" w:rsidP="00E605A0">
            <w:pPr>
              <w:rPr>
                <w:rFonts w:cs="Times New Roman"/>
              </w:rPr>
            </w:pPr>
            <w:r w:rsidRPr="00DF7218">
              <w:rPr>
                <w:rFonts w:cs="Times New Roman"/>
              </w:rPr>
              <w:t>3.2</w:t>
            </w:r>
          </w:p>
        </w:tc>
      </w:tr>
    </w:tbl>
    <w:p w14:paraId="15D1E23E" w14:textId="77777777" w:rsidR="0061505E" w:rsidRPr="00DF7218" w:rsidRDefault="0061505E" w:rsidP="0061505E">
      <w:pPr>
        <w:keepNext/>
        <w:keepLines/>
        <w:spacing w:line="276" w:lineRule="auto"/>
        <w:rPr>
          <w:rFonts w:cs="Times New Roman"/>
          <w:b/>
        </w:rPr>
      </w:pPr>
    </w:p>
    <w:p w14:paraId="2FE123D7"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7285DA0"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6B28B53C"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3BDBF9A" w14:textId="77777777" w:rsidR="0061505E" w:rsidRPr="00DF7218" w:rsidRDefault="0061505E" w:rsidP="00E605A0">
            <w:pPr>
              <w:rPr>
                <w:rFonts w:cs="Times New Roman"/>
                <w:b/>
                <w:iCs/>
              </w:rPr>
            </w:pPr>
            <w:r w:rsidRPr="00DF7218">
              <w:rPr>
                <w:rFonts w:cs="Times New Roman"/>
                <w:b/>
                <w:iCs/>
              </w:rPr>
              <w:t>Wykład:</w:t>
            </w:r>
          </w:p>
          <w:p w14:paraId="716C33B6" w14:textId="77777777" w:rsidR="0061505E" w:rsidRPr="00DF7218" w:rsidRDefault="0061505E" w:rsidP="00EF30C0">
            <w:pPr>
              <w:pStyle w:val="Akapitzlist"/>
              <w:widowControl w:val="0"/>
              <w:numPr>
                <w:ilvl w:val="6"/>
                <w:numId w:val="79"/>
              </w:numPr>
              <w:tabs>
                <w:tab w:val="clear" w:pos="5040"/>
              </w:tabs>
              <w:spacing w:after="0" w:line="240" w:lineRule="auto"/>
              <w:ind w:left="459"/>
              <w:jc w:val="both"/>
              <w:rPr>
                <w:rFonts w:ascii="Times New Roman" w:hAnsi="Times New Roman"/>
              </w:rPr>
            </w:pPr>
            <w:r w:rsidRPr="00DF7218">
              <w:rPr>
                <w:rFonts w:ascii="Times New Roman" w:hAnsi="Times New Roman"/>
              </w:rPr>
              <w:t xml:space="preserve">Przedmiot i zakres towaroznawstwa żywności oraz powiązanie z innymi naukami. Definicje, skład i rola żywności w życiu człowieka. Klasyfikacje produktów żywnościowych. </w:t>
            </w:r>
          </w:p>
          <w:p w14:paraId="5F08B2DE" w14:textId="77777777" w:rsidR="0061505E" w:rsidRPr="00DF7218" w:rsidRDefault="0061505E" w:rsidP="00EF30C0">
            <w:pPr>
              <w:pStyle w:val="Akapitzlist"/>
              <w:widowControl w:val="0"/>
              <w:numPr>
                <w:ilvl w:val="6"/>
                <w:numId w:val="79"/>
              </w:numPr>
              <w:tabs>
                <w:tab w:val="clear" w:pos="5040"/>
              </w:tabs>
              <w:spacing w:after="0" w:line="240" w:lineRule="auto"/>
              <w:ind w:left="459"/>
              <w:jc w:val="both"/>
              <w:rPr>
                <w:rFonts w:ascii="Times New Roman" w:hAnsi="Times New Roman"/>
              </w:rPr>
            </w:pPr>
            <w:r w:rsidRPr="00DF7218">
              <w:rPr>
                <w:rFonts w:ascii="Times New Roman" w:hAnsi="Times New Roman"/>
              </w:rPr>
              <w:t>Zagrożenia chemiczne, biologiczne i fizyczne bezpieczeństwa zdrowotnego żywności. Substancje antyodżywcze. Dodatki do żywności. Trwałość żywności. Charakterystyka towaroznawcza wybranych grup produktów żywnościowych: mąki, kasze, makarony, pieczywo, przetwory ziemniaczane, przetwory warzywne, przetwory owocowe, wyroby cukiernicze, herbata, kawa, mleko spożywcze, śmietana, napoje mleczne fermentowane, maślanka, masło, sery, wędliny, konserwy mięsne (surowce, proces technologiczny, skład chemiczny i wartość odżywcza, cechy jakości i bezpieczeństwo zdrowotne w świetle norm).</w:t>
            </w:r>
          </w:p>
          <w:p w14:paraId="6BC2E243" w14:textId="77777777" w:rsidR="0061505E" w:rsidRPr="00DF7218" w:rsidRDefault="0061505E" w:rsidP="00E605A0">
            <w:pPr>
              <w:jc w:val="both"/>
              <w:rPr>
                <w:rFonts w:cs="Times New Roman"/>
                <w:b/>
              </w:rPr>
            </w:pPr>
            <w:r w:rsidRPr="00DF7218">
              <w:rPr>
                <w:rFonts w:cs="Times New Roman"/>
                <w:b/>
              </w:rPr>
              <w:t>Ćwiczenia laboratoryjne:</w:t>
            </w:r>
          </w:p>
          <w:p w14:paraId="2E6F0898" w14:textId="77777777" w:rsidR="0061505E" w:rsidRPr="00DF7218" w:rsidRDefault="0061505E" w:rsidP="00E605A0">
            <w:pPr>
              <w:jc w:val="both"/>
              <w:rPr>
                <w:rFonts w:cs="Times New Roman"/>
              </w:rPr>
            </w:pPr>
            <w:r w:rsidRPr="00DF7218">
              <w:rPr>
                <w:rFonts w:cs="Times New Roman"/>
              </w:rPr>
              <w:t>1.Badanie i ocena towaroznawcza produktów żywnościowych pochodzenia roślinnego:</w:t>
            </w:r>
          </w:p>
          <w:p w14:paraId="74A98A8E" w14:textId="77777777" w:rsidR="0061505E" w:rsidRPr="00DF7218" w:rsidRDefault="0061505E" w:rsidP="00EF30C0">
            <w:pPr>
              <w:numPr>
                <w:ilvl w:val="0"/>
                <w:numId w:val="80"/>
              </w:numPr>
              <w:spacing w:after="0" w:line="240" w:lineRule="auto"/>
              <w:jc w:val="both"/>
              <w:rPr>
                <w:rFonts w:cs="Times New Roman"/>
              </w:rPr>
            </w:pPr>
            <w:r w:rsidRPr="00DF7218">
              <w:rPr>
                <w:rFonts w:cs="Times New Roman"/>
              </w:rPr>
              <w:t>mąki, kasze, makarony,</w:t>
            </w:r>
          </w:p>
          <w:p w14:paraId="27355389" w14:textId="77777777" w:rsidR="0061505E" w:rsidRPr="00DF7218" w:rsidRDefault="0061505E" w:rsidP="00EF30C0">
            <w:pPr>
              <w:numPr>
                <w:ilvl w:val="0"/>
                <w:numId w:val="80"/>
              </w:numPr>
              <w:spacing w:after="0" w:line="240" w:lineRule="auto"/>
              <w:jc w:val="both"/>
              <w:rPr>
                <w:rFonts w:cs="Times New Roman"/>
              </w:rPr>
            </w:pPr>
            <w:r w:rsidRPr="00DF7218">
              <w:rPr>
                <w:rFonts w:cs="Times New Roman"/>
              </w:rPr>
              <w:t>pieczywo,</w:t>
            </w:r>
          </w:p>
          <w:p w14:paraId="43D2829D" w14:textId="77777777" w:rsidR="0061505E" w:rsidRPr="00DF7218" w:rsidRDefault="0061505E" w:rsidP="00EF30C0">
            <w:pPr>
              <w:numPr>
                <w:ilvl w:val="0"/>
                <w:numId w:val="80"/>
              </w:numPr>
              <w:spacing w:after="0" w:line="240" w:lineRule="auto"/>
              <w:jc w:val="both"/>
              <w:rPr>
                <w:rFonts w:cs="Times New Roman"/>
              </w:rPr>
            </w:pPr>
            <w:r w:rsidRPr="00DF7218">
              <w:rPr>
                <w:rFonts w:cs="Times New Roman"/>
              </w:rPr>
              <w:t>przetwory ziemniaczane,</w:t>
            </w:r>
          </w:p>
          <w:p w14:paraId="7DE9A4B0" w14:textId="77777777" w:rsidR="0061505E" w:rsidRPr="00DF7218" w:rsidRDefault="0061505E" w:rsidP="00EF30C0">
            <w:pPr>
              <w:numPr>
                <w:ilvl w:val="0"/>
                <w:numId w:val="80"/>
              </w:numPr>
              <w:spacing w:after="0" w:line="240" w:lineRule="auto"/>
              <w:jc w:val="both"/>
              <w:rPr>
                <w:rFonts w:cs="Times New Roman"/>
              </w:rPr>
            </w:pPr>
            <w:r w:rsidRPr="00DF7218">
              <w:rPr>
                <w:rFonts w:cs="Times New Roman"/>
              </w:rPr>
              <w:t>przetwory warzywne,</w:t>
            </w:r>
          </w:p>
          <w:p w14:paraId="075FE41C" w14:textId="77777777" w:rsidR="0061505E" w:rsidRPr="00DF7218" w:rsidRDefault="0061505E" w:rsidP="00EF30C0">
            <w:pPr>
              <w:numPr>
                <w:ilvl w:val="0"/>
                <w:numId w:val="80"/>
              </w:numPr>
              <w:spacing w:after="0" w:line="240" w:lineRule="auto"/>
              <w:jc w:val="both"/>
              <w:rPr>
                <w:rFonts w:cs="Times New Roman"/>
              </w:rPr>
            </w:pPr>
            <w:r w:rsidRPr="00DF7218">
              <w:rPr>
                <w:rFonts w:cs="Times New Roman"/>
              </w:rPr>
              <w:t>przetwory owocowe,</w:t>
            </w:r>
          </w:p>
          <w:p w14:paraId="04BEB681" w14:textId="77777777" w:rsidR="0061505E" w:rsidRPr="00DF7218" w:rsidRDefault="0061505E" w:rsidP="00EF30C0">
            <w:pPr>
              <w:numPr>
                <w:ilvl w:val="0"/>
                <w:numId w:val="80"/>
              </w:numPr>
              <w:spacing w:after="0" w:line="240" w:lineRule="auto"/>
              <w:jc w:val="both"/>
              <w:rPr>
                <w:rFonts w:cs="Times New Roman"/>
              </w:rPr>
            </w:pPr>
            <w:r w:rsidRPr="00DF7218">
              <w:rPr>
                <w:rFonts w:cs="Times New Roman"/>
              </w:rPr>
              <w:t>wyroby cukiernicze,</w:t>
            </w:r>
          </w:p>
          <w:p w14:paraId="236C2C69" w14:textId="77777777" w:rsidR="0061505E" w:rsidRPr="00DF7218" w:rsidRDefault="0061505E" w:rsidP="00EF30C0">
            <w:pPr>
              <w:numPr>
                <w:ilvl w:val="0"/>
                <w:numId w:val="80"/>
              </w:numPr>
              <w:spacing w:after="0" w:line="240" w:lineRule="auto"/>
              <w:jc w:val="both"/>
              <w:rPr>
                <w:rFonts w:cs="Times New Roman"/>
              </w:rPr>
            </w:pPr>
            <w:r w:rsidRPr="00DF7218">
              <w:rPr>
                <w:rFonts w:cs="Times New Roman"/>
              </w:rPr>
              <w:t>herbata</w:t>
            </w:r>
          </w:p>
          <w:p w14:paraId="07F07ECE" w14:textId="77777777" w:rsidR="0061505E" w:rsidRPr="00DF7218" w:rsidRDefault="0061505E" w:rsidP="00EF30C0">
            <w:pPr>
              <w:numPr>
                <w:ilvl w:val="0"/>
                <w:numId w:val="80"/>
              </w:numPr>
              <w:spacing w:after="0" w:line="240" w:lineRule="auto"/>
              <w:jc w:val="both"/>
              <w:rPr>
                <w:rFonts w:cs="Times New Roman"/>
              </w:rPr>
            </w:pPr>
            <w:r w:rsidRPr="00DF7218">
              <w:rPr>
                <w:rFonts w:cs="Times New Roman"/>
              </w:rPr>
              <w:t>kawa</w:t>
            </w:r>
          </w:p>
          <w:p w14:paraId="303D6354" w14:textId="77777777" w:rsidR="0061505E" w:rsidRPr="00DF7218" w:rsidRDefault="0061505E" w:rsidP="00E605A0">
            <w:pPr>
              <w:jc w:val="both"/>
              <w:rPr>
                <w:rFonts w:cs="Times New Roman"/>
              </w:rPr>
            </w:pPr>
          </w:p>
          <w:p w14:paraId="3E1853B9" w14:textId="77777777" w:rsidR="0061505E" w:rsidRPr="00DF7218" w:rsidRDefault="0061505E" w:rsidP="00E605A0">
            <w:pPr>
              <w:jc w:val="both"/>
              <w:rPr>
                <w:rFonts w:cs="Times New Roman"/>
              </w:rPr>
            </w:pPr>
            <w:r w:rsidRPr="00DF7218">
              <w:rPr>
                <w:rFonts w:cs="Times New Roman"/>
              </w:rPr>
              <w:t>2. Badanie i ocena towaroznawcza produktów żywnościowych pochodzenia zwierzęcego:</w:t>
            </w:r>
          </w:p>
          <w:p w14:paraId="4650C19D" w14:textId="77777777" w:rsidR="0061505E" w:rsidRPr="00DF7218" w:rsidRDefault="0061505E" w:rsidP="00EF30C0">
            <w:pPr>
              <w:numPr>
                <w:ilvl w:val="0"/>
                <w:numId w:val="81"/>
              </w:numPr>
              <w:spacing w:after="0" w:line="240" w:lineRule="auto"/>
              <w:jc w:val="both"/>
              <w:rPr>
                <w:rFonts w:cs="Times New Roman"/>
              </w:rPr>
            </w:pPr>
            <w:r w:rsidRPr="00DF7218">
              <w:rPr>
                <w:rFonts w:cs="Times New Roman"/>
              </w:rPr>
              <w:t>mleko spożywcze, śmietana,</w:t>
            </w:r>
          </w:p>
          <w:p w14:paraId="232082F9" w14:textId="77777777" w:rsidR="0061505E" w:rsidRPr="00DF7218" w:rsidRDefault="0061505E" w:rsidP="00EF30C0">
            <w:pPr>
              <w:numPr>
                <w:ilvl w:val="0"/>
                <w:numId w:val="81"/>
              </w:numPr>
              <w:spacing w:after="0" w:line="240" w:lineRule="auto"/>
              <w:jc w:val="both"/>
              <w:rPr>
                <w:rFonts w:cs="Times New Roman"/>
              </w:rPr>
            </w:pPr>
            <w:r w:rsidRPr="00DF7218">
              <w:rPr>
                <w:rFonts w:cs="Times New Roman"/>
              </w:rPr>
              <w:t>kefir, jogurt, maślanka,</w:t>
            </w:r>
          </w:p>
          <w:p w14:paraId="314D4341" w14:textId="77777777" w:rsidR="0061505E" w:rsidRPr="00DF7218" w:rsidRDefault="0061505E" w:rsidP="00EF30C0">
            <w:pPr>
              <w:numPr>
                <w:ilvl w:val="0"/>
                <w:numId w:val="81"/>
              </w:numPr>
              <w:spacing w:after="0" w:line="240" w:lineRule="auto"/>
              <w:jc w:val="both"/>
              <w:rPr>
                <w:rFonts w:cs="Times New Roman"/>
              </w:rPr>
            </w:pPr>
            <w:r w:rsidRPr="00DF7218">
              <w:rPr>
                <w:rFonts w:cs="Times New Roman"/>
              </w:rPr>
              <w:t>sery twarogowe i podpuszczkowe,</w:t>
            </w:r>
          </w:p>
          <w:p w14:paraId="7C19E250" w14:textId="77777777" w:rsidR="0061505E" w:rsidRPr="00DF7218" w:rsidRDefault="0061505E" w:rsidP="00EF30C0">
            <w:pPr>
              <w:numPr>
                <w:ilvl w:val="0"/>
                <w:numId w:val="81"/>
              </w:numPr>
              <w:spacing w:after="0" w:line="240" w:lineRule="auto"/>
              <w:jc w:val="both"/>
              <w:rPr>
                <w:rFonts w:cs="Times New Roman"/>
              </w:rPr>
            </w:pPr>
            <w:r w:rsidRPr="00DF7218">
              <w:rPr>
                <w:rFonts w:cs="Times New Roman"/>
              </w:rPr>
              <w:t>masło,</w:t>
            </w:r>
          </w:p>
          <w:p w14:paraId="080BFEC4" w14:textId="77777777" w:rsidR="0061505E" w:rsidRPr="00DF7218" w:rsidRDefault="0061505E" w:rsidP="00EF30C0">
            <w:pPr>
              <w:numPr>
                <w:ilvl w:val="0"/>
                <w:numId w:val="81"/>
              </w:numPr>
              <w:spacing w:after="0" w:line="240" w:lineRule="auto"/>
              <w:jc w:val="both"/>
              <w:rPr>
                <w:rFonts w:cs="Times New Roman"/>
              </w:rPr>
            </w:pPr>
            <w:r w:rsidRPr="00DF7218">
              <w:rPr>
                <w:rFonts w:cs="Times New Roman"/>
              </w:rPr>
              <w:t>wędzonki wieprzowe,</w:t>
            </w:r>
          </w:p>
          <w:p w14:paraId="4F3967AA" w14:textId="77777777" w:rsidR="0061505E" w:rsidRPr="00DF7218" w:rsidRDefault="0061505E" w:rsidP="00EF30C0">
            <w:pPr>
              <w:numPr>
                <w:ilvl w:val="0"/>
                <w:numId w:val="81"/>
              </w:numPr>
              <w:spacing w:after="0" w:line="240" w:lineRule="auto"/>
              <w:jc w:val="both"/>
              <w:rPr>
                <w:rFonts w:cs="Times New Roman"/>
              </w:rPr>
            </w:pPr>
            <w:r w:rsidRPr="00DF7218">
              <w:rPr>
                <w:rFonts w:cs="Times New Roman"/>
              </w:rPr>
              <w:t>kiełbasy,</w:t>
            </w:r>
          </w:p>
          <w:p w14:paraId="684AC304" w14:textId="77777777" w:rsidR="0061505E" w:rsidRPr="00DF7218" w:rsidRDefault="0061505E" w:rsidP="00EF30C0">
            <w:pPr>
              <w:numPr>
                <w:ilvl w:val="0"/>
                <w:numId w:val="81"/>
              </w:numPr>
              <w:spacing w:after="0" w:line="240" w:lineRule="auto"/>
              <w:jc w:val="both"/>
              <w:rPr>
                <w:rFonts w:cs="Times New Roman"/>
              </w:rPr>
            </w:pPr>
            <w:r w:rsidRPr="00DF7218">
              <w:rPr>
                <w:rFonts w:cs="Times New Roman"/>
              </w:rPr>
              <w:t>wędliny podrobowe, konserwy mięsne.</w:t>
            </w:r>
          </w:p>
        </w:tc>
      </w:tr>
      <w:tr w:rsidR="0061505E" w:rsidRPr="00DF7218" w14:paraId="6316472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29C8F8E"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B3BF88D" w14:textId="77777777" w:rsidR="0061505E" w:rsidRPr="00DF7218" w:rsidRDefault="0061505E" w:rsidP="00E605A0">
            <w:pPr>
              <w:ind w:right="513"/>
              <w:jc w:val="both"/>
              <w:rPr>
                <w:rFonts w:cs="Times New Roman"/>
              </w:rPr>
            </w:pPr>
            <w:r w:rsidRPr="00DF7218">
              <w:rPr>
                <w:rFonts w:cs="Times New Roman"/>
              </w:rPr>
              <w:t>wykład informacyjny w przekazie słownym i wizualnym, ćwiczenia laboratoryjne indywidualne i w grupie według instrukcji pod nadzorem prowadzącego zajęcia</w:t>
            </w:r>
          </w:p>
          <w:p w14:paraId="56BB1B61" w14:textId="77777777" w:rsidR="0061505E" w:rsidRPr="00DF7218" w:rsidRDefault="0061505E" w:rsidP="00E605A0">
            <w:pPr>
              <w:ind w:right="510"/>
              <w:jc w:val="both"/>
              <w:rPr>
                <w:rFonts w:cs="Times New Roman"/>
                <w:bCs/>
              </w:rPr>
            </w:pPr>
          </w:p>
        </w:tc>
      </w:tr>
      <w:tr w:rsidR="0061505E" w:rsidRPr="00DF7218" w14:paraId="71FBDEF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B3B698"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170DDDA" w14:textId="77777777" w:rsidR="0061505E" w:rsidRPr="00DF7218" w:rsidRDefault="0061505E" w:rsidP="00E605A0">
            <w:pPr>
              <w:jc w:val="both"/>
              <w:rPr>
                <w:rFonts w:cs="Times New Roman"/>
              </w:rPr>
            </w:pPr>
          </w:p>
        </w:tc>
      </w:tr>
      <w:tr w:rsidR="0061505E" w:rsidRPr="00DF7218" w14:paraId="6FD9179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A5A3B6"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B86723A" w14:textId="77777777" w:rsidR="0061505E" w:rsidRPr="00DF7218" w:rsidRDefault="0061505E" w:rsidP="00E605A0">
            <w:pPr>
              <w:jc w:val="both"/>
              <w:rPr>
                <w:rFonts w:cs="Times New Roman"/>
              </w:rPr>
            </w:pPr>
          </w:p>
        </w:tc>
      </w:tr>
      <w:tr w:rsidR="0061505E" w:rsidRPr="00DF7218" w14:paraId="19C05C5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66B4496"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C332003" w14:textId="77777777" w:rsidR="0061505E" w:rsidRPr="00DF7218" w:rsidRDefault="0061505E" w:rsidP="00E605A0">
            <w:pPr>
              <w:jc w:val="both"/>
              <w:rPr>
                <w:rFonts w:cs="Times New Roman"/>
              </w:rPr>
            </w:pPr>
            <w:r w:rsidRPr="00DF7218">
              <w:rPr>
                <w:rFonts w:cs="Times New Roman"/>
              </w:rPr>
              <w:t>Średnia z ocen z kolokwium</w:t>
            </w:r>
          </w:p>
          <w:p w14:paraId="205FCDC3" w14:textId="77777777" w:rsidR="0061505E" w:rsidRPr="00DF7218" w:rsidRDefault="0061505E" w:rsidP="00E605A0">
            <w:pPr>
              <w:jc w:val="both"/>
              <w:rPr>
                <w:rFonts w:cs="Times New Roman"/>
              </w:rPr>
            </w:pPr>
            <w:r w:rsidRPr="00DF7218">
              <w:rPr>
                <w:rFonts w:cs="Times New Roman"/>
              </w:rPr>
              <w:t xml:space="preserve">Średnia z ocen  z egzaminu </w:t>
            </w:r>
          </w:p>
          <w:p w14:paraId="16656DEF" w14:textId="77777777" w:rsidR="0061505E" w:rsidRPr="00DF7218" w:rsidRDefault="0061505E" w:rsidP="00E605A0">
            <w:pPr>
              <w:jc w:val="both"/>
              <w:rPr>
                <w:rFonts w:cs="Times New Roman"/>
              </w:rPr>
            </w:pPr>
            <w:r w:rsidRPr="00DF7218">
              <w:rPr>
                <w:rFonts w:cs="Times New Roman"/>
              </w:rPr>
              <w:t>Ocena końcowa:</w:t>
            </w:r>
          </w:p>
          <w:p w14:paraId="4C37373A" w14:textId="77777777" w:rsidR="0061505E" w:rsidRPr="00DF7218" w:rsidRDefault="0061505E" w:rsidP="00E605A0">
            <w:pPr>
              <w:jc w:val="both"/>
              <w:rPr>
                <w:rFonts w:cs="Times New Roman"/>
              </w:rPr>
            </w:pPr>
            <w:r w:rsidRPr="00DF7218">
              <w:rPr>
                <w:rFonts w:cs="Times New Roman"/>
              </w:rPr>
              <w:t>60% część wykładu</w:t>
            </w:r>
          </w:p>
          <w:p w14:paraId="7D4E77E5" w14:textId="77777777" w:rsidR="0061505E" w:rsidRPr="00DF7218" w:rsidRDefault="0061505E" w:rsidP="00E605A0">
            <w:pPr>
              <w:jc w:val="both"/>
              <w:rPr>
                <w:rFonts w:cs="Times New Roman"/>
              </w:rPr>
            </w:pPr>
            <w:r w:rsidRPr="00DF7218">
              <w:rPr>
                <w:rFonts w:cs="Times New Roman"/>
              </w:rPr>
              <w:t>40% część ćwiczeń – kolokwia</w:t>
            </w:r>
          </w:p>
          <w:p w14:paraId="465A8580" w14:textId="77777777" w:rsidR="0061505E" w:rsidRPr="00DF7218" w:rsidRDefault="0061505E" w:rsidP="00E605A0">
            <w:pPr>
              <w:rPr>
                <w:rFonts w:cs="Times New Roman"/>
              </w:rPr>
            </w:pPr>
          </w:p>
        </w:tc>
      </w:tr>
      <w:tr w:rsidR="0061505E" w:rsidRPr="00DF7218" w14:paraId="575C7A6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A32B1C"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5B978D0" w14:textId="77777777" w:rsidR="0061505E" w:rsidRPr="00DF7218" w:rsidRDefault="0061505E" w:rsidP="00E605A0">
            <w:pPr>
              <w:jc w:val="both"/>
              <w:rPr>
                <w:rFonts w:cs="Times New Roman"/>
              </w:rPr>
            </w:pPr>
          </w:p>
        </w:tc>
      </w:tr>
      <w:tr w:rsidR="0061505E" w:rsidRPr="00DF7218" w14:paraId="71A377E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D0E67D"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162702CF" w14:textId="77777777" w:rsidR="0061505E" w:rsidRPr="00DF7218" w:rsidRDefault="0061505E" w:rsidP="00E605A0">
            <w:pPr>
              <w:jc w:val="both"/>
              <w:rPr>
                <w:rFonts w:cs="Times New Roman"/>
              </w:rPr>
            </w:pPr>
            <w:r w:rsidRPr="00DF7218">
              <w:rPr>
                <w:rFonts w:cs="Times New Roman"/>
                <w:bCs/>
              </w:rPr>
              <w:t xml:space="preserve">Chemia nieorganiczna, Chemia organiczna, Metody fizykochemiczne w towaroznawstwie, Biochemia, Mikrobiologia, Towaroznawstwo ogólne, Metody oceny produktów, Nauka o materiałach i inżynierii materiałowej  </w:t>
            </w:r>
          </w:p>
        </w:tc>
      </w:tr>
      <w:tr w:rsidR="0061505E" w:rsidRPr="00DF7218" w14:paraId="1849E13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3C5F78"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227440D" w14:textId="77777777" w:rsidR="0061505E" w:rsidRPr="00DF7218" w:rsidRDefault="0061505E" w:rsidP="00E605A0">
            <w:pPr>
              <w:rPr>
                <w:rFonts w:cs="Times New Roman"/>
                <w:lang w:val="de-DE"/>
              </w:rPr>
            </w:pPr>
            <w:r w:rsidRPr="00DF7218">
              <w:rPr>
                <w:rFonts w:cs="Times New Roman"/>
                <w:b/>
              </w:rPr>
              <w:t>Literatura podstawowa:</w:t>
            </w:r>
          </w:p>
          <w:p w14:paraId="476A8F2C" w14:textId="77777777" w:rsidR="0061505E" w:rsidRPr="00DF7218" w:rsidRDefault="0061505E" w:rsidP="00EF30C0">
            <w:pPr>
              <w:pStyle w:val="Akapitzlist"/>
              <w:numPr>
                <w:ilvl w:val="0"/>
                <w:numId w:val="169"/>
              </w:numPr>
              <w:ind w:left="551" w:hanging="426"/>
              <w:jc w:val="both"/>
              <w:rPr>
                <w:rFonts w:ascii="Times New Roman" w:eastAsia="Times New Roman" w:hAnsi="Times New Roman"/>
                <w:lang w:eastAsia="pl-PL"/>
              </w:rPr>
            </w:pPr>
            <w:r w:rsidRPr="00DF7218">
              <w:rPr>
                <w:rFonts w:ascii="Times New Roman" w:eastAsia="Times New Roman" w:hAnsi="Times New Roman"/>
                <w:lang w:eastAsia="pl-PL"/>
              </w:rPr>
              <w:t>Flaczyk E., Górecka D., Korczak J. Towaroznawstwo żywności pochodzenia zwierzęcego, Wydawnictwo Uniwersytetu Przyrodniczego w Poznaniu, 2011</w:t>
            </w:r>
          </w:p>
          <w:p w14:paraId="5E036CC4" w14:textId="77777777" w:rsidR="0061505E" w:rsidRPr="00DF7218" w:rsidRDefault="0061505E" w:rsidP="00EF30C0">
            <w:pPr>
              <w:pStyle w:val="Akapitzlist"/>
              <w:numPr>
                <w:ilvl w:val="0"/>
                <w:numId w:val="169"/>
              </w:numPr>
              <w:ind w:left="551" w:hanging="426"/>
              <w:jc w:val="both"/>
              <w:rPr>
                <w:rFonts w:ascii="Times New Roman" w:eastAsia="Times New Roman" w:hAnsi="Times New Roman"/>
                <w:lang w:eastAsia="pl-PL"/>
              </w:rPr>
            </w:pPr>
            <w:r w:rsidRPr="00DF7218">
              <w:rPr>
                <w:rFonts w:ascii="Times New Roman" w:eastAsia="Times New Roman" w:hAnsi="Times New Roman"/>
                <w:lang w:eastAsia="pl-PL"/>
              </w:rPr>
              <w:t>Flaczyk E., Górecka D., Korczak J. Towaroznawstwo żywności pochodzenia roślinnego, Wydawnictwo Uniwersytetu Przyrodniczego w Poznaniu, 2011</w:t>
            </w:r>
          </w:p>
          <w:p w14:paraId="4470769E" w14:textId="77777777" w:rsidR="0061505E" w:rsidRPr="00DF7218" w:rsidRDefault="0061505E" w:rsidP="00EF30C0">
            <w:pPr>
              <w:pStyle w:val="Akapitzlist"/>
              <w:numPr>
                <w:ilvl w:val="0"/>
                <w:numId w:val="169"/>
              </w:numPr>
              <w:ind w:left="551" w:hanging="426"/>
              <w:jc w:val="both"/>
              <w:rPr>
                <w:rFonts w:ascii="Times New Roman" w:eastAsia="Times New Roman" w:hAnsi="Times New Roman"/>
                <w:lang w:eastAsia="pl-PL"/>
              </w:rPr>
            </w:pPr>
            <w:r w:rsidRPr="00DF7218">
              <w:rPr>
                <w:rFonts w:ascii="Times New Roman" w:eastAsia="Times New Roman" w:hAnsi="Times New Roman"/>
                <w:lang w:eastAsia="pl-PL"/>
              </w:rPr>
              <w:t>Zestawy norm i przepisów prawnych dotyczących żywności.</w:t>
            </w:r>
          </w:p>
          <w:p w14:paraId="298355F4" w14:textId="77777777" w:rsidR="0061505E" w:rsidRPr="00DF7218" w:rsidRDefault="0061505E" w:rsidP="00E605A0">
            <w:pPr>
              <w:jc w:val="both"/>
              <w:rPr>
                <w:rFonts w:cs="Times New Roman"/>
                <w:b/>
              </w:rPr>
            </w:pPr>
            <w:r w:rsidRPr="00DF7218">
              <w:rPr>
                <w:rFonts w:cs="Times New Roman"/>
                <w:b/>
              </w:rPr>
              <w:t xml:space="preserve">Literatura uzupełniająca: </w:t>
            </w:r>
          </w:p>
          <w:p w14:paraId="2E854137" w14:textId="77777777" w:rsidR="0061505E" w:rsidRPr="00DF7218" w:rsidRDefault="0061505E" w:rsidP="00EF30C0">
            <w:pPr>
              <w:pStyle w:val="Akapitzlist"/>
              <w:numPr>
                <w:ilvl w:val="0"/>
                <w:numId w:val="170"/>
              </w:numPr>
              <w:jc w:val="both"/>
              <w:rPr>
                <w:rFonts w:ascii="Times New Roman" w:hAnsi="Times New Roman"/>
                <w:b/>
              </w:rPr>
            </w:pPr>
            <w:r w:rsidRPr="00DF7218">
              <w:rPr>
                <w:rFonts w:ascii="Times New Roman" w:hAnsi="Times New Roman"/>
              </w:rPr>
              <w:t>Kędzior W. (red.) Badanie i ocena  jakości  produktów spożywczych. Wydawnictwo Uniwersytetu Ekonomicznego w Krakowie, Kraków 2012</w:t>
            </w:r>
          </w:p>
          <w:p w14:paraId="4923B113" w14:textId="77777777" w:rsidR="0061505E" w:rsidRPr="00DF7218" w:rsidRDefault="0061505E" w:rsidP="00EF30C0">
            <w:pPr>
              <w:pStyle w:val="Akapitzlist"/>
              <w:numPr>
                <w:ilvl w:val="0"/>
                <w:numId w:val="170"/>
              </w:numPr>
              <w:jc w:val="both"/>
              <w:rPr>
                <w:rFonts w:ascii="Times New Roman" w:hAnsi="Times New Roman"/>
                <w:b/>
              </w:rPr>
            </w:pPr>
            <w:r w:rsidRPr="00DF7218">
              <w:rPr>
                <w:rFonts w:ascii="Times New Roman" w:hAnsi="Times New Roman"/>
              </w:rPr>
              <w:t>Świetlikowska K. Surowce pochodzenia roślinnego., Wyd. SGGW Warszawa, 2008</w:t>
            </w:r>
          </w:p>
          <w:p w14:paraId="794CF46D" w14:textId="77777777" w:rsidR="0061505E" w:rsidRPr="00DF7218" w:rsidRDefault="0061505E" w:rsidP="00E605A0">
            <w:pPr>
              <w:pStyle w:val="Akapitzlist"/>
              <w:jc w:val="both"/>
              <w:rPr>
                <w:rFonts w:ascii="Times New Roman" w:hAnsi="Times New Roman"/>
                <w:b/>
              </w:rPr>
            </w:pPr>
          </w:p>
        </w:tc>
      </w:tr>
    </w:tbl>
    <w:p w14:paraId="655229A3" w14:textId="77777777" w:rsidR="0061505E" w:rsidRPr="00DF7218" w:rsidRDefault="0061505E" w:rsidP="0061505E">
      <w:pPr>
        <w:rPr>
          <w:rFonts w:cs="Times New Roman"/>
          <w:b/>
        </w:rPr>
      </w:pPr>
    </w:p>
    <w:p w14:paraId="1C143B91" w14:textId="77777777" w:rsidR="0061505E" w:rsidRPr="00DF7218" w:rsidRDefault="0061505E" w:rsidP="0061505E">
      <w:pPr>
        <w:autoSpaceDE w:val="0"/>
        <w:autoSpaceDN w:val="0"/>
        <w:adjustRightInd w:val="0"/>
        <w:jc w:val="both"/>
        <w:rPr>
          <w:rFonts w:eastAsia="Batang" w:cs="Times New Roman"/>
          <w:b/>
        </w:rPr>
      </w:pPr>
    </w:p>
    <w:p w14:paraId="4F3DEBFD"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20D5ED15" wp14:editId="49F4FB8C">
            <wp:extent cx="1992630" cy="586740"/>
            <wp:effectExtent l="19050" t="0" r="7620" b="0"/>
            <wp:docPr id="1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1593193C" w14:textId="77777777" w:rsidR="0061505E" w:rsidRPr="00DF7218" w:rsidRDefault="0061505E" w:rsidP="0061505E">
      <w:pPr>
        <w:pStyle w:val="Tretekstu"/>
        <w:spacing w:after="0"/>
        <w:ind w:left="5806" w:hanging="425"/>
        <w:rPr>
          <w:i/>
          <w:sz w:val="22"/>
          <w:szCs w:val="22"/>
        </w:rPr>
      </w:pPr>
    </w:p>
    <w:p w14:paraId="473BE1D9" w14:textId="77777777" w:rsidR="0061505E" w:rsidRPr="00DF7218" w:rsidRDefault="0061505E" w:rsidP="0061505E">
      <w:pPr>
        <w:jc w:val="center"/>
        <w:rPr>
          <w:rFonts w:cs="Times New Roman"/>
          <w:b/>
        </w:rPr>
      </w:pPr>
      <w:r w:rsidRPr="00DF7218">
        <w:rPr>
          <w:rFonts w:cs="Times New Roman"/>
          <w:b/>
        </w:rPr>
        <w:t>KARTA PRZEDMIOTU</w:t>
      </w:r>
    </w:p>
    <w:p w14:paraId="5F540D82" w14:textId="77777777" w:rsidR="0061505E" w:rsidRPr="00DF7218" w:rsidRDefault="0061505E" w:rsidP="0061505E">
      <w:pPr>
        <w:rPr>
          <w:rFonts w:cs="Times New Roman"/>
          <w:b/>
        </w:rPr>
      </w:pPr>
    </w:p>
    <w:p w14:paraId="36971F9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9F47DEB" w14:textId="77777777" w:rsidTr="00E605A0">
        <w:trPr>
          <w:trHeight w:val="397"/>
        </w:trPr>
        <w:tc>
          <w:tcPr>
            <w:tcW w:w="2977" w:type="dxa"/>
            <w:shd w:val="clear" w:color="auto" w:fill="D9D9D9"/>
          </w:tcPr>
          <w:p w14:paraId="5EA41595" w14:textId="77777777" w:rsidR="0061505E" w:rsidRPr="00DF7218" w:rsidRDefault="0061505E" w:rsidP="00E605A0">
            <w:pPr>
              <w:rPr>
                <w:rFonts w:cs="Times New Roman"/>
                <w:b/>
              </w:rPr>
            </w:pPr>
            <w:r w:rsidRPr="00DF7218">
              <w:rPr>
                <w:rFonts w:cs="Times New Roman"/>
                <w:b/>
              </w:rPr>
              <w:t xml:space="preserve">Nazwa przedmiotu i kod </w:t>
            </w:r>
          </w:p>
          <w:p w14:paraId="57DCEFA3"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1E21961" w14:textId="77777777" w:rsidR="0061505E" w:rsidRPr="00DF7218" w:rsidRDefault="0061505E" w:rsidP="00E605A0">
            <w:pPr>
              <w:spacing w:before="60" w:after="60"/>
              <w:rPr>
                <w:rFonts w:cs="Times New Roman"/>
                <w:b/>
                <w:bCs/>
              </w:rPr>
            </w:pPr>
            <w:r w:rsidRPr="00DF7218">
              <w:rPr>
                <w:rFonts w:cs="Times New Roman"/>
                <w:b/>
                <w:bCs/>
              </w:rPr>
              <w:t>Podstawy rachunkowości  T.C17</w:t>
            </w:r>
          </w:p>
        </w:tc>
      </w:tr>
      <w:tr w:rsidR="0061505E" w:rsidRPr="00DF7218" w14:paraId="4F7FA3CE" w14:textId="77777777" w:rsidTr="00E605A0">
        <w:trPr>
          <w:trHeight w:val="397"/>
        </w:trPr>
        <w:tc>
          <w:tcPr>
            <w:tcW w:w="2977" w:type="dxa"/>
            <w:shd w:val="clear" w:color="auto" w:fill="D9D9D9"/>
            <w:vAlign w:val="center"/>
          </w:tcPr>
          <w:p w14:paraId="638F9ED9"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7CDDC0D" w14:textId="77777777" w:rsidR="0061505E" w:rsidRPr="00DF7218" w:rsidRDefault="0061505E" w:rsidP="00E605A0">
            <w:pPr>
              <w:spacing w:before="60" w:after="60"/>
              <w:rPr>
                <w:rFonts w:cs="Times New Roman"/>
              </w:rPr>
            </w:pPr>
            <w:r w:rsidRPr="00DF7218">
              <w:rPr>
                <w:rFonts w:cs="Times New Roman"/>
              </w:rPr>
              <w:t>Accounting</w:t>
            </w:r>
          </w:p>
        </w:tc>
      </w:tr>
      <w:tr w:rsidR="0061505E" w:rsidRPr="00DF7218" w14:paraId="78F98E3E" w14:textId="77777777" w:rsidTr="00E605A0">
        <w:trPr>
          <w:trHeight w:val="397"/>
        </w:trPr>
        <w:tc>
          <w:tcPr>
            <w:tcW w:w="2977" w:type="dxa"/>
            <w:shd w:val="clear" w:color="auto" w:fill="D9D9D9"/>
            <w:vAlign w:val="center"/>
          </w:tcPr>
          <w:p w14:paraId="6EBC01CE"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D9E3239"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2AA2E344" w14:textId="77777777" w:rsidTr="00E605A0">
        <w:trPr>
          <w:trHeight w:val="397"/>
        </w:trPr>
        <w:tc>
          <w:tcPr>
            <w:tcW w:w="2977" w:type="dxa"/>
            <w:shd w:val="clear" w:color="auto" w:fill="D9D9D9"/>
            <w:vAlign w:val="center"/>
          </w:tcPr>
          <w:p w14:paraId="18D2E30D"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D5D2D61"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C3B35D1" w14:textId="77777777" w:rsidTr="00E605A0">
        <w:trPr>
          <w:trHeight w:val="397"/>
        </w:trPr>
        <w:tc>
          <w:tcPr>
            <w:tcW w:w="2977" w:type="dxa"/>
            <w:shd w:val="clear" w:color="auto" w:fill="D9D9D9"/>
            <w:vAlign w:val="center"/>
          </w:tcPr>
          <w:p w14:paraId="45F57973"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5411122"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276326AF" w14:textId="77777777" w:rsidTr="00E605A0">
        <w:trPr>
          <w:trHeight w:val="397"/>
        </w:trPr>
        <w:tc>
          <w:tcPr>
            <w:tcW w:w="2977" w:type="dxa"/>
            <w:shd w:val="clear" w:color="auto" w:fill="D9D9D9"/>
            <w:vAlign w:val="center"/>
          </w:tcPr>
          <w:p w14:paraId="668C857D"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7EA0233"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7246D595" w14:textId="77777777" w:rsidTr="00E605A0">
        <w:trPr>
          <w:trHeight w:val="397"/>
        </w:trPr>
        <w:tc>
          <w:tcPr>
            <w:tcW w:w="2977" w:type="dxa"/>
            <w:shd w:val="clear" w:color="auto" w:fill="D9D9D9"/>
            <w:vAlign w:val="center"/>
          </w:tcPr>
          <w:p w14:paraId="21CFDE58"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E91967C"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5C07A4D8" w14:textId="77777777" w:rsidTr="00E605A0">
        <w:trPr>
          <w:trHeight w:val="397"/>
        </w:trPr>
        <w:tc>
          <w:tcPr>
            <w:tcW w:w="2977" w:type="dxa"/>
            <w:shd w:val="clear" w:color="auto" w:fill="D9D9D9"/>
            <w:vAlign w:val="center"/>
          </w:tcPr>
          <w:p w14:paraId="227C9A5C"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13A7E2F"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6B9301BE" w14:textId="77777777" w:rsidTr="00E605A0">
        <w:trPr>
          <w:trHeight w:val="397"/>
        </w:trPr>
        <w:tc>
          <w:tcPr>
            <w:tcW w:w="2977" w:type="dxa"/>
            <w:shd w:val="clear" w:color="auto" w:fill="D9D9D9"/>
            <w:vAlign w:val="center"/>
          </w:tcPr>
          <w:p w14:paraId="2C4BCF28"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356FF74"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23BB565A" w14:textId="77777777" w:rsidTr="00E605A0">
        <w:trPr>
          <w:trHeight w:val="397"/>
        </w:trPr>
        <w:tc>
          <w:tcPr>
            <w:tcW w:w="2977" w:type="dxa"/>
            <w:shd w:val="clear" w:color="auto" w:fill="D9D9D9"/>
            <w:vAlign w:val="center"/>
          </w:tcPr>
          <w:p w14:paraId="01B6D8ED"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EACBC29"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01D21D23" w14:textId="77777777" w:rsidTr="00E605A0">
        <w:trPr>
          <w:trHeight w:val="397"/>
        </w:trPr>
        <w:tc>
          <w:tcPr>
            <w:tcW w:w="2977" w:type="dxa"/>
            <w:shd w:val="clear" w:color="auto" w:fill="D9D9D9"/>
            <w:vAlign w:val="center"/>
          </w:tcPr>
          <w:p w14:paraId="64EC82ED"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0679BD5" w14:textId="77777777" w:rsidR="0061505E" w:rsidRPr="00DF7218" w:rsidRDefault="0061505E" w:rsidP="00E605A0">
            <w:pPr>
              <w:spacing w:before="60" w:after="60"/>
              <w:rPr>
                <w:rFonts w:cs="Times New Roman"/>
              </w:rPr>
            </w:pPr>
            <w:r w:rsidRPr="00DF7218">
              <w:rPr>
                <w:rFonts w:cs="Times New Roman"/>
              </w:rPr>
              <w:t>dr Łukasz Furman</w:t>
            </w:r>
          </w:p>
        </w:tc>
      </w:tr>
    </w:tbl>
    <w:p w14:paraId="74B48A9F" w14:textId="77777777" w:rsidR="0061505E" w:rsidRPr="00DF7218" w:rsidRDefault="0061505E" w:rsidP="0061505E">
      <w:pPr>
        <w:rPr>
          <w:rFonts w:cs="Times New Roman"/>
        </w:rPr>
      </w:pPr>
    </w:p>
    <w:p w14:paraId="4D36FDD5"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1E32CD7F" w14:textId="77777777" w:rsidTr="00E605A0">
        <w:tc>
          <w:tcPr>
            <w:tcW w:w="9180" w:type="dxa"/>
            <w:gridSpan w:val="8"/>
            <w:tcBorders>
              <w:bottom w:val="single" w:sz="4" w:space="0" w:color="auto"/>
            </w:tcBorders>
            <w:shd w:val="clear" w:color="auto" w:fill="D9D9D9"/>
          </w:tcPr>
          <w:p w14:paraId="51B4BFE6"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5952528C" w14:textId="77777777" w:rsidTr="00E605A0">
        <w:tc>
          <w:tcPr>
            <w:tcW w:w="9180" w:type="dxa"/>
            <w:gridSpan w:val="8"/>
            <w:tcBorders>
              <w:bottom w:val="single" w:sz="4" w:space="0" w:color="auto"/>
            </w:tcBorders>
            <w:shd w:val="clear" w:color="auto" w:fill="auto"/>
          </w:tcPr>
          <w:p w14:paraId="1E024D0B" w14:textId="77777777" w:rsidR="0061505E" w:rsidRPr="00DF7218" w:rsidRDefault="0061505E" w:rsidP="00E605A0">
            <w:pPr>
              <w:spacing w:before="60" w:after="60"/>
              <w:rPr>
                <w:rFonts w:cs="Times New Roman"/>
                <w:bCs/>
              </w:rPr>
            </w:pPr>
            <w:r w:rsidRPr="00DF7218">
              <w:rPr>
                <w:rFonts w:cs="Times New Roman"/>
                <w:spacing w:val="-2"/>
              </w:rPr>
              <w:t>Wiedza dotycząca ewidencjonowania operacji gospodarczych, wyceny majątku oraz ustalania wyniku finansowego.</w:t>
            </w:r>
          </w:p>
        </w:tc>
      </w:tr>
      <w:tr w:rsidR="0061505E" w:rsidRPr="00DF7218" w14:paraId="15F929DB" w14:textId="77777777" w:rsidTr="00E605A0">
        <w:tc>
          <w:tcPr>
            <w:tcW w:w="2977" w:type="dxa"/>
            <w:gridSpan w:val="2"/>
            <w:tcBorders>
              <w:bottom w:val="single" w:sz="4" w:space="0" w:color="auto"/>
              <w:right w:val="nil"/>
            </w:tcBorders>
            <w:shd w:val="clear" w:color="auto" w:fill="D9D9D9"/>
          </w:tcPr>
          <w:p w14:paraId="46359D8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1E80CC6" w14:textId="77777777" w:rsidR="0061505E" w:rsidRPr="00DF7218" w:rsidRDefault="0061505E" w:rsidP="00E605A0">
            <w:pPr>
              <w:spacing w:before="60" w:after="60"/>
              <w:rPr>
                <w:rFonts w:cs="Times New Roman"/>
              </w:rPr>
            </w:pPr>
            <w:r w:rsidRPr="00DF7218">
              <w:rPr>
                <w:rFonts w:cs="Times New Roman"/>
              </w:rPr>
              <w:t>stacjonarne - wykład 10 h, ćwiczenia praktyczne – 10 h</w:t>
            </w:r>
          </w:p>
          <w:p w14:paraId="0E3EB02B" w14:textId="77777777" w:rsidR="0061505E" w:rsidRPr="00DF7218" w:rsidRDefault="0061505E" w:rsidP="00E605A0">
            <w:pPr>
              <w:spacing w:before="60" w:after="60"/>
              <w:rPr>
                <w:rFonts w:cs="Times New Roman"/>
              </w:rPr>
            </w:pPr>
            <w:r w:rsidRPr="00DF7218">
              <w:rPr>
                <w:rFonts w:cs="Times New Roman"/>
              </w:rPr>
              <w:t>niestacjonarne - wykład 10 h ćwiczenia praktyczne – 10 h</w:t>
            </w:r>
          </w:p>
        </w:tc>
      </w:tr>
      <w:tr w:rsidR="0061505E" w:rsidRPr="00DF7218" w14:paraId="07D12638" w14:textId="77777777" w:rsidTr="00E605A0">
        <w:tc>
          <w:tcPr>
            <w:tcW w:w="9180" w:type="dxa"/>
            <w:gridSpan w:val="8"/>
            <w:tcBorders>
              <w:top w:val="single" w:sz="4" w:space="0" w:color="auto"/>
              <w:bottom w:val="single" w:sz="4" w:space="0" w:color="auto"/>
            </w:tcBorders>
            <w:shd w:val="clear" w:color="auto" w:fill="D9D9D9"/>
          </w:tcPr>
          <w:p w14:paraId="12C76DE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0FA310A"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7DB3F540"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BD4A051"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7173E3C"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1BB528C"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A5A9B07"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C58EBBD" w14:textId="77777777" w:rsidTr="00E605A0">
        <w:tc>
          <w:tcPr>
            <w:tcW w:w="1134" w:type="dxa"/>
            <w:tcBorders>
              <w:top w:val="single" w:sz="8" w:space="0" w:color="auto"/>
              <w:bottom w:val="single" w:sz="8" w:space="0" w:color="auto"/>
              <w:right w:val="single" w:sz="4" w:space="0" w:color="auto"/>
            </w:tcBorders>
            <w:shd w:val="clear" w:color="auto" w:fill="FFFFFF"/>
          </w:tcPr>
          <w:p w14:paraId="693809C6" w14:textId="77777777" w:rsidR="0061505E" w:rsidRPr="00DF7218" w:rsidRDefault="0061505E" w:rsidP="00E605A0">
            <w:pPr>
              <w:spacing w:before="60" w:after="60"/>
              <w:rPr>
                <w:rFonts w:cs="Times New Roman"/>
                <w:bCs/>
              </w:rPr>
            </w:pPr>
            <w:r w:rsidRPr="00DF7218">
              <w:rPr>
                <w:rFonts w:cs="Times New Roman"/>
                <w:bCs/>
              </w:rPr>
              <w:t>T.C17_W01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5DBD32A" w14:textId="77777777" w:rsidR="0061505E" w:rsidRPr="00DF7218" w:rsidRDefault="0061505E" w:rsidP="00E605A0">
            <w:pPr>
              <w:autoSpaceDE w:val="0"/>
              <w:autoSpaceDN w:val="0"/>
              <w:adjustRightInd w:val="0"/>
              <w:ind w:left="32"/>
              <w:jc w:val="both"/>
              <w:rPr>
                <w:rFonts w:cs="Times New Roman"/>
              </w:rPr>
            </w:pPr>
            <w:r w:rsidRPr="00DF7218">
              <w:rPr>
                <w:rFonts w:cs="Times New Roman"/>
              </w:rPr>
              <w:t>Zna zasady funkcjonowania gospodarki finansowej, zarządzania finansami oraz konsekwencje zmian w otoczeniu ekonomicznym dla efektów finansowych wskazanych w jego sprawozdaniach</w:t>
            </w:r>
          </w:p>
          <w:p w14:paraId="7D40AAC0" w14:textId="77777777" w:rsidR="0061505E" w:rsidRPr="00DF7218" w:rsidRDefault="0061505E" w:rsidP="00E605A0">
            <w:pPr>
              <w:autoSpaceDE w:val="0"/>
              <w:autoSpaceDN w:val="0"/>
              <w:adjustRightInd w:val="0"/>
              <w:ind w:left="32"/>
              <w:jc w:val="both"/>
              <w:rPr>
                <w:rFonts w:cs="Times New Roman"/>
              </w:rPr>
            </w:pPr>
            <w:r w:rsidRPr="00DF7218">
              <w:rPr>
                <w:rFonts w:cs="Times New Roman"/>
              </w:rPr>
              <w:t>finansowych,</w:t>
            </w:r>
          </w:p>
          <w:p w14:paraId="34E3864E" w14:textId="77777777" w:rsidR="0061505E" w:rsidRPr="00DF7218" w:rsidRDefault="0061505E" w:rsidP="00E605A0">
            <w:pPr>
              <w:autoSpaceDE w:val="0"/>
              <w:autoSpaceDN w:val="0"/>
              <w:adjustRightInd w:val="0"/>
              <w:ind w:left="32"/>
              <w:jc w:val="both"/>
              <w:rPr>
                <w:rFonts w:cs="Times New Roman"/>
              </w:rPr>
            </w:pPr>
          </w:p>
          <w:p w14:paraId="17A4303C" w14:textId="77777777" w:rsidR="0061505E" w:rsidRPr="00DF7218" w:rsidRDefault="0061505E" w:rsidP="00E605A0">
            <w:pPr>
              <w:autoSpaceDE w:val="0"/>
              <w:autoSpaceDN w:val="0"/>
              <w:adjustRightInd w:val="0"/>
              <w:ind w:left="32"/>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DB35BB" w14:textId="77777777" w:rsidR="0061505E" w:rsidRPr="00DF7218" w:rsidRDefault="0061505E" w:rsidP="00E605A0">
            <w:pPr>
              <w:spacing w:line="276" w:lineRule="auto"/>
              <w:jc w:val="center"/>
              <w:rPr>
                <w:rFonts w:eastAsia="Arial" w:cs="Times New Roman"/>
              </w:rPr>
            </w:pPr>
            <w:r w:rsidRPr="00DF7218">
              <w:rPr>
                <w:rFonts w:eastAsia="Arial" w:cs="Times New Roman"/>
              </w:rPr>
              <w:t>K_W12</w:t>
            </w:r>
          </w:p>
          <w:p w14:paraId="44A908CC" w14:textId="77777777" w:rsidR="0061505E" w:rsidRPr="00DF7218" w:rsidRDefault="0061505E" w:rsidP="00E605A0">
            <w:pPr>
              <w:spacing w:line="276" w:lineRule="auto"/>
              <w:jc w:val="center"/>
              <w:rPr>
                <w:rFonts w:eastAsia="Arial" w:cs="Times New Roman"/>
              </w:rPr>
            </w:pPr>
          </w:p>
          <w:p w14:paraId="23C346FD" w14:textId="77777777" w:rsidR="0061505E" w:rsidRPr="00DF7218" w:rsidRDefault="0061505E" w:rsidP="00E605A0">
            <w:pPr>
              <w:spacing w:line="276" w:lineRule="auto"/>
              <w:jc w:val="center"/>
              <w:rPr>
                <w:rFonts w:eastAsia="Arial" w:cs="Times New Roman"/>
              </w:rPr>
            </w:pPr>
          </w:p>
          <w:p w14:paraId="15871953" w14:textId="77777777" w:rsidR="0061505E" w:rsidRPr="00DF7218" w:rsidRDefault="0061505E" w:rsidP="00E605A0">
            <w:pPr>
              <w:spacing w:line="276" w:lineRule="auto"/>
              <w:jc w:val="center"/>
              <w:rPr>
                <w:rFonts w:eastAsia="Arial" w:cs="Times New Roman"/>
              </w:rPr>
            </w:pPr>
          </w:p>
          <w:p w14:paraId="7AE34E94" w14:textId="77777777" w:rsidR="0061505E" w:rsidRPr="00DF7218" w:rsidRDefault="0061505E" w:rsidP="00E605A0">
            <w:pPr>
              <w:spacing w:line="276" w:lineRule="auto"/>
              <w:jc w:val="center"/>
              <w:rPr>
                <w:rFonts w:eastAsia="Arial" w:cs="Times New Roman"/>
              </w:rPr>
            </w:pPr>
          </w:p>
          <w:p w14:paraId="7D4A8444" w14:textId="77777777" w:rsidR="0061505E" w:rsidRPr="00DF7218" w:rsidRDefault="0061505E" w:rsidP="00E605A0">
            <w:pPr>
              <w:spacing w:line="276" w:lineRule="auto"/>
              <w:jc w:val="center"/>
              <w:rPr>
                <w:rFonts w:eastAsia="Arial" w:cs="Times New Roman"/>
              </w:rPr>
            </w:pPr>
          </w:p>
          <w:p w14:paraId="2EC11253"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FE8CA1A" w14:textId="77777777" w:rsidR="0061505E" w:rsidRPr="00DF7218" w:rsidRDefault="0061505E" w:rsidP="00E605A0">
            <w:pPr>
              <w:jc w:val="center"/>
              <w:rPr>
                <w:rFonts w:cs="Times New Roman"/>
                <w:bCs/>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609E1A04" w14:textId="77777777" w:rsidR="0061505E" w:rsidRPr="00DF7218" w:rsidRDefault="0061505E" w:rsidP="00E605A0">
            <w:pPr>
              <w:jc w:val="center"/>
              <w:rPr>
                <w:rFonts w:cs="Times New Roman"/>
              </w:rPr>
            </w:pPr>
            <w:r w:rsidRPr="00DF7218">
              <w:rPr>
                <w:rFonts w:cs="Times New Roman"/>
              </w:rPr>
              <w:t>Egzamin polegający na weryfikacji wiedzy teoretycznej</w:t>
            </w:r>
          </w:p>
        </w:tc>
      </w:tr>
      <w:tr w:rsidR="0061505E" w:rsidRPr="00DF7218" w14:paraId="77BDE9DA" w14:textId="77777777" w:rsidTr="00E605A0">
        <w:tc>
          <w:tcPr>
            <w:tcW w:w="1134" w:type="dxa"/>
            <w:tcBorders>
              <w:top w:val="single" w:sz="8" w:space="0" w:color="auto"/>
              <w:bottom w:val="single" w:sz="8" w:space="0" w:color="auto"/>
              <w:right w:val="single" w:sz="4" w:space="0" w:color="auto"/>
            </w:tcBorders>
            <w:shd w:val="clear" w:color="auto" w:fill="FFFFFF"/>
          </w:tcPr>
          <w:p w14:paraId="6A5874CB" w14:textId="77777777" w:rsidR="0061505E" w:rsidRPr="00DF7218" w:rsidRDefault="0061505E" w:rsidP="00E605A0">
            <w:pPr>
              <w:spacing w:before="60" w:after="60"/>
              <w:rPr>
                <w:rFonts w:cs="Times New Roman"/>
                <w:bCs/>
              </w:rPr>
            </w:pPr>
            <w:r w:rsidRPr="00DF7218">
              <w:rPr>
                <w:rFonts w:cs="Times New Roman"/>
                <w:bCs/>
              </w:rPr>
              <w:t>T.C17_W02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85865B" w14:textId="77777777" w:rsidR="0061505E" w:rsidRPr="00DF7218" w:rsidRDefault="0061505E" w:rsidP="00E605A0">
            <w:pPr>
              <w:spacing w:line="276" w:lineRule="auto"/>
              <w:jc w:val="both"/>
              <w:rPr>
                <w:rFonts w:cs="Times New Roman"/>
                <w:bCs/>
              </w:rPr>
            </w:pPr>
            <w:r w:rsidRPr="00DF7218">
              <w:rPr>
                <w:rFonts w:cs="Times New Roman"/>
              </w:rPr>
              <w:t>Ma wiedze o operacjach gospodarczych o ich przyczynach, przebiegu i skutkach dla sytuacji ekonomicznej podmiotów gospodarczych przedstawionej w bilansie i rachunku zysków i strat oraz na kontach księgowych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803F81" w14:textId="77777777" w:rsidR="0061505E" w:rsidRPr="00DF7218" w:rsidRDefault="0061505E" w:rsidP="00E605A0">
            <w:pPr>
              <w:jc w:val="center"/>
              <w:rPr>
                <w:rFonts w:cs="Times New Roman"/>
              </w:rPr>
            </w:pPr>
            <w:r w:rsidRPr="00DF7218">
              <w:rPr>
                <w:rFonts w:eastAsia="Arial,Bold" w:cs="Times New Roman"/>
                <w:lang w:eastAsia="pl-PL"/>
              </w:rPr>
              <w:t>K_W12</w:t>
            </w:r>
          </w:p>
        </w:tc>
        <w:tc>
          <w:tcPr>
            <w:tcW w:w="1418" w:type="dxa"/>
            <w:gridSpan w:val="2"/>
            <w:tcBorders>
              <w:top w:val="single" w:sz="8" w:space="0" w:color="auto"/>
              <w:left w:val="single" w:sz="4" w:space="0" w:color="auto"/>
              <w:bottom w:val="single" w:sz="8" w:space="0" w:color="auto"/>
              <w:right w:val="single" w:sz="4" w:space="0" w:color="auto"/>
            </w:tcBorders>
          </w:tcPr>
          <w:p w14:paraId="2A1107AA" w14:textId="77777777" w:rsidR="0061505E" w:rsidRPr="00DF7218" w:rsidRDefault="0061505E" w:rsidP="00E605A0">
            <w:pPr>
              <w:jc w:val="center"/>
              <w:rPr>
                <w:rFonts w:cs="Times New Roman"/>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6A5FC964" w14:textId="77777777" w:rsidR="0061505E" w:rsidRPr="00DF7218" w:rsidRDefault="0061505E" w:rsidP="00E605A0">
            <w:pPr>
              <w:jc w:val="center"/>
              <w:rPr>
                <w:rFonts w:cs="Times New Roman"/>
              </w:rPr>
            </w:pPr>
            <w:r w:rsidRPr="00DF7218">
              <w:rPr>
                <w:rFonts w:cs="Times New Roman"/>
              </w:rPr>
              <w:t>Egzamin polegający na weryfikacji wiedzy teoretycznej</w:t>
            </w:r>
          </w:p>
        </w:tc>
      </w:tr>
      <w:tr w:rsidR="0061505E" w:rsidRPr="00DF7218" w14:paraId="447257C0" w14:textId="77777777" w:rsidTr="00E605A0">
        <w:tc>
          <w:tcPr>
            <w:tcW w:w="1134" w:type="dxa"/>
            <w:tcBorders>
              <w:top w:val="single" w:sz="8" w:space="0" w:color="auto"/>
              <w:bottom w:val="single" w:sz="8" w:space="0" w:color="auto"/>
              <w:right w:val="single" w:sz="4" w:space="0" w:color="auto"/>
            </w:tcBorders>
            <w:shd w:val="clear" w:color="auto" w:fill="FFFFFF"/>
          </w:tcPr>
          <w:p w14:paraId="4BC138F2" w14:textId="77777777" w:rsidR="0061505E" w:rsidRPr="00DF7218" w:rsidRDefault="0061505E" w:rsidP="00E605A0">
            <w:pPr>
              <w:snapToGrid w:val="0"/>
              <w:spacing w:line="276" w:lineRule="auto"/>
              <w:jc w:val="both"/>
              <w:rPr>
                <w:rFonts w:cs="Times New Roman"/>
                <w:bCs/>
              </w:rPr>
            </w:pPr>
            <w:r w:rsidRPr="00DF7218">
              <w:rPr>
                <w:rFonts w:cs="Times New Roman"/>
              </w:rPr>
              <w:t>T.C17_U01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EB2735B" w14:textId="77777777" w:rsidR="0061505E" w:rsidRPr="00DF7218" w:rsidRDefault="0061505E" w:rsidP="00E605A0">
            <w:pPr>
              <w:autoSpaceDE w:val="0"/>
              <w:autoSpaceDN w:val="0"/>
              <w:adjustRightInd w:val="0"/>
              <w:rPr>
                <w:rFonts w:cs="Times New Roman"/>
                <w:bCs/>
              </w:rPr>
            </w:pPr>
            <w:r w:rsidRPr="00DF7218">
              <w:rPr>
                <w:rFonts w:cs="Times New Roman"/>
                <w:lang w:eastAsia="pl-PL"/>
              </w:rPr>
              <w:t>Potrafi samodzielnie przygotować podstawowe sprawozdania finansowe oraz deklaracje podatkowe oraz posiada umiejętność wystąpień ustnych.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0042ED" w14:textId="77777777" w:rsidR="0061505E" w:rsidRPr="00DF7218" w:rsidRDefault="0061505E" w:rsidP="00E605A0">
            <w:pPr>
              <w:spacing w:line="276" w:lineRule="auto"/>
              <w:jc w:val="center"/>
              <w:rPr>
                <w:rFonts w:eastAsia="Arial" w:cs="Times New Roman"/>
              </w:rPr>
            </w:pPr>
            <w:r w:rsidRPr="00DF7218">
              <w:rPr>
                <w:rFonts w:eastAsia="Arial" w:cs="Times New Roman"/>
              </w:rPr>
              <w:t>K_U01</w:t>
            </w:r>
          </w:p>
          <w:p w14:paraId="381441E9" w14:textId="77777777" w:rsidR="0061505E" w:rsidRPr="00DF7218" w:rsidRDefault="0061505E" w:rsidP="00E605A0">
            <w:pPr>
              <w:spacing w:line="100" w:lineRule="atLeast"/>
              <w:jc w:val="center"/>
              <w:rPr>
                <w:rFonts w:cs="Times New Roman"/>
              </w:rPr>
            </w:pPr>
            <w:r w:rsidRPr="00DF7218">
              <w:rPr>
                <w:rFonts w:eastAsia="Arial"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tcPr>
          <w:p w14:paraId="7C3149E1" w14:textId="77777777" w:rsidR="0061505E" w:rsidRPr="00DF7218" w:rsidRDefault="0061505E" w:rsidP="00E605A0">
            <w:pPr>
              <w:spacing w:before="60" w:after="60"/>
              <w:jc w:val="center"/>
              <w:rPr>
                <w:rFonts w:cs="Times New Roman"/>
                <w:bC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09EC2C76" w14:textId="77777777" w:rsidR="0061505E" w:rsidRPr="00DF7218" w:rsidRDefault="0061505E" w:rsidP="00E605A0">
            <w:pPr>
              <w:spacing w:line="276" w:lineRule="auto"/>
              <w:jc w:val="center"/>
              <w:rPr>
                <w:rFonts w:cs="Times New Roman"/>
                <w:bCs/>
              </w:rPr>
            </w:pPr>
            <w:r w:rsidRPr="00DF7218">
              <w:rPr>
                <w:rFonts w:eastAsia="Times New Roman" w:cs="Times New Roman"/>
                <w:lang w:eastAsia="pl-PL"/>
              </w:rPr>
              <w:t>Ocena zadania praktycznego</w:t>
            </w:r>
          </w:p>
        </w:tc>
      </w:tr>
      <w:tr w:rsidR="0061505E" w:rsidRPr="00DF7218" w14:paraId="3FAF58A2" w14:textId="77777777" w:rsidTr="00E605A0">
        <w:tc>
          <w:tcPr>
            <w:tcW w:w="1134" w:type="dxa"/>
            <w:tcBorders>
              <w:top w:val="single" w:sz="8" w:space="0" w:color="auto"/>
              <w:bottom w:val="single" w:sz="8" w:space="0" w:color="auto"/>
              <w:right w:val="single" w:sz="4" w:space="0" w:color="auto"/>
            </w:tcBorders>
            <w:shd w:val="clear" w:color="auto" w:fill="FFFFFF"/>
          </w:tcPr>
          <w:p w14:paraId="719D3305" w14:textId="77777777" w:rsidR="0061505E" w:rsidRPr="00DF7218" w:rsidRDefault="0061505E" w:rsidP="00E605A0">
            <w:pPr>
              <w:snapToGrid w:val="0"/>
              <w:spacing w:line="276" w:lineRule="auto"/>
              <w:jc w:val="both"/>
              <w:rPr>
                <w:rFonts w:cs="Times New Roman"/>
                <w:bCs/>
              </w:rPr>
            </w:pPr>
            <w:r w:rsidRPr="00DF7218">
              <w:rPr>
                <w:rFonts w:cs="Times New Roman"/>
              </w:rPr>
              <w:t>T.C17_K01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BB3197" w14:textId="77777777" w:rsidR="0061505E" w:rsidRPr="00DF7218" w:rsidRDefault="0061505E" w:rsidP="00E605A0">
            <w:pPr>
              <w:autoSpaceDE w:val="0"/>
              <w:autoSpaceDN w:val="0"/>
              <w:adjustRightInd w:val="0"/>
              <w:rPr>
                <w:rFonts w:cs="Times New Roman"/>
                <w:lang w:eastAsia="pl-PL"/>
              </w:rPr>
            </w:pPr>
            <w:r w:rsidRPr="00DF7218">
              <w:rPr>
                <w:rFonts w:cs="Times New Roman"/>
                <w:lang w:eastAsia="pl-PL"/>
              </w:rPr>
              <w:t>Potrafi myśleć i działać w zakresie rachunkowości w sposób</w:t>
            </w:r>
          </w:p>
          <w:p w14:paraId="466A418D" w14:textId="77777777" w:rsidR="0061505E" w:rsidRPr="00DF7218" w:rsidRDefault="0061505E" w:rsidP="00E605A0">
            <w:pPr>
              <w:spacing w:line="276" w:lineRule="auto"/>
              <w:ind w:left="34" w:hanging="34"/>
              <w:jc w:val="both"/>
              <w:rPr>
                <w:rFonts w:cs="Times New Roman"/>
              </w:rPr>
            </w:pPr>
            <w:r w:rsidRPr="00DF7218">
              <w:rPr>
                <w:rFonts w:cs="Times New Roman"/>
              </w:rPr>
              <w:t>przedsiębiorczy z wykorzystaniem wiedzy 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6193F0" w14:textId="77777777" w:rsidR="0061505E" w:rsidRPr="00DF7218" w:rsidRDefault="0061505E" w:rsidP="00E605A0">
            <w:pPr>
              <w:spacing w:before="60" w:after="60"/>
              <w:jc w:val="center"/>
              <w:rPr>
                <w:rFonts w:cs="Times New Roman"/>
                <w:bCs/>
              </w:rPr>
            </w:pPr>
            <w:r w:rsidRPr="00DF7218">
              <w:rPr>
                <w:rFonts w:eastAsia="Arial"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3B755699" w14:textId="77777777" w:rsidR="0061505E" w:rsidRPr="00DF7218" w:rsidRDefault="0061505E" w:rsidP="00E605A0">
            <w:pPr>
              <w:spacing w:before="60" w:after="60"/>
              <w:jc w:val="center"/>
              <w:rPr>
                <w:rFonts w:cs="Times New Roman"/>
                <w:bCs/>
              </w:rPr>
            </w:pPr>
            <w:r w:rsidRPr="00DF7218">
              <w:rPr>
                <w:rFonts w:cs="Times New Roman"/>
                <w:lang w:val="en-US"/>
              </w:rPr>
              <w:t xml:space="preserve">ćw. </w:t>
            </w:r>
          </w:p>
        </w:tc>
        <w:tc>
          <w:tcPr>
            <w:tcW w:w="1383" w:type="dxa"/>
            <w:gridSpan w:val="2"/>
            <w:tcBorders>
              <w:top w:val="single" w:sz="8" w:space="0" w:color="auto"/>
              <w:left w:val="single" w:sz="4" w:space="0" w:color="auto"/>
              <w:bottom w:val="single" w:sz="8" w:space="0" w:color="auto"/>
            </w:tcBorders>
          </w:tcPr>
          <w:p w14:paraId="1F880187" w14:textId="77777777" w:rsidR="0061505E" w:rsidRPr="00DF7218" w:rsidRDefault="0061505E" w:rsidP="00E605A0">
            <w:pPr>
              <w:snapToGrid w:val="0"/>
              <w:spacing w:line="276" w:lineRule="auto"/>
              <w:jc w:val="center"/>
              <w:rPr>
                <w:rFonts w:cs="Times New Roman"/>
              </w:rPr>
            </w:pPr>
            <w:r w:rsidRPr="00DF7218">
              <w:rPr>
                <w:rFonts w:eastAsia="Times New Roman" w:cs="Times New Roman"/>
                <w:bCs/>
                <w:lang w:eastAsia="pl-PL"/>
              </w:rPr>
              <w:t>Obserwacja postawy studenta, dyskusja, pytania otwarte</w:t>
            </w:r>
          </w:p>
        </w:tc>
      </w:tr>
      <w:tr w:rsidR="0061505E" w:rsidRPr="00DF7218" w14:paraId="14956C2B" w14:textId="77777777" w:rsidTr="00E605A0">
        <w:tc>
          <w:tcPr>
            <w:tcW w:w="9180" w:type="dxa"/>
            <w:gridSpan w:val="8"/>
            <w:shd w:val="clear" w:color="auto" w:fill="D9D9D9"/>
          </w:tcPr>
          <w:p w14:paraId="44E8085B"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AD69FDD" w14:textId="77777777" w:rsidTr="00E605A0">
        <w:trPr>
          <w:trHeight w:val="1495"/>
        </w:trPr>
        <w:tc>
          <w:tcPr>
            <w:tcW w:w="2977" w:type="dxa"/>
            <w:gridSpan w:val="2"/>
            <w:tcBorders>
              <w:right w:val="nil"/>
            </w:tcBorders>
            <w:shd w:val="clear" w:color="auto" w:fill="D9D9D9"/>
          </w:tcPr>
          <w:p w14:paraId="436370AF"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58E6B2DA" w14:textId="77777777" w:rsidR="0061505E" w:rsidRPr="00DF7218" w:rsidRDefault="0061505E" w:rsidP="00E605A0">
            <w:pPr>
              <w:rPr>
                <w:rFonts w:cs="Times New Roman"/>
              </w:rPr>
            </w:pPr>
            <w:r w:rsidRPr="00DF7218">
              <w:rPr>
                <w:rFonts w:cs="Times New Roman"/>
              </w:rPr>
              <w:t>3</w:t>
            </w:r>
          </w:p>
        </w:tc>
        <w:tc>
          <w:tcPr>
            <w:tcW w:w="788" w:type="dxa"/>
            <w:gridSpan w:val="2"/>
            <w:tcBorders>
              <w:left w:val="nil"/>
            </w:tcBorders>
            <w:textDirection w:val="btLr"/>
          </w:tcPr>
          <w:p w14:paraId="256847C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2C95D344"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8889A04" w14:textId="77777777" w:rsidTr="00E605A0">
        <w:tc>
          <w:tcPr>
            <w:tcW w:w="2977" w:type="dxa"/>
            <w:gridSpan w:val="2"/>
            <w:tcBorders>
              <w:right w:val="nil"/>
            </w:tcBorders>
            <w:shd w:val="clear" w:color="auto" w:fill="D9D9D9"/>
          </w:tcPr>
          <w:p w14:paraId="66BF91B0"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5E44F3D0" w14:textId="77777777" w:rsidR="0061505E" w:rsidRPr="00DF7218" w:rsidRDefault="0061505E" w:rsidP="00E605A0">
            <w:pPr>
              <w:rPr>
                <w:rFonts w:cs="Times New Roman"/>
              </w:rPr>
            </w:pPr>
            <w:r w:rsidRPr="00DF7218">
              <w:rPr>
                <w:rFonts w:cs="Times New Roman"/>
              </w:rPr>
              <w:t>Wykład</w:t>
            </w:r>
          </w:p>
          <w:p w14:paraId="164A5B77" w14:textId="77777777" w:rsidR="0061505E" w:rsidRPr="00DF7218" w:rsidRDefault="0061505E" w:rsidP="00E605A0">
            <w:pPr>
              <w:rPr>
                <w:rFonts w:cs="Times New Roman"/>
              </w:rPr>
            </w:pPr>
            <w:r w:rsidRPr="00DF7218">
              <w:rPr>
                <w:rFonts w:cs="Times New Roman"/>
              </w:rPr>
              <w:t>Ćwiczenia praktyczne</w:t>
            </w:r>
          </w:p>
          <w:p w14:paraId="3DA3A319" w14:textId="77777777" w:rsidR="0061505E" w:rsidRPr="00DF7218" w:rsidRDefault="0061505E" w:rsidP="00E605A0">
            <w:pPr>
              <w:rPr>
                <w:rFonts w:cs="Times New Roman"/>
                <w:b/>
              </w:rPr>
            </w:pPr>
            <w:r w:rsidRPr="00DF7218">
              <w:rPr>
                <w:rFonts w:cs="Times New Roman"/>
              </w:rPr>
              <w:t xml:space="preserve">Udział w konsultacjach </w:t>
            </w:r>
          </w:p>
          <w:p w14:paraId="49B4B8C5" w14:textId="77777777" w:rsidR="0061505E" w:rsidRPr="00DF7218" w:rsidRDefault="0061505E" w:rsidP="00E605A0">
            <w:pPr>
              <w:rPr>
                <w:rFonts w:cs="Times New Roman"/>
              </w:rPr>
            </w:pPr>
            <w:r w:rsidRPr="00DF7218">
              <w:rPr>
                <w:rFonts w:cs="Times New Roman"/>
                <w:b/>
              </w:rPr>
              <w:t>W sumie:</w:t>
            </w:r>
          </w:p>
          <w:p w14:paraId="35212A5E"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46338F4" w14:textId="77777777" w:rsidR="0061505E" w:rsidRPr="00DF7218" w:rsidRDefault="0061505E" w:rsidP="00E605A0">
            <w:pPr>
              <w:snapToGrid w:val="0"/>
              <w:jc w:val="center"/>
              <w:rPr>
                <w:rFonts w:cs="Times New Roman"/>
              </w:rPr>
            </w:pPr>
            <w:r w:rsidRPr="00DF7218">
              <w:rPr>
                <w:rFonts w:cs="Times New Roman"/>
              </w:rPr>
              <w:t>10</w:t>
            </w:r>
          </w:p>
          <w:p w14:paraId="7D8CDC8D" w14:textId="77777777" w:rsidR="0061505E" w:rsidRPr="00DF7218" w:rsidRDefault="0061505E" w:rsidP="00E605A0">
            <w:pPr>
              <w:snapToGrid w:val="0"/>
              <w:jc w:val="center"/>
              <w:rPr>
                <w:rFonts w:cs="Times New Roman"/>
              </w:rPr>
            </w:pPr>
            <w:r w:rsidRPr="00DF7218">
              <w:rPr>
                <w:rFonts w:cs="Times New Roman"/>
              </w:rPr>
              <w:t>10</w:t>
            </w:r>
          </w:p>
          <w:p w14:paraId="1FF60D5A" w14:textId="77777777" w:rsidR="0061505E" w:rsidRPr="00DF7218" w:rsidRDefault="0061505E" w:rsidP="00E605A0">
            <w:pPr>
              <w:snapToGrid w:val="0"/>
              <w:jc w:val="center"/>
              <w:rPr>
                <w:rFonts w:cs="Times New Roman"/>
                <w:b/>
              </w:rPr>
            </w:pPr>
            <w:r w:rsidRPr="00DF7218">
              <w:rPr>
                <w:rFonts w:cs="Times New Roman"/>
              </w:rPr>
              <w:t>5</w:t>
            </w:r>
          </w:p>
          <w:p w14:paraId="3D6B008D" w14:textId="77777777" w:rsidR="0061505E" w:rsidRPr="00DF7218" w:rsidRDefault="0061505E" w:rsidP="00E605A0">
            <w:pPr>
              <w:snapToGrid w:val="0"/>
              <w:jc w:val="center"/>
              <w:rPr>
                <w:rFonts w:cs="Times New Roman"/>
                <w:b/>
              </w:rPr>
            </w:pPr>
            <w:r w:rsidRPr="00DF7218">
              <w:rPr>
                <w:rFonts w:cs="Times New Roman"/>
                <w:b/>
              </w:rPr>
              <w:t>25</w:t>
            </w:r>
          </w:p>
          <w:p w14:paraId="4D00E64E" w14:textId="77777777" w:rsidR="0061505E" w:rsidRPr="00DF7218" w:rsidRDefault="0061505E" w:rsidP="00E605A0">
            <w:pPr>
              <w:snapToGrid w:val="0"/>
              <w:jc w:val="center"/>
              <w:rPr>
                <w:rFonts w:cs="Times New Roman"/>
              </w:rPr>
            </w:pPr>
            <w:r w:rsidRPr="00DF7218">
              <w:rPr>
                <w:rFonts w:cs="Times New Roman"/>
              </w:rPr>
              <w:t>1,0</w:t>
            </w:r>
          </w:p>
          <w:p w14:paraId="36902A4F" w14:textId="77777777" w:rsidR="0061505E" w:rsidRPr="00DF7218" w:rsidRDefault="0061505E" w:rsidP="00E605A0">
            <w:pPr>
              <w:jc w:val="center"/>
              <w:rPr>
                <w:rFonts w:cs="Times New Roman"/>
              </w:rPr>
            </w:pPr>
          </w:p>
        </w:tc>
        <w:tc>
          <w:tcPr>
            <w:tcW w:w="736" w:type="dxa"/>
            <w:tcBorders>
              <w:left w:val="nil"/>
            </w:tcBorders>
          </w:tcPr>
          <w:p w14:paraId="53B3E8B9" w14:textId="77777777" w:rsidR="0061505E" w:rsidRPr="00DF7218" w:rsidRDefault="0061505E" w:rsidP="00E605A0">
            <w:pPr>
              <w:jc w:val="center"/>
              <w:rPr>
                <w:rFonts w:cs="Times New Roman"/>
              </w:rPr>
            </w:pPr>
            <w:r w:rsidRPr="00DF7218">
              <w:rPr>
                <w:rFonts w:cs="Times New Roman"/>
              </w:rPr>
              <w:t>8</w:t>
            </w:r>
          </w:p>
          <w:p w14:paraId="37F3DABF" w14:textId="77777777" w:rsidR="0061505E" w:rsidRPr="00DF7218" w:rsidRDefault="0061505E" w:rsidP="00E605A0">
            <w:pPr>
              <w:jc w:val="center"/>
              <w:rPr>
                <w:rFonts w:cs="Times New Roman"/>
              </w:rPr>
            </w:pPr>
            <w:r w:rsidRPr="00DF7218">
              <w:rPr>
                <w:rFonts w:cs="Times New Roman"/>
              </w:rPr>
              <w:t>10</w:t>
            </w:r>
          </w:p>
          <w:p w14:paraId="211BAD8D" w14:textId="77777777" w:rsidR="0061505E" w:rsidRPr="00DF7218" w:rsidRDefault="0061505E" w:rsidP="00E605A0">
            <w:pPr>
              <w:jc w:val="center"/>
              <w:rPr>
                <w:rFonts w:cs="Times New Roman"/>
              </w:rPr>
            </w:pPr>
            <w:r w:rsidRPr="00DF7218">
              <w:rPr>
                <w:rFonts w:cs="Times New Roman"/>
              </w:rPr>
              <w:t>2</w:t>
            </w:r>
          </w:p>
          <w:p w14:paraId="3DDDBDBC" w14:textId="77777777" w:rsidR="0061505E" w:rsidRPr="00DF7218" w:rsidRDefault="0061505E" w:rsidP="00E605A0">
            <w:pPr>
              <w:jc w:val="center"/>
              <w:rPr>
                <w:rFonts w:cs="Times New Roman"/>
                <w:b/>
                <w:bCs/>
              </w:rPr>
            </w:pPr>
            <w:r w:rsidRPr="00DF7218">
              <w:rPr>
                <w:rFonts w:cs="Times New Roman"/>
                <w:b/>
                <w:bCs/>
              </w:rPr>
              <w:t>20</w:t>
            </w:r>
          </w:p>
          <w:p w14:paraId="7EC4A205" w14:textId="77777777" w:rsidR="0061505E" w:rsidRPr="00DF7218" w:rsidRDefault="0061505E" w:rsidP="00E605A0">
            <w:pPr>
              <w:jc w:val="center"/>
              <w:rPr>
                <w:rFonts w:cs="Times New Roman"/>
              </w:rPr>
            </w:pPr>
            <w:r w:rsidRPr="00DF7218">
              <w:rPr>
                <w:rFonts w:cs="Times New Roman"/>
              </w:rPr>
              <w:t>0,8</w:t>
            </w:r>
          </w:p>
        </w:tc>
      </w:tr>
      <w:tr w:rsidR="0061505E" w:rsidRPr="00DF7218" w14:paraId="68F77A8B" w14:textId="77777777" w:rsidTr="00E605A0">
        <w:tc>
          <w:tcPr>
            <w:tcW w:w="2977" w:type="dxa"/>
            <w:gridSpan w:val="2"/>
            <w:tcBorders>
              <w:right w:val="nil"/>
            </w:tcBorders>
            <w:shd w:val="clear" w:color="auto" w:fill="D9D9D9"/>
          </w:tcPr>
          <w:p w14:paraId="0B898391"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5890BAC" w14:textId="77777777" w:rsidR="0061505E" w:rsidRPr="00DF7218" w:rsidRDefault="0061505E" w:rsidP="00E605A0">
            <w:pPr>
              <w:rPr>
                <w:rFonts w:cs="Times New Roman"/>
              </w:rPr>
            </w:pPr>
            <w:r w:rsidRPr="00DF7218">
              <w:rPr>
                <w:rFonts w:cs="Times New Roman"/>
              </w:rPr>
              <w:t>Przygotowanie do ćwiczeń praktycznych</w:t>
            </w:r>
          </w:p>
          <w:p w14:paraId="65918F96" w14:textId="77777777" w:rsidR="0061505E" w:rsidRPr="00DF7218" w:rsidRDefault="0061505E" w:rsidP="00E605A0">
            <w:pPr>
              <w:rPr>
                <w:rFonts w:cs="Times New Roman"/>
              </w:rPr>
            </w:pPr>
            <w:r w:rsidRPr="00DF7218">
              <w:rPr>
                <w:rFonts w:cs="Times New Roman"/>
              </w:rPr>
              <w:t>Przygotowywanie do kolokwium</w:t>
            </w:r>
          </w:p>
          <w:p w14:paraId="1C3E5FFC" w14:textId="77777777" w:rsidR="0061505E" w:rsidRPr="00DF7218" w:rsidRDefault="0061505E" w:rsidP="00E605A0">
            <w:pPr>
              <w:jc w:val="both"/>
              <w:rPr>
                <w:rFonts w:cs="Times New Roman"/>
                <w:b/>
              </w:rPr>
            </w:pPr>
          </w:p>
          <w:p w14:paraId="1FF50F01" w14:textId="77777777" w:rsidR="0061505E" w:rsidRPr="00DF7218" w:rsidRDefault="0061505E" w:rsidP="00E605A0">
            <w:pPr>
              <w:jc w:val="both"/>
              <w:rPr>
                <w:rFonts w:cs="Times New Roman"/>
              </w:rPr>
            </w:pPr>
            <w:r w:rsidRPr="00DF7218">
              <w:rPr>
                <w:rFonts w:cs="Times New Roman"/>
                <w:b/>
              </w:rPr>
              <w:t xml:space="preserve">w sumie:  </w:t>
            </w:r>
          </w:p>
          <w:p w14:paraId="174D65A5"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F411AF9" w14:textId="77777777" w:rsidR="0061505E" w:rsidRPr="00DF7218" w:rsidRDefault="0061505E" w:rsidP="00E605A0">
            <w:pPr>
              <w:snapToGrid w:val="0"/>
              <w:jc w:val="center"/>
              <w:rPr>
                <w:rFonts w:cs="Times New Roman"/>
              </w:rPr>
            </w:pPr>
            <w:r w:rsidRPr="00DF7218">
              <w:rPr>
                <w:rFonts w:cs="Times New Roman"/>
              </w:rPr>
              <w:t>30</w:t>
            </w:r>
          </w:p>
          <w:p w14:paraId="4FB4867E" w14:textId="77777777" w:rsidR="0061505E" w:rsidRPr="00DF7218" w:rsidRDefault="0061505E" w:rsidP="00E605A0">
            <w:pPr>
              <w:snapToGrid w:val="0"/>
              <w:jc w:val="center"/>
              <w:rPr>
                <w:rFonts w:cs="Times New Roman"/>
              </w:rPr>
            </w:pPr>
            <w:r w:rsidRPr="00DF7218">
              <w:rPr>
                <w:rFonts w:cs="Times New Roman"/>
              </w:rPr>
              <w:t>20</w:t>
            </w:r>
          </w:p>
          <w:p w14:paraId="5B9866EA" w14:textId="77777777" w:rsidR="0061505E" w:rsidRPr="00DF7218" w:rsidRDefault="0061505E" w:rsidP="00E605A0">
            <w:pPr>
              <w:snapToGrid w:val="0"/>
              <w:jc w:val="center"/>
              <w:rPr>
                <w:rFonts w:cs="Times New Roman"/>
                <w:b/>
              </w:rPr>
            </w:pPr>
          </w:p>
          <w:p w14:paraId="00B1025E" w14:textId="77777777" w:rsidR="0061505E" w:rsidRPr="00DF7218" w:rsidRDefault="0061505E" w:rsidP="00E605A0">
            <w:pPr>
              <w:snapToGrid w:val="0"/>
              <w:jc w:val="center"/>
              <w:rPr>
                <w:rFonts w:cs="Times New Roman"/>
              </w:rPr>
            </w:pPr>
            <w:r w:rsidRPr="00DF7218">
              <w:rPr>
                <w:rFonts w:cs="Times New Roman"/>
                <w:b/>
              </w:rPr>
              <w:t>50</w:t>
            </w:r>
          </w:p>
          <w:p w14:paraId="21B47E15" w14:textId="77777777" w:rsidR="0061505E" w:rsidRPr="00DF7218" w:rsidRDefault="0061505E" w:rsidP="00E605A0">
            <w:pPr>
              <w:jc w:val="center"/>
              <w:rPr>
                <w:rFonts w:cs="Times New Roman"/>
              </w:rPr>
            </w:pPr>
            <w:r w:rsidRPr="00DF7218">
              <w:rPr>
                <w:rFonts w:cs="Times New Roman"/>
              </w:rPr>
              <w:t>2,0</w:t>
            </w:r>
          </w:p>
        </w:tc>
        <w:tc>
          <w:tcPr>
            <w:tcW w:w="736" w:type="dxa"/>
            <w:tcBorders>
              <w:left w:val="nil"/>
            </w:tcBorders>
          </w:tcPr>
          <w:p w14:paraId="2455AC5F" w14:textId="77777777" w:rsidR="0061505E" w:rsidRPr="00DF7218" w:rsidRDefault="0061505E" w:rsidP="00E605A0">
            <w:pPr>
              <w:jc w:val="center"/>
              <w:rPr>
                <w:rFonts w:cs="Times New Roman"/>
              </w:rPr>
            </w:pPr>
            <w:r w:rsidRPr="00DF7218">
              <w:rPr>
                <w:rFonts w:cs="Times New Roman"/>
              </w:rPr>
              <w:t>30</w:t>
            </w:r>
          </w:p>
          <w:p w14:paraId="05C27518" w14:textId="77777777" w:rsidR="0061505E" w:rsidRPr="00DF7218" w:rsidRDefault="0061505E" w:rsidP="00E605A0">
            <w:pPr>
              <w:jc w:val="center"/>
              <w:rPr>
                <w:rFonts w:cs="Times New Roman"/>
              </w:rPr>
            </w:pPr>
            <w:r w:rsidRPr="00DF7218">
              <w:rPr>
                <w:rFonts w:cs="Times New Roman"/>
              </w:rPr>
              <w:t>25</w:t>
            </w:r>
          </w:p>
          <w:p w14:paraId="1012DADF" w14:textId="77777777" w:rsidR="0061505E" w:rsidRPr="00DF7218" w:rsidRDefault="0061505E" w:rsidP="00E605A0">
            <w:pPr>
              <w:jc w:val="center"/>
              <w:rPr>
                <w:rFonts w:cs="Times New Roman"/>
              </w:rPr>
            </w:pPr>
          </w:p>
          <w:p w14:paraId="3E63613C" w14:textId="77777777" w:rsidR="0061505E" w:rsidRPr="00DF7218" w:rsidRDefault="0061505E" w:rsidP="00E605A0">
            <w:pPr>
              <w:jc w:val="center"/>
              <w:rPr>
                <w:rFonts w:cs="Times New Roman"/>
                <w:b/>
                <w:bCs/>
              </w:rPr>
            </w:pPr>
            <w:r w:rsidRPr="00DF7218">
              <w:rPr>
                <w:rFonts w:cs="Times New Roman"/>
                <w:b/>
                <w:bCs/>
              </w:rPr>
              <w:t>55</w:t>
            </w:r>
          </w:p>
          <w:p w14:paraId="0596102E" w14:textId="77777777" w:rsidR="0061505E" w:rsidRPr="00DF7218" w:rsidRDefault="0061505E" w:rsidP="00E605A0">
            <w:pPr>
              <w:jc w:val="center"/>
              <w:rPr>
                <w:rFonts w:cs="Times New Roman"/>
              </w:rPr>
            </w:pPr>
            <w:r w:rsidRPr="00DF7218">
              <w:rPr>
                <w:rFonts w:cs="Times New Roman"/>
              </w:rPr>
              <w:t>2,2</w:t>
            </w:r>
          </w:p>
        </w:tc>
      </w:tr>
      <w:tr w:rsidR="0061505E" w:rsidRPr="00DF7218" w14:paraId="4E7D27AD" w14:textId="77777777" w:rsidTr="00E605A0">
        <w:tc>
          <w:tcPr>
            <w:tcW w:w="2977" w:type="dxa"/>
            <w:gridSpan w:val="2"/>
            <w:tcBorders>
              <w:right w:val="nil"/>
            </w:tcBorders>
            <w:shd w:val="clear" w:color="auto" w:fill="D9D9D9"/>
          </w:tcPr>
          <w:p w14:paraId="79250B6C"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1D3421C7" w14:textId="77777777" w:rsidR="0061505E" w:rsidRPr="00DF7218" w:rsidRDefault="0061505E" w:rsidP="00E605A0">
            <w:pPr>
              <w:rPr>
                <w:rFonts w:cs="Times New Roman"/>
              </w:rPr>
            </w:pPr>
            <w:r w:rsidRPr="00DF7218">
              <w:rPr>
                <w:rFonts w:cs="Times New Roman"/>
              </w:rPr>
              <w:t>Ćwiczenia praktyczne</w:t>
            </w:r>
          </w:p>
          <w:p w14:paraId="7400865D" w14:textId="77777777" w:rsidR="0061505E" w:rsidRPr="00DF7218" w:rsidRDefault="0061505E" w:rsidP="00E605A0">
            <w:pPr>
              <w:rPr>
                <w:rFonts w:cs="Times New Roman"/>
              </w:rPr>
            </w:pPr>
            <w:r w:rsidRPr="00DF7218">
              <w:rPr>
                <w:rFonts w:cs="Times New Roman"/>
              </w:rPr>
              <w:t xml:space="preserve">Rozwiązywanie zadania praktycznego </w:t>
            </w:r>
          </w:p>
          <w:p w14:paraId="532F8B08" w14:textId="77777777" w:rsidR="0061505E" w:rsidRPr="00DF7218" w:rsidRDefault="0061505E" w:rsidP="00E605A0">
            <w:pPr>
              <w:rPr>
                <w:rFonts w:cs="Times New Roman"/>
                <w:b/>
              </w:rPr>
            </w:pPr>
          </w:p>
          <w:p w14:paraId="61F58573" w14:textId="77777777" w:rsidR="0061505E" w:rsidRPr="00DF7218" w:rsidRDefault="0061505E" w:rsidP="00E605A0">
            <w:pPr>
              <w:jc w:val="both"/>
              <w:rPr>
                <w:rFonts w:cs="Times New Roman"/>
              </w:rPr>
            </w:pPr>
            <w:r w:rsidRPr="00DF7218">
              <w:rPr>
                <w:rFonts w:cs="Times New Roman"/>
                <w:b/>
              </w:rPr>
              <w:t xml:space="preserve">w sumie:  </w:t>
            </w:r>
          </w:p>
          <w:p w14:paraId="230D7AED"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7318A06" w14:textId="77777777" w:rsidR="0061505E" w:rsidRPr="00DF7218" w:rsidRDefault="0061505E" w:rsidP="00E605A0">
            <w:pPr>
              <w:snapToGrid w:val="0"/>
              <w:jc w:val="both"/>
              <w:rPr>
                <w:rFonts w:cs="Times New Roman"/>
              </w:rPr>
            </w:pPr>
            <w:r w:rsidRPr="00DF7218">
              <w:rPr>
                <w:rFonts w:cs="Times New Roman"/>
              </w:rPr>
              <w:t>10</w:t>
            </w:r>
          </w:p>
          <w:p w14:paraId="2288DD4D" w14:textId="77777777" w:rsidR="0061505E" w:rsidRPr="00DF7218" w:rsidRDefault="0061505E" w:rsidP="00E605A0">
            <w:pPr>
              <w:snapToGrid w:val="0"/>
              <w:jc w:val="both"/>
              <w:rPr>
                <w:rFonts w:cs="Times New Roman"/>
              </w:rPr>
            </w:pPr>
            <w:r w:rsidRPr="00DF7218">
              <w:rPr>
                <w:rFonts w:cs="Times New Roman"/>
              </w:rPr>
              <w:t>30</w:t>
            </w:r>
          </w:p>
          <w:p w14:paraId="779E93A2" w14:textId="77777777" w:rsidR="0061505E" w:rsidRPr="00DF7218" w:rsidRDefault="0061505E" w:rsidP="00E605A0">
            <w:pPr>
              <w:snapToGrid w:val="0"/>
              <w:jc w:val="both"/>
              <w:rPr>
                <w:rFonts w:cs="Times New Roman"/>
                <w:b/>
              </w:rPr>
            </w:pPr>
          </w:p>
          <w:p w14:paraId="1992A4B1" w14:textId="77777777" w:rsidR="0061505E" w:rsidRPr="00DF7218" w:rsidRDefault="0061505E" w:rsidP="00E605A0">
            <w:pPr>
              <w:snapToGrid w:val="0"/>
              <w:jc w:val="both"/>
              <w:rPr>
                <w:rFonts w:cs="Times New Roman"/>
              </w:rPr>
            </w:pPr>
            <w:r w:rsidRPr="00DF7218">
              <w:rPr>
                <w:rFonts w:cs="Times New Roman"/>
                <w:b/>
              </w:rPr>
              <w:t>40</w:t>
            </w:r>
          </w:p>
          <w:p w14:paraId="29C4D113" w14:textId="77777777" w:rsidR="0061505E" w:rsidRPr="00DF7218" w:rsidRDefault="0061505E" w:rsidP="00E605A0">
            <w:pPr>
              <w:jc w:val="center"/>
              <w:rPr>
                <w:rFonts w:cs="Times New Roman"/>
              </w:rPr>
            </w:pPr>
            <w:r w:rsidRPr="00DF7218">
              <w:rPr>
                <w:rFonts w:cs="Times New Roman"/>
              </w:rPr>
              <w:t>1,6</w:t>
            </w:r>
          </w:p>
        </w:tc>
        <w:tc>
          <w:tcPr>
            <w:tcW w:w="736" w:type="dxa"/>
            <w:tcBorders>
              <w:left w:val="nil"/>
            </w:tcBorders>
          </w:tcPr>
          <w:p w14:paraId="7E959745" w14:textId="77777777" w:rsidR="0061505E" w:rsidRPr="00DF7218" w:rsidRDefault="0061505E" w:rsidP="00E605A0">
            <w:pPr>
              <w:jc w:val="center"/>
              <w:rPr>
                <w:rFonts w:cs="Times New Roman"/>
              </w:rPr>
            </w:pPr>
            <w:r w:rsidRPr="00DF7218">
              <w:rPr>
                <w:rFonts w:cs="Times New Roman"/>
              </w:rPr>
              <w:t>10</w:t>
            </w:r>
          </w:p>
          <w:p w14:paraId="4BD93C4F" w14:textId="77777777" w:rsidR="0061505E" w:rsidRPr="00DF7218" w:rsidRDefault="0061505E" w:rsidP="00E605A0">
            <w:pPr>
              <w:jc w:val="center"/>
              <w:rPr>
                <w:rFonts w:cs="Times New Roman"/>
              </w:rPr>
            </w:pPr>
            <w:r w:rsidRPr="00DF7218">
              <w:rPr>
                <w:rFonts w:cs="Times New Roman"/>
              </w:rPr>
              <w:t>30</w:t>
            </w:r>
          </w:p>
          <w:p w14:paraId="67EB817B" w14:textId="77777777" w:rsidR="0061505E" w:rsidRPr="00DF7218" w:rsidRDefault="0061505E" w:rsidP="00E605A0">
            <w:pPr>
              <w:jc w:val="center"/>
              <w:rPr>
                <w:rFonts w:cs="Times New Roman"/>
              </w:rPr>
            </w:pPr>
          </w:p>
          <w:p w14:paraId="50D34345" w14:textId="77777777" w:rsidR="0061505E" w:rsidRPr="00DF7218" w:rsidRDefault="0061505E" w:rsidP="00E605A0">
            <w:pPr>
              <w:jc w:val="center"/>
              <w:rPr>
                <w:rFonts w:cs="Times New Roman"/>
                <w:b/>
                <w:bCs/>
              </w:rPr>
            </w:pPr>
            <w:r w:rsidRPr="00DF7218">
              <w:rPr>
                <w:rFonts w:cs="Times New Roman"/>
                <w:b/>
                <w:bCs/>
              </w:rPr>
              <w:t>40</w:t>
            </w:r>
          </w:p>
          <w:p w14:paraId="53C88402" w14:textId="77777777" w:rsidR="0061505E" w:rsidRPr="00DF7218" w:rsidRDefault="0061505E" w:rsidP="00E605A0">
            <w:pPr>
              <w:jc w:val="center"/>
              <w:rPr>
                <w:rFonts w:cs="Times New Roman"/>
              </w:rPr>
            </w:pPr>
            <w:r w:rsidRPr="00DF7218">
              <w:rPr>
                <w:rFonts w:cs="Times New Roman"/>
              </w:rPr>
              <w:t>1,6</w:t>
            </w:r>
          </w:p>
        </w:tc>
      </w:tr>
    </w:tbl>
    <w:p w14:paraId="326807B7" w14:textId="77777777" w:rsidR="0061505E" w:rsidRPr="00DF7218" w:rsidRDefault="0061505E" w:rsidP="0061505E">
      <w:pPr>
        <w:keepNext/>
        <w:keepLines/>
        <w:spacing w:line="276" w:lineRule="auto"/>
        <w:rPr>
          <w:rFonts w:cs="Times New Roman"/>
          <w:b/>
        </w:rPr>
      </w:pPr>
    </w:p>
    <w:p w14:paraId="5BFCD896"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47A3332"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E0DDBEB"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4BA8FA7" w14:textId="77777777" w:rsidR="0061505E" w:rsidRPr="00DF7218" w:rsidRDefault="0061505E" w:rsidP="00E605A0">
            <w:pPr>
              <w:jc w:val="both"/>
              <w:rPr>
                <w:rFonts w:cs="Times New Roman"/>
                <w:b/>
              </w:rPr>
            </w:pPr>
            <w:r w:rsidRPr="00DF7218">
              <w:rPr>
                <w:rFonts w:cs="Times New Roman"/>
                <w:b/>
              </w:rPr>
              <w:t>Wykłady:</w:t>
            </w:r>
          </w:p>
          <w:p w14:paraId="4425C5DF" w14:textId="77777777" w:rsidR="0061505E" w:rsidRPr="00DF7218" w:rsidRDefault="0061505E" w:rsidP="00E605A0">
            <w:pPr>
              <w:jc w:val="both"/>
              <w:rPr>
                <w:rFonts w:cs="Times New Roman"/>
              </w:rPr>
            </w:pPr>
            <w:r w:rsidRPr="00DF7218">
              <w:rPr>
                <w:rFonts w:cs="Times New Roman"/>
              </w:rPr>
              <w:t>1. Wprowadzenie. Podstawy i zasady prawne rachunkowości;</w:t>
            </w:r>
            <w:r w:rsidRPr="00DF7218">
              <w:rPr>
                <w:rFonts w:cs="Times New Roman"/>
                <w:color w:val="FF0000"/>
              </w:rPr>
              <w:t xml:space="preserve"> </w:t>
            </w:r>
          </w:p>
          <w:p w14:paraId="7824CB6F" w14:textId="77777777" w:rsidR="0061505E" w:rsidRPr="00DF7218" w:rsidRDefault="0061505E" w:rsidP="00E605A0">
            <w:pPr>
              <w:jc w:val="both"/>
              <w:rPr>
                <w:rFonts w:cs="Times New Roman"/>
              </w:rPr>
            </w:pPr>
            <w:r w:rsidRPr="00DF7218">
              <w:rPr>
                <w:rFonts w:cs="Times New Roman"/>
              </w:rPr>
              <w:t xml:space="preserve">2. Zasady funkcjonowania kont księgowych; </w:t>
            </w:r>
          </w:p>
          <w:p w14:paraId="369D4FD8" w14:textId="77777777" w:rsidR="0061505E" w:rsidRPr="00DF7218" w:rsidRDefault="0061505E" w:rsidP="00E605A0">
            <w:pPr>
              <w:jc w:val="both"/>
              <w:rPr>
                <w:rFonts w:cs="Times New Roman"/>
              </w:rPr>
            </w:pPr>
            <w:r w:rsidRPr="00DF7218">
              <w:rPr>
                <w:rFonts w:cs="Times New Roman"/>
              </w:rPr>
              <w:t>3. Majątek i kapitały przedsiębiorstwa.</w:t>
            </w:r>
          </w:p>
          <w:p w14:paraId="4C0CE84F" w14:textId="77777777" w:rsidR="0061505E" w:rsidRPr="00DF7218" w:rsidRDefault="0061505E" w:rsidP="00E605A0">
            <w:pPr>
              <w:jc w:val="both"/>
              <w:rPr>
                <w:rFonts w:cs="Times New Roman"/>
              </w:rPr>
            </w:pPr>
            <w:r w:rsidRPr="00DF7218">
              <w:rPr>
                <w:rFonts w:cs="Times New Roman"/>
              </w:rPr>
              <w:t xml:space="preserve">4. Operacje gospodarcze finansowe i wynikowe; </w:t>
            </w:r>
          </w:p>
          <w:p w14:paraId="26390C8C" w14:textId="77777777" w:rsidR="0061505E" w:rsidRPr="00DF7218" w:rsidRDefault="0061505E" w:rsidP="00E605A0">
            <w:pPr>
              <w:jc w:val="both"/>
              <w:rPr>
                <w:rFonts w:cs="Times New Roman"/>
              </w:rPr>
            </w:pPr>
            <w:r w:rsidRPr="00DF7218">
              <w:rPr>
                <w:rFonts w:cs="Times New Roman"/>
              </w:rPr>
              <w:t xml:space="preserve">4. Wycena składników majątkowych; </w:t>
            </w:r>
          </w:p>
          <w:p w14:paraId="75A31546" w14:textId="77777777" w:rsidR="0061505E" w:rsidRPr="00DF7218" w:rsidRDefault="0061505E" w:rsidP="00E605A0">
            <w:pPr>
              <w:jc w:val="both"/>
              <w:rPr>
                <w:rFonts w:cs="Times New Roman"/>
              </w:rPr>
            </w:pPr>
            <w:r w:rsidRPr="00DF7218">
              <w:rPr>
                <w:rFonts w:cs="Times New Roman"/>
              </w:rPr>
              <w:t xml:space="preserve">6. Metody ustalania wyniku finansowego; </w:t>
            </w:r>
          </w:p>
          <w:p w14:paraId="0C740409" w14:textId="77777777" w:rsidR="0061505E" w:rsidRPr="00DF7218" w:rsidRDefault="0061505E" w:rsidP="00E605A0">
            <w:pPr>
              <w:jc w:val="both"/>
              <w:rPr>
                <w:rFonts w:cs="Times New Roman"/>
                <w:b/>
              </w:rPr>
            </w:pPr>
            <w:r w:rsidRPr="00DF7218">
              <w:rPr>
                <w:rFonts w:cs="Times New Roman"/>
              </w:rPr>
              <w:t xml:space="preserve">7. Sprawozdawczość finansowa; </w:t>
            </w:r>
          </w:p>
          <w:p w14:paraId="59CB8C6F" w14:textId="77777777" w:rsidR="0061505E" w:rsidRPr="00DF7218" w:rsidRDefault="0061505E" w:rsidP="00E605A0">
            <w:pPr>
              <w:jc w:val="both"/>
              <w:rPr>
                <w:rFonts w:cs="Times New Roman"/>
                <w:b/>
              </w:rPr>
            </w:pPr>
            <w:r w:rsidRPr="00DF7218">
              <w:rPr>
                <w:rFonts w:cs="Times New Roman"/>
                <w:b/>
              </w:rPr>
              <w:t>Ćwiczenia:</w:t>
            </w:r>
          </w:p>
          <w:p w14:paraId="70D75CE2" w14:textId="77777777" w:rsidR="0061505E" w:rsidRPr="00DF7218" w:rsidRDefault="0061505E" w:rsidP="00E605A0">
            <w:pPr>
              <w:spacing w:after="60"/>
              <w:jc w:val="both"/>
              <w:rPr>
                <w:rFonts w:cs="Times New Roman"/>
              </w:rPr>
            </w:pPr>
            <w:r w:rsidRPr="00DF7218">
              <w:rPr>
                <w:rFonts w:cs="Times New Roman"/>
              </w:rPr>
              <w:t xml:space="preserve">1. Opracowanie planu kont przedsiębiorstwa; </w:t>
            </w:r>
          </w:p>
          <w:p w14:paraId="11132CC9" w14:textId="77777777" w:rsidR="0061505E" w:rsidRPr="00DF7218" w:rsidRDefault="0061505E" w:rsidP="00E605A0">
            <w:pPr>
              <w:spacing w:after="60"/>
              <w:jc w:val="both"/>
              <w:rPr>
                <w:rFonts w:cs="Times New Roman"/>
              </w:rPr>
            </w:pPr>
            <w:r w:rsidRPr="00DF7218">
              <w:rPr>
                <w:rFonts w:cs="Times New Roman"/>
              </w:rPr>
              <w:t xml:space="preserve">2. Ewidencja księgowa kapitałów, środków pieniężnych, papierów wartościowych, rozrachunków; </w:t>
            </w:r>
          </w:p>
          <w:p w14:paraId="27A9D70A" w14:textId="77777777" w:rsidR="0061505E" w:rsidRPr="00DF7218" w:rsidRDefault="0061505E" w:rsidP="00E605A0">
            <w:pPr>
              <w:spacing w:after="60"/>
              <w:jc w:val="both"/>
              <w:rPr>
                <w:rFonts w:cs="Times New Roman"/>
              </w:rPr>
            </w:pPr>
            <w:r w:rsidRPr="00DF7218">
              <w:rPr>
                <w:rFonts w:cs="Times New Roman"/>
              </w:rPr>
              <w:t xml:space="preserve">3. Ewidencja księgowa majątku trwałego, zapasów; </w:t>
            </w:r>
          </w:p>
          <w:p w14:paraId="39AB6111" w14:textId="77777777" w:rsidR="0061505E" w:rsidRPr="00DF7218" w:rsidRDefault="0061505E" w:rsidP="00E605A0">
            <w:pPr>
              <w:spacing w:after="60"/>
              <w:jc w:val="both"/>
              <w:rPr>
                <w:rFonts w:cs="Times New Roman"/>
              </w:rPr>
            </w:pPr>
            <w:r w:rsidRPr="00DF7218">
              <w:rPr>
                <w:rFonts w:cs="Times New Roman"/>
              </w:rPr>
              <w:t xml:space="preserve">4. Przychody i koszty w przedsiębiorstwie  - wynik finansowy; </w:t>
            </w:r>
          </w:p>
          <w:p w14:paraId="7EB7991F" w14:textId="77777777" w:rsidR="0061505E" w:rsidRPr="00DF7218" w:rsidRDefault="0061505E" w:rsidP="00E605A0">
            <w:pPr>
              <w:spacing w:after="60"/>
              <w:jc w:val="both"/>
              <w:rPr>
                <w:rFonts w:cs="Times New Roman"/>
              </w:rPr>
            </w:pPr>
            <w:r w:rsidRPr="00DF7218">
              <w:rPr>
                <w:rFonts w:cs="Times New Roman"/>
              </w:rPr>
              <w:t>5. Przygotowanie bilansu przedsiębiorstwa</w:t>
            </w:r>
          </w:p>
        </w:tc>
      </w:tr>
      <w:tr w:rsidR="0061505E" w:rsidRPr="00DF7218" w14:paraId="2AF4C80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F0AE599"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016EFA8" w14:textId="77777777" w:rsidR="0061505E" w:rsidRPr="00DF7218" w:rsidRDefault="0061505E" w:rsidP="00E605A0">
            <w:pPr>
              <w:shd w:val="clear" w:color="auto" w:fill="FFFFFF"/>
              <w:ind w:left="156" w:right="510"/>
              <w:jc w:val="both"/>
              <w:rPr>
                <w:rFonts w:cs="Times New Roman"/>
                <w:bCs/>
              </w:rPr>
            </w:pPr>
            <w:r w:rsidRPr="00DF7218">
              <w:rPr>
                <w:rFonts w:cs="Times New Roman"/>
                <w:color w:val="000000"/>
              </w:rPr>
              <w:t>wykład informacyjny z prezentacją multimedialną, studium przypadku, ćwiczenia praktyczne</w:t>
            </w:r>
          </w:p>
        </w:tc>
      </w:tr>
      <w:tr w:rsidR="0061505E" w:rsidRPr="00DF7218" w14:paraId="6D0624B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AAF07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37D7CDFD" w14:textId="77777777" w:rsidR="0061505E" w:rsidRPr="00DF7218" w:rsidRDefault="0061505E" w:rsidP="00E605A0">
            <w:pPr>
              <w:rPr>
                <w:rFonts w:cs="Times New Roman"/>
              </w:rPr>
            </w:pPr>
          </w:p>
        </w:tc>
      </w:tr>
      <w:tr w:rsidR="0061505E" w:rsidRPr="00DF7218" w14:paraId="4654BA2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BAACF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78938CB" w14:textId="77777777" w:rsidR="0061505E" w:rsidRPr="00DF7218" w:rsidRDefault="0061505E" w:rsidP="00E605A0">
            <w:pPr>
              <w:rPr>
                <w:rFonts w:cs="Times New Roman"/>
              </w:rPr>
            </w:pPr>
          </w:p>
        </w:tc>
      </w:tr>
      <w:tr w:rsidR="0061505E" w:rsidRPr="00DF7218" w14:paraId="2426DCC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B7583E4"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6519DFE" w14:textId="77777777" w:rsidR="0061505E" w:rsidRPr="00DF7218" w:rsidRDefault="0061505E" w:rsidP="00E605A0">
            <w:pPr>
              <w:rPr>
                <w:rFonts w:cs="Times New Roman"/>
                <w:bCs/>
              </w:rPr>
            </w:pPr>
            <w:r w:rsidRPr="00DF7218">
              <w:rPr>
                <w:rFonts w:cs="Times New Roman"/>
                <w:bCs/>
              </w:rPr>
              <w:t>Ocena wykonania zadań praktycznych  (50%) oraz ocena z egzaminu (50%)</w:t>
            </w:r>
          </w:p>
        </w:tc>
      </w:tr>
      <w:tr w:rsidR="0061505E" w:rsidRPr="00DF7218" w14:paraId="5EF046B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1F0D7C0"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F91943B" w14:textId="77777777" w:rsidR="0061505E" w:rsidRPr="00DF7218" w:rsidRDefault="0061505E" w:rsidP="00E605A0">
            <w:pPr>
              <w:rPr>
                <w:rFonts w:cs="Times New Roman"/>
              </w:rPr>
            </w:pPr>
          </w:p>
        </w:tc>
      </w:tr>
      <w:tr w:rsidR="0061505E" w:rsidRPr="00DF7218" w14:paraId="3B82A47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D6D76B"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4712E908" w14:textId="77777777" w:rsidR="0061505E" w:rsidRPr="00DF7218" w:rsidRDefault="0061505E" w:rsidP="00E605A0">
            <w:pPr>
              <w:rPr>
                <w:rFonts w:cs="Times New Roman"/>
              </w:rPr>
            </w:pPr>
            <w:r w:rsidRPr="00DF7218">
              <w:rPr>
                <w:rFonts w:cs="Times New Roman"/>
                <w:iCs/>
              </w:rPr>
              <w:t xml:space="preserve">Matematyka </w:t>
            </w:r>
          </w:p>
        </w:tc>
      </w:tr>
      <w:tr w:rsidR="0061505E" w:rsidRPr="00DF7218" w14:paraId="1EE3B89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DECF4F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67DE831" w14:textId="77777777" w:rsidR="0061505E" w:rsidRPr="00DF7218" w:rsidRDefault="0061505E" w:rsidP="00EF30C0">
            <w:pPr>
              <w:widowControl w:val="0"/>
              <w:numPr>
                <w:ilvl w:val="0"/>
                <w:numId w:val="171"/>
              </w:numPr>
              <w:suppressAutoHyphens/>
              <w:spacing w:after="0" w:line="240" w:lineRule="auto"/>
              <w:jc w:val="both"/>
              <w:rPr>
                <w:rFonts w:cs="Times New Roman"/>
                <w:bCs/>
              </w:rPr>
            </w:pPr>
            <w:r w:rsidRPr="00DF7218">
              <w:rPr>
                <w:rFonts w:cs="Times New Roman"/>
                <w:bCs/>
              </w:rPr>
              <w:t>Winiarska K., Podstawy rachunkowości, Wolters Kluwer Polska, Warszawa 2012</w:t>
            </w:r>
          </w:p>
          <w:p w14:paraId="47417871" w14:textId="77777777" w:rsidR="0061505E" w:rsidRPr="00DF7218" w:rsidRDefault="0061505E" w:rsidP="00EF30C0">
            <w:pPr>
              <w:widowControl w:val="0"/>
              <w:numPr>
                <w:ilvl w:val="0"/>
                <w:numId w:val="171"/>
              </w:numPr>
              <w:suppressAutoHyphens/>
              <w:spacing w:after="0" w:line="240" w:lineRule="auto"/>
              <w:jc w:val="both"/>
              <w:rPr>
                <w:rFonts w:cs="Times New Roman"/>
                <w:bCs/>
              </w:rPr>
            </w:pPr>
            <w:r w:rsidRPr="00DF7218">
              <w:rPr>
                <w:rFonts w:cs="Times New Roman"/>
                <w:bCs/>
              </w:rPr>
              <w:t>Winiarska K., Zbiór zadań z podstaw rachunkowości, Wolters Kluwer Polska, Warszawa 2012</w:t>
            </w:r>
          </w:p>
          <w:p w14:paraId="35B65C52" w14:textId="77777777" w:rsidR="0061505E" w:rsidRPr="00DF7218" w:rsidRDefault="0061505E" w:rsidP="00EF30C0">
            <w:pPr>
              <w:widowControl w:val="0"/>
              <w:numPr>
                <w:ilvl w:val="0"/>
                <w:numId w:val="171"/>
              </w:numPr>
              <w:suppressAutoHyphens/>
              <w:spacing w:after="0" w:line="240" w:lineRule="auto"/>
              <w:jc w:val="both"/>
              <w:rPr>
                <w:rFonts w:cs="Times New Roman"/>
                <w:bCs/>
              </w:rPr>
            </w:pPr>
            <w:r w:rsidRPr="00DF7218">
              <w:rPr>
                <w:rFonts w:cs="Times New Roman"/>
                <w:bCs/>
              </w:rPr>
              <w:t>Cebrowska T. (red.), Rachunkowość finansowa i podatkowa, PWN, Warszawa 2010</w:t>
            </w:r>
          </w:p>
          <w:p w14:paraId="30008464" w14:textId="77777777" w:rsidR="0061505E" w:rsidRPr="00DF7218" w:rsidRDefault="0061505E" w:rsidP="00EF30C0">
            <w:pPr>
              <w:widowControl w:val="0"/>
              <w:numPr>
                <w:ilvl w:val="0"/>
                <w:numId w:val="171"/>
              </w:numPr>
              <w:suppressAutoHyphens/>
              <w:spacing w:after="0" w:line="240" w:lineRule="auto"/>
              <w:jc w:val="both"/>
              <w:rPr>
                <w:rFonts w:cs="Times New Roman"/>
              </w:rPr>
            </w:pPr>
            <w:r w:rsidRPr="00DF7218">
              <w:rPr>
                <w:rFonts w:cs="Times New Roman"/>
                <w:bCs/>
              </w:rPr>
              <w:t>Aleszczyk J., Rachunkowość finansowa od podstaw, WSB 2012</w:t>
            </w:r>
          </w:p>
        </w:tc>
      </w:tr>
    </w:tbl>
    <w:p w14:paraId="212C23B0" w14:textId="77777777" w:rsidR="0061505E" w:rsidRPr="00DF7218" w:rsidRDefault="0061505E" w:rsidP="0061505E">
      <w:pPr>
        <w:rPr>
          <w:rFonts w:cs="Times New Roman"/>
        </w:rPr>
      </w:pPr>
    </w:p>
    <w:p w14:paraId="3561D355" w14:textId="77777777" w:rsidR="0061505E" w:rsidRPr="00DF7218" w:rsidRDefault="0061505E" w:rsidP="0061505E">
      <w:pPr>
        <w:autoSpaceDE w:val="0"/>
        <w:autoSpaceDN w:val="0"/>
        <w:adjustRightInd w:val="0"/>
        <w:jc w:val="both"/>
        <w:rPr>
          <w:rFonts w:eastAsia="Batang" w:cs="Times New Roman"/>
          <w:b/>
        </w:rPr>
      </w:pPr>
    </w:p>
    <w:p w14:paraId="04F526CB"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662F72F" wp14:editId="2DB1B14C">
            <wp:extent cx="1991463" cy="584112"/>
            <wp:effectExtent l="19050" t="0" r="8787" b="0"/>
            <wp:docPr id="133"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4BDDF517" w14:textId="77777777" w:rsidR="0061505E" w:rsidRPr="00DF7218" w:rsidRDefault="0061505E" w:rsidP="0061505E">
      <w:pPr>
        <w:rPr>
          <w:rFonts w:cs="Times New Roman"/>
          <w:b/>
        </w:rPr>
      </w:pPr>
    </w:p>
    <w:p w14:paraId="1D1047CD" w14:textId="77777777" w:rsidR="0061505E" w:rsidRPr="00DF7218" w:rsidRDefault="0061505E" w:rsidP="0061505E">
      <w:pPr>
        <w:jc w:val="center"/>
        <w:rPr>
          <w:rFonts w:cs="Times New Roman"/>
          <w:b/>
        </w:rPr>
      </w:pPr>
      <w:r w:rsidRPr="00DF7218">
        <w:rPr>
          <w:rFonts w:cs="Times New Roman"/>
          <w:b/>
        </w:rPr>
        <w:t>KARTA PRZEDMIOTU</w:t>
      </w:r>
    </w:p>
    <w:p w14:paraId="149F5226" w14:textId="77777777" w:rsidR="0061505E" w:rsidRPr="00DF7218" w:rsidRDefault="0061505E" w:rsidP="0061505E">
      <w:pPr>
        <w:rPr>
          <w:rFonts w:cs="Times New Roman"/>
          <w:b/>
        </w:rPr>
      </w:pPr>
    </w:p>
    <w:p w14:paraId="3F1F4B01"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16472729" w14:textId="77777777" w:rsidTr="00E605A0">
        <w:trPr>
          <w:trHeight w:val="397"/>
        </w:trPr>
        <w:tc>
          <w:tcPr>
            <w:tcW w:w="2977" w:type="dxa"/>
            <w:shd w:val="clear" w:color="auto" w:fill="D9D9D9"/>
          </w:tcPr>
          <w:p w14:paraId="2E8D3EFB" w14:textId="77777777" w:rsidR="0061505E" w:rsidRPr="00DF7218" w:rsidRDefault="0061505E" w:rsidP="00E605A0">
            <w:pPr>
              <w:rPr>
                <w:rFonts w:cs="Times New Roman"/>
                <w:b/>
              </w:rPr>
            </w:pPr>
            <w:r w:rsidRPr="00DF7218">
              <w:rPr>
                <w:rFonts w:cs="Times New Roman"/>
                <w:b/>
              </w:rPr>
              <w:t xml:space="preserve">Nazwa przedmiotu i kod </w:t>
            </w:r>
          </w:p>
          <w:p w14:paraId="7BB5DFF2"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B5D5309" w14:textId="77777777" w:rsidR="0061505E" w:rsidRPr="00DF7218" w:rsidRDefault="0061505E" w:rsidP="00E605A0">
            <w:pPr>
              <w:spacing w:before="60" w:after="60"/>
              <w:rPr>
                <w:rFonts w:cs="Times New Roman"/>
                <w:b/>
              </w:rPr>
            </w:pPr>
            <w:r w:rsidRPr="00DF7218">
              <w:rPr>
                <w:rFonts w:cs="Times New Roman"/>
                <w:b/>
              </w:rPr>
              <w:t>Surowce i produkty zielarskie T.C18</w:t>
            </w:r>
          </w:p>
        </w:tc>
      </w:tr>
      <w:tr w:rsidR="0061505E" w:rsidRPr="00187F49" w14:paraId="5656D444" w14:textId="77777777" w:rsidTr="00E605A0">
        <w:trPr>
          <w:trHeight w:val="397"/>
        </w:trPr>
        <w:tc>
          <w:tcPr>
            <w:tcW w:w="2977" w:type="dxa"/>
            <w:shd w:val="clear" w:color="auto" w:fill="D9D9D9"/>
            <w:vAlign w:val="center"/>
          </w:tcPr>
          <w:p w14:paraId="42B60DC9"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5D3BB335"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Raw materials and herbal products</w:t>
            </w:r>
          </w:p>
        </w:tc>
      </w:tr>
      <w:tr w:rsidR="0061505E" w:rsidRPr="00DF7218" w14:paraId="036F2BF4" w14:textId="77777777" w:rsidTr="00E605A0">
        <w:trPr>
          <w:trHeight w:val="397"/>
        </w:trPr>
        <w:tc>
          <w:tcPr>
            <w:tcW w:w="2977" w:type="dxa"/>
            <w:shd w:val="clear" w:color="auto" w:fill="D9D9D9"/>
            <w:vAlign w:val="center"/>
          </w:tcPr>
          <w:p w14:paraId="5C1A10A4"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EFD388B"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4B193AF5" w14:textId="77777777" w:rsidTr="00E605A0">
        <w:trPr>
          <w:trHeight w:val="397"/>
        </w:trPr>
        <w:tc>
          <w:tcPr>
            <w:tcW w:w="2977" w:type="dxa"/>
            <w:shd w:val="clear" w:color="auto" w:fill="D9D9D9"/>
            <w:vAlign w:val="center"/>
          </w:tcPr>
          <w:p w14:paraId="5AF5E211"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5EE8962"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C959717" w14:textId="77777777" w:rsidTr="00E605A0">
        <w:trPr>
          <w:trHeight w:val="397"/>
        </w:trPr>
        <w:tc>
          <w:tcPr>
            <w:tcW w:w="2977" w:type="dxa"/>
            <w:shd w:val="clear" w:color="auto" w:fill="D9D9D9"/>
            <w:vAlign w:val="center"/>
          </w:tcPr>
          <w:p w14:paraId="21F7B859"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37680506"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5CA9591F" w14:textId="77777777" w:rsidTr="00E605A0">
        <w:trPr>
          <w:trHeight w:val="397"/>
        </w:trPr>
        <w:tc>
          <w:tcPr>
            <w:tcW w:w="2977" w:type="dxa"/>
            <w:shd w:val="clear" w:color="auto" w:fill="D9D9D9"/>
            <w:vAlign w:val="center"/>
          </w:tcPr>
          <w:p w14:paraId="01D21404"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3569BF1"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0FDD0AAF" w14:textId="77777777" w:rsidTr="00E605A0">
        <w:trPr>
          <w:trHeight w:val="397"/>
        </w:trPr>
        <w:tc>
          <w:tcPr>
            <w:tcW w:w="2977" w:type="dxa"/>
            <w:shd w:val="clear" w:color="auto" w:fill="D9D9D9"/>
            <w:vAlign w:val="center"/>
          </w:tcPr>
          <w:p w14:paraId="67CCF2AB"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C86865A"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08660AE8" w14:textId="77777777" w:rsidTr="00E605A0">
        <w:trPr>
          <w:trHeight w:val="397"/>
        </w:trPr>
        <w:tc>
          <w:tcPr>
            <w:tcW w:w="2977" w:type="dxa"/>
            <w:shd w:val="clear" w:color="auto" w:fill="D9D9D9"/>
            <w:vAlign w:val="center"/>
          </w:tcPr>
          <w:p w14:paraId="2DEF82D7"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87B2C79"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3FEA564A" w14:textId="77777777" w:rsidTr="00E605A0">
        <w:trPr>
          <w:trHeight w:val="397"/>
        </w:trPr>
        <w:tc>
          <w:tcPr>
            <w:tcW w:w="2977" w:type="dxa"/>
            <w:shd w:val="clear" w:color="auto" w:fill="D9D9D9"/>
            <w:vAlign w:val="center"/>
          </w:tcPr>
          <w:p w14:paraId="4DBD1DCD"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B2D322A"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2C0BCC72" w14:textId="77777777" w:rsidTr="00E605A0">
        <w:trPr>
          <w:trHeight w:val="397"/>
        </w:trPr>
        <w:tc>
          <w:tcPr>
            <w:tcW w:w="2977" w:type="dxa"/>
            <w:shd w:val="clear" w:color="auto" w:fill="D9D9D9"/>
            <w:vAlign w:val="center"/>
          </w:tcPr>
          <w:p w14:paraId="1BFD376B"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C43B1E0"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3E24636C" w14:textId="77777777" w:rsidTr="00E605A0">
        <w:trPr>
          <w:trHeight w:val="397"/>
        </w:trPr>
        <w:tc>
          <w:tcPr>
            <w:tcW w:w="2977" w:type="dxa"/>
            <w:shd w:val="clear" w:color="auto" w:fill="D9D9D9"/>
            <w:vAlign w:val="center"/>
          </w:tcPr>
          <w:p w14:paraId="5BAF04BC"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4557989" w14:textId="77777777" w:rsidR="0061505E" w:rsidRPr="00DF7218" w:rsidRDefault="0061505E" w:rsidP="00E605A0">
            <w:pPr>
              <w:spacing w:before="60" w:after="60"/>
              <w:rPr>
                <w:rFonts w:cs="Times New Roman"/>
              </w:rPr>
            </w:pPr>
            <w:r w:rsidRPr="00DF7218">
              <w:rPr>
                <w:rFonts w:cs="Times New Roman"/>
              </w:rPr>
              <w:t>Dr inż. Henryk Różański</w:t>
            </w:r>
          </w:p>
        </w:tc>
      </w:tr>
    </w:tbl>
    <w:p w14:paraId="1506FA3B" w14:textId="77777777" w:rsidR="0061505E" w:rsidRPr="00DF7218" w:rsidRDefault="0061505E" w:rsidP="0061505E">
      <w:pPr>
        <w:rPr>
          <w:rFonts w:cs="Times New Roman"/>
        </w:rPr>
      </w:pPr>
    </w:p>
    <w:p w14:paraId="47BA74A9"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29C7A428" w14:textId="77777777" w:rsidTr="00E605A0">
        <w:tc>
          <w:tcPr>
            <w:tcW w:w="9181" w:type="dxa"/>
            <w:gridSpan w:val="7"/>
            <w:tcBorders>
              <w:bottom w:val="single" w:sz="4" w:space="0" w:color="auto"/>
            </w:tcBorders>
            <w:shd w:val="clear" w:color="auto" w:fill="D9D9D9"/>
          </w:tcPr>
          <w:p w14:paraId="571A5F52"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9A697E4" w14:textId="77777777" w:rsidTr="00E605A0">
        <w:tc>
          <w:tcPr>
            <w:tcW w:w="9181" w:type="dxa"/>
            <w:gridSpan w:val="7"/>
            <w:tcBorders>
              <w:bottom w:val="single" w:sz="4" w:space="0" w:color="auto"/>
            </w:tcBorders>
            <w:shd w:val="clear" w:color="auto" w:fill="auto"/>
          </w:tcPr>
          <w:p w14:paraId="6AF1646D" w14:textId="77777777" w:rsidR="0061505E" w:rsidRPr="00DF7218" w:rsidRDefault="0061505E" w:rsidP="00E605A0">
            <w:pPr>
              <w:spacing w:before="60" w:after="60"/>
              <w:jc w:val="both"/>
              <w:rPr>
                <w:rFonts w:cs="Times New Roman"/>
              </w:rPr>
            </w:pPr>
            <w:r w:rsidRPr="00DF7218">
              <w:rPr>
                <w:rFonts w:cs="Times New Roman"/>
              </w:rPr>
              <w:t>Treści programowe obejmują naukę rozpoznawania ważniejszych gatunków roślin zielarskich, poznanie ich składników chemicznych pod kątem wykorzystania surowców roślinnych w przemyśle spożywczym, kosmetycznym i farmaceutycznym.</w:t>
            </w:r>
          </w:p>
        </w:tc>
      </w:tr>
      <w:tr w:rsidR="0061505E" w:rsidRPr="00DF7218" w14:paraId="503A1D18" w14:textId="77777777" w:rsidTr="00E605A0">
        <w:tc>
          <w:tcPr>
            <w:tcW w:w="2977" w:type="dxa"/>
            <w:gridSpan w:val="2"/>
            <w:tcBorders>
              <w:bottom w:val="single" w:sz="4" w:space="0" w:color="auto"/>
              <w:right w:val="nil"/>
            </w:tcBorders>
            <w:shd w:val="clear" w:color="auto" w:fill="D9D9D9"/>
          </w:tcPr>
          <w:p w14:paraId="171DEE0E"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72425BF6" w14:textId="77777777" w:rsidR="0061505E" w:rsidRPr="00DF7218" w:rsidRDefault="0061505E" w:rsidP="00E605A0">
            <w:pPr>
              <w:rPr>
                <w:rFonts w:cs="Times New Roman"/>
              </w:rPr>
            </w:pPr>
            <w:r w:rsidRPr="00DF7218">
              <w:rPr>
                <w:rFonts w:cs="Times New Roman"/>
              </w:rPr>
              <w:t>stacjonarne - wykład 15 h, ćw. laboratoryjne 20</w:t>
            </w:r>
          </w:p>
          <w:p w14:paraId="76CED424" w14:textId="77777777" w:rsidR="0061505E" w:rsidRPr="00DF7218" w:rsidRDefault="0061505E" w:rsidP="00E605A0">
            <w:pPr>
              <w:rPr>
                <w:rFonts w:cs="Times New Roman"/>
              </w:rPr>
            </w:pPr>
            <w:r w:rsidRPr="00DF7218">
              <w:rPr>
                <w:rFonts w:cs="Times New Roman"/>
              </w:rPr>
              <w:t xml:space="preserve">niestacjonarne - wykład 10 h, ćw.  laboratoryjne 12 h </w:t>
            </w:r>
          </w:p>
          <w:p w14:paraId="77AD58F1" w14:textId="77777777" w:rsidR="0061505E" w:rsidRPr="00DF7218" w:rsidRDefault="0061505E" w:rsidP="00E605A0">
            <w:pPr>
              <w:spacing w:before="60" w:after="60"/>
              <w:rPr>
                <w:rFonts w:cs="Times New Roman"/>
              </w:rPr>
            </w:pPr>
          </w:p>
        </w:tc>
      </w:tr>
      <w:tr w:rsidR="0061505E" w:rsidRPr="00DF7218" w14:paraId="6C758790" w14:textId="77777777" w:rsidTr="00E605A0">
        <w:tc>
          <w:tcPr>
            <w:tcW w:w="9181" w:type="dxa"/>
            <w:gridSpan w:val="7"/>
            <w:tcBorders>
              <w:top w:val="single" w:sz="4" w:space="0" w:color="auto"/>
              <w:bottom w:val="single" w:sz="4" w:space="0" w:color="auto"/>
            </w:tcBorders>
            <w:shd w:val="clear" w:color="auto" w:fill="D9D9D9"/>
          </w:tcPr>
          <w:p w14:paraId="607B122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7C93177B"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73DE8E21"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3BFF7AB4"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31328D3"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11213E6"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4D9231F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6327B8C" w14:textId="77777777" w:rsidTr="00E605A0">
        <w:tc>
          <w:tcPr>
            <w:tcW w:w="1418" w:type="dxa"/>
            <w:tcBorders>
              <w:top w:val="single" w:sz="8" w:space="0" w:color="auto"/>
              <w:bottom w:val="single" w:sz="8" w:space="0" w:color="auto"/>
              <w:right w:val="single" w:sz="4" w:space="0" w:color="auto"/>
            </w:tcBorders>
            <w:shd w:val="clear" w:color="auto" w:fill="FFFFFF"/>
          </w:tcPr>
          <w:p w14:paraId="31F8D294" w14:textId="77777777" w:rsidR="0061505E" w:rsidRPr="00DF7218" w:rsidRDefault="0061505E" w:rsidP="00E605A0">
            <w:pPr>
              <w:jc w:val="both"/>
              <w:rPr>
                <w:rFonts w:cs="Times New Roman"/>
              </w:rPr>
            </w:pPr>
            <w:r w:rsidRPr="00DF7218">
              <w:rPr>
                <w:rFonts w:cs="Times New Roman"/>
              </w:rPr>
              <w:t>T.C18_W01</w:t>
            </w:r>
          </w:p>
          <w:p w14:paraId="31B34C3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67F824B" w14:textId="77777777" w:rsidR="0061505E" w:rsidRPr="00DF7218" w:rsidRDefault="0061505E" w:rsidP="00E605A0">
            <w:pPr>
              <w:spacing w:line="276" w:lineRule="auto"/>
              <w:jc w:val="both"/>
              <w:rPr>
                <w:rFonts w:cs="Times New Roman"/>
              </w:rPr>
            </w:pPr>
            <w:r w:rsidRPr="00DF7218">
              <w:rPr>
                <w:rFonts w:cs="Times New Roman"/>
              </w:rPr>
              <w:t>Zna zastosowanie surowców zielarskich w przemyśle spożywczym, farmaceutycznym, kosmetycznym, paszowym i perfumeryjnym</w:t>
            </w:r>
          </w:p>
          <w:p w14:paraId="24B64673"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B95D06" w14:textId="77777777" w:rsidR="0061505E" w:rsidRPr="00DF7218" w:rsidRDefault="0061505E" w:rsidP="00E605A0">
            <w:pPr>
              <w:jc w:val="center"/>
              <w:rPr>
                <w:rFonts w:cs="Times New Roman"/>
              </w:rPr>
            </w:pPr>
            <w:r w:rsidRPr="00DF7218">
              <w:rPr>
                <w:rFonts w:cs="Times New Roman"/>
              </w:rPr>
              <w:t>K_W06</w:t>
            </w:r>
          </w:p>
          <w:p w14:paraId="0532B8AD"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5E38451" w14:textId="77777777" w:rsidR="0061505E" w:rsidRPr="00DF7218" w:rsidRDefault="0061505E" w:rsidP="00E605A0">
            <w:pPr>
              <w:spacing w:before="60" w:after="60"/>
              <w:rPr>
                <w:rFonts w:cs="Times New Roman"/>
              </w:rPr>
            </w:pPr>
            <w:r w:rsidRPr="00DF7218">
              <w:rPr>
                <w:rFonts w:cs="Times New Roman"/>
              </w:rPr>
              <w:t xml:space="preserve">wykład/ ćwiczenia </w:t>
            </w:r>
          </w:p>
        </w:tc>
        <w:tc>
          <w:tcPr>
            <w:tcW w:w="1525" w:type="dxa"/>
            <w:gridSpan w:val="2"/>
            <w:tcBorders>
              <w:top w:val="single" w:sz="8" w:space="0" w:color="auto"/>
              <w:left w:val="single" w:sz="4" w:space="0" w:color="auto"/>
              <w:bottom w:val="single" w:sz="8" w:space="0" w:color="auto"/>
            </w:tcBorders>
          </w:tcPr>
          <w:p w14:paraId="0457C523"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7BD25F10" w14:textId="77777777" w:rsidTr="00E605A0">
        <w:tc>
          <w:tcPr>
            <w:tcW w:w="1418" w:type="dxa"/>
            <w:tcBorders>
              <w:top w:val="single" w:sz="8" w:space="0" w:color="auto"/>
              <w:bottom w:val="single" w:sz="8" w:space="0" w:color="auto"/>
              <w:right w:val="single" w:sz="4" w:space="0" w:color="auto"/>
            </w:tcBorders>
            <w:shd w:val="clear" w:color="auto" w:fill="FFFFFF"/>
          </w:tcPr>
          <w:p w14:paraId="49BA8DAA" w14:textId="77777777" w:rsidR="0061505E" w:rsidRPr="00DF7218" w:rsidRDefault="0061505E" w:rsidP="00E605A0">
            <w:pPr>
              <w:spacing w:line="276" w:lineRule="auto"/>
              <w:rPr>
                <w:rFonts w:cs="Times New Roman"/>
              </w:rPr>
            </w:pPr>
            <w:r w:rsidRPr="00DF7218">
              <w:rPr>
                <w:rFonts w:cs="Times New Roman"/>
              </w:rPr>
              <w:t>T.C18_W02</w:t>
            </w:r>
          </w:p>
          <w:p w14:paraId="14D98A80"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8A31EDF" w14:textId="77777777" w:rsidR="0061505E" w:rsidRPr="00DF7218" w:rsidRDefault="0061505E" w:rsidP="00E605A0">
            <w:pPr>
              <w:spacing w:line="276" w:lineRule="auto"/>
              <w:jc w:val="both"/>
              <w:rPr>
                <w:rFonts w:cs="Times New Roman"/>
                <w:color w:val="000000"/>
              </w:rPr>
            </w:pPr>
            <w:r w:rsidRPr="00DF7218">
              <w:rPr>
                <w:rFonts w:cs="Times New Roman"/>
              </w:rPr>
              <w:t>Zna podstawowe właściwości (aktywność) substancji zawartych w surowcach i produktach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E45111" w14:textId="77777777" w:rsidR="0061505E" w:rsidRPr="00DF7218" w:rsidRDefault="0061505E" w:rsidP="00E605A0">
            <w:pPr>
              <w:jc w:val="center"/>
              <w:rPr>
                <w:rFonts w:cs="Times New Roman"/>
              </w:rPr>
            </w:pPr>
            <w:r w:rsidRPr="00DF7218">
              <w:rPr>
                <w:rFonts w:cs="Times New Roman"/>
              </w:rPr>
              <w:t>K_W03</w:t>
            </w:r>
          </w:p>
          <w:p w14:paraId="6606BCF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B8CF826" w14:textId="77777777" w:rsidR="0061505E" w:rsidRPr="00DF7218" w:rsidRDefault="0061505E" w:rsidP="00E605A0">
            <w:pPr>
              <w:spacing w:before="60" w:after="60"/>
              <w:rPr>
                <w:rFonts w:cs="Times New Roman"/>
              </w:rPr>
            </w:pPr>
            <w:r w:rsidRPr="00DF7218">
              <w:rPr>
                <w:rFonts w:cs="Times New Roman"/>
              </w:rPr>
              <w:t>wykład/ćwiczenia</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5A189329"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78583BCE" w14:textId="77777777" w:rsidTr="00E605A0">
        <w:tc>
          <w:tcPr>
            <w:tcW w:w="1418" w:type="dxa"/>
            <w:tcBorders>
              <w:top w:val="single" w:sz="8" w:space="0" w:color="auto"/>
              <w:bottom w:val="single" w:sz="8" w:space="0" w:color="auto"/>
              <w:right w:val="single" w:sz="4" w:space="0" w:color="auto"/>
            </w:tcBorders>
            <w:shd w:val="clear" w:color="auto" w:fill="FFFFFF"/>
          </w:tcPr>
          <w:p w14:paraId="5095DA7A" w14:textId="77777777" w:rsidR="0061505E" w:rsidRPr="00DF7218" w:rsidRDefault="0061505E" w:rsidP="00E605A0">
            <w:pPr>
              <w:spacing w:line="276" w:lineRule="auto"/>
              <w:rPr>
                <w:rFonts w:cs="Times New Roman"/>
              </w:rPr>
            </w:pPr>
            <w:r w:rsidRPr="00DF7218">
              <w:rPr>
                <w:rFonts w:cs="Times New Roman"/>
              </w:rPr>
              <w:t>T.C18_U01</w:t>
            </w:r>
          </w:p>
          <w:p w14:paraId="1FEB694B"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5331619" w14:textId="77777777" w:rsidR="0061505E" w:rsidRPr="00DF7218" w:rsidRDefault="0061505E" w:rsidP="00E605A0">
            <w:pPr>
              <w:spacing w:line="276" w:lineRule="auto"/>
              <w:jc w:val="both"/>
              <w:rPr>
                <w:rFonts w:cs="Times New Roman"/>
              </w:rPr>
            </w:pPr>
            <w:r w:rsidRPr="00DF7218">
              <w:rPr>
                <w:rFonts w:cs="Times New Roman"/>
              </w:rPr>
              <w:t>Jest zdolny do przeprowadzenia podstawowych badań laboratoryjnych surowców i produktów ziołowych</w:t>
            </w:r>
          </w:p>
          <w:p w14:paraId="33E38B3C"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614195" w14:textId="77777777" w:rsidR="0061505E" w:rsidRPr="00DF7218" w:rsidRDefault="0061505E" w:rsidP="00E605A0">
            <w:pPr>
              <w:spacing w:before="60" w:after="60"/>
              <w:rPr>
                <w:rFonts w:cs="Times New Roman"/>
              </w:rPr>
            </w:pPr>
            <w:r w:rsidRPr="00DF7218">
              <w:rPr>
                <w:rFonts w:cs="Times New Roman"/>
              </w:rPr>
              <w:t>K_U05</w:t>
            </w:r>
          </w:p>
        </w:tc>
        <w:tc>
          <w:tcPr>
            <w:tcW w:w="1277" w:type="dxa"/>
            <w:tcBorders>
              <w:top w:val="single" w:sz="8" w:space="0" w:color="auto"/>
              <w:left w:val="single" w:sz="4" w:space="0" w:color="auto"/>
              <w:bottom w:val="single" w:sz="8" w:space="0" w:color="auto"/>
              <w:right w:val="single" w:sz="4" w:space="0" w:color="auto"/>
            </w:tcBorders>
          </w:tcPr>
          <w:p w14:paraId="1D1DC13B"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98AAE95" w14:textId="77777777" w:rsidR="0061505E" w:rsidRPr="00DF7218" w:rsidRDefault="0061505E" w:rsidP="00E605A0">
            <w:pPr>
              <w:spacing w:before="60" w:after="60"/>
              <w:rPr>
                <w:rFonts w:cs="Times New Roman"/>
              </w:rPr>
            </w:pPr>
            <w:r w:rsidRPr="00DF7218">
              <w:rPr>
                <w:rFonts w:cs="Times New Roman"/>
              </w:rPr>
              <w:t>Sprawozdanie z ćwiczeń</w:t>
            </w:r>
          </w:p>
        </w:tc>
      </w:tr>
      <w:tr w:rsidR="0061505E" w:rsidRPr="00DF7218" w14:paraId="674A5FF3" w14:textId="77777777" w:rsidTr="00E605A0">
        <w:tc>
          <w:tcPr>
            <w:tcW w:w="1418" w:type="dxa"/>
            <w:tcBorders>
              <w:top w:val="single" w:sz="8" w:space="0" w:color="auto"/>
              <w:bottom w:val="single" w:sz="8" w:space="0" w:color="auto"/>
              <w:right w:val="single" w:sz="4" w:space="0" w:color="auto"/>
            </w:tcBorders>
            <w:shd w:val="clear" w:color="auto" w:fill="FFFFFF"/>
          </w:tcPr>
          <w:p w14:paraId="6BFB3815" w14:textId="77777777" w:rsidR="0061505E" w:rsidRPr="00DF7218" w:rsidRDefault="0061505E" w:rsidP="00E605A0">
            <w:pPr>
              <w:spacing w:line="276" w:lineRule="auto"/>
              <w:rPr>
                <w:rFonts w:cs="Times New Roman"/>
              </w:rPr>
            </w:pPr>
            <w:r w:rsidRPr="00DF7218">
              <w:rPr>
                <w:rFonts w:cs="Times New Roman"/>
              </w:rPr>
              <w:t>T.C18_U02</w:t>
            </w:r>
          </w:p>
          <w:p w14:paraId="1FA36D59"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BA6C293" w14:textId="77777777" w:rsidR="0061505E" w:rsidRPr="00DF7218" w:rsidRDefault="0061505E" w:rsidP="00E605A0">
            <w:pPr>
              <w:spacing w:line="276" w:lineRule="auto"/>
              <w:jc w:val="both"/>
              <w:rPr>
                <w:rFonts w:cs="Times New Roman"/>
              </w:rPr>
            </w:pPr>
            <w:r w:rsidRPr="00DF7218">
              <w:rPr>
                <w:rFonts w:cs="Times New Roman"/>
              </w:rPr>
              <w:t>Jest zdolny do interpretacji i przetwarzania informacji dotyczących składu, działania surowców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837A0A" w14:textId="77777777" w:rsidR="0061505E" w:rsidRPr="00DF7218" w:rsidRDefault="0061505E" w:rsidP="00E605A0">
            <w:pPr>
              <w:jc w:val="center"/>
              <w:rPr>
                <w:rFonts w:cs="Times New Roman"/>
              </w:rPr>
            </w:pPr>
            <w:r w:rsidRPr="00DF7218">
              <w:rPr>
                <w:rFonts w:cs="Times New Roman"/>
              </w:rPr>
              <w:t>K_U04</w:t>
            </w:r>
          </w:p>
          <w:p w14:paraId="79ED960A" w14:textId="77777777" w:rsidR="0061505E" w:rsidRPr="00DF7218" w:rsidRDefault="0061505E" w:rsidP="00E605A0">
            <w:pPr>
              <w:jc w:val="center"/>
              <w:rPr>
                <w:rFonts w:cs="Times New Roman"/>
              </w:rPr>
            </w:pPr>
            <w:r w:rsidRPr="00DF7218">
              <w:rPr>
                <w:rFonts w:cs="Times New Roman"/>
              </w:rPr>
              <w:t>K_U06</w:t>
            </w:r>
          </w:p>
          <w:p w14:paraId="2AA1F79E"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2A53726"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74182F9"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0D851474" w14:textId="77777777" w:rsidTr="00E605A0">
        <w:tc>
          <w:tcPr>
            <w:tcW w:w="1418" w:type="dxa"/>
            <w:tcBorders>
              <w:top w:val="single" w:sz="8" w:space="0" w:color="auto"/>
              <w:bottom w:val="single" w:sz="8" w:space="0" w:color="auto"/>
              <w:right w:val="single" w:sz="4" w:space="0" w:color="auto"/>
            </w:tcBorders>
            <w:shd w:val="clear" w:color="auto" w:fill="FFFFFF"/>
          </w:tcPr>
          <w:p w14:paraId="2B4FD0C9" w14:textId="77777777" w:rsidR="0061505E" w:rsidRPr="00DF7218" w:rsidRDefault="0061505E" w:rsidP="00E605A0">
            <w:pPr>
              <w:spacing w:line="276" w:lineRule="auto"/>
              <w:rPr>
                <w:rFonts w:cs="Times New Roman"/>
              </w:rPr>
            </w:pPr>
            <w:r w:rsidRPr="00DF7218">
              <w:rPr>
                <w:rFonts w:cs="Times New Roman"/>
              </w:rPr>
              <w:t>T.C18_K01</w:t>
            </w:r>
          </w:p>
          <w:p w14:paraId="30096AE3"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4566552"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3179F958"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2F5F76DE"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5FEA94" w14:textId="77777777" w:rsidR="0061505E" w:rsidRPr="00DF7218" w:rsidRDefault="0061505E" w:rsidP="00E605A0">
            <w:pPr>
              <w:jc w:val="center"/>
              <w:rPr>
                <w:rFonts w:cs="Times New Roman"/>
              </w:rPr>
            </w:pPr>
            <w:r w:rsidRPr="00DF7218">
              <w:rPr>
                <w:rFonts w:cs="Times New Roman"/>
              </w:rPr>
              <w:t>K_K04</w:t>
            </w:r>
          </w:p>
          <w:p w14:paraId="06B717FF"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920383A"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419D174"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358AB2E8" w14:textId="77777777" w:rsidTr="00E605A0">
        <w:tc>
          <w:tcPr>
            <w:tcW w:w="9181" w:type="dxa"/>
            <w:gridSpan w:val="7"/>
            <w:shd w:val="clear" w:color="auto" w:fill="D9D9D9"/>
          </w:tcPr>
          <w:p w14:paraId="456E5A4A"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73AEA10" w14:textId="77777777" w:rsidTr="00E605A0">
        <w:trPr>
          <w:trHeight w:val="1495"/>
        </w:trPr>
        <w:tc>
          <w:tcPr>
            <w:tcW w:w="2977" w:type="dxa"/>
            <w:gridSpan w:val="2"/>
            <w:tcBorders>
              <w:right w:val="nil"/>
            </w:tcBorders>
            <w:shd w:val="clear" w:color="auto" w:fill="D9D9D9"/>
          </w:tcPr>
          <w:p w14:paraId="24FE48F2"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4A413D83"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43E19D0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41514E7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7942CBB" w14:textId="77777777" w:rsidTr="00E605A0">
        <w:tc>
          <w:tcPr>
            <w:tcW w:w="2977" w:type="dxa"/>
            <w:gridSpan w:val="2"/>
            <w:tcBorders>
              <w:right w:val="nil"/>
            </w:tcBorders>
            <w:shd w:val="clear" w:color="auto" w:fill="D9D9D9"/>
          </w:tcPr>
          <w:p w14:paraId="5A325DAC"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594084F9" w14:textId="77777777" w:rsidR="0061505E" w:rsidRPr="00DF7218" w:rsidRDefault="0061505E" w:rsidP="00E605A0">
            <w:pPr>
              <w:rPr>
                <w:rFonts w:cs="Times New Roman"/>
              </w:rPr>
            </w:pPr>
            <w:r w:rsidRPr="00DF7218">
              <w:rPr>
                <w:rFonts w:cs="Times New Roman"/>
              </w:rPr>
              <w:t>Wykład</w:t>
            </w:r>
          </w:p>
          <w:p w14:paraId="1B3A171B" w14:textId="77777777" w:rsidR="0061505E" w:rsidRPr="00DF7218" w:rsidRDefault="0061505E" w:rsidP="00E605A0">
            <w:pPr>
              <w:rPr>
                <w:rFonts w:cs="Times New Roman"/>
              </w:rPr>
            </w:pPr>
            <w:r w:rsidRPr="00DF7218">
              <w:rPr>
                <w:rFonts w:cs="Times New Roman"/>
              </w:rPr>
              <w:t>Ćwiczenia laboratoryjne</w:t>
            </w:r>
          </w:p>
          <w:p w14:paraId="1E9527B3" w14:textId="77777777" w:rsidR="0061505E" w:rsidRPr="00DF7218" w:rsidRDefault="0061505E" w:rsidP="00E605A0">
            <w:pPr>
              <w:rPr>
                <w:rFonts w:cs="Times New Roman"/>
              </w:rPr>
            </w:pPr>
            <w:r w:rsidRPr="00DF7218">
              <w:rPr>
                <w:rFonts w:cs="Times New Roman"/>
              </w:rPr>
              <w:t xml:space="preserve">Konsultacje </w:t>
            </w:r>
          </w:p>
          <w:p w14:paraId="5B20BD0A" w14:textId="77777777" w:rsidR="0061505E" w:rsidRPr="00DF7218" w:rsidRDefault="0061505E" w:rsidP="00E605A0">
            <w:pPr>
              <w:rPr>
                <w:rFonts w:cs="Times New Roman"/>
              </w:rPr>
            </w:pPr>
            <w:r w:rsidRPr="00DF7218">
              <w:rPr>
                <w:rFonts w:cs="Times New Roman"/>
              </w:rPr>
              <w:t>Kolokwium zaliczeniowe z wykładu</w:t>
            </w:r>
          </w:p>
          <w:p w14:paraId="12011F9F" w14:textId="77777777" w:rsidR="0061505E" w:rsidRPr="00DF7218" w:rsidRDefault="0061505E" w:rsidP="00E605A0">
            <w:pPr>
              <w:rPr>
                <w:rFonts w:cs="Times New Roman"/>
                <w:b/>
              </w:rPr>
            </w:pPr>
            <w:r w:rsidRPr="00DF7218">
              <w:rPr>
                <w:rFonts w:cs="Times New Roman"/>
                <w:b/>
              </w:rPr>
              <w:t>w sumie:</w:t>
            </w:r>
          </w:p>
          <w:p w14:paraId="5026DB52"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DB8BA58" w14:textId="77777777" w:rsidR="0061505E" w:rsidRPr="00DF7218" w:rsidRDefault="0061505E" w:rsidP="00E605A0">
            <w:pPr>
              <w:jc w:val="center"/>
              <w:rPr>
                <w:rFonts w:cs="Times New Roman"/>
              </w:rPr>
            </w:pPr>
            <w:r w:rsidRPr="00DF7218">
              <w:rPr>
                <w:rFonts w:cs="Times New Roman"/>
              </w:rPr>
              <w:t>15</w:t>
            </w:r>
          </w:p>
          <w:p w14:paraId="32D1AED7" w14:textId="77777777" w:rsidR="0061505E" w:rsidRPr="00DF7218" w:rsidRDefault="0061505E" w:rsidP="00E605A0">
            <w:pPr>
              <w:jc w:val="center"/>
              <w:rPr>
                <w:rFonts w:cs="Times New Roman"/>
              </w:rPr>
            </w:pPr>
            <w:r w:rsidRPr="00DF7218">
              <w:rPr>
                <w:rFonts w:cs="Times New Roman"/>
              </w:rPr>
              <w:t>20</w:t>
            </w:r>
          </w:p>
          <w:p w14:paraId="312D4519" w14:textId="77777777" w:rsidR="0061505E" w:rsidRPr="00DF7218" w:rsidRDefault="0061505E" w:rsidP="00E605A0">
            <w:pPr>
              <w:jc w:val="center"/>
              <w:rPr>
                <w:rFonts w:cs="Times New Roman"/>
              </w:rPr>
            </w:pPr>
            <w:r w:rsidRPr="00DF7218">
              <w:rPr>
                <w:rFonts w:cs="Times New Roman"/>
              </w:rPr>
              <w:t>2</w:t>
            </w:r>
          </w:p>
          <w:p w14:paraId="30C0A580" w14:textId="77777777" w:rsidR="0061505E" w:rsidRPr="00DF7218" w:rsidRDefault="0061505E" w:rsidP="00E605A0">
            <w:pPr>
              <w:jc w:val="center"/>
              <w:rPr>
                <w:rFonts w:cs="Times New Roman"/>
              </w:rPr>
            </w:pPr>
            <w:r w:rsidRPr="00DF7218">
              <w:rPr>
                <w:rFonts w:cs="Times New Roman"/>
              </w:rPr>
              <w:t>2</w:t>
            </w:r>
          </w:p>
          <w:p w14:paraId="6999FC09" w14:textId="77777777" w:rsidR="0061505E" w:rsidRPr="00DF7218" w:rsidRDefault="0061505E" w:rsidP="00E605A0">
            <w:pPr>
              <w:jc w:val="center"/>
              <w:rPr>
                <w:rFonts w:cs="Times New Roman"/>
                <w:b/>
              </w:rPr>
            </w:pPr>
            <w:r w:rsidRPr="00DF7218">
              <w:rPr>
                <w:rFonts w:cs="Times New Roman"/>
                <w:b/>
              </w:rPr>
              <w:t>39</w:t>
            </w:r>
          </w:p>
          <w:p w14:paraId="5366CB9F" w14:textId="77777777" w:rsidR="0061505E" w:rsidRPr="00DF7218" w:rsidRDefault="0061505E" w:rsidP="00E605A0">
            <w:pPr>
              <w:jc w:val="center"/>
              <w:rPr>
                <w:rFonts w:cs="Times New Roman"/>
              </w:rPr>
            </w:pPr>
            <w:r w:rsidRPr="00DF7218">
              <w:rPr>
                <w:rFonts w:cs="Times New Roman"/>
              </w:rPr>
              <w:t>1.6</w:t>
            </w:r>
          </w:p>
        </w:tc>
        <w:tc>
          <w:tcPr>
            <w:tcW w:w="737" w:type="dxa"/>
            <w:tcBorders>
              <w:left w:val="nil"/>
            </w:tcBorders>
          </w:tcPr>
          <w:p w14:paraId="299E713F" w14:textId="77777777" w:rsidR="0061505E" w:rsidRPr="00DF7218" w:rsidRDefault="0061505E" w:rsidP="00E605A0">
            <w:pPr>
              <w:jc w:val="center"/>
              <w:rPr>
                <w:rFonts w:cs="Times New Roman"/>
              </w:rPr>
            </w:pPr>
            <w:r w:rsidRPr="00DF7218">
              <w:rPr>
                <w:rFonts w:cs="Times New Roman"/>
              </w:rPr>
              <w:t>10</w:t>
            </w:r>
          </w:p>
          <w:p w14:paraId="3E6B5999" w14:textId="77777777" w:rsidR="0061505E" w:rsidRPr="00DF7218" w:rsidRDefault="0061505E" w:rsidP="00E605A0">
            <w:pPr>
              <w:jc w:val="center"/>
              <w:rPr>
                <w:rFonts w:cs="Times New Roman"/>
              </w:rPr>
            </w:pPr>
            <w:r w:rsidRPr="00DF7218">
              <w:rPr>
                <w:rFonts w:cs="Times New Roman"/>
              </w:rPr>
              <w:t>12</w:t>
            </w:r>
          </w:p>
          <w:p w14:paraId="37592903" w14:textId="77777777" w:rsidR="0061505E" w:rsidRPr="00DF7218" w:rsidRDefault="0061505E" w:rsidP="00E605A0">
            <w:pPr>
              <w:jc w:val="center"/>
              <w:rPr>
                <w:rFonts w:cs="Times New Roman"/>
              </w:rPr>
            </w:pPr>
            <w:r w:rsidRPr="00DF7218">
              <w:rPr>
                <w:rFonts w:cs="Times New Roman"/>
              </w:rPr>
              <w:t>5</w:t>
            </w:r>
          </w:p>
          <w:p w14:paraId="7287172D" w14:textId="77777777" w:rsidR="0061505E" w:rsidRPr="00DF7218" w:rsidRDefault="0061505E" w:rsidP="00E605A0">
            <w:pPr>
              <w:jc w:val="center"/>
              <w:rPr>
                <w:rFonts w:cs="Times New Roman"/>
              </w:rPr>
            </w:pPr>
            <w:r w:rsidRPr="00DF7218">
              <w:rPr>
                <w:rFonts w:cs="Times New Roman"/>
              </w:rPr>
              <w:t>2</w:t>
            </w:r>
          </w:p>
          <w:p w14:paraId="4391174D" w14:textId="77777777" w:rsidR="0061505E" w:rsidRPr="00DF7218" w:rsidRDefault="0061505E" w:rsidP="00E605A0">
            <w:pPr>
              <w:jc w:val="center"/>
              <w:rPr>
                <w:rFonts w:cs="Times New Roman"/>
                <w:b/>
              </w:rPr>
            </w:pPr>
            <w:r w:rsidRPr="00DF7218">
              <w:rPr>
                <w:rFonts w:cs="Times New Roman"/>
                <w:b/>
              </w:rPr>
              <w:t>32</w:t>
            </w:r>
          </w:p>
          <w:p w14:paraId="3037CBDA" w14:textId="77777777" w:rsidR="0061505E" w:rsidRPr="00DF7218" w:rsidRDefault="0061505E" w:rsidP="00E605A0">
            <w:pPr>
              <w:jc w:val="center"/>
              <w:rPr>
                <w:rFonts w:cs="Times New Roman"/>
              </w:rPr>
            </w:pPr>
            <w:r w:rsidRPr="00DF7218">
              <w:rPr>
                <w:rFonts w:cs="Times New Roman"/>
              </w:rPr>
              <w:t>1.3</w:t>
            </w:r>
          </w:p>
        </w:tc>
      </w:tr>
      <w:tr w:rsidR="0061505E" w:rsidRPr="00DF7218" w14:paraId="7FE38068" w14:textId="77777777" w:rsidTr="00E605A0">
        <w:trPr>
          <w:trHeight w:val="2031"/>
        </w:trPr>
        <w:tc>
          <w:tcPr>
            <w:tcW w:w="2977" w:type="dxa"/>
            <w:gridSpan w:val="2"/>
            <w:tcBorders>
              <w:right w:val="nil"/>
            </w:tcBorders>
            <w:shd w:val="clear" w:color="auto" w:fill="D9D9D9"/>
          </w:tcPr>
          <w:p w14:paraId="3A84E72A"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17A4F8F2" w14:textId="77777777" w:rsidR="0061505E" w:rsidRPr="00DF7218" w:rsidRDefault="0061505E" w:rsidP="00E605A0">
            <w:pPr>
              <w:rPr>
                <w:rFonts w:cs="Times New Roman"/>
              </w:rPr>
            </w:pPr>
            <w:r w:rsidRPr="00DF7218">
              <w:rPr>
                <w:rFonts w:cs="Times New Roman"/>
              </w:rPr>
              <w:t>Przygotowanie do ćwiczeń laboratoryjnych</w:t>
            </w:r>
          </w:p>
          <w:p w14:paraId="2EEF28B8" w14:textId="77777777" w:rsidR="0061505E" w:rsidRPr="00DF7218" w:rsidRDefault="0061505E" w:rsidP="00E605A0">
            <w:pPr>
              <w:rPr>
                <w:rFonts w:cs="Times New Roman"/>
              </w:rPr>
            </w:pPr>
            <w:r w:rsidRPr="00DF7218">
              <w:rPr>
                <w:rFonts w:cs="Times New Roman"/>
              </w:rPr>
              <w:t>Przygotowanie do kolokwium z ćwiczeń</w:t>
            </w:r>
          </w:p>
          <w:p w14:paraId="27F9D54A" w14:textId="77777777" w:rsidR="0061505E" w:rsidRPr="00DF7218" w:rsidRDefault="0061505E" w:rsidP="00E605A0">
            <w:pPr>
              <w:rPr>
                <w:rFonts w:cs="Times New Roman"/>
              </w:rPr>
            </w:pPr>
            <w:r w:rsidRPr="00DF7218">
              <w:rPr>
                <w:rFonts w:cs="Times New Roman"/>
              </w:rPr>
              <w:t>Przygotowanie do kolokwium zaliczeniowego wykładu</w:t>
            </w:r>
          </w:p>
          <w:p w14:paraId="3678456F" w14:textId="77777777" w:rsidR="0061505E" w:rsidRPr="00DF7218" w:rsidRDefault="0061505E" w:rsidP="00E605A0">
            <w:pPr>
              <w:rPr>
                <w:rFonts w:cs="Times New Roman"/>
                <w:b/>
              </w:rPr>
            </w:pPr>
            <w:r w:rsidRPr="00DF7218">
              <w:rPr>
                <w:rFonts w:cs="Times New Roman"/>
                <w:b/>
              </w:rPr>
              <w:t>w sumie:</w:t>
            </w:r>
          </w:p>
          <w:p w14:paraId="3F0C8D17"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F8D760F" w14:textId="77777777" w:rsidR="0061505E" w:rsidRPr="00DF7218" w:rsidRDefault="0061505E" w:rsidP="00E605A0">
            <w:pPr>
              <w:jc w:val="center"/>
              <w:rPr>
                <w:rFonts w:cs="Times New Roman"/>
                <w:bCs/>
              </w:rPr>
            </w:pPr>
            <w:r w:rsidRPr="00DF7218">
              <w:rPr>
                <w:rFonts w:cs="Times New Roman"/>
                <w:bCs/>
              </w:rPr>
              <w:t>16</w:t>
            </w:r>
          </w:p>
          <w:p w14:paraId="50F6FAF6" w14:textId="77777777" w:rsidR="0061505E" w:rsidRPr="00DF7218" w:rsidRDefault="0061505E" w:rsidP="00E605A0">
            <w:pPr>
              <w:jc w:val="center"/>
              <w:rPr>
                <w:rFonts w:cs="Times New Roman"/>
                <w:bCs/>
              </w:rPr>
            </w:pPr>
            <w:r w:rsidRPr="00DF7218">
              <w:rPr>
                <w:rFonts w:cs="Times New Roman"/>
                <w:bCs/>
              </w:rPr>
              <w:t>5</w:t>
            </w:r>
          </w:p>
          <w:p w14:paraId="2E067D38" w14:textId="77777777" w:rsidR="0061505E" w:rsidRPr="00DF7218" w:rsidRDefault="0061505E" w:rsidP="00E605A0">
            <w:pPr>
              <w:jc w:val="center"/>
              <w:rPr>
                <w:rFonts w:cs="Times New Roman"/>
              </w:rPr>
            </w:pPr>
            <w:r w:rsidRPr="00DF7218">
              <w:rPr>
                <w:rFonts w:cs="Times New Roman"/>
              </w:rPr>
              <w:t>5</w:t>
            </w:r>
          </w:p>
          <w:p w14:paraId="49FE9C9E" w14:textId="77777777" w:rsidR="0061505E" w:rsidRPr="00DF7218" w:rsidRDefault="0061505E" w:rsidP="00E605A0">
            <w:pPr>
              <w:jc w:val="center"/>
              <w:rPr>
                <w:rFonts w:cs="Times New Roman"/>
              </w:rPr>
            </w:pPr>
            <w:r w:rsidRPr="00DF7218">
              <w:rPr>
                <w:rFonts w:cs="Times New Roman"/>
              </w:rPr>
              <w:t>10</w:t>
            </w:r>
          </w:p>
          <w:p w14:paraId="47CB39FB" w14:textId="77777777" w:rsidR="0061505E" w:rsidRPr="00DF7218" w:rsidRDefault="0061505E" w:rsidP="00E605A0">
            <w:pPr>
              <w:jc w:val="center"/>
              <w:rPr>
                <w:rFonts w:cs="Times New Roman"/>
              </w:rPr>
            </w:pPr>
          </w:p>
          <w:p w14:paraId="5A7C3131" w14:textId="77777777" w:rsidR="0061505E" w:rsidRPr="00DF7218" w:rsidRDefault="0061505E" w:rsidP="00E605A0">
            <w:pPr>
              <w:jc w:val="center"/>
              <w:rPr>
                <w:rFonts w:cs="Times New Roman"/>
                <w:b/>
              </w:rPr>
            </w:pPr>
            <w:r w:rsidRPr="00DF7218">
              <w:rPr>
                <w:rFonts w:cs="Times New Roman"/>
                <w:b/>
              </w:rPr>
              <w:t>36</w:t>
            </w:r>
          </w:p>
          <w:p w14:paraId="69780AED" w14:textId="77777777" w:rsidR="0061505E" w:rsidRPr="00DF7218" w:rsidRDefault="0061505E" w:rsidP="00E605A0">
            <w:pPr>
              <w:jc w:val="center"/>
              <w:rPr>
                <w:rFonts w:cs="Times New Roman"/>
              </w:rPr>
            </w:pPr>
            <w:r w:rsidRPr="00DF7218">
              <w:rPr>
                <w:rFonts w:cs="Times New Roman"/>
              </w:rPr>
              <w:t>1.4</w:t>
            </w:r>
          </w:p>
        </w:tc>
        <w:tc>
          <w:tcPr>
            <w:tcW w:w="737" w:type="dxa"/>
            <w:tcBorders>
              <w:left w:val="nil"/>
            </w:tcBorders>
          </w:tcPr>
          <w:p w14:paraId="3D48160A" w14:textId="77777777" w:rsidR="0061505E" w:rsidRPr="00DF7218" w:rsidRDefault="0061505E" w:rsidP="00E605A0">
            <w:pPr>
              <w:jc w:val="center"/>
              <w:rPr>
                <w:rFonts w:cs="Times New Roman"/>
              </w:rPr>
            </w:pPr>
            <w:r w:rsidRPr="00DF7218">
              <w:rPr>
                <w:rFonts w:cs="Times New Roman"/>
              </w:rPr>
              <w:t>11</w:t>
            </w:r>
          </w:p>
          <w:p w14:paraId="118265B6" w14:textId="77777777" w:rsidR="0061505E" w:rsidRPr="00DF7218" w:rsidRDefault="0061505E" w:rsidP="00E605A0">
            <w:pPr>
              <w:jc w:val="center"/>
              <w:rPr>
                <w:rFonts w:cs="Times New Roman"/>
              </w:rPr>
            </w:pPr>
            <w:r w:rsidRPr="00DF7218">
              <w:rPr>
                <w:rFonts w:cs="Times New Roman"/>
              </w:rPr>
              <w:t>10</w:t>
            </w:r>
          </w:p>
          <w:p w14:paraId="5284B60E" w14:textId="77777777" w:rsidR="0061505E" w:rsidRPr="00DF7218" w:rsidRDefault="0061505E" w:rsidP="00E605A0">
            <w:pPr>
              <w:jc w:val="center"/>
              <w:rPr>
                <w:rFonts w:cs="Times New Roman"/>
              </w:rPr>
            </w:pPr>
            <w:r w:rsidRPr="00DF7218">
              <w:rPr>
                <w:rFonts w:cs="Times New Roman"/>
              </w:rPr>
              <w:t>9</w:t>
            </w:r>
          </w:p>
          <w:p w14:paraId="4849271B" w14:textId="77777777" w:rsidR="0061505E" w:rsidRPr="00DF7218" w:rsidRDefault="0061505E" w:rsidP="00E605A0">
            <w:pPr>
              <w:jc w:val="center"/>
              <w:rPr>
                <w:rFonts w:cs="Times New Roman"/>
              </w:rPr>
            </w:pPr>
            <w:r w:rsidRPr="00DF7218">
              <w:rPr>
                <w:rFonts w:cs="Times New Roman"/>
              </w:rPr>
              <w:t>13</w:t>
            </w:r>
          </w:p>
          <w:p w14:paraId="396DFF7D" w14:textId="77777777" w:rsidR="0061505E" w:rsidRPr="00DF7218" w:rsidRDefault="0061505E" w:rsidP="00E605A0">
            <w:pPr>
              <w:jc w:val="center"/>
              <w:rPr>
                <w:rFonts w:cs="Times New Roman"/>
              </w:rPr>
            </w:pPr>
          </w:p>
          <w:p w14:paraId="4BEF3F97" w14:textId="77777777" w:rsidR="0061505E" w:rsidRPr="00DF7218" w:rsidRDefault="0061505E" w:rsidP="00E605A0">
            <w:pPr>
              <w:jc w:val="center"/>
              <w:rPr>
                <w:rFonts w:cs="Times New Roman"/>
                <w:b/>
              </w:rPr>
            </w:pPr>
            <w:r w:rsidRPr="00DF7218">
              <w:rPr>
                <w:rFonts w:cs="Times New Roman"/>
                <w:b/>
              </w:rPr>
              <w:t>43</w:t>
            </w:r>
          </w:p>
          <w:p w14:paraId="34677440" w14:textId="77777777" w:rsidR="0061505E" w:rsidRPr="00DF7218" w:rsidRDefault="0061505E" w:rsidP="00E605A0">
            <w:pPr>
              <w:jc w:val="center"/>
              <w:rPr>
                <w:rFonts w:cs="Times New Roman"/>
              </w:rPr>
            </w:pPr>
            <w:r w:rsidRPr="00DF7218">
              <w:rPr>
                <w:rFonts w:cs="Times New Roman"/>
              </w:rPr>
              <w:t>1.7</w:t>
            </w:r>
          </w:p>
        </w:tc>
      </w:tr>
      <w:tr w:rsidR="0061505E" w:rsidRPr="00DF7218" w14:paraId="4BD513D9" w14:textId="77777777" w:rsidTr="00E605A0">
        <w:tc>
          <w:tcPr>
            <w:tcW w:w="2977" w:type="dxa"/>
            <w:gridSpan w:val="2"/>
            <w:tcBorders>
              <w:right w:val="nil"/>
            </w:tcBorders>
            <w:shd w:val="clear" w:color="auto" w:fill="D9D9D9"/>
          </w:tcPr>
          <w:p w14:paraId="55C208B8"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FD56D43" w14:textId="77777777" w:rsidR="0061505E" w:rsidRPr="00DF7218" w:rsidRDefault="0061505E" w:rsidP="00E605A0">
            <w:pPr>
              <w:rPr>
                <w:rFonts w:cs="Times New Roman"/>
              </w:rPr>
            </w:pPr>
            <w:r w:rsidRPr="00DF7218">
              <w:rPr>
                <w:rFonts w:cs="Times New Roman"/>
              </w:rPr>
              <w:t>Ćwiczenia laboratoryjne</w:t>
            </w:r>
          </w:p>
          <w:p w14:paraId="09CD64D5" w14:textId="77777777" w:rsidR="0061505E" w:rsidRPr="00DF7218" w:rsidRDefault="0061505E" w:rsidP="00E605A0">
            <w:pPr>
              <w:rPr>
                <w:rFonts w:cs="Times New Roman"/>
              </w:rPr>
            </w:pPr>
            <w:r w:rsidRPr="00DF7218">
              <w:rPr>
                <w:rFonts w:cs="Times New Roman"/>
              </w:rPr>
              <w:t xml:space="preserve">Przygotowanie sprawozdania z ćwiczeń </w:t>
            </w:r>
          </w:p>
          <w:p w14:paraId="27A1E96A" w14:textId="77777777" w:rsidR="0061505E" w:rsidRPr="00DF7218" w:rsidRDefault="0061505E" w:rsidP="00E605A0">
            <w:pPr>
              <w:rPr>
                <w:rFonts w:cs="Times New Roman"/>
                <w:b/>
              </w:rPr>
            </w:pPr>
            <w:r w:rsidRPr="00DF7218">
              <w:rPr>
                <w:rFonts w:cs="Times New Roman"/>
                <w:b/>
              </w:rPr>
              <w:t>w sumie:</w:t>
            </w:r>
          </w:p>
          <w:p w14:paraId="09845D87"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604CB9A" w14:textId="77777777" w:rsidR="0061505E" w:rsidRPr="00DF7218" w:rsidRDefault="0061505E" w:rsidP="00E605A0">
            <w:pPr>
              <w:jc w:val="center"/>
              <w:rPr>
                <w:rFonts w:cs="Times New Roman"/>
              </w:rPr>
            </w:pPr>
            <w:r w:rsidRPr="00DF7218">
              <w:rPr>
                <w:rFonts w:cs="Times New Roman"/>
              </w:rPr>
              <w:t>15</w:t>
            </w:r>
          </w:p>
          <w:p w14:paraId="71039854" w14:textId="77777777" w:rsidR="0061505E" w:rsidRPr="00DF7218" w:rsidRDefault="0061505E" w:rsidP="00E605A0">
            <w:pPr>
              <w:jc w:val="center"/>
              <w:rPr>
                <w:rFonts w:cs="Times New Roman"/>
              </w:rPr>
            </w:pPr>
            <w:r w:rsidRPr="00DF7218">
              <w:rPr>
                <w:rFonts w:cs="Times New Roman"/>
              </w:rPr>
              <w:t>26</w:t>
            </w:r>
          </w:p>
          <w:p w14:paraId="31F7B000" w14:textId="77777777" w:rsidR="0061505E" w:rsidRPr="00DF7218" w:rsidRDefault="0061505E" w:rsidP="00E605A0">
            <w:pPr>
              <w:jc w:val="center"/>
              <w:rPr>
                <w:rFonts w:cs="Times New Roman"/>
                <w:b/>
              </w:rPr>
            </w:pPr>
          </w:p>
          <w:p w14:paraId="0627AF9E" w14:textId="77777777" w:rsidR="0061505E" w:rsidRPr="00DF7218" w:rsidRDefault="0061505E" w:rsidP="00E605A0">
            <w:pPr>
              <w:jc w:val="center"/>
              <w:rPr>
                <w:rFonts w:cs="Times New Roman"/>
                <w:b/>
              </w:rPr>
            </w:pPr>
            <w:r w:rsidRPr="00DF7218">
              <w:rPr>
                <w:rFonts w:cs="Times New Roman"/>
                <w:b/>
              </w:rPr>
              <w:t>41</w:t>
            </w:r>
          </w:p>
          <w:p w14:paraId="3B88FC0B" w14:textId="77777777" w:rsidR="0061505E" w:rsidRPr="00DF7218" w:rsidRDefault="0061505E" w:rsidP="00E605A0">
            <w:pPr>
              <w:jc w:val="center"/>
              <w:rPr>
                <w:rFonts w:cs="Times New Roman"/>
                <w:b/>
              </w:rPr>
            </w:pPr>
            <w:r w:rsidRPr="00DF7218">
              <w:rPr>
                <w:rFonts w:cs="Times New Roman"/>
              </w:rPr>
              <w:t>1.6</w:t>
            </w:r>
          </w:p>
        </w:tc>
        <w:tc>
          <w:tcPr>
            <w:tcW w:w="737" w:type="dxa"/>
            <w:tcBorders>
              <w:left w:val="nil"/>
            </w:tcBorders>
          </w:tcPr>
          <w:p w14:paraId="1139FBF4" w14:textId="77777777" w:rsidR="0061505E" w:rsidRPr="00DF7218" w:rsidRDefault="0061505E" w:rsidP="00E605A0">
            <w:pPr>
              <w:jc w:val="center"/>
              <w:rPr>
                <w:rFonts w:cs="Times New Roman"/>
              </w:rPr>
            </w:pPr>
            <w:r w:rsidRPr="00DF7218">
              <w:rPr>
                <w:rFonts w:cs="Times New Roman"/>
              </w:rPr>
              <w:t>12</w:t>
            </w:r>
          </w:p>
          <w:p w14:paraId="78837DD4" w14:textId="77777777" w:rsidR="0061505E" w:rsidRPr="00DF7218" w:rsidRDefault="0061505E" w:rsidP="00E605A0">
            <w:pPr>
              <w:jc w:val="center"/>
              <w:rPr>
                <w:rFonts w:cs="Times New Roman"/>
              </w:rPr>
            </w:pPr>
            <w:r w:rsidRPr="00DF7218">
              <w:rPr>
                <w:rFonts w:cs="Times New Roman"/>
              </w:rPr>
              <w:t>29</w:t>
            </w:r>
          </w:p>
          <w:p w14:paraId="677F2513" w14:textId="77777777" w:rsidR="0061505E" w:rsidRPr="00DF7218" w:rsidRDefault="0061505E" w:rsidP="00E605A0">
            <w:pPr>
              <w:jc w:val="center"/>
              <w:rPr>
                <w:rFonts w:cs="Times New Roman"/>
                <w:b/>
              </w:rPr>
            </w:pPr>
          </w:p>
          <w:p w14:paraId="13BE3BDF" w14:textId="77777777" w:rsidR="0061505E" w:rsidRPr="00DF7218" w:rsidRDefault="0061505E" w:rsidP="00E605A0">
            <w:pPr>
              <w:jc w:val="center"/>
              <w:rPr>
                <w:rFonts w:cs="Times New Roman"/>
                <w:b/>
              </w:rPr>
            </w:pPr>
            <w:r w:rsidRPr="00DF7218">
              <w:rPr>
                <w:rFonts w:cs="Times New Roman"/>
                <w:b/>
              </w:rPr>
              <w:t>41</w:t>
            </w:r>
          </w:p>
          <w:p w14:paraId="040B980E" w14:textId="77777777" w:rsidR="0061505E" w:rsidRPr="00DF7218" w:rsidRDefault="0061505E" w:rsidP="00E605A0">
            <w:pPr>
              <w:jc w:val="center"/>
              <w:rPr>
                <w:rFonts w:cs="Times New Roman"/>
              </w:rPr>
            </w:pPr>
            <w:r w:rsidRPr="00DF7218">
              <w:rPr>
                <w:rFonts w:cs="Times New Roman"/>
              </w:rPr>
              <w:t>1.6</w:t>
            </w:r>
          </w:p>
        </w:tc>
      </w:tr>
    </w:tbl>
    <w:p w14:paraId="48673F9A" w14:textId="77777777" w:rsidR="0061505E" w:rsidRPr="00DF7218" w:rsidRDefault="0061505E" w:rsidP="0061505E">
      <w:pPr>
        <w:keepNext/>
        <w:keepLines/>
        <w:spacing w:line="276" w:lineRule="auto"/>
        <w:rPr>
          <w:rFonts w:cs="Times New Roman"/>
          <w:b/>
        </w:rPr>
      </w:pPr>
    </w:p>
    <w:p w14:paraId="3BFFD3A2"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6A7C9F5"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6066BBC6"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03E9789" w14:textId="77777777" w:rsidR="0061505E" w:rsidRPr="00DF7218" w:rsidRDefault="0061505E" w:rsidP="00E605A0">
            <w:pPr>
              <w:rPr>
                <w:rFonts w:cs="Times New Roman"/>
                <w:b/>
                <w:iCs/>
              </w:rPr>
            </w:pPr>
            <w:r w:rsidRPr="00DF7218">
              <w:rPr>
                <w:rFonts w:cs="Times New Roman"/>
                <w:b/>
                <w:iCs/>
              </w:rPr>
              <w:t>Wykład:</w:t>
            </w:r>
          </w:p>
          <w:p w14:paraId="5C483F3B"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Charakterystyka wybranych roślin przyprawowych.</w:t>
            </w:r>
          </w:p>
          <w:p w14:paraId="5AAE99D1"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 xml:space="preserve">Surowce zielarskie – charakterystyka, właściwości, metody badania: </w:t>
            </w:r>
          </w:p>
          <w:p w14:paraId="774FC987" w14:textId="77777777" w:rsidR="0061505E" w:rsidRPr="00DF7218" w:rsidRDefault="0061505E" w:rsidP="00E605A0">
            <w:pPr>
              <w:ind w:left="720"/>
              <w:jc w:val="both"/>
              <w:rPr>
                <w:rFonts w:cs="Times New Roman"/>
              </w:rPr>
            </w:pPr>
            <w:r w:rsidRPr="00DF7218">
              <w:rPr>
                <w:rFonts w:cs="Times New Roman"/>
              </w:rPr>
              <w:t>- surowce zawierające polimery glukozy, fuktozy, surowce polisacharydowe, zawierające glaktomannany, surowce śluzowe z rodziny Malvaceae, Plantaginaceae, Asteraceae, Scrophulariaceae, Linaceae i Boraginaceae.</w:t>
            </w:r>
          </w:p>
          <w:p w14:paraId="4AF341BE" w14:textId="77777777" w:rsidR="0061505E" w:rsidRPr="00DF7218" w:rsidRDefault="0061505E" w:rsidP="00E605A0">
            <w:pPr>
              <w:ind w:left="720"/>
              <w:jc w:val="both"/>
              <w:rPr>
                <w:rFonts w:cs="Times New Roman"/>
              </w:rPr>
            </w:pPr>
            <w:r w:rsidRPr="00DF7218">
              <w:rPr>
                <w:rFonts w:cs="Times New Roman"/>
              </w:rPr>
              <w:t>- surowce i produkty zawierające fitosterole i nienasycone kwasy tłuszczowe. Surowce poliacetylenowe.</w:t>
            </w:r>
          </w:p>
          <w:p w14:paraId="712E000B" w14:textId="77777777" w:rsidR="0061505E" w:rsidRPr="00DF7218" w:rsidRDefault="0061505E" w:rsidP="00E605A0">
            <w:pPr>
              <w:ind w:left="720"/>
              <w:jc w:val="both"/>
              <w:rPr>
                <w:rFonts w:cs="Times New Roman"/>
              </w:rPr>
            </w:pPr>
            <w:r w:rsidRPr="00DF7218">
              <w:rPr>
                <w:rFonts w:cs="Times New Roman"/>
              </w:rPr>
              <w:t>- surowce zielarskie zawierające aminy, aminokwasy, pochodne aminokwasów,  w tym glukozynolaty, siarczki, disiarczki i sulfotlenki alkilowe.</w:t>
            </w:r>
          </w:p>
          <w:p w14:paraId="0CC4A707" w14:textId="77777777" w:rsidR="0061505E" w:rsidRPr="00DF7218" w:rsidRDefault="0061505E" w:rsidP="00E605A0">
            <w:pPr>
              <w:ind w:left="720"/>
              <w:jc w:val="both"/>
              <w:rPr>
                <w:rFonts w:cs="Times New Roman"/>
              </w:rPr>
            </w:pPr>
            <w:r w:rsidRPr="00DF7218">
              <w:rPr>
                <w:rFonts w:cs="Times New Roman"/>
              </w:rPr>
              <w:t>- surowce i preparaty zawierające kwasy organiczne, witaminy i związki mineralne,  w tym surowce krzemionkowe.Surowce i preparaty zawierające glikozydy fenolowe, estry kwasów fenolowych, ponadto bogate w fenylopropanoidy i lignany.</w:t>
            </w:r>
          </w:p>
          <w:p w14:paraId="6F4862ED" w14:textId="77777777" w:rsidR="0061505E" w:rsidRPr="00DF7218" w:rsidRDefault="0061505E" w:rsidP="00E605A0">
            <w:pPr>
              <w:ind w:left="720"/>
              <w:jc w:val="both"/>
              <w:rPr>
                <w:rFonts w:cs="Times New Roman"/>
              </w:rPr>
            </w:pPr>
            <w:r w:rsidRPr="00DF7218">
              <w:rPr>
                <w:rFonts w:cs="Times New Roman"/>
              </w:rPr>
              <w:t>- surowce garbnikowe. Zastosowanie w przemyśle kosmetycznym i farmaceutycznym. Preparaty garbnikowe.</w:t>
            </w:r>
          </w:p>
          <w:p w14:paraId="4707FE75" w14:textId="77777777" w:rsidR="0061505E" w:rsidRPr="00DF7218" w:rsidRDefault="0061505E" w:rsidP="00E605A0">
            <w:pPr>
              <w:ind w:left="720"/>
              <w:jc w:val="both"/>
              <w:rPr>
                <w:rFonts w:cs="Times New Roman"/>
              </w:rPr>
            </w:pPr>
            <w:r w:rsidRPr="00DF7218">
              <w:rPr>
                <w:rFonts w:cs="Times New Roman"/>
              </w:rPr>
              <w:t>- surowce i produkty flawonoidowe, Surowce i produkty antocyjanowe. Zastosowanie antocyjanów w przemyśle spożywczym. Surowce naftochinonowe, zawierające antranoidy i naftodiantrony.</w:t>
            </w:r>
          </w:p>
          <w:p w14:paraId="18B998C3" w14:textId="77777777" w:rsidR="0061505E" w:rsidRPr="00DF7218" w:rsidRDefault="0061505E" w:rsidP="00E605A0">
            <w:pPr>
              <w:ind w:left="720"/>
              <w:jc w:val="both"/>
              <w:rPr>
                <w:rFonts w:cs="Times New Roman"/>
              </w:rPr>
            </w:pPr>
            <w:r w:rsidRPr="00DF7218">
              <w:rPr>
                <w:rFonts w:cs="Times New Roman"/>
              </w:rPr>
              <w:t>- surowce i preparaty zawierające furanochromony i kawalaktony. Surowce terpenowe, sekoirydoidowe i irydoidowe, bogate w laktony seskwiterrpenowe, diterpeny i triterpeny.</w:t>
            </w:r>
          </w:p>
          <w:p w14:paraId="2326248B" w14:textId="77777777" w:rsidR="0061505E" w:rsidRPr="00DF7218" w:rsidRDefault="0061505E" w:rsidP="00E605A0">
            <w:pPr>
              <w:ind w:left="720"/>
              <w:jc w:val="both"/>
              <w:rPr>
                <w:rFonts w:cs="Times New Roman"/>
              </w:rPr>
            </w:pPr>
            <w:r w:rsidRPr="00DF7218">
              <w:rPr>
                <w:rFonts w:cs="Times New Roman"/>
              </w:rPr>
              <w:t>- rośliny saponinowe. Znaczenie saponin w przemyśle farmaceutycznym, kosmetycznym, spożywczym, browarniczym, chemicznym. Preparaty saponinowe.</w:t>
            </w:r>
          </w:p>
          <w:p w14:paraId="0954A8B7"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Standaryzacja surowców zielarskich</w:t>
            </w:r>
          </w:p>
          <w:p w14:paraId="0FD91B26" w14:textId="77777777" w:rsidR="0061505E" w:rsidRPr="00DF7218" w:rsidRDefault="0061505E" w:rsidP="00E605A0">
            <w:pPr>
              <w:jc w:val="both"/>
              <w:rPr>
                <w:rFonts w:cs="Times New Roman"/>
                <w:b/>
              </w:rPr>
            </w:pPr>
            <w:r w:rsidRPr="00DF7218">
              <w:rPr>
                <w:rFonts w:cs="Times New Roman"/>
                <w:b/>
              </w:rPr>
              <w:t>Ćwiczenia laboratoryjne:</w:t>
            </w:r>
          </w:p>
          <w:p w14:paraId="16F329CB"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Oznaczenie suchej masy, popiołu, wilgotności, zawartości ekstraktu zgodnie z Farm. Eur., Pol III-VI i Helvetica IV-IX</w:t>
            </w:r>
          </w:p>
          <w:p w14:paraId="099711F0"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Opracowywanie receptury preparatów roślinnych: pigułki, kapsułki, maść, pasta, krem, nalewka, intrakt, ekstrakty, krople, proszki musujące i rozpuszczalne w wodzie, czopki, globulki, octy ziołowe, oleje ziołowe, emulsje ziołowe, ziołomiody, syropy, soki.</w:t>
            </w:r>
          </w:p>
          <w:p w14:paraId="0397D8B7"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Prowadzenie ekstrakcji, konserwacji i stabilizacji surowców zielarskich. Badania kontrolne (jakościowe).</w:t>
            </w:r>
          </w:p>
          <w:p w14:paraId="7361A49E"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Wykonywanie chromatografii cienkowarstwowej TLC w badaniach surowców i produktów ziołowych.</w:t>
            </w:r>
          </w:p>
          <w:p w14:paraId="03F52DD3"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Ustalanie trwałości surowców i produktów roślinnych, mineralnych i pochodzenia zwierzęcego (farmakognostycznych).</w:t>
            </w:r>
          </w:p>
          <w:p w14:paraId="6FEBA4D5"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Oznaczanie zawartości olejku eterycznego w surowcach zielarskich.</w:t>
            </w:r>
          </w:p>
          <w:p w14:paraId="3E1F6D86" w14:textId="77777777" w:rsidR="0061505E" w:rsidRPr="00DF7218" w:rsidRDefault="0061505E" w:rsidP="00EF30C0">
            <w:pPr>
              <w:widowControl w:val="0"/>
              <w:numPr>
                <w:ilvl w:val="0"/>
                <w:numId w:val="82"/>
              </w:numPr>
              <w:spacing w:after="0" w:line="240" w:lineRule="auto"/>
              <w:jc w:val="both"/>
              <w:rPr>
                <w:rFonts w:cs="Times New Roman"/>
              </w:rPr>
            </w:pPr>
            <w:r w:rsidRPr="00DF7218">
              <w:rPr>
                <w:rFonts w:cs="Times New Roman"/>
              </w:rPr>
              <w:t>Oznaczanie zawartości polifenoli, alkaloidow, irydoidów, związków cyjanogennych w surowcach i produktach zielarskich.</w:t>
            </w:r>
          </w:p>
          <w:p w14:paraId="56B9881E" w14:textId="77777777" w:rsidR="0061505E" w:rsidRPr="00DF7218" w:rsidRDefault="0061505E" w:rsidP="00E605A0">
            <w:pPr>
              <w:pStyle w:val="Akapitzlist"/>
              <w:jc w:val="both"/>
              <w:rPr>
                <w:rFonts w:ascii="Times New Roman" w:hAnsi="Times New Roman"/>
              </w:rPr>
            </w:pPr>
          </w:p>
        </w:tc>
      </w:tr>
      <w:tr w:rsidR="0061505E" w:rsidRPr="00DF7218" w14:paraId="0B3C2E6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DFB746E"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2AE4AD3" w14:textId="77777777" w:rsidR="0061505E" w:rsidRPr="00DF7218" w:rsidRDefault="0061505E" w:rsidP="00E605A0">
            <w:pPr>
              <w:ind w:right="510"/>
              <w:jc w:val="both"/>
              <w:rPr>
                <w:rFonts w:cs="Times New Roman"/>
              </w:rPr>
            </w:pPr>
            <w:r w:rsidRPr="00DF7218">
              <w:rPr>
                <w:rFonts w:cs="Times New Roman"/>
              </w:rPr>
              <w:t>wykład informacyjny z prezentacją multimedialną,</w:t>
            </w:r>
          </w:p>
          <w:p w14:paraId="7379303B" w14:textId="77777777" w:rsidR="0061505E" w:rsidRPr="00DF7218" w:rsidRDefault="0061505E" w:rsidP="00E605A0">
            <w:pPr>
              <w:ind w:right="510"/>
              <w:jc w:val="both"/>
              <w:rPr>
                <w:rFonts w:cs="Times New Roman"/>
              </w:rPr>
            </w:pPr>
            <w:r w:rsidRPr="00DF7218">
              <w:rPr>
                <w:rFonts w:cs="Times New Roman"/>
              </w:rPr>
              <w:t>ćwiczenia laboratoryjne, ćwiczenia terenowe</w:t>
            </w:r>
          </w:p>
        </w:tc>
      </w:tr>
      <w:tr w:rsidR="0061505E" w:rsidRPr="00DF7218" w14:paraId="2AECCBC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CC6C8D"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236D15DF" w14:textId="77777777" w:rsidR="0061505E" w:rsidRPr="00DF7218" w:rsidRDefault="0061505E" w:rsidP="00E605A0">
            <w:pPr>
              <w:jc w:val="both"/>
              <w:rPr>
                <w:rFonts w:cs="Times New Roman"/>
              </w:rPr>
            </w:pPr>
          </w:p>
        </w:tc>
      </w:tr>
      <w:tr w:rsidR="0061505E" w:rsidRPr="00DF7218" w14:paraId="6F51024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525ADF"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7750516" w14:textId="77777777" w:rsidR="0061505E" w:rsidRPr="00DF7218" w:rsidRDefault="0061505E" w:rsidP="00E605A0">
            <w:pPr>
              <w:jc w:val="both"/>
              <w:rPr>
                <w:rFonts w:cs="Times New Roman"/>
              </w:rPr>
            </w:pPr>
          </w:p>
        </w:tc>
      </w:tr>
      <w:tr w:rsidR="0061505E" w:rsidRPr="00DF7218" w14:paraId="02C5311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D1E744"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CA1E476" w14:textId="77777777" w:rsidR="0061505E" w:rsidRPr="00DF7218" w:rsidRDefault="0061505E" w:rsidP="00E605A0">
            <w:pPr>
              <w:ind w:left="34"/>
              <w:jc w:val="both"/>
              <w:rPr>
                <w:rFonts w:cs="Times New Roman"/>
              </w:rPr>
            </w:pPr>
            <w:r w:rsidRPr="00DF7218">
              <w:rPr>
                <w:rFonts w:cs="Times New Roman"/>
              </w:rPr>
              <w:t xml:space="preserve">50% wykładu </w:t>
            </w:r>
          </w:p>
          <w:p w14:paraId="29C644A8" w14:textId="77777777" w:rsidR="0061505E" w:rsidRPr="00DF7218" w:rsidRDefault="0061505E" w:rsidP="00E605A0">
            <w:pPr>
              <w:ind w:left="34"/>
              <w:jc w:val="both"/>
              <w:rPr>
                <w:rFonts w:cs="Times New Roman"/>
              </w:rPr>
            </w:pPr>
            <w:r w:rsidRPr="00DF7218">
              <w:rPr>
                <w:rFonts w:cs="Times New Roman"/>
              </w:rPr>
              <w:t xml:space="preserve">45% kolokwium </w:t>
            </w:r>
          </w:p>
          <w:p w14:paraId="3644A6F1" w14:textId="77777777" w:rsidR="0061505E" w:rsidRPr="00DF7218" w:rsidRDefault="0061505E" w:rsidP="00E605A0">
            <w:pPr>
              <w:rPr>
                <w:rFonts w:cs="Times New Roman"/>
              </w:rPr>
            </w:pPr>
            <w:r w:rsidRPr="00DF7218">
              <w:rPr>
                <w:rFonts w:cs="Times New Roman"/>
              </w:rPr>
              <w:t>5% sprawozdanie</w:t>
            </w:r>
          </w:p>
        </w:tc>
      </w:tr>
      <w:tr w:rsidR="0061505E" w:rsidRPr="00DF7218" w14:paraId="65E0E69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F8E20C"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404C406" w14:textId="77777777" w:rsidR="0061505E" w:rsidRPr="00DF7218" w:rsidRDefault="0061505E" w:rsidP="00E605A0">
            <w:pPr>
              <w:jc w:val="both"/>
              <w:rPr>
                <w:rFonts w:cs="Times New Roman"/>
              </w:rPr>
            </w:pPr>
          </w:p>
        </w:tc>
      </w:tr>
      <w:tr w:rsidR="0061505E" w:rsidRPr="00DF7218" w14:paraId="1FF8D38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FFBACA2"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51ACB5E" w14:textId="77777777" w:rsidR="0061505E" w:rsidRPr="00DF7218" w:rsidRDefault="0061505E" w:rsidP="00E605A0">
            <w:pPr>
              <w:jc w:val="both"/>
              <w:rPr>
                <w:rFonts w:cs="Times New Roman"/>
              </w:rPr>
            </w:pPr>
            <w:r w:rsidRPr="00DF7218">
              <w:rPr>
                <w:rFonts w:cs="Times New Roman"/>
                <w:bCs/>
              </w:rPr>
              <w:t>Chemia organiczna, Chemia nieorganiczna, Biochemia, Towaroznawstwo ogólne, Metody oceny produktów</w:t>
            </w:r>
          </w:p>
        </w:tc>
      </w:tr>
      <w:tr w:rsidR="0061505E" w:rsidRPr="00DF7218" w14:paraId="7D6BAC0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D8B28C"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3F467508" w14:textId="77777777" w:rsidR="0061505E" w:rsidRPr="00DF7218" w:rsidRDefault="0061505E" w:rsidP="00E605A0">
            <w:pPr>
              <w:jc w:val="both"/>
              <w:rPr>
                <w:rFonts w:cs="Times New Roman"/>
                <w:b/>
              </w:rPr>
            </w:pPr>
            <w:r w:rsidRPr="00DF7218">
              <w:rPr>
                <w:rFonts w:cs="Times New Roman"/>
                <w:b/>
              </w:rPr>
              <w:t>Literatura podstawowa:</w:t>
            </w:r>
          </w:p>
          <w:p w14:paraId="0D049B63" w14:textId="77777777" w:rsidR="0061505E" w:rsidRPr="00DF7218" w:rsidRDefault="0061505E" w:rsidP="00EF30C0">
            <w:pPr>
              <w:pStyle w:val="Akapitzlist"/>
              <w:numPr>
                <w:ilvl w:val="0"/>
                <w:numId w:val="83"/>
              </w:numPr>
              <w:jc w:val="both"/>
              <w:rPr>
                <w:rFonts w:ascii="Times New Roman" w:hAnsi="Times New Roman"/>
                <w:lang w:val="de-DE"/>
              </w:rPr>
            </w:pPr>
            <w:r w:rsidRPr="00DF7218">
              <w:rPr>
                <w:rFonts w:ascii="Times New Roman" w:hAnsi="Times New Roman"/>
              </w:rPr>
              <w:t>Hołubowicz-Kliza G. Alternatywna uprawa ziół na korzenie i liście: [arcydzięgiel lekarski, glistnik jaskółcze ziele, kozlek lekarski, marzana barwierska, mydlnica lekarska, oman wielki, prawoślaz lekarski, rzewień dłoniasty], Wyd. IUNG Puławy, 2007</w:t>
            </w:r>
          </w:p>
          <w:p w14:paraId="04C9D286" w14:textId="77777777" w:rsidR="0061505E" w:rsidRPr="00DF7218" w:rsidRDefault="0061505E" w:rsidP="00EF30C0">
            <w:pPr>
              <w:pStyle w:val="Akapitzlist"/>
              <w:numPr>
                <w:ilvl w:val="0"/>
                <w:numId w:val="83"/>
              </w:numPr>
              <w:jc w:val="both"/>
              <w:rPr>
                <w:rFonts w:ascii="Times New Roman" w:hAnsi="Times New Roman"/>
                <w:lang w:val="de-DE"/>
              </w:rPr>
            </w:pPr>
            <w:r w:rsidRPr="00DF7218">
              <w:rPr>
                <w:rFonts w:ascii="Times New Roman" w:hAnsi="Times New Roman"/>
              </w:rPr>
              <w:t>Strzelecka H., Kowalski J. Encyklopedia zielarstwa i ziołolecznictwa, Wyd. PWN, 2000</w:t>
            </w:r>
          </w:p>
          <w:p w14:paraId="4D9E22F0" w14:textId="77777777" w:rsidR="0061505E" w:rsidRPr="00DF7218" w:rsidRDefault="0061505E" w:rsidP="00EF30C0">
            <w:pPr>
              <w:pStyle w:val="Akapitzlist"/>
              <w:numPr>
                <w:ilvl w:val="0"/>
                <w:numId w:val="83"/>
              </w:numPr>
              <w:jc w:val="both"/>
              <w:rPr>
                <w:rFonts w:ascii="Times New Roman" w:hAnsi="Times New Roman"/>
                <w:lang w:val="de-DE"/>
              </w:rPr>
            </w:pPr>
            <w:r w:rsidRPr="00DF7218">
              <w:rPr>
                <w:rFonts w:ascii="Times New Roman" w:hAnsi="Times New Roman"/>
              </w:rPr>
              <w:t>Harborne J.B. Ekologia biochemiczna, Wyd. PWN 1997</w:t>
            </w:r>
          </w:p>
          <w:p w14:paraId="46AF3D3C" w14:textId="77777777" w:rsidR="0061505E" w:rsidRPr="00DF7218" w:rsidRDefault="0061505E" w:rsidP="00E605A0">
            <w:pPr>
              <w:jc w:val="both"/>
              <w:rPr>
                <w:rFonts w:cs="Times New Roman"/>
                <w:b/>
              </w:rPr>
            </w:pPr>
            <w:r w:rsidRPr="00DF7218">
              <w:rPr>
                <w:rFonts w:cs="Times New Roman"/>
                <w:b/>
              </w:rPr>
              <w:t xml:space="preserve">Literatura uzupełniająca: </w:t>
            </w:r>
          </w:p>
          <w:p w14:paraId="4BCCFDCA" w14:textId="77777777" w:rsidR="0061505E" w:rsidRPr="00DF7218" w:rsidRDefault="0061505E" w:rsidP="00EF30C0">
            <w:pPr>
              <w:pStyle w:val="Akapitzlist"/>
              <w:numPr>
                <w:ilvl w:val="0"/>
                <w:numId w:val="172"/>
              </w:numPr>
              <w:jc w:val="both"/>
              <w:rPr>
                <w:rFonts w:ascii="Times New Roman" w:hAnsi="Times New Roman"/>
                <w:b/>
              </w:rPr>
            </w:pPr>
            <w:r w:rsidRPr="00DF7218">
              <w:rPr>
                <w:rFonts w:ascii="Times New Roman" w:hAnsi="Times New Roman"/>
                <w:iCs/>
              </w:rPr>
              <w:t>Lamer-Zarawska E., Kowal-Gierczak B., Niedworok J. Fitoterapia i leki roślinne, Wyd. Lekarskie PZWL, 2014</w:t>
            </w:r>
          </w:p>
          <w:p w14:paraId="123103CE" w14:textId="77777777" w:rsidR="0061505E" w:rsidRPr="00DF7218" w:rsidRDefault="0061505E" w:rsidP="00EF30C0">
            <w:pPr>
              <w:pStyle w:val="Akapitzlist"/>
              <w:numPr>
                <w:ilvl w:val="0"/>
                <w:numId w:val="172"/>
              </w:numPr>
              <w:jc w:val="both"/>
              <w:rPr>
                <w:rFonts w:ascii="Times New Roman" w:hAnsi="Times New Roman"/>
                <w:b/>
              </w:rPr>
            </w:pPr>
            <w:r w:rsidRPr="00DF7218">
              <w:rPr>
                <w:rFonts w:ascii="Times New Roman" w:hAnsi="Times New Roman"/>
                <w:iCs/>
              </w:rPr>
              <w:t>Pietryja M.J. Herbarium św. Franciszka, Katowice: Herbarium św. Franciszka, 2012</w:t>
            </w:r>
          </w:p>
        </w:tc>
      </w:tr>
    </w:tbl>
    <w:p w14:paraId="26B2AF15" w14:textId="77777777" w:rsidR="0061505E" w:rsidRPr="00DF7218" w:rsidRDefault="0061505E" w:rsidP="0061505E">
      <w:pPr>
        <w:rPr>
          <w:rFonts w:cs="Times New Roman"/>
          <w:b/>
        </w:rPr>
      </w:pPr>
    </w:p>
    <w:p w14:paraId="2FF370E7" w14:textId="77777777" w:rsidR="0061505E" w:rsidRPr="00DF7218" w:rsidRDefault="0061505E" w:rsidP="0061505E">
      <w:pPr>
        <w:autoSpaceDE w:val="0"/>
        <w:autoSpaceDN w:val="0"/>
        <w:adjustRightInd w:val="0"/>
        <w:jc w:val="both"/>
        <w:rPr>
          <w:rFonts w:eastAsia="Batang" w:cs="Times New Roman"/>
          <w:b/>
        </w:rPr>
      </w:pPr>
    </w:p>
    <w:p w14:paraId="293F1135" w14:textId="77777777" w:rsidR="0061505E" w:rsidRPr="00DF7218" w:rsidRDefault="0061505E" w:rsidP="0061505E">
      <w:pPr>
        <w:autoSpaceDE w:val="0"/>
        <w:autoSpaceDN w:val="0"/>
        <w:adjustRightInd w:val="0"/>
        <w:jc w:val="both"/>
        <w:rPr>
          <w:rFonts w:eastAsia="Batang" w:cs="Times New Roman"/>
          <w:b/>
        </w:rPr>
      </w:pPr>
    </w:p>
    <w:p w14:paraId="7383D613"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14EB87AE" wp14:editId="2AC0D43C">
            <wp:extent cx="1991463" cy="584112"/>
            <wp:effectExtent l="19050" t="0" r="8787" b="0"/>
            <wp:docPr id="134"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23B87D1B" w14:textId="77777777" w:rsidR="0061505E" w:rsidRPr="00DF7218" w:rsidRDefault="0061505E" w:rsidP="0061505E">
      <w:pPr>
        <w:pStyle w:val="Tretekstu"/>
        <w:spacing w:after="0"/>
        <w:rPr>
          <w:i/>
          <w:sz w:val="22"/>
          <w:szCs w:val="22"/>
        </w:rPr>
      </w:pPr>
    </w:p>
    <w:p w14:paraId="77A4455A"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74059803" w14:textId="77777777" w:rsidR="0061505E" w:rsidRPr="00DF7218" w:rsidRDefault="0061505E" w:rsidP="0061505E">
      <w:pPr>
        <w:rPr>
          <w:rFonts w:cs="Times New Roman"/>
          <w:b/>
        </w:rPr>
      </w:pPr>
    </w:p>
    <w:p w14:paraId="15A590EC"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184823E" w14:textId="77777777" w:rsidTr="00E605A0">
        <w:trPr>
          <w:trHeight w:val="397"/>
        </w:trPr>
        <w:tc>
          <w:tcPr>
            <w:tcW w:w="2977" w:type="dxa"/>
            <w:shd w:val="clear" w:color="auto" w:fill="D9D9D9"/>
          </w:tcPr>
          <w:p w14:paraId="0BB55B85" w14:textId="77777777" w:rsidR="0061505E" w:rsidRPr="00DF7218" w:rsidRDefault="0061505E" w:rsidP="00E605A0">
            <w:pPr>
              <w:rPr>
                <w:rFonts w:cs="Times New Roman"/>
                <w:b/>
              </w:rPr>
            </w:pPr>
            <w:r w:rsidRPr="00DF7218">
              <w:rPr>
                <w:rFonts w:cs="Times New Roman"/>
                <w:b/>
              </w:rPr>
              <w:t xml:space="preserve">Nazwa przedmiotu i kod </w:t>
            </w:r>
          </w:p>
          <w:p w14:paraId="4784B01E"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8654E95" w14:textId="77777777" w:rsidR="0061505E" w:rsidRPr="00DF7218" w:rsidRDefault="0061505E" w:rsidP="00E605A0">
            <w:pPr>
              <w:spacing w:before="60" w:after="60"/>
              <w:rPr>
                <w:rFonts w:cs="Times New Roman"/>
                <w:b/>
              </w:rPr>
            </w:pPr>
            <w:r w:rsidRPr="00DF7218">
              <w:rPr>
                <w:rFonts w:eastAsia="Calibri" w:cs="Times New Roman"/>
                <w:b/>
                <w:lang w:eastAsia="pl-PL"/>
              </w:rPr>
              <w:t>Towaroznawstwo surowców i produktów ekologicznych T.C19</w:t>
            </w:r>
          </w:p>
        </w:tc>
      </w:tr>
      <w:tr w:rsidR="0061505E" w:rsidRPr="00187F49" w14:paraId="2E6D3AA7" w14:textId="77777777" w:rsidTr="00E605A0">
        <w:trPr>
          <w:trHeight w:val="397"/>
        </w:trPr>
        <w:tc>
          <w:tcPr>
            <w:tcW w:w="2977" w:type="dxa"/>
            <w:shd w:val="clear" w:color="auto" w:fill="D9D9D9"/>
            <w:vAlign w:val="center"/>
          </w:tcPr>
          <w:p w14:paraId="038575BE"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202BF2F"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Commodity science and organic products</w:t>
            </w:r>
          </w:p>
        </w:tc>
      </w:tr>
      <w:tr w:rsidR="0061505E" w:rsidRPr="00DF7218" w14:paraId="1498FF49" w14:textId="77777777" w:rsidTr="00E605A0">
        <w:trPr>
          <w:trHeight w:val="397"/>
        </w:trPr>
        <w:tc>
          <w:tcPr>
            <w:tcW w:w="2977" w:type="dxa"/>
            <w:shd w:val="clear" w:color="auto" w:fill="D9D9D9"/>
            <w:vAlign w:val="center"/>
          </w:tcPr>
          <w:p w14:paraId="2F6FE492"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2A08EF3"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86CBCA7" w14:textId="77777777" w:rsidTr="00E605A0">
        <w:trPr>
          <w:trHeight w:val="397"/>
        </w:trPr>
        <w:tc>
          <w:tcPr>
            <w:tcW w:w="2977" w:type="dxa"/>
            <w:shd w:val="clear" w:color="auto" w:fill="D9D9D9"/>
            <w:vAlign w:val="center"/>
          </w:tcPr>
          <w:p w14:paraId="4C864280"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5B1FE11"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A2944C4" w14:textId="77777777" w:rsidTr="00E605A0">
        <w:trPr>
          <w:trHeight w:val="397"/>
        </w:trPr>
        <w:tc>
          <w:tcPr>
            <w:tcW w:w="2977" w:type="dxa"/>
            <w:shd w:val="clear" w:color="auto" w:fill="D9D9D9"/>
            <w:vAlign w:val="center"/>
          </w:tcPr>
          <w:p w14:paraId="6E8E0A69"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5A3263BE"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37920734" w14:textId="77777777" w:rsidTr="00E605A0">
        <w:trPr>
          <w:trHeight w:val="397"/>
        </w:trPr>
        <w:tc>
          <w:tcPr>
            <w:tcW w:w="2977" w:type="dxa"/>
            <w:shd w:val="clear" w:color="auto" w:fill="D9D9D9"/>
            <w:vAlign w:val="center"/>
          </w:tcPr>
          <w:p w14:paraId="7C3FFDBF"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DF693D4"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5379149A" w14:textId="77777777" w:rsidTr="00E605A0">
        <w:trPr>
          <w:trHeight w:val="397"/>
        </w:trPr>
        <w:tc>
          <w:tcPr>
            <w:tcW w:w="2977" w:type="dxa"/>
            <w:shd w:val="clear" w:color="auto" w:fill="D9D9D9"/>
            <w:vAlign w:val="center"/>
          </w:tcPr>
          <w:p w14:paraId="782B31E6"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C2646DB"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77605D9D" w14:textId="77777777" w:rsidTr="00E605A0">
        <w:trPr>
          <w:trHeight w:val="397"/>
        </w:trPr>
        <w:tc>
          <w:tcPr>
            <w:tcW w:w="2977" w:type="dxa"/>
            <w:shd w:val="clear" w:color="auto" w:fill="D9D9D9"/>
            <w:vAlign w:val="center"/>
          </w:tcPr>
          <w:p w14:paraId="67183800"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72952F6"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6C1A3931" w14:textId="77777777" w:rsidTr="00E605A0">
        <w:trPr>
          <w:trHeight w:val="397"/>
        </w:trPr>
        <w:tc>
          <w:tcPr>
            <w:tcW w:w="2977" w:type="dxa"/>
            <w:shd w:val="clear" w:color="auto" w:fill="D9D9D9"/>
            <w:vAlign w:val="center"/>
          </w:tcPr>
          <w:p w14:paraId="46F43D5B"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2E2A680"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0E6E44B" w14:textId="77777777" w:rsidTr="00E605A0">
        <w:trPr>
          <w:trHeight w:val="397"/>
        </w:trPr>
        <w:tc>
          <w:tcPr>
            <w:tcW w:w="2977" w:type="dxa"/>
            <w:shd w:val="clear" w:color="auto" w:fill="D9D9D9"/>
            <w:vAlign w:val="center"/>
          </w:tcPr>
          <w:p w14:paraId="4510EB96"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52AAACA"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4FD8022D" w14:textId="77777777" w:rsidTr="00E605A0">
        <w:trPr>
          <w:trHeight w:val="397"/>
        </w:trPr>
        <w:tc>
          <w:tcPr>
            <w:tcW w:w="2977" w:type="dxa"/>
            <w:shd w:val="clear" w:color="auto" w:fill="D9D9D9"/>
            <w:vAlign w:val="center"/>
          </w:tcPr>
          <w:p w14:paraId="74D0F413"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F306D26" w14:textId="77777777" w:rsidR="0061505E" w:rsidRPr="00DF7218" w:rsidRDefault="0061505E" w:rsidP="00E605A0">
            <w:pPr>
              <w:spacing w:before="60" w:after="60"/>
              <w:rPr>
                <w:rFonts w:cs="Times New Roman"/>
              </w:rPr>
            </w:pPr>
            <w:r w:rsidRPr="00DF7218">
              <w:rPr>
                <w:rFonts w:cs="Times New Roman"/>
              </w:rPr>
              <w:t xml:space="preserve">Mgr inż. Elżbieta Brągiel   </w:t>
            </w:r>
          </w:p>
        </w:tc>
      </w:tr>
    </w:tbl>
    <w:p w14:paraId="2CD85B1B" w14:textId="77777777" w:rsidR="0061505E" w:rsidRPr="00DF7218" w:rsidRDefault="0061505E" w:rsidP="0061505E">
      <w:pPr>
        <w:rPr>
          <w:rFonts w:cs="Times New Roman"/>
        </w:rPr>
      </w:pPr>
    </w:p>
    <w:p w14:paraId="032BDDB9"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3CA59EAB" w14:textId="77777777" w:rsidTr="00E605A0">
        <w:tc>
          <w:tcPr>
            <w:tcW w:w="9181" w:type="dxa"/>
            <w:gridSpan w:val="7"/>
            <w:tcBorders>
              <w:bottom w:val="single" w:sz="4" w:space="0" w:color="auto"/>
            </w:tcBorders>
            <w:shd w:val="clear" w:color="auto" w:fill="D9D9D9"/>
          </w:tcPr>
          <w:p w14:paraId="44E5BD8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7C05DBF" w14:textId="77777777" w:rsidTr="00E605A0">
        <w:tc>
          <w:tcPr>
            <w:tcW w:w="9181" w:type="dxa"/>
            <w:gridSpan w:val="7"/>
            <w:tcBorders>
              <w:bottom w:val="single" w:sz="4" w:space="0" w:color="auto"/>
            </w:tcBorders>
            <w:shd w:val="clear" w:color="auto" w:fill="auto"/>
          </w:tcPr>
          <w:p w14:paraId="38C4EBCD" w14:textId="77777777" w:rsidR="0061505E" w:rsidRPr="00DF7218" w:rsidRDefault="0061505E" w:rsidP="00E605A0">
            <w:pPr>
              <w:autoSpaceDE w:val="0"/>
              <w:autoSpaceDN w:val="0"/>
              <w:adjustRightInd w:val="0"/>
              <w:jc w:val="both"/>
              <w:rPr>
                <w:rFonts w:eastAsia="Calibri" w:cs="Times New Roman"/>
                <w:lang w:eastAsia="pl-PL"/>
              </w:rPr>
            </w:pPr>
            <w:r w:rsidRPr="00DF7218">
              <w:rPr>
                <w:rFonts w:eastAsia="Calibri" w:cs="Times New Roman"/>
                <w:lang w:eastAsia="pl-PL"/>
              </w:rPr>
              <w:t>Zapoznanie studentów z wybranymi zagadnieniami produkcji i oceny towaroznawczej</w:t>
            </w:r>
          </w:p>
          <w:p w14:paraId="7596DD9A" w14:textId="77777777" w:rsidR="0061505E" w:rsidRPr="00DF7218" w:rsidRDefault="0061505E" w:rsidP="00E605A0">
            <w:pPr>
              <w:spacing w:before="60" w:after="60"/>
              <w:jc w:val="both"/>
              <w:rPr>
                <w:rFonts w:cs="Times New Roman"/>
              </w:rPr>
            </w:pPr>
            <w:r w:rsidRPr="00DF7218">
              <w:rPr>
                <w:rFonts w:eastAsia="Calibri" w:cs="Times New Roman"/>
                <w:lang w:eastAsia="pl-PL"/>
              </w:rPr>
              <w:t>żywności ekologicznej z uwzględnieniem regulacji prawnych.</w:t>
            </w:r>
          </w:p>
        </w:tc>
      </w:tr>
      <w:tr w:rsidR="0061505E" w:rsidRPr="00DF7218" w14:paraId="09EDAFE1" w14:textId="77777777" w:rsidTr="00E605A0">
        <w:tc>
          <w:tcPr>
            <w:tcW w:w="2977" w:type="dxa"/>
            <w:gridSpan w:val="2"/>
            <w:tcBorders>
              <w:bottom w:val="single" w:sz="4" w:space="0" w:color="auto"/>
              <w:right w:val="nil"/>
            </w:tcBorders>
            <w:shd w:val="clear" w:color="auto" w:fill="D9D9D9"/>
          </w:tcPr>
          <w:p w14:paraId="69D94B84"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5032ECB5" w14:textId="77777777" w:rsidR="0061505E" w:rsidRPr="00DF7218" w:rsidRDefault="0061505E" w:rsidP="00E605A0">
            <w:pPr>
              <w:autoSpaceDE w:val="0"/>
              <w:autoSpaceDN w:val="0"/>
              <w:adjustRightInd w:val="0"/>
              <w:rPr>
                <w:rFonts w:eastAsia="Calibri" w:cs="Times New Roman"/>
                <w:lang w:eastAsia="pl-PL"/>
              </w:rPr>
            </w:pPr>
            <w:r w:rsidRPr="00DF7218">
              <w:rPr>
                <w:rFonts w:eastAsia="Calibri" w:cs="Times New Roman"/>
                <w:lang w:eastAsia="pl-PL"/>
              </w:rPr>
              <w:t xml:space="preserve">stacjonarne - wykład 10 h, ćw. laboratoryjne 20 h </w:t>
            </w:r>
          </w:p>
          <w:p w14:paraId="4CAFA8DB" w14:textId="77777777" w:rsidR="0061505E" w:rsidRPr="00DF7218" w:rsidRDefault="0061505E" w:rsidP="00E605A0">
            <w:pPr>
              <w:spacing w:before="60" w:after="60"/>
              <w:rPr>
                <w:rFonts w:cs="Times New Roman"/>
              </w:rPr>
            </w:pPr>
            <w:r w:rsidRPr="00DF7218">
              <w:rPr>
                <w:rFonts w:eastAsia="Calibri" w:cs="Times New Roman"/>
                <w:lang w:eastAsia="pl-PL"/>
              </w:rPr>
              <w:t>niestacjonarne - wykład 7 h, ćw. laboratoryjne 10 h</w:t>
            </w:r>
          </w:p>
        </w:tc>
      </w:tr>
      <w:tr w:rsidR="0061505E" w:rsidRPr="00DF7218" w14:paraId="37154519" w14:textId="77777777" w:rsidTr="00E605A0">
        <w:tc>
          <w:tcPr>
            <w:tcW w:w="9181" w:type="dxa"/>
            <w:gridSpan w:val="7"/>
            <w:tcBorders>
              <w:top w:val="single" w:sz="4" w:space="0" w:color="auto"/>
              <w:bottom w:val="single" w:sz="4" w:space="0" w:color="auto"/>
            </w:tcBorders>
            <w:shd w:val="clear" w:color="auto" w:fill="D9D9D9"/>
          </w:tcPr>
          <w:p w14:paraId="7E8107C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C1AFCE4"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4608B336"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6D0045E"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5447D9E"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F93C65B"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32D4E20"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655A6B4" w14:textId="77777777" w:rsidTr="00E605A0">
        <w:tc>
          <w:tcPr>
            <w:tcW w:w="1418" w:type="dxa"/>
            <w:tcBorders>
              <w:top w:val="single" w:sz="8" w:space="0" w:color="auto"/>
              <w:bottom w:val="single" w:sz="8" w:space="0" w:color="auto"/>
              <w:right w:val="single" w:sz="4" w:space="0" w:color="auto"/>
            </w:tcBorders>
            <w:shd w:val="clear" w:color="auto" w:fill="FFFFFF"/>
          </w:tcPr>
          <w:p w14:paraId="02647373" w14:textId="77777777" w:rsidR="0061505E" w:rsidRPr="00DF7218" w:rsidRDefault="0061505E" w:rsidP="00E605A0">
            <w:pPr>
              <w:jc w:val="both"/>
              <w:rPr>
                <w:rFonts w:cs="Times New Roman"/>
              </w:rPr>
            </w:pPr>
            <w:r w:rsidRPr="00DF7218">
              <w:rPr>
                <w:rFonts w:cs="Times New Roman"/>
              </w:rPr>
              <w:t>T.C19_W01</w:t>
            </w:r>
          </w:p>
          <w:p w14:paraId="62ADB43A"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CE810C8" w14:textId="77777777" w:rsidR="0061505E" w:rsidRPr="00DF7218" w:rsidRDefault="0061505E" w:rsidP="00E605A0">
            <w:pPr>
              <w:autoSpaceDE w:val="0"/>
              <w:autoSpaceDN w:val="0"/>
              <w:adjustRightInd w:val="0"/>
              <w:jc w:val="both"/>
              <w:rPr>
                <w:rFonts w:eastAsia="Calibri" w:cs="Times New Roman"/>
                <w:lang w:eastAsia="pl-PL"/>
              </w:rPr>
            </w:pPr>
            <w:r w:rsidRPr="00DF7218">
              <w:rPr>
                <w:rFonts w:eastAsia="Calibri" w:cs="Times New Roman"/>
                <w:lang w:eastAsia="pl-PL"/>
              </w:rPr>
              <w:t>Student posiada podstawową wiedzę dotyczącą produkcji surowców i produktów ekologicznych oraz przetwórstwa ekologicznego żywności</w:t>
            </w:r>
          </w:p>
          <w:p w14:paraId="2DD88EDE"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ED95B1" w14:textId="77777777" w:rsidR="0061505E" w:rsidRPr="00DF7218" w:rsidRDefault="0061505E" w:rsidP="00E605A0">
            <w:pPr>
              <w:spacing w:before="60" w:after="60"/>
              <w:rPr>
                <w:rFonts w:cs="Times New Roman"/>
              </w:rPr>
            </w:pPr>
            <w:r w:rsidRPr="00DF7218">
              <w:rPr>
                <w:rFonts w:cs="Times New Roman"/>
              </w:rPr>
              <w:t>K_W02</w:t>
            </w:r>
          </w:p>
        </w:tc>
        <w:tc>
          <w:tcPr>
            <w:tcW w:w="1277" w:type="dxa"/>
            <w:tcBorders>
              <w:top w:val="single" w:sz="8" w:space="0" w:color="auto"/>
              <w:left w:val="single" w:sz="4" w:space="0" w:color="auto"/>
              <w:bottom w:val="single" w:sz="8" w:space="0" w:color="auto"/>
              <w:right w:val="single" w:sz="4" w:space="0" w:color="auto"/>
            </w:tcBorders>
          </w:tcPr>
          <w:p w14:paraId="2094863D" w14:textId="77777777" w:rsidR="0061505E" w:rsidRPr="00DF7218" w:rsidRDefault="0061505E" w:rsidP="00E605A0">
            <w:pPr>
              <w:spacing w:before="60" w:after="60"/>
              <w:rPr>
                <w:rFonts w:cs="Times New Roman"/>
              </w:rPr>
            </w:pPr>
            <w:r w:rsidRPr="00DF7218">
              <w:rPr>
                <w:rFonts w:cs="Times New Roman"/>
              </w:rPr>
              <w:t>Wykład/ ćwiczenia terenowe</w:t>
            </w:r>
          </w:p>
        </w:tc>
        <w:tc>
          <w:tcPr>
            <w:tcW w:w="1525" w:type="dxa"/>
            <w:gridSpan w:val="2"/>
            <w:tcBorders>
              <w:top w:val="single" w:sz="8" w:space="0" w:color="auto"/>
              <w:left w:val="single" w:sz="4" w:space="0" w:color="auto"/>
              <w:bottom w:val="single" w:sz="8" w:space="0" w:color="auto"/>
            </w:tcBorders>
          </w:tcPr>
          <w:p w14:paraId="7CEE8AF4" w14:textId="77777777" w:rsidR="0061505E" w:rsidRPr="00DF7218" w:rsidRDefault="0061505E" w:rsidP="00E605A0">
            <w:pPr>
              <w:spacing w:before="60" w:after="60"/>
              <w:rPr>
                <w:rFonts w:cs="Times New Roman"/>
              </w:rPr>
            </w:pPr>
            <w:r w:rsidRPr="00DF7218">
              <w:rPr>
                <w:rFonts w:cs="Times New Roman"/>
              </w:rPr>
              <w:t xml:space="preserve">Kolokwium zaliczeniowe wykładu </w:t>
            </w:r>
          </w:p>
        </w:tc>
      </w:tr>
      <w:tr w:rsidR="0061505E" w:rsidRPr="00DF7218" w14:paraId="5C00B921" w14:textId="77777777" w:rsidTr="00E605A0">
        <w:tc>
          <w:tcPr>
            <w:tcW w:w="1418" w:type="dxa"/>
            <w:tcBorders>
              <w:top w:val="single" w:sz="8" w:space="0" w:color="auto"/>
              <w:bottom w:val="single" w:sz="8" w:space="0" w:color="auto"/>
              <w:right w:val="single" w:sz="4" w:space="0" w:color="auto"/>
            </w:tcBorders>
            <w:shd w:val="clear" w:color="auto" w:fill="FFFFFF"/>
          </w:tcPr>
          <w:p w14:paraId="7EE92F2A" w14:textId="77777777" w:rsidR="0061505E" w:rsidRPr="00DF7218" w:rsidRDefault="0061505E" w:rsidP="00E605A0">
            <w:pPr>
              <w:spacing w:line="276" w:lineRule="auto"/>
              <w:rPr>
                <w:rFonts w:cs="Times New Roman"/>
              </w:rPr>
            </w:pPr>
            <w:r w:rsidRPr="00DF7218">
              <w:rPr>
                <w:rFonts w:cs="Times New Roman"/>
              </w:rPr>
              <w:t>T.C19_W02</w:t>
            </w:r>
          </w:p>
          <w:p w14:paraId="52C34E0D"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99622DD" w14:textId="77777777" w:rsidR="0061505E" w:rsidRPr="00DF7218" w:rsidRDefault="0061505E" w:rsidP="00E605A0">
            <w:pPr>
              <w:autoSpaceDE w:val="0"/>
              <w:autoSpaceDN w:val="0"/>
              <w:adjustRightInd w:val="0"/>
              <w:jc w:val="both"/>
              <w:rPr>
                <w:rFonts w:eastAsia="Calibri" w:cs="Times New Roman"/>
                <w:color w:val="181818"/>
                <w:lang w:eastAsia="pl-PL"/>
              </w:rPr>
            </w:pPr>
            <w:r w:rsidRPr="00DF7218">
              <w:rPr>
                <w:rFonts w:eastAsia="Calibri" w:cs="Times New Roman"/>
                <w:color w:val="181818"/>
                <w:lang w:eastAsia="pl-PL"/>
              </w:rPr>
              <w:t>Student potrafi wskazać różnice pomiędzy produktem ekologicznym a konwencjonalnym</w:t>
            </w:r>
          </w:p>
          <w:p w14:paraId="7FC43F77" w14:textId="77777777" w:rsidR="0061505E" w:rsidRPr="00DF7218" w:rsidRDefault="0061505E" w:rsidP="00E605A0">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C3A780" w14:textId="77777777" w:rsidR="0061505E" w:rsidRPr="00DF7218" w:rsidRDefault="0061505E" w:rsidP="00E605A0">
            <w:pPr>
              <w:jc w:val="center"/>
              <w:rPr>
                <w:rFonts w:cs="Times New Roman"/>
              </w:rPr>
            </w:pPr>
            <w:r w:rsidRPr="00DF7218">
              <w:rPr>
                <w:rFonts w:cs="Times New Roman"/>
              </w:rPr>
              <w:t>K_W02</w:t>
            </w:r>
          </w:p>
          <w:p w14:paraId="3AFDA94D"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054B39C"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3C7B29D6" w14:textId="77777777" w:rsidR="0061505E" w:rsidRPr="00DF7218" w:rsidRDefault="0061505E" w:rsidP="00E605A0">
            <w:pPr>
              <w:spacing w:before="60" w:after="60"/>
              <w:rPr>
                <w:rFonts w:cs="Times New Roman"/>
              </w:rPr>
            </w:pPr>
            <w:r w:rsidRPr="00DF7218">
              <w:rPr>
                <w:rFonts w:cs="Times New Roman"/>
              </w:rPr>
              <w:t xml:space="preserve">Kolokwium zaliczeniowe wykładu </w:t>
            </w:r>
          </w:p>
        </w:tc>
      </w:tr>
      <w:tr w:rsidR="0061505E" w:rsidRPr="00DF7218" w14:paraId="3FC3B37C" w14:textId="77777777" w:rsidTr="00E605A0">
        <w:tc>
          <w:tcPr>
            <w:tcW w:w="1418" w:type="dxa"/>
            <w:tcBorders>
              <w:top w:val="single" w:sz="8" w:space="0" w:color="auto"/>
              <w:bottom w:val="single" w:sz="8" w:space="0" w:color="auto"/>
              <w:right w:val="single" w:sz="4" w:space="0" w:color="auto"/>
            </w:tcBorders>
            <w:shd w:val="clear" w:color="auto" w:fill="FFFFFF"/>
          </w:tcPr>
          <w:p w14:paraId="22CAFE48" w14:textId="77777777" w:rsidR="0061505E" w:rsidRPr="00DF7218" w:rsidRDefault="0061505E" w:rsidP="00E605A0">
            <w:pPr>
              <w:spacing w:line="276" w:lineRule="auto"/>
              <w:rPr>
                <w:rFonts w:cs="Times New Roman"/>
              </w:rPr>
            </w:pPr>
            <w:r w:rsidRPr="00DF7218">
              <w:rPr>
                <w:rFonts w:cs="Times New Roman"/>
              </w:rPr>
              <w:t>T.C19_U01</w:t>
            </w:r>
          </w:p>
          <w:p w14:paraId="6089DB15"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3A6A70C" w14:textId="77777777" w:rsidR="0061505E" w:rsidRPr="00DF7218" w:rsidRDefault="0061505E" w:rsidP="00E605A0">
            <w:pPr>
              <w:autoSpaceDE w:val="0"/>
              <w:autoSpaceDN w:val="0"/>
              <w:adjustRightInd w:val="0"/>
              <w:jc w:val="both"/>
              <w:rPr>
                <w:rFonts w:eastAsia="Calibri" w:cs="Times New Roman"/>
                <w:lang w:eastAsia="pl-PL"/>
              </w:rPr>
            </w:pPr>
            <w:r w:rsidRPr="00DF7218">
              <w:rPr>
                <w:rFonts w:eastAsia="Calibri" w:cs="Times New Roman"/>
                <w:lang w:eastAsia="pl-PL"/>
              </w:rPr>
              <w:t>Student potrafi przeprowadzić ocenę i porównać wybrane ekologiczne i konwencjonalne surowce i produkty żywnościowe</w:t>
            </w:r>
          </w:p>
          <w:p w14:paraId="4B6338D9"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88AD3B" w14:textId="77777777" w:rsidR="0061505E" w:rsidRPr="00DF7218" w:rsidRDefault="0061505E" w:rsidP="00E605A0">
            <w:pPr>
              <w:spacing w:before="60" w:after="60"/>
              <w:rPr>
                <w:rFonts w:cs="Times New Roman"/>
              </w:rPr>
            </w:pPr>
            <w:r w:rsidRPr="00DF7218">
              <w:rPr>
                <w:rFonts w:cs="Times New Roman"/>
              </w:rPr>
              <w:t>K_U04</w:t>
            </w:r>
          </w:p>
        </w:tc>
        <w:tc>
          <w:tcPr>
            <w:tcW w:w="1277" w:type="dxa"/>
            <w:tcBorders>
              <w:top w:val="single" w:sz="8" w:space="0" w:color="auto"/>
              <w:left w:val="single" w:sz="4" w:space="0" w:color="auto"/>
              <w:bottom w:val="single" w:sz="8" w:space="0" w:color="auto"/>
              <w:right w:val="single" w:sz="4" w:space="0" w:color="auto"/>
            </w:tcBorders>
          </w:tcPr>
          <w:p w14:paraId="6E6A8673"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7B4D7B3"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ćwiczeńlaboratoryjnych</w:t>
            </w:r>
          </w:p>
        </w:tc>
      </w:tr>
      <w:tr w:rsidR="0061505E" w:rsidRPr="00DF7218" w14:paraId="4F2CC486" w14:textId="77777777" w:rsidTr="00E605A0">
        <w:tc>
          <w:tcPr>
            <w:tcW w:w="1418" w:type="dxa"/>
            <w:tcBorders>
              <w:top w:val="single" w:sz="8" w:space="0" w:color="auto"/>
              <w:bottom w:val="single" w:sz="8" w:space="0" w:color="auto"/>
              <w:right w:val="single" w:sz="4" w:space="0" w:color="auto"/>
            </w:tcBorders>
            <w:shd w:val="clear" w:color="auto" w:fill="FFFFFF"/>
          </w:tcPr>
          <w:p w14:paraId="51C9847F" w14:textId="77777777" w:rsidR="0061505E" w:rsidRPr="00DF7218" w:rsidRDefault="0061505E" w:rsidP="00E605A0">
            <w:pPr>
              <w:spacing w:line="276" w:lineRule="auto"/>
              <w:rPr>
                <w:rFonts w:cs="Times New Roman"/>
              </w:rPr>
            </w:pPr>
            <w:r w:rsidRPr="00DF7218">
              <w:rPr>
                <w:rFonts w:cs="Times New Roman"/>
              </w:rPr>
              <w:t>T.C19_U02</w:t>
            </w:r>
          </w:p>
          <w:p w14:paraId="3AECDDEB"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C0A5BC9" w14:textId="77777777" w:rsidR="0061505E" w:rsidRPr="00DF7218" w:rsidRDefault="0061505E" w:rsidP="00E605A0">
            <w:pPr>
              <w:spacing w:line="276" w:lineRule="auto"/>
              <w:jc w:val="both"/>
              <w:rPr>
                <w:rFonts w:cs="Times New Roman"/>
              </w:rPr>
            </w:pPr>
            <w:r w:rsidRPr="00DF7218">
              <w:rPr>
                <w:rFonts w:eastAsia="Calibri" w:cs="Times New Roman"/>
                <w:lang w:eastAsia="pl-PL"/>
              </w:rPr>
              <w:t>Student potrafi przeprowadzić analizę, interpretację uzyskanych wyników badań w odniesieniu do wymagań normatywnych oraz wyciągać wnioski z uzyskanych wyników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6FF893" w14:textId="77777777" w:rsidR="0061505E" w:rsidRPr="00DF7218" w:rsidRDefault="0061505E" w:rsidP="00E605A0">
            <w:pPr>
              <w:autoSpaceDE w:val="0"/>
              <w:autoSpaceDN w:val="0"/>
              <w:adjustRightInd w:val="0"/>
              <w:jc w:val="center"/>
              <w:rPr>
                <w:rFonts w:eastAsia="Calibri" w:cs="Times New Roman"/>
                <w:lang w:eastAsia="pl-PL"/>
              </w:rPr>
            </w:pPr>
            <w:r w:rsidRPr="00DF7218">
              <w:rPr>
                <w:rFonts w:eastAsia="Calibri" w:cs="Times New Roman"/>
                <w:lang w:eastAsia="pl-PL"/>
              </w:rPr>
              <w:t>K_U13</w:t>
            </w:r>
          </w:p>
          <w:p w14:paraId="769FEEF9" w14:textId="77777777" w:rsidR="0061505E" w:rsidRPr="00DF7218" w:rsidRDefault="0061505E" w:rsidP="00E605A0">
            <w:pPr>
              <w:spacing w:line="276" w:lineRule="auto"/>
              <w:jc w:val="center"/>
              <w:rPr>
                <w:rFonts w:eastAsia="Calibri" w:cs="Times New Roman"/>
                <w:lang w:eastAsia="pl-PL"/>
              </w:rPr>
            </w:pPr>
            <w:r w:rsidRPr="00DF7218">
              <w:rPr>
                <w:rFonts w:eastAsia="Calibri" w:cs="Times New Roman"/>
                <w:lang w:eastAsia="pl-PL"/>
              </w:rPr>
              <w:t>K_U11</w:t>
            </w:r>
          </w:p>
          <w:p w14:paraId="709FC2E9"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C05599C"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44B7DFB" w14:textId="77777777" w:rsidR="0061505E" w:rsidRPr="00DF7218" w:rsidRDefault="0061505E" w:rsidP="00E605A0">
            <w:pPr>
              <w:spacing w:before="60" w:after="60"/>
              <w:rPr>
                <w:rFonts w:cs="Times New Roman"/>
              </w:rPr>
            </w:pPr>
            <w:r w:rsidRPr="00DF7218">
              <w:rPr>
                <w:rFonts w:cs="Times New Roman"/>
              </w:rPr>
              <w:t>sprawozdanie z ćwiczeń laboratoryjnych</w:t>
            </w:r>
          </w:p>
        </w:tc>
      </w:tr>
      <w:tr w:rsidR="0061505E" w:rsidRPr="00DF7218" w14:paraId="09A4460C" w14:textId="77777777" w:rsidTr="00E605A0">
        <w:tc>
          <w:tcPr>
            <w:tcW w:w="1418" w:type="dxa"/>
            <w:tcBorders>
              <w:top w:val="single" w:sz="8" w:space="0" w:color="auto"/>
              <w:bottom w:val="single" w:sz="8" w:space="0" w:color="auto"/>
              <w:right w:val="single" w:sz="4" w:space="0" w:color="auto"/>
            </w:tcBorders>
            <w:shd w:val="clear" w:color="auto" w:fill="FFFFFF"/>
          </w:tcPr>
          <w:p w14:paraId="037C2751" w14:textId="77777777" w:rsidR="0061505E" w:rsidRPr="00DF7218" w:rsidRDefault="0061505E" w:rsidP="00E605A0">
            <w:pPr>
              <w:spacing w:line="276" w:lineRule="auto"/>
              <w:rPr>
                <w:rFonts w:cs="Times New Roman"/>
              </w:rPr>
            </w:pPr>
            <w:r w:rsidRPr="00DF7218">
              <w:rPr>
                <w:rFonts w:cs="Times New Roman"/>
              </w:rPr>
              <w:t>T.C19_K01</w:t>
            </w:r>
          </w:p>
          <w:p w14:paraId="4CFD11B6"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39D514E"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6544DD2C"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1DE5D7E6"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985026" w14:textId="77777777" w:rsidR="0061505E" w:rsidRPr="00DF7218" w:rsidRDefault="0061505E" w:rsidP="00E605A0">
            <w:pPr>
              <w:jc w:val="center"/>
              <w:rPr>
                <w:rFonts w:cs="Times New Roman"/>
              </w:rPr>
            </w:pPr>
            <w:r w:rsidRPr="00DF7218">
              <w:rPr>
                <w:rFonts w:cs="Times New Roman"/>
              </w:rPr>
              <w:t>K_K04</w:t>
            </w:r>
          </w:p>
          <w:p w14:paraId="0F47811F"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5314865"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EB32522"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1E96EF4B" w14:textId="77777777" w:rsidTr="00E605A0">
        <w:tc>
          <w:tcPr>
            <w:tcW w:w="1418" w:type="dxa"/>
            <w:tcBorders>
              <w:top w:val="single" w:sz="8" w:space="0" w:color="auto"/>
              <w:bottom w:val="single" w:sz="8" w:space="0" w:color="auto"/>
              <w:right w:val="single" w:sz="4" w:space="0" w:color="auto"/>
            </w:tcBorders>
            <w:shd w:val="clear" w:color="auto" w:fill="FFFFFF"/>
          </w:tcPr>
          <w:p w14:paraId="7E1FF2C7" w14:textId="77777777" w:rsidR="0061505E" w:rsidRPr="00DF7218" w:rsidRDefault="0061505E" w:rsidP="00E605A0">
            <w:pPr>
              <w:spacing w:line="276" w:lineRule="auto"/>
              <w:rPr>
                <w:rFonts w:cs="Times New Roman"/>
              </w:rPr>
            </w:pPr>
            <w:r w:rsidRPr="00DF7218">
              <w:rPr>
                <w:rFonts w:cs="Times New Roman"/>
              </w:rPr>
              <w:t>T.C19_K02</w:t>
            </w:r>
          </w:p>
          <w:p w14:paraId="2AB1B3E1"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E4E94AD"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AABE2A" w14:textId="77777777" w:rsidR="0061505E" w:rsidRPr="00DF7218" w:rsidRDefault="0061505E" w:rsidP="00E605A0">
            <w:pPr>
              <w:jc w:val="center"/>
              <w:rPr>
                <w:rFonts w:cs="Times New Roman"/>
              </w:rPr>
            </w:pPr>
            <w:r w:rsidRPr="00DF7218">
              <w:rPr>
                <w:rFonts w:cs="Times New Roman"/>
              </w:rPr>
              <w:t>K_K03</w:t>
            </w:r>
          </w:p>
          <w:p w14:paraId="5C4E1AE9"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B6B4BB0"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E43801F"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4715C35C" w14:textId="77777777" w:rsidTr="00E605A0">
        <w:tc>
          <w:tcPr>
            <w:tcW w:w="9181" w:type="dxa"/>
            <w:gridSpan w:val="7"/>
            <w:shd w:val="clear" w:color="auto" w:fill="D9D9D9"/>
          </w:tcPr>
          <w:p w14:paraId="1F66D56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E2099C3" w14:textId="77777777" w:rsidTr="00E605A0">
        <w:trPr>
          <w:trHeight w:val="1495"/>
        </w:trPr>
        <w:tc>
          <w:tcPr>
            <w:tcW w:w="2977" w:type="dxa"/>
            <w:gridSpan w:val="2"/>
            <w:tcBorders>
              <w:right w:val="nil"/>
            </w:tcBorders>
            <w:shd w:val="clear" w:color="auto" w:fill="D9D9D9"/>
          </w:tcPr>
          <w:p w14:paraId="28F46C53"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43EC8611"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63E012D0"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263EB132"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9DF7D53" w14:textId="77777777" w:rsidTr="00E605A0">
        <w:tc>
          <w:tcPr>
            <w:tcW w:w="2977" w:type="dxa"/>
            <w:gridSpan w:val="2"/>
            <w:tcBorders>
              <w:right w:val="nil"/>
            </w:tcBorders>
            <w:shd w:val="clear" w:color="auto" w:fill="D9D9D9"/>
          </w:tcPr>
          <w:p w14:paraId="53B7BC6F"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AC4CC0F" w14:textId="77777777" w:rsidR="0061505E" w:rsidRPr="00DF7218" w:rsidRDefault="0061505E" w:rsidP="00E605A0">
            <w:pPr>
              <w:autoSpaceDE w:val="0"/>
              <w:autoSpaceDN w:val="0"/>
              <w:adjustRightInd w:val="0"/>
              <w:rPr>
                <w:rFonts w:eastAsia="Calibri" w:cs="Times New Roman"/>
                <w:lang w:eastAsia="pl-PL"/>
              </w:rPr>
            </w:pPr>
            <w:r w:rsidRPr="00DF7218">
              <w:rPr>
                <w:rFonts w:eastAsia="Calibri" w:cs="Times New Roman"/>
                <w:lang w:eastAsia="pl-PL"/>
              </w:rPr>
              <w:t>Wykład</w:t>
            </w:r>
          </w:p>
          <w:p w14:paraId="7AD53E34" w14:textId="77777777" w:rsidR="0061505E" w:rsidRPr="00DF7218" w:rsidRDefault="0061505E" w:rsidP="00E605A0">
            <w:pPr>
              <w:autoSpaceDE w:val="0"/>
              <w:autoSpaceDN w:val="0"/>
              <w:adjustRightInd w:val="0"/>
              <w:rPr>
                <w:rFonts w:eastAsia="Calibri" w:cs="Times New Roman"/>
                <w:lang w:eastAsia="pl-PL"/>
              </w:rPr>
            </w:pPr>
            <w:r w:rsidRPr="00DF7218">
              <w:rPr>
                <w:rFonts w:eastAsia="Calibri" w:cs="Times New Roman"/>
                <w:lang w:eastAsia="pl-PL"/>
              </w:rPr>
              <w:t>Ćwiczenia laboratoryjne</w:t>
            </w:r>
          </w:p>
          <w:p w14:paraId="61C03A2A" w14:textId="77777777" w:rsidR="0061505E" w:rsidRPr="00DF7218" w:rsidRDefault="0061505E" w:rsidP="00E605A0">
            <w:pPr>
              <w:autoSpaceDE w:val="0"/>
              <w:autoSpaceDN w:val="0"/>
              <w:adjustRightInd w:val="0"/>
              <w:rPr>
                <w:rFonts w:eastAsia="Calibri" w:cs="Times New Roman"/>
                <w:lang w:eastAsia="pl-PL"/>
              </w:rPr>
            </w:pPr>
            <w:r w:rsidRPr="00DF7218">
              <w:rPr>
                <w:rFonts w:eastAsia="Calibri" w:cs="Times New Roman"/>
                <w:lang w:eastAsia="pl-PL"/>
              </w:rPr>
              <w:t>Konsultacje</w:t>
            </w:r>
          </w:p>
          <w:p w14:paraId="26843F0B" w14:textId="77777777" w:rsidR="0061505E" w:rsidRPr="00DF7218" w:rsidRDefault="0061505E" w:rsidP="00E605A0">
            <w:pPr>
              <w:rPr>
                <w:rFonts w:cs="Times New Roman"/>
              </w:rPr>
            </w:pPr>
            <w:r w:rsidRPr="00DF7218">
              <w:rPr>
                <w:rFonts w:eastAsia="Calibri" w:cs="Times New Roman"/>
                <w:lang w:eastAsia="pl-PL"/>
              </w:rPr>
              <w:t>Kolokwium zaliczeniowe wykładu</w:t>
            </w:r>
          </w:p>
          <w:p w14:paraId="3A733E0C" w14:textId="77777777" w:rsidR="0061505E" w:rsidRPr="00DF7218" w:rsidRDefault="0061505E" w:rsidP="00E605A0">
            <w:pPr>
              <w:rPr>
                <w:rFonts w:cs="Times New Roman"/>
                <w:b/>
              </w:rPr>
            </w:pPr>
            <w:r w:rsidRPr="00DF7218">
              <w:rPr>
                <w:rFonts w:cs="Times New Roman"/>
                <w:b/>
              </w:rPr>
              <w:t>w sumie:</w:t>
            </w:r>
          </w:p>
          <w:p w14:paraId="72201CE9"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5020C95" w14:textId="77777777" w:rsidR="0061505E" w:rsidRPr="00DF7218" w:rsidRDefault="0061505E" w:rsidP="00E605A0">
            <w:pPr>
              <w:jc w:val="center"/>
              <w:rPr>
                <w:rFonts w:cs="Times New Roman"/>
              </w:rPr>
            </w:pPr>
            <w:r w:rsidRPr="00DF7218">
              <w:rPr>
                <w:rFonts w:cs="Times New Roman"/>
              </w:rPr>
              <w:t>10</w:t>
            </w:r>
          </w:p>
          <w:p w14:paraId="4AA9865F" w14:textId="77777777" w:rsidR="0061505E" w:rsidRPr="00DF7218" w:rsidRDefault="0061505E" w:rsidP="00E605A0">
            <w:pPr>
              <w:jc w:val="center"/>
              <w:rPr>
                <w:rFonts w:cs="Times New Roman"/>
              </w:rPr>
            </w:pPr>
            <w:r w:rsidRPr="00DF7218">
              <w:rPr>
                <w:rFonts w:cs="Times New Roman"/>
              </w:rPr>
              <w:t>20</w:t>
            </w:r>
          </w:p>
          <w:p w14:paraId="6494C6F9" w14:textId="77777777" w:rsidR="0061505E" w:rsidRPr="00DF7218" w:rsidRDefault="0061505E" w:rsidP="00E605A0">
            <w:pPr>
              <w:jc w:val="center"/>
              <w:rPr>
                <w:rFonts w:cs="Times New Roman"/>
              </w:rPr>
            </w:pPr>
            <w:r w:rsidRPr="00DF7218">
              <w:rPr>
                <w:rFonts w:cs="Times New Roman"/>
              </w:rPr>
              <w:t>2</w:t>
            </w:r>
          </w:p>
          <w:p w14:paraId="3AA21DD7" w14:textId="77777777" w:rsidR="0061505E" w:rsidRPr="00DF7218" w:rsidRDefault="0061505E" w:rsidP="00E605A0">
            <w:pPr>
              <w:jc w:val="center"/>
              <w:rPr>
                <w:rFonts w:cs="Times New Roman"/>
              </w:rPr>
            </w:pPr>
            <w:r w:rsidRPr="00DF7218">
              <w:rPr>
                <w:rFonts w:cs="Times New Roman"/>
              </w:rPr>
              <w:t>2</w:t>
            </w:r>
          </w:p>
          <w:p w14:paraId="785FA3B5" w14:textId="77777777" w:rsidR="0061505E" w:rsidRPr="00DF7218" w:rsidRDefault="0061505E" w:rsidP="00E605A0">
            <w:pPr>
              <w:jc w:val="center"/>
              <w:rPr>
                <w:rFonts w:cs="Times New Roman"/>
                <w:b/>
              </w:rPr>
            </w:pPr>
            <w:r w:rsidRPr="00DF7218">
              <w:rPr>
                <w:rFonts w:cs="Times New Roman"/>
                <w:b/>
              </w:rPr>
              <w:t>34</w:t>
            </w:r>
          </w:p>
          <w:p w14:paraId="08185875" w14:textId="77777777" w:rsidR="0061505E" w:rsidRPr="00DF7218" w:rsidRDefault="0061505E" w:rsidP="00E605A0">
            <w:pPr>
              <w:jc w:val="center"/>
              <w:rPr>
                <w:rFonts w:cs="Times New Roman"/>
              </w:rPr>
            </w:pPr>
            <w:r w:rsidRPr="00DF7218">
              <w:rPr>
                <w:rFonts w:cs="Times New Roman"/>
              </w:rPr>
              <w:t>1.4</w:t>
            </w:r>
          </w:p>
        </w:tc>
        <w:tc>
          <w:tcPr>
            <w:tcW w:w="737" w:type="dxa"/>
            <w:tcBorders>
              <w:left w:val="nil"/>
            </w:tcBorders>
          </w:tcPr>
          <w:p w14:paraId="2906442A" w14:textId="77777777" w:rsidR="0061505E" w:rsidRPr="00DF7218" w:rsidRDefault="0061505E" w:rsidP="00E605A0">
            <w:pPr>
              <w:jc w:val="center"/>
              <w:rPr>
                <w:rFonts w:cs="Times New Roman"/>
              </w:rPr>
            </w:pPr>
            <w:r w:rsidRPr="00DF7218">
              <w:rPr>
                <w:rFonts w:cs="Times New Roman"/>
              </w:rPr>
              <w:t>10</w:t>
            </w:r>
          </w:p>
          <w:p w14:paraId="7071D9EB" w14:textId="77777777" w:rsidR="0061505E" w:rsidRPr="00DF7218" w:rsidRDefault="0061505E" w:rsidP="00E605A0">
            <w:pPr>
              <w:jc w:val="center"/>
              <w:rPr>
                <w:rFonts w:cs="Times New Roman"/>
              </w:rPr>
            </w:pPr>
            <w:r w:rsidRPr="00DF7218">
              <w:rPr>
                <w:rFonts w:cs="Times New Roman"/>
              </w:rPr>
              <w:t>12</w:t>
            </w:r>
          </w:p>
          <w:p w14:paraId="5AC20454" w14:textId="77777777" w:rsidR="0061505E" w:rsidRPr="00DF7218" w:rsidRDefault="0061505E" w:rsidP="00E605A0">
            <w:pPr>
              <w:jc w:val="center"/>
              <w:rPr>
                <w:rFonts w:cs="Times New Roman"/>
              </w:rPr>
            </w:pPr>
            <w:r w:rsidRPr="00DF7218">
              <w:rPr>
                <w:rFonts w:cs="Times New Roman"/>
              </w:rPr>
              <w:t>2</w:t>
            </w:r>
          </w:p>
          <w:p w14:paraId="602D0360" w14:textId="77777777" w:rsidR="0061505E" w:rsidRPr="00DF7218" w:rsidRDefault="0061505E" w:rsidP="00E605A0">
            <w:pPr>
              <w:jc w:val="center"/>
              <w:rPr>
                <w:rFonts w:cs="Times New Roman"/>
              </w:rPr>
            </w:pPr>
            <w:r w:rsidRPr="00DF7218">
              <w:rPr>
                <w:rFonts w:cs="Times New Roman"/>
              </w:rPr>
              <w:t>2</w:t>
            </w:r>
          </w:p>
          <w:p w14:paraId="39E75331" w14:textId="77777777" w:rsidR="0061505E" w:rsidRPr="00DF7218" w:rsidRDefault="0061505E" w:rsidP="00E605A0">
            <w:pPr>
              <w:jc w:val="center"/>
              <w:rPr>
                <w:rFonts w:cs="Times New Roman"/>
                <w:b/>
              </w:rPr>
            </w:pPr>
            <w:r w:rsidRPr="00DF7218">
              <w:rPr>
                <w:rFonts w:cs="Times New Roman"/>
                <w:b/>
              </w:rPr>
              <w:t>26</w:t>
            </w:r>
          </w:p>
          <w:p w14:paraId="7A6F460E" w14:textId="77777777" w:rsidR="0061505E" w:rsidRPr="00DF7218" w:rsidRDefault="0061505E" w:rsidP="00E605A0">
            <w:pPr>
              <w:jc w:val="center"/>
              <w:rPr>
                <w:rFonts w:cs="Times New Roman"/>
              </w:rPr>
            </w:pPr>
            <w:r w:rsidRPr="00DF7218">
              <w:rPr>
                <w:rFonts w:cs="Times New Roman"/>
              </w:rPr>
              <w:t>1,2</w:t>
            </w:r>
          </w:p>
        </w:tc>
      </w:tr>
      <w:tr w:rsidR="0061505E" w:rsidRPr="00DF7218" w14:paraId="4BE15BB5" w14:textId="77777777" w:rsidTr="00E605A0">
        <w:trPr>
          <w:trHeight w:val="2031"/>
        </w:trPr>
        <w:tc>
          <w:tcPr>
            <w:tcW w:w="2977" w:type="dxa"/>
            <w:gridSpan w:val="2"/>
            <w:tcBorders>
              <w:right w:val="nil"/>
            </w:tcBorders>
            <w:shd w:val="clear" w:color="auto" w:fill="D9D9D9"/>
          </w:tcPr>
          <w:p w14:paraId="2DD7A4E8"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44DE2442" w14:textId="77777777" w:rsidR="0061505E" w:rsidRPr="00DF7218" w:rsidRDefault="0061505E" w:rsidP="00E605A0">
            <w:pPr>
              <w:jc w:val="both"/>
              <w:rPr>
                <w:rFonts w:cs="Times New Roman"/>
              </w:rPr>
            </w:pPr>
            <w:r w:rsidRPr="00DF7218">
              <w:rPr>
                <w:rFonts w:cs="Times New Roman"/>
              </w:rPr>
              <w:t>Przygotowanie do ćwiczeń laboratoryjnych</w:t>
            </w:r>
          </w:p>
          <w:p w14:paraId="1921D8DD" w14:textId="77777777" w:rsidR="0061505E" w:rsidRPr="00DF7218" w:rsidRDefault="0061505E" w:rsidP="00E605A0">
            <w:pPr>
              <w:jc w:val="both"/>
              <w:rPr>
                <w:rFonts w:cs="Times New Roman"/>
              </w:rPr>
            </w:pPr>
            <w:r w:rsidRPr="00DF7218">
              <w:rPr>
                <w:rFonts w:cs="Times New Roman"/>
              </w:rPr>
              <w:t xml:space="preserve">Praca w bibliotece </w:t>
            </w:r>
          </w:p>
          <w:p w14:paraId="42894471" w14:textId="77777777" w:rsidR="0061505E" w:rsidRPr="00DF7218" w:rsidRDefault="0061505E" w:rsidP="00E605A0">
            <w:pPr>
              <w:jc w:val="both"/>
              <w:rPr>
                <w:rFonts w:cs="Times New Roman"/>
              </w:rPr>
            </w:pPr>
            <w:r w:rsidRPr="00DF7218">
              <w:rPr>
                <w:rFonts w:cs="Times New Roman"/>
              </w:rPr>
              <w:t>Przygotowanie do kolokwium</w:t>
            </w:r>
          </w:p>
          <w:p w14:paraId="271378B2" w14:textId="77777777" w:rsidR="0061505E" w:rsidRPr="00DF7218" w:rsidRDefault="0061505E" w:rsidP="00E605A0">
            <w:pPr>
              <w:jc w:val="both"/>
              <w:rPr>
                <w:rFonts w:cs="Times New Roman"/>
              </w:rPr>
            </w:pPr>
            <w:r w:rsidRPr="00DF7218">
              <w:rPr>
                <w:rFonts w:cs="Times New Roman"/>
              </w:rPr>
              <w:t>Przygotowanie sprawozdań z ćwiczeń laboratoryjnych</w:t>
            </w:r>
          </w:p>
          <w:p w14:paraId="310A0FBE" w14:textId="77777777" w:rsidR="0061505E" w:rsidRPr="00DF7218" w:rsidRDefault="0061505E" w:rsidP="00E605A0">
            <w:pPr>
              <w:jc w:val="both"/>
              <w:rPr>
                <w:rFonts w:cs="Times New Roman"/>
              </w:rPr>
            </w:pPr>
            <w:r w:rsidRPr="00DF7218">
              <w:rPr>
                <w:rFonts w:cs="Times New Roman"/>
              </w:rPr>
              <w:t>Przygotowanie do kolokwium zaliczeniowego z wykładu</w:t>
            </w:r>
          </w:p>
          <w:p w14:paraId="6A0AC603" w14:textId="77777777" w:rsidR="0061505E" w:rsidRPr="00DF7218" w:rsidRDefault="0061505E" w:rsidP="00E605A0">
            <w:pPr>
              <w:rPr>
                <w:rFonts w:cs="Times New Roman"/>
                <w:b/>
              </w:rPr>
            </w:pPr>
            <w:r w:rsidRPr="00DF7218">
              <w:rPr>
                <w:rFonts w:cs="Times New Roman"/>
                <w:b/>
              </w:rPr>
              <w:t>w sumie:</w:t>
            </w:r>
          </w:p>
          <w:p w14:paraId="3A5B40B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9CDE42C" w14:textId="77777777" w:rsidR="0061505E" w:rsidRPr="00DF7218" w:rsidRDefault="0061505E" w:rsidP="00E605A0">
            <w:pPr>
              <w:jc w:val="center"/>
              <w:rPr>
                <w:rFonts w:cs="Times New Roman"/>
              </w:rPr>
            </w:pPr>
            <w:r w:rsidRPr="00DF7218">
              <w:rPr>
                <w:rFonts w:cs="Times New Roman"/>
              </w:rPr>
              <w:t>10</w:t>
            </w:r>
          </w:p>
          <w:p w14:paraId="4AB76152" w14:textId="77777777" w:rsidR="0061505E" w:rsidRPr="00DF7218" w:rsidRDefault="0061505E" w:rsidP="00E605A0">
            <w:pPr>
              <w:jc w:val="center"/>
              <w:rPr>
                <w:rFonts w:cs="Times New Roman"/>
              </w:rPr>
            </w:pPr>
            <w:r w:rsidRPr="00DF7218">
              <w:rPr>
                <w:rFonts w:cs="Times New Roman"/>
              </w:rPr>
              <w:t>3</w:t>
            </w:r>
          </w:p>
          <w:p w14:paraId="781D71DC" w14:textId="77777777" w:rsidR="0061505E" w:rsidRPr="00DF7218" w:rsidRDefault="0061505E" w:rsidP="00E605A0">
            <w:pPr>
              <w:jc w:val="center"/>
              <w:rPr>
                <w:rFonts w:cs="Times New Roman"/>
              </w:rPr>
            </w:pPr>
            <w:r w:rsidRPr="00DF7218">
              <w:rPr>
                <w:rFonts w:cs="Times New Roman"/>
              </w:rPr>
              <w:t>5</w:t>
            </w:r>
          </w:p>
          <w:p w14:paraId="1CA5F46B" w14:textId="77777777" w:rsidR="0061505E" w:rsidRPr="00DF7218" w:rsidRDefault="0061505E" w:rsidP="00E605A0">
            <w:pPr>
              <w:jc w:val="center"/>
              <w:rPr>
                <w:rFonts w:cs="Times New Roman"/>
              </w:rPr>
            </w:pPr>
          </w:p>
          <w:p w14:paraId="259E6B23" w14:textId="77777777" w:rsidR="0061505E" w:rsidRPr="00DF7218" w:rsidRDefault="0061505E" w:rsidP="00E605A0">
            <w:pPr>
              <w:jc w:val="center"/>
              <w:rPr>
                <w:rFonts w:cs="Times New Roman"/>
              </w:rPr>
            </w:pPr>
            <w:r w:rsidRPr="00DF7218">
              <w:rPr>
                <w:rFonts w:cs="Times New Roman"/>
              </w:rPr>
              <w:t>15</w:t>
            </w:r>
          </w:p>
          <w:p w14:paraId="4980F561" w14:textId="77777777" w:rsidR="0061505E" w:rsidRPr="00DF7218" w:rsidRDefault="0061505E" w:rsidP="00E605A0">
            <w:pPr>
              <w:jc w:val="center"/>
              <w:rPr>
                <w:rFonts w:cs="Times New Roman"/>
              </w:rPr>
            </w:pPr>
          </w:p>
          <w:p w14:paraId="73527801" w14:textId="77777777" w:rsidR="0061505E" w:rsidRPr="00DF7218" w:rsidRDefault="0061505E" w:rsidP="00E605A0">
            <w:pPr>
              <w:jc w:val="center"/>
              <w:rPr>
                <w:rFonts w:cs="Times New Roman"/>
              </w:rPr>
            </w:pPr>
            <w:r w:rsidRPr="00DF7218">
              <w:rPr>
                <w:rFonts w:cs="Times New Roman"/>
              </w:rPr>
              <w:t>8</w:t>
            </w:r>
          </w:p>
          <w:p w14:paraId="3DD2C28A" w14:textId="77777777" w:rsidR="0061505E" w:rsidRPr="00DF7218" w:rsidRDefault="0061505E" w:rsidP="00E605A0">
            <w:pPr>
              <w:jc w:val="center"/>
              <w:rPr>
                <w:rFonts w:cs="Times New Roman"/>
              </w:rPr>
            </w:pPr>
          </w:p>
          <w:p w14:paraId="597DEB7E" w14:textId="77777777" w:rsidR="0061505E" w:rsidRPr="00DF7218" w:rsidRDefault="0061505E" w:rsidP="00E605A0">
            <w:pPr>
              <w:jc w:val="center"/>
              <w:rPr>
                <w:rFonts w:cs="Times New Roman"/>
                <w:b/>
              </w:rPr>
            </w:pPr>
            <w:r w:rsidRPr="00DF7218">
              <w:rPr>
                <w:rFonts w:cs="Times New Roman"/>
                <w:b/>
              </w:rPr>
              <w:t>41</w:t>
            </w:r>
          </w:p>
          <w:p w14:paraId="4EC025ED" w14:textId="77777777" w:rsidR="0061505E" w:rsidRPr="00DF7218" w:rsidRDefault="0061505E" w:rsidP="00E605A0">
            <w:pPr>
              <w:jc w:val="center"/>
              <w:rPr>
                <w:rFonts w:cs="Times New Roman"/>
              </w:rPr>
            </w:pPr>
            <w:r w:rsidRPr="00DF7218">
              <w:rPr>
                <w:rFonts w:cs="Times New Roman"/>
              </w:rPr>
              <w:t>1,6</w:t>
            </w:r>
          </w:p>
        </w:tc>
        <w:tc>
          <w:tcPr>
            <w:tcW w:w="737" w:type="dxa"/>
            <w:tcBorders>
              <w:left w:val="nil"/>
            </w:tcBorders>
          </w:tcPr>
          <w:p w14:paraId="3C7BD72E" w14:textId="77777777" w:rsidR="0061505E" w:rsidRPr="00DF7218" w:rsidRDefault="0061505E" w:rsidP="00E605A0">
            <w:pPr>
              <w:jc w:val="center"/>
              <w:rPr>
                <w:rFonts w:cs="Times New Roman"/>
              </w:rPr>
            </w:pPr>
            <w:r w:rsidRPr="00DF7218">
              <w:rPr>
                <w:rFonts w:cs="Times New Roman"/>
              </w:rPr>
              <w:t>15</w:t>
            </w:r>
          </w:p>
          <w:p w14:paraId="75FAD0A1" w14:textId="77777777" w:rsidR="0061505E" w:rsidRPr="00DF7218" w:rsidRDefault="0061505E" w:rsidP="00E605A0">
            <w:pPr>
              <w:jc w:val="center"/>
              <w:rPr>
                <w:rFonts w:cs="Times New Roman"/>
              </w:rPr>
            </w:pPr>
            <w:r w:rsidRPr="00DF7218">
              <w:rPr>
                <w:rFonts w:cs="Times New Roman"/>
              </w:rPr>
              <w:t>3</w:t>
            </w:r>
          </w:p>
          <w:p w14:paraId="3222B749" w14:textId="77777777" w:rsidR="0061505E" w:rsidRPr="00DF7218" w:rsidRDefault="0061505E" w:rsidP="00E605A0">
            <w:pPr>
              <w:jc w:val="center"/>
              <w:rPr>
                <w:rFonts w:cs="Times New Roman"/>
              </w:rPr>
            </w:pPr>
            <w:r w:rsidRPr="00DF7218">
              <w:rPr>
                <w:rFonts w:cs="Times New Roman"/>
              </w:rPr>
              <w:t>5</w:t>
            </w:r>
          </w:p>
          <w:p w14:paraId="78DE3CAA" w14:textId="77777777" w:rsidR="0061505E" w:rsidRPr="00DF7218" w:rsidRDefault="0061505E" w:rsidP="00E605A0">
            <w:pPr>
              <w:jc w:val="center"/>
              <w:rPr>
                <w:rFonts w:cs="Times New Roman"/>
              </w:rPr>
            </w:pPr>
          </w:p>
          <w:p w14:paraId="00CA3B1A" w14:textId="77777777" w:rsidR="0061505E" w:rsidRPr="00DF7218" w:rsidRDefault="0061505E" w:rsidP="00E605A0">
            <w:pPr>
              <w:jc w:val="center"/>
              <w:rPr>
                <w:rFonts w:cs="Times New Roman"/>
              </w:rPr>
            </w:pPr>
            <w:r w:rsidRPr="00DF7218">
              <w:rPr>
                <w:rFonts w:cs="Times New Roman"/>
              </w:rPr>
              <w:t>15</w:t>
            </w:r>
          </w:p>
          <w:p w14:paraId="6949F2F0" w14:textId="77777777" w:rsidR="0061505E" w:rsidRPr="00DF7218" w:rsidRDefault="0061505E" w:rsidP="00E605A0">
            <w:pPr>
              <w:jc w:val="center"/>
              <w:rPr>
                <w:rFonts w:cs="Times New Roman"/>
              </w:rPr>
            </w:pPr>
          </w:p>
          <w:p w14:paraId="54F9DE9E" w14:textId="77777777" w:rsidR="0061505E" w:rsidRPr="00DF7218" w:rsidRDefault="0061505E" w:rsidP="00E605A0">
            <w:pPr>
              <w:jc w:val="center"/>
              <w:rPr>
                <w:rFonts w:cs="Times New Roman"/>
              </w:rPr>
            </w:pPr>
            <w:r w:rsidRPr="00DF7218">
              <w:rPr>
                <w:rFonts w:cs="Times New Roman"/>
              </w:rPr>
              <w:t>8</w:t>
            </w:r>
          </w:p>
          <w:p w14:paraId="10DE3B41" w14:textId="77777777" w:rsidR="0061505E" w:rsidRPr="00DF7218" w:rsidRDefault="0061505E" w:rsidP="00E605A0">
            <w:pPr>
              <w:jc w:val="center"/>
              <w:rPr>
                <w:rFonts w:cs="Times New Roman"/>
              </w:rPr>
            </w:pPr>
          </w:p>
          <w:p w14:paraId="3893D6A6" w14:textId="77777777" w:rsidR="0061505E" w:rsidRPr="00DF7218" w:rsidRDefault="0061505E" w:rsidP="00E605A0">
            <w:pPr>
              <w:jc w:val="center"/>
              <w:rPr>
                <w:rFonts w:cs="Times New Roman"/>
                <w:b/>
              </w:rPr>
            </w:pPr>
            <w:r w:rsidRPr="00DF7218">
              <w:rPr>
                <w:rFonts w:cs="Times New Roman"/>
                <w:b/>
              </w:rPr>
              <w:t>46</w:t>
            </w:r>
          </w:p>
          <w:p w14:paraId="1A9E7453" w14:textId="77777777" w:rsidR="0061505E" w:rsidRPr="00DF7218" w:rsidRDefault="0061505E" w:rsidP="00E605A0">
            <w:pPr>
              <w:jc w:val="center"/>
              <w:rPr>
                <w:rFonts w:cs="Times New Roman"/>
              </w:rPr>
            </w:pPr>
            <w:r w:rsidRPr="00DF7218">
              <w:rPr>
                <w:rFonts w:cs="Times New Roman"/>
              </w:rPr>
              <w:t>1,8</w:t>
            </w:r>
          </w:p>
        </w:tc>
      </w:tr>
      <w:tr w:rsidR="0061505E" w:rsidRPr="00DF7218" w14:paraId="5A68E025" w14:textId="77777777" w:rsidTr="00E605A0">
        <w:tc>
          <w:tcPr>
            <w:tcW w:w="2977" w:type="dxa"/>
            <w:gridSpan w:val="2"/>
            <w:tcBorders>
              <w:right w:val="nil"/>
            </w:tcBorders>
            <w:shd w:val="clear" w:color="auto" w:fill="D9D9D9"/>
          </w:tcPr>
          <w:p w14:paraId="1F881A81"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36D81FB" w14:textId="77777777" w:rsidR="0061505E" w:rsidRPr="00DF7218" w:rsidRDefault="0061505E" w:rsidP="00E605A0">
            <w:pPr>
              <w:rPr>
                <w:rFonts w:cs="Times New Roman"/>
              </w:rPr>
            </w:pPr>
            <w:r w:rsidRPr="00DF7218">
              <w:rPr>
                <w:rFonts w:cs="Times New Roman"/>
              </w:rPr>
              <w:t>Ćwiczenia laboratoryjne</w:t>
            </w:r>
          </w:p>
          <w:p w14:paraId="5B206016" w14:textId="77777777" w:rsidR="0061505E" w:rsidRPr="00DF7218" w:rsidRDefault="0061505E" w:rsidP="00E605A0">
            <w:pPr>
              <w:jc w:val="both"/>
              <w:rPr>
                <w:rFonts w:cs="Times New Roman"/>
              </w:rPr>
            </w:pPr>
            <w:r w:rsidRPr="00DF7218">
              <w:rPr>
                <w:rFonts w:cs="Times New Roman"/>
              </w:rPr>
              <w:t>Przygotowanie sprawozdań z ćwiczeń laboratoryjnych</w:t>
            </w:r>
          </w:p>
          <w:p w14:paraId="04130709" w14:textId="77777777" w:rsidR="0061505E" w:rsidRPr="00DF7218" w:rsidRDefault="0061505E" w:rsidP="00E605A0">
            <w:pPr>
              <w:rPr>
                <w:rFonts w:cs="Times New Roman"/>
                <w:b/>
              </w:rPr>
            </w:pPr>
            <w:r w:rsidRPr="00DF7218">
              <w:rPr>
                <w:rFonts w:cs="Times New Roman"/>
                <w:b/>
              </w:rPr>
              <w:t>w sumie:</w:t>
            </w:r>
          </w:p>
          <w:p w14:paraId="69018BFB"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B64005C" w14:textId="77777777" w:rsidR="0061505E" w:rsidRPr="00DF7218" w:rsidRDefault="0061505E" w:rsidP="00E605A0">
            <w:pPr>
              <w:jc w:val="center"/>
              <w:rPr>
                <w:rFonts w:cs="Times New Roman"/>
              </w:rPr>
            </w:pPr>
            <w:r w:rsidRPr="00DF7218">
              <w:rPr>
                <w:rFonts w:cs="Times New Roman"/>
              </w:rPr>
              <w:t>15</w:t>
            </w:r>
          </w:p>
          <w:p w14:paraId="466EC401" w14:textId="77777777" w:rsidR="0061505E" w:rsidRPr="00DF7218" w:rsidRDefault="0061505E" w:rsidP="00E605A0">
            <w:pPr>
              <w:jc w:val="center"/>
              <w:rPr>
                <w:rFonts w:cs="Times New Roman"/>
              </w:rPr>
            </w:pPr>
          </w:p>
          <w:p w14:paraId="22623A80" w14:textId="77777777" w:rsidR="0061505E" w:rsidRPr="00DF7218" w:rsidRDefault="0061505E" w:rsidP="00E605A0">
            <w:pPr>
              <w:jc w:val="center"/>
              <w:rPr>
                <w:rFonts w:cs="Times New Roman"/>
              </w:rPr>
            </w:pPr>
            <w:r w:rsidRPr="00DF7218">
              <w:rPr>
                <w:rFonts w:cs="Times New Roman"/>
              </w:rPr>
              <w:t>25</w:t>
            </w:r>
          </w:p>
          <w:p w14:paraId="2D6AF5B3" w14:textId="77777777" w:rsidR="0061505E" w:rsidRPr="00DF7218" w:rsidRDefault="0061505E" w:rsidP="00E605A0">
            <w:pPr>
              <w:jc w:val="center"/>
              <w:rPr>
                <w:rFonts w:cs="Times New Roman"/>
                <w:b/>
              </w:rPr>
            </w:pPr>
            <w:r w:rsidRPr="00DF7218">
              <w:rPr>
                <w:rFonts w:cs="Times New Roman"/>
                <w:b/>
              </w:rPr>
              <w:t>45</w:t>
            </w:r>
          </w:p>
          <w:p w14:paraId="7B60AC84" w14:textId="77777777" w:rsidR="0061505E" w:rsidRPr="00DF7218" w:rsidRDefault="0061505E" w:rsidP="00E605A0">
            <w:pPr>
              <w:jc w:val="center"/>
              <w:rPr>
                <w:rFonts w:cs="Times New Roman"/>
                <w:b/>
              </w:rPr>
            </w:pPr>
            <w:r w:rsidRPr="00DF7218">
              <w:rPr>
                <w:rFonts w:cs="Times New Roman"/>
              </w:rPr>
              <w:t>1,8</w:t>
            </w:r>
          </w:p>
        </w:tc>
        <w:tc>
          <w:tcPr>
            <w:tcW w:w="737" w:type="dxa"/>
            <w:tcBorders>
              <w:left w:val="nil"/>
            </w:tcBorders>
          </w:tcPr>
          <w:p w14:paraId="46C731A6" w14:textId="77777777" w:rsidR="0061505E" w:rsidRPr="00DF7218" w:rsidRDefault="0061505E" w:rsidP="00E605A0">
            <w:pPr>
              <w:jc w:val="center"/>
              <w:rPr>
                <w:rFonts w:cs="Times New Roman"/>
              </w:rPr>
            </w:pPr>
            <w:r w:rsidRPr="00DF7218">
              <w:rPr>
                <w:rFonts w:cs="Times New Roman"/>
              </w:rPr>
              <w:t>12</w:t>
            </w:r>
          </w:p>
          <w:p w14:paraId="62C88425" w14:textId="77777777" w:rsidR="0061505E" w:rsidRPr="00DF7218" w:rsidRDefault="0061505E" w:rsidP="00E605A0">
            <w:pPr>
              <w:jc w:val="center"/>
              <w:rPr>
                <w:rFonts w:cs="Times New Roman"/>
              </w:rPr>
            </w:pPr>
          </w:p>
          <w:p w14:paraId="41826D49" w14:textId="77777777" w:rsidR="0061505E" w:rsidRPr="00DF7218" w:rsidRDefault="0061505E" w:rsidP="00E605A0">
            <w:pPr>
              <w:jc w:val="center"/>
              <w:rPr>
                <w:rFonts w:cs="Times New Roman"/>
              </w:rPr>
            </w:pPr>
            <w:r w:rsidRPr="00DF7218">
              <w:rPr>
                <w:rFonts w:cs="Times New Roman"/>
              </w:rPr>
              <w:t>28</w:t>
            </w:r>
          </w:p>
          <w:p w14:paraId="43A76E4C" w14:textId="77777777" w:rsidR="0061505E" w:rsidRPr="00DF7218" w:rsidRDefault="0061505E" w:rsidP="00E605A0">
            <w:pPr>
              <w:jc w:val="center"/>
              <w:rPr>
                <w:rFonts w:cs="Times New Roman"/>
                <w:b/>
              </w:rPr>
            </w:pPr>
            <w:r w:rsidRPr="00DF7218">
              <w:rPr>
                <w:rFonts w:cs="Times New Roman"/>
                <w:b/>
              </w:rPr>
              <w:t>45</w:t>
            </w:r>
          </w:p>
          <w:p w14:paraId="093F3F37" w14:textId="77777777" w:rsidR="0061505E" w:rsidRPr="00DF7218" w:rsidRDefault="0061505E" w:rsidP="00E605A0">
            <w:pPr>
              <w:jc w:val="center"/>
              <w:rPr>
                <w:rFonts w:cs="Times New Roman"/>
              </w:rPr>
            </w:pPr>
            <w:r w:rsidRPr="00DF7218">
              <w:rPr>
                <w:rFonts w:cs="Times New Roman"/>
              </w:rPr>
              <w:t>1,8</w:t>
            </w:r>
          </w:p>
        </w:tc>
      </w:tr>
    </w:tbl>
    <w:p w14:paraId="046BCA01" w14:textId="77777777" w:rsidR="0061505E" w:rsidRPr="00DF7218" w:rsidRDefault="0061505E" w:rsidP="0061505E">
      <w:pPr>
        <w:keepNext/>
        <w:keepLines/>
        <w:spacing w:line="276" w:lineRule="auto"/>
        <w:rPr>
          <w:rFonts w:cs="Times New Roman"/>
          <w:b/>
        </w:rPr>
      </w:pPr>
    </w:p>
    <w:p w14:paraId="363144AE"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EFE755E"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B24A985"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88812C7" w14:textId="77777777" w:rsidR="0061505E" w:rsidRPr="00DF7218" w:rsidRDefault="0061505E" w:rsidP="00E605A0">
            <w:pPr>
              <w:rPr>
                <w:rFonts w:cs="Times New Roman"/>
                <w:b/>
                <w:iCs/>
              </w:rPr>
            </w:pPr>
            <w:r w:rsidRPr="00DF7218">
              <w:rPr>
                <w:rFonts w:cs="Times New Roman"/>
                <w:b/>
                <w:iCs/>
              </w:rPr>
              <w:t>Wykład:</w:t>
            </w:r>
          </w:p>
          <w:p w14:paraId="474556BA" w14:textId="77777777" w:rsidR="0061505E" w:rsidRPr="00DF7218" w:rsidRDefault="0061505E" w:rsidP="00EF30C0">
            <w:pPr>
              <w:widowControl w:val="0"/>
              <w:numPr>
                <w:ilvl w:val="0"/>
                <w:numId w:val="84"/>
              </w:numPr>
              <w:suppressAutoHyphens/>
              <w:spacing w:after="0" w:line="240" w:lineRule="auto"/>
              <w:jc w:val="both"/>
              <w:rPr>
                <w:rFonts w:cs="Times New Roman"/>
                <w:b/>
              </w:rPr>
            </w:pPr>
            <w:r w:rsidRPr="00DF7218">
              <w:rPr>
                <w:rFonts w:eastAsia="Calibri" w:cs="Times New Roman"/>
                <w:lang w:eastAsia="pl-PL"/>
              </w:rPr>
              <w:t>Produkcja ekologiczna – istota, cele i zasady</w:t>
            </w:r>
          </w:p>
          <w:p w14:paraId="4A1CEFC4" w14:textId="77777777" w:rsidR="0061505E" w:rsidRPr="00DF7218" w:rsidRDefault="0061505E" w:rsidP="00EF30C0">
            <w:pPr>
              <w:widowControl w:val="0"/>
              <w:numPr>
                <w:ilvl w:val="0"/>
                <w:numId w:val="84"/>
              </w:numPr>
              <w:suppressAutoHyphens/>
              <w:spacing w:after="0" w:line="240" w:lineRule="auto"/>
              <w:jc w:val="both"/>
              <w:rPr>
                <w:rFonts w:eastAsia="Calibri" w:cs="Times New Roman"/>
                <w:lang w:eastAsia="pl-PL"/>
              </w:rPr>
            </w:pPr>
            <w:r w:rsidRPr="00DF7218">
              <w:rPr>
                <w:rFonts w:eastAsia="Calibri" w:cs="Times New Roman"/>
                <w:lang w:eastAsia="pl-PL"/>
              </w:rPr>
              <w:t>Regulacje prawne w produkcji ekologicznej</w:t>
            </w:r>
          </w:p>
          <w:p w14:paraId="53271602" w14:textId="77777777" w:rsidR="0061505E" w:rsidRPr="00DF7218" w:rsidRDefault="0061505E" w:rsidP="00EF30C0">
            <w:pPr>
              <w:widowControl w:val="0"/>
              <w:numPr>
                <w:ilvl w:val="0"/>
                <w:numId w:val="84"/>
              </w:numPr>
              <w:suppressAutoHyphens/>
              <w:spacing w:after="0" w:line="240" w:lineRule="auto"/>
              <w:jc w:val="both"/>
              <w:rPr>
                <w:rFonts w:eastAsia="Calibri" w:cs="Times New Roman"/>
                <w:lang w:eastAsia="pl-PL"/>
              </w:rPr>
            </w:pPr>
            <w:r w:rsidRPr="00DF7218">
              <w:rPr>
                <w:rFonts w:eastAsia="Calibri" w:cs="Times New Roman"/>
                <w:lang w:eastAsia="pl-PL"/>
              </w:rPr>
              <w:t>System produkcji ekologicznej. Przetwórstwo ekologiczne</w:t>
            </w:r>
          </w:p>
          <w:p w14:paraId="1D842278" w14:textId="77777777" w:rsidR="0061505E" w:rsidRPr="00DF7218" w:rsidRDefault="0061505E" w:rsidP="00EF30C0">
            <w:pPr>
              <w:widowControl w:val="0"/>
              <w:numPr>
                <w:ilvl w:val="0"/>
                <w:numId w:val="84"/>
              </w:numPr>
              <w:suppressAutoHyphens/>
              <w:spacing w:after="0" w:line="240" w:lineRule="auto"/>
              <w:jc w:val="both"/>
              <w:rPr>
                <w:rFonts w:eastAsia="Calibri" w:cs="Times New Roman"/>
                <w:lang w:eastAsia="pl-PL"/>
              </w:rPr>
            </w:pPr>
            <w:r w:rsidRPr="00DF7218">
              <w:rPr>
                <w:rFonts w:eastAsia="Calibri" w:cs="Times New Roman"/>
                <w:lang w:eastAsia="pl-PL"/>
              </w:rPr>
              <w:t>Certyfikacja produkcji ekologicznej. System kontroli w produkcji ekologicznej.</w:t>
            </w:r>
          </w:p>
          <w:p w14:paraId="712B23F7" w14:textId="77777777" w:rsidR="0061505E" w:rsidRPr="00DF7218" w:rsidRDefault="0061505E" w:rsidP="00EF30C0">
            <w:pPr>
              <w:widowControl w:val="0"/>
              <w:numPr>
                <w:ilvl w:val="0"/>
                <w:numId w:val="84"/>
              </w:numPr>
              <w:suppressAutoHyphens/>
              <w:spacing w:after="0" w:line="240" w:lineRule="auto"/>
              <w:jc w:val="both"/>
              <w:rPr>
                <w:rFonts w:eastAsia="Calibri" w:cs="Times New Roman"/>
                <w:lang w:eastAsia="pl-PL"/>
              </w:rPr>
            </w:pPr>
            <w:r w:rsidRPr="00DF7218">
              <w:rPr>
                <w:rFonts w:eastAsia="Calibri" w:cs="Times New Roman"/>
                <w:lang w:eastAsia="pl-PL"/>
              </w:rPr>
              <w:t>Żywność ekologiczna, znakowanie oraz jej rynek. Jakość surowców produktów ekologicznych.</w:t>
            </w:r>
          </w:p>
          <w:p w14:paraId="1F0FBAC9" w14:textId="77777777" w:rsidR="0061505E" w:rsidRPr="00DF7218" w:rsidRDefault="0061505E" w:rsidP="00EF30C0">
            <w:pPr>
              <w:widowControl w:val="0"/>
              <w:numPr>
                <w:ilvl w:val="0"/>
                <w:numId w:val="84"/>
              </w:numPr>
              <w:suppressAutoHyphens/>
              <w:spacing w:after="0" w:line="240" w:lineRule="auto"/>
              <w:jc w:val="both"/>
              <w:rPr>
                <w:rFonts w:eastAsia="Calibri" w:cs="Times New Roman"/>
                <w:lang w:eastAsia="pl-PL"/>
              </w:rPr>
            </w:pPr>
            <w:r w:rsidRPr="00DF7218">
              <w:rPr>
                <w:rFonts w:eastAsia="Calibri" w:cs="Times New Roman"/>
                <w:lang w:eastAsia="pl-PL"/>
              </w:rPr>
              <w:t>Produkcja ekologiczna w Polsce i na świecie oraz perspektywy jej rozwoju.</w:t>
            </w:r>
          </w:p>
          <w:p w14:paraId="397D74D5" w14:textId="77777777" w:rsidR="0061505E" w:rsidRPr="00DF7218" w:rsidRDefault="0061505E" w:rsidP="00E605A0">
            <w:pPr>
              <w:jc w:val="both"/>
              <w:rPr>
                <w:rFonts w:cs="Times New Roman"/>
              </w:rPr>
            </w:pPr>
          </w:p>
          <w:p w14:paraId="1CF7D19E" w14:textId="77777777" w:rsidR="0061505E" w:rsidRPr="00DF7218" w:rsidRDefault="0061505E" w:rsidP="00E605A0">
            <w:pPr>
              <w:jc w:val="both"/>
              <w:rPr>
                <w:rFonts w:cs="Times New Roman"/>
                <w:b/>
              </w:rPr>
            </w:pPr>
            <w:r w:rsidRPr="00DF7218">
              <w:rPr>
                <w:rFonts w:cs="Times New Roman"/>
                <w:b/>
              </w:rPr>
              <w:t>Ćwiczenia laboratoryjne:</w:t>
            </w:r>
          </w:p>
          <w:p w14:paraId="6A3163C0" w14:textId="77777777" w:rsidR="0061505E" w:rsidRPr="00DF7218" w:rsidRDefault="0061505E" w:rsidP="00EF30C0">
            <w:pPr>
              <w:numPr>
                <w:ilvl w:val="0"/>
                <w:numId w:val="85"/>
              </w:numPr>
              <w:autoSpaceDE w:val="0"/>
              <w:autoSpaceDN w:val="0"/>
              <w:adjustRightInd w:val="0"/>
              <w:spacing w:after="0" w:line="240" w:lineRule="auto"/>
              <w:jc w:val="both"/>
              <w:rPr>
                <w:rFonts w:eastAsia="Calibri" w:cs="Times New Roman"/>
                <w:lang w:eastAsia="pl-PL"/>
              </w:rPr>
            </w:pPr>
            <w:r w:rsidRPr="00DF7218">
              <w:rPr>
                <w:rFonts w:eastAsia="Calibri" w:cs="Times New Roman"/>
                <w:lang w:eastAsia="pl-PL"/>
              </w:rPr>
              <w:t>Oszacowanie stopnia zanieczyszczenia surowców i produktów rolniczych</w:t>
            </w:r>
          </w:p>
          <w:p w14:paraId="03CCB64A" w14:textId="77777777" w:rsidR="0061505E" w:rsidRPr="00DF7218" w:rsidRDefault="0061505E" w:rsidP="00EF30C0">
            <w:pPr>
              <w:numPr>
                <w:ilvl w:val="0"/>
                <w:numId w:val="85"/>
              </w:numPr>
              <w:autoSpaceDE w:val="0"/>
              <w:autoSpaceDN w:val="0"/>
              <w:adjustRightInd w:val="0"/>
              <w:spacing w:after="0" w:line="240" w:lineRule="auto"/>
              <w:jc w:val="both"/>
              <w:rPr>
                <w:rFonts w:eastAsia="Calibri" w:cs="Times New Roman"/>
                <w:lang w:eastAsia="pl-PL"/>
              </w:rPr>
            </w:pPr>
            <w:r w:rsidRPr="00DF7218">
              <w:rPr>
                <w:rFonts w:eastAsia="Calibri" w:cs="Times New Roman"/>
                <w:lang w:eastAsia="pl-PL"/>
              </w:rPr>
              <w:t>Porównawcza ocena jakości zbóż oraz przetworów zbożowych wytworzonych w sposób ekologiczny i</w:t>
            </w:r>
          </w:p>
          <w:p w14:paraId="5F79D9D2" w14:textId="77777777" w:rsidR="0061505E" w:rsidRPr="00DF7218" w:rsidRDefault="0061505E" w:rsidP="00E605A0">
            <w:pPr>
              <w:autoSpaceDE w:val="0"/>
              <w:autoSpaceDN w:val="0"/>
              <w:adjustRightInd w:val="0"/>
              <w:ind w:left="720"/>
              <w:jc w:val="both"/>
              <w:rPr>
                <w:rFonts w:eastAsia="Calibri" w:cs="Times New Roman"/>
                <w:lang w:eastAsia="pl-PL"/>
              </w:rPr>
            </w:pPr>
            <w:r w:rsidRPr="00DF7218">
              <w:rPr>
                <w:rFonts w:eastAsia="Calibri" w:cs="Times New Roman"/>
                <w:lang w:eastAsia="pl-PL"/>
              </w:rPr>
              <w:t>konwencjonalny</w:t>
            </w:r>
          </w:p>
          <w:p w14:paraId="60A63C2E" w14:textId="77777777" w:rsidR="0061505E" w:rsidRPr="00DF7218" w:rsidRDefault="0061505E" w:rsidP="00EF30C0">
            <w:pPr>
              <w:numPr>
                <w:ilvl w:val="0"/>
                <w:numId w:val="85"/>
              </w:numPr>
              <w:autoSpaceDE w:val="0"/>
              <w:autoSpaceDN w:val="0"/>
              <w:adjustRightInd w:val="0"/>
              <w:spacing w:after="0" w:line="240" w:lineRule="auto"/>
              <w:jc w:val="both"/>
              <w:rPr>
                <w:rFonts w:eastAsia="Calibri" w:cs="Times New Roman"/>
                <w:lang w:eastAsia="pl-PL"/>
              </w:rPr>
            </w:pPr>
            <w:r w:rsidRPr="00DF7218">
              <w:rPr>
                <w:rFonts w:eastAsia="Calibri" w:cs="Times New Roman"/>
                <w:lang w:eastAsia="pl-PL"/>
              </w:rPr>
              <w:t>Porównawcza ocena jakości owoców oraz warzyw pochodzących z upraw ekologicznych i konwencjonalnych</w:t>
            </w:r>
          </w:p>
          <w:p w14:paraId="645FAA51" w14:textId="77777777" w:rsidR="0061505E" w:rsidRPr="00DF7218" w:rsidRDefault="0061505E" w:rsidP="00EF30C0">
            <w:pPr>
              <w:numPr>
                <w:ilvl w:val="0"/>
                <w:numId w:val="85"/>
              </w:numPr>
              <w:autoSpaceDE w:val="0"/>
              <w:autoSpaceDN w:val="0"/>
              <w:adjustRightInd w:val="0"/>
              <w:spacing w:after="0" w:line="240" w:lineRule="auto"/>
              <w:jc w:val="both"/>
              <w:rPr>
                <w:rFonts w:eastAsia="Calibri" w:cs="Times New Roman"/>
                <w:lang w:eastAsia="pl-PL"/>
              </w:rPr>
            </w:pPr>
            <w:r w:rsidRPr="00DF7218">
              <w:rPr>
                <w:rFonts w:eastAsia="Calibri" w:cs="Times New Roman"/>
                <w:lang w:eastAsia="pl-PL"/>
              </w:rPr>
              <w:t>Porównawcza ocena jakości przetworów owocowych, warzywnych oraz owocowo-warzywnych pozyskanych</w:t>
            </w:r>
          </w:p>
          <w:p w14:paraId="4515DE0F" w14:textId="77777777" w:rsidR="0061505E" w:rsidRPr="00DF7218" w:rsidRDefault="0061505E" w:rsidP="00E605A0">
            <w:pPr>
              <w:autoSpaceDE w:val="0"/>
              <w:autoSpaceDN w:val="0"/>
              <w:adjustRightInd w:val="0"/>
              <w:jc w:val="both"/>
              <w:rPr>
                <w:rFonts w:eastAsia="Calibri" w:cs="Times New Roman"/>
                <w:lang w:eastAsia="pl-PL"/>
              </w:rPr>
            </w:pPr>
            <w:r w:rsidRPr="00DF7218">
              <w:rPr>
                <w:rFonts w:eastAsia="Calibri" w:cs="Times New Roman"/>
                <w:lang w:eastAsia="pl-PL"/>
              </w:rPr>
              <w:t xml:space="preserve">            z surowca ekologicznego i konwencjonalnego</w:t>
            </w:r>
          </w:p>
          <w:p w14:paraId="72F4D038" w14:textId="77777777" w:rsidR="0061505E" w:rsidRPr="00DF7218" w:rsidRDefault="0061505E" w:rsidP="00EF30C0">
            <w:pPr>
              <w:numPr>
                <w:ilvl w:val="0"/>
                <w:numId w:val="85"/>
              </w:numPr>
              <w:autoSpaceDE w:val="0"/>
              <w:autoSpaceDN w:val="0"/>
              <w:adjustRightInd w:val="0"/>
              <w:spacing w:after="0" w:line="240" w:lineRule="auto"/>
              <w:jc w:val="both"/>
              <w:rPr>
                <w:rFonts w:eastAsia="Calibri" w:cs="Times New Roman"/>
                <w:lang w:eastAsia="pl-PL"/>
              </w:rPr>
            </w:pPr>
            <w:r w:rsidRPr="00DF7218">
              <w:rPr>
                <w:rFonts w:eastAsia="Calibri" w:cs="Times New Roman"/>
                <w:lang w:eastAsia="pl-PL"/>
              </w:rPr>
              <w:t>Porównawcza ocena jakości miodu ekologicznego i     konwencjonalnego</w:t>
            </w:r>
          </w:p>
          <w:p w14:paraId="34E4EE54" w14:textId="77777777" w:rsidR="0061505E" w:rsidRPr="00DF7218" w:rsidRDefault="0061505E" w:rsidP="00EF30C0">
            <w:pPr>
              <w:numPr>
                <w:ilvl w:val="0"/>
                <w:numId w:val="85"/>
              </w:numPr>
              <w:autoSpaceDE w:val="0"/>
              <w:autoSpaceDN w:val="0"/>
              <w:adjustRightInd w:val="0"/>
              <w:spacing w:after="0" w:line="240" w:lineRule="auto"/>
              <w:jc w:val="both"/>
              <w:rPr>
                <w:rFonts w:eastAsia="Calibri" w:cs="Times New Roman"/>
                <w:lang w:eastAsia="pl-PL"/>
              </w:rPr>
            </w:pPr>
            <w:r w:rsidRPr="00DF7218">
              <w:rPr>
                <w:rFonts w:eastAsia="Calibri" w:cs="Times New Roman"/>
                <w:lang w:eastAsia="pl-PL"/>
              </w:rPr>
              <w:t>Porównawcza ocena jakości surowców i produktów pochodzenia zwierzęcego wytworzonych w sposób</w:t>
            </w:r>
          </w:p>
          <w:p w14:paraId="4D97DB44" w14:textId="77777777" w:rsidR="0061505E" w:rsidRPr="00DF7218" w:rsidRDefault="0061505E" w:rsidP="00E605A0">
            <w:pPr>
              <w:autoSpaceDE w:val="0"/>
              <w:autoSpaceDN w:val="0"/>
              <w:adjustRightInd w:val="0"/>
              <w:jc w:val="both"/>
              <w:rPr>
                <w:rFonts w:eastAsia="Calibri" w:cs="Times New Roman"/>
                <w:lang w:eastAsia="pl-PL"/>
              </w:rPr>
            </w:pPr>
            <w:r w:rsidRPr="00DF7218">
              <w:rPr>
                <w:rFonts w:eastAsia="Calibri" w:cs="Times New Roman"/>
                <w:lang w:eastAsia="pl-PL"/>
              </w:rPr>
              <w:t xml:space="preserve">            ekologiczny i konwencjonalny</w:t>
            </w:r>
          </w:p>
          <w:p w14:paraId="55C395DF" w14:textId="77777777" w:rsidR="0061505E" w:rsidRPr="00DF7218" w:rsidRDefault="0061505E" w:rsidP="00EF30C0">
            <w:pPr>
              <w:numPr>
                <w:ilvl w:val="0"/>
                <w:numId w:val="85"/>
              </w:numPr>
              <w:autoSpaceDE w:val="0"/>
              <w:autoSpaceDN w:val="0"/>
              <w:adjustRightInd w:val="0"/>
              <w:spacing w:after="0" w:line="240" w:lineRule="auto"/>
              <w:jc w:val="both"/>
              <w:rPr>
                <w:rFonts w:eastAsia="Calibri" w:cs="Times New Roman"/>
                <w:lang w:eastAsia="pl-PL"/>
              </w:rPr>
            </w:pPr>
            <w:r w:rsidRPr="00DF7218">
              <w:rPr>
                <w:rFonts w:eastAsia="Calibri" w:cs="Times New Roman"/>
                <w:lang w:eastAsia="pl-PL"/>
              </w:rPr>
              <w:t>Porównawcza ocena jakości herbaty, herbatki, kawy oraz   przypraw ekologicznych i konwencjonalnych</w:t>
            </w:r>
          </w:p>
          <w:p w14:paraId="4B596181" w14:textId="77777777" w:rsidR="0061505E" w:rsidRPr="00DF7218" w:rsidRDefault="0061505E" w:rsidP="00E605A0">
            <w:pPr>
              <w:autoSpaceDE w:val="0"/>
              <w:autoSpaceDN w:val="0"/>
              <w:adjustRightInd w:val="0"/>
              <w:rPr>
                <w:rFonts w:cs="Times New Roman"/>
              </w:rPr>
            </w:pPr>
          </w:p>
        </w:tc>
      </w:tr>
      <w:tr w:rsidR="0061505E" w:rsidRPr="00DF7218" w14:paraId="72EC2F4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2E97961"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1E25D1A" w14:textId="77777777" w:rsidR="0061505E" w:rsidRPr="00DF7218" w:rsidRDefault="0061505E" w:rsidP="00E605A0">
            <w:pPr>
              <w:ind w:right="510"/>
              <w:jc w:val="both"/>
              <w:rPr>
                <w:rFonts w:cs="Times New Roman"/>
              </w:rPr>
            </w:pPr>
            <w:r w:rsidRPr="00DF7218">
              <w:rPr>
                <w:rFonts w:cs="Times New Roman"/>
              </w:rPr>
              <w:t>wykład informacyjny z prezentacją multimedialną,</w:t>
            </w:r>
          </w:p>
          <w:p w14:paraId="341A6046" w14:textId="77777777" w:rsidR="0061505E" w:rsidRPr="00DF7218" w:rsidRDefault="0061505E" w:rsidP="00E605A0">
            <w:pPr>
              <w:ind w:right="510"/>
              <w:jc w:val="both"/>
              <w:rPr>
                <w:rFonts w:cs="Times New Roman"/>
              </w:rPr>
            </w:pPr>
            <w:r w:rsidRPr="00DF7218">
              <w:rPr>
                <w:rFonts w:cs="Times New Roman"/>
              </w:rPr>
              <w:t>ćwiczenia laboratoryjne, ćwiczenia terenowe</w:t>
            </w:r>
          </w:p>
        </w:tc>
      </w:tr>
      <w:tr w:rsidR="0061505E" w:rsidRPr="00DF7218" w14:paraId="08F4922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DD9193"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426A0D2" w14:textId="77777777" w:rsidR="0061505E" w:rsidRPr="00DF7218" w:rsidRDefault="0061505E" w:rsidP="00E605A0">
            <w:pPr>
              <w:jc w:val="both"/>
              <w:rPr>
                <w:rFonts w:cs="Times New Roman"/>
              </w:rPr>
            </w:pPr>
          </w:p>
        </w:tc>
      </w:tr>
      <w:tr w:rsidR="0061505E" w:rsidRPr="00DF7218" w14:paraId="7626D89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969697"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11BE4D7" w14:textId="77777777" w:rsidR="0061505E" w:rsidRPr="00DF7218" w:rsidRDefault="0061505E" w:rsidP="00E605A0">
            <w:pPr>
              <w:jc w:val="both"/>
              <w:rPr>
                <w:rFonts w:cs="Times New Roman"/>
              </w:rPr>
            </w:pPr>
          </w:p>
        </w:tc>
      </w:tr>
      <w:tr w:rsidR="0061505E" w:rsidRPr="00DF7218" w14:paraId="7901EE4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509D9B"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EBB2157" w14:textId="77777777" w:rsidR="0061505E" w:rsidRPr="00DF7218" w:rsidRDefault="0061505E" w:rsidP="00E605A0">
            <w:pPr>
              <w:jc w:val="both"/>
              <w:rPr>
                <w:rFonts w:cs="Times New Roman"/>
              </w:rPr>
            </w:pPr>
            <w:r w:rsidRPr="00DF7218">
              <w:rPr>
                <w:rFonts w:cs="Times New Roman"/>
              </w:rPr>
              <w:t>Średnia z ocen z kolokwium</w:t>
            </w:r>
          </w:p>
          <w:p w14:paraId="1BFB053D" w14:textId="77777777" w:rsidR="0061505E" w:rsidRPr="00DF7218" w:rsidRDefault="0061505E" w:rsidP="00E605A0">
            <w:pPr>
              <w:jc w:val="both"/>
              <w:rPr>
                <w:rFonts w:cs="Times New Roman"/>
              </w:rPr>
            </w:pPr>
            <w:r w:rsidRPr="00DF7218">
              <w:rPr>
                <w:rFonts w:cs="Times New Roman"/>
              </w:rPr>
              <w:t>Ocena ze sprawozdania z ćwiczeń terenowych</w:t>
            </w:r>
          </w:p>
          <w:p w14:paraId="0804A7BE" w14:textId="77777777" w:rsidR="0061505E" w:rsidRPr="00DF7218" w:rsidRDefault="0061505E" w:rsidP="00E605A0">
            <w:pPr>
              <w:jc w:val="both"/>
              <w:rPr>
                <w:rFonts w:cs="Times New Roman"/>
              </w:rPr>
            </w:pPr>
            <w:r w:rsidRPr="00DF7218">
              <w:rPr>
                <w:rFonts w:cs="Times New Roman"/>
              </w:rPr>
              <w:t>Średnia z ocen z ćwiczeń laboratoryjnych</w:t>
            </w:r>
          </w:p>
          <w:p w14:paraId="35A3C871" w14:textId="77777777" w:rsidR="0061505E" w:rsidRPr="00DF7218" w:rsidRDefault="0061505E" w:rsidP="00E605A0">
            <w:pPr>
              <w:jc w:val="both"/>
              <w:rPr>
                <w:rFonts w:cs="Times New Roman"/>
              </w:rPr>
            </w:pPr>
            <w:r w:rsidRPr="00DF7218">
              <w:rPr>
                <w:rFonts w:cs="Times New Roman"/>
              </w:rPr>
              <w:t>Średnia z ocen  z kolokwium zaliczeniowego z wykładu</w:t>
            </w:r>
          </w:p>
          <w:p w14:paraId="674D552A" w14:textId="77777777" w:rsidR="0061505E" w:rsidRPr="00DF7218" w:rsidRDefault="0061505E" w:rsidP="00E605A0">
            <w:pPr>
              <w:jc w:val="both"/>
              <w:rPr>
                <w:rFonts w:cs="Times New Roman"/>
              </w:rPr>
            </w:pPr>
            <w:r w:rsidRPr="00DF7218">
              <w:rPr>
                <w:rFonts w:cs="Times New Roman"/>
              </w:rPr>
              <w:t>Ocena końcowa:</w:t>
            </w:r>
          </w:p>
          <w:p w14:paraId="1CC91C5A" w14:textId="77777777" w:rsidR="0061505E" w:rsidRPr="00DF7218" w:rsidRDefault="0061505E" w:rsidP="00E605A0">
            <w:pPr>
              <w:jc w:val="both"/>
              <w:rPr>
                <w:rFonts w:cs="Times New Roman"/>
              </w:rPr>
            </w:pPr>
            <w:r w:rsidRPr="00DF7218">
              <w:rPr>
                <w:rFonts w:cs="Times New Roman"/>
              </w:rPr>
              <w:t>50% część wykładu</w:t>
            </w:r>
          </w:p>
          <w:p w14:paraId="6A517858" w14:textId="77777777" w:rsidR="0061505E" w:rsidRPr="00DF7218" w:rsidRDefault="0061505E" w:rsidP="00E605A0">
            <w:pPr>
              <w:jc w:val="both"/>
              <w:rPr>
                <w:rFonts w:cs="Times New Roman"/>
              </w:rPr>
            </w:pPr>
            <w:r w:rsidRPr="00DF7218">
              <w:rPr>
                <w:rFonts w:cs="Times New Roman"/>
              </w:rPr>
              <w:t>45% część ćwiczeń – kolokwia</w:t>
            </w:r>
          </w:p>
          <w:p w14:paraId="5282A507" w14:textId="77777777" w:rsidR="0061505E" w:rsidRPr="00DF7218" w:rsidRDefault="0061505E" w:rsidP="00E605A0">
            <w:pPr>
              <w:rPr>
                <w:rFonts w:cs="Times New Roman"/>
              </w:rPr>
            </w:pPr>
            <w:r w:rsidRPr="00DF7218">
              <w:rPr>
                <w:rFonts w:cs="Times New Roman"/>
              </w:rPr>
              <w:t>5% część ćwiczeń  - sprawozdanie z ćwiczeń terenowych</w:t>
            </w:r>
          </w:p>
        </w:tc>
      </w:tr>
      <w:tr w:rsidR="0061505E" w:rsidRPr="00DF7218" w14:paraId="3278DE9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A2034B3"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092955D" w14:textId="77777777" w:rsidR="0061505E" w:rsidRPr="00DF7218" w:rsidRDefault="0061505E" w:rsidP="00E605A0">
            <w:pPr>
              <w:jc w:val="both"/>
              <w:rPr>
                <w:rFonts w:cs="Times New Roman"/>
              </w:rPr>
            </w:pPr>
          </w:p>
        </w:tc>
      </w:tr>
      <w:tr w:rsidR="0061505E" w:rsidRPr="00DF7218" w14:paraId="744AC8E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FF029E"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0F144C1B" w14:textId="77777777" w:rsidR="0061505E" w:rsidRPr="00DF7218" w:rsidRDefault="0061505E" w:rsidP="00E605A0">
            <w:pPr>
              <w:autoSpaceDE w:val="0"/>
              <w:autoSpaceDN w:val="0"/>
              <w:adjustRightInd w:val="0"/>
              <w:jc w:val="both"/>
              <w:rPr>
                <w:rFonts w:eastAsia="Calibri" w:cs="Times New Roman"/>
                <w:lang w:eastAsia="pl-PL"/>
              </w:rPr>
            </w:pPr>
            <w:r w:rsidRPr="00DF7218">
              <w:rPr>
                <w:rFonts w:eastAsia="Calibri" w:cs="Times New Roman"/>
                <w:lang w:eastAsia="pl-PL"/>
              </w:rPr>
              <w:t xml:space="preserve">Surowce żywnościowe, Towaroznawstwo produktów żywnościowych, Metody oceny produktów, Metody fizykochemiczne w towaroznawstwie </w:t>
            </w:r>
          </w:p>
          <w:p w14:paraId="18B86015" w14:textId="77777777" w:rsidR="0061505E" w:rsidRPr="00DF7218" w:rsidRDefault="0061505E" w:rsidP="00E605A0">
            <w:pPr>
              <w:jc w:val="both"/>
              <w:rPr>
                <w:rFonts w:cs="Times New Roman"/>
              </w:rPr>
            </w:pPr>
          </w:p>
        </w:tc>
      </w:tr>
      <w:tr w:rsidR="0061505E" w:rsidRPr="00DF7218" w14:paraId="7439B43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40A973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5571914" w14:textId="77777777" w:rsidR="0061505E" w:rsidRPr="00DF7218" w:rsidRDefault="0061505E" w:rsidP="00E605A0">
            <w:pPr>
              <w:rPr>
                <w:rFonts w:cs="Times New Roman"/>
                <w:lang w:val="de-DE"/>
              </w:rPr>
            </w:pPr>
            <w:r w:rsidRPr="00DF7218">
              <w:rPr>
                <w:rFonts w:cs="Times New Roman"/>
                <w:b/>
              </w:rPr>
              <w:t>Literatura podstawowa:</w:t>
            </w:r>
          </w:p>
          <w:p w14:paraId="0969EBDC" w14:textId="77777777" w:rsidR="0061505E" w:rsidRPr="00DF7218" w:rsidRDefault="0061505E" w:rsidP="0061505E">
            <w:pPr>
              <w:numPr>
                <w:ilvl w:val="0"/>
                <w:numId w:val="25"/>
              </w:numPr>
              <w:autoSpaceDE w:val="0"/>
              <w:autoSpaceDN w:val="0"/>
              <w:adjustRightInd w:val="0"/>
              <w:spacing w:after="0" w:line="240" w:lineRule="auto"/>
              <w:jc w:val="both"/>
              <w:rPr>
                <w:rFonts w:eastAsia="Calibri" w:cs="Times New Roman"/>
                <w:lang w:eastAsia="pl-PL"/>
              </w:rPr>
            </w:pPr>
            <w:r w:rsidRPr="00DF7218">
              <w:rPr>
                <w:rFonts w:eastAsia="Calibri" w:cs="Times New Roman"/>
                <w:lang w:eastAsia="pl-PL"/>
              </w:rPr>
              <w:t>Tyburski J., Żakowska-Biemans S. Wprowadzenie do rolnictwa ekologicznego, Wyd. SGGW Warszawa, 2007</w:t>
            </w:r>
          </w:p>
          <w:p w14:paraId="3F8A175C" w14:textId="77777777" w:rsidR="0061505E" w:rsidRPr="00DF7218" w:rsidRDefault="0061505E" w:rsidP="0061505E">
            <w:pPr>
              <w:numPr>
                <w:ilvl w:val="0"/>
                <w:numId w:val="25"/>
              </w:numPr>
              <w:autoSpaceDE w:val="0"/>
              <w:autoSpaceDN w:val="0"/>
              <w:adjustRightInd w:val="0"/>
              <w:spacing w:after="0" w:line="240" w:lineRule="auto"/>
              <w:jc w:val="both"/>
              <w:rPr>
                <w:rFonts w:eastAsia="Calibri" w:cs="Times New Roman"/>
                <w:lang w:eastAsia="pl-PL"/>
              </w:rPr>
            </w:pPr>
            <w:r w:rsidRPr="00DF7218">
              <w:rPr>
                <w:rFonts w:eastAsia="Calibri" w:cs="Times New Roman"/>
                <w:lang w:eastAsia="pl-PL"/>
              </w:rPr>
              <w:t>Kowalska A. Jakość i konkurencyjność w rolnictwie ekologicznym, Wyd. Difin Warszawa, 2010</w:t>
            </w:r>
          </w:p>
          <w:p w14:paraId="2FAF065B" w14:textId="77777777" w:rsidR="0061505E" w:rsidRPr="00DF7218" w:rsidRDefault="0061505E" w:rsidP="00E605A0">
            <w:pPr>
              <w:autoSpaceDE w:val="0"/>
              <w:autoSpaceDN w:val="0"/>
              <w:adjustRightInd w:val="0"/>
              <w:jc w:val="both"/>
              <w:rPr>
                <w:rFonts w:cs="Times New Roman"/>
                <w:b/>
              </w:rPr>
            </w:pPr>
            <w:r w:rsidRPr="00DF7218">
              <w:rPr>
                <w:rFonts w:cs="Times New Roman"/>
                <w:b/>
              </w:rPr>
              <w:t xml:space="preserve">Literatura uzupełniająca: </w:t>
            </w:r>
          </w:p>
          <w:p w14:paraId="6893940B" w14:textId="77777777" w:rsidR="0061505E" w:rsidRPr="00DF7218" w:rsidRDefault="0061505E" w:rsidP="00EF30C0">
            <w:pPr>
              <w:pStyle w:val="Akapitzlist"/>
              <w:numPr>
                <w:ilvl w:val="0"/>
                <w:numId w:val="86"/>
              </w:numPr>
              <w:autoSpaceDE w:val="0"/>
              <w:autoSpaceDN w:val="0"/>
              <w:adjustRightInd w:val="0"/>
              <w:jc w:val="both"/>
              <w:rPr>
                <w:rFonts w:ascii="Times New Roman" w:hAnsi="Times New Roman"/>
                <w:lang w:eastAsia="pl-PL"/>
              </w:rPr>
            </w:pPr>
            <w:r w:rsidRPr="00DF7218">
              <w:rPr>
                <w:rFonts w:ascii="Times New Roman" w:hAnsi="Times New Roman"/>
                <w:lang w:eastAsia="pl-PL"/>
              </w:rPr>
              <w:t>Łuczka-Bakuła W. Rynek żywności ekologicznej: wyznaczniki i uwarunkowania rozwoju, Wyd. PWE Warszawa, 2007</w:t>
            </w:r>
          </w:p>
          <w:p w14:paraId="00A352AD" w14:textId="77777777" w:rsidR="0061505E" w:rsidRPr="00DF7218" w:rsidRDefault="0061505E" w:rsidP="00EF30C0">
            <w:pPr>
              <w:pStyle w:val="Akapitzlist"/>
              <w:numPr>
                <w:ilvl w:val="0"/>
                <w:numId w:val="86"/>
              </w:numPr>
              <w:autoSpaceDE w:val="0"/>
              <w:autoSpaceDN w:val="0"/>
              <w:adjustRightInd w:val="0"/>
              <w:jc w:val="both"/>
              <w:rPr>
                <w:rFonts w:ascii="Times New Roman" w:hAnsi="Times New Roman"/>
                <w:lang w:eastAsia="pl-PL"/>
              </w:rPr>
            </w:pPr>
            <w:r w:rsidRPr="00DF7218">
              <w:rPr>
                <w:rFonts w:ascii="Times New Roman" w:hAnsi="Times New Roman"/>
                <w:lang w:eastAsia="pl-PL"/>
              </w:rPr>
              <w:t>Szołtysek K. Zarys problematyki żywności ekologicznej, Wyd. AE Wrocław, 2004</w:t>
            </w:r>
          </w:p>
          <w:p w14:paraId="14A760CF" w14:textId="77777777" w:rsidR="0061505E" w:rsidRPr="00DF7218" w:rsidRDefault="0061505E" w:rsidP="00E605A0">
            <w:pPr>
              <w:pStyle w:val="Akapitzlist"/>
              <w:jc w:val="both"/>
              <w:rPr>
                <w:rFonts w:ascii="Times New Roman" w:hAnsi="Times New Roman"/>
                <w:b/>
              </w:rPr>
            </w:pPr>
          </w:p>
        </w:tc>
      </w:tr>
    </w:tbl>
    <w:p w14:paraId="64C4D26D" w14:textId="1F301AE8" w:rsidR="0061505E" w:rsidRDefault="0061505E" w:rsidP="0061505E">
      <w:pPr>
        <w:rPr>
          <w:rFonts w:cs="Times New Roman"/>
          <w:b/>
        </w:rPr>
      </w:pPr>
    </w:p>
    <w:p w14:paraId="13850BDA" w14:textId="72246E4D" w:rsidR="00891DDB" w:rsidRDefault="00891DDB" w:rsidP="0061505E">
      <w:pPr>
        <w:rPr>
          <w:rFonts w:cs="Times New Roman"/>
          <w:b/>
        </w:rPr>
      </w:pPr>
    </w:p>
    <w:p w14:paraId="7AA88471" w14:textId="77777777" w:rsidR="00891DDB" w:rsidRPr="00DF7218" w:rsidRDefault="00891DDB" w:rsidP="0061505E">
      <w:pPr>
        <w:rPr>
          <w:rFonts w:cs="Times New Roman"/>
          <w:b/>
        </w:rPr>
      </w:pPr>
    </w:p>
    <w:p w14:paraId="6DC999A7" w14:textId="77777777" w:rsidR="0061505E" w:rsidRPr="00DF7218" w:rsidRDefault="0061505E" w:rsidP="0061505E">
      <w:pPr>
        <w:autoSpaceDE w:val="0"/>
        <w:autoSpaceDN w:val="0"/>
        <w:adjustRightInd w:val="0"/>
        <w:jc w:val="both"/>
        <w:rPr>
          <w:rFonts w:eastAsia="Batang" w:cs="Times New Roman"/>
          <w:b/>
        </w:rPr>
      </w:pPr>
    </w:p>
    <w:p w14:paraId="4672EC4F" w14:textId="77777777" w:rsidR="00891DDB" w:rsidRPr="00677FF0" w:rsidRDefault="00891DDB" w:rsidP="00891DDB">
      <w:pPr>
        <w:autoSpaceDE w:val="0"/>
        <w:autoSpaceDN w:val="0"/>
        <w:adjustRightInd w:val="0"/>
        <w:rPr>
          <w:rFonts w:cs="Times New Roman"/>
          <w:b/>
          <w:bCs/>
        </w:rPr>
      </w:pPr>
      <w:r w:rsidRPr="00677FF0">
        <w:rPr>
          <w:rFonts w:cs="Times New Roman"/>
          <w:noProof/>
          <w:lang w:eastAsia="pl-PL"/>
        </w:rPr>
        <w:drawing>
          <wp:inline distT="0" distB="0" distL="0" distR="0" wp14:anchorId="4D646DF3" wp14:editId="20DAE609">
            <wp:extent cx="1897380" cy="480060"/>
            <wp:effectExtent l="19050" t="0" r="7620" b="0"/>
            <wp:docPr id="6" name="Obraz 3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Obraz 37" descr="Obraz zawierający tekst&#10;&#10;Opis wygenerowany automatycznie"/>
                    <pic:cNvPicPr>
                      <a:picLocks noChangeAspect="1" noChangeArrowheads="1"/>
                    </pic:cNvPicPr>
                  </pic:nvPicPr>
                  <pic:blipFill>
                    <a:blip r:embed="rId18"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677FF0">
        <w:rPr>
          <w:rFonts w:cs="Times New Roman"/>
          <w:b/>
          <w:bCs/>
        </w:rPr>
        <w:tab/>
        <w:t xml:space="preserve">KARTA PRZEDMIOTU </w:t>
      </w:r>
    </w:p>
    <w:p w14:paraId="41E06EC9" w14:textId="77777777" w:rsidR="00891DDB" w:rsidRPr="00677FF0" w:rsidRDefault="00891DDB" w:rsidP="00891DDB">
      <w:pPr>
        <w:autoSpaceDE w:val="0"/>
        <w:autoSpaceDN w:val="0"/>
        <w:adjustRightInd w:val="0"/>
        <w:rPr>
          <w:rFonts w:cs="Times New Roman"/>
        </w:rPr>
      </w:pPr>
    </w:p>
    <w:p w14:paraId="5A06F7EC" w14:textId="77777777" w:rsidR="00891DDB" w:rsidRPr="00677FF0" w:rsidRDefault="00891DDB" w:rsidP="00891DDB">
      <w:pPr>
        <w:autoSpaceDE w:val="0"/>
        <w:autoSpaceDN w:val="0"/>
        <w:adjustRightInd w:val="0"/>
        <w:rPr>
          <w:rFonts w:cs="Times New Roman"/>
        </w:rPr>
      </w:pPr>
    </w:p>
    <w:p w14:paraId="58620FF2" w14:textId="77777777" w:rsidR="00891DDB" w:rsidRPr="00677FF0" w:rsidRDefault="00891DDB" w:rsidP="00891DDB">
      <w:pPr>
        <w:pStyle w:val="Nagwek2"/>
        <w:rPr>
          <w:rFonts w:cs="Times New Roman"/>
          <w:bCs/>
          <w:color w:val="auto"/>
          <w:sz w:val="22"/>
          <w:szCs w:val="22"/>
        </w:rPr>
      </w:pPr>
      <w:bookmarkStart w:id="7" w:name="_Toc76387880"/>
      <w:r w:rsidRPr="00677FF0">
        <w:rPr>
          <w:rFonts w:cs="Times New Roman"/>
          <w:color w:val="auto"/>
          <w:sz w:val="22"/>
          <w:szCs w:val="22"/>
        </w:rPr>
        <w:t xml:space="preserve">C20. Ekonomika i organizacja przedsiębiorstw </w:t>
      </w:r>
      <w:bookmarkEnd w:id="7"/>
    </w:p>
    <w:p w14:paraId="450A9061" w14:textId="77777777" w:rsidR="00891DDB" w:rsidRPr="00677FF0" w:rsidRDefault="00891DDB" w:rsidP="00891DDB">
      <w:pPr>
        <w:autoSpaceDE w:val="0"/>
        <w:autoSpaceDN w:val="0"/>
        <w:adjustRightInd w:val="0"/>
        <w:rPr>
          <w:rFonts w:cs="Times New Roman"/>
        </w:rPr>
      </w:pPr>
    </w:p>
    <w:p w14:paraId="4151AE6F" w14:textId="77777777" w:rsidR="00891DDB" w:rsidRPr="00677FF0" w:rsidRDefault="00891DDB" w:rsidP="00891DDB">
      <w:pPr>
        <w:autoSpaceDE w:val="0"/>
        <w:autoSpaceDN w:val="0"/>
        <w:adjustRightInd w:val="0"/>
        <w:rPr>
          <w:rFonts w:cs="Times New Roman"/>
          <w:b/>
          <w:bCs/>
        </w:rPr>
      </w:pPr>
      <w:r w:rsidRPr="00677FF0">
        <w:rPr>
          <w:rFonts w:cs="Times New Roman"/>
          <w:b/>
          <w:bCs/>
        </w:rPr>
        <w:t>Informacje ogólne</w:t>
      </w:r>
    </w:p>
    <w:tbl>
      <w:tblPr>
        <w:tblW w:w="0" w:type="auto"/>
        <w:tblInd w:w="216" w:type="dxa"/>
        <w:tblLayout w:type="fixed"/>
        <w:tblLook w:val="0000" w:firstRow="0" w:lastRow="0" w:firstColumn="0" w:lastColumn="0" w:noHBand="0" w:noVBand="0"/>
      </w:tblPr>
      <w:tblGrid>
        <w:gridCol w:w="2888"/>
        <w:gridCol w:w="6208"/>
      </w:tblGrid>
      <w:tr w:rsidR="00891DDB" w:rsidRPr="00677FF0" w14:paraId="04A34506" w14:textId="77777777" w:rsidTr="00190CF2">
        <w:trPr>
          <w:trHeight w:val="397"/>
        </w:trPr>
        <w:tc>
          <w:tcPr>
            <w:tcW w:w="2888" w:type="dxa"/>
            <w:tcBorders>
              <w:top w:val="single" w:sz="8" w:space="0" w:color="000000"/>
              <w:left w:val="single" w:sz="8" w:space="0" w:color="000000"/>
              <w:bottom w:val="single" w:sz="2" w:space="0" w:color="000000"/>
              <w:right w:val="single" w:sz="2" w:space="0" w:color="000000"/>
            </w:tcBorders>
            <w:shd w:val="clear" w:color="000000" w:fill="D9D9D9"/>
          </w:tcPr>
          <w:p w14:paraId="759D9FF4" w14:textId="77777777" w:rsidR="00891DDB" w:rsidRPr="00677FF0" w:rsidRDefault="00891DDB" w:rsidP="00190CF2">
            <w:pPr>
              <w:autoSpaceDE w:val="0"/>
              <w:autoSpaceDN w:val="0"/>
              <w:adjustRightInd w:val="0"/>
              <w:rPr>
                <w:rFonts w:cs="Times New Roman"/>
                <w:b/>
                <w:bCs/>
              </w:rPr>
            </w:pPr>
            <w:r w:rsidRPr="00677FF0">
              <w:rPr>
                <w:rFonts w:cs="Times New Roman"/>
                <w:b/>
                <w:bCs/>
              </w:rPr>
              <w:t xml:space="preserve">Nazwa przedmiotu i kod </w:t>
            </w:r>
          </w:p>
          <w:p w14:paraId="3B0E465B" w14:textId="77777777" w:rsidR="00891DDB" w:rsidRPr="00677FF0" w:rsidRDefault="00891DDB" w:rsidP="00190CF2">
            <w:pPr>
              <w:autoSpaceDE w:val="0"/>
              <w:autoSpaceDN w:val="0"/>
              <w:adjustRightInd w:val="0"/>
              <w:rPr>
                <w:rFonts w:cs="Times New Roman"/>
              </w:rPr>
            </w:pPr>
            <w:r w:rsidRPr="00677FF0">
              <w:rPr>
                <w:rFonts w:cs="Times New Roman"/>
                <w:b/>
                <w:bCs/>
              </w:rPr>
              <w:t>(wg planu studiów):</w:t>
            </w:r>
          </w:p>
        </w:tc>
        <w:tc>
          <w:tcPr>
            <w:tcW w:w="6208" w:type="dxa"/>
            <w:tcBorders>
              <w:top w:val="single" w:sz="8" w:space="0" w:color="000000"/>
              <w:left w:val="single" w:sz="2" w:space="0" w:color="000000"/>
              <w:bottom w:val="single" w:sz="2" w:space="0" w:color="000000"/>
              <w:right w:val="single" w:sz="8" w:space="0" w:color="000000"/>
            </w:tcBorders>
            <w:shd w:val="clear" w:color="000000" w:fill="FFFFFF"/>
            <w:vAlign w:val="center"/>
          </w:tcPr>
          <w:p w14:paraId="2DADEE7F" w14:textId="77777777" w:rsidR="00891DDB" w:rsidRPr="00677FF0" w:rsidRDefault="00891DDB" w:rsidP="00190CF2">
            <w:pPr>
              <w:autoSpaceDE w:val="0"/>
              <w:autoSpaceDN w:val="0"/>
              <w:adjustRightInd w:val="0"/>
              <w:rPr>
                <w:rFonts w:cs="Times New Roman"/>
              </w:rPr>
            </w:pPr>
            <w:r w:rsidRPr="00677FF0">
              <w:rPr>
                <w:rFonts w:cs="Times New Roman"/>
                <w:b/>
                <w:bCs/>
              </w:rPr>
              <w:t xml:space="preserve">Ekonomika i organizacja przedsiębiorstw </w:t>
            </w:r>
            <w:r>
              <w:rPr>
                <w:rFonts w:cs="Times New Roman"/>
                <w:b/>
                <w:bCs/>
              </w:rPr>
              <w:t>T.</w:t>
            </w:r>
            <w:r w:rsidRPr="00677FF0">
              <w:rPr>
                <w:rFonts w:cs="Times New Roman"/>
                <w:b/>
                <w:bCs/>
              </w:rPr>
              <w:t>C</w:t>
            </w:r>
            <w:r>
              <w:rPr>
                <w:rFonts w:cs="Times New Roman"/>
                <w:b/>
                <w:bCs/>
              </w:rPr>
              <w:t>20</w:t>
            </w:r>
          </w:p>
        </w:tc>
      </w:tr>
      <w:tr w:rsidR="00891DDB" w:rsidRPr="00677FF0" w14:paraId="02BC0030"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069BA437" w14:textId="77777777" w:rsidR="00891DDB" w:rsidRPr="00677FF0" w:rsidRDefault="00891DDB" w:rsidP="00190CF2">
            <w:pPr>
              <w:autoSpaceDE w:val="0"/>
              <w:autoSpaceDN w:val="0"/>
              <w:adjustRightInd w:val="0"/>
              <w:rPr>
                <w:rFonts w:cs="Times New Roman"/>
              </w:rPr>
            </w:pPr>
            <w:r w:rsidRPr="00677FF0">
              <w:rPr>
                <w:rFonts w:cs="Times New Roman"/>
                <w:b/>
                <w:bCs/>
              </w:rPr>
              <w:t>Nazwa przedmiotu (j. ang.):</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1BF78BD4" w14:textId="77777777" w:rsidR="00891DDB" w:rsidRPr="00677FF0" w:rsidRDefault="00891DDB" w:rsidP="00190CF2">
            <w:pPr>
              <w:autoSpaceDE w:val="0"/>
              <w:autoSpaceDN w:val="0"/>
              <w:adjustRightInd w:val="0"/>
              <w:rPr>
                <w:rFonts w:cs="Times New Roman"/>
                <w:lang w:val="en-US"/>
              </w:rPr>
            </w:pPr>
            <w:r>
              <w:t>Economics and business organization</w:t>
            </w:r>
          </w:p>
        </w:tc>
      </w:tr>
      <w:tr w:rsidR="00891DDB" w:rsidRPr="00677FF0" w14:paraId="20A1EF95"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015FDF73" w14:textId="77777777" w:rsidR="00891DDB" w:rsidRPr="00677FF0" w:rsidRDefault="00891DDB" w:rsidP="00190CF2">
            <w:pPr>
              <w:autoSpaceDE w:val="0"/>
              <w:autoSpaceDN w:val="0"/>
              <w:adjustRightInd w:val="0"/>
              <w:rPr>
                <w:rFonts w:cs="Times New Roman"/>
              </w:rPr>
            </w:pPr>
            <w:r w:rsidRPr="00677FF0">
              <w:rPr>
                <w:rFonts w:cs="Times New Roman"/>
                <w:b/>
                <w:bCs/>
              </w:rPr>
              <w:t>Kierunek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560BE01F" w14:textId="77777777" w:rsidR="00891DDB" w:rsidRPr="00677FF0" w:rsidRDefault="00891DDB" w:rsidP="00190CF2">
            <w:pPr>
              <w:autoSpaceDE w:val="0"/>
              <w:autoSpaceDN w:val="0"/>
              <w:adjustRightInd w:val="0"/>
              <w:rPr>
                <w:rFonts w:cs="Times New Roman"/>
              </w:rPr>
            </w:pPr>
            <w:r>
              <w:rPr>
                <w:rFonts w:cs="Times New Roman"/>
              </w:rPr>
              <w:t>Towaroznawstwo</w:t>
            </w:r>
          </w:p>
        </w:tc>
      </w:tr>
      <w:tr w:rsidR="00891DDB" w:rsidRPr="00677FF0" w14:paraId="7AAE91B9"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7F70E431" w14:textId="77777777" w:rsidR="00891DDB" w:rsidRPr="00677FF0" w:rsidRDefault="00891DDB" w:rsidP="00190CF2">
            <w:pPr>
              <w:autoSpaceDE w:val="0"/>
              <w:autoSpaceDN w:val="0"/>
              <w:adjustRightInd w:val="0"/>
              <w:rPr>
                <w:rFonts w:cs="Times New Roman"/>
              </w:rPr>
            </w:pPr>
            <w:r w:rsidRPr="00677FF0">
              <w:rPr>
                <w:rFonts w:cs="Times New Roman"/>
                <w:b/>
                <w:bCs/>
              </w:rPr>
              <w:t>Poziom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28EF2D6E" w14:textId="77777777" w:rsidR="00891DDB" w:rsidRPr="00677FF0" w:rsidRDefault="00891DDB" w:rsidP="00190CF2">
            <w:pPr>
              <w:autoSpaceDE w:val="0"/>
              <w:autoSpaceDN w:val="0"/>
              <w:adjustRightInd w:val="0"/>
              <w:rPr>
                <w:rFonts w:cs="Times New Roman"/>
              </w:rPr>
            </w:pPr>
            <w:r w:rsidRPr="00677FF0">
              <w:rPr>
                <w:rFonts w:cs="Times New Roman"/>
              </w:rPr>
              <w:t>studia pierwszego stopnia</w:t>
            </w:r>
          </w:p>
        </w:tc>
      </w:tr>
      <w:tr w:rsidR="00891DDB" w:rsidRPr="00677FF0" w14:paraId="6379FEAC"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6197253" w14:textId="77777777" w:rsidR="00891DDB" w:rsidRPr="00677FF0" w:rsidRDefault="00891DDB" w:rsidP="00190CF2">
            <w:pPr>
              <w:autoSpaceDE w:val="0"/>
              <w:autoSpaceDN w:val="0"/>
              <w:adjustRightInd w:val="0"/>
              <w:rPr>
                <w:rFonts w:cs="Times New Roman"/>
              </w:rPr>
            </w:pPr>
            <w:r w:rsidRPr="00677FF0">
              <w:rPr>
                <w:rFonts w:cs="Times New Roman"/>
                <w:b/>
                <w:bCs/>
              </w:rPr>
              <w:t>Profil:</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6943A767" w14:textId="77777777" w:rsidR="00891DDB" w:rsidRPr="00677FF0" w:rsidRDefault="00891DDB" w:rsidP="00190CF2">
            <w:pPr>
              <w:autoSpaceDE w:val="0"/>
              <w:autoSpaceDN w:val="0"/>
              <w:adjustRightInd w:val="0"/>
              <w:rPr>
                <w:rFonts w:cs="Times New Roman"/>
              </w:rPr>
            </w:pPr>
            <w:r w:rsidRPr="00677FF0">
              <w:rPr>
                <w:rFonts w:cs="Times New Roman"/>
              </w:rPr>
              <w:t>praktyczny (P)</w:t>
            </w:r>
          </w:p>
        </w:tc>
      </w:tr>
      <w:tr w:rsidR="00891DDB" w:rsidRPr="00677FF0" w14:paraId="43381D13"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A2BE7AC" w14:textId="77777777" w:rsidR="00891DDB" w:rsidRPr="00677FF0" w:rsidRDefault="00891DDB" w:rsidP="00190CF2">
            <w:pPr>
              <w:autoSpaceDE w:val="0"/>
              <w:autoSpaceDN w:val="0"/>
              <w:adjustRightInd w:val="0"/>
              <w:rPr>
                <w:rFonts w:cs="Times New Roman"/>
              </w:rPr>
            </w:pPr>
            <w:r w:rsidRPr="00677FF0">
              <w:rPr>
                <w:rFonts w:cs="Times New Roman"/>
                <w:b/>
                <w:bCs/>
              </w:rPr>
              <w:t>Forma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61638D7F" w14:textId="77777777" w:rsidR="00891DDB" w:rsidRPr="00677FF0" w:rsidRDefault="00891DDB" w:rsidP="00190CF2">
            <w:pPr>
              <w:autoSpaceDE w:val="0"/>
              <w:autoSpaceDN w:val="0"/>
              <w:adjustRightInd w:val="0"/>
              <w:rPr>
                <w:rFonts w:cs="Times New Roman"/>
              </w:rPr>
            </w:pPr>
            <w:r w:rsidRPr="00677FF0">
              <w:rPr>
                <w:rFonts w:cs="Times New Roman"/>
              </w:rPr>
              <w:t>Stacjonarne, niestacjonarne</w:t>
            </w:r>
          </w:p>
        </w:tc>
      </w:tr>
      <w:tr w:rsidR="00891DDB" w:rsidRPr="00677FF0" w14:paraId="4BBFD829"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AC036DF" w14:textId="77777777" w:rsidR="00891DDB" w:rsidRPr="00677FF0" w:rsidRDefault="00891DDB" w:rsidP="00190CF2">
            <w:pPr>
              <w:autoSpaceDE w:val="0"/>
              <w:autoSpaceDN w:val="0"/>
              <w:adjustRightInd w:val="0"/>
              <w:rPr>
                <w:rFonts w:cs="Times New Roman"/>
              </w:rPr>
            </w:pPr>
            <w:r w:rsidRPr="00677FF0">
              <w:rPr>
                <w:rFonts w:cs="Times New Roman"/>
                <w:b/>
                <w:bCs/>
              </w:rPr>
              <w:t>Punkty ECTS:</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1B05E21B" w14:textId="77777777" w:rsidR="00891DDB" w:rsidRPr="00677FF0" w:rsidRDefault="00891DDB" w:rsidP="00190CF2">
            <w:pPr>
              <w:autoSpaceDE w:val="0"/>
              <w:autoSpaceDN w:val="0"/>
              <w:adjustRightInd w:val="0"/>
              <w:rPr>
                <w:rFonts w:cs="Times New Roman"/>
              </w:rPr>
            </w:pPr>
            <w:r>
              <w:rPr>
                <w:rFonts w:cs="Times New Roman"/>
              </w:rPr>
              <w:t>3</w:t>
            </w:r>
          </w:p>
        </w:tc>
      </w:tr>
      <w:tr w:rsidR="00891DDB" w:rsidRPr="00677FF0" w14:paraId="045FCEFD"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9D47922" w14:textId="77777777" w:rsidR="00891DDB" w:rsidRPr="00677FF0" w:rsidRDefault="00891DDB" w:rsidP="00190CF2">
            <w:pPr>
              <w:autoSpaceDE w:val="0"/>
              <w:autoSpaceDN w:val="0"/>
              <w:adjustRightInd w:val="0"/>
              <w:rPr>
                <w:rFonts w:cs="Times New Roman"/>
              </w:rPr>
            </w:pPr>
            <w:r w:rsidRPr="00677FF0">
              <w:rPr>
                <w:rFonts w:cs="Times New Roman"/>
                <w:b/>
                <w:bCs/>
              </w:rPr>
              <w:t>Język wykładowy:</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0737D7D6" w14:textId="77777777" w:rsidR="00891DDB" w:rsidRPr="00677FF0" w:rsidRDefault="00891DDB" w:rsidP="00190CF2">
            <w:pPr>
              <w:autoSpaceDE w:val="0"/>
              <w:autoSpaceDN w:val="0"/>
              <w:adjustRightInd w:val="0"/>
              <w:rPr>
                <w:rFonts w:cs="Times New Roman"/>
              </w:rPr>
            </w:pPr>
            <w:r w:rsidRPr="00677FF0">
              <w:rPr>
                <w:rFonts w:cs="Times New Roman"/>
              </w:rPr>
              <w:t>polski</w:t>
            </w:r>
          </w:p>
        </w:tc>
      </w:tr>
      <w:tr w:rsidR="00891DDB" w:rsidRPr="00677FF0" w14:paraId="4AD04E0F"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A9473C2" w14:textId="77777777" w:rsidR="00891DDB" w:rsidRPr="00677FF0" w:rsidRDefault="00891DDB" w:rsidP="00190CF2">
            <w:pPr>
              <w:autoSpaceDE w:val="0"/>
              <w:autoSpaceDN w:val="0"/>
              <w:adjustRightInd w:val="0"/>
              <w:rPr>
                <w:rFonts w:cs="Times New Roman"/>
              </w:rPr>
            </w:pPr>
            <w:r w:rsidRPr="00677FF0">
              <w:rPr>
                <w:rFonts w:cs="Times New Roman"/>
                <w:b/>
                <w:bCs/>
              </w:rPr>
              <w:t>Rok akademicki:</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5C29CDFD" w14:textId="77777777" w:rsidR="00891DDB" w:rsidRPr="00677FF0" w:rsidRDefault="00891DDB" w:rsidP="00190CF2">
            <w:pPr>
              <w:autoSpaceDE w:val="0"/>
              <w:autoSpaceDN w:val="0"/>
              <w:adjustRightInd w:val="0"/>
              <w:rPr>
                <w:rFonts w:cs="Times New Roman"/>
              </w:rPr>
            </w:pPr>
            <w:r>
              <w:rPr>
                <w:rFonts w:cs="Times New Roman"/>
              </w:rPr>
              <w:t>2019/2020</w:t>
            </w:r>
          </w:p>
        </w:tc>
      </w:tr>
      <w:tr w:rsidR="00891DDB" w:rsidRPr="00677FF0" w14:paraId="07D0CA31"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44F658C" w14:textId="77777777" w:rsidR="00891DDB" w:rsidRPr="00677FF0" w:rsidRDefault="00891DDB" w:rsidP="00190CF2">
            <w:pPr>
              <w:autoSpaceDE w:val="0"/>
              <w:autoSpaceDN w:val="0"/>
              <w:adjustRightInd w:val="0"/>
              <w:rPr>
                <w:rFonts w:cs="Times New Roman"/>
              </w:rPr>
            </w:pPr>
            <w:r w:rsidRPr="00677FF0">
              <w:rPr>
                <w:rFonts w:cs="Times New Roman"/>
                <w:b/>
                <w:bCs/>
              </w:rPr>
              <w:t>Semestr:</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64F78C5D" w14:textId="77777777" w:rsidR="00891DDB" w:rsidRPr="00677FF0" w:rsidRDefault="00891DDB" w:rsidP="00190CF2">
            <w:pPr>
              <w:autoSpaceDE w:val="0"/>
              <w:autoSpaceDN w:val="0"/>
              <w:adjustRightInd w:val="0"/>
              <w:rPr>
                <w:rFonts w:cs="Times New Roman"/>
              </w:rPr>
            </w:pPr>
            <w:r w:rsidRPr="00677FF0">
              <w:rPr>
                <w:rFonts w:cs="Times New Roman"/>
              </w:rPr>
              <w:t>5</w:t>
            </w:r>
          </w:p>
        </w:tc>
      </w:tr>
      <w:tr w:rsidR="00891DDB" w:rsidRPr="00677FF0" w14:paraId="4AFE5AC0" w14:textId="77777777" w:rsidTr="00190CF2">
        <w:trPr>
          <w:trHeight w:val="397"/>
        </w:trPr>
        <w:tc>
          <w:tcPr>
            <w:tcW w:w="2888" w:type="dxa"/>
            <w:tcBorders>
              <w:top w:val="single" w:sz="2" w:space="0" w:color="000000"/>
              <w:left w:val="single" w:sz="8" w:space="0" w:color="000000"/>
              <w:bottom w:val="single" w:sz="8" w:space="0" w:color="000000"/>
              <w:right w:val="single" w:sz="2" w:space="0" w:color="000000"/>
            </w:tcBorders>
            <w:shd w:val="clear" w:color="000000" w:fill="D9D9D9"/>
            <w:vAlign w:val="center"/>
          </w:tcPr>
          <w:p w14:paraId="6FE97DAF" w14:textId="77777777" w:rsidR="00891DDB" w:rsidRPr="00677FF0" w:rsidRDefault="00891DDB" w:rsidP="00190CF2">
            <w:pPr>
              <w:autoSpaceDE w:val="0"/>
              <w:autoSpaceDN w:val="0"/>
              <w:adjustRightInd w:val="0"/>
              <w:rPr>
                <w:rFonts w:cs="Times New Roman"/>
              </w:rPr>
            </w:pPr>
            <w:r w:rsidRPr="00677FF0">
              <w:rPr>
                <w:rFonts w:cs="Times New Roman"/>
                <w:b/>
                <w:bCs/>
              </w:rPr>
              <w:t>Koordynator przedmiotu:</w:t>
            </w:r>
          </w:p>
        </w:tc>
        <w:tc>
          <w:tcPr>
            <w:tcW w:w="6208" w:type="dxa"/>
            <w:tcBorders>
              <w:top w:val="single" w:sz="2" w:space="0" w:color="000000"/>
              <w:left w:val="single" w:sz="2" w:space="0" w:color="000000"/>
              <w:bottom w:val="single" w:sz="8" w:space="0" w:color="000000"/>
              <w:right w:val="single" w:sz="8" w:space="0" w:color="000000"/>
            </w:tcBorders>
            <w:shd w:val="clear" w:color="000000" w:fill="FFFFFF"/>
            <w:vAlign w:val="center"/>
          </w:tcPr>
          <w:p w14:paraId="6B879224" w14:textId="77777777" w:rsidR="00891DDB" w:rsidRPr="00677FF0" w:rsidRDefault="00891DDB" w:rsidP="00190CF2">
            <w:pPr>
              <w:autoSpaceDE w:val="0"/>
              <w:autoSpaceDN w:val="0"/>
              <w:adjustRightInd w:val="0"/>
              <w:rPr>
                <w:rFonts w:cs="Times New Roman"/>
              </w:rPr>
            </w:pPr>
            <w:r w:rsidRPr="00677FF0">
              <w:rPr>
                <w:rFonts w:cs="Times New Roman"/>
              </w:rPr>
              <w:t xml:space="preserve">Dr </w:t>
            </w:r>
            <w:r>
              <w:rPr>
                <w:rFonts w:cs="Times New Roman"/>
              </w:rPr>
              <w:t>hab. Bogusław Ślusarczyk prof. KPU</w:t>
            </w:r>
          </w:p>
        </w:tc>
      </w:tr>
    </w:tbl>
    <w:p w14:paraId="1AEC5257" w14:textId="77777777" w:rsidR="00891DDB" w:rsidRDefault="00891DDB" w:rsidP="00891DDB">
      <w:pPr>
        <w:autoSpaceDE w:val="0"/>
        <w:autoSpaceDN w:val="0"/>
        <w:adjustRightInd w:val="0"/>
        <w:rPr>
          <w:rFonts w:cs="Times New Roman"/>
          <w:b/>
          <w:bCs/>
        </w:rPr>
      </w:pPr>
    </w:p>
    <w:p w14:paraId="771F9E3B" w14:textId="77777777" w:rsidR="00891DDB" w:rsidRPr="00677FF0" w:rsidRDefault="00891DDB" w:rsidP="00891DDB">
      <w:pPr>
        <w:autoSpaceDE w:val="0"/>
        <w:autoSpaceDN w:val="0"/>
        <w:adjustRightInd w:val="0"/>
        <w:rPr>
          <w:rFonts w:cs="Times New Roman"/>
          <w:b/>
          <w:bCs/>
        </w:rPr>
      </w:pPr>
      <w:r>
        <w:rPr>
          <w:rFonts w:cs="Times New Roman"/>
          <w:b/>
          <w:bCs/>
        </w:rPr>
        <w:t xml:space="preserve">    </w:t>
      </w:r>
      <w:r w:rsidRPr="00677FF0">
        <w:rPr>
          <w:rFonts w:cs="Times New Roman"/>
          <w:b/>
          <w:bCs/>
        </w:rPr>
        <w:t>Elementy wchodzące w skład programu studiów</w:t>
      </w:r>
    </w:p>
    <w:tbl>
      <w:tblPr>
        <w:tblW w:w="9106" w:type="dxa"/>
        <w:tblInd w:w="216" w:type="dxa"/>
        <w:tblLayout w:type="fixed"/>
        <w:tblLook w:val="0000" w:firstRow="0" w:lastRow="0" w:firstColumn="0" w:lastColumn="0" w:noHBand="0" w:noVBand="0"/>
      </w:tblPr>
      <w:tblGrid>
        <w:gridCol w:w="1134"/>
        <w:gridCol w:w="1843"/>
        <w:gridCol w:w="2268"/>
        <w:gridCol w:w="1134"/>
        <w:gridCol w:w="1277"/>
        <w:gridCol w:w="33"/>
        <w:gridCol w:w="850"/>
        <w:gridCol w:w="567"/>
      </w:tblGrid>
      <w:tr w:rsidR="00891DDB" w:rsidRPr="00677FF0" w14:paraId="70F8EDA6" w14:textId="77777777" w:rsidTr="00190CF2">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14:paraId="13063A58" w14:textId="77777777" w:rsidR="00891DDB" w:rsidRPr="00677FF0" w:rsidRDefault="00891DDB" w:rsidP="00190CF2">
            <w:pPr>
              <w:autoSpaceDE w:val="0"/>
              <w:autoSpaceDN w:val="0"/>
              <w:adjustRightInd w:val="0"/>
              <w:jc w:val="center"/>
              <w:rPr>
                <w:rFonts w:cs="Times New Roman"/>
              </w:rPr>
            </w:pPr>
            <w:r w:rsidRPr="00677FF0">
              <w:rPr>
                <w:rFonts w:cs="Times New Roman"/>
                <w:b/>
                <w:bCs/>
              </w:rPr>
              <w:t xml:space="preserve">Treści programowe zapewniające uzyskanie efektów uczenia się dla przedmiotu </w:t>
            </w:r>
            <w:r w:rsidRPr="00677FF0">
              <w:rPr>
                <w:rFonts w:cs="Times New Roman"/>
                <w:b/>
                <w:bCs/>
              </w:rPr>
              <w:br/>
            </w:r>
          </w:p>
        </w:tc>
      </w:tr>
      <w:tr w:rsidR="00891DDB" w:rsidRPr="00677FF0" w14:paraId="63F568E7" w14:textId="77777777" w:rsidTr="00190CF2">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14:paraId="18C1F58A" w14:textId="77777777" w:rsidR="00891DDB" w:rsidRPr="00677FF0" w:rsidRDefault="00891DDB" w:rsidP="00190CF2">
            <w:pPr>
              <w:autoSpaceDE w:val="0"/>
              <w:autoSpaceDN w:val="0"/>
              <w:adjustRightInd w:val="0"/>
              <w:jc w:val="both"/>
              <w:rPr>
                <w:rFonts w:cs="Times New Roman"/>
              </w:rPr>
            </w:pPr>
            <w:r w:rsidRPr="00677FF0">
              <w:rPr>
                <w:rFonts w:cs="Times New Roman"/>
              </w:rPr>
              <w:t xml:space="preserve">Zagadnienia dotyczące ekonomiki przedsiębiorstw. </w:t>
            </w:r>
            <w:r w:rsidRPr="00677FF0">
              <w:t>Zapoznanie studentów z zasadami funkcjonowania przedsiębiorstwa jako całości jak i z funkcjonowaniem poszczególnych jego obszarów. Wyjaśnianie wpływu uwarunkowań zewnętrznych i wewnętrznych na funkcjonowanie przedsiębiorstw. Wypracowanie umiejętności samodzielnego, twórczego myślenia.</w:t>
            </w:r>
          </w:p>
        </w:tc>
      </w:tr>
      <w:tr w:rsidR="00891DDB" w:rsidRPr="00677FF0" w14:paraId="7F88C390" w14:textId="77777777" w:rsidTr="00190CF2">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14:paraId="58C6417B" w14:textId="77777777" w:rsidR="00891DDB" w:rsidRPr="00677FF0" w:rsidRDefault="00891DDB" w:rsidP="00190CF2">
            <w:pPr>
              <w:autoSpaceDE w:val="0"/>
              <w:autoSpaceDN w:val="0"/>
              <w:adjustRightInd w:val="0"/>
              <w:rPr>
                <w:rFonts w:cs="Times New Roman"/>
              </w:rPr>
            </w:pPr>
            <w:r w:rsidRPr="00677FF0">
              <w:rPr>
                <w:rFonts w:cs="Times New Roman"/>
                <w:b/>
                <w:bCs/>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14:paraId="48CAE42C" w14:textId="77777777" w:rsidR="00891DDB" w:rsidRPr="00677FF0" w:rsidRDefault="00891DDB" w:rsidP="00190CF2">
            <w:pPr>
              <w:autoSpaceDE w:val="0"/>
              <w:autoSpaceDN w:val="0"/>
              <w:adjustRightInd w:val="0"/>
              <w:jc w:val="both"/>
              <w:rPr>
                <w:rFonts w:cs="Times New Roman"/>
              </w:rPr>
            </w:pPr>
            <w:r w:rsidRPr="00677FF0">
              <w:rPr>
                <w:rFonts w:cs="Times New Roman"/>
              </w:rPr>
              <w:t xml:space="preserve">st. stacjonarne – wykład </w:t>
            </w:r>
            <w:r>
              <w:rPr>
                <w:rFonts w:cs="Times New Roman"/>
              </w:rPr>
              <w:t>15</w:t>
            </w:r>
            <w:r w:rsidRPr="00677FF0">
              <w:rPr>
                <w:rFonts w:cs="Times New Roman"/>
              </w:rPr>
              <w:t xml:space="preserve"> h, ćw. </w:t>
            </w:r>
            <w:r>
              <w:rPr>
                <w:rFonts w:cs="Times New Roman"/>
              </w:rPr>
              <w:t>praktyczne</w:t>
            </w:r>
            <w:r w:rsidRPr="00677FF0">
              <w:rPr>
                <w:rFonts w:cs="Times New Roman"/>
              </w:rPr>
              <w:t xml:space="preserve"> – 30 h</w:t>
            </w:r>
          </w:p>
          <w:p w14:paraId="2AA059AE" w14:textId="77777777" w:rsidR="00891DDB" w:rsidRPr="00677FF0" w:rsidRDefault="00891DDB" w:rsidP="00190CF2">
            <w:pPr>
              <w:autoSpaceDE w:val="0"/>
              <w:autoSpaceDN w:val="0"/>
              <w:adjustRightInd w:val="0"/>
              <w:jc w:val="both"/>
              <w:rPr>
                <w:rFonts w:cs="Times New Roman"/>
              </w:rPr>
            </w:pPr>
            <w:r w:rsidRPr="00677FF0">
              <w:rPr>
                <w:rFonts w:cs="Times New Roman"/>
              </w:rPr>
              <w:t>st. niestacjonarne – wykład 1</w:t>
            </w:r>
            <w:r>
              <w:rPr>
                <w:rFonts w:cs="Times New Roman"/>
              </w:rPr>
              <w:t>0</w:t>
            </w:r>
            <w:r w:rsidRPr="00677FF0">
              <w:rPr>
                <w:rFonts w:cs="Times New Roman"/>
              </w:rPr>
              <w:t xml:space="preserve"> h, ćw. </w:t>
            </w:r>
            <w:r>
              <w:rPr>
                <w:rFonts w:cs="Times New Roman"/>
              </w:rPr>
              <w:t>praktyczne</w:t>
            </w:r>
            <w:r w:rsidRPr="00677FF0">
              <w:rPr>
                <w:rFonts w:cs="Times New Roman"/>
              </w:rPr>
              <w:t xml:space="preserve"> –1</w:t>
            </w:r>
            <w:r>
              <w:rPr>
                <w:rFonts w:cs="Times New Roman"/>
              </w:rPr>
              <w:t>2</w:t>
            </w:r>
            <w:r w:rsidRPr="00677FF0">
              <w:rPr>
                <w:rFonts w:cs="Times New Roman"/>
              </w:rPr>
              <w:t>h</w:t>
            </w:r>
          </w:p>
          <w:p w14:paraId="649D3F0D" w14:textId="77777777" w:rsidR="00891DDB" w:rsidRPr="00677FF0" w:rsidRDefault="00891DDB" w:rsidP="00190CF2">
            <w:pPr>
              <w:autoSpaceDE w:val="0"/>
              <w:autoSpaceDN w:val="0"/>
              <w:adjustRightInd w:val="0"/>
              <w:jc w:val="both"/>
              <w:rPr>
                <w:rFonts w:cs="Times New Roman"/>
              </w:rPr>
            </w:pPr>
          </w:p>
        </w:tc>
      </w:tr>
      <w:tr w:rsidR="00891DDB" w:rsidRPr="00677FF0" w14:paraId="31A425D2" w14:textId="77777777" w:rsidTr="00190CF2">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14:paraId="3CC37674" w14:textId="77777777" w:rsidR="00891DDB" w:rsidRPr="00677FF0" w:rsidRDefault="00891DDB" w:rsidP="00190CF2">
            <w:pPr>
              <w:autoSpaceDE w:val="0"/>
              <w:autoSpaceDN w:val="0"/>
              <w:adjustRightInd w:val="0"/>
              <w:jc w:val="center"/>
              <w:rPr>
                <w:rFonts w:cs="Times New Roman"/>
              </w:rPr>
            </w:pPr>
            <w:r w:rsidRPr="00677FF0">
              <w:rPr>
                <w:rFonts w:cs="Times New Roman"/>
                <w:b/>
                <w:bCs/>
              </w:rPr>
              <w:t>Opis efektów uczenia się dla przedmiotu</w:t>
            </w:r>
          </w:p>
        </w:tc>
      </w:tr>
      <w:tr w:rsidR="00891DDB" w:rsidRPr="00677FF0" w14:paraId="3C40636F" w14:textId="77777777" w:rsidTr="00190CF2">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14:paraId="014BAF6D" w14:textId="77777777" w:rsidR="00891DDB" w:rsidRPr="00677FF0" w:rsidRDefault="00891DDB" w:rsidP="00190CF2">
            <w:pPr>
              <w:autoSpaceDE w:val="0"/>
              <w:autoSpaceDN w:val="0"/>
              <w:adjustRightInd w:val="0"/>
              <w:jc w:val="center"/>
              <w:rPr>
                <w:rFonts w:cs="Times New Roman"/>
              </w:rPr>
            </w:pPr>
            <w:r w:rsidRPr="00677FF0">
              <w:rPr>
                <w:rFonts w:cs="Times New Roman"/>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4F959CAC" w14:textId="77777777" w:rsidR="00891DDB" w:rsidRPr="00677FF0" w:rsidRDefault="00891DDB" w:rsidP="00190CF2">
            <w:pPr>
              <w:autoSpaceDE w:val="0"/>
              <w:autoSpaceDN w:val="0"/>
              <w:adjustRightInd w:val="0"/>
              <w:jc w:val="center"/>
              <w:rPr>
                <w:rFonts w:cs="Times New Roman"/>
              </w:rPr>
            </w:pPr>
            <w:r w:rsidRPr="00677FF0">
              <w:rPr>
                <w:rFonts w:cs="Times New Roman"/>
              </w:rPr>
              <w:t xml:space="preserve">Student, który zaliczył przedmiot </w:t>
            </w:r>
            <w:r w:rsidRPr="00677FF0">
              <w:rPr>
                <w:rFonts w:cs="Times New Roman"/>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14:paraId="39A8558B" w14:textId="77777777" w:rsidR="00891DDB" w:rsidRPr="00677FF0" w:rsidRDefault="00891DDB" w:rsidP="00190CF2">
            <w:pPr>
              <w:autoSpaceDE w:val="0"/>
              <w:autoSpaceDN w:val="0"/>
              <w:adjustRightInd w:val="0"/>
              <w:jc w:val="center"/>
              <w:rPr>
                <w:rFonts w:cs="Times New Roman"/>
              </w:rPr>
            </w:pPr>
            <w:r w:rsidRPr="00677FF0">
              <w:rPr>
                <w:rFonts w:cs="Times New Roman"/>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09E67962" w14:textId="77777777" w:rsidR="00891DDB" w:rsidRPr="00677FF0" w:rsidRDefault="00891DDB" w:rsidP="00190CF2">
            <w:pPr>
              <w:autoSpaceDE w:val="0"/>
              <w:autoSpaceDN w:val="0"/>
              <w:adjustRightInd w:val="0"/>
              <w:jc w:val="center"/>
              <w:rPr>
                <w:rFonts w:cs="Times New Roman"/>
              </w:rPr>
            </w:pPr>
            <w:r w:rsidRPr="00677FF0">
              <w:rPr>
                <w:rFonts w:cs="Times New Roman"/>
              </w:rPr>
              <w:t>Forma zajęć dydaktycznych</w:t>
            </w:r>
          </w:p>
        </w:tc>
        <w:tc>
          <w:tcPr>
            <w:tcW w:w="1417" w:type="dxa"/>
            <w:gridSpan w:val="2"/>
            <w:tcBorders>
              <w:top w:val="single" w:sz="4" w:space="0" w:color="000000"/>
              <w:left w:val="single" w:sz="4" w:space="0" w:color="000000"/>
              <w:bottom w:val="single" w:sz="8" w:space="0" w:color="000000"/>
              <w:right w:val="single" w:sz="8" w:space="0" w:color="000000"/>
            </w:tcBorders>
            <w:shd w:val="clear" w:color="000000" w:fill="D9D9D9"/>
          </w:tcPr>
          <w:p w14:paraId="69CB6DCE" w14:textId="77777777" w:rsidR="00891DDB" w:rsidRPr="00677FF0" w:rsidRDefault="00891DDB" w:rsidP="00190CF2">
            <w:pPr>
              <w:autoSpaceDE w:val="0"/>
              <w:autoSpaceDN w:val="0"/>
              <w:adjustRightInd w:val="0"/>
              <w:jc w:val="center"/>
              <w:rPr>
                <w:rFonts w:cs="Times New Roman"/>
              </w:rPr>
            </w:pPr>
            <w:r w:rsidRPr="00677FF0">
              <w:rPr>
                <w:rFonts w:cs="Times New Roman"/>
              </w:rPr>
              <w:t xml:space="preserve">Sposób weryfikacji i oceny efektów uczenia się </w:t>
            </w:r>
          </w:p>
        </w:tc>
      </w:tr>
      <w:tr w:rsidR="00891DDB" w:rsidRPr="00677FF0" w14:paraId="08E46ECC" w14:textId="77777777" w:rsidTr="00190CF2">
        <w:trPr>
          <w:trHeight w:val="285"/>
        </w:trPr>
        <w:tc>
          <w:tcPr>
            <w:tcW w:w="9106" w:type="dxa"/>
            <w:gridSpan w:val="8"/>
            <w:tcBorders>
              <w:top w:val="single" w:sz="4" w:space="0" w:color="000000"/>
              <w:left w:val="single" w:sz="8" w:space="0" w:color="000000"/>
              <w:bottom w:val="single" w:sz="8" w:space="0" w:color="000000"/>
              <w:right w:val="single" w:sz="8" w:space="0" w:color="000000"/>
            </w:tcBorders>
            <w:shd w:val="clear" w:color="auto" w:fill="auto"/>
          </w:tcPr>
          <w:p w14:paraId="0D336CDF" w14:textId="77777777" w:rsidR="00891DDB" w:rsidRPr="00E50A52" w:rsidRDefault="00891DDB" w:rsidP="00190CF2">
            <w:pPr>
              <w:autoSpaceDE w:val="0"/>
              <w:autoSpaceDN w:val="0"/>
              <w:adjustRightInd w:val="0"/>
              <w:jc w:val="center"/>
              <w:rPr>
                <w:rFonts w:cs="Times New Roman"/>
                <w:b/>
                <w:bCs/>
              </w:rPr>
            </w:pPr>
            <w:r>
              <w:rPr>
                <w:rFonts w:cs="Times New Roman"/>
                <w:b/>
                <w:bCs/>
              </w:rPr>
              <w:t>w zakresie wiedzy:</w:t>
            </w:r>
          </w:p>
        </w:tc>
      </w:tr>
      <w:tr w:rsidR="00891DDB" w:rsidRPr="00677FF0" w14:paraId="004E839B"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3E7B3C09" w14:textId="77777777" w:rsidR="00891DDB" w:rsidRPr="00677FF0" w:rsidRDefault="00891DDB" w:rsidP="00190CF2">
            <w:pPr>
              <w:autoSpaceDE w:val="0"/>
              <w:autoSpaceDN w:val="0"/>
              <w:adjustRightInd w:val="0"/>
              <w:jc w:val="center"/>
              <w:rPr>
                <w:rFonts w:cs="Times New Roman"/>
              </w:rPr>
            </w:pPr>
            <w:r w:rsidRPr="00677FF0">
              <w:rPr>
                <w:rFonts w:cs="Times New Roman"/>
              </w:rPr>
              <w:t>C</w:t>
            </w:r>
            <w:r>
              <w:rPr>
                <w:rFonts w:cs="Times New Roman"/>
              </w:rPr>
              <w:t>20</w:t>
            </w:r>
            <w:r w:rsidRPr="00677FF0">
              <w:rPr>
                <w:rFonts w:cs="Times New Roman"/>
              </w:rPr>
              <w:t>_W01</w:t>
            </w:r>
          </w:p>
          <w:p w14:paraId="18BAFA64" w14:textId="77777777" w:rsidR="00891DDB" w:rsidRPr="00677FF0" w:rsidRDefault="00891DDB" w:rsidP="00190CF2">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58248EFD"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Zna formy organizacyjno-prawne przedsiębiorstw</w:t>
            </w:r>
            <w:r>
              <w:rPr>
                <w:rFonts w:cs="Times New Roman"/>
              </w:rPr>
              <w:t>.</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0D8E76C0" w14:textId="77777777" w:rsidR="00891DDB" w:rsidRPr="00677FF0" w:rsidRDefault="00891DDB" w:rsidP="00190CF2">
            <w:pPr>
              <w:autoSpaceDE w:val="0"/>
              <w:autoSpaceDN w:val="0"/>
              <w:adjustRightInd w:val="0"/>
              <w:jc w:val="center"/>
              <w:rPr>
                <w:rFonts w:cs="Times New Roman"/>
              </w:rPr>
            </w:pPr>
            <w:r w:rsidRPr="00677FF0">
              <w:rPr>
                <w:rFonts w:cs="Times New Roman"/>
              </w:rPr>
              <w:t>K_W0</w:t>
            </w:r>
            <w:r>
              <w:rPr>
                <w:rFonts w:cs="Times New Roman"/>
              </w:rPr>
              <w:t>4</w:t>
            </w:r>
          </w:p>
          <w:p w14:paraId="2D6E5A60" w14:textId="77777777" w:rsidR="00891DDB" w:rsidRPr="00677FF0" w:rsidRDefault="00891DDB" w:rsidP="00190CF2">
            <w:pPr>
              <w:autoSpaceDE w:val="0"/>
              <w:autoSpaceDN w:val="0"/>
              <w:adjustRightInd w:val="0"/>
              <w:jc w:val="center"/>
              <w:rPr>
                <w:rFonts w:cs="Times New Roman"/>
              </w:rPr>
            </w:pPr>
            <w:r w:rsidRPr="00677FF0">
              <w:rPr>
                <w:rFonts w:cs="Times New Roman"/>
              </w:rPr>
              <w:t>K_W0</w:t>
            </w:r>
            <w:r>
              <w:rPr>
                <w:rFonts w:cs="Times New Roman"/>
              </w:rPr>
              <w:t>6</w:t>
            </w:r>
          </w:p>
          <w:p w14:paraId="7D8DD84F" w14:textId="77777777" w:rsidR="00891DDB" w:rsidRPr="00677FF0" w:rsidRDefault="00891DDB" w:rsidP="00190CF2">
            <w:pPr>
              <w:autoSpaceDE w:val="0"/>
              <w:autoSpaceDN w:val="0"/>
              <w:adjustRightInd w:val="0"/>
              <w:jc w:val="center"/>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45B03AD2" w14:textId="77777777" w:rsidR="00891DDB" w:rsidRPr="00677FF0" w:rsidRDefault="00891DDB" w:rsidP="00190CF2">
            <w:pPr>
              <w:autoSpaceDE w:val="0"/>
              <w:autoSpaceDN w:val="0"/>
              <w:adjustRightInd w:val="0"/>
              <w:jc w:val="center"/>
              <w:rPr>
                <w:rFonts w:cs="Times New Roman"/>
              </w:rPr>
            </w:pPr>
          </w:p>
          <w:p w14:paraId="14CD6854" w14:textId="77777777" w:rsidR="00891DDB" w:rsidRPr="00677FF0" w:rsidRDefault="00891DDB" w:rsidP="00190CF2">
            <w:pPr>
              <w:autoSpaceDE w:val="0"/>
              <w:autoSpaceDN w:val="0"/>
              <w:adjustRightInd w:val="0"/>
              <w:jc w:val="center"/>
              <w:rPr>
                <w:rFonts w:cs="Times New Roman"/>
              </w:rPr>
            </w:pPr>
            <w:r w:rsidRPr="00677FF0">
              <w:rPr>
                <w:rFonts w:cs="Times New Roman"/>
              </w:rPr>
              <w:t xml:space="preserve">W </w:t>
            </w:r>
            <w:r w:rsidRPr="00677FF0">
              <w:rPr>
                <w:rFonts w:cs="Times New Roman"/>
              </w:rPr>
              <w:br/>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2728106B" w14:textId="77777777" w:rsidR="00891DDB" w:rsidRPr="00677FF0" w:rsidRDefault="00891DDB" w:rsidP="00190CF2">
            <w:pPr>
              <w:autoSpaceDE w:val="0"/>
              <w:autoSpaceDN w:val="0"/>
              <w:adjustRightInd w:val="0"/>
              <w:jc w:val="center"/>
              <w:rPr>
                <w:rFonts w:cs="Times New Roman"/>
              </w:rPr>
            </w:pPr>
          </w:p>
          <w:p w14:paraId="470AB1A9" w14:textId="77777777" w:rsidR="00891DDB" w:rsidRPr="00677FF0" w:rsidRDefault="00891DDB" w:rsidP="00190CF2">
            <w:pPr>
              <w:autoSpaceDE w:val="0"/>
              <w:autoSpaceDN w:val="0"/>
              <w:adjustRightInd w:val="0"/>
              <w:jc w:val="center"/>
              <w:rPr>
                <w:rFonts w:cs="Times New Roman"/>
              </w:rPr>
            </w:pPr>
            <w:r>
              <w:rPr>
                <w:rFonts w:cs="Times New Roman"/>
              </w:rPr>
              <w:t>kolokwium</w:t>
            </w:r>
            <w:r w:rsidRPr="00677FF0">
              <w:rPr>
                <w:rFonts w:cs="Times New Roman"/>
              </w:rPr>
              <w:t xml:space="preserve"> </w:t>
            </w:r>
          </w:p>
        </w:tc>
      </w:tr>
      <w:tr w:rsidR="00891DDB" w:rsidRPr="00677FF0" w14:paraId="087A990F"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5F1B714D" w14:textId="77777777" w:rsidR="00891DDB" w:rsidRPr="00677FF0" w:rsidRDefault="00891DDB" w:rsidP="00190CF2">
            <w:pPr>
              <w:autoSpaceDE w:val="0"/>
              <w:autoSpaceDN w:val="0"/>
              <w:adjustRightInd w:val="0"/>
              <w:jc w:val="center"/>
              <w:rPr>
                <w:rFonts w:cs="Times New Roman"/>
              </w:rPr>
            </w:pPr>
            <w:r w:rsidRPr="00677FF0">
              <w:rPr>
                <w:rFonts w:cs="Times New Roman"/>
              </w:rPr>
              <w:t>C</w:t>
            </w:r>
            <w:r>
              <w:rPr>
                <w:rFonts w:cs="Times New Roman"/>
              </w:rPr>
              <w:t>20</w:t>
            </w:r>
            <w:r w:rsidRPr="00677FF0">
              <w:rPr>
                <w:rFonts w:cs="Times New Roman"/>
              </w:rPr>
              <w:t>_W0</w:t>
            </w:r>
            <w:r>
              <w:rPr>
                <w:rFonts w:cs="Times New Roman"/>
              </w:rPr>
              <w:t>2</w:t>
            </w:r>
          </w:p>
          <w:p w14:paraId="3AD68651" w14:textId="77777777" w:rsidR="00891DDB" w:rsidRPr="00677FF0" w:rsidRDefault="00891DDB" w:rsidP="00190CF2">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52EBB681"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 xml:space="preserve">Zna i rozumie </w:t>
            </w:r>
            <w:r>
              <w:rPr>
                <w:rFonts w:cs="Times New Roman"/>
              </w:rPr>
              <w:t xml:space="preserve">czynniki wpływające na </w:t>
            </w:r>
            <w:r w:rsidRPr="00677FF0">
              <w:rPr>
                <w:rFonts w:cs="Times New Roman"/>
              </w:rPr>
              <w:t xml:space="preserve"> </w:t>
            </w:r>
            <w:r>
              <w:rPr>
                <w:rFonts w:cs="Times New Roman"/>
              </w:rPr>
              <w:t xml:space="preserve">funkcjonowanie </w:t>
            </w:r>
            <w:r w:rsidRPr="00677FF0">
              <w:rPr>
                <w:rFonts w:cs="Times New Roman"/>
              </w:rPr>
              <w:t>przedsiębiorstw</w:t>
            </w:r>
            <w:r>
              <w:rPr>
                <w:rFonts w:cs="Times New Roman"/>
              </w:rPr>
              <w:t>.</w:t>
            </w:r>
          </w:p>
          <w:p w14:paraId="37C54DFA" w14:textId="77777777" w:rsidR="00891DDB" w:rsidRPr="00677FF0" w:rsidRDefault="00891DDB" w:rsidP="00190CF2">
            <w:pPr>
              <w:autoSpaceDE w:val="0"/>
              <w:autoSpaceDN w:val="0"/>
              <w:adjustRightInd w:val="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274D44DE" w14:textId="77777777" w:rsidR="00891DDB" w:rsidRPr="00677FF0" w:rsidRDefault="00891DDB" w:rsidP="00190CF2">
            <w:pPr>
              <w:autoSpaceDE w:val="0"/>
              <w:autoSpaceDN w:val="0"/>
              <w:adjustRightInd w:val="0"/>
              <w:jc w:val="center"/>
              <w:rPr>
                <w:rFonts w:cs="Times New Roman"/>
              </w:rPr>
            </w:pPr>
            <w:r w:rsidRPr="00677FF0">
              <w:rPr>
                <w:rFonts w:cs="Times New Roman"/>
              </w:rPr>
              <w:t>K_W</w:t>
            </w:r>
            <w:r>
              <w:rPr>
                <w:rFonts w:cs="Times New Roman"/>
              </w:rPr>
              <w:t>12</w:t>
            </w:r>
          </w:p>
          <w:p w14:paraId="5A57B258" w14:textId="77777777" w:rsidR="00891DDB" w:rsidRPr="00677FF0" w:rsidRDefault="00891DDB" w:rsidP="00190CF2">
            <w:pPr>
              <w:autoSpaceDE w:val="0"/>
              <w:autoSpaceDN w:val="0"/>
              <w:adjustRightInd w:val="0"/>
              <w:jc w:val="center"/>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7161AE8F" w14:textId="77777777" w:rsidR="00891DDB" w:rsidRPr="00677FF0" w:rsidRDefault="00891DDB" w:rsidP="00190CF2">
            <w:pPr>
              <w:autoSpaceDE w:val="0"/>
              <w:autoSpaceDN w:val="0"/>
              <w:adjustRightInd w:val="0"/>
              <w:jc w:val="center"/>
              <w:rPr>
                <w:rFonts w:cs="Times New Roman"/>
              </w:rPr>
            </w:pPr>
            <w:r>
              <w:rPr>
                <w:rFonts w:cs="Times New Roman"/>
              </w:rPr>
              <w:t>W</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4B72A6EC" w14:textId="77777777" w:rsidR="00891DDB" w:rsidRPr="00677FF0" w:rsidRDefault="00891DDB" w:rsidP="00190CF2">
            <w:pPr>
              <w:autoSpaceDE w:val="0"/>
              <w:autoSpaceDN w:val="0"/>
              <w:adjustRightInd w:val="0"/>
              <w:jc w:val="center"/>
              <w:rPr>
                <w:rFonts w:cs="Times New Roman"/>
              </w:rPr>
            </w:pPr>
            <w:r>
              <w:rPr>
                <w:rFonts w:cs="Times New Roman"/>
              </w:rPr>
              <w:t>kolokwium</w:t>
            </w:r>
          </w:p>
        </w:tc>
      </w:tr>
      <w:tr w:rsidR="00891DDB" w:rsidRPr="00677FF0" w14:paraId="79D57FDC" w14:textId="77777777" w:rsidTr="00190CF2">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624E8873" w14:textId="77777777" w:rsidR="00891DDB" w:rsidRPr="00E50A52" w:rsidRDefault="00891DDB" w:rsidP="00190CF2">
            <w:pPr>
              <w:autoSpaceDE w:val="0"/>
              <w:autoSpaceDN w:val="0"/>
              <w:adjustRightInd w:val="0"/>
              <w:jc w:val="center"/>
              <w:rPr>
                <w:rFonts w:cs="Times New Roman"/>
                <w:b/>
                <w:bCs/>
              </w:rPr>
            </w:pPr>
            <w:r w:rsidRPr="00E50A52">
              <w:rPr>
                <w:rFonts w:cs="Times New Roman"/>
                <w:b/>
                <w:bCs/>
              </w:rPr>
              <w:t>w zakresie umiejętności:</w:t>
            </w:r>
          </w:p>
        </w:tc>
      </w:tr>
      <w:tr w:rsidR="00891DDB" w:rsidRPr="00677FF0" w14:paraId="2A031146"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0E972432" w14:textId="77777777" w:rsidR="00891DDB" w:rsidRPr="00677FF0" w:rsidRDefault="00891DDB" w:rsidP="00190CF2">
            <w:pPr>
              <w:autoSpaceDE w:val="0"/>
              <w:autoSpaceDN w:val="0"/>
              <w:adjustRightInd w:val="0"/>
              <w:jc w:val="center"/>
              <w:rPr>
                <w:rFonts w:cs="Times New Roman"/>
              </w:rPr>
            </w:pPr>
            <w:r w:rsidRPr="00677FF0">
              <w:rPr>
                <w:rFonts w:cs="Times New Roman"/>
              </w:rPr>
              <w:t>C</w:t>
            </w:r>
            <w:r>
              <w:rPr>
                <w:rFonts w:cs="Times New Roman"/>
              </w:rPr>
              <w:t>20</w:t>
            </w:r>
            <w:r w:rsidRPr="00677FF0">
              <w:rPr>
                <w:rFonts w:cs="Times New Roman"/>
              </w:rPr>
              <w:t>_U01</w:t>
            </w:r>
          </w:p>
          <w:p w14:paraId="57543CA6" w14:textId="77777777" w:rsidR="00891DDB" w:rsidRPr="00677FF0" w:rsidRDefault="00891DDB" w:rsidP="00190CF2">
            <w:pPr>
              <w:autoSpaceDE w:val="0"/>
              <w:autoSpaceDN w:val="0"/>
              <w:adjustRightInd w:val="0"/>
              <w:jc w:val="center"/>
              <w:rPr>
                <w:rFonts w:cs="Times New Roman"/>
              </w:rPr>
            </w:pPr>
          </w:p>
          <w:p w14:paraId="55A785C5" w14:textId="77777777" w:rsidR="00891DDB" w:rsidRPr="00677FF0" w:rsidRDefault="00891DDB" w:rsidP="00190CF2">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6C3ABC3"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 xml:space="preserve">Oblicza i interpretuje podstawowe parametry z zakresu ekonomiki przedsiębiorstw. </w:t>
            </w:r>
          </w:p>
          <w:p w14:paraId="6BA11F78" w14:textId="77777777" w:rsidR="00891DDB" w:rsidRPr="00677FF0" w:rsidRDefault="00891DDB" w:rsidP="00190CF2">
            <w:pPr>
              <w:autoSpaceDE w:val="0"/>
              <w:autoSpaceDN w:val="0"/>
              <w:adjustRightInd w:val="0"/>
              <w:ind w:left="72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1F413150" w14:textId="77777777" w:rsidR="00891DDB" w:rsidRPr="00203B77" w:rsidRDefault="00891DDB" w:rsidP="00190CF2">
            <w:pPr>
              <w:autoSpaceDE w:val="0"/>
              <w:autoSpaceDN w:val="0"/>
              <w:adjustRightInd w:val="0"/>
              <w:jc w:val="center"/>
              <w:rPr>
                <w:rFonts w:cs="Times New Roman"/>
              </w:rPr>
            </w:pPr>
          </w:p>
          <w:p w14:paraId="230D8123" w14:textId="77777777" w:rsidR="00891DDB" w:rsidRPr="00203B77" w:rsidRDefault="00891DDB" w:rsidP="00190CF2">
            <w:pPr>
              <w:autoSpaceDE w:val="0"/>
              <w:autoSpaceDN w:val="0"/>
              <w:adjustRightInd w:val="0"/>
              <w:jc w:val="center"/>
              <w:rPr>
                <w:rFonts w:cs="Times New Roman"/>
              </w:rPr>
            </w:pPr>
            <w:r w:rsidRPr="00203B77">
              <w:rPr>
                <w:rFonts w:cs="Times New Roman"/>
              </w:rPr>
              <w:t>K_U04</w:t>
            </w:r>
            <w:r w:rsidRPr="00203B77">
              <w:rPr>
                <w:rFonts w:cs="Times New Roman"/>
              </w:rPr>
              <w:br/>
              <w:t>K_U16</w:t>
            </w:r>
          </w:p>
          <w:p w14:paraId="581FE299" w14:textId="77777777" w:rsidR="00891DDB" w:rsidRPr="00203B77" w:rsidRDefault="00891DDB" w:rsidP="00190CF2">
            <w:pPr>
              <w:autoSpaceDE w:val="0"/>
              <w:autoSpaceDN w:val="0"/>
              <w:adjustRightInd w:val="0"/>
              <w:jc w:val="center"/>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5A44DAFA" w14:textId="77777777" w:rsidR="00891DDB" w:rsidRPr="00677FF0" w:rsidRDefault="00891DDB" w:rsidP="00190CF2">
            <w:pPr>
              <w:autoSpaceDE w:val="0"/>
              <w:autoSpaceDN w:val="0"/>
              <w:adjustRightInd w:val="0"/>
              <w:jc w:val="center"/>
              <w:rPr>
                <w:rFonts w:cs="Times New Roman"/>
              </w:rPr>
            </w:pPr>
            <w:r w:rsidRPr="00677FF0">
              <w:rPr>
                <w:rFonts w:cs="Times New Roman"/>
              </w:rPr>
              <w:t>ćw. P</w:t>
            </w:r>
          </w:p>
          <w:p w14:paraId="1E918908" w14:textId="77777777" w:rsidR="00891DDB" w:rsidRPr="00677FF0" w:rsidRDefault="00891DDB" w:rsidP="00190CF2">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5042B413" w14:textId="77777777" w:rsidR="00891DDB" w:rsidRPr="00677FF0" w:rsidRDefault="00891DDB" w:rsidP="00190CF2">
            <w:pPr>
              <w:autoSpaceDE w:val="0"/>
              <w:autoSpaceDN w:val="0"/>
              <w:adjustRightInd w:val="0"/>
              <w:rPr>
                <w:rFonts w:cs="Times New Roman"/>
              </w:rPr>
            </w:pPr>
            <w:r w:rsidRPr="00677FF0">
              <w:rPr>
                <w:rFonts w:cs="Times New Roman"/>
              </w:rPr>
              <w:t>Kolokwium pisemne, prac</w:t>
            </w:r>
            <w:r>
              <w:rPr>
                <w:rFonts w:cs="Times New Roman"/>
              </w:rPr>
              <w:t>e z ćwiczeń</w:t>
            </w:r>
          </w:p>
        </w:tc>
      </w:tr>
      <w:tr w:rsidR="00891DDB" w:rsidRPr="00677FF0" w14:paraId="241DF0BF"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52BA7223" w14:textId="77777777" w:rsidR="00891DDB" w:rsidRPr="00677FF0" w:rsidRDefault="00891DDB" w:rsidP="00190CF2">
            <w:pPr>
              <w:autoSpaceDE w:val="0"/>
              <w:autoSpaceDN w:val="0"/>
              <w:adjustRightInd w:val="0"/>
              <w:jc w:val="center"/>
              <w:rPr>
                <w:rFonts w:cs="Times New Roman"/>
              </w:rPr>
            </w:pPr>
            <w:r w:rsidRPr="00677FF0">
              <w:rPr>
                <w:rFonts w:cs="Times New Roman"/>
              </w:rPr>
              <w:t>C</w:t>
            </w:r>
            <w:r>
              <w:rPr>
                <w:rFonts w:cs="Times New Roman"/>
              </w:rPr>
              <w:t>20</w:t>
            </w:r>
            <w:r w:rsidRPr="00677FF0">
              <w:rPr>
                <w:rFonts w:cs="Times New Roman"/>
              </w:rPr>
              <w:t>_U0</w:t>
            </w:r>
            <w:r>
              <w:rPr>
                <w:rFonts w:cs="Times New Roman"/>
              </w:rPr>
              <w:t>2</w:t>
            </w:r>
          </w:p>
          <w:p w14:paraId="55B97C09" w14:textId="77777777" w:rsidR="00891DDB" w:rsidRPr="00677FF0" w:rsidRDefault="00891DDB" w:rsidP="00190CF2">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47D83E82"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Analizuje otoczenie makro- i mikro przedsiębiorstw.</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4DE2E7E1" w14:textId="77777777" w:rsidR="00891DDB" w:rsidRPr="00203B77" w:rsidRDefault="00891DDB" w:rsidP="00190CF2">
            <w:pPr>
              <w:autoSpaceDE w:val="0"/>
              <w:autoSpaceDN w:val="0"/>
              <w:adjustRightInd w:val="0"/>
              <w:jc w:val="center"/>
              <w:rPr>
                <w:rFonts w:cs="Times New Roman"/>
              </w:rPr>
            </w:pPr>
            <w:r w:rsidRPr="00203B77">
              <w:rPr>
                <w:rFonts w:cs="Times New Roman"/>
              </w:rPr>
              <w:t>K_U18</w:t>
            </w:r>
            <w:r w:rsidRPr="00203B77">
              <w:rPr>
                <w:rFonts w:cs="Times New Roman"/>
              </w:rPr>
              <w:br/>
              <w:t>K_U12</w:t>
            </w:r>
          </w:p>
          <w:p w14:paraId="14E676BC" w14:textId="77777777" w:rsidR="00891DDB" w:rsidRPr="00203B77" w:rsidRDefault="00891DDB" w:rsidP="00190CF2">
            <w:pPr>
              <w:autoSpaceDE w:val="0"/>
              <w:autoSpaceDN w:val="0"/>
              <w:adjustRightInd w:val="0"/>
              <w:jc w:val="center"/>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6865D586" w14:textId="77777777" w:rsidR="00891DDB" w:rsidRPr="00677FF0" w:rsidRDefault="00891DDB" w:rsidP="00190CF2">
            <w:pPr>
              <w:autoSpaceDE w:val="0"/>
              <w:autoSpaceDN w:val="0"/>
              <w:adjustRightInd w:val="0"/>
              <w:jc w:val="center"/>
              <w:rPr>
                <w:rFonts w:cs="Times New Roman"/>
              </w:rPr>
            </w:pPr>
            <w:r w:rsidRPr="00677FF0">
              <w:rPr>
                <w:rFonts w:cs="Times New Roman"/>
              </w:rPr>
              <w:t>ćw. P</w:t>
            </w:r>
          </w:p>
          <w:p w14:paraId="25BD5D9B" w14:textId="77777777" w:rsidR="00891DDB" w:rsidRPr="00677FF0" w:rsidRDefault="00891DDB" w:rsidP="00190CF2">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6CBCDAAC" w14:textId="77777777" w:rsidR="00891DDB" w:rsidRPr="00677FF0" w:rsidRDefault="00891DDB" w:rsidP="00190CF2">
            <w:pPr>
              <w:autoSpaceDE w:val="0"/>
              <w:autoSpaceDN w:val="0"/>
              <w:adjustRightInd w:val="0"/>
              <w:rPr>
                <w:rFonts w:cs="Times New Roman"/>
              </w:rPr>
            </w:pPr>
            <w:r w:rsidRPr="00677FF0">
              <w:rPr>
                <w:rFonts w:cs="Times New Roman"/>
              </w:rPr>
              <w:t>prac</w:t>
            </w:r>
            <w:r>
              <w:rPr>
                <w:rFonts w:cs="Times New Roman"/>
              </w:rPr>
              <w:t>e z ćwiczeń</w:t>
            </w:r>
          </w:p>
        </w:tc>
      </w:tr>
      <w:tr w:rsidR="00891DDB" w:rsidRPr="00677FF0" w14:paraId="2421C686" w14:textId="77777777" w:rsidTr="00190CF2">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2BA99765" w14:textId="77777777" w:rsidR="00891DDB" w:rsidRPr="00E50A52" w:rsidRDefault="00891DDB" w:rsidP="00190CF2">
            <w:pPr>
              <w:autoSpaceDE w:val="0"/>
              <w:autoSpaceDN w:val="0"/>
              <w:adjustRightInd w:val="0"/>
              <w:jc w:val="center"/>
              <w:rPr>
                <w:rFonts w:cs="Times New Roman"/>
                <w:b/>
                <w:bCs/>
              </w:rPr>
            </w:pPr>
            <w:r>
              <w:rPr>
                <w:rFonts w:cs="Times New Roman"/>
                <w:b/>
                <w:bCs/>
              </w:rPr>
              <w:t>w zakresie kompetencji społecznych:</w:t>
            </w:r>
          </w:p>
        </w:tc>
      </w:tr>
      <w:tr w:rsidR="00891DDB" w:rsidRPr="00677FF0" w14:paraId="2C1BD5F2"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14:paraId="3EC9CB6F" w14:textId="77777777" w:rsidR="00891DDB" w:rsidRDefault="00891DDB" w:rsidP="00190CF2">
            <w:pPr>
              <w:autoSpaceDE w:val="0"/>
              <w:autoSpaceDN w:val="0"/>
              <w:adjustRightInd w:val="0"/>
              <w:rPr>
                <w:rFonts w:cs="Times New Roman"/>
              </w:rPr>
            </w:pPr>
          </w:p>
          <w:p w14:paraId="5E8E4979" w14:textId="77777777" w:rsidR="00891DDB" w:rsidRPr="00677FF0" w:rsidRDefault="00891DDB" w:rsidP="00190CF2">
            <w:pPr>
              <w:autoSpaceDE w:val="0"/>
              <w:autoSpaceDN w:val="0"/>
              <w:adjustRightInd w:val="0"/>
              <w:rPr>
                <w:rFonts w:cs="Times New Roman"/>
              </w:rPr>
            </w:pPr>
            <w:r w:rsidRPr="00677FF0">
              <w:rPr>
                <w:rFonts w:cs="Times New Roman"/>
              </w:rPr>
              <w:t>C</w:t>
            </w:r>
            <w:r>
              <w:rPr>
                <w:rFonts w:cs="Times New Roman"/>
              </w:rPr>
              <w:t>20</w:t>
            </w:r>
            <w:r w:rsidRPr="00677FF0">
              <w:rPr>
                <w:rFonts w:cs="Times New Roman"/>
              </w:rPr>
              <w:t>_K01</w:t>
            </w:r>
            <w:r w:rsidRPr="00677FF0">
              <w:rPr>
                <w:rFonts w:cs="Times New Roman"/>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3A5933B" w14:textId="77777777" w:rsidR="00891DDB" w:rsidRPr="00200DF4" w:rsidRDefault="00891DDB" w:rsidP="00891DDB">
            <w:pPr>
              <w:numPr>
                <w:ilvl w:val="0"/>
                <w:numId w:val="201"/>
              </w:numPr>
              <w:autoSpaceDE w:val="0"/>
              <w:autoSpaceDN w:val="0"/>
              <w:adjustRightInd w:val="0"/>
              <w:spacing w:after="0" w:line="240" w:lineRule="auto"/>
              <w:rPr>
                <w:rFonts w:cs="Times New Roman"/>
              </w:rPr>
            </w:pPr>
            <w:r>
              <w:rPr>
                <w:rFonts w:cs="Times New Roman"/>
              </w:rPr>
              <w:t xml:space="preserve">Jest </w:t>
            </w:r>
            <w:r>
              <w:t>gotów do zasięgania opinii ekspertów w przypadku trudności z samodzielnym rozwiązywaniem problemu</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520E03F7" w14:textId="77777777" w:rsidR="00891DDB" w:rsidRPr="00677FF0" w:rsidRDefault="00891DDB" w:rsidP="00190CF2">
            <w:pPr>
              <w:autoSpaceDE w:val="0"/>
              <w:autoSpaceDN w:val="0"/>
              <w:adjustRightInd w:val="0"/>
              <w:jc w:val="center"/>
              <w:rPr>
                <w:rFonts w:cs="Times New Roman"/>
              </w:rPr>
            </w:pPr>
            <w:r w:rsidRPr="00677FF0">
              <w:rPr>
                <w:rFonts w:cs="Times New Roman"/>
              </w:rPr>
              <w:t>K_K0</w:t>
            </w:r>
            <w:r>
              <w:rPr>
                <w:rFonts w:cs="Times New Roman"/>
              </w:rPr>
              <w:t>1</w:t>
            </w:r>
            <w:r w:rsidRPr="00677FF0">
              <w:rPr>
                <w:rFonts w:cs="Times New Roman"/>
              </w:rPr>
              <w:br/>
            </w:r>
          </w:p>
          <w:p w14:paraId="7EBB0A25" w14:textId="77777777" w:rsidR="00891DDB" w:rsidRPr="00677FF0" w:rsidRDefault="00891DDB" w:rsidP="00190CF2">
            <w:pPr>
              <w:autoSpaceDE w:val="0"/>
              <w:autoSpaceDN w:val="0"/>
              <w:adjustRightInd w:val="0"/>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68813177" w14:textId="77777777" w:rsidR="00891DDB" w:rsidRPr="00677FF0" w:rsidRDefault="00891DDB" w:rsidP="00190CF2">
            <w:pPr>
              <w:autoSpaceDE w:val="0"/>
              <w:autoSpaceDN w:val="0"/>
              <w:adjustRightInd w:val="0"/>
              <w:jc w:val="center"/>
              <w:rPr>
                <w:rFonts w:cs="Times New Roman"/>
              </w:rPr>
            </w:pPr>
            <w:r w:rsidRPr="00677FF0">
              <w:rPr>
                <w:rFonts w:cs="Times New Roman"/>
              </w:rPr>
              <w:t>W,</w:t>
            </w:r>
          </w:p>
          <w:p w14:paraId="3F537E2B" w14:textId="77777777" w:rsidR="00891DDB" w:rsidRPr="00677FF0" w:rsidRDefault="00891DDB" w:rsidP="00190CF2">
            <w:pPr>
              <w:autoSpaceDE w:val="0"/>
              <w:autoSpaceDN w:val="0"/>
              <w:adjustRightInd w:val="0"/>
              <w:jc w:val="center"/>
              <w:rPr>
                <w:rFonts w:cs="Times New Roman"/>
              </w:rPr>
            </w:pPr>
            <w:r w:rsidRPr="00677FF0">
              <w:rPr>
                <w:rFonts w:cs="Times New Roman"/>
              </w:rPr>
              <w:t>ćw. P</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011C0C98" w14:textId="77777777" w:rsidR="00891DDB" w:rsidRPr="00677FF0" w:rsidRDefault="00891DDB" w:rsidP="00190CF2">
            <w:pPr>
              <w:autoSpaceDE w:val="0"/>
              <w:autoSpaceDN w:val="0"/>
              <w:adjustRightInd w:val="0"/>
              <w:rPr>
                <w:rFonts w:cs="Times New Roman"/>
              </w:rPr>
            </w:pPr>
            <w:r>
              <w:rPr>
                <w:rFonts w:cs="Times New Roman"/>
              </w:rPr>
              <w:t>Obserwacja</w:t>
            </w:r>
          </w:p>
        </w:tc>
      </w:tr>
      <w:tr w:rsidR="00891DDB" w:rsidRPr="00677FF0" w14:paraId="687E8099"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14:paraId="42EB7DA1" w14:textId="77777777" w:rsidR="00891DDB" w:rsidRPr="00677FF0" w:rsidRDefault="00891DDB" w:rsidP="00190CF2">
            <w:pPr>
              <w:autoSpaceDE w:val="0"/>
              <w:autoSpaceDN w:val="0"/>
              <w:adjustRightInd w:val="0"/>
              <w:rPr>
                <w:rFonts w:cs="Times New Roman"/>
              </w:rPr>
            </w:pPr>
            <w:r w:rsidRPr="00677FF0">
              <w:rPr>
                <w:rFonts w:cs="Times New Roman"/>
              </w:rPr>
              <w:t>C</w:t>
            </w:r>
            <w:r>
              <w:rPr>
                <w:rFonts w:cs="Times New Roman"/>
              </w:rPr>
              <w:t>20</w:t>
            </w:r>
            <w:r w:rsidRPr="00677FF0">
              <w:rPr>
                <w:rFonts w:cs="Times New Roman"/>
              </w:rPr>
              <w:t>_K02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5F3F713A" w14:textId="77777777" w:rsidR="00891DDB" w:rsidRPr="00677FF0" w:rsidRDefault="00891DDB" w:rsidP="00891DDB">
            <w:pPr>
              <w:numPr>
                <w:ilvl w:val="0"/>
                <w:numId w:val="201"/>
              </w:numPr>
              <w:autoSpaceDE w:val="0"/>
              <w:autoSpaceDN w:val="0"/>
              <w:adjustRightInd w:val="0"/>
              <w:spacing w:after="0" w:line="240" w:lineRule="auto"/>
              <w:rPr>
                <w:rFonts w:cs="Times New Roman"/>
              </w:rPr>
            </w:pPr>
            <w:r w:rsidRPr="00677FF0">
              <w:rPr>
                <w:rFonts w:cs="Times New Roman"/>
              </w:rPr>
              <w:t>Potrafi myśleć i działać w sposób przedsiębiorczy.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1FE7973D" w14:textId="77777777" w:rsidR="00891DDB" w:rsidRPr="00677FF0" w:rsidRDefault="00891DDB" w:rsidP="00190CF2">
            <w:pPr>
              <w:autoSpaceDE w:val="0"/>
              <w:autoSpaceDN w:val="0"/>
              <w:adjustRightInd w:val="0"/>
              <w:jc w:val="center"/>
              <w:rPr>
                <w:rFonts w:cs="Times New Roman"/>
              </w:rPr>
            </w:pPr>
            <w:r w:rsidRPr="00677FF0">
              <w:rPr>
                <w:rFonts w:cs="Times New Roman"/>
              </w:rPr>
              <w:t>K_K0</w:t>
            </w:r>
            <w:r>
              <w:rPr>
                <w:rFonts w:cs="Times New Roman"/>
              </w:rPr>
              <w:t>3</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12A1B87C" w14:textId="77777777" w:rsidR="00891DDB" w:rsidRPr="00677FF0" w:rsidRDefault="00891DDB" w:rsidP="00190CF2">
            <w:pPr>
              <w:autoSpaceDE w:val="0"/>
              <w:autoSpaceDN w:val="0"/>
              <w:adjustRightInd w:val="0"/>
              <w:jc w:val="center"/>
              <w:rPr>
                <w:rFonts w:cs="Times New Roman"/>
              </w:rPr>
            </w:pPr>
            <w:r w:rsidRPr="00677FF0">
              <w:rPr>
                <w:rFonts w:cs="Times New Roman"/>
              </w:rPr>
              <w:t>W,</w:t>
            </w:r>
          </w:p>
          <w:p w14:paraId="612F1ECC" w14:textId="77777777" w:rsidR="00891DDB" w:rsidRPr="00677FF0" w:rsidRDefault="00891DDB" w:rsidP="00190CF2">
            <w:pPr>
              <w:autoSpaceDE w:val="0"/>
              <w:autoSpaceDN w:val="0"/>
              <w:adjustRightInd w:val="0"/>
              <w:jc w:val="center"/>
              <w:rPr>
                <w:rFonts w:cs="Times New Roman"/>
              </w:rPr>
            </w:pPr>
            <w:r w:rsidRPr="00677FF0">
              <w:rPr>
                <w:rFonts w:cs="Times New Roman"/>
              </w:rPr>
              <w:t>ćw. P</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67BD6953" w14:textId="77777777" w:rsidR="00891DDB" w:rsidRPr="00677FF0" w:rsidRDefault="00891DDB" w:rsidP="00190CF2">
            <w:pPr>
              <w:autoSpaceDE w:val="0"/>
              <w:autoSpaceDN w:val="0"/>
              <w:adjustRightInd w:val="0"/>
              <w:rPr>
                <w:rFonts w:cs="Times New Roman"/>
              </w:rPr>
            </w:pPr>
            <w:r>
              <w:rPr>
                <w:rFonts w:cs="Times New Roman"/>
              </w:rPr>
              <w:t>Obserwacja</w:t>
            </w:r>
          </w:p>
        </w:tc>
      </w:tr>
      <w:tr w:rsidR="00891DDB" w:rsidRPr="00677FF0" w14:paraId="39306C9C" w14:textId="77777777" w:rsidTr="00190CF2">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14:paraId="5818598D" w14:textId="77777777" w:rsidR="00891DDB" w:rsidRPr="00677FF0" w:rsidRDefault="00891DDB" w:rsidP="00190CF2">
            <w:pPr>
              <w:autoSpaceDE w:val="0"/>
              <w:autoSpaceDN w:val="0"/>
              <w:adjustRightInd w:val="0"/>
              <w:jc w:val="center"/>
              <w:rPr>
                <w:rFonts w:cs="Times New Roman"/>
              </w:rPr>
            </w:pPr>
            <w:r w:rsidRPr="00677FF0">
              <w:rPr>
                <w:rFonts w:cs="Times New Roman"/>
                <w:b/>
                <w:bCs/>
              </w:rPr>
              <w:t>Nakład pracy studenta (bilans punktów ECTS)</w:t>
            </w:r>
          </w:p>
        </w:tc>
      </w:tr>
      <w:tr w:rsidR="00891DDB" w:rsidRPr="00677FF0" w14:paraId="04F3672D" w14:textId="77777777" w:rsidTr="00190CF2">
        <w:trPr>
          <w:cantSplit/>
          <w:trHeight w:val="162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11C37637" w14:textId="77777777" w:rsidR="00891DDB" w:rsidRPr="00677FF0" w:rsidRDefault="00891DDB" w:rsidP="00190CF2">
            <w:pPr>
              <w:autoSpaceDE w:val="0"/>
              <w:autoSpaceDN w:val="0"/>
              <w:adjustRightInd w:val="0"/>
              <w:rPr>
                <w:rFonts w:cs="Times New Roman"/>
              </w:rPr>
            </w:pPr>
            <w:r w:rsidRPr="00677FF0">
              <w:rPr>
                <w:rFonts w:cs="Times New Roman"/>
                <w:b/>
                <w:bCs/>
              </w:rPr>
              <w:t>Całkowita liczba punktów ECTS: (A + B)</w:t>
            </w:r>
            <w:r w:rsidRPr="00677FF0">
              <w:rPr>
                <w:rFonts w:cs="Times New Roman"/>
                <w:b/>
                <w:bCs/>
                <w:i/>
                <w:iCs/>
              </w:rPr>
              <w:t xml:space="preserve">   </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129AD1C8" w14:textId="77777777" w:rsidR="00891DDB" w:rsidRPr="00677FF0" w:rsidRDefault="00891DDB" w:rsidP="00190CF2">
            <w:pPr>
              <w:autoSpaceDE w:val="0"/>
              <w:autoSpaceDN w:val="0"/>
              <w:adjustRightInd w:val="0"/>
              <w:rPr>
                <w:rFonts w:cs="Times New Roman"/>
              </w:rPr>
            </w:pPr>
            <w:r>
              <w:rPr>
                <w:rFonts w:cs="Times New Roman"/>
              </w:rPr>
              <w:t>3</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586EA92A" w14:textId="77777777" w:rsidR="00891DDB" w:rsidRPr="00677FF0" w:rsidRDefault="00891DDB" w:rsidP="00190CF2">
            <w:pPr>
              <w:autoSpaceDE w:val="0"/>
              <w:autoSpaceDN w:val="0"/>
              <w:adjustRightInd w:val="0"/>
              <w:ind w:left="113" w:right="113"/>
              <w:jc w:val="center"/>
              <w:rPr>
                <w:rFonts w:cs="Times New Roman"/>
              </w:rPr>
            </w:pPr>
            <w:r w:rsidRPr="00677FF0">
              <w:rPr>
                <w:rFonts w:cs="Times New Roman"/>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285CA359" w14:textId="77777777" w:rsidR="00891DDB" w:rsidRPr="00677FF0" w:rsidRDefault="00891DDB" w:rsidP="00190CF2">
            <w:pPr>
              <w:autoSpaceDE w:val="0"/>
              <w:autoSpaceDN w:val="0"/>
              <w:adjustRightInd w:val="0"/>
              <w:ind w:left="113" w:right="113"/>
              <w:jc w:val="center"/>
              <w:rPr>
                <w:rFonts w:cs="Times New Roman"/>
              </w:rPr>
            </w:pPr>
            <w:r w:rsidRPr="00677FF0">
              <w:rPr>
                <w:rFonts w:cs="Times New Roman"/>
              </w:rPr>
              <w:t>Niestacjonarne</w:t>
            </w:r>
          </w:p>
        </w:tc>
      </w:tr>
      <w:tr w:rsidR="00891DDB" w:rsidRPr="00677FF0" w14:paraId="2F1CFADB" w14:textId="77777777" w:rsidTr="00190CF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08C9D4A9" w14:textId="77777777" w:rsidR="00891DDB" w:rsidRPr="00677FF0" w:rsidRDefault="00891DDB" w:rsidP="00190CF2">
            <w:pPr>
              <w:autoSpaceDE w:val="0"/>
              <w:autoSpaceDN w:val="0"/>
              <w:adjustRightInd w:val="0"/>
              <w:rPr>
                <w:rFonts w:cs="Times New Roman"/>
              </w:rPr>
            </w:pPr>
            <w:r w:rsidRPr="00677FF0">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41F00A6C" w14:textId="77777777" w:rsidR="00891DDB" w:rsidRPr="00677FF0" w:rsidRDefault="00891DDB" w:rsidP="00190CF2">
            <w:pPr>
              <w:autoSpaceDE w:val="0"/>
              <w:autoSpaceDN w:val="0"/>
              <w:adjustRightInd w:val="0"/>
              <w:rPr>
                <w:rFonts w:cs="Times New Roman"/>
              </w:rPr>
            </w:pPr>
            <w:r w:rsidRPr="00677FF0">
              <w:rPr>
                <w:rFonts w:cs="Times New Roman"/>
              </w:rPr>
              <w:t>Wykład</w:t>
            </w:r>
          </w:p>
          <w:p w14:paraId="30CC9F76" w14:textId="77777777" w:rsidR="00891DDB" w:rsidRPr="00677FF0" w:rsidRDefault="00891DDB" w:rsidP="00190CF2">
            <w:pPr>
              <w:autoSpaceDE w:val="0"/>
              <w:autoSpaceDN w:val="0"/>
              <w:adjustRightInd w:val="0"/>
              <w:rPr>
                <w:rFonts w:cs="Times New Roman"/>
              </w:rPr>
            </w:pPr>
            <w:r w:rsidRPr="00677FF0">
              <w:rPr>
                <w:rFonts w:cs="Times New Roman"/>
              </w:rPr>
              <w:t>Ćwiczenia p</w:t>
            </w:r>
            <w:r>
              <w:rPr>
                <w:rFonts w:cs="Times New Roman"/>
              </w:rPr>
              <w:t>raktyczne</w:t>
            </w:r>
          </w:p>
          <w:p w14:paraId="350E3D9F" w14:textId="77777777" w:rsidR="00891DDB" w:rsidRDefault="00891DDB" w:rsidP="00190CF2">
            <w:pPr>
              <w:autoSpaceDE w:val="0"/>
              <w:autoSpaceDN w:val="0"/>
              <w:adjustRightInd w:val="0"/>
              <w:rPr>
                <w:rFonts w:cs="Times New Roman"/>
                <w:b/>
                <w:bCs/>
              </w:rPr>
            </w:pPr>
          </w:p>
          <w:p w14:paraId="7E5EC8BC" w14:textId="77777777" w:rsidR="00891DDB" w:rsidRPr="00677FF0" w:rsidRDefault="00891DDB" w:rsidP="00190CF2">
            <w:pPr>
              <w:autoSpaceDE w:val="0"/>
              <w:autoSpaceDN w:val="0"/>
              <w:adjustRightInd w:val="0"/>
              <w:rPr>
                <w:rFonts w:cs="Times New Roman"/>
                <w:b/>
                <w:bCs/>
              </w:rPr>
            </w:pPr>
            <w:r w:rsidRPr="00677FF0">
              <w:rPr>
                <w:rFonts w:cs="Times New Roman"/>
                <w:b/>
                <w:bCs/>
              </w:rPr>
              <w:t>w sumie:</w:t>
            </w:r>
          </w:p>
          <w:p w14:paraId="1547DB8C" w14:textId="77777777" w:rsidR="00891DDB" w:rsidRPr="00677FF0" w:rsidRDefault="00891DDB" w:rsidP="00190CF2">
            <w:pPr>
              <w:autoSpaceDE w:val="0"/>
              <w:autoSpaceDN w:val="0"/>
              <w:adjustRightInd w:val="0"/>
              <w:rPr>
                <w:rFonts w:cs="Times New Roman"/>
              </w:rPr>
            </w:pPr>
            <w:r w:rsidRPr="00677FF0">
              <w:rPr>
                <w:rFonts w:cs="Times New Roman"/>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00BE3818" w14:textId="77777777" w:rsidR="00891DDB" w:rsidRPr="00677FF0" w:rsidRDefault="00891DDB" w:rsidP="00190CF2">
            <w:pPr>
              <w:autoSpaceDE w:val="0"/>
              <w:autoSpaceDN w:val="0"/>
              <w:adjustRightInd w:val="0"/>
              <w:jc w:val="center"/>
              <w:rPr>
                <w:rFonts w:cs="Times New Roman"/>
              </w:rPr>
            </w:pPr>
            <w:r>
              <w:rPr>
                <w:rFonts w:cs="Times New Roman"/>
              </w:rPr>
              <w:t>15</w:t>
            </w:r>
            <w:r w:rsidRPr="00677FF0">
              <w:rPr>
                <w:rFonts w:cs="Times New Roman"/>
              </w:rPr>
              <w:br/>
              <w:t>30</w:t>
            </w:r>
            <w:r w:rsidRPr="00677FF0">
              <w:rPr>
                <w:rFonts w:cs="Times New Roman"/>
              </w:rPr>
              <w:br/>
            </w:r>
          </w:p>
          <w:p w14:paraId="1C7AA6F8" w14:textId="77777777" w:rsidR="00891DDB" w:rsidRPr="00677FF0" w:rsidRDefault="00891DDB" w:rsidP="00190CF2">
            <w:pPr>
              <w:autoSpaceDE w:val="0"/>
              <w:autoSpaceDN w:val="0"/>
              <w:adjustRightInd w:val="0"/>
              <w:jc w:val="center"/>
              <w:rPr>
                <w:rFonts w:cs="Times New Roman"/>
                <w:b/>
                <w:bCs/>
              </w:rPr>
            </w:pPr>
            <w:r>
              <w:rPr>
                <w:rFonts w:cs="Times New Roman"/>
                <w:b/>
                <w:bCs/>
              </w:rPr>
              <w:t>45</w:t>
            </w:r>
          </w:p>
          <w:p w14:paraId="28643F0E" w14:textId="77777777" w:rsidR="00891DDB" w:rsidRPr="00677FF0" w:rsidRDefault="00891DDB" w:rsidP="00190CF2">
            <w:pPr>
              <w:autoSpaceDE w:val="0"/>
              <w:autoSpaceDN w:val="0"/>
              <w:adjustRightInd w:val="0"/>
              <w:jc w:val="center"/>
              <w:rPr>
                <w:rFonts w:cs="Times New Roman"/>
              </w:rPr>
            </w:pPr>
            <w:r>
              <w:rPr>
                <w:rFonts w:cs="Times New Roman"/>
              </w:rPr>
              <w:t>1,8</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28D3BB97" w14:textId="77777777" w:rsidR="00891DDB" w:rsidRPr="00677FF0" w:rsidRDefault="00891DDB" w:rsidP="00190CF2">
            <w:pPr>
              <w:autoSpaceDE w:val="0"/>
              <w:autoSpaceDN w:val="0"/>
              <w:adjustRightInd w:val="0"/>
              <w:rPr>
                <w:rFonts w:cs="Times New Roman"/>
              </w:rPr>
            </w:pPr>
            <w:r w:rsidRPr="00677FF0">
              <w:rPr>
                <w:rFonts w:cs="Times New Roman"/>
              </w:rPr>
              <w:t>1</w:t>
            </w:r>
            <w:r>
              <w:rPr>
                <w:rFonts w:cs="Times New Roman"/>
              </w:rPr>
              <w:t>0</w:t>
            </w:r>
          </w:p>
          <w:p w14:paraId="5DD0543A" w14:textId="77777777" w:rsidR="00891DDB" w:rsidRPr="00677FF0" w:rsidRDefault="00891DDB" w:rsidP="00190CF2">
            <w:pPr>
              <w:autoSpaceDE w:val="0"/>
              <w:autoSpaceDN w:val="0"/>
              <w:adjustRightInd w:val="0"/>
              <w:rPr>
                <w:rFonts w:cs="Times New Roman"/>
              </w:rPr>
            </w:pPr>
            <w:r w:rsidRPr="00677FF0">
              <w:rPr>
                <w:rFonts w:cs="Times New Roman"/>
              </w:rPr>
              <w:t>1</w:t>
            </w:r>
            <w:r>
              <w:rPr>
                <w:rFonts w:cs="Times New Roman"/>
              </w:rPr>
              <w:t>2</w:t>
            </w:r>
          </w:p>
          <w:p w14:paraId="1C3C1864" w14:textId="77777777" w:rsidR="00891DDB" w:rsidRPr="00677FF0" w:rsidRDefault="00891DDB" w:rsidP="00190CF2">
            <w:pPr>
              <w:autoSpaceDE w:val="0"/>
              <w:autoSpaceDN w:val="0"/>
              <w:adjustRightInd w:val="0"/>
              <w:rPr>
                <w:rFonts w:cs="Times New Roman"/>
              </w:rPr>
            </w:pPr>
          </w:p>
          <w:p w14:paraId="488071EB" w14:textId="77777777" w:rsidR="00891DDB" w:rsidRPr="00677FF0" w:rsidRDefault="00891DDB" w:rsidP="00190CF2">
            <w:pPr>
              <w:autoSpaceDE w:val="0"/>
              <w:autoSpaceDN w:val="0"/>
              <w:adjustRightInd w:val="0"/>
              <w:rPr>
                <w:rFonts w:cs="Times New Roman"/>
                <w:b/>
                <w:bCs/>
              </w:rPr>
            </w:pPr>
            <w:r>
              <w:rPr>
                <w:rFonts w:cs="Times New Roman"/>
                <w:b/>
                <w:bCs/>
              </w:rPr>
              <w:t>23</w:t>
            </w:r>
          </w:p>
          <w:p w14:paraId="029F2A0E" w14:textId="77777777" w:rsidR="00891DDB" w:rsidRPr="00677FF0" w:rsidRDefault="00891DDB" w:rsidP="00190CF2">
            <w:pPr>
              <w:autoSpaceDE w:val="0"/>
              <w:autoSpaceDN w:val="0"/>
              <w:adjustRightInd w:val="0"/>
              <w:rPr>
                <w:rFonts w:cs="Times New Roman"/>
              </w:rPr>
            </w:pPr>
            <w:r>
              <w:rPr>
                <w:rFonts w:cs="Times New Roman"/>
              </w:rPr>
              <w:t>0,9</w:t>
            </w:r>
          </w:p>
        </w:tc>
      </w:tr>
      <w:tr w:rsidR="00891DDB" w:rsidRPr="00677FF0" w14:paraId="1C9ABDAE" w14:textId="77777777" w:rsidTr="00190CF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05D07E01" w14:textId="77777777" w:rsidR="00891DDB" w:rsidRPr="00677FF0" w:rsidRDefault="00891DDB" w:rsidP="00190CF2">
            <w:pPr>
              <w:autoSpaceDE w:val="0"/>
              <w:autoSpaceDN w:val="0"/>
              <w:adjustRightInd w:val="0"/>
              <w:rPr>
                <w:rFonts w:cs="Times New Roman"/>
              </w:rPr>
            </w:pPr>
            <w:r w:rsidRPr="00677FF0">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2A7E99B2" w14:textId="77777777" w:rsidR="00891DDB" w:rsidRPr="00677FF0" w:rsidRDefault="00891DDB" w:rsidP="00190CF2">
            <w:pPr>
              <w:autoSpaceDE w:val="0"/>
              <w:autoSpaceDN w:val="0"/>
              <w:adjustRightInd w:val="0"/>
              <w:rPr>
                <w:rFonts w:cs="Times New Roman"/>
              </w:rPr>
            </w:pPr>
            <w:r w:rsidRPr="00677FF0">
              <w:rPr>
                <w:rFonts w:cs="Times New Roman"/>
              </w:rPr>
              <w:t>Przygotowanie pracy na zdefiniowany temat</w:t>
            </w:r>
          </w:p>
          <w:p w14:paraId="55DB1762" w14:textId="77777777" w:rsidR="00891DDB" w:rsidRPr="00677FF0" w:rsidRDefault="00891DDB" w:rsidP="00190CF2">
            <w:pPr>
              <w:autoSpaceDE w:val="0"/>
              <w:autoSpaceDN w:val="0"/>
              <w:adjustRightInd w:val="0"/>
              <w:rPr>
                <w:rFonts w:cs="Times New Roman"/>
              </w:rPr>
            </w:pPr>
            <w:r w:rsidRPr="00677FF0">
              <w:rPr>
                <w:rFonts w:cs="Times New Roman"/>
              </w:rPr>
              <w:t>Przygotowanie do kolokwium</w:t>
            </w:r>
          </w:p>
          <w:p w14:paraId="511CDCA6" w14:textId="77777777" w:rsidR="00891DDB" w:rsidRPr="00677FF0" w:rsidRDefault="00891DDB" w:rsidP="00190CF2">
            <w:pPr>
              <w:autoSpaceDE w:val="0"/>
              <w:autoSpaceDN w:val="0"/>
              <w:adjustRightInd w:val="0"/>
              <w:rPr>
                <w:rFonts w:cs="Times New Roman"/>
              </w:rPr>
            </w:pPr>
            <w:r w:rsidRPr="00677FF0">
              <w:rPr>
                <w:rFonts w:cs="Times New Roman"/>
              </w:rPr>
              <w:t xml:space="preserve">Przygotowanie do </w:t>
            </w:r>
            <w:r>
              <w:rPr>
                <w:rFonts w:cs="Times New Roman"/>
              </w:rPr>
              <w:t>zaliczenia wykładu</w:t>
            </w:r>
          </w:p>
          <w:p w14:paraId="5B49A22C" w14:textId="77777777" w:rsidR="00891DDB" w:rsidRPr="00677FF0" w:rsidRDefault="00891DDB" w:rsidP="00190CF2">
            <w:pPr>
              <w:autoSpaceDE w:val="0"/>
              <w:autoSpaceDN w:val="0"/>
              <w:adjustRightInd w:val="0"/>
              <w:jc w:val="both"/>
              <w:rPr>
                <w:rFonts w:cs="Times New Roman"/>
              </w:rPr>
            </w:pPr>
          </w:p>
          <w:p w14:paraId="32DF51F8" w14:textId="77777777" w:rsidR="00891DDB" w:rsidRPr="00677FF0" w:rsidRDefault="00891DDB" w:rsidP="00190CF2">
            <w:pPr>
              <w:autoSpaceDE w:val="0"/>
              <w:autoSpaceDN w:val="0"/>
              <w:adjustRightInd w:val="0"/>
              <w:jc w:val="both"/>
              <w:rPr>
                <w:rFonts w:cs="Times New Roman"/>
                <w:b/>
                <w:bCs/>
              </w:rPr>
            </w:pPr>
            <w:r w:rsidRPr="00677FF0">
              <w:rPr>
                <w:rFonts w:cs="Times New Roman"/>
                <w:b/>
                <w:bCs/>
              </w:rPr>
              <w:t xml:space="preserve">W sumie:  </w:t>
            </w:r>
          </w:p>
          <w:p w14:paraId="3C5864B8" w14:textId="77777777" w:rsidR="00891DDB" w:rsidRPr="00677FF0" w:rsidRDefault="00891DDB" w:rsidP="00190CF2">
            <w:pPr>
              <w:autoSpaceDE w:val="0"/>
              <w:autoSpaceDN w:val="0"/>
              <w:adjustRightInd w:val="0"/>
              <w:rPr>
                <w:rFonts w:cs="Times New Roman"/>
              </w:rPr>
            </w:pPr>
            <w:r w:rsidRPr="00677FF0">
              <w:rPr>
                <w:rFonts w:cs="Times New Roman"/>
              </w:rPr>
              <w:t xml:space="preserve">ECTS </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261CC794" w14:textId="77777777" w:rsidR="00891DDB" w:rsidRPr="00677FF0" w:rsidRDefault="00891DDB" w:rsidP="00190CF2">
            <w:pPr>
              <w:autoSpaceDE w:val="0"/>
              <w:autoSpaceDN w:val="0"/>
              <w:adjustRightInd w:val="0"/>
              <w:jc w:val="center"/>
              <w:rPr>
                <w:rFonts w:cs="Times New Roman"/>
              </w:rPr>
            </w:pPr>
            <w:r>
              <w:rPr>
                <w:rFonts w:cs="Times New Roman"/>
              </w:rPr>
              <w:t>5</w:t>
            </w:r>
          </w:p>
          <w:p w14:paraId="39213F59" w14:textId="77777777" w:rsidR="00891DDB" w:rsidRPr="00677FF0" w:rsidRDefault="00891DDB" w:rsidP="00190CF2">
            <w:pPr>
              <w:autoSpaceDE w:val="0"/>
              <w:autoSpaceDN w:val="0"/>
              <w:adjustRightInd w:val="0"/>
              <w:jc w:val="center"/>
              <w:rPr>
                <w:rFonts w:cs="Times New Roman"/>
              </w:rPr>
            </w:pPr>
            <w:r w:rsidRPr="00677FF0">
              <w:rPr>
                <w:rFonts w:cs="Times New Roman"/>
              </w:rPr>
              <w:t>1</w:t>
            </w:r>
            <w:r>
              <w:rPr>
                <w:rFonts w:cs="Times New Roman"/>
              </w:rPr>
              <w:t>0</w:t>
            </w:r>
          </w:p>
          <w:p w14:paraId="4B881738" w14:textId="77777777" w:rsidR="00891DDB" w:rsidRPr="00677FF0" w:rsidRDefault="00891DDB" w:rsidP="00190CF2">
            <w:pPr>
              <w:autoSpaceDE w:val="0"/>
              <w:autoSpaceDN w:val="0"/>
              <w:adjustRightInd w:val="0"/>
              <w:jc w:val="center"/>
              <w:rPr>
                <w:rFonts w:cs="Times New Roman"/>
              </w:rPr>
            </w:pPr>
            <w:r>
              <w:rPr>
                <w:rFonts w:cs="Times New Roman"/>
              </w:rPr>
              <w:t>15</w:t>
            </w:r>
          </w:p>
          <w:p w14:paraId="3EEF89AC" w14:textId="77777777" w:rsidR="00891DDB" w:rsidRPr="00677FF0" w:rsidRDefault="00891DDB" w:rsidP="00190CF2">
            <w:pPr>
              <w:autoSpaceDE w:val="0"/>
              <w:autoSpaceDN w:val="0"/>
              <w:adjustRightInd w:val="0"/>
              <w:jc w:val="center"/>
              <w:rPr>
                <w:rFonts w:cs="Times New Roman"/>
              </w:rPr>
            </w:pPr>
          </w:p>
          <w:p w14:paraId="06816C85" w14:textId="77777777" w:rsidR="00891DDB" w:rsidRPr="00677FF0" w:rsidRDefault="00891DDB" w:rsidP="00190CF2">
            <w:pPr>
              <w:autoSpaceDE w:val="0"/>
              <w:autoSpaceDN w:val="0"/>
              <w:adjustRightInd w:val="0"/>
              <w:jc w:val="center"/>
              <w:rPr>
                <w:rFonts w:cs="Times New Roman"/>
                <w:b/>
                <w:bCs/>
              </w:rPr>
            </w:pPr>
            <w:r>
              <w:rPr>
                <w:rFonts w:cs="Times New Roman"/>
                <w:b/>
                <w:bCs/>
              </w:rPr>
              <w:t>30</w:t>
            </w:r>
          </w:p>
          <w:p w14:paraId="2E2CE669" w14:textId="77777777" w:rsidR="00891DDB" w:rsidRPr="00677FF0" w:rsidRDefault="00891DDB" w:rsidP="00190CF2">
            <w:pPr>
              <w:autoSpaceDE w:val="0"/>
              <w:autoSpaceDN w:val="0"/>
              <w:adjustRightInd w:val="0"/>
              <w:jc w:val="center"/>
              <w:rPr>
                <w:rFonts w:cs="Times New Roman"/>
              </w:rPr>
            </w:pPr>
            <w:r>
              <w:rPr>
                <w:rFonts w:cs="Times New Roman"/>
              </w:rPr>
              <w:t>1,2</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0B90178D" w14:textId="77777777" w:rsidR="00891DDB" w:rsidRPr="00677FF0" w:rsidRDefault="00891DDB" w:rsidP="00190CF2">
            <w:pPr>
              <w:autoSpaceDE w:val="0"/>
              <w:autoSpaceDN w:val="0"/>
              <w:adjustRightInd w:val="0"/>
              <w:rPr>
                <w:rFonts w:cs="Times New Roman"/>
              </w:rPr>
            </w:pPr>
            <w:r>
              <w:rPr>
                <w:rFonts w:cs="Times New Roman"/>
              </w:rPr>
              <w:t>10</w:t>
            </w:r>
          </w:p>
          <w:p w14:paraId="31E421B0" w14:textId="77777777" w:rsidR="00891DDB" w:rsidRPr="00677FF0" w:rsidRDefault="00891DDB" w:rsidP="00190CF2">
            <w:pPr>
              <w:autoSpaceDE w:val="0"/>
              <w:autoSpaceDN w:val="0"/>
              <w:adjustRightInd w:val="0"/>
              <w:rPr>
                <w:rFonts w:cs="Times New Roman"/>
              </w:rPr>
            </w:pPr>
            <w:r w:rsidRPr="00677FF0">
              <w:rPr>
                <w:rFonts w:cs="Times New Roman"/>
              </w:rPr>
              <w:t>2</w:t>
            </w:r>
            <w:r>
              <w:rPr>
                <w:rFonts w:cs="Times New Roman"/>
              </w:rPr>
              <w:t>0</w:t>
            </w:r>
          </w:p>
          <w:p w14:paraId="17ED2FE3" w14:textId="77777777" w:rsidR="00891DDB" w:rsidRPr="00677FF0" w:rsidRDefault="00891DDB" w:rsidP="00190CF2">
            <w:pPr>
              <w:autoSpaceDE w:val="0"/>
              <w:autoSpaceDN w:val="0"/>
              <w:adjustRightInd w:val="0"/>
              <w:rPr>
                <w:rFonts w:cs="Times New Roman"/>
              </w:rPr>
            </w:pPr>
            <w:r>
              <w:rPr>
                <w:rFonts w:cs="Times New Roman"/>
              </w:rPr>
              <w:t>22</w:t>
            </w:r>
          </w:p>
          <w:p w14:paraId="0152CDDE" w14:textId="77777777" w:rsidR="00891DDB" w:rsidRPr="00677FF0" w:rsidRDefault="00891DDB" w:rsidP="00190CF2">
            <w:pPr>
              <w:autoSpaceDE w:val="0"/>
              <w:autoSpaceDN w:val="0"/>
              <w:adjustRightInd w:val="0"/>
              <w:rPr>
                <w:rFonts w:cs="Times New Roman"/>
              </w:rPr>
            </w:pPr>
          </w:p>
          <w:p w14:paraId="60B06C2D" w14:textId="77777777" w:rsidR="00891DDB" w:rsidRPr="00677FF0" w:rsidRDefault="00891DDB" w:rsidP="00190CF2">
            <w:pPr>
              <w:autoSpaceDE w:val="0"/>
              <w:autoSpaceDN w:val="0"/>
              <w:adjustRightInd w:val="0"/>
              <w:rPr>
                <w:rFonts w:cs="Times New Roman"/>
                <w:b/>
                <w:bCs/>
              </w:rPr>
            </w:pPr>
            <w:r>
              <w:rPr>
                <w:rFonts w:cs="Times New Roman"/>
                <w:b/>
                <w:bCs/>
              </w:rPr>
              <w:t>52</w:t>
            </w:r>
          </w:p>
          <w:p w14:paraId="6B32F2D5" w14:textId="77777777" w:rsidR="00891DDB" w:rsidRPr="00677FF0" w:rsidRDefault="00891DDB" w:rsidP="00190CF2">
            <w:pPr>
              <w:autoSpaceDE w:val="0"/>
              <w:autoSpaceDN w:val="0"/>
              <w:adjustRightInd w:val="0"/>
              <w:rPr>
                <w:rFonts w:cs="Times New Roman"/>
              </w:rPr>
            </w:pPr>
            <w:r>
              <w:rPr>
                <w:rFonts w:cs="Times New Roman"/>
              </w:rPr>
              <w:t>2,1</w:t>
            </w:r>
          </w:p>
        </w:tc>
      </w:tr>
      <w:tr w:rsidR="00891DDB" w:rsidRPr="00677FF0" w14:paraId="2C757A26" w14:textId="77777777" w:rsidTr="00190CF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776B900D" w14:textId="77777777" w:rsidR="00891DDB" w:rsidRPr="00677FF0" w:rsidRDefault="00891DDB" w:rsidP="00190CF2">
            <w:pPr>
              <w:autoSpaceDE w:val="0"/>
              <w:autoSpaceDN w:val="0"/>
              <w:adjustRightInd w:val="0"/>
              <w:rPr>
                <w:rFonts w:cs="Times New Roman"/>
              </w:rPr>
            </w:pPr>
            <w:r w:rsidRPr="00677FF0">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74824CBD" w14:textId="77777777" w:rsidR="00891DDB" w:rsidRPr="00677FF0" w:rsidRDefault="00891DDB" w:rsidP="00190CF2">
            <w:pPr>
              <w:autoSpaceDE w:val="0"/>
              <w:autoSpaceDN w:val="0"/>
              <w:adjustRightInd w:val="0"/>
              <w:rPr>
                <w:rFonts w:cs="Times New Roman"/>
              </w:rPr>
            </w:pPr>
            <w:r w:rsidRPr="00677FF0">
              <w:rPr>
                <w:rFonts w:cs="Times New Roman"/>
              </w:rPr>
              <w:t>Ćwiczenia pr</w:t>
            </w:r>
            <w:r>
              <w:rPr>
                <w:rFonts w:cs="Times New Roman"/>
              </w:rPr>
              <w:t>aktyczne</w:t>
            </w:r>
          </w:p>
          <w:p w14:paraId="45C6DEFA" w14:textId="77777777" w:rsidR="00891DDB" w:rsidRPr="00677FF0" w:rsidRDefault="00891DDB" w:rsidP="00190CF2">
            <w:pPr>
              <w:autoSpaceDE w:val="0"/>
              <w:autoSpaceDN w:val="0"/>
              <w:adjustRightInd w:val="0"/>
              <w:rPr>
                <w:rFonts w:cs="Times New Roman"/>
              </w:rPr>
            </w:pPr>
            <w:r w:rsidRPr="00677FF0">
              <w:rPr>
                <w:rFonts w:cs="Times New Roman"/>
              </w:rPr>
              <w:t>Przygotowanie pracy na zdefiniowany temat</w:t>
            </w:r>
          </w:p>
          <w:p w14:paraId="79650172" w14:textId="77777777" w:rsidR="00891DDB" w:rsidRPr="00677FF0" w:rsidRDefault="00891DDB" w:rsidP="00190CF2">
            <w:pPr>
              <w:autoSpaceDE w:val="0"/>
              <w:autoSpaceDN w:val="0"/>
              <w:adjustRightInd w:val="0"/>
              <w:rPr>
                <w:rFonts w:cs="Times New Roman"/>
              </w:rPr>
            </w:pPr>
          </w:p>
          <w:p w14:paraId="32F57072" w14:textId="77777777" w:rsidR="00891DDB" w:rsidRPr="00677FF0" w:rsidRDefault="00891DDB" w:rsidP="00190CF2">
            <w:pPr>
              <w:autoSpaceDE w:val="0"/>
              <w:autoSpaceDN w:val="0"/>
              <w:adjustRightInd w:val="0"/>
              <w:rPr>
                <w:rFonts w:cs="Times New Roman"/>
                <w:b/>
                <w:bCs/>
              </w:rPr>
            </w:pPr>
            <w:r w:rsidRPr="00677FF0">
              <w:rPr>
                <w:rFonts w:cs="Times New Roman"/>
                <w:b/>
                <w:bCs/>
              </w:rPr>
              <w:t>w sumie:</w:t>
            </w:r>
          </w:p>
          <w:p w14:paraId="0CE78CF9" w14:textId="77777777" w:rsidR="00891DDB" w:rsidRPr="00677FF0" w:rsidRDefault="00891DDB" w:rsidP="00190CF2">
            <w:pPr>
              <w:autoSpaceDE w:val="0"/>
              <w:autoSpaceDN w:val="0"/>
              <w:adjustRightInd w:val="0"/>
              <w:rPr>
                <w:rFonts w:cs="Times New Roman"/>
              </w:rPr>
            </w:pPr>
            <w:r w:rsidRPr="00677FF0">
              <w:rPr>
                <w:rFonts w:cs="Times New Roman"/>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2A17F1D8" w14:textId="77777777" w:rsidR="00891DDB" w:rsidRPr="00677FF0" w:rsidRDefault="00891DDB" w:rsidP="00190CF2">
            <w:pPr>
              <w:autoSpaceDE w:val="0"/>
              <w:autoSpaceDN w:val="0"/>
              <w:adjustRightInd w:val="0"/>
              <w:jc w:val="center"/>
              <w:rPr>
                <w:rFonts w:cs="Times New Roman"/>
              </w:rPr>
            </w:pPr>
            <w:r w:rsidRPr="00677FF0">
              <w:rPr>
                <w:rFonts w:cs="Times New Roman"/>
              </w:rPr>
              <w:t>30</w:t>
            </w:r>
            <w:r w:rsidRPr="00677FF0">
              <w:rPr>
                <w:rFonts w:cs="Times New Roman"/>
              </w:rPr>
              <w:br/>
            </w:r>
            <w:r>
              <w:rPr>
                <w:rFonts w:cs="Times New Roman"/>
              </w:rPr>
              <w:t>5</w:t>
            </w:r>
          </w:p>
          <w:p w14:paraId="73A5A696" w14:textId="77777777" w:rsidR="00891DDB" w:rsidRPr="00677FF0" w:rsidRDefault="00891DDB" w:rsidP="00190CF2">
            <w:pPr>
              <w:autoSpaceDE w:val="0"/>
              <w:autoSpaceDN w:val="0"/>
              <w:adjustRightInd w:val="0"/>
              <w:rPr>
                <w:rFonts w:cs="Times New Roman"/>
              </w:rPr>
            </w:pPr>
          </w:p>
          <w:p w14:paraId="34F4AE65" w14:textId="77777777" w:rsidR="00891DDB" w:rsidRPr="00677FF0" w:rsidRDefault="00891DDB" w:rsidP="00190CF2">
            <w:pPr>
              <w:autoSpaceDE w:val="0"/>
              <w:autoSpaceDN w:val="0"/>
              <w:adjustRightInd w:val="0"/>
              <w:jc w:val="center"/>
              <w:rPr>
                <w:rFonts w:cs="Times New Roman"/>
                <w:b/>
                <w:bCs/>
              </w:rPr>
            </w:pPr>
            <w:r>
              <w:rPr>
                <w:rFonts w:cs="Times New Roman"/>
                <w:b/>
                <w:bCs/>
              </w:rPr>
              <w:t>35</w:t>
            </w:r>
          </w:p>
          <w:p w14:paraId="29D333BB" w14:textId="77777777" w:rsidR="00891DDB" w:rsidRPr="00677FF0" w:rsidRDefault="00891DDB" w:rsidP="00190CF2">
            <w:pPr>
              <w:autoSpaceDE w:val="0"/>
              <w:autoSpaceDN w:val="0"/>
              <w:adjustRightInd w:val="0"/>
              <w:jc w:val="center"/>
              <w:rPr>
                <w:rFonts w:cs="Times New Roman"/>
              </w:rPr>
            </w:pPr>
            <w:r w:rsidRPr="00677FF0">
              <w:rPr>
                <w:rFonts w:cs="Times New Roman"/>
              </w:rPr>
              <w:t>1,</w:t>
            </w:r>
            <w:r>
              <w:rPr>
                <w:rFonts w:cs="Times New Roman"/>
              </w:rPr>
              <w:t>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26745B03" w14:textId="77777777" w:rsidR="00891DDB" w:rsidRPr="00677FF0" w:rsidRDefault="00891DDB" w:rsidP="00190CF2">
            <w:pPr>
              <w:autoSpaceDE w:val="0"/>
              <w:autoSpaceDN w:val="0"/>
              <w:adjustRightInd w:val="0"/>
              <w:rPr>
                <w:rFonts w:cs="Times New Roman"/>
              </w:rPr>
            </w:pPr>
            <w:r w:rsidRPr="00677FF0">
              <w:rPr>
                <w:rFonts w:cs="Times New Roman"/>
              </w:rPr>
              <w:t>1</w:t>
            </w:r>
            <w:r>
              <w:rPr>
                <w:rFonts w:cs="Times New Roman"/>
              </w:rPr>
              <w:t>2</w:t>
            </w:r>
          </w:p>
          <w:p w14:paraId="58D43FE8" w14:textId="77777777" w:rsidR="00891DDB" w:rsidRPr="00677FF0" w:rsidRDefault="00891DDB" w:rsidP="00190CF2">
            <w:pPr>
              <w:autoSpaceDE w:val="0"/>
              <w:autoSpaceDN w:val="0"/>
              <w:adjustRightInd w:val="0"/>
              <w:rPr>
                <w:rFonts w:cs="Times New Roman"/>
              </w:rPr>
            </w:pPr>
            <w:r>
              <w:rPr>
                <w:rFonts w:cs="Times New Roman"/>
              </w:rPr>
              <w:t>10</w:t>
            </w:r>
          </w:p>
          <w:p w14:paraId="61A47B80" w14:textId="77777777" w:rsidR="00891DDB" w:rsidRPr="00677FF0" w:rsidRDefault="00891DDB" w:rsidP="00190CF2">
            <w:pPr>
              <w:autoSpaceDE w:val="0"/>
              <w:autoSpaceDN w:val="0"/>
              <w:adjustRightInd w:val="0"/>
              <w:rPr>
                <w:rFonts w:cs="Times New Roman"/>
              </w:rPr>
            </w:pPr>
          </w:p>
          <w:p w14:paraId="7E22BDA1" w14:textId="77777777" w:rsidR="00891DDB" w:rsidRPr="00677FF0" w:rsidRDefault="00891DDB" w:rsidP="00190CF2">
            <w:pPr>
              <w:autoSpaceDE w:val="0"/>
              <w:autoSpaceDN w:val="0"/>
              <w:adjustRightInd w:val="0"/>
              <w:rPr>
                <w:rFonts w:cs="Times New Roman"/>
                <w:b/>
                <w:bCs/>
              </w:rPr>
            </w:pPr>
            <w:r>
              <w:rPr>
                <w:rFonts w:cs="Times New Roman"/>
                <w:b/>
                <w:bCs/>
              </w:rPr>
              <w:t>22</w:t>
            </w:r>
          </w:p>
          <w:p w14:paraId="15D1CB6B" w14:textId="77777777" w:rsidR="00891DDB" w:rsidRPr="00677FF0" w:rsidRDefault="00891DDB" w:rsidP="00190CF2">
            <w:pPr>
              <w:autoSpaceDE w:val="0"/>
              <w:autoSpaceDN w:val="0"/>
              <w:adjustRightInd w:val="0"/>
              <w:rPr>
                <w:rFonts w:cs="Times New Roman"/>
              </w:rPr>
            </w:pPr>
            <w:r>
              <w:rPr>
                <w:rFonts w:cs="Times New Roman"/>
              </w:rPr>
              <w:t>0,9</w:t>
            </w:r>
          </w:p>
        </w:tc>
      </w:tr>
    </w:tbl>
    <w:p w14:paraId="31DBD913" w14:textId="77777777" w:rsidR="00891DDB" w:rsidRPr="00677FF0" w:rsidRDefault="00891DDB" w:rsidP="00891DDB">
      <w:pPr>
        <w:autoSpaceDE w:val="0"/>
        <w:autoSpaceDN w:val="0"/>
        <w:adjustRightInd w:val="0"/>
        <w:rPr>
          <w:rFonts w:cs="Times New Roman"/>
          <w:b/>
          <w:bCs/>
        </w:rPr>
      </w:pPr>
      <w:r w:rsidRPr="00677FF0">
        <w:rPr>
          <w:rFonts w:cs="Times New Roman"/>
          <w:b/>
          <w:bCs/>
        </w:rPr>
        <w:t>Dodatkowe elementy (* - opcjonalnie)</w:t>
      </w:r>
    </w:p>
    <w:tbl>
      <w:tblPr>
        <w:tblW w:w="0" w:type="auto"/>
        <w:tblInd w:w="216" w:type="dxa"/>
        <w:tblLayout w:type="fixed"/>
        <w:tblLook w:val="0000" w:firstRow="0" w:lastRow="0" w:firstColumn="0" w:lastColumn="0" w:noHBand="0" w:noVBand="0"/>
      </w:tblPr>
      <w:tblGrid>
        <w:gridCol w:w="2785"/>
        <w:gridCol w:w="6317"/>
      </w:tblGrid>
      <w:tr w:rsidR="00891DDB" w:rsidRPr="00677FF0" w14:paraId="48138EFA"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5A237C80" w14:textId="77777777" w:rsidR="00891DDB" w:rsidRPr="00677FF0" w:rsidRDefault="00891DDB" w:rsidP="00190CF2">
            <w:pPr>
              <w:autoSpaceDE w:val="0"/>
              <w:autoSpaceDN w:val="0"/>
              <w:adjustRightInd w:val="0"/>
              <w:rPr>
                <w:rFonts w:cs="Times New Roman"/>
              </w:rPr>
            </w:pPr>
            <w:r w:rsidRPr="00677FF0">
              <w:rPr>
                <w:rFonts w:cs="Times New Roman"/>
                <w:b/>
                <w:bCs/>
              </w:rPr>
              <w:t>Szczegółowe treści kształcenia w ramach poszczególnych form zajęć:</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1E6C2919" w14:textId="77777777" w:rsidR="00891DDB" w:rsidRPr="00677FF0" w:rsidRDefault="00891DDB" w:rsidP="00190CF2">
            <w:pPr>
              <w:autoSpaceDE w:val="0"/>
              <w:autoSpaceDN w:val="0"/>
              <w:adjustRightInd w:val="0"/>
              <w:jc w:val="both"/>
              <w:rPr>
                <w:rFonts w:cs="Times New Roman"/>
                <w:b/>
                <w:bCs/>
              </w:rPr>
            </w:pPr>
            <w:r w:rsidRPr="00677FF0">
              <w:rPr>
                <w:rFonts w:cs="Times New Roman"/>
                <w:b/>
                <w:bCs/>
              </w:rPr>
              <w:t>Wykłady:</w:t>
            </w:r>
          </w:p>
          <w:p w14:paraId="36715B74" w14:textId="77777777" w:rsidR="00891DDB" w:rsidRPr="001E6361" w:rsidRDefault="00891DDB" w:rsidP="00891DDB">
            <w:pPr>
              <w:numPr>
                <w:ilvl w:val="0"/>
                <w:numId w:val="201"/>
              </w:numPr>
              <w:autoSpaceDE w:val="0"/>
              <w:autoSpaceDN w:val="0"/>
              <w:adjustRightInd w:val="0"/>
              <w:spacing w:after="0" w:line="240" w:lineRule="auto"/>
              <w:jc w:val="both"/>
              <w:rPr>
                <w:rFonts w:cs="Times New Roman"/>
              </w:rPr>
            </w:pPr>
            <w:r w:rsidRPr="001E6361">
              <w:t>Miejsce i rola ekonomiki i organizacji przedsiębiorstw.</w:t>
            </w:r>
          </w:p>
          <w:p w14:paraId="35CE53E6" w14:textId="77777777" w:rsidR="00891DDB" w:rsidRPr="001E6361" w:rsidRDefault="00891DDB" w:rsidP="00891DDB">
            <w:pPr>
              <w:numPr>
                <w:ilvl w:val="0"/>
                <w:numId w:val="201"/>
              </w:numPr>
              <w:autoSpaceDE w:val="0"/>
              <w:autoSpaceDN w:val="0"/>
              <w:adjustRightInd w:val="0"/>
              <w:spacing w:after="0" w:line="240" w:lineRule="auto"/>
              <w:jc w:val="both"/>
              <w:rPr>
                <w:rFonts w:cs="Times New Roman"/>
              </w:rPr>
            </w:pPr>
            <w:r w:rsidRPr="001E6361">
              <w:t xml:space="preserve">Warunki zewnętrzne i determinanty wewnętrzne funkcjonowania przedsiębiorstw. </w:t>
            </w:r>
          </w:p>
          <w:p w14:paraId="47756177" w14:textId="77777777" w:rsidR="00891DDB" w:rsidRPr="001E6361" w:rsidRDefault="00891DDB" w:rsidP="00891DDB">
            <w:pPr>
              <w:numPr>
                <w:ilvl w:val="0"/>
                <w:numId w:val="201"/>
              </w:numPr>
              <w:autoSpaceDE w:val="0"/>
              <w:autoSpaceDN w:val="0"/>
              <w:adjustRightInd w:val="0"/>
              <w:spacing w:after="0" w:line="240" w:lineRule="auto"/>
              <w:jc w:val="both"/>
              <w:rPr>
                <w:rFonts w:cs="Times New Roman"/>
              </w:rPr>
            </w:pPr>
            <w:r w:rsidRPr="001E6361">
              <w:t xml:space="preserve">Możliwości prowadzenia działalności gospodarczej w wybranych formach prawno – organizacyjnych. </w:t>
            </w:r>
          </w:p>
          <w:p w14:paraId="7D28F3EF" w14:textId="77777777" w:rsidR="00891DDB" w:rsidRPr="001E6361" w:rsidRDefault="00891DDB" w:rsidP="00891DDB">
            <w:pPr>
              <w:numPr>
                <w:ilvl w:val="0"/>
                <w:numId w:val="201"/>
              </w:numPr>
              <w:autoSpaceDE w:val="0"/>
              <w:autoSpaceDN w:val="0"/>
              <w:adjustRightInd w:val="0"/>
              <w:spacing w:after="0" w:line="240" w:lineRule="auto"/>
              <w:jc w:val="both"/>
              <w:rPr>
                <w:rFonts w:cs="Times New Roman"/>
              </w:rPr>
            </w:pPr>
            <w:r w:rsidRPr="001E6361">
              <w:t xml:space="preserve">Rola interesariuszy w działalności przedsiębiorstwa. </w:t>
            </w:r>
          </w:p>
          <w:p w14:paraId="272312A2" w14:textId="77777777" w:rsidR="00891DDB" w:rsidRPr="001E6361" w:rsidRDefault="00891DDB" w:rsidP="00891DDB">
            <w:pPr>
              <w:numPr>
                <w:ilvl w:val="0"/>
                <w:numId w:val="201"/>
              </w:numPr>
              <w:autoSpaceDE w:val="0"/>
              <w:autoSpaceDN w:val="0"/>
              <w:adjustRightInd w:val="0"/>
              <w:spacing w:after="0" w:line="240" w:lineRule="auto"/>
              <w:jc w:val="both"/>
              <w:rPr>
                <w:rFonts w:cs="Times New Roman"/>
              </w:rPr>
            </w:pPr>
            <w:r w:rsidRPr="001E6361">
              <w:t xml:space="preserve">Kapitał ludzki, intelektualny, społeczny w przedsiębiorstwie. Biznes społecznie odpowiedzialny. </w:t>
            </w:r>
          </w:p>
          <w:p w14:paraId="078E9F9B" w14:textId="77777777" w:rsidR="00891DDB" w:rsidRPr="001E6361" w:rsidRDefault="00891DDB" w:rsidP="00891DDB">
            <w:pPr>
              <w:numPr>
                <w:ilvl w:val="0"/>
                <w:numId w:val="201"/>
              </w:numPr>
              <w:autoSpaceDE w:val="0"/>
              <w:autoSpaceDN w:val="0"/>
              <w:adjustRightInd w:val="0"/>
              <w:spacing w:after="0" w:line="240" w:lineRule="auto"/>
              <w:jc w:val="both"/>
              <w:rPr>
                <w:rFonts w:cs="Times New Roman"/>
              </w:rPr>
            </w:pPr>
            <w:r w:rsidRPr="001E6361">
              <w:t>Przedsiębiorstwo na rynku globalnym. Współpraca i współdziałanie gospodarcze przedsiębiorstw</w:t>
            </w:r>
          </w:p>
          <w:p w14:paraId="058DAD1E" w14:textId="77777777" w:rsidR="00891DDB" w:rsidRPr="00677FF0" w:rsidRDefault="00891DDB" w:rsidP="00190CF2">
            <w:pPr>
              <w:autoSpaceDE w:val="0"/>
              <w:autoSpaceDN w:val="0"/>
              <w:adjustRightInd w:val="0"/>
              <w:rPr>
                <w:rFonts w:cs="Times New Roman"/>
                <w:b/>
                <w:bCs/>
              </w:rPr>
            </w:pPr>
            <w:r w:rsidRPr="00677FF0">
              <w:rPr>
                <w:rFonts w:cs="Times New Roman"/>
                <w:b/>
                <w:bCs/>
              </w:rPr>
              <w:t>Ćwiczenia pr</w:t>
            </w:r>
            <w:r>
              <w:rPr>
                <w:rFonts w:cs="Times New Roman"/>
                <w:b/>
                <w:bCs/>
              </w:rPr>
              <w:t>aktyczne</w:t>
            </w:r>
            <w:r w:rsidRPr="00677FF0">
              <w:rPr>
                <w:rFonts w:cs="Times New Roman"/>
                <w:b/>
                <w:bCs/>
              </w:rPr>
              <w:t xml:space="preserve"> </w:t>
            </w:r>
          </w:p>
          <w:p w14:paraId="27370708" w14:textId="77777777" w:rsidR="00891DDB" w:rsidRPr="00055ACA" w:rsidRDefault="00891DDB" w:rsidP="00891DDB">
            <w:pPr>
              <w:numPr>
                <w:ilvl w:val="0"/>
                <w:numId w:val="201"/>
              </w:numPr>
              <w:autoSpaceDE w:val="0"/>
              <w:autoSpaceDN w:val="0"/>
              <w:adjustRightInd w:val="0"/>
              <w:spacing w:after="0" w:line="240" w:lineRule="auto"/>
              <w:jc w:val="both"/>
              <w:rPr>
                <w:rFonts w:cs="Times New Roman"/>
              </w:rPr>
            </w:pPr>
            <w:r w:rsidRPr="00055ACA">
              <w:t>Determinanty działalności przedsiębiorstwa -</w:t>
            </w:r>
            <w:r w:rsidRPr="00055ACA">
              <w:rPr>
                <w:rFonts w:cs="Times New Roman"/>
              </w:rPr>
              <w:t xml:space="preserve"> uwarunkowania rozwoju i przyczyny barier tego rozwoju. </w:t>
            </w:r>
          </w:p>
          <w:p w14:paraId="05157B0D" w14:textId="77777777" w:rsidR="00891DDB" w:rsidRPr="00055ACA" w:rsidRDefault="00891DDB" w:rsidP="00891DDB">
            <w:pPr>
              <w:numPr>
                <w:ilvl w:val="0"/>
                <w:numId w:val="201"/>
              </w:numPr>
              <w:autoSpaceDE w:val="0"/>
              <w:autoSpaceDN w:val="0"/>
              <w:adjustRightInd w:val="0"/>
              <w:spacing w:after="0" w:line="240" w:lineRule="auto"/>
              <w:jc w:val="both"/>
              <w:rPr>
                <w:rFonts w:cs="Times New Roman"/>
              </w:rPr>
            </w:pPr>
            <w:r w:rsidRPr="00055ACA">
              <w:rPr>
                <w:rFonts w:cs="Times New Roman"/>
              </w:rPr>
              <w:t>Analiza otoczenia przedsiębiorstwa.</w:t>
            </w:r>
          </w:p>
          <w:p w14:paraId="241E5D98" w14:textId="77777777" w:rsidR="00891DDB" w:rsidRPr="00055ACA" w:rsidRDefault="00891DDB" w:rsidP="00891DDB">
            <w:pPr>
              <w:numPr>
                <w:ilvl w:val="0"/>
                <w:numId w:val="201"/>
              </w:numPr>
              <w:autoSpaceDE w:val="0"/>
              <w:autoSpaceDN w:val="0"/>
              <w:adjustRightInd w:val="0"/>
              <w:spacing w:after="0" w:line="240" w:lineRule="auto"/>
              <w:jc w:val="both"/>
              <w:rPr>
                <w:rFonts w:cs="Times New Roman"/>
              </w:rPr>
            </w:pPr>
            <w:r w:rsidRPr="00055ACA">
              <w:rPr>
                <w:rFonts w:cs="Times New Roman"/>
              </w:rPr>
              <w:t>Produkcja, proces wytwórczy, charakterystyka typów organizacji produkcji w przedsiębiorstwach.</w:t>
            </w:r>
          </w:p>
          <w:p w14:paraId="3BF948B7" w14:textId="77777777" w:rsidR="00891DDB" w:rsidRPr="00055ACA" w:rsidRDefault="00891DDB" w:rsidP="00891DDB">
            <w:pPr>
              <w:numPr>
                <w:ilvl w:val="0"/>
                <w:numId w:val="201"/>
              </w:numPr>
              <w:autoSpaceDE w:val="0"/>
              <w:autoSpaceDN w:val="0"/>
              <w:adjustRightInd w:val="0"/>
              <w:spacing w:after="0" w:line="240" w:lineRule="auto"/>
              <w:jc w:val="both"/>
              <w:rPr>
                <w:rFonts w:cs="Times New Roman"/>
              </w:rPr>
            </w:pPr>
            <w:r w:rsidRPr="00055ACA">
              <w:rPr>
                <w:rFonts w:cs="Times New Roman"/>
              </w:rPr>
              <w:t>Obliczanie zdolności produkcyjnej przedsiębiorstwa.</w:t>
            </w:r>
          </w:p>
          <w:p w14:paraId="65676CAB" w14:textId="77777777" w:rsidR="00891DDB" w:rsidRPr="00055ACA" w:rsidRDefault="00891DDB" w:rsidP="00891DDB">
            <w:pPr>
              <w:numPr>
                <w:ilvl w:val="0"/>
                <w:numId w:val="201"/>
              </w:numPr>
              <w:autoSpaceDE w:val="0"/>
              <w:autoSpaceDN w:val="0"/>
              <w:adjustRightInd w:val="0"/>
              <w:spacing w:after="0" w:line="240" w:lineRule="auto"/>
              <w:jc w:val="both"/>
              <w:rPr>
                <w:rFonts w:cs="Times New Roman"/>
              </w:rPr>
            </w:pPr>
            <w:r w:rsidRPr="00055ACA">
              <w:rPr>
                <w:rFonts w:cs="Times New Roman"/>
              </w:rPr>
              <w:t>Ekonomika gospodarowania środkami trwałymi.</w:t>
            </w:r>
          </w:p>
          <w:p w14:paraId="4BC0D44E" w14:textId="77777777" w:rsidR="00891DDB" w:rsidRPr="00055ACA" w:rsidRDefault="00891DDB" w:rsidP="00891DDB">
            <w:pPr>
              <w:numPr>
                <w:ilvl w:val="0"/>
                <w:numId w:val="201"/>
              </w:numPr>
              <w:autoSpaceDE w:val="0"/>
              <w:autoSpaceDN w:val="0"/>
              <w:adjustRightInd w:val="0"/>
              <w:spacing w:after="0" w:line="240" w:lineRule="auto"/>
              <w:jc w:val="both"/>
              <w:rPr>
                <w:rFonts w:cs="Times New Roman"/>
              </w:rPr>
            </w:pPr>
            <w:r w:rsidRPr="00055ACA">
              <w:t>Gospodarka materiałowa i magazynowa</w:t>
            </w:r>
            <w:r w:rsidRPr="00055ACA">
              <w:rPr>
                <w:rFonts w:cs="Times New Roman"/>
              </w:rPr>
              <w:t xml:space="preserve"> </w:t>
            </w:r>
          </w:p>
          <w:p w14:paraId="3F9D9BAA" w14:textId="77777777" w:rsidR="00891DDB" w:rsidRPr="00055ACA" w:rsidRDefault="00891DDB" w:rsidP="00891DDB">
            <w:pPr>
              <w:numPr>
                <w:ilvl w:val="0"/>
                <w:numId w:val="201"/>
              </w:numPr>
              <w:autoSpaceDE w:val="0"/>
              <w:autoSpaceDN w:val="0"/>
              <w:adjustRightInd w:val="0"/>
              <w:spacing w:after="0" w:line="240" w:lineRule="auto"/>
              <w:jc w:val="both"/>
              <w:rPr>
                <w:rFonts w:cs="Times New Roman"/>
              </w:rPr>
            </w:pPr>
            <w:r w:rsidRPr="00055ACA">
              <w:rPr>
                <w:rFonts w:cs="Times New Roman"/>
              </w:rPr>
              <w:t xml:space="preserve">Ekonomika gospodarowania zasobami ludzkimi. </w:t>
            </w:r>
          </w:p>
          <w:p w14:paraId="1C698EBE" w14:textId="77777777" w:rsidR="00891DDB" w:rsidRPr="00055ACA" w:rsidRDefault="00891DDB" w:rsidP="00891DDB">
            <w:pPr>
              <w:numPr>
                <w:ilvl w:val="0"/>
                <w:numId w:val="201"/>
              </w:numPr>
              <w:autoSpaceDE w:val="0"/>
              <w:autoSpaceDN w:val="0"/>
              <w:adjustRightInd w:val="0"/>
              <w:spacing w:after="0" w:line="240" w:lineRule="auto"/>
              <w:jc w:val="both"/>
              <w:rPr>
                <w:rFonts w:cs="Times New Roman"/>
              </w:rPr>
            </w:pPr>
            <w:r w:rsidRPr="00055ACA">
              <w:rPr>
                <w:rFonts w:cs="Times New Roman"/>
              </w:rPr>
              <w:t xml:space="preserve">Ekonomika przychodów i kosztów w przedsiębiorstwie. Próg rentowności.  </w:t>
            </w:r>
          </w:p>
          <w:p w14:paraId="1895DB87"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055ACA">
              <w:rPr>
                <w:rFonts w:cs="Times New Roman"/>
              </w:rPr>
              <w:t>Metody ustalania cen w przedsiębiorstwach.</w:t>
            </w:r>
          </w:p>
        </w:tc>
      </w:tr>
      <w:tr w:rsidR="00891DDB" w:rsidRPr="00677FF0" w14:paraId="29B29672" w14:textId="77777777" w:rsidTr="00190CF2">
        <w:trPr>
          <w:trHeight w:val="263"/>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3160EADB" w14:textId="77777777" w:rsidR="00891DDB" w:rsidRPr="00677FF0" w:rsidRDefault="00891DDB" w:rsidP="00190CF2">
            <w:pPr>
              <w:autoSpaceDE w:val="0"/>
              <w:autoSpaceDN w:val="0"/>
              <w:adjustRightInd w:val="0"/>
              <w:ind w:right="513"/>
              <w:rPr>
                <w:rFonts w:cs="Times New Roman"/>
              </w:rPr>
            </w:pPr>
            <w:r w:rsidRPr="00677FF0">
              <w:rPr>
                <w:rFonts w:cs="Times New Roman"/>
                <w:b/>
                <w:bCs/>
              </w:rPr>
              <w:t xml:space="preserve">Metody i techniki kształcenia: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6E1EABD2" w14:textId="77777777" w:rsidR="00891DDB" w:rsidRPr="00677FF0" w:rsidRDefault="00891DDB" w:rsidP="00190CF2">
            <w:pPr>
              <w:autoSpaceDE w:val="0"/>
              <w:autoSpaceDN w:val="0"/>
              <w:adjustRightInd w:val="0"/>
              <w:jc w:val="both"/>
              <w:rPr>
                <w:rFonts w:cs="Times New Roman"/>
              </w:rPr>
            </w:pPr>
            <w:r w:rsidRPr="00677FF0">
              <w:rPr>
                <w:rFonts w:cs="Times New Roman"/>
              </w:rPr>
              <w:t>wykład multimedialny, metoda studium przypadków, dyskusja dydaktyczna, ćwiczenia pr</w:t>
            </w:r>
            <w:r>
              <w:rPr>
                <w:rFonts w:cs="Times New Roman"/>
              </w:rPr>
              <w:t>aktyczne</w:t>
            </w:r>
            <w:r w:rsidRPr="00677FF0">
              <w:rPr>
                <w:rFonts w:cs="Times New Roman"/>
              </w:rPr>
              <w:t xml:space="preserve"> – rozwiązywanie zadań, prace-zadania problemowe.</w:t>
            </w:r>
          </w:p>
        </w:tc>
      </w:tr>
      <w:tr w:rsidR="00891DDB" w:rsidRPr="00677FF0" w14:paraId="31F8A81D"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43425055" w14:textId="77777777" w:rsidR="00891DDB" w:rsidRPr="00677FF0" w:rsidRDefault="00891DDB" w:rsidP="00190CF2">
            <w:pPr>
              <w:autoSpaceDE w:val="0"/>
              <w:autoSpaceDN w:val="0"/>
              <w:adjustRightInd w:val="0"/>
              <w:rPr>
                <w:rFonts w:cs="Times New Roman"/>
              </w:rPr>
            </w:pPr>
            <w:r w:rsidRPr="00677FF0">
              <w:rPr>
                <w:rFonts w:cs="Times New Roman"/>
                <w:b/>
                <w:bCs/>
              </w:rPr>
              <w:t>* Warunki i sposób zaliczenia poszczególnych form zajęć, w tym zasady zaliczeń poprawkowych, a także warunki dopuszczenia do egzaminu:</w:t>
            </w:r>
            <w:r w:rsidRPr="00677FF0">
              <w:rPr>
                <w:rFonts w:cs="Times New Roman"/>
              </w:rPr>
              <w:t xml:space="preserve">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62109A34" w14:textId="77777777" w:rsidR="00891DDB" w:rsidRPr="00677FF0" w:rsidRDefault="00891DDB" w:rsidP="00190CF2">
            <w:pPr>
              <w:autoSpaceDE w:val="0"/>
              <w:autoSpaceDN w:val="0"/>
              <w:adjustRightInd w:val="0"/>
              <w:jc w:val="both"/>
              <w:rPr>
                <w:rFonts w:cs="Times New Roman"/>
              </w:rPr>
            </w:pPr>
          </w:p>
        </w:tc>
      </w:tr>
      <w:tr w:rsidR="00891DDB" w:rsidRPr="00677FF0" w14:paraId="0313F44C"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2B56379A" w14:textId="77777777" w:rsidR="00891DDB" w:rsidRPr="00677FF0" w:rsidRDefault="00891DDB" w:rsidP="00190CF2">
            <w:pPr>
              <w:autoSpaceDE w:val="0"/>
              <w:autoSpaceDN w:val="0"/>
              <w:adjustRightInd w:val="0"/>
              <w:rPr>
                <w:rFonts w:cs="Times New Roman"/>
              </w:rPr>
            </w:pPr>
            <w:r w:rsidRPr="00677FF0">
              <w:rPr>
                <w:rFonts w:cs="Times New Roman"/>
                <w:b/>
                <w:bCs/>
              </w:rPr>
              <w:t>* Zasady udziału w poszczególnych zajęciach, ze wskazaniem, czy obecność studenta na zajęciach jest obowiązkowa: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259FEB55" w14:textId="77777777" w:rsidR="00891DDB" w:rsidRPr="00055ACA" w:rsidRDefault="00891DDB" w:rsidP="00190CF2">
            <w:pPr>
              <w:autoSpaceDE w:val="0"/>
              <w:autoSpaceDN w:val="0"/>
              <w:adjustRightInd w:val="0"/>
              <w:jc w:val="both"/>
              <w:rPr>
                <w:rFonts w:cs="Times New Roman"/>
              </w:rPr>
            </w:pPr>
            <w:r w:rsidRPr="00055ACA">
              <w:t>Warunkiem uzyskania pozytywnej oceny z modułu jest uzyskanie pozytywnej oceny z zajęć.</w:t>
            </w:r>
          </w:p>
        </w:tc>
      </w:tr>
      <w:tr w:rsidR="00891DDB" w:rsidRPr="00677FF0" w14:paraId="7933958E"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2F8FC7F9" w14:textId="77777777" w:rsidR="00891DDB" w:rsidRPr="00677FF0" w:rsidRDefault="00891DDB" w:rsidP="00190CF2">
            <w:pPr>
              <w:autoSpaceDE w:val="0"/>
              <w:autoSpaceDN w:val="0"/>
              <w:adjustRightInd w:val="0"/>
              <w:rPr>
                <w:rFonts w:cs="Times New Roman"/>
              </w:rPr>
            </w:pPr>
            <w:r w:rsidRPr="00677FF0">
              <w:rPr>
                <w:rFonts w:cs="Times New Roman"/>
                <w:b/>
                <w:bCs/>
              </w:rPr>
              <w:t>Sposób obliczania oceny końcowej:</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39F7766C" w14:textId="77777777" w:rsidR="00891DDB" w:rsidRDefault="00891DDB" w:rsidP="00190CF2">
            <w:pPr>
              <w:autoSpaceDE w:val="0"/>
              <w:autoSpaceDN w:val="0"/>
              <w:adjustRightInd w:val="0"/>
              <w:rPr>
                <w:rFonts w:cs="Times New Roman"/>
              </w:rPr>
            </w:pPr>
            <w:r w:rsidRPr="00677FF0">
              <w:rPr>
                <w:rFonts w:cs="Times New Roman"/>
              </w:rPr>
              <w:t xml:space="preserve">Ocena końcowa: </w:t>
            </w:r>
          </w:p>
          <w:p w14:paraId="6586EB58" w14:textId="77777777" w:rsidR="00891DDB" w:rsidRDefault="00891DDB" w:rsidP="00190CF2">
            <w:pPr>
              <w:autoSpaceDE w:val="0"/>
              <w:autoSpaceDN w:val="0"/>
              <w:adjustRightInd w:val="0"/>
              <w:rPr>
                <w:rFonts w:cs="Times New Roman"/>
              </w:rPr>
            </w:pPr>
            <w:r w:rsidRPr="00677FF0">
              <w:rPr>
                <w:rFonts w:cs="Times New Roman"/>
              </w:rPr>
              <w:t xml:space="preserve">ocena z pisemnego </w:t>
            </w:r>
            <w:r>
              <w:rPr>
                <w:rFonts w:cs="Times New Roman"/>
              </w:rPr>
              <w:t>zaliczenia wykładu</w:t>
            </w:r>
            <w:r w:rsidRPr="00677FF0">
              <w:rPr>
                <w:rFonts w:cs="Times New Roman"/>
              </w:rPr>
              <w:t xml:space="preserve"> 50%, </w:t>
            </w:r>
          </w:p>
          <w:p w14:paraId="03FF6E35" w14:textId="77777777" w:rsidR="00891DDB" w:rsidRPr="00677FF0" w:rsidRDefault="00891DDB" w:rsidP="00190CF2">
            <w:pPr>
              <w:autoSpaceDE w:val="0"/>
              <w:autoSpaceDN w:val="0"/>
              <w:adjustRightInd w:val="0"/>
              <w:rPr>
                <w:rFonts w:cs="Times New Roman"/>
              </w:rPr>
            </w:pPr>
            <w:r w:rsidRPr="00677FF0">
              <w:rPr>
                <w:rFonts w:cs="Times New Roman"/>
              </w:rPr>
              <w:t>ocena z ćwiczeń 50%</w:t>
            </w:r>
          </w:p>
        </w:tc>
      </w:tr>
      <w:tr w:rsidR="00891DDB" w:rsidRPr="00677FF0" w14:paraId="6DA39B21"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4AFD7287" w14:textId="77777777" w:rsidR="00891DDB" w:rsidRPr="00677FF0" w:rsidRDefault="00891DDB" w:rsidP="00190CF2">
            <w:pPr>
              <w:autoSpaceDE w:val="0"/>
              <w:autoSpaceDN w:val="0"/>
              <w:adjustRightInd w:val="0"/>
              <w:rPr>
                <w:rFonts w:cs="Times New Roman"/>
              </w:rPr>
            </w:pPr>
            <w:r w:rsidRPr="00677FF0">
              <w:rPr>
                <w:rFonts w:cs="Times New Roman"/>
                <w:b/>
                <w:bCs/>
              </w:rPr>
              <w:t>* Sposób i tryb wyrównywania zaległości powstałych wskutek nieobecności studenta na zajęciach:</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781F8E50" w14:textId="77777777" w:rsidR="00891DDB" w:rsidRPr="00055ACA" w:rsidRDefault="00891DDB" w:rsidP="00190CF2">
            <w:pPr>
              <w:autoSpaceDE w:val="0"/>
              <w:autoSpaceDN w:val="0"/>
              <w:adjustRightInd w:val="0"/>
              <w:jc w:val="both"/>
              <w:rPr>
                <w:rFonts w:cs="Times New Roman"/>
              </w:rPr>
            </w:pPr>
            <w:r w:rsidRPr="00055ACA">
              <w:rPr>
                <w:rFonts w:cs="Times New Roman"/>
              </w:rPr>
              <w:t>Ustalany indywidualnie</w:t>
            </w:r>
          </w:p>
        </w:tc>
      </w:tr>
      <w:tr w:rsidR="00891DDB" w:rsidRPr="00677FF0" w14:paraId="03DEA4DA"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38833BCC" w14:textId="77777777" w:rsidR="00891DDB" w:rsidRPr="00677FF0" w:rsidRDefault="00891DDB" w:rsidP="00190CF2">
            <w:pPr>
              <w:autoSpaceDE w:val="0"/>
              <w:autoSpaceDN w:val="0"/>
              <w:adjustRightInd w:val="0"/>
              <w:rPr>
                <w:rFonts w:cs="Times New Roman"/>
              </w:rPr>
            </w:pPr>
            <w:r w:rsidRPr="00677FF0">
              <w:rPr>
                <w:rFonts w:cs="Times New Roman"/>
                <w:b/>
                <w:bCs/>
              </w:rPr>
              <w:t xml:space="preserve">Wymagania wstępne i dodatkowe, szczególnie w odniesieniu do sekwencyjności przedmiotów: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1D99CFDD" w14:textId="77777777" w:rsidR="00891DDB" w:rsidRPr="00677FF0" w:rsidRDefault="00891DDB" w:rsidP="00190CF2">
            <w:pPr>
              <w:autoSpaceDE w:val="0"/>
              <w:autoSpaceDN w:val="0"/>
              <w:adjustRightInd w:val="0"/>
              <w:jc w:val="both"/>
              <w:rPr>
                <w:rFonts w:cs="Times New Roman"/>
              </w:rPr>
            </w:pPr>
          </w:p>
          <w:p w14:paraId="30C80117" w14:textId="77777777" w:rsidR="00891DDB" w:rsidRPr="00055ACA" w:rsidRDefault="00891DDB" w:rsidP="00190CF2">
            <w:pPr>
              <w:autoSpaceDE w:val="0"/>
              <w:autoSpaceDN w:val="0"/>
              <w:adjustRightInd w:val="0"/>
              <w:rPr>
                <w:rFonts w:cs="Times New Roman"/>
              </w:rPr>
            </w:pPr>
            <w:r w:rsidRPr="00055ACA">
              <w:t>Makro- i mikroekonomia, Matematyka, Statystyka opisowa, Marketing, Podstawy rachunkowości</w:t>
            </w:r>
          </w:p>
        </w:tc>
      </w:tr>
      <w:tr w:rsidR="00891DDB" w:rsidRPr="00677FF0" w14:paraId="246CFB56"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0F66FC57" w14:textId="77777777" w:rsidR="00891DDB" w:rsidRPr="00677FF0" w:rsidRDefault="00891DDB" w:rsidP="00190CF2">
            <w:pPr>
              <w:autoSpaceDE w:val="0"/>
              <w:autoSpaceDN w:val="0"/>
              <w:adjustRightInd w:val="0"/>
              <w:rPr>
                <w:rFonts w:cs="Times New Roman"/>
              </w:rPr>
            </w:pPr>
            <w:r w:rsidRPr="00677FF0">
              <w:rPr>
                <w:rFonts w:cs="Times New Roman"/>
                <w:b/>
                <w:bCs/>
              </w:rPr>
              <w:t>Zalecana literatura: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7CEB5178"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Grudzewski W.M. (red.) Ekonomika i Organizacja Przedsiębiorstwa, Economics and Organization of Enterprise.  Instytut Organizacji i Zarządzania w Przemyśle "ORGMASZ" Warszawa, czasopismo</w:t>
            </w:r>
          </w:p>
          <w:p w14:paraId="6AA16DD0"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 xml:space="preserve">Sobczyk G. (red.). Ekonomika małych i średnich przedsiębiorstw. Wyd. Difin, Warszawa, 2004. </w:t>
            </w:r>
          </w:p>
          <w:p w14:paraId="4DFEC344"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 xml:space="preserve">Nasalski Z. Ekonomika i organizacja przedsiębiorstw. Wyd. Uniwersytetu Warmińsko-Mazurskiego w Olsztynie. Olsztyn 2006 </w:t>
            </w:r>
          </w:p>
          <w:p w14:paraId="4195E776"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Bednarski L., Analiza finansowa w przedsiębiorstwie. Wyd. PWE, Warszawa, 2002.</w:t>
            </w:r>
          </w:p>
          <w:p w14:paraId="2EDD78F4"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 xml:space="preserve">Lichtarski J. (red.), Podstawy nauki o przedsiębiorstwie. AE we Wrocławiu, Wrocław 2001 </w:t>
            </w:r>
          </w:p>
          <w:p w14:paraId="0175EF61" w14:textId="77777777" w:rsidR="00891DDB" w:rsidRPr="00677FF0" w:rsidRDefault="00891DDB" w:rsidP="00891DDB">
            <w:pPr>
              <w:numPr>
                <w:ilvl w:val="0"/>
                <w:numId w:val="201"/>
              </w:numPr>
              <w:autoSpaceDE w:val="0"/>
              <w:autoSpaceDN w:val="0"/>
              <w:adjustRightInd w:val="0"/>
              <w:spacing w:after="0" w:line="240" w:lineRule="auto"/>
              <w:jc w:val="both"/>
              <w:rPr>
                <w:rFonts w:cs="Times New Roman"/>
              </w:rPr>
            </w:pPr>
            <w:r w:rsidRPr="00677FF0">
              <w:rPr>
                <w:rFonts w:cs="Times New Roman"/>
              </w:rPr>
              <w:t>Duraj J., Podstawy ekonomiki przedsiębiorstwa. Wyd. PWE, Warszawa, 2000.</w:t>
            </w:r>
          </w:p>
        </w:tc>
      </w:tr>
    </w:tbl>
    <w:p w14:paraId="03F2D456" w14:textId="77777777" w:rsidR="00891DDB" w:rsidRPr="00677FF0" w:rsidRDefault="00891DDB" w:rsidP="00891DDB">
      <w:pPr>
        <w:autoSpaceDE w:val="0"/>
        <w:autoSpaceDN w:val="0"/>
        <w:adjustRightInd w:val="0"/>
        <w:rPr>
          <w:rFonts w:cs="Times New Roman"/>
        </w:rPr>
      </w:pPr>
    </w:p>
    <w:p w14:paraId="15C887CD" w14:textId="77777777" w:rsidR="00891DDB" w:rsidRPr="00677FF0" w:rsidRDefault="00891DDB" w:rsidP="00891DDB">
      <w:pPr>
        <w:autoSpaceDE w:val="0"/>
        <w:autoSpaceDN w:val="0"/>
        <w:adjustRightInd w:val="0"/>
        <w:rPr>
          <w:rFonts w:cs="Times New Roman"/>
        </w:rPr>
      </w:pPr>
    </w:p>
    <w:p w14:paraId="095F63B2"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3F57AEE" wp14:editId="0B79E9EF">
            <wp:extent cx="1991463" cy="584112"/>
            <wp:effectExtent l="19050" t="0" r="8787" b="0"/>
            <wp:docPr id="136"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2B80527F" w14:textId="77777777" w:rsidR="0061505E" w:rsidRPr="00DF7218" w:rsidRDefault="0061505E" w:rsidP="0061505E">
      <w:pPr>
        <w:pStyle w:val="Tretekstu"/>
        <w:spacing w:after="0"/>
        <w:ind w:left="5806" w:hanging="425"/>
        <w:rPr>
          <w:i/>
          <w:sz w:val="22"/>
          <w:szCs w:val="22"/>
        </w:rPr>
      </w:pPr>
    </w:p>
    <w:p w14:paraId="74E999C4"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40BCE6EB" w14:textId="77777777" w:rsidR="0061505E" w:rsidRPr="00DF7218" w:rsidRDefault="0061505E" w:rsidP="0061505E">
      <w:pPr>
        <w:rPr>
          <w:rFonts w:cs="Times New Roman"/>
          <w:b/>
        </w:rPr>
      </w:pPr>
    </w:p>
    <w:p w14:paraId="29F3A2CF"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5307C80" w14:textId="77777777" w:rsidTr="00E605A0">
        <w:trPr>
          <w:trHeight w:val="397"/>
        </w:trPr>
        <w:tc>
          <w:tcPr>
            <w:tcW w:w="2977" w:type="dxa"/>
            <w:shd w:val="clear" w:color="auto" w:fill="D9D9D9"/>
          </w:tcPr>
          <w:p w14:paraId="02B9A616" w14:textId="77777777" w:rsidR="0061505E" w:rsidRPr="00DF7218" w:rsidRDefault="0061505E" w:rsidP="00E605A0">
            <w:pPr>
              <w:rPr>
                <w:rFonts w:cs="Times New Roman"/>
                <w:b/>
              </w:rPr>
            </w:pPr>
            <w:r w:rsidRPr="00DF7218">
              <w:rPr>
                <w:rFonts w:cs="Times New Roman"/>
                <w:b/>
              </w:rPr>
              <w:t xml:space="preserve">Nazwa przedmiotu i kod </w:t>
            </w:r>
          </w:p>
          <w:p w14:paraId="27254707"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C229163" w14:textId="77777777" w:rsidR="0061505E" w:rsidRPr="00DF7218" w:rsidRDefault="0061505E" w:rsidP="00E605A0">
            <w:pPr>
              <w:spacing w:before="60" w:after="60"/>
              <w:rPr>
                <w:rFonts w:cs="Times New Roman"/>
              </w:rPr>
            </w:pPr>
            <w:r w:rsidRPr="00DF7218">
              <w:rPr>
                <w:rFonts w:cs="Times New Roman"/>
                <w:b/>
              </w:rPr>
              <w:t>Przedsiębiorczość  T.C21</w:t>
            </w:r>
          </w:p>
        </w:tc>
      </w:tr>
      <w:tr w:rsidR="0061505E" w:rsidRPr="00DF7218" w14:paraId="41828165" w14:textId="77777777" w:rsidTr="00E605A0">
        <w:trPr>
          <w:trHeight w:val="397"/>
        </w:trPr>
        <w:tc>
          <w:tcPr>
            <w:tcW w:w="2977" w:type="dxa"/>
            <w:shd w:val="clear" w:color="auto" w:fill="D9D9D9"/>
            <w:vAlign w:val="center"/>
          </w:tcPr>
          <w:p w14:paraId="202505CE"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475C785E" w14:textId="77777777" w:rsidR="0061505E" w:rsidRPr="00DF7218" w:rsidRDefault="0061505E" w:rsidP="00E605A0">
            <w:pPr>
              <w:rPr>
                <w:rFonts w:cs="Times New Roman"/>
              </w:rPr>
            </w:pPr>
            <w:r w:rsidRPr="00DF7218">
              <w:rPr>
                <w:rFonts w:cs="Times New Roman"/>
              </w:rPr>
              <w:t>Descriptive statistics</w:t>
            </w:r>
          </w:p>
        </w:tc>
      </w:tr>
      <w:tr w:rsidR="0061505E" w:rsidRPr="00DF7218" w14:paraId="6742F9B2" w14:textId="77777777" w:rsidTr="00E605A0">
        <w:trPr>
          <w:trHeight w:val="397"/>
        </w:trPr>
        <w:tc>
          <w:tcPr>
            <w:tcW w:w="2977" w:type="dxa"/>
            <w:shd w:val="clear" w:color="auto" w:fill="D9D9D9"/>
            <w:vAlign w:val="center"/>
          </w:tcPr>
          <w:p w14:paraId="46AAD1F6"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245B524"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135ED25D" w14:textId="77777777" w:rsidTr="00E605A0">
        <w:trPr>
          <w:trHeight w:val="397"/>
        </w:trPr>
        <w:tc>
          <w:tcPr>
            <w:tcW w:w="2977" w:type="dxa"/>
            <w:shd w:val="clear" w:color="auto" w:fill="D9D9D9"/>
            <w:vAlign w:val="center"/>
          </w:tcPr>
          <w:p w14:paraId="0F7216C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6E0A676"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02A9A961" w14:textId="77777777" w:rsidTr="00E605A0">
        <w:trPr>
          <w:trHeight w:val="397"/>
        </w:trPr>
        <w:tc>
          <w:tcPr>
            <w:tcW w:w="2977" w:type="dxa"/>
            <w:shd w:val="clear" w:color="auto" w:fill="D9D9D9"/>
            <w:vAlign w:val="center"/>
          </w:tcPr>
          <w:p w14:paraId="37B8F6ED"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DE5C454"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03DE9DF8" w14:textId="77777777" w:rsidTr="00E605A0">
        <w:trPr>
          <w:trHeight w:val="397"/>
        </w:trPr>
        <w:tc>
          <w:tcPr>
            <w:tcW w:w="2977" w:type="dxa"/>
            <w:shd w:val="clear" w:color="auto" w:fill="D9D9D9"/>
            <w:vAlign w:val="center"/>
          </w:tcPr>
          <w:p w14:paraId="41D3A01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EB07DFF"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32B45183" w14:textId="77777777" w:rsidTr="00E605A0">
        <w:trPr>
          <w:trHeight w:val="397"/>
        </w:trPr>
        <w:tc>
          <w:tcPr>
            <w:tcW w:w="2977" w:type="dxa"/>
            <w:shd w:val="clear" w:color="auto" w:fill="D9D9D9"/>
            <w:vAlign w:val="center"/>
          </w:tcPr>
          <w:p w14:paraId="0E5EF02A"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B303028"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472E8015" w14:textId="77777777" w:rsidTr="00E605A0">
        <w:trPr>
          <w:trHeight w:val="397"/>
        </w:trPr>
        <w:tc>
          <w:tcPr>
            <w:tcW w:w="2977" w:type="dxa"/>
            <w:shd w:val="clear" w:color="auto" w:fill="D9D9D9"/>
            <w:vAlign w:val="center"/>
          </w:tcPr>
          <w:p w14:paraId="4AA7E67B"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641D8FF"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7E01F46" w14:textId="77777777" w:rsidTr="00E605A0">
        <w:trPr>
          <w:trHeight w:val="397"/>
        </w:trPr>
        <w:tc>
          <w:tcPr>
            <w:tcW w:w="2977" w:type="dxa"/>
            <w:shd w:val="clear" w:color="auto" w:fill="D9D9D9"/>
            <w:vAlign w:val="center"/>
          </w:tcPr>
          <w:p w14:paraId="5DF4907A"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A5772EA"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48F6ADD" w14:textId="77777777" w:rsidTr="00E605A0">
        <w:trPr>
          <w:trHeight w:val="397"/>
        </w:trPr>
        <w:tc>
          <w:tcPr>
            <w:tcW w:w="2977" w:type="dxa"/>
            <w:shd w:val="clear" w:color="auto" w:fill="D9D9D9"/>
            <w:vAlign w:val="center"/>
          </w:tcPr>
          <w:p w14:paraId="4C1C96F9"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FD8A06D"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31BA5CE4" w14:textId="77777777" w:rsidTr="00E605A0">
        <w:trPr>
          <w:trHeight w:val="397"/>
        </w:trPr>
        <w:tc>
          <w:tcPr>
            <w:tcW w:w="2977" w:type="dxa"/>
            <w:shd w:val="clear" w:color="auto" w:fill="D9D9D9"/>
            <w:vAlign w:val="center"/>
          </w:tcPr>
          <w:p w14:paraId="7D035E19"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53DDFAB" w14:textId="77777777" w:rsidR="0061505E" w:rsidRPr="00DF7218" w:rsidRDefault="0061505E" w:rsidP="00E605A0">
            <w:pPr>
              <w:spacing w:before="60" w:after="60"/>
              <w:rPr>
                <w:rFonts w:cs="Times New Roman"/>
              </w:rPr>
            </w:pPr>
            <w:r w:rsidRPr="00DF7218">
              <w:rPr>
                <w:rFonts w:cs="Times New Roman"/>
              </w:rPr>
              <w:t xml:space="preserve">Dr inż. Piotr Lenik </w:t>
            </w:r>
          </w:p>
        </w:tc>
      </w:tr>
    </w:tbl>
    <w:p w14:paraId="558A7264" w14:textId="77777777" w:rsidR="0061505E" w:rsidRPr="00DF7218" w:rsidRDefault="0061505E" w:rsidP="0061505E">
      <w:pPr>
        <w:rPr>
          <w:rFonts w:cs="Times New Roman"/>
        </w:rPr>
      </w:pPr>
    </w:p>
    <w:p w14:paraId="3B533ED2"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61505E" w:rsidRPr="00DF7218" w14:paraId="56B33B9A" w14:textId="77777777" w:rsidTr="00E605A0">
        <w:tc>
          <w:tcPr>
            <w:tcW w:w="9072" w:type="dxa"/>
            <w:gridSpan w:val="7"/>
            <w:tcBorders>
              <w:bottom w:val="single" w:sz="4" w:space="0" w:color="auto"/>
            </w:tcBorders>
            <w:shd w:val="clear" w:color="auto" w:fill="D9D9D9"/>
          </w:tcPr>
          <w:p w14:paraId="039DC5A0"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9ADDA29" w14:textId="77777777" w:rsidTr="00E605A0">
        <w:tc>
          <w:tcPr>
            <w:tcW w:w="9072" w:type="dxa"/>
            <w:gridSpan w:val="7"/>
            <w:tcBorders>
              <w:bottom w:val="single" w:sz="4" w:space="0" w:color="auto"/>
            </w:tcBorders>
            <w:shd w:val="clear" w:color="auto" w:fill="auto"/>
          </w:tcPr>
          <w:p w14:paraId="350270CB" w14:textId="77777777" w:rsidR="0061505E" w:rsidRPr="00DF7218" w:rsidRDefault="0061505E" w:rsidP="00E605A0">
            <w:pPr>
              <w:jc w:val="both"/>
              <w:rPr>
                <w:rFonts w:cs="Times New Roman"/>
              </w:rPr>
            </w:pPr>
            <w:r w:rsidRPr="00DF7218">
              <w:rPr>
                <w:rFonts w:cs="Times New Roman"/>
              </w:rPr>
              <w:t>Treści programowe obejmują tematykę  przedsiębiorczości, przedsiębiorczy oraz zasad prowadzenia działalności gospodarczej. Zapoznanie studentów z głównymi zagadnieniami związanymi z uruchamianiem i prowadzeniem działalności gospodarczej w tym elementami teorii przedsiębiorczości.</w:t>
            </w:r>
          </w:p>
        </w:tc>
      </w:tr>
      <w:tr w:rsidR="0061505E" w:rsidRPr="00DF7218" w14:paraId="0382D11E" w14:textId="77777777" w:rsidTr="00E605A0">
        <w:tc>
          <w:tcPr>
            <w:tcW w:w="2977" w:type="dxa"/>
            <w:gridSpan w:val="2"/>
            <w:tcBorders>
              <w:bottom w:val="single" w:sz="4" w:space="0" w:color="auto"/>
              <w:right w:val="nil"/>
            </w:tcBorders>
            <w:shd w:val="clear" w:color="auto" w:fill="D9D9D9"/>
          </w:tcPr>
          <w:p w14:paraId="5D973C7F"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0DF8B9AB" w14:textId="77777777" w:rsidR="0061505E" w:rsidRPr="00DF7218" w:rsidRDefault="0061505E" w:rsidP="00E605A0">
            <w:pPr>
              <w:spacing w:before="60" w:after="60"/>
              <w:rPr>
                <w:rFonts w:cs="Times New Roman"/>
              </w:rPr>
            </w:pPr>
            <w:r w:rsidRPr="00DF7218">
              <w:rPr>
                <w:rFonts w:cs="Times New Roman"/>
              </w:rPr>
              <w:t xml:space="preserve">stacjonarne - wykład 15 h, ćw. projektowe 30 h  </w:t>
            </w:r>
          </w:p>
          <w:p w14:paraId="19F78D52" w14:textId="77777777" w:rsidR="0061505E" w:rsidRPr="00DF7218" w:rsidRDefault="0061505E" w:rsidP="00E605A0">
            <w:pPr>
              <w:spacing w:before="60" w:after="60"/>
              <w:rPr>
                <w:rFonts w:cs="Times New Roman"/>
              </w:rPr>
            </w:pPr>
            <w:r w:rsidRPr="00DF7218">
              <w:rPr>
                <w:rFonts w:cs="Times New Roman"/>
              </w:rPr>
              <w:t xml:space="preserve">niestacjonarne - wykład 10h, ćw. projektowe 15h </w:t>
            </w:r>
          </w:p>
          <w:p w14:paraId="48F53F1B" w14:textId="77777777" w:rsidR="0061505E" w:rsidRPr="00DF7218" w:rsidRDefault="0061505E" w:rsidP="00E605A0">
            <w:pPr>
              <w:spacing w:before="60" w:after="60"/>
              <w:rPr>
                <w:rFonts w:cs="Times New Roman"/>
              </w:rPr>
            </w:pPr>
          </w:p>
        </w:tc>
      </w:tr>
      <w:tr w:rsidR="0061505E" w:rsidRPr="00DF7218" w14:paraId="449562DB" w14:textId="77777777" w:rsidTr="00E605A0">
        <w:tc>
          <w:tcPr>
            <w:tcW w:w="9072" w:type="dxa"/>
            <w:gridSpan w:val="7"/>
            <w:tcBorders>
              <w:top w:val="single" w:sz="4" w:space="0" w:color="auto"/>
              <w:bottom w:val="single" w:sz="4" w:space="0" w:color="auto"/>
            </w:tcBorders>
            <w:shd w:val="clear" w:color="auto" w:fill="D9D9D9"/>
          </w:tcPr>
          <w:p w14:paraId="4C9D2B5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B07B021"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31FE3DC2"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0193F8E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4C1271D"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10651EA"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0A813CD7"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463989BE" w14:textId="77777777" w:rsidTr="00E605A0">
        <w:tc>
          <w:tcPr>
            <w:tcW w:w="9072" w:type="dxa"/>
            <w:gridSpan w:val="7"/>
            <w:tcBorders>
              <w:top w:val="single" w:sz="8" w:space="0" w:color="auto"/>
              <w:bottom w:val="single" w:sz="8" w:space="0" w:color="auto"/>
            </w:tcBorders>
            <w:shd w:val="clear" w:color="auto" w:fill="FFFFFF"/>
          </w:tcPr>
          <w:p w14:paraId="10FC9DAC"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253C2343"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28660D56" w14:textId="77777777" w:rsidR="0061505E" w:rsidRPr="00DF7218" w:rsidRDefault="0061505E" w:rsidP="00E605A0">
            <w:pPr>
              <w:rPr>
                <w:rFonts w:cs="Times New Roman"/>
              </w:rPr>
            </w:pPr>
            <w:r w:rsidRPr="00DF7218">
              <w:rPr>
                <w:rFonts w:cs="Times New Roman"/>
              </w:rPr>
              <w:t>T.C21_W01</w:t>
            </w:r>
          </w:p>
          <w:p w14:paraId="6E1A6D2A" w14:textId="77777777" w:rsidR="0061505E" w:rsidRPr="00DF7218" w:rsidRDefault="0061505E" w:rsidP="00E605A0">
            <w:pPr>
              <w:spacing w:line="276" w:lineRule="auto"/>
              <w:rPr>
                <w:rFonts w:cs="Times New Roman"/>
              </w:rPr>
            </w:pPr>
            <w:r w:rsidRPr="00DF7218">
              <w:rPr>
                <w:rFonts w:cs="Times New Roman"/>
              </w:rPr>
              <w:t>T.C21_W02</w:t>
            </w:r>
            <w:r w:rsidRPr="00DF7218">
              <w:rPr>
                <w:rFonts w:cs="Times New Roman"/>
              </w:rPr>
              <w:br/>
              <w:t>T.C21_W03</w:t>
            </w:r>
          </w:p>
          <w:p w14:paraId="06DAC4B2" w14:textId="77777777" w:rsidR="0061505E" w:rsidRPr="00DF7218" w:rsidRDefault="0061505E" w:rsidP="00E605A0">
            <w:pPr>
              <w:jc w:val="cente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1B88B74" w14:textId="77777777" w:rsidR="0061505E" w:rsidRPr="00DF7218" w:rsidRDefault="0061505E" w:rsidP="00E605A0">
            <w:pPr>
              <w:jc w:val="both"/>
              <w:rPr>
                <w:rFonts w:cs="Times New Roman"/>
              </w:rPr>
            </w:pPr>
            <w:r w:rsidRPr="00DF7218">
              <w:rPr>
                <w:rFonts w:cs="Times New Roman"/>
              </w:rPr>
              <w:t>1.Definiuje podstawowe pojęcia z zakresu przedsiębiorczości i jej rodzajów.</w:t>
            </w:r>
          </w:p>
          <w:p w14:paraId="6FCA89C0" w14:textId="77777777" w:rsidR="0061505E" w:rsidRPr="00DF7218" w:rsidRDefault="0061505E" w:rsidP="00E605A0">
            <w:pPr>
              <w:rPr>
                <w:rFonts w:cs="Times New Roman"/>
              </w:rPr>
            </w:pPr>
            <w:r w:rsidRPr="00DF7218">
              <w:rPr>
                <w:rFonts w:cs="Times New Roman"/>
              </w:rPr>
              <w:t>2.Charakteryzuje przedsiębiorców i cechy dobrego przedsiębiorcy.</w:t>
            </w:r>
          </w:p>
          <w:p w14:paraId="481375D3" w14:textId="77777777" w:rsidR="0061505E" w:rsidRPr="00DF7218" w:rsidRDefault="0061505E" w:rsidP="00E605A0">
            <w:pPr>
              <w:jc w:val="both"/>
              <w:rPr>
                <w:rFonts w:cs="Times New Roman"/>
              </w:rPr>
            </w:pPr>
            <w:r w:rsidRPr="00DF7218">
              <w:rPr>
                <w:rFonts w:cs="Times New Roman"/>
              </w:rPr>
              <w:t>3.Zna podstawowe regulacje i formy organizacyjno-prawne dotyczące zakładania i prowadzenia działalności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D9BE8DC" w14:textId="77777777" w:rsidR="0061505E" w:rsidRPr="00DF7218" w:rsidRDefault="0061505E" w:rsidP="00E605A0">
            <w:pPr>
              <w:jc w:val="both"/>
              <w:rPr>
                <w:rFonts w:cs="Times New Roman"/>
              </w:rPr>
            </w:pPr>
            <w:r w:rsidRPr="00DF7218">
              <w:rPr>
                <w:rFonts w:cs="Times New Roman"/>
              </w:rPr>
              <w:t>K_W04</w:t>
            </w:r>
          </w:p>
          <w:p w14:paraId="51410528" w14:textId="77777777" w:rsidR="0061505E" w:rsidRPr="00DF7218" w:rsidRDefault="0061505E" w:rsidP="00E605A0">
            <w:pPr>
              <w:jc w:val="both"/>
              <w:rPr>
                <w:rFonts w:cs="Times New Roman"/>
              </w:rPr>
            </w:pPr>
          </w:p>
          <w:p w14:paraId="466FA314" w14:textId="77777777" w:rsidR="0061505E" w:rsidRPr="00DF7218" w:rsidRDefault="0061505E" w:rsidP="00E605A0">
            <w:pPr>
              <w:jc w:val="both"/>
              <w:rPr>
                <w:rFonts w:cs="Times New Roman"/>
              </w:rPr>
            </w:pPr>
            <w:r w:rsidRPr="00DF7218">
              <w:rPr>
                <w:rFonts w:cs="Times New Roman"/>
              </w:rPr>
              <w:t>K_W10</w:t>
            </w:r>
            <w:r w:rsidRPr="00DF7218">
              <w:rPr>
                <w:rFonts w:cs="Times New Roman"/>
              </w:rPr>
              <w:br/>
            </w:r>
          </w:p>
          <w:p w14:paraId="43CFFE0C" w14:textId="77777777" w:rsidR="0061505E" w:rsidRPr="00DF7218" w:rsidRDefault="0061505E" w:rsidP="00E605A0">
            <w:pPr>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1D51ECA7" w14:textId="77777777" w:rsidR="0061505E" w:rsidRPr="00DF7218" w:rsidRDefault="0061505E" w:rsidP="00E605A0">
            <w:pPr>
              <w:spacing w:line="276" w:lineRule="auto"/>
              <w:jc w:val="center"/>
              <w:rPr>
                <w:rFonts w:cs="Times New Roman"/>
              </w:rPr>
            </w:pPr>
            <w:r w:rsidRPr="00DF7218">
              <w:rPr>
                <w:rFonts w:cs="Times New Roman"/>
              </w:rPr>
              <w:t xml:space="preserve">W, </w:t>
            </w:r>
            <w:r w:rsidRPr="00DF7218">
              <w:rPr>
                <w:rFonts w:cs="Times New Roman"/>
              </w:rPr>
              <w:br/>
              <w:t>ćw. P</w:t>
            </w:r>
          </w:p>
        </w:tc>
        <w:tc>
          <w:tcPr>
            <w:tcW w:w="1416" w:type="dxa"/>
            <w:gridSpan w:val="2"/>
            <w:tcBorders>
              <w:top w:val="single" w:sz="8" w:space="0" w:color="auto"/>
              <w:left w:val="single" w:sz="4" w:space="0" w:color="auto"/>
              <w:bottom w:val="single" w:sz="8" w:space="0" w:color="auto"/>
            </w:tcBorders>
            <w:vAlign w:val="center"/>
          </w:tcPr>
          <w:p w14:paraId="6AF0716C" w14:textId="77777777" w:rsidR="0061505E" w:rsidRPr="00DF7218" w:rsidRDefault="0061505E" w:rsidP="00E605A0">
            <w:pPr>
              <w:spacing w:line="276" w:lineRule="auto"/>
              <w:jc w:val="center"/>
              <w:rPr>
                <w:rFonts w:cs="Times New Roman"/>
              </w:rPr>
            </w:pPr>
            <w:r w:rsidRPr="00DF7218">
              <w:rPr>
                <w:rFonts w:cs="Times New Roman"/>
              </w:rPr>
              <w:t xml:space="preserve">Kolokwium pisemne </w:t>
            </w:r>
          </w:p>
        </w:tc>
      </w:tr>
      <w:tr w:rsidR="0061505E" w:rsidRPr="00DF7218" w14:paraId="15E6956C" w14:textId="77777777" w:rsidTr="00E605A0">
        <w:tc>
          <w:tcPr>
            <w:tcW w:w="9072" w:type="dxa"/>
            <w:gridSpan w:val="7"/>
            <w:tcBorders>
              <w:top w:val="single" w:sz="8" w:space="0" w:color="auto"/>
              <w:bottom w:val="single" w:sz="8" w:space="0" w:color="auto"/>
            </w:tcBorders>
            <w:shd w:val="clear" w:color="auto" w:fill="FFFFFF"/>
          </w:tcPr>
          <w:p w14:paraId="0F2191E4"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5A232E5C"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49FF0F8C" w14:textId="77777777" w:rsidR="0061505E" w:rsidRPr="00DF7218" w:rsidRDefault="0061505E" w:rsidP="00E605A0">
            <w:pPr>
              <w:rPr>
                <w:rFonts w:cs="Times New Roman"/>
              </w:rPr>
            </w:pPr>
            <w:r w:rsidRPr="00DF7218">
              <w:rPr>
                <w:rFonts w:cs="Times New Roman"/>
              </w:rPr>
              <w:t>T.C21_U01</w:t>
            </w:r>
          </w:p>
          <w:p w14:paraId="59045A5B" w14:textId="77777777" w:rsidR="0061505E" w:rsidRPr="00DF7218" w:rsidRDefault="0061505E" w:rsidP="00E605A0">
            <w:pPr>
              <w:rPr>
                <w:rFonts w:cs="Times New Roman"/>
              </w:rPr>
            </w:pPr>
          </w:p>
          <w:p w14:paraId="170B2F80" w14:textId="77777777" w:rsidR="0061505E" w:rsidRPr="00DF7218" w:rsidRDefault="0061505E" w:rsidP="00E605A0">
            <w:pPr>
              <w:rPr>
                <w:rFonts w:cs="Times New Roman"/>
              </w:rPr>
            </w:pPr>
          </w:p>
          <w:p w14:paraId="2329FE32" w14:textId="77777777" w:rsidR="0061505E" w:rsidRPr="00DF7218" w:rsidRDefault="0061505E" w:rsidP="00E605A0">
            <w:pPr>
              <w:spacing w:line="276" w:lineRule="auto"/>
              <w:rPr>
                <w:rFonts w:cs="Times New Roman"/>
              </w:rPr>
            </w:pPr>
            <w:r w:rsidRPr="00DF7218">
              <w:rPr>
                <w:rFonts w:cs="Times New Roman"/>
              </w:rPr>
              <w:t>T.C21_U02</w:t>
            </w:r>
          </w:p>
          <w:p w14:paraId="1D097C96" w14:textId="77777777" w:rsidR="0061505E" w:rsidRPr="00DF7218" w:rsidRDefault="0061505E" w:rsidP="00E605A0">
            <w:pPr>
              <w:spacing w:line="276" w:lineRule="auto"/>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FFD57B8" w14:textId="77777777" w:rsidR="0061505E" w:rsidRPr="00DF7218" w:rsidRDefault="0061505E" w:rsidP="00E605A0">
            <w:pPr>
              <w:rPr>
                <w:rFonts w:cs="Times New Roman"/>
                <w:color w:val="FF0000"/>
              </w:rPr>
            </w:pPr>
            <w:r w:rsidRPr="00DF7218">
              <w:rPr>
                <w:rFonts w:cs="Times New Roman"/>
              </w:rPr>
              <w:t>1.Potrafi założyć działalność gospodarczą.</w:t>
            </w:r>
            <w:r w:rsidRPr="00DF7218">
              <w:rPr>
                <w:rFonts w:cs="Times New Roman"/>
                <w:color w:val="FF0000"/>
              </w:rPr>
              <w:t xml:space="preserve"> </w:t>
            </w:r>
          </w:p>
          <w:p w14:paraId="051ADD6D" w14:textId="77777777" w:rsidR="0061505E" w:rsidRPr="00DF7218" w:rsidRDefault="0061505E" w:rsidP="00E605A0">
            <w:pPr>
              <w:rPr>
                <w:rFonts w:cs="Times New Roman"/>
                <w:color w:val="FF0000"/>
              </w:rPr>
            </w:pPr>
            <w:r w:rsidRPr="00DF7218">
              <w:rPr>
                <w:rFonts w:cs="Times New Roman"/>
              </w:rPr>
              <w:t>2.Potrafi sporządzić biznesplan przedsiębiorstwa funkcjonującego w gospodarce żywnościowej.</w:t>
            </w:r>
            <w:r w:rsidRPr="00DF7218">
              <w:rPr>
                <w:rFonts w:cs="Times New Roman"/>
                <w:color w:val="FF0000"/>
              </w:rPr>
              <w:t xml:space="preserve"> </w:t>
            </w:r>
          </w:p>
          <w:p w14:paraId="72AD5F2F" w14:textId="77777777" w:rsidR="0061505E" w:rsidRPr="00DF7218" w:rsidRDefault="0061505E" w:rsidP="00E605A0">
            <w:pPr>
              <w:jc w:val="both"/>
              <w:rPr>
                <w:rFonts w:cs="Times New Roman"/>
              </w:rPr>
            </w:pPr>
            <w:r w:rsidRPr="00DF7218">
              <w:rPr>
                <w:rFonts w:cs="Times New Roman"/>
              </w:rPr>
              <w:t xml:space="preserve">3. Potrafi wskazać źródła finansowania dziwności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0297DF2" w14:textId="77777777" w:rsidR="0061505E" w:rsidRPr="00DF7218" w:rsidRDefault="0061505E" w:rsidP="00E605A0">
            <w:pPr>
              <w:jc w:val="center"/>
              <w:rPr>
                <w:rFonts w:cs="Times New Roman"/>
              </w:rPr>
            </w:pPr>
          </w:p>
          <w:p w14:paraId="52D167BB" w14:textId="77777777" w:rsidR="0061505E" w:rsidRPr="00DF7218" w:rsidRDefault="0061505E" w:rsidP="00E605A0">
            <w:pPr>
              <w:jc w:val="center"/>
              <w:rPr>
                <w:rFonts w:cs="Times New Roman"/>
              </w:rPr>
            </w:pPr>
            <w:r w:rsidRPr="00DF7218">
              <w:rPr>
                <w:rFonts w:cs="Times New Roman"/>
              </w:rPr>
              <w:t>K_U12</w:t>
            </w:r>
          </w:p>
          <w:p w14:paraId="46856154" w14:textId="77777777" w:rsidR="0061505E" w:rsidRPr="00DF7218" w:rsidRDefault="0061505E" w:rsidP="00E605A0">
            <w:pPr>
              <w:spacing w:line="276" w:lineRule="auto"/>
              <w:jc w:val="center"/>
              <w:rPr>
                <w:rFonts w:cs="Times New Roman"/>
              </w:rPr>
            </w:pPr>
            <w:r w:rsidRPr="00DF7218">
              <w:rPr>
                <w:rFonts w:cs="Times New Roman"/>
              </w:rPr>
              <w:t>K_U11</w:t>
            </w:r>
          </w:p>
          <w:p w14:paraId="05F3A711" w14:textId="77777777" w:rsidR="0061505E" w:rsidRPr="00DF7218" w:rsidRDefault="0061505E" w:rsidP="00E605A0">
            <w:pPr>
              <w:jc w:val="center"/>
              <w:rPr>
                <w:rFonts w:cs="Times New Roman"/>
              </w:rPr>
            </w:pPr>
          </w:p>
          <w:p w14:paraId="6F5CD897" w14:textId="77777777" w:rsidR="0061505E" w:rsidRPr="00DF7218" w:rsidRDefault="0061505E" w:rsidP="00E605A0">
            <w:pPr>
              <w:spacing w:line="276" w:lineRule="auto"/>
              <w:jc w:val="center"/>
              <w:rPr>
                <w:rFonts w:cs="Times New Roman"/>
              </w:rPr>
            </w:pPr>
            <w:r w:rsidRPr="00DF7218">
              <w:rPr>
                <w:rFonts w:cs="Times New Roman"/>
              </w:rPr>
              <w:t>K_U18</w:t>
            </w:r>
          </w:p>
          <w:p w14:paraId="57EE1982" w14:textId="77777777" w:rsidR="0061505E" w:rsidRPr="00DF7218" w:rsidRDefault="0061505E" w:rsidP="00E605A0">
            <w:pPr>
              <w:spacing w:line="276" w:lineRule="auto"/>
              <w:jc w:val="center"/>
              <w:rPr>
                <w:rFonts w:cs="Times New Roman"/>
              </w:rPr>
            </w:pPr>
          </w:p>
          <w:p w14:paraId="6455656B" w14:textId="77777777" w:rsidR="0061505E" w:rsidRPr="00DF7218" w:rsidRDefault="0061505E" w:rsidP="00E605A0">
            <w:pPr>
              <w:spacing w:line="276" w:lineRule="auto"/>
              <w:jc w:val="center"/>
              <w:rPr>
                <w:rFonts w:cs="Times New Roman"/>
              </w:rPr>
            </w:pPr>
            <w:r w:rsidRPr="00DF7218">
              <w:rPr>
                <w:rFonts w:cs="Times New Roman"/>
              </w:rPr>
              <w:t>K_U16</w:t>
            </w:r>
          </w:p>
        </w:tc>
        <w:tc>
          <w:tcPr>
            <w:tcW w:w="1277" w:type="dxa"/>
            <w:tcBorders>
              <w:top w:val="single" w:sz="8" w:space="0" w:color="auto"/>
              <w:left w:val="single" w:sz="4" w:space="0" w:color="auto"/>
              <w:bottom w:val="single" w:sz="8" w:space="0" w:color="auto"/>
              <w:right w:val="single" w:sz="4" w:space="0" w:color="auto"/>
            </w:tcBorders>
            <w:vAlign w:val="center"/>
          </w:tcPr>
          <w:p w14:paraId="3B20A7DE" w14:textId="77777777" w:rsidR="0061505E" w:rsidRPr="00DF7218" w:rsidRDefault="0061505E" w:rsidP="00E605A0">
            <w:pPr>
              <w:spacing w:line="276" w:lineRule="auto"/>
              <w:jc w:val="center"/>
              <w:rPr>
                <w:rFonts w:cs="Times New Roman"/>
              </w:rPr>
            </w:pPr>
            <w:r w:rsidRPr="00DF7218">
              <w:rPr>
                <w:rFonts w:cs="Times New Roman"/>
              </w:rPr>
              <w:t>ćw. P</w:t>
            </w:r>
          </w:p>
          <w:p w14:paraId="6ED4BBFF" w14:textId="77777777" w:rsidR="0061505E" w:rsidRPr="00DF7218" w:rsidRDefault="0061505E" w:rsidP="00E605A0">
            <w:pPr>
              <w:spacing w:line="276" w:lineRule="auto"/>
              <w:jc w:val="center"/>
              <w:rPr>
                <w:rFonts w:cs="Times New Roman"/>
              </w:rPr>
            </w:pPr>
          </w:p>
        </w:tc>
        <w:tc>
          <w:tcPr>
            <w:tcW w:w="1416" w:type="dxa"/>
            <w:gridSpan w:val="2"/>
            <w:tcBorders>
              <w:top w:val="single" w:sz="8" w:space="0" w:color="auto"/>
              <w:left w:val="single" w:sz="4" w:space="0" w:color="auto"/>
              <w:bottom w:val="single" w:sz="8" w:space="0" w:color="auto"/>
            </w:tcBorders>
            <w:vAlign w:val="center"/>
          </w:tcPr>
          <w:p w14:paraId="723D295C" w14:textId="77777777" w:rsidR="0061505E" w:rsidRPr="00DF7218" w:rsidRDefault="0061505E" w:rsidP="00E605A0">
            <w:pPr>
              <w:jc w:val="center"/>
              <w:rPr>
                <w:rFonts w:cs="Times New Roman"/>
              </w:rPr>
            </w:pPr>
            <w:r w:rsidRPr="00DF7218">
              <w:rPr>
                <w:rFonts w:cs="Times New Roman"/>
              </w:rPr>
              <w:t>Projekt</w:t>
            </w:r>
          </w:p>
          <w:p w14:paraId="2F6894DA" w14:textId="77777777" w:rsidR="0061505E" w:rsidRPr="00DF7218" w:rsidRDefault="0061505E" w:rsidP="00E605A0">
            <w:pPr>
              <w:jc w:val="center"/>
              <w:rPr>
                <w:rFonts w:cs="Times New Roman"/>
              </w:rPr>
            </w:pPr>
            <w:r w:rsidRPr="00DF7218">
              <w:rPr>
                <w:rFonts w:cs="Times New Roman"/>
              </w:rPr>
              <w:t xml:space="preserve">Biznesplanu, sprawozdania z ćwiczeń </w:t>
            </w:r>
          </w:p>
        </w:tc>
      </w:tr>
      <w:tr w:rsidR="0061505E" w:rsidRPr="00DF7218" w14:paraId="794048DC" w14:textId="77777777" w:rsidTr="00E605A0">
        <w:tc>
          <w:tcPr>
            <w:tcW w:w="9072" w:type="dxa"/>
            <w:gridSpan w:val="7"/>
            <w:tcBorders>
              <w:top w:val="single" w:sz="8" w:space="0" w:color="auto"/>
              <w:bottom w:val="single" w:sz="8" w:space="0" w:color="auto"/>
            </w:tcBorders>
            <w:shd w:val="clear" w:color="auto" w:fill="FFFFFF"/>
          </w:tcPr>
          <w:p w14:paraId="12B65DFC"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7B323202"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32382898" w14:textId="77777777" w:rsidR="0061505E" w:rsidRPr="00DF7218" w:rsidRDefault="0061505E" w:rsidP="00E605A0">
            <w:pPr>
              <w:rPr>
                <w:rFonts w:cs="Times New Roman"/>
              </w:rPr>
            </w:pPr>
            <w:r w:rsidRPr="00DF7218">
              <w:rPr>
                <w:rFonts w:cs="Times New Roman"/>
              </w:rPr>
              <w:t>T.C21_K01</w:t>
            </w:r>
          </w:p>
          <w:p w14:paraId="2F7A0EAF" w14:textId="77777777" w:rsidR="0061505E" w:rsidRPr="00DF7218" w:rsidRDefault="0061505E" w:rsidP="00E605A0">
            <w:pPr>
              <w:spacing w:line="276" w:lineRule="auto"/>
              <w:rPr>
                <w:rFonts w:cs="Times New Roman"/>
              </w:rPr>
            </w:pPr>
            <w:r w:rsidRPr="00DF7218">
              <w:rPr>
                <w:rFonts w:cs="Times New Roman"/>
              </w:rPr>
              <w:t>T.C21_K02</w:t>
            </w:r>
            <w:r w:rsidRPr="00DF7218">
              <w:rPr>
                <w:rFonts w:cs="Times New Roman"/>
              </w:rPr>
              <w:br/>
            </w:r>
          </w:p>
          <w:p w14:paraId="789223A4" w14:textId="77777777" w:rsidR="0061505E" w:rsidRPr="00DF7218" w:rsidRDefault="0061505E" w:rsidP="00E605A0">
            <w:pPr>
              <w:spacing w:line="276" w:lineRule="auto"/>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96E4324" w14:textId="77777777" w:rsidR="0061505E" w:rsidRPr="00DF7218" w:rsidRDefault="0061505E" w:rsidP="00E605A0">
            <w:pPr>
              <w:rPr>
                <w:rFonts w:cs="Times New Roman"/>
              </w:rPr>
            </w:pPr>
            <w:r w:rsidRPr="00DF7218">
              <w:rPr>
                <w:rFonts w:cs="Times New Roman"/>
              </w:rPr>
              <w:t>1.Potrafi myśleć i działać w sposób przedsiębiorczy.</w:t>
            </w:r>
          </w:p>
          <w:p w14:paraId="36127998" w14:textId="77777777" w:rsidR="0061505E" w:rsidRPr="00DF7218" w:rsidRDefault="0061505E" w:rsidP="00E605A0">
            <w:pPr>
              <w:rPr>
                <w:rFonts w:cs="Times New Roman"/>
              </w:rPr>
            </w:pPr>
            <w:r w:rsidRPr="00DF7218">
              <w:rPr>
                <w:rFonts w:cs="Times New Roman"/>
              </w:rPr>
              <w:t>2.prawidłowo identyfikuje i rozstrzyga dylematy związane z wykonaniem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DCF9AED" w14:textId="77777777" w:rsidR="0061505E" w:rsidRPr="00DF7218" w:rsidRDefault="0061505E" w:rsidP="00E605A0">
            <w:pPr>
              <w:spacing w:line="276" w:lineRule="auto"/>
              <w:jc w:val="center"/>
              <w:rPr>
                <w:rFonts w:cs="Times New Roman"/>
              </w:rPr>
            </w:pPr>
            <w:r w:rsidRPr="00DF7218">
              <w:rPr>
                <w:rFonts w:cs="Times New Roman"/>
              </w:rPr>
              <w:t>K_K03</w:t>
            </w:r>
          </w:p>
          <w:p w14:paraId="207766B8" w14:textId="77777777" w:rsidR="0061505E" w:rsidRPr="00DF7218" w:rsidRDefault="0061505E" w:rsidP="00E605A0">
            <w:pPr>
              <w:spacing w:line="276" w:lineRule="auto"/>
              <w:jc w:val="center"/>
              <w:rPr>
                <w:rFonts w:cs="Times New Roman"/>
              </w:rPr>
            </w:pPr>
            <w:r w:rsidRPr="00DF7218">
              <w:rPr>
                <w:rFonts w:cs="Times New Roman"/>
              </w:rPr>
              <w:t>K_K05</w:t>
            </w:r>
          </w:p>
          <w:p w14:paraId="1FAC549F" w14:textId="77777777" w:rsidR="0061505E" w:rsidRPr="00DF7218" w:rsidRDefault="0061505E" w:rsidP="00E605A0">
            <w:pPr>
              <w:spacing w:line="276" w:lineRule="auto"/>
              <w:jc w:val="center"/>
              <w:rPr>
                <w:rFonts w:cs="Times New Roman"/>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31371EF2" w14:textId="77777777" w:rsidR="0061505E" w:rsidRPr="00DF7218" w:rsidRDefault="0061505E" w:rsidP="00E605A0">
            <w:pPr>
              <w:spacing w:line="276" w:lineRule="auto"/>
              <w:rPr>
                <w:rFonts w:cs="Times New Roman"/>
              </w:rPr>
            </w:pPr>
            <w:r w:rsidRPr="00DF7218">
              <w:rPr>
                <w:rFonts w:cs="Times New Roman"/>
              </w:rPr>
              <w:t>Ćw. P</w:t>
            </w:r>
          </w:p>
        </w:tc>
        <w:tc>
          <w:tcPr>
            <w:tcW w:w="1416" w:type="dxa"/>
            <w:gridSpan w:val="2"/>
            <w:tcBorders>
              <w:top w:val="single" w:sz="8" w:space="0" w:color="auto"/>
              <w:left w:val="single" w:sz="4" w:space="0" w:color="auto"/>
              <w:bottom w:val="single" w:sz="8" w:space="0" w:color="auto"/>
            </w:tcBorders>
          </w:tcPr>
          <w:p w14:paraId="2AAAF2D2" w14:textId="77777777" w:rsidR="0061505E" w:rsidRPr="00DF7218" w:rsidRDefault="0061505E" w:rsidP="00E605A0">
            <w:pPr>
              <w:spacing w:line="276" w:lineRule="auto"/>
              <w:jc w:val="center"/>
              <w:rPr>
                <w:rFonts w:cs="Times New Roman"/>
              </w:rPr>
            </w:pPr>
            <w:r w:rsidRPr="00DF7218">
              <w:rPr>
                <w:rFonts w:cs="Times New Roman"/>
              </w:rPr>
              <w:t>ocena zaangażowania w pracę grupy</w:t>
            </w:r>
          </w:p>
        </w:tc>
      </w:tr>
      <w:tr w:rsidR="0061505E" w:rsidRPr="00DF7218" w14:paraId="012748A0" w14:textId="77777777" w:rsidTr="00E605A0">
        <w:tc>
          <w:tcPr>
            <w:tcW w:w="9072" w:type="dxa"/>
            <w:gridSpan w:val="7"/>
            <w:shd w:val="clear" w:color="auto" w:fill="D9D9D9"/>
          </w:tcPr>
          <w:p w14:paraId="4FB5811E"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A54A6AB" w14:textId="77777777" w:rsidTr="00E605A0">
        <w:trPr>
          <w:trHeight w:val="1495"/>
        </w:trPr>
        <w:tc>
          <w:tcPr>
            <w:tcW w:w="2977" w:type="dxa"/>
            <w:gridSpan w:val="2"/>
            <w:tcBorders>
              <w:right w:val="nil"/>
            </w:tcBorders>
            <w:shd w:val="clear" w:color="auto" w:fill="D9D9D9"/>
          </w:tcPr>
          <w:p w14:paraId="5B19C4BE"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069D83B8"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63D2EEDA"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2E220633"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4FA37DE" w14:textId="77777777" w:rsidTr="00E605A0">
        <w:tc>
          <w:tcPr>
            <w:tcW w:w="2977" w:type="dxa"/>
            <w:gridSpan w:val="2"/>
            <w:tcBorders>
              <w:right w:val="nil"/>
            </w:tcBorders>
            <w:shd w:val="clear" w:color="auto" w:fill="D9D9D9"/>
          </w:tcPr>
          <w:p w14:paraId="4C8AEDA6"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8CBD8FE" w14:textId="77777777" w:rsidR="0061505E" w:rsidRPr="00DF7218" w:rsidRDefault="0061505E" w:rsidP="00E605A0">
            <w:pPr>
              <w:rPr>
                <w:rFonts w:cs="Times New Roman"/>
              </w:rPr>
            </w:pPr>
            <w:r w:rsidRPr="00DF7218">
              <w:rPr>
                <w:rFonts w:cs="Times New Roman"/>
              </w:rPr>
              <w:t>Wykład</w:t>
            </w:r>
          </w:p>
          <w:p w14:paraId="0F503A07" w14:textId="77777777" w:rsidR="0061505E" w:rsidRPr="00DF7218" w:rsidRDefault="0061505E" w:rsidP="00E605A0">
            <w:pPr>
              <w:rPr>
                <w:rFonts w:cs="Times New Roman"/>
              </w:rPr>
            </w:pPr>
            <w:r w:rsidRPr="00DF7218">
              <w:rPr>
                <w:rFonts w:cs="Times New Roman"/>
              </w:rPr>
              <w:t>Ćwiczenia projektowe</w:t>
            </w:r>
          </w:p>
          <w:p w14:paraId="13CEE966" w14:textId="77777777" w:rsidR="0061505E" w:rsidRPr="00DF7218" w:rsidRDefault="0061505E" w:rsidP="00E605A0">
            <w:pPr>
              <w:rPr>
                <w:rFonts w:cs="Times New Roman"/>
              </w:rPr>
            </w:pPr>
            <w:r w:rsidRPr="00DF7218">
              <w:rPr>
                <w:rFonts w:cs="Times New Roman"/>
              </w:rPr>
              <w:t xml:space="preserve">Konsultacje dotyczące prac przejściowych </w:t>
            </w:r>
          </w:p>
          <w:p w14:paraId="03DCB324" w14:textId="77777777" w:rsidR="0061505E" w:rsidRPr="00DF7218" w:rsidRDefault="0061505E" w:rsidP="00E605A0">
            <w:pPr>
              <w:rPr>
                <w:rFonts w:cs="Times New Roman"/>
                <w:b/>
              </w:rPr>
            </w:pPr>
            <w:r w:rsidRPr="00DF7218">
              <w:rPr>
                <w:rFonts w:cs="Times New Roman"/>
                <w:b/>
              </w:rPr>
              <w:t>w sumie:</w:t>
            </w:r>
          </w:p>
          <w:p w14:paraId="44D131B0"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86BFCF6" w14:textId="77777777" w:rsidR="0061505E" w:rsidRPr="00DF7218" w:rsidRDefault="0061505E" w:rsidP="00E605A0">
            <w:pPr>
              <w:jc w:val="center"/>
              <w:rPr>
                <w:rFonts w:cs="Times New Roman"/>
              </w:rPr>
            </w:pPr>
            <w:r w:rsidRPr="00DF7218">
              <w:rPr>
                <w:rFonts w:cs="Times New Roman"/>
              </w:rPr>
              <w:t>15</w:t>
            </w:r>
          </w:p>
          <w:p w14:paraId="51D442E8" w14:textId="77777777" w:rsidR="0061505E" w:rsidRPr="00DF7218" w:rsidRDefault="0061505E" w:rsidP="00E605A0">
            <w:pPr>
              <w:jc w:val="center"/>
              <w:rPr>
                <w:rFonts w:cs="Times New Roman"/>
              </w:rPr>
            </w:pPr>
            <w:r w:rsidRPr="00DF7218">
              <w:rPr>
                <w:rFonts w:cs="Times New Roman"/>
              </w:rPr>
              <w:t>30</w:t>
            </w:r>
          </w:p>
          <w:p w14:paraId="57179A71" w14:textId="77777777" w:rsidR="0061505E" w:rsidRPr="00DF7218" w:rsidRDefault="0061505E" w:rsidP="00E605A0">
            <w:pPr>
              <w:jc w:val="center"/>
              <w:rPr>
                <w:rFonts w:cs="Times New Roman"/>
              </w:rPr>
            </w:pPr>
            <w:r w:rsidRPr="00DF7218">
              <w:rPr>
                <w:rFonts w:cs="Times New Roman"/>
              </w:rPr>
              <w:t>1</w:t>
            </w:r>
          </w:p>
          <w:p w14:paraId="3F8CCAED" w14:textId="77777777" w:rsidR="0061505E" w:rsidRPr="00DF7218" w:rsidRDefault="0061505E" w:rsidP="00E605A0">
            <w:pPr>
              <w:jc w:val="center"/>
              <w:rPr>
                <w:rFonts w:cs="Times New Roman"/>
                <w:b/>
              </w:rPr>
            </w:pPr>
            <w:r w:rsidRPr="00DF7218">
              <w:rPr>
                <w:rFonts w:cs="Times New Roman"/>
                <w:b/>
              </w:rPr>
              <w:t>46</w:t>
            </w:r>
          </w:p>
          <w:p w14:paraId="1751B2D4" w14:textId="77777777" w:rsidR="0061505E" w:rsidRPr="00DF7218" w:rsidRDefault="0061505E" w:rsidP="00E605A0">
            <w:pPr>
              <w:jc w:val="center"/>
              <w:rPr>
                <w:rFonts w:cs="Times New Roman"/>
              </w:rPr>
            </w:pPr>
            <w:r w:rsidRPr="00DF7218">
              <w:rPr>
                <w:rFonts w:cs="Times New Roman"/>
              </w:rPr>
              <w:t>1.5</w:t>
            </w:r>
          </w:p>
        </w:tc>
        <w:tc>
          <w:tcPr>
            <w:tcW w:w="628" w:type="dxa"/>
            <w:tcBorders>
              <w:left w:val="nil"/>
            </w:tcBorders>
          </w:tcPr>
          <w:p w14:paraId="3446227E" w14:textId="77777777" w:rsidR="0061505E" w:rsidRPr="00DF7218" w:rsidRDefault="0061505E" w:rsidP="00E605A0">
            <w:pPr>
              <w:jc w:val="center"/>
              <w:rPr>
                <w:rFonts w:cs="Times New Roman"/>
              </w:rPr>
            </w:pPr>
            <w:r w:rsidRPr="00DF7218">
              <w:rPr>
                <w:rFonts w:cs="Times New Roman"/>
              </w:rPr>
              <w:t>10</w:t>
            </w:r>
          </w:p>
          <w:p w14:paraId="01A60D73" w14:textId="77777777" w:rsidR="0061505E" w:rsidRPr="00DF7218" w:rsidRDefault="0061505E" w:rsidP="00E605A0">
            <w:pPr>
              <w:jc w:val="center"/>
              <w:rPr>
                <w:rFonts w:cs="Times New Roman"/>
              </w:rPr>
            </w:pPr>
            <w:r w:rsidRPr="00DF7218">
              <w:rPr>
                <w:rFonts w:cs="Times New Roman"/>
              </w:rPr>
              <w:t>15</w:t>
            </w:r>
          </w:p>
          <w:p w14:paraId="5A5EA7CD" w14:textId="77777777" w:rsidR="0061505E" w:rsidRPr="00DF7218" w:rsidRDefault="0061505E" w:rsidP="00E605A0">
            <w:pPr>
              <w:jc w:val="center"/>
              <w:rPr>
                <w:rFonts w:cs="Times New Roman"/>
              </w:rPr>
            </w:pPr>
            <w:r w:rsidRPr="00DF7218">
              <w:rPr>
                <w:rFonts w:cs="Times New Roman"/>
              </w:rPr>
              <w:t>5</w:t>
            </w:r>
          </w:p>
          <w:p w14:paraId="7C58580F" w14:textId="77777777" w:rsidR="0061505E" w:rsidRPr="00DF7218" w:rsidRDefault="0061505E" w:rsidP="00E605A0">
            <w:pPr>
              <w:jc w:val="center"/>
              <w:rPr>
                <w:rFonts w:cs="Times New Roman"/>
                <w:b/>
              </w:rPr>
            </w:pPr>
            <w:r w:rsidRPr="00DF7218">
              <w:rPr>
                <w:rFonts w:cs="Times New Roman"/>
                <w:b/>
              </w:rPr>
              <w:t>30</w:t>
            </w:r>
          </w:p>
          <w:p w14:paraId="64373507" w14:textId="77777777" w:rsidR="0061505E" w:rsidRPr="00DF7218" w:rsidRDefault="0061505E" w:rsidP="00E605A0">
            <w:pPr>
              <w:jc w:val="center"/>
              <w:rPr>
                <w:rFonts w:cs="Times New Roman"/>
              </w:rPr>
            </w:pPr>
            <w:r w:rsidRPr="00DF7218">
              <w:rPr>
                <w:rFonts w:cs="Times New Roman"/>
              </w:rPr>
              <w:t>1.0</w:t>
            </w:r>
          </w:p>
        </w:tc>
      </w:tr>
      <w:tr w:rsidR="0061505E" w:rsidRPr="00DF7218" w14:paraId="111A38BD" w14:textId="77777777" w:rsidTr="00E605A0">
        <w:tc>
          <w:tcPr>
            <w:tcW w:w="2977" w:type="dxa"/>
            <w:gridSpan w:val="2"/>
            <w:tcBorders>
              <w:right w:val="nil"/>
            </w:tcBorders>
            <w:shd w:val="clear" w:color="auto" w:fill="D9D9D9"/>
          </w:tcPr>
          <w:p w14:paraId="7E3E0FD1"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DF1D2C4" w14:textId="77777777" w:rsidR="0061505E" w:rsidRPr="00DF7218" w:rsidRDefault="0061505E" w:rsidP="00E605A0">
            <w:pPr>
              <w:rPr>
                <w:rFonts w:cs="Times New Roman"/>
              </w:rPr>
            </w:pPr>
            <w:r w:rsidRPr="00DF7218">
              <w:rPr>
                <w:rFonts w:cs="Times New Roman"/>
              </w:rPr>
              <w:t xml:space="preserve">Przygotowanie ogólne, w tym praca w sieci </w:t>
            </w:r>
          </w:p>
          <w:p w14:paraId="312F7D33" w14:textId="77777777" w:rsidR="0061505E" w:rsidRPr="00DF7218" w:rsidRDefault="0061505E" w:rsidP="00E605A0">
            <w:pPr>
              <w:rPr>
                <w:rFonts w:cs="Times New Roman"/>
              </w:rPr>
            </w:pPr>
            <w:r w:rsidRPr="00DF7218">
              <w:rPr>
                <w:rFonts w:cs="Times New Roman"/>
              </w:rPr>
              <w:t>Przygotowanie do kolokwium</w:t>
            </w:r>
          </w:p>
          <w:p w14:paraId="05E2D8C2" w14:textId="77777777" w:rsidR="0061505E" w:rsidRPr="00DF7218" w:rsidRDefault="0061505E" w:rsidP="00E605A0">
            <w:pPr>
              <w:rPr>
                <w:rFonts w:cs="Times New Roman"/>
              </w:rPr>
            </w:pPr>
            <w:r w:rsidRPr="00DF7218">
              <w:rPr>
                <w:rFonts w:cs="Times New Roman"/>
              </w:rPr>
              <w:t>Przygotowanie projektu</w:t>
            </w:r>
          </w:p>
          <w:p w14:paraId="6AA24C09" w14:textId="77777777" w:rsidR="0061505E" w:rsidRPr="00DF7218" w:rsidRDefault="0061505E" w:rsidP="00E605A0">
            <w:pPr>
              <w:spacing w:after="90"/>
              <w:jc w:val="both"/>
              <w:rPr>
                <w:rFonts w:cs="Times New Roman"/>
              </w:rPr>
            </w:pPr>
            <w:r w:rsidRPr="00DF7218">
              <w:rPr>
                <w:rFonts w:cs="Times New Roman"/>
                <w:b/>
              </w:rPr>
              <w:t xml:space="preserve">w sumie:  </w:t>
            </w:r>
          </w:p>
          <w:p w14:paraId="6F4BF2FF" w14:textId="77777777" w:rsidR="0061505E" w:rsidRPr="00DF7218" w:rsidRDefault="0061505E" w:rsidP="00E605A0">
            <w:pPr>
              <w:spacing w:after="90"/>
              <w:jc w:val="both"/>
              <w:rPr>
                <w:rFonts w:cs="Times New Roman"/>
              </w:rPr>
            </w:pPr>
            <w:r w:rsidRPr="00DF7218">
              <w:rPr>
                <w:rFonts w:cs="Times New Roman"/>
              </w:rPr>
              <w:t>ECTS</w:t>
            </w:r>
          </w:p>
        </w:tc>
        <w:tc>
          <w:tcPr>
            <w:tcW w:w="788" w:type="dxa"/>
            <w:tcBorders>
              <w:left w:val="nil"/>
            </w:tcBorders>
          </w:tcPr>
          <w:p w14:paraId="4FB618E5" w14:textId="77777777" w:rsidR="0061505E" w:rsidRPr="00DF7218" w:rsidRDefault="0061505E" w:rsidP="00E605A0">
            <w:pPr>
              <w:jc w:val="center"/>
              <w:rPr>
                <w:rFonts w:cs="Times New Roman"/>
              </w:rPr>
            </w:pPr>
            <w:r w:rsidRPr="00DF7218">
              <w:rPr>
                <w:rFonts w:cs="Times New Roman"/>
              </w:rPr>
              <w:t>5</w:t>
            </w:r>
          </w:p>
          <w:p w14:paraId="17E5F790" w14:textId="77777777" w:rsidR="0061505E" w:rsidRPr="00DF7218" w:rsidRDefault="0061505E" w:rsidP="00E605A0">
            <w:pPr>
              <w:jc w:val="center"/>
              <w:rPr>
                <w:rFonts w:cs="Times New Roman"/>
              </w:rPr>
            </w:pPr>
            <w:r w:rsidRPr="00DF7218">
              <w:rPr>
                <w:rFonts w:cs="Times New Roman"/>
              </w:rPr>
              <w:t>5</w:t>
            </w:r>
          </w:p>
          <w:p w14:paraId="6C571824" w14:textId="77777777" w:rsidR="0061505E" w:rsidRPr="00DF7218" w:rsidRDefault="0061505E" w:rsidP="00E605A0">
            <w:pPr>
              <w:jc w:val="center"/>
              <w:rPr>
                <w:rFonts w:cs="Times New Roman"/>
              </w:rPr>
            </w:pPr>
            <w:r w:rsidRPr="00DF7218">
              <w:rPr>
                <w:rFonts w:cs="Times New Roman"/>
              </w:rPr>
              <w:t>4</w:t>
            </w:r>
          </w:p>
          <w:p w14:paraId="64460C32" w14:textId="77777777" w:rsidR="0061505E" w:rsidRPr="00DF7218" w:rsidRDefault="0061505E" w:rsidP="00E605A0">
            <w:pPr>
              <w:jc w:val="center"/>
              <w:rPr>
                <w:rFonts w:cs="Times New Roman"/>
                <w:b/>
              </w:rPr>
            </w:pPr>
            <w:r w:rsidRPr="00DF7218">
              <w:rPr>
                <w:rFonts w:cs="Times New Roman"/>
                <w:b/>
              </w:rPr>
              <w:t>14</w:t>
            </w:r>
          </w:p>
          <w:p w14:paraId="6E4EC263" w14:textId="77777777" w:rsidR="0061505E" w:rsidRPr="00DF7218" w:rsidRDefault="0061505E" w:rsidP="00E605A0">
            <w:pPr>
              <w:jc w:val="center"/>
              <w:rPr>
                <w:rFonts w:cs="Times New Roman"/>
              </w:rPr>
            </w:pPr>
            <w:r w:rsidRPr="00DF7218">
              <w:rPr>
                <w:rFonts w:cs="Times New Roman"/>
              </w:rPr>
              <w:t>0.5</w:t>
            </w:r>
          </w:p>
        </w:tc>
        <w:tc>
          <w:tcPr>
            <w:tcW w:w="628" w:type="dxa"/>
            <w:tcBorders>
              <w:left w:val="nil"/>
            </w:tcBorders>
          </w:tcPr>
          <w:p w14:paraId="5E844334" w14:textId="77777777" w:rsidR="0061505E" w:rsidRPr="00DF7218" w:rsidRDefault="0061505E" w:rsidP="00E605A0">
            <w:pPr>
              <w:jc w:val="center"/>
              <w:rPr>
                <w:rFonts w:cs="Times New Roman"/>
              </w:rPr>
            </w:pPr>
            <w:r w:rsidRPr="00DF7218">
              <w:rPr>
                <w:rFonts w:cs="Times New Roman"/>
              </w:rPr>
              <w:t>10</w:t>
            </w:r>
          </w:p>
          <w:p w14:paraId="131309D2" w14:textId="77777777" w:rsidR="0061505E" w:rsidRPr="00DF7218" w:rsidRDefault="0061505E" w:rsidP="00E605A0">
            <w:pPr>
              <w:jc w:val="center"/>
              <w:rPr>
                <w:rFonts w:cs="Times New Roman"/>
              </w:rPr>
            </w:pPr>
            <w:r w:rsidRPr="00DF7218">
              <w:rPr>
                <w:rFonts w:cs="Times New Roman"/>
              </w:rPr>
              <w:t>6</w:t>
            </w:r>
          </w:p>
          <w:p w14:paraId="5C6C6E4A" w14:textId="77777777" w:rsidR="0061505E" w:rsidRPr="00DF7218" w:rsidRDefault="0061505E" w:rsidP="00E605A0">
            <w:pPr>
              <w:jc w:val="center"/>
              <w:rPr>
                <w:rFonts w:cs="Times New Roman"/>
              </w:rPr>
            </w:pPr>
            <w:r w:rsidRPr="00DF7218">
              <w:rPr>
                <w:rFonts w:cs="Times New Roman"/>
              </w:rPr>
              <w:t>14</w:t>
            </w:r>
          </w:p>
          <w:p w14:paraId="46D00525" w14:textId="77777777" w:rsidR="0061505E" w:rsidRPr="00DF7218" w:rsidRDefault="0061505E" w:rsidP="00E605A0">
            <w:pPr>
              <w:jc w:val="center"/>
              <w:rPr>
                <w:rFonts w:cs="Times New Roman"/>
                <w:b/>
              </w:rPr>
            </w:pPr>
            <w:r w:rsidRPr="00DF7218">
              <w:rPr>
                <w:rFonts w:cs="Times New Roman"/>
                <w:b/>
              </w:rPr>
              <w:t>30</w:t>
            </w:r>
          </w:p>
          <w:p w14:paraId="35622460" w14:textId="77777777" w:rsidR="0061505E" w:rsidRPr="00DF7218" w:rsidRDefault="0061505E" w:rsidP="00E605A0">
            <w:pPr>
              <w:jc w:val="center"/>
              <w:rPr>
                <w:rFonts w:cs="Times New Roman"/>
              </w:rPr>
            </w:pPr>
            <w:r w:rsidRPr="00DF7218">
              <w:rPr>
                <w:rFonts w:cs="Times New Roman"/>
              </w:rPr>
              <w:t>1.0</w:t>
            </w:r>
          </w:p>
        </w:tc>
      </w:tr>
      <w:tr w:rsidR="0061505E" w:rsidRPr="00DF7218" w14:paraId="3FE92F56" w14:textId="77777777" w:rsidTr="00E605A0">
        <w:tc>
          <w:tcPr>
            <w:tcW w:w="2977" w:type="dxa"/>
            <w:gridSpan w:val="2"/>
            <w:tcBorders>
              <w:right w:val="nil"/>
            </w:tcBorders>
            <w:shd w:val="clear" w:color="auto" w:fill="D9D9D9"/>
          </w:tcPr>
          <w:p w14:paraId="35FF778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499AA8C" w14:textId="77777777" w:rsidR="0061505E" w:rsidRPr="00DF7218" w:rsidRDefault="0061505E" w:rsidP="00E605A0">
            <w:pPr>
              <w:rPr>
                <w:rFonts w:cs="Times New Roman"/>
              </w:rPr>
            </w:pPr>
            <w:r w:rsidRPr="00DF7218">
              <w:rPr>
                <w:rFonts w:cs="Times New Roman"/>
              </w:rPr>
              <w:t>Ćwiczenia projektowe</w:t>
            </w:r>
          </w:p>
          <w:p w14:paraId="3630864A" w14:textId="77777777" w:rsidR="0061505E" w:rsidRPr="00DF7218" w:rsidRDefault="0061505E" w:rsidP="00E605A0">
            <w:pPr>
              <w:rPr>
                <w:rFonts w:cs="Times New Roman"/>
              </w:rPr>
            </w:pPr>
            <w:r w:rsidRPr="00DF7218">
              <w:rPr>
                <w:rFonts w:cs="Times New Roman"/>
              </w:rPr>
              <w:t>Przygotowanie projektu</w:t>
            </w:r>
          </w:p>
          <w:p w14:paraId="7E9C9F05" w14:textId="77777777" w:rsidR="0061505E" w:rsidRPr="00DF7218" w:rsidRDefault="0061505E" w:rsidP="00E605A0">
            <w:pPr>
              <w:rPr>
                <w:rFonts w:cs="Times New Roman"/>
                <w:b/>
              </w:rPr>
            </w:pPr>
            <w:r w:rsidRPr="00DF7218">
              <w:rPr>
                <w:rFonts w:cs="Times New Roman"/>
                <w:b/>
              </w:rPr>
              <w:t>w sumie:</w:t>
            </w:r>
          </w:p>
          <w:p w14:paraId="598D705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21C68D8" w14:textId="77777777" w:rsidR="0061505E" w:rsidRPr="00DF7218" w:rsidRDefault="0061505E" w:rsidP="00E605A0">
            <w:pPr>
              <w:jc w:val="center"/>
              <w:rPr>
                <w:rFonts w:cs="Times New Roman"/>
              </w:rPr>
            </w:pPr>
            <w:r w:rsidRPr="00DF7218">
              <w:rPr>
                <w:rFonts w:cs="Times New Roman"/>
              </w:rPr>
              <w:t>30</w:t>
            </w:r>
          </w:p>
          <w:p w14:paraId="36EEDDC4" w14:textId="77777777" w:rsidR="0061505E" w:rsidRPr="00DF7218" w:rsidRDefault="0061505E" w:rsidP="00E605A0">
            <w:pPr>
              <w:jc w:val="center"/>
              <w:rPr>
                <w:rFonts w:cs="Times New Roman"/>
              </w:rPr>
            </w:pPr>
            <w:r w:rsidRPr="00DF7218">
              <w:rPr>
                <w:rFonts w:cs="Times New Roman"/>
              </w:rPr>
              <w:t>4</w:t>
            </w:r>
          </w:p>
          <w:p w14:paraId="04BE83FF" w14:textId="77777777" w:rsidR="0061505E" w:rsidRPr="00DF7218" w:rsidRDefault="0061505E" w:rsidP="00E605A0">
            <w:pPr>
              <w:jc w:val="center"/>
              <w:rPr>
                <w:rFonts w:cs="Times New Roman"/>
                <w:b/>
              </w:rPr>
            </w:pPr>
            <w:r w:rsidRPr="00DF7218">
              <w:rPr>
                <w:rFonts w:cs="Times New Roman"/>
                <w:b/>
              </w:rPr>
              <w:t>34</w:t>
            </w:r>
          </w:p>
          <w:p w14:paraId="1BDA6E4F" w14:textId="77777777" w:rsidR="0061505E" w:rsidRPr="00DF7218" w:rsidRDefault="0061505E" w:rsidP="00E605A0">
            <w:pPr>
              <w:jc w:val="center"/>
              <w:rPr>
                <w:rFonts w:cs="Times New Roman"/>
              </w:rPr>
            </w:pPr>
            <w:r w:rsidRPr="00DF7218">
              <w:rPr>
                <w:rFonts w:cs="Times New Roman"/>
              </w:rPr>
              <w:t>1.1</w:t>
            </w:r>
          </w:p>
        </w:tc>
        <w:tc>
          <w:tcPr>
            <w:tcW w:w="628" w:type="dxa"/>
            <w:tcBorders>
              <w:left w:val="nil"/>
            </w:tcBorders>
          </w:tcPr>
          <w:p w14:paraId="25C687AB" w14:textId="77777777" w:rsidR="0061505E" w:rsidRPr="00DF7218" w:rsidRDefault="0061505E" w:rsidP="00E605A0">
            <w:pPr>
              <w:jc w:val="center"/>
              <w:rPr>
                <w:rFonts w:cs="Times New Roman"/>
              </w:rPr>
            </w:pPr>
            <w:r w:rsidRPr="00DF7218">
              <w:rPr>
                <w:rFonts w:cs="Times New Roman"/>
              </w:rPr>
              <w:t>20</w:t>
            </w:r>
          </w:p>
          <w:p w14:paraId="4C4F8316" w14:textId="77777777" w:rsidR="0061505E" w:rsidRPr="00DF7218" w:rsidRDefault="0061505E" w:rsidP="00E605A0">
            <w:pPr>
              <w:jc w:val="center"/>
              <w:rPr>
                <w:rFonts w:cs="Times New Roman"/>
              </w:rPr>
            </w:pPr>
            <w:r w:rsidRPr="00DF7218">
              <w:rPr>
                <w:rFonts w:cs="Times New Roman"/>
              </w:rPr>
              <w:t>14</w:t>
            </w:r>
          </w:p>
          <w:p w14:paraId="2164C646" w14:textId="77777777" w:rsidR="0061505E" w:rsidRPr="00DF7218" w:rsidRDefault="0061505E" w:rsidP="00E605A0">
            <w:pPr>
              <w:jc w:val="center"/>
              <w:rPr>
                <w:rFonts w:cs="Times New Roman"/>
                <w:b/>
              </w:rPr>
            </w:pPr>
            <w:r w:rsidRPr="00DF7218">
              <w:rPr>
                <w:rFonts w:cs="Times New Roman"/>
                <w:b/>
              </w:rPr>
              <w:t>34</w:t>
            </w:r>
          </w:p>
          <w:p w14:paraId="321738C2" w14:textId="77777777" w:rsidR="0061505E" w:rsidRPr="00DF7218" w:rsidRDefault="0061505E" w:rsidP="00E605A0">
            <w:pPr>
              <w:jc w:val="center"/>
              <w:rPr>
                <w:rFonts w:cs="Times New Roman"/>
              </w:rPr>
            </w:pPr>
            <w:r w:rsidRPr="00DF7218">
              <w:rPr>
                <w:rFonts w:cs="Times New Roman"/>
              </w:rPr>
              <w:t>1.1</w:t>
            </w:r>
          </w:p>
        </w:tc>
      </w:tr>
    </w:tbl>
    <w:p w14:paraId="6FC9CD4E" w14:textId="77777777" w:rsidR="0061505E" w:rsidRPr="00DF7218" w:rsidRDefault="0061505E" w:rsidP="0061505E">
      <w:pPr>
        <w:keepNext/>
        <w:keepLines/>
        <w:spacing w:line="276" w:lineRule="auto"/>
        <w:rPr>
          <w:rFonts w:cs="Times New Roman"/>
          <w:b/>
        </w:rPr>
      </w:pPr>
    </w:p>
    <w:p w14:paraId="2BD62C16"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57CFE14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266207B"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2F8FC61" w14:textId="77777777" w:rsidR="0061505E" w:rsidRPr="00DF7218" w:rsidRDefault="0061505E" w:rsidP="00E605A0">
            <w:pPr>
              <w:jc w:val="both"/>
              <w:rPr>
                <w:rFonts w:cs="Times New Roman"/>
                <w:b/>
              </w:rPr>
            </w:pPr>
            <w:r w:rsidRPr="00DF7218">
              <w:rPr>
                <w:rFonts w:cs="Times New Roman"/>
                <w:b/>
              </w:rPr>
              <w:t>Wykłady:</w:t>
            </w:r>
          </w:p>
          <w:p w14:paraId="14F6EC15" w14:textId="77777777" w:rsidR="0061505E" w:rsidRPr="00DF7218" w:rsidRDefault="0061505E" w:rsidP="00E605A0">
            <w:pPr>
              <w:pStyle w:val="Akapitzlist"/>
              <w:tabs>
                <w:tab w:val="left" w:pos="159"/>
                <w:tab w:val="left" w:pos="300"/>
                <w:tab w:val="left" w:pos="442"/>
              </w:tabs>
              <w:spacing w:after="0" w:line="240" w:lineRule="auto"/>
              <w:ind w:left="159"/>
              <w:rPr>
                <w:rFonts w:ascii="Times New Roman" w:hAnsi="Times New Roman"/>
                <w:b/>
              </w:rPr>
            </w:pPr>
            <w:r w:rsidRPr="00DF7218">
              <w:rPr>
                <w:rFonts w:ascii="Times New Roman" w:hAnsi="Times New Roman"/>
              </w:rPr>
              <w:t xml:space="preserve">Istota przedsiębiorczy i przedsiębiorczości oraz ich rola w gospodarce. </w:t>
            </w:r>
          </w:p>
          <w:p w14:paraId="5FCBA91C" w14:textId="77777777" w:rsidR="0061505E" w:rsidRPr="00DF7218" w:rsidRDefault="0061505E" w:rsidP="00E605A0">
            <w:pPr>
              <w:tabs>
                <w:tab w:val="left" w:pos="159"/>
                <w:tab w:val="left" w:pos="300"/>
                <w:tab w:val="left" w:pos="442"/>
              </w:tabs>
              <w:ind w:left="159"/>
              <w:rPr>
                <w:rFonts w:cs="Times New Roman"/>
                <w:b/>
              </w:rPr>
            </w:pPr>
            <w:r w:rsidRPr="00DF7218">
              <w:rPr>
                <w:rFonts w:cs="Times New Roman"/>
              </w:rPr>
              <w:t xml:space="preserve">Funkcje, strategie i modele przedsiębiorczości. Formy organizacyjno-prawne działalności gospodarczej. </w:t>
            </w:r>
          </w:p>
          <w:p w14:paraId="23237BF4" w14:textId="77777777" w:rsidR="0061505E" w:rsidRPr="00DF7218" w:rsidRDefault="0061505E" w:rsidP="00E605A0">
            <w:pPr>
              <w:tabs>
                <w:tab w:val="left" w:pos="159"/>
                <w:tab w:val="left" w:pos="300"/>
                <w:tab w:val="left" w:pos="442"/>
              </w:tabs>
              <w:ind w:left="159"/>
              <w:rPr>
                <w:rFonts w:cs="Times New Roman"/>
                <w:b/>
              </w:rPr>
            </w:pPr>
            <w:r w:rsidRPr="00DF7218">
              <w:rPr>
                <w:rFonts w:cs="Times New Roman"/>
              </w:rPr>
              <w:t xml:space="preserve">Podejmowanie działalności gospodarczej. Uwarunkowania otoczenia ekonomicznego. </w:t>
            </w:r>
          </w:p>
          <w:p w14:paraId="2356FEE2" w14:textId="77777777" w:rsidR="0061505E" w:rsidRPr="00DF7218" w:rsidRDefault="0061505E" w:rsidP="00E605A0">
            <w:pPr>
              <w:tabs>
                <w:tab w:val="left" w:pos="159"/>
                <w:tab w:val="left" w:pos="300"/>
                <w:tab w:val="left" w:pos="442"/>
              </w:tabs>
              <w:ind w:left="159"/>
              <w:rPr>
                <w:rFonts w:cs="Times New Roman"/>
                <w:b/>
              </w:rPr>
            </w:pPr>
            <w:r w:rsidRPr="00DF7218">
              <w:rPr>
                <w:rFonts w:cs="Times New Roman"/>
              </w:rPr>
              <w:t xml:space="preserve">Biznesplan – podstawowe zagadnienia. Metodyka przygotowania biznesplanu – cechy i zakres biznesplanu. </w:t>
            </w:r>
          </w:p>
          <w:p w14:paraId="5B7CE344" w14:textId="77777777" w:rsidR="0061505E" w:rsidRPr="00DF7218" w:rsidRDefault="0061505E" w:rsidP="00E605A0">
            <w:pPr>
              <w:tabs>
                <w:tab w:val="left" w:pos="159"/>
                <w:tab w:val="left" w:pos="300"/>
                <w:tab w:val="left" w:pos="442"/>
              </w:tabs>
              <w:ind w:left="159"/>
              <w:rPr>
                <w:rFonts w:cs="Times New Roman"/>
              </w:rPr>
            </w:pPr>
            <w:r w:rsidRPr="00DF7218">
              <w:rPr>
                <w:rFonts w:cs="Times New Roman"/>
              </w:rPr>
              <w:t>Rynek – cechy i funkcje.</w:t>
            </w:r>
          </w:p>
          <w:p w14:paraId="61278643" w14:textId="77777777" w:rsidR="0061505E" w:rsidRPr="00DF7218" w:rsidRDefault="0061505E" w:rsidP="00E605A0">
            <w:pPr>
              <w:tabs>
                <w:tab w:val="left" w:pos="159"/>
                <w:tab w:val="left" w:pos="300"/>
                <w:tab w:val="left" w:pos="442"/>
              </w:tabs>
              <w:ind w:left="159"/>
              <w:rPr>
                <w:rFonts w:cs="Times New Roman"/>
                <w:b/>
              </w:rPr>
            </w:pPr>
            <w:r w:rsidRPr="00DF7218">
              <w:rPr>
                <w:rFonts w:cs="Times New Roman"/>
              </w:rPr>
              <w:t xml:space="preserve">Innowacje i innowacyjność podmiotów gospodarczych. Uwarunkowania innowacyjności przedsiębiorstw. </w:t>
            </w:r>
          </w:p>
          <w:p w14:paraId="44569B05" w14:textId="77777777" w:rsidR="0061505E" w:rsidRPr="00DF7218" w:rsidRDefault="0061505E" w:rsidP="00E605A0">
            <w:pPr>
              <w:tabs>
                <w:tab w:val="left" w:pos="159"/>
                <w:tab w:val="left" w:pos="300"/>
                <w:tab w:val="left" w:pos="442"/>
              </w:tabs>
              <w:ind w:left="159"/>
              <w:rPr>
                <w:rFonts w:cs="Times New Roman"/>
                <w:b/>
              </w:rPr>
            </w:pPr>
            <w:r w:rsidRPr="00DF7218">
              <w:rPr>
                <w:rFonts w:cs="Times New Roman"/>
              </w:rPr>
              <w:t xml:space="preserve">Motywy, bariery i źródła finansowania działań przedsiębiorczych.  </w:t>
            </w:r>
          </w:p>
          <w:p w14:paraId="4985F11F" w14:textId="77777777" w:rsidR="0061505E" w:rsidRPr="00DF7218" w:rsidRDefault="0061505E" w:rsidP="00E605A0">
            <w:pPr>
              <w:tabs>
                <w:tab w:val="left" w:pos="159"/>
                <w:tab w:val="left" w:pos="300"/>
                <w:tab w:val="left" w:pos="442"/>
              </w:tabs>
              <w:ind w:left="159"/>
              <w:jc w:val="both"/>
              <w:rPr>
                <w:rFonts w:cs="Times New Roman"/>
              </w:rPr>
            </w:pPr>
          </w:p>
          <w:p w14:paraId="32801817" w14:textId="77777777" w:rsidR="0061505E" w:rsidRPr="00DF7218" w:rsidRDefault="0061505E" w:rsidP="00E605A0">
            <w:pPr>
              <w:tabs>
                <w:tab w:val="left" w:pos="159"/>
                <w:tab w:val="left" w:pos="300"/>
                <w:tab w:val="left" w:pos="442"/>
              </w:tabs>
              <w:rPr>
                <w:rFonts w:cs="Times New Roman"/>
              </w:rPr>
            </w:pPr>
          </w:p>
          <w:p w14:paraId="7728FE6C" w14:textId="77777777" w:rsidR="0061505E" w:rsidRPr="00DF7218" w:rsidRDefault="0061505E" w:rsidP="00E605A0">
            <w:pPr>
              <w:tabs>
                <w:tab w:val="left" w:pos="159"/>
                <w:tab w:val="left" w:pos="300"/>
                <w:tab w:val="left" w:pos="442"/>
              </w:tabs>
              <w:rPr>
                <w:rFonts w:cs="Times New Roman"/>
                <w:b/>
              </w:rPr>
            </w:pPr>
            <w:r w:rsidRPr="00DF7218">
              <w:rPr>
                <w:rFonts w:cs="Times New Roman"/>
                <w:b/>
              </w:rPr>
              <w:t>Ćwiczenia projektowe</w:t>
            </w:r>
          </w:p>
          <w:p w14:paraId="7AB56DCA" w14:textId="77777777" w:rsidR="0061505E" w:rsidRPr="00DF7218" w:rsidRDefault="0061505E" w:rsidP="00EF30C0">
            <w:pPr>
              <w:widowControl w:val="0"/>
              <w:numPr>
                <w:ilvl w:val="0"/>
                <w:numId w:val="88"/>
              </w:numPr>
              <w:tabs>
                <w:tab w:val="left" w:pos="159"/>
                <w:tab w:val="left" w:pos="300"/>
                <w:tab w:val="left" w:pos="442"/>
              </w:tabs>
              <w:spacing w:after="0" w:line="240" w:lineRule="auto"/>
              <w:rPr>
                <w:rFonts w:cs="Times New Roman"/>
                <w:vanish/>
                <w:specVanish/>
              </w:rPr>
            </w:pPr>
          </w:p>
          <w:p w14:paraId="1D41E8A1" w14:textId="77777777" w:rsidR="0061505E" w:rsidRPr="00DF7218" w:rsidRDefault="0061505E" w:rsidP="00E605A0">
            <w:pPr>
              <w:tabs>
                <w:tab w:val="left" w:pos="159"/>
                <w:tab w:val="left" w:pos="300"/>
                <w:tab w:val="left" w:pos="442"/>
              </w:tabs>
              <w:rPr>
                <w:rFonts w:cs="Times New Roman"/>
                <w:vanish/>
                <w:specVanish/>
              </w:rPr>
            </w:pPr>
            <w:r w:rsidRPr="00DF7218">
              <w:rPr>
                <w:rFonts w:cs="Times New Roman"/>
              </w:rPr>
              <w:t xml:space="preserve">Analiza pojęcia przedsiębiorczości. Przedsiębiorca- przedsiębiorczość. </w:t>
            </w:r>
          </w:p>
          <w:p w14:paraId="048620EA" w14:textId="77777777" w:rsidR="0061505E" w:rsidRPr="00DF7218" w:rsidRDefault="0061505E" w:rsidP="00EF30C0">
            <w:pPr>
              <w:widowControl w:val="0"/>
              <w:numPr>
                <w:ilvl w:val="0"/>
                <w:numId w:val="89"/>
              </w:numPr>
              <w:tabs>
                <w:tab w:val="left" w:pos="159"/>
                <w:tab w:val="left" w:pos="300"/>
                <w:tab w:val="left" w:pos="442"/>
              </w:tabs>
              <w:spacing w:after="0" w:line="240" w:lineRule="auto"/>
              <w:rPr>
                <w:rFonts w:cs="Times New Roman"/>
              </w:rPr>
            </w:pPr>
          </w:p>
          <w:p w14:paraId="28A95BDE" w14:textId="77777777" w:rsidR="0061505E" w:rsidRPr="00DF7218" w:rsidRDefault="0061505E" w:rsidP="00E605A0">
            <w:pPr>
              <w:tabs>
                <w:tab w:val="left" w:pos="159"/>
                <w:tab w:val="left" w:pos="300"/>
                <w:tab w:val="left" w:pos="442"/>
              </w:tabs>
              <w:rPr>
                <w:rFonts w:cs="Times New Roman"/>
              </w:rPr>
            </w:pPr>
            <w:r w:rsidRPr="00DF7218">
              <w:rPr>
                <w:rFonts w:cs="Times New Roman"/>
                <w:spacing w:val="-7"/>
              </w:rPr>
              <w:t xml:space="preserve">Planowanie działalności gospodarczej. </w:t>
            </w:r>
            <w:r w:rsidRPr="00DF7218">
              <w:rPr>
                <w:rFonts w:cs="Times New Roman"/>
              </w:rPr>
              <w:t xml:space="preserve">Pomysł na biznes. </w:t>
            </w:r>
          </w:p>
          <w:p w14:paraId="04362998" w14:textId="77777777" w:rsidR="0061505E" w:rsidRPr="00DF7218" w:rsidRDefault="0061505E" w:rsidP="00E605A0">
            <w:pPr>
              <w:shd w:val="clear" w:color="auto" w:fill="FFFFFF"/>
              <w:tabs>
                <w:tab w:val="left" w:pos="159"/>
                <w:tab w:val="left" w:pos="300"/>
                <w:tab w:val="left" w:pos="442"/>
              </w:tabs>
              <w:rPr>
                <w:rFonts w:cs="Times New Roman"/>
                <w:color w:val="000000"/>
                <w:spacing w:val="-6"/>
              </w:rPr>
            </w:pPr>
            <w:r w:rsidRPr="00DF7218">
              <w:rPr>
                <w:rFonts w:cs="Times New Roman"/>
                <w:color w:val="000000"/>
                <w:spacing w:val="-6"/>
              </w:rPr>
              <w:t>Bezzwrotne źródła pozyskiwania  kapitału – ujęcie praktyczne. Programy Operacyjne dofinansowujące biznes. Wnioski o dofinansowanie działalności gospodarczej.</w:t>
            </w:r>
          </w:p>
          <w:p w14:paraId="2CE66CCF" w14:textId="77777777" w:rsidR="0061505E" w:rsidRPr="00DF7218" w:rsidRDefault="0061505E" w:rsidP="00E605A0">
            <w:pPr>
              <w:tabs>
                <w:tab w:val="left" w:pos="159"/>
                <w:tab w:val="left" w:pos="300"/>
                <w:tab w:val="left" w:pos="442"/>
              </w:tabs>
              <w:rPr>
                <w:rFonts w:cs="Times New Roman"/>
              </w:rPr>
            </w:pPr>
            <w:r w:rsidRPr="00DF7218">
              <w:rPr>
                <w:rFonts w:cs="Times New Roman"/>
              </w:rPr>
              <w:t xml:space="preserve">Zakładanie działalności gospodarczej w ujęciu praktycznym. </w:t>
            </w:r>
          </w:p>
          <w:p w14:paraId="1EE90AB5" w14:textId="77777777" w:rsidR="0061505E" w:rsidRPr="00DF7218" w:rsidRDefault="0061505E" w:rsidP="00E605A0">
            <w:pPr>
              <w:tabs>
                <w:tab w:val="left" w:pos="159"/>
                <w:tab w:val="left" w:pos="300"/>
                <w:tab w:val="left" w:pos="442"/>
              </w:tabs>
              <w:rPr>
                <w:rFonts w:cs="Times New Roman"/>
              </w:rPr>
            </w:pPr>
            <w:r w:rsidRPr="00DF7218">
              <w:rPr>
                <w:rFonts w:cs="Times New Roman"/>
              </w:rPr>
              <w:t>Biznes plan – podstawowe zagadnienia. Cele i etapy sporządzania biznesplanu.</w:t>
            </w:r>
          </w:p>
          <w:p w14:paraId="6D4C7C7F" w14:textId="77777777" w:rsidR="0061505E" w:rsidRPr="00DF7218" w:rsidRDefault="0061505E" w:rsidP="00E605A0">
            <w:pPr>
              <w:shd w:val="clear" w:color="auto" w:fill="FFFFFF"/>
              <w:tabs>
                <w:tab w:val="left" w:pos="159"/>
                <w:tab w:val="left" w:pos="300"/>
                <w:tab w:val="left" w:pos="442"/>
              </w:tabs>
              <w:rPr>
                <w:rFonts w:cs="Times New Roman"/>
                <w:color w:val="000000"/>
                <w:spacing w:val="-6"/>
              </w:rPr>
            </w:pPr>
            <w:r w:rsidRPr="00DF7218">
              <w:rPr>
                <w:rFonts w:cs="Times New Roman"/>
              </w:rPr>
              <w:t>Opracowanie biznesplanu przedsiębiorstwa działającego w gospodarce żywnościowej - projekt.</w:t>
            </w:r>
          </w:p>
          <w:p w14:paraId="2A50FD90" w14:textId="77777777" w:rsidR="0061505E" w:rsidRPr="00DF7218" w:rsidRDefault="0061505E" w:rsidP="00E605A0">
            <w:pPr>
              <w:shd w:val="clear" w:color="auto" w:fill="FFFFFF"/>
              <w:ind w:left="720"/>
              <w:jc w:val="both"/>
              <w:rPr>
                <w:rFonts w:cs="Times New Roman"/>
                <w:color w:val="000000"/>
                <w:spacing w:val="-6"/>
              </w:rPr>
            </w:pPr>
          </w:p>
          <w:p w14:paraId="001C46AC" w14:textId="77777777" w:rsidR="0061505E" w:rsidRPr="00DF7218" w:rsidRDefault="0061505E" w:rsidP="00E605A0">
            <w:pPr>
              <w:jc w:val="both"/>
              <w:rPr>
                <w:rFonts w:eastAsia="Times New Roman" w:cs="Times New Roman"/>
                <w:lang w:eastAsia="pl-PL"/>
              </w:rPr>
            </w:pPr>
          </w:p>
        </w:tc>
      </w:tr>
      <w:tr w:rsidR="0061505E" w:rsidRPr="00DF7218" w14:paraId="680933B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D02C58D"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E618924"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0ED6F888"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projektowe</w:t>
            </w:r>
          </w:p>
        </w:tc>
      </w:tr>
      <w:tr w:rsidR="0061505E" w:rsidRPr="00DF7218" w14:paraId="4BD22E7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114001"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64D1485E" w14:textId="77777777" w:rsidR="0061505E" w:rsidRPr="00DF7218" w:rsidRDefault="0061505E" w:rsidP="00E605A0">
            <w:pPr>
              <w:jc w:val="both"/>
              <w:rPr>
                <w:rFonts w:cs="Times New Roman"/>
              </w:rPr>
            </w:pPr>
            <w:r w:rsidRPr="00DF7218">
              <w:rPr>
                <w:rFonts w:cs="Times New Roman"/>
              </w:rPr>
              <w:t>-</w:t>
            </w:r>
          </w:p>
        </w:tc>
      </w:tr>
      <w:tr w:rsidR="0061505E" w:rsidRPr="00DF7218" w14:paraId="72FA585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4D6FC8"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AC642B9"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1599FE2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91D11F3"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B465E3C" w14:textId="77777777" w:rsidR="0061505E" w:rsidRPr="00DF7218" w:rsidRDefault="0061505E" w:rsidP="00E605A0">
            <w:pPr>
              <w:ind w:left="34"/>
              <w:jc w:val="both"/>
              <w:rPr>
                <w:rFonts w:cs="Times New Roman"/>
              </w:rPr>
            </w:pPr>
            <w:r w:rsidRPr="00DF7218">
              <w:rPr>
                <w:rFonts w:cs="Times New Roman"/>
              </w:rPr>
              <w:t>Średnia arytmetyczna z wszystkich uzyskanych pozytywnych ocen; ocena z kolokwium – 40%, ocena projektu biznesplanu 40%, ocena ze sprawozdań  20%</w:t>
            </w:r>
          </w:p>
        </w:tc>
      </w:tr>
      <w:tr w:rsidR="0061505E" w:rsidRPr="00DF7218" w14:paraId="58C5B93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B846FB"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B87EE16"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5B77E82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45ED96E"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35C82D20" w14:textId="77777777" w:rsidR="0061505E" w:rsidRPr="00DF7218" w:rsidRDefault="0061505E" w:rsidP="00E605A0">
            <w:pPr>
              <w:jc w:val="both"/>
              <w:rPr>
                <w:rFonts w:cs="Times New Roman"/>
              </w:rPr>
            </w:pPr>
            <w:r w:rsidRPr="00DF7218">
              <w:rPr>
                <w:rFonts w:cs="Times New Roman"/>
                <w:color w:val="000000"/>
              </w:rPr>
              <w:t xml:space="preserve">Makro- i mikroekonomia, Podstawy zarządzania, Marketing, Elementy prawa </w:t>
            </w:r>
          </w:p>
        </w:tc>
      </w:tr>
      <w:tr w:rsidR="0061505E" w:rsidRPr="00DF7218" w14:paraId="204D371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2115372"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DBAEFE5" w14:textId="77777777" w:rsidR="0061505E" w:rsidRPr="00DF7218" w:rsidRDefault="0061505E" w:rsidP="00EF30C0">
            <w:pPr>
              <w:numPr>
                <w:ilvl w:val="0"/>
                <w:numId w:val="90"/>
              </w:numPr>
              <w:spacing w:after="0" w:line="240" w:lineRule="auto"/>
              <w:jc w:val="both"/>
              <w:rPr>
                <w:rFonts w:cs="Times New Roman"/>
              </w:rPr>
            </w:pPr>
            <w:r w:rsidRPr="00DF7218">
              <w:rPr>
                <w:rFonts w:cs="Times New Roman"/>
              </w:rPr>
              <w:t>Piecuch T. Przedsiębiorczość. Podstawy teoretyczne. Wydawnictwo C.H.Beck, Warszawa 2010.</w:t>
            </w:r>
          </w:p>
          <w:p w14:paraId="5791CF80" w14:textId="77777777" w:rsidR="0061505E" w:rsidRPr="00DF7218" w:rsidRDefault="0061505E" w:rsidP="00EF30C0">
            <w:pPr>
              <w:numPr>
                <w:ilvl w:val="0"/>
                <w:numId w:val="90"/>
              </w:numPr>
              <w:spacing w:after="0" w:line="240" w:lineRule="auto"/>
              <w:jc w:val="both"/>
              <w:rPr>
                <w:rFonts w:cs="Times New Roman"/>
              </w:rPr>
            </w:pPr>
            <w:r w:rsidRPr="00DF7218">
              <w:rPr>
                <w:rFonts w:cs="Times New Roman"/>
              </w:rPr>
              <w:t>Opolski K., Waśniewski K. Biznes plan : jak go budować i analizować? CeDeWu, Warszawa 2007.</w:t>
            </w:r>
          </w:p>
          <w:p w14:paraId="0FD23AE5" w14:textId="77777777" w:rsidR="0061505E" w:rsidRPr="00DF7218" w:rsidRDefault="0061505E" w:rsidP="00EF30C0">
            <w:pPr>
              <w:numPr>
                <w:ilvl w:val="0"/>
                <w:numId w:val="90"/>
              </w:numPr>
              <w:spacing w:after="0" w:line="240" w:lineRule="auto"/>
              <w:jc w:val="both"/>
              <w:rPr>
                <w:rFonts w:cs="Times New Roman"/>
              </w:rPr>
            </w:pPr>
            <w:r w:rsidRPr="00DF7218">
              <w:rPr>
                <w:rFonts w:cs="Times New Roman"/>
              </w:rPr>
              <w:t>Rogoda B. Przedsiębiorczość i innowacje, Wyd. AE Kraków, 2005</w:t>
            </w:r>
          </w:p>
          <w:p w14:paraId="0F2A0B0E" w14:textId="77777777" w:rsidR="0061505E" w:rsidRPr="00DF7218" w:rsidRDefault="0061505E" w:rsidP="00EF30C0">
            <w:pPr>
              <w:numPr>
                <w:ilvl w:val="0"/>
                <w:numId w:val="90"/>
              </w:numPr>
              <w:spacing w:after="0" w:line="240" w:lineRule="auto"/>
              <w:jc w:val="both"/>
              <w:rPr>
                <w:rFonts w:cs="Times New Roman"/>
              </w:rPr>
            </w:pPr>
            <w:r w:rsidRPr="00DF7218">
              <w:rPr>
                <w:rFonts w:cs="Times New Roman"/>
              </w:rPr>
              <w:t xml:space="preserve">Kuciński K., Przedsiębiorczość a rozwój regionalny w Polsce. Wyd. Difin, Warszawa, 2010. </w:t>
            </w:r>
          </w:p>
          <w:p w14:paraId="5AF6E3D6" w14:textId="77777777" w:rsidR="0061505E" w:rsidRPr="00DF7218" w:rsidRDefault="0061505E" w:rsidP="00EF30C0">
            <w:pPr>
              <w:numPr>
                <w:ilvl w:val="0"/>
                <w:numId w:val="90"/>
              </w:numPr>
              <w:spacing w:after="0" w:line="240" w:lineRule="auto"/>
              <w:jc w:val="both"/>
              <w:rPr>
                <w:rFonts w:cs="Times New Roman"/>
              </w:rPr>
            </w:pPr>
            <w:r w:rsidRPr="00DF7218">
              <w:rPr>
                <w:rFonts w:cs="Times New Roman"/>
              </w:rPr>
              <w:t>Opracowania i publikacje Ministerstwa Gospodarki i PARP</w:t>
            </w:r>
          </w:p>
          <w:p w14:paraId="4C8F7B15" w14:textId="77777777" w:rsidR="0061505E" w:rsidRPr="00DF7218" w:rsidRDefault="0061505E" w:rsidP="00EF30C0">
            <w:pPr>
              <w:numPr>
                <w:ilvl w:val="0"/>
                <w:numId w:val="90"/>
              </w:numPr>
              <w:spacing w:after="0" w:line="240" w:lineRule="auto"/>
              <w:jc w:val="both"/>
              <w:rPr>
                <w:rFonts w:cs="Times New Roman"/>
              </w:rPr>
            </w:pPr>
            <w:r w:rsidRPr="00DF7218">
              <w:rPr>
                <w:rFonts w:cs="Times New Roman"/>
              </w:rPr>
              <w:t>Plago B. (red.), Klastry gospodarcze jako czynnik rozwoju regionu, Wyd. WPSIiP., Łomża 2008.</w:t>
            </w:r>
          </w:p>
          <w:p w14:paraId="3771B583" w14:textId="77777777" w:rsidR="0061505E" w:rsidRPr="00DF7218" w:rsidRDefault="0061505E" w:rsidP="00E605A0">
            <w:pPr>
              <w:ind w:left="720"/>
              <w:jc w:val="both"/>
              <w:rPr>
                <w:rFonts w:cs="Times New Roman"/>
              </w:rPr>
            </w:pPr>
          </w:p>
        </w:tc>
      </w:tr>
    </w:tbl>
    <w:p w14:paraId="4D4802D0" w14:textId="77777777" w:rsidR="0061505E" w:rsidRPr="00DF7218" w:rsidRDefault="0061505E" w:rsidP="0061505E">
      <w:pPr>
        <w:rPr>
          <w:rFonts w:cs="Times New Roman"/>
          <w:b/>
        </w:rPr>
      </w:pPr>
    </w:p>
    <w:p w14:paraId="5EA0D701" w14:textId="77777777" w:rsidR="0061505E" w:rsidRPr="00DF7218" w:rsidRDefault="0061505E" w:rsidP="0061505E">
      <w:pPr>
        <w:autoSpaceDE w:val="0"/>
        <w:autoSpaceDN w:val="0"/>
        <w:adjustRightInd w:val="0"/>
        <w:jc w:val="both"/>
        <w:rPr>
          <w:rFonts w:eastAsia="Batang" w:cs="Times New Roman"/>
          <w:b/>
        </w:rPr>
      </w:pPr>
    </w:p>
    <w:p w14:paraId="5B651B5A" w14:textId="77777777" w:rsidR="0061505E" w:rsidRPr="00DF7218" w:rsidRDefault="0061505E" w:rsidP="0061505E">
      <w:pPr>
        <w:autoSpaceDE w:val="0"/>
        <w:autoSpaceDN w:val="0"/>
        <w:adjustRightInd w:val="0"/>
        <w:jc w:val="both"/>
        <w:rPr>
          <w:rFonts w:eastAsia="Batang" w:cs="Times New Roman"/>
          <w:b/>
        </w:rPr>
      </w:pPr>
    </w:p>
    <w:p w14:paraId="50D72B4E"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F1037C2" wp14:editId="0C3807B0">
            <wp:extent cx="1991463" cy="584112"/>
            <wp:effectExtent l="19050" t="0" r="8787" b="0"/>
            <wp:docPr id="137"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69A5207B" w14:textId="77777777" w:rsidR="0061505E" w:rsidRPr="00DF7218" w:rsidRDefault="0061505E" w:rsidP="0061505E">
      <w:pPr>
        <w:pStyle w:val="Tretekstu"/>
        <w:spacing w:after="0"/>
        <w:ind w:left="5806" w:hanging="425"/>
        <w:rPr>
          <w:i/>
          <w:sz w:val="22"/>
          <w:szCs w:val="22"/>
        </w:rPr>
      </w:pPr>
    </w:p>
    <w:p w14:paraId="7EDC0405" w14:textId="77777777" w:rsidR="0061505E" w:rsidRPr="00DF7218" w:rsidRDefault="0061505E" w:rsidP="0061505E">
      <w:pPr>
        <w:pStyle w:val="Tretekstu"/>
        <w:spacing w:after="0"/>
        <w:ind w:left="5806" w:hanging="425"/>
        <w:rPr>
          <w:rFonts w:eastAsia="Batang"/>
          <w:b/>
          <w:sz w:val="22"/>
          <w:szCs w:val="22"/>
        </w:rPr>
      </w:pPr>
      <w:r w:rsidRPr="00DF7218">
        <w:rPr>
          <w:i/>
          <w:sz w:val="22"/>
          <w:szCs w:val="22"/>
        </w:rPr>
        <w:t xml:space="preserve">   </w:t>
      </w:r>
    </w:p>
    <w:p w14:paraId="59931EE3" w14:textId="77777777" w:rsidR="0061505E" w:rsidRPr="00DF7218" w:rsidRDefault="0061505E" w:rsidP="0061505E">
      <w:pPr>
        <w:jc w:val="center"/>
        <w:rPr>
          <w:rFonts w:cs="Times New Roman"/>
          <w:b/>
        </w:rPr>
      </w:pPr>
      <w:r w:rsidRPr="00DF7218">
        <w:rPr>
          <w:rFonts w:cs="Times New Roman"/>
          <w:b/>
        </w:rPr>
        <w:t>KARTA PRZEDMIOTU</w:t>
      </w:r>
    </w:p>
    <w:p w14:paraId="7C14DA08" w14:textId="77777777" w:rsidR="0061505E" w:rsidRPr="00DF7218" w:rsidRDefault="0061505E" w:rsidP="0061505E">
      <w:pPr>
        <w:rPr>
          <w:rFonts w:cs="Times New Roman"/>
          <w:b/>
        </w:rPr>
      </w:pPr>
    </w:p>
    <w:p w14:paraId="46FD5081"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BA083D3" w14:textId="77777777" w:rsidTr="00E605A0">
        <w:trPr>
          <w:trHeight w:val="397"/>
        </w:trPr>
        <w:tc>
          <w:tcPr>
            <w:tcW w:w="2977" w:type="dxa"/>
            <w:shd w:val="clear" w:color="auto" w:fill="D9D9D9"/>
          </w:tcPr>
          <w:p w14:paraId="7F063868" w14:textId="77777777" w:rsidR="0061505E" w:rsidRPr="00DF7218" w:rsidRDefault="0061505E" w:rsidP="00E605A0">
            <w:pPr>
              <w:rPr>
                <w:rFonts w:cs="Times New Roman"/>
                <w:b/>
              </w:rPr>
            </w:pPr>
            <w:r w:rsidRPr="00DF7218">
              <w:rPr>
                <w:rFonts w:cs="Times New Roman"/>
                <w:b/>
              </w:rPr>
              <w:t xml:space="preserve">Nazwa przedmiotu i kod </w:t>
            </w:r>
          </w:p>
          <w:p w14:paraId="2CAEDBED"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B37ED89" w14:textId="77777777" w:rsidR="0061505E" w:rsidRPr="00DF7218" w:rsidRDefault="0061505E" w:rsidP="00E605A0">
            <w:pPr>
              <w:spacing w:before="60" w:after="60"/>
              <w:rPr>
                <w:rFonts w:cs="Times New Roman"/>
                <w:b/>
              </w:rPr>
            </w:pPr>
            <w:r w:rsidRPr="00DF7218">
              <w:rPr>
                <w:rFonts w:cs="Times New Roman"/>
                <w:b/>
                <w:color w:val="000000"/>
              </w:rPr>
              <w:t>Ocena sensoryczna T.C22</w:t>
            </w:r>
          </w:p>
        </w:tc>
      </w:tr>
      <w:tr w:rsidR="0061505E" w:rsidRPr="00DF7218" w14:paraId="54580996" w14:textId="77777777" w:rsidTr="00E605A0">
        <w:trPr>
          <w:trHeight w:val="397"/>
        </w:trPr>
        <w:tc>
          <w:tcPr>
            <w:tcW w:w="2977" w:type="dxa"/>
            <w:shd w:val="clear" w:color="auto" w:fill="D9D9D9"/>
            <w:vAlign w:val="center"/>
          </w:tcPr>
          <w:p w14:paraId="17EE1470"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392DDE9"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Sensory evaluation</w:t>
            </w:r>
          </w:p>
        </w:tc>
      </w:tr>
      <w:tr w:rsidR="0061505E" w:rsidRPr="00DF7218" w14:paraId="0822147B" w14:textId="77777777" w:rsidTr="00E605A0">
        <w:trPr>
          <w:trHeight w:val="397"/>
        </w:trPr>
        <w:tc>
          <w:tcPr>
            <w:tcW w:w="2977" w:type="dxa"/>
            <w:shd w:val="clear" w:color="auto" w:fill="D9D9D9"/>
            <w:vAlign w:val="center"/>
          </w:tcPr>
          <w:p w14:paraId="5074A671"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6222CEC"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44961153" w14:textId="77777777" w:rsidTr="00E605A0">
        <w:trPr>
          <w:trHeight w:val="397"/>
        </w:trPr>
        <w:tc>
          <w:tcPr>
            <w:tcW w:w="2977" w:type="dxa"/>
            <w:shd w:val="clear" w:color="auto" w:fill="D9D9D9"/>
            <w:vAlign w:val="center"/>
          </w:tcPr>
          <w:p w14:paraId="1E7875BF"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E49E9AC"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9CD0181" w14:textId="77777777" w:rsidTr="00E605A0">
        <w:trPr>
          <w:trHeight w:val="397"/>
        </w:trPr>
        <w:tc>
          <w:tcPr>
            <w:tcW w:w="2977" w:type="dxa"/>
            <w:shd w:val="clear" w:color="auto" w:fill="D9D9D9"/>
            <w:vAlign w:val="center"/>
          </w:tcPr>
          <w:p w14:paraId="4C236C93"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60931ED"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74B15228" w14:textId="77777777" w:rsidTr="00E605A0">
        <w:trPr>
          <w:trHeight w:val="397"/>
        </w:trPr>
        <w:tc>
          <w:tcPr>
            <w:tcW w:w="2977" w:type="dxa"/>
            <w:shd w:val="clear" w:color="auto" w:fill="D9D9D9"/>
            <w:vAlign w:val="center"/>
          </w:tcPr>
          <w:p w14:paraId="38BF726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393B5C7"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22A1E403" w14:textId="77777777" w:rsidTr="00E605A0">
        <w:trPr>
          <w:trHeight w:val="397"/>
        </w:trPr>
        <w:tc>
          <w:tcPr>
            <w:tcW w:w="2977" w:type="dxa"/>
            <w:shd w:val="clear" w:color="auto" w:fill="D9D9D9"/>
            <w:vAlign w:val="center"/>
          </w:tcPr>
          <w:p w14:paraId="51A9B194"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60E6E14"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591C9B7B" w14:textId="77777777" w:rsidTr="00E605A0">
        <w:trPr>
          <w:trHeight w:val="397"/>
        </w:trPr>
        <w:tc>
          <w:tcPr>
            <w:tcW w:w="2977" w:type="dxa"/>
            <w:shd w:val="clear" w:color="auto" w:fill="D9D9D9"/>
            <w:vAlign w:val="center"/>
          </w:tcPr>
          <w:p w14:paraId="37B50C8D"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7AF3F4F"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575722CA" w14:textId="77777777" w:rsidTr="00E605A0">
        <w:trPr>
          <w:trHeight w:val="397"/>
        </w:trPr>
        <w:tc>
          <w:tcPr>
            <w:tcW w:w="2977" w:type="dxa"/>
            <w:shd w:val="clear" w:color="auto" w:fill="D9D9D9"/>
            <w:vAlign w:val="center"/>
          </w:tcPr>
          <w:p w14:paraId="39859919"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554F1EA2"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2CC72119" w14:textId="77777777" w:rsidTr="00E605A0">
        <w:trPr>
          <w:trHeight w:val="397"/>
        </w:trPr>
        <w:tc>
          <w:tcPr>
            <w:tcW w:w="2977" w:type="dxa"/>
            <w:shd w:val="clear" w:color="auto" w:fill="D9D9D9"/>
            <w:vAlign w:val="center"/>
          </w:tcPr>
          <w:p w14:paraId="44DE757A"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254D97D9"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3A1CF987" w14:textId="77777777" w:rsidTr="00E605A0">
        <w:trPr>
          <w:trHeight w:val="397"/>
        </w:trPr>
        <w:tc>
          <w:tcPr>
            <w:tcW w:w="2977" w:type="dxa"/>
            <w:shd w:val="clear" w:color="auto" w:fill="D9D9D9"/>
            <w:vAlign w:val="center"/>
          </w:tcPr>
          <w:p w14:paraId="6E4D7793"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CF124C9" w14:textId="77777777" w:rsidR="0061505E" w:rsidRPr="00DF7218" w:rsidRDefault="0061505E" w:rsidP="00E605A0">
            <w:pPr>
              <w:spacing w:before="60" w:after="60"/>
              <w:rPr>
                <w:rFonts w:cs="Times New Roman"/>
              </w:rPr>
            </w:pPr>
            <w:r w:rsidRPr="00DF7218">
              <w:rPr>
                <w:rFonts w:cs="Times New Roman"/>
              </w:rPr>
              <w:t>dr inż. Jolanta Baran</w:t>
            </w:r>
          </w:p>
        </w:tc>
      </w:tr>
    </w:tbl>
    <w:p w14:paraId="049D86F7" w14:textId="77777777" w:rsidR="0061505E" w:rsidRPr="00DF7218" w:rsidRDefault="0061505E" w:rsidP="0061505E">
      <w:pPr>
        <w:rPr>
          <w:rFonts w:cs="Times New Roman"/>
        </w:rPr>
      </w:pPr>
    </w:p>
    <w:p w14:paraId="2A4F59D2"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3D9F451B" w14:textId="77777777" w:rsidTr="00E605A0">
        <w:tc>
          <w:tcPr>
            <w:tcW w:w="9181" w:type="dxa"/>
            <w:gridSpan w:val="7"/>
            <w:tcBorders>
              <w:bottom w:val="single" w:sz="4" w:space="0" w:color="auto"/>
            </w:tcBorders>
            <w:shd w:val="clear" w:color="auto" w:fill="D9D9D9"/>
          </w:tcPr>
          <w:p w14:paraId="41358795"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67E61E1" w14:textId="77777777" w:rsidTr="00E605A0">
        <w:tc>
          <w:tcPr>
            <w:tcW w:w="9181" w:type="dxa"/>
            <w:gridSpan w:val="7"/>
            <w:tcBorders>
              <w:bottom w:val="single" w:sz="4" w:space="0" w:color="auto"/>
            </w:tcBorders>
            <w:shd w:val="clear" w:color="auto" w:fill="auto"/>
          </w:tcPr>
          <w:p w14:paraId="222AFED1" w14:textId="77777777" w:rsidR="0061505E" w:rsidRPr="00DF7218" w:rsidRDefault="0061505E" w:rsidP="00E605A0">
            <w:pPr>
              <w:spacing w:before="60" w:after="60"/>
              <w:jc w:val="both"/>
              <w:rPr>
                <w:rFonts w:cs="Times New Roman"/>
              </w:rPr>
            </w:pPr>
            <w:r w:rsidRPr="00DF7218">
              <w:rPr>
                <w:rFonts w:cs="Times New Roman"/>
              </w:rPr>
              <w:t>Zapoznanie studentów z podstawową wiedzą z zakresu oceny sensorycznej oraz wykształcenie umiejętności zastosowania metod wykorzystywanych w analizie sensorycznej i ocenie konsumenckiej produktów</w:t>
            </w:r>
          </w:p>
        </w:tc>
      </w:tr>
      <w:tr w:rsidR="0061505E" w:rsidRPr="00DF7218" w14:paraId="3E7FCF4B" w14:textId="77777777" w:rsidTr="00E605A0">
        <w:tc>
          <w:tcPr>
            <w:tcW w:w="2977" w:type="dxa"/>
            <w:gridSpan w:val="2"/>
            <w:tcBorders>
              <w:bottom w:val="single" w:sz="4" w:space="0" w:color="auto"/>
              <w:right w:val="nil"/>
            </w:tcBorders>
            <w:shd w:val="clear" w:color="auto" w:fill="D9D9D9"/>
          </w:tcPr>
          <w:p w14:paraId="197DD94B"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0C05E2F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stacjonarne - wykład 15 h, ćw. laboratoryjne 30 h  </w:t>
            </w:r>
          </w:p>
          <w:p w14:paraId="58E02971"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niestacjonarne - wykład 10 h, ćw. laboratoryjne 15 h  </w:t>
            </w:r>
          </w:p>
          <w:p w14:paraId="2AA2B17D" w14:textId="77777777" w:rsidR="0061505E" w:rsidRPr="00DF7218" w:rsidRDefault="0061505E" w:rsidP="00E605A0">
            <w:pPr>
              <w:spacing w:before="60" w:after="60"/>
              <w:rPr>
                <w:rFonts w:cs="Times New Roman"/>
              </w:rPr>
            </w:pPr>
          </w:p>
        </w:tc>
      </w:tr>
      <w:tr w:rsidR="0061505E" w:rsidRPr="00DF7218" w14:paraId="646FCAC9" w14:textId="77777777" w:rsidTr="00E605A0">
        <w:tc>
          <w:tcPr>
            <w:tcW w:w="9181" w:type="dxa"/>
            <w:gridSpan w:val="7"/>
            <w:tcBorders>
              <w:top w:val="single" w:sz="4" w:space="0" w:color="auto"/>
              <w:bottom w:val="single" w:sz="4" w:space="0" w:color="auto"/>
            </w:tcBorders>
            <w:shd w:val="clear" w:color="auto" w:fill="D9D9D9"/>
          </w:tcPr>
          <w:p w14:paraId="484043A4"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6155DB6"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2FC3638D"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75CEEC97"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E574AED"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5E2397F"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2C476FC"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74606DBE" w14:textId="77777777" w:rsidTr="00E605A0">
        <w:tc>
          <w:tcPr>
            <w:tcW w:w="1418" w:type="dxa"/>
            <w:tcBorders>
              <w:top w:val="single" w:sz="8" w:space="0" w:color="auto"/>
              <w:bottom w:val="single" w:sz="8" w:space="0" w:color="auto"/>
              <w:right w:val="single" w:sz="4" w:space="0" w:color="auto"/>
            </w:tcBorders>
            <w:shd w:val="clear" w:color="auto" w:fill="FFFFFF"/>
          </w:tcPr>
          <w:p w14:paraId="5CB909D9" w14:textId="77777777" w:rsidR="0061505E" w:rsidRPr="00DF7218" w:rsidRDefault="0061505E" w:rsidP="00E605A0">
            <w:pPr>
              <w:jc w:val="both"/>
              <w:rPr>
                <w:rFonts w:cs="Times New Roman"/>
              </w:rPr>
            </w:pPr>
            <w:r w:rsidRPr="00DF7218">
              <w:rPr>
                <w:rFonts w:cs="Times New Roman"/>
              </w:rPr>
              <w:t>T.C22_W01</w:t>
            </w:r>
          </w:p>
          <w:p w14:paraId="41BBB7E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98AEC3D" w14:textId="77777777" w:rsidR="0061505E" w:rsidRPr="00DF7218" w:rsidRDefault="0061505E" w:rsidP="00E605A0">
            <w:pPr>
              <w:spacing w:line="276" w:lineRule="auto"/>
              <w:jc w:val="both"/>
              <w:rPr>
                <w:rFonts w:cs="Times New Roman"/>
                <w:b/>
              </w:rPr>
            </w:pPr>
            <w:r w:rsidRPr="00DF7218">
              <w:rPr>
                <w:rFonts w:cs="Times New Roman"/>
              </w:rPr>
              <w:t>Charakteryzuje pojęcia stosowane w analizie sensorycznej oraz opisuje funkcjonowanie aparatów zmysłów</w:t>
            </w:r>
          </w:p>
          <w:p w14:paraId="4195B966"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F664B5" w14:textId="77777777" w:rsidR="0061505E" w:rsidRPr="00DF7218" w:rsidRDefault="0061505E" w:rsidP="00E605A0">
            <w:pPr>
              <w:spacing w:before="60" w:after="60"/>
              <w:rPr>
                <w:rFonts w:cs="Times New Roman"/>
              </w:rPr>
            </w:pPr>
            <w:r w:rsidRPr="00DF7218">
              <w:rPr>
                <w:rFonts w:cs="Times New Roman"/>
              </w:rPr>
              <w:t>K_W04</w:t>
            </w:r>
          </w:p>
        </w:tc>
        <w:tc>
          <w:tcPr>
            <w:tcW w:w="1277" w:type="dxa"/>
            <w:tcBorders>
              <w:top w:val="single" w:sz="8" w:space="0" w:color="auto"/>
              <w:left w:val="single" w:sz="4" w:space="0" w:color="auto"/>
              <w:bottom w:val="single" w:sz="8" w:space="0" w:color="auto"/>
              <w:right w:val="single" w:sz="4" w:space="0" w:color="auto"/>
            </w:tcBorders>
          </w:tcPr>
          <w:p w14:paraId="328247C0" w14:textId="77777777" w:rsidR="0061505E" w:rsidRPr="00DF7218" w:rsidRDefault="0061505E" w:rsidP="00E605A0">
            <w:pPr>
              <w:spacing w:before="60" w:after="60"/>
              <w:rPr>
                <w:rFonts w:cs="Times New Roman"/>
              </w:rPr>
            </w:pPr>
            <w:r w:rsidRPr="00DF7218">
              <w:rPr>
                <w:rFonts w:cs="Times New Roman"/>
              </w:rPr>
              <w:t>wykład/ćwiczenia</w:t>
            </w:r>
          </w:p>
        </w:tc>
        <w:tc>
          <w:tcPr>
            <w:tcW w:w="1525" w:type="dxa"/>
            <w:gridSpan w:val="2"/>
            <w:tcBorders>
              <w:top w:val="single" w:sz="8" w:space="0" w:color="auto"/>
              <w:left w:val="single" w:sz="4" w:space="0" w:color="auto"/>
              <w:bottom w:val="single" w:sz="8" w:space="0" w:color="auto"/>
            </w:tcBorders>
          </w:tcPr>
          <w:p w14:paraId="4B075BFA" w14:textId="77777777" w:rsidR="0061505E" w:rsidRPr="00DF7218" w:rsidRDefault="0061505E" w:rsidP="00E605A0">
            <w:pPr>
              <w:spacing w:before="60" w:after="60"/>
              <w:rPr>
                <w:rFonts w:cs="Times New Roman"/>
              </w:rPr>
            </w:pPr>
            <w:r w:rsidRPr="00DF7218">
              <w:rPr>
                <w:rFonts w:cs="Times New Roman"/>
              </w:rPr>
              <w:t>Egzamin pisemny/Kolokwium z ćwiczeń</w:t>
            </w:r>
          </w:p>
        </w:tc>
      </w:tr>
      <w:tr w:rsidR="0061505E" w:rsidRPr="00DF7218" w14:paraId="3FB4304F" w14:textId="77777777" w:rsidTr="00E605A0">
        <w:tc>
          <w:tcPr>
            <w:tcW w:w="1418" w:type="dxa"/>
            <w:tcBorders>
              <w:top w:val="single" w:sz="8" w:space="0" w:color="auto"/>
              <w:bottom w:val="single" w:sz="8" w:space="0" w:color="auto"/>
              <w:right w:val="single" w:sz="4" w:space="0" w:color="auto"/>
            </w:tcBorders>
            <w:shd w:val="clear" w:color="auto" w:fill="FFFFFF"/>
          </w:tcPr>
          <w:p w14:paraId="325F0FC1" w14:textId="77777777" w:rsidR="0061505E" w:rsidRPr="00DF7218" w:rsidRDefault="0061505E" w:rsidP="00E605A0">
            <w:pPr>
              <w:spacing w:line="276" w:lineRule="auto"/>
              <w:rPr>
                <w:rFonts w:cs="Times New Roman"/>
              </w:rPr>
            </w:pPr>
            <w:r w:rsidRPr="00DF7218">
              <w:rPr>
                <w:rFonts w:cs="Times New Roman"/>
              </w:rPr>
              <w:t>T.C22_W02</w:t>
            </w:r>
          </w:p>
          <w:p w14:paraId="03EC312A"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726C7C4" w14:textId="77777777" w:rsidR="0061505E" w:rsidRPr="00DF7218" w:rsidRDefault="0061505E" w:rsidP="00E605A0">
            <w:pPr>
              <w:spacing w:line="276" w:lineRule="auto"/>
              <w:jc w:val="both"/>
              <w:rPr>
                <w:rFonts w:cs="Times New Roman"/>
              </w:rPr>
            </w:pPr>
            <w:r w:rsidRPr="00DF7218">
              <w:rPr>
                <w:rFonts w:cs="Times New Roman"/>
              </w:rPr>
              <w:t>Charakteryzuje podstawowe metodybadaństosowane w ocenie sensoryczneji ocenie konsumenckiej produktów</w:t>
            </w:r>
          </w:p>
          <w:p w14:paraId="45CA63D3" w14:textId="77777777" w:rsidR="0061505E" w:rsidRPr="00DF7218" w:rsidRDefault="0061505E" w:rsidP="00E605A0">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0646348"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K_W04</w:t>
            </w:r>
          </w:p>
          <w:p w14:paraId="26417B87"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K_W14</w:t>
            </w:r>
          </w:p>
          <w:p w14:paraId="392CB0A1" w14:textId="77777777" w:rsidR="0061505E" w:rsidRPr="00DF7218" w:rsidRDefault="0061505E" w:rsidP="00E605A0">
            <w:pPr>
              <w:jc w:val="center"/>
              <w:rPr>
                <w:rFonts w:eastAsia="Times New Roman" w:cs="Times New Roman"/>
                <w:lang w:eastAsia="pl-PL"/>
              </w:rPr>
            </w:pPr>
          </w:p>
          <w:p w14:paraId="0280D66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3ADCC97"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t>/ćwiczenia</w:t>
            </w:r>
          </w:p>
        </w:tc>
        <w:tc>
          <w:tcPr>
            <w:tcW w:w="1525" w:type="dxa"/>
            <w:gridSpan w:val="2"/>
            <w:tcBorders>
              <w:top w:val="single" w:sz="8" w:space="0" w:color="auto"/>
              <w:left w:val="single" w:sz="4" w:space="0" w:color="auto"/>
              <w:bottom w:val="single" w:sz="8" w:space="0" w:color="auto"/>
            </w:tcBorders>
          </w:tcPr>
          <w:p w14:paraId="5D8E85E9" w14:textId="77777777" w:rsidR="0061505E" w:rsidRPr="00DF7218" w:rsidRDefault="0061505E" w:rsidP="00E605A0">
            <w:pPr>
              <w:spacing w:before="60" w:after="60"/>
              <w:rPr>
                <w:rFonts w:cs="Times New Roman"/>
              </w:rPr>
            </w:pPr>
            <w:r w:rsidRPr="00DF7218">
              <w:rPr>
                <w:rFonts w:cs="Times New Roman"/>
              </w:rPr>
              <w:t>Egzamin pisemny/Kolokwium z ćwiczeń</w:t>
            </w:r>
          </w:p>
        </w:tc>
      </w:tr>
      <w:tr w:rsidR="0061505E" w:rsidRPr="00DF7218" w14:paraId="6B77B3F8" w14:textId="77777777" w:rsidTr="00E605A0">
        <w:tc>
          <w:tcPr>
            <w:tcW w:w="1418" w:type="dxa"/>
            <w:tcBorders>
              <w:top w:val="single" w:sz="8" w:space="0" w:color="auto"/>
              <w:bottom w:val="single" w:sz="8" w:space="0" w:color="auto"/>
              <w:right w:val="single" w:sz="4" w:space="0" w:color="auto"/>
            </w:tcBorders>
            <w:shd w:val="clear" w:color="auto" w:fill="FFFFFF"/>
          </w:tcPr>
          <w:p w14:paraId="7EAE196B" w14:textId="77777777" w:rsidR="0061505E" w:rsidRPr="00DF7218" w:rsidRDefault="0061505E" w:rsidP="00E605A0">
            <w:pPr>
              <w:spacing w:line="276" w:lineRule="auto"/>
              <w:rPr>
                <w:rFonts w:cs="Times New Roman"/>
              </w:rPr>
            </w:pPr>
            <w:r w:rsidRPr="00DF7218">
              <w:rPr>
                <w:rFonts w:cs="Times New Roman"/>
              </w:rPr>
              <w:t>T.C22_U01</w:t>
            </w:r>
          </w:p>
          <w:p w14:paraId="78120C1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766AFAF" w14:textId="77777777" w:rsidR="0061505E" w:rsidRPr="00DF7218" w:rsidRDefault="0061505E" w:rsidP="00E605A0">
            <w:pPr>
              <w:spacing w:line="276" w:lineRule="auto"/>
              <w:jc w:val="both"/>
              <w:rPr>
                <w:rFonts w:cs="Times New Roman"/>
              </w:rPr>
            </w:pPr>
            <w:r w:rsidRPr="00DF7218">
              <w:rPr>
                <w:rFonts w:cs="Times New Roman"/>
              </w:rPr>
              <w:t>Ocenia produktymetodami wykorzystywanymi w analizie sensorycznej</w:t>
            </w:r>
          </w:p>
          <w:p w14:paraId="696ECAFA"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6DC311"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K_U06</w:t>
            </w:r>
          </w:p>
          <w:p w14:paraId="3FE152BF" w14:textId="77777777" w:rsidR="0061505E" w:rsidRPr="00DF7218" w:rsidRDefault="0061505E" w:rsidP="00E605A0">
            <w:pPr>
              <w:spacing w:before="60" w:after="60"/>
              <w:jc w:val="center"/>
              <w:rPr>
                <w:rFonts w:cs="Times New Roman"/>
              </w:rPr>
            </w:pPr>
            <w:r w:rsidRPr="00DF7218">
              <w:rPr>
                <w:rFonts w:eastAsia="Times New Roman" w:cs="Times New Roman"/>
                <w:lang w:eastAsia="pl-PL"/>
              </w:rPr>
              <w:t>K_U09</w:t>
            </w:r>
          </w:p>
        </w:tc>
        <w:tc>
          <w:tcPr>
            <w:tcW w:w="1277" w:type="dxa"/>
            <w:tcBorders>
              <w:top w:val="single" w:sz="8" w:space="0" w:color="auto"/>
              <w:left w:val="single" w:sz="4" w:space="0" w:color="auto"/>
              <w:bottom w:val="single" w:sz="8" w:space="0" w:color="auto"/>
              <w:right w:val="single" w:sz="4" w:space="0" w:color="auto"/>
            </w:tcBorders>
          </w:tcPr>
          <w:p w14:paraId="42302E9F"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4D795D4E" w14:textId="77777777" w:rsidR="0061505E" w:rsidRPr="00DF7218" w:rsidRDefault="0061505E" w:rsidP="00E605A0">
            <w:pPr>
              <w:spacing w:line="276" w:lineRule="auto"/>
              <w:rPr>
                <w:rFonts w:cs="Times New Roman"/>
              </w:rPr>
            </w:pPr>
            <w:r w:rsidRPr="00DF7218">
              <w:rPr>
                <w:rFonts w:cs="Times New Roman"/>
              </w:rPr>
              <w:t>Sprawozdanie z ćwiczeń laboratoryjnych</w:t>
            </w:r>
          </w:p>
          <w:p w14:paraId="43FD677B" w14:textId="77777777" w:rsidR="0061505E" w:rsidRPr="00DF7218" w:rsidRDefault="0061505E" w:rsidP="00E605A0">
            <w:pPr>
              <w:spacing w:before="60" w:after="60"/>
              <w:rPr>
                <w:rFonts w:cs="Times New Roman"/>
              </w:rPr>
            </w:pPr>
          </w:p>
        </w:tc>
      </w:tr>
      <w:tr w:rsidR="0061505E" w:rsidRPr="00DF7218" w14:paraId="44FD7E1B" w14:textId="77777777" w:rsidTr="00E605A0">
        <w:tc>
          <w:tcPr>
            <w:tcW w:w="1418" w:type="dxa"/>
            <w:tcBorders>
              <w:top w:val="single" w:sz="8" w:space="0" w:color="auto"/>
              <w:bottom w:val="single" w:sz="8" w:space="0" w:color="auto"/>
              <w:right w:val="single" w:sz="4" w:space="0" w:color="auto"/>
            </w:tcBorders>
            <w:shd w:val="clear" w:color="auto" w:fill="FFFFFF"/>
          </w:tcPr>
          <w:p w14:paraId="6A402C93" w14:textId="77777777" w:rsidR="0061505E" w:rsidRPr="00DF7218" w:rsidRDefault="0061505E" w:rsidP="00E605A0">
            <w:pPr>
              <w:spacing w:line="276" w:lineRule="auto"/>
              <w:rPr>
                <w:rFonts w:cs="Times New Roman"/>
              </w:rPr>
            </w:pPr>
            <w:r w:rsidRPr="00DF7218">
              <w:rPr>
                <w:rFonts w:cs="Times New Roman"/>
              </w:rPr>
              <w:t>T.C22_U02</w:t>
            </w:r>
          </w:p>
          <w:p w14:paraId="3AFAEA6E"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7004E6F" w14:textId="77777777" w:rsidR="0061505E" w:rsidRPr="00DF7218" w:rsidRDefault="0061505E" w:rsidP="00E605A0">
            <w:pPr>
              <w:spacing w:line="276" w:lineRule="auto"/>
              <w:jc w:val="both"/>
              <w:rPr>
                <w:rFonts w:cs="Times New Roman"/>
              </w:rPr>
            </w:pPr>
            <w:r w:rsidRPr="00DF7218">
              <w:rPr>
                <w:rFonts w:cs="Times New Roman"/>
              </w:rPr>
              <w:t>Ocenia produktymetodami wykorzystywanymi  w ocenie konsumenckiej</w:t>
            </w:r>
          </w:p>
          <w:p w14:paraId="71CDD54F"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07D2181"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K_U06</w:t>
            </w:r>
          </w:p>
          <w:p w14:paraId="5B7AF142" w14:textId="77777777" w:rsidR="0061505E" w:rsidRPr="00DF7218" w:rsidRDefault="0061505E" w:rsidP="00E605A0">
            <w:pPr>
              <w:spacing w:before="60" w:after="60"/>
              <w:jc w:val="center"/>
              <w:rPr>
                <w:rFonts w:cs="Times New Roman"/>
              </w:rPr>
            </w:pPr>
            <w:r w:rsidRPr="00DF7218">
              <w:rPr>
                <w:rFonts w:eastAsia="Times New Roman" w:cs="Times New Roman"/>
                <w:lang w:eastAsia="pl-PL"/>
              </w:rPr>
              <w:t>K_U09</w:t>
            </w:r>
          </w:p>
        </w:tc>
        <w:tc>
          <w:tcPr>
            <w:tcW w:w="1277" w:type="dxa"/>
            <w:tcBorders>
              <w:top w:val="single" w:sz="8" w:space="0" w:color="auto"/>
              <w:left w:val="single" w:sz="4" w:space="0" w:color="auto"/>
              <w:bottom w:val="single" w:sz="8" w:space="0" w:color="auto"/>
              <w:right w:val="single" w:sz="4" w:space="0" w:color="auto"/>
            </w:tcBorders>
          </w:tcPr>
          <w:p w14:paraId="16864EF1"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98F29F3" w14:textId="77777777" w:rsidR="0061505E" w:rsidRPr="00DF7218" w:rsidRDefault="0061505E" w:rsidP="00E605A0">
            <w:pPr>
              <w:spacing w:line="276" w:lineRule="auto"/>
              <w:rPr>
                <w:rFonts w:cs="Times New Roman"/>
              </w:rPr>
            </w:pPr>
            <w:r w:rsidRPr="00DF7218">
              <w:rPr>
                <w:rFonts w:cs="Times New Roman"/>
              </w:rPr>
              <w:t>Sprawozdanie z ćwiczeń laboratoryjnych</w:t>
            </w:r>
          </w:p>
          <w:p w14:paraId="4449242C" w14:textId="77777777" w:rsidR="0061505E" w:rsidRPr="00DF7218" w:rsidRDefault="0061505E" w:rsidP="00E605A0">
            <w:pPr>
              <w:spacing w:before="60" w:after="60"/>
              <w:rPr>
                <w:rFonts w:cs="Times New Roman"/>
              </w:rPr>
            </w:pPr>
          </w:p>
        </w:tc>
      </w:tr>
      <w:tr w:rsidR="0061505E" w:rsidRPr="00DF7218" w14:paraId="5345A7BF" w14:textId="77777777" w:rsidTr="00E605A0">
        <w:tc>
          <w:tcPr>
            <w:tcW w:w="1418" w:type="dxa"/>
            <w:tcBorders>
              <w:top w:val="single" w:sz="8" w:space="0" w:color="auto"/>
              <w:bottom w:val="single" w:sz="8" w:space="0" w:color="auto"/>
              <w:right w:val="single" w:sz="4" w:space="0" w:color="auto"/>
            </w:tcBorders>
            <w:shd w:val="clear" w:color="auto" w:fill="FFFFFF"/>
          </w:tcPr>
          <w:p w14:paraId="4BDBAEA5" w14:textId="77777777" w:rsidR="0061505E" w:rsidRPr="00DF7218" w:rsidRDefault="0061505E" w:rsidP="00E605A0">
            <w:pPr>
              <w:spacing w:line="276" w:lineRule="auto"/>
              <w:rPr>
                <w:rFonts w:cs="Times New Roman"/>
              </w:rPr>
            </w:pPr>
            <w:r w:rsidRPr="00DF7218">
              <w:rPr>
                <w:rFonts w:cs="Times New Roman"/>
              </w:rPr>
              <w:t>T.C22_K01</w:t>
            </w:r>
          </w:p>
          <w:p w14:paraId="45C7CBCE"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CE26BD7" w14:textId="77777777" w:rsidR="0061505E" w:rsidRPr="00DF7218" w:rsidRDefault="0061505E" w:rsidP="00E605A0">
            <w:pPr>
              <w:pStyle w:val="Default"/>
              <w:jc w:val="both"/>
              <w:rPr>
                <w:sz w:val="22"/>
                <w:szCs w:val="22"/>
              </w:rPr>
            </w:pPr>
            <w:r w:rsidRPr="00DF7218">
              <w:rPr>
                <w:sz w:val="22"/>
                <w:szCs w:val="22"/>
              </w:rPr>
              <w:t xml:space="preserve">Ustala priorytety służące realizacji określonego zadania, związanego  z </w:t>
            </w:r>
          </w:p>
          <w:p w14:paraId="354FCDF4" w14:textId="77777777" w:rsidR="0061505E" w:rsidRPr="00DF7218" w:rsidRDefault="0061505E" w:rsidP="00E605A0">
            <w:pPr>
              <w:pStyle w:val="Default"/>
              <w:jc w:val="both"/>
              <w:rPr>
                <w:sz w:val="22"/>
                <w:szCs w:val="22"/>
              </w:rPr>
            </w:pPr>
            <w:r w:rsidRPr="00DF7218">
              <w:rPr>
                <w:sz w:val="22"/>
                <w:szCs w:val="22"/>
              </w:rPr>
              <w:t xml:space="preserve"> zakresem towaroznawstwa </w:t>
            </w:r>
          </w:p>
          <w:p w14:paraId="519CE1FB"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9639F2" w14:textId="77777777" w:rsidR="0061505E" w:rsidRPr="00DF7218" w:rsidRDefault="0061505E" w:rsidP="00E605A0">
            <w:pPr>
              <w:jc w:val="center"/>
              <w:rPr>
                <w:rFonts w:cs="Times New Roman"/>
              </w:rPr>
            </w:pPr>
            <w:r w:rsidRPr="00DF7218">
              <w:rPr>
                <w:rFonts w:cs="Times New Roman"/>
              </w:rPr>
              <w:t>K_K04</w:t>
            </w:r>
          </w:p>
          <w:p w14:paraId="4039B1A3"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06080F4"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13FAFBD"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06B69C0F" w14:textId="77777777" w:rsidTr="00E605A0">
        <w:tc>
          <w:tcPr>
            <w:tcW w:w="1418" w:type="dxa"/>
            <w:tcBorders>
              <w:top w:val="single" w:sz="8" w:space="0" w:color="auto"/>
              <w:bottom w:val="single" w:sz="8" w:space="0" w:color="auto"/>
              <w:right w:val="single" w:sz="4" w:space="0" w:color="auto"/>
            </w:tcBorders>
            <w:shd w:val="clear" w:color="auto" w:fill="FFFFFF"/>
          </w:tcPr>
          <w:p w14:paraId="32413A89" w14:textId="77777777" w:rsidR="0061505E" w:rsidRPr="00DF7218" w:rsidRDefault="0061505E" w:rsidP="00E605A0">
            <w:pPr>
              <w:spacing w:line="276" w:lineRule="auto"/>
              <w:rPr>
                <w:rFonts w:cs="Times New Roman"/>
              </w:rPr>
            </w:pPr>
            <w:r w:rsidRPr="00DF7218">
              <w:rPr>
                <w:rFonts w:cs="Times New Roman"/>
              </w:rPr>
              <w:t>T.C22_K02</w:t>
            </w:r>
          </w:p>
          <w:p w14:paraId="0B6F7842"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E653153"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222395" w14:textId="77777777" w:rsidR="0061505E" w:rsidRPr="00DF7218" w:rsidRDefault="0061505E" w:rsidP="00E605A0">
            <w:pPr>
              <w:jc w:val="center"/>
              <w:rPr>
                <w:rFonts w:cs="Times New Roman"/>
              </w:rPr>
            </w:pPr>
            <w:r w:rsidRPr="00DF7218">
              <w:rPr>
                <w:rFonts w:cs="Times New Roman"/>
              </w:rPr>
              <w:t>K_K03</w:t>
            </w:r>
          </w:p>
          <w:p w14:paraId="07BBCA39"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A499DEF"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53CC0A1"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2469C100" w14:textId="77777777" w:rsidTr="00E605A0">
        <w:tc>
          <w:tcPr>
            <w:tcW w:w="9181" w:type="dxa"/>
            <w:gridSpan w:val="7"/>
            <w:shd w:val="clear" w:color="auto" w:fill="D9D9D9"/>
          </w:tcPr>
          <w:p w14:paraId="268DAE70"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73B63D2D" w14:textId="77777777" w:rsidTr="00E605A0">
        <w:trPr>
          <w:trHeight w:val="1495"/>
        </w:trPr>
        <w:tc>
          <w:tcPr>
            <w:tcW w:w="2977" w:type="dxa"/>
            <w:gridSpan w:val="2"/>
            <w:tcBorders>
              <w:right w:val="nil"/>
            </w:tcBorders>
            <w:shd w:val="clear" w:color="auto" w:fill="D9D9D9"/>
          </w:tcPr>
          <w:p w14:paraId="081DED54"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7F265833"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7D128E91"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4BF43C33"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1668103" w14:textId="77777777" w:rsidTr="00E605A0">
        <w:tc>
          <w:tcPr>
            <w:tcW w:w="2977" w:type="dxa"/>
            <w:gridSpan w:val="2"/>
            <w:tcBorders>
              <w:right w:val="nil"/>
            </w:tcBorders>
            <w:shd w:val="clear" w:color="auto" w:fill="D9D9D9"/>
          </w:tcPr>
          <w:p w14:paraId="3155E095"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6958A1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Wykład</w:t>
            </w:r>
          </w:p>
          <w:p w14:paraId="71DEBB7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laboratoryjne</w:t>
            </w:r>
          </w:p>
          <w:p w14:paraId="08CB9A4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w:t>
            </w:r>
          </w:p>
          <w:p w14:paraId="05EA76F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Egzamin</w:t>
            </w:r>
          </w:p>
          <w:p w14:paraId="0EE31EDA" w14:textId="77777777" w:rsidR="0061505E" w:rsidRPr="00DF7218" w:rsidRDefault="0061505E" w:rsidP="00E605A0">
            <w:pPr>
              <w:rPr>
                <w:rFonts w:cs="Times New Roman"/>
                <w:b/>
              </w:rPr>
            </w:pPr>
          </w:p>
          <w:p w14:paraId="3A23565B" w14:textId="77777777" w:rsidR="0061505E" w:rsidRPr="00DF7218" w:rsidRDefault="0061505E" w:rsidP="00E605A0">
            <w:pPr>
              <w:rPr>
                <w:rFonts w:cs="Times New Roman"/>
                <w:b/>
              </w:rPr>
            </w:pPr>
            <w:r w:rsidRPr="00DF7218">
              <w:rPr>
                <w:rFonts w:cs="Times New Roman"/>
                <w:b/>
              </w:rPr>
              <w:t>w sumie:</w:t>
            </w:r>
          </w:p>
          <w:p w14:paraId="78B4ADA2"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4676121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3AA1E2E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30</w:t>
            </w:r>
          </w:p>
          <w:p w14:paraId="6F89FE12"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w:t>
            </w:r>
          </w:p>
          <w:p w14:paraId="1BE4F00D"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w:t>
            </w:r>
          </w:p>
          <w:p w14:paraId="38D9F1C6" w14:textId="77777777" w:rsidR="0061505E" w:rsidRPr="00DF7218" w:rsidRDefault="0061505E" w:rsidP="00E605A0">
            <w:pPr>
              <w:jc w:val="center"/>
              <w:rPr>
                <w:rFonts w:eastAsia="Times New Roman" w:cs="Times New Roman"/>
                <w:b/>
                <w:lang w:eastAsia="pl-PL"/>
              </w:rPr>
            </w:pPr>
          </w:p>
          <w:p w14:paraId="1C1D049C"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49</w:t>
            </w:r>
          </w:p>
          <w:p w14:paraId="204699AF" w14:textId="77777777" w:rsidR="0061505E" w:rsidRPr="00DF7218" w:rsidRDefault="0061505E" w:rsidP="00E605A0">
            <w:pPr>
              <w:jc w:val="center"/>
              <w:rPr>
                <w:rFonts w:cs="Times New Roman"/>
              </w:rPr>
            </w:pPr>
            <w:r w:rsidRPr="00DF7218">
              <w:rPr>
                <w:rFonts w:eastAsia="Times New Roman" w:cs="Times New Roman"/>
                <w:lang w:eastAsia="pl-PL"/>
              </w:rPr>
              <w:t>1.6</w:t>
            </w:r>
          </w:p>
        </w:tc>
        <w:tc>
          <w:tcPr>
            <w:tcW w:w="737" w:type="dxa"/>
            <w:tcBorders>
              <w:left w:val="nil"/>
            </w:tcBorders>
          </w:tcPr>
          <w:p w14:paraId="4F828D37" w14:textId="77777777" w:rsidR="0061505E" w:rsidRPr="00DF7218" w:rsidRDefault="0061505E" w:rsidP="00E605A0">
            <w:pPr>
              <w:jc w:val="center"/>
              <w:rPr>
                <w:rFonts w:cs="Times New Roman"/>
              </w:rPr>
            </w:pPr>
            <w:r w:rsidRPr="00DF7218">
              <w:rPr>
                <w:rFonts w:cs="Times New Roman"/>
              </w:rPr>
              <w:t>10</w:t>
            </w:r>
          </w:p>
          <w:p w14:paraId="5E704B20" w14:textId="77777777" w:rsidR="0061505E" w:rsidRPr="00DF7218" w:rsidRDefault="0061505E" w:rsidP="00E605A0">
            <w:pPr>
              <w:jc w:val="center"/>
              <w:rPr>
                <w:rFonts w:cs="Times New Roman"/>
              </w:rPr>
            </w:pPr>
            <w:r w:rsidRPr="00DF7218">
              <w:rPr>
                <w:rFonts w:cs="Times New Roman"/>
              </w:rPr>
              <w:t>15</w:t>
            </w:r>
          </w:p>
          <w:p w14:paraId="14FEE3CB" w14:textId="77777777" w:rsidR="0061505E" w:rsidRPr="00DF7218" w:rsidRDefault="0061505E" w:rsidP="00E605A0">
            <w:pPr>
              <w:jc w:val="center"/>
              <w:rPr>
                <w:rFonts w:cs="Times New Roman"/>
              </w:rPr>
            </w:pPr>
            <w:r w:rsidRPr="00DF7218">
              <w:rPr>
                <w:rFonts w:cs="Times New Roman"/>
              </w:rPr>
              <w:t>2</w:t>
            </w:r>
          </w:p>
          <w:p w14:paraId="11759C12" w14:textId="77777777" w:rsidR="0061505E" w:rsidRPr="00DF7218" w:rsidRDefault="0061505E" w:rsidP="00E605A0">
            <w:pPr>
              <w:jc w:val="center"/>
              <w:rPr>
                <w:rFonts w:cs="Times New Roman"/>
              </w:rPr>
            </w:pPr>
            <w:r w:rsidRPr="00DF7218">
              <w:rPr>
                <w:rFonts w:cs="Times New Roman"/>
              </w:rPr>
              <w:t>2</w:t>
            </w:r>
          </w:p>
          <w:p w14:paraId="67F1104A" w14:textId="77777777" w:rsidR="0061505E" w:rsidRPr="00DF7218" w:rsidRDefault="0061505E" w:rsidP="00E605A0">
            <w:pPr>
              <w:jc w:val="center"/>
              <w:rPr>
                <w:rFonts w:cs="Times New Roman"/>
              </w:rPr>
            </w:pPr>
          </w:p>
          <w:p w14:paraId="260AD81A" w14:textId="77777777" w:rsidR="0061505E" w:rsidRPr="00DF7218" w:rsidRDefault="0061505E" w:rsidP="00E605A0">
            <w:pPr>
              <w:jc w:val="center"/>
              <w:rPr>
                <w:rFonts w:cs="Times New Roman"/>
                <w:b/>
              </w:rPr>
            </w:pPr>
            <w:r w:rsidRPr="00DF7218">
              <w:rPr>
                <w:rFonts w:cs="Times New Roman"/>
                <w:b/>
              </w:rPr>
              <w:t>29</w:t>
            </w:r>
          </w:p>
          <w:p w14:paraId="09112288" w14:textId="77777777" w:rsidR="0061505E" w:rsidRPr="00DF7218" w:rsidRDefault="0061505E" w:rsidP="00E605A0">
            <w:pPr>
              <w:jc w:val="center"/>
              <w:rPr>
                <w:rFonts w:cs="Times New Roman"/>
              </w:rPr>
            </w:pPr>
            <w:r w:rsidRPr="00DF7218">
              <w:rPr>
                <w:rFonts w:cs="Times New Roman"/>
              </w:rPr>
              <w:t>0,9</w:t>
            </w:r>
          </w:p>
        </w:tc>
      </w:tr>
      <w:tr w:rsidR="0061505E" w:rsidRPr="00DF7218" w14:paraId="3806BE8B" w14:textId="77777777" w:rsidTr="00E605A0">
        <w:trPr>
          <w:trHeight w:val="2031"/>
        </w:trPr>
        <w:tc>
          <w:tcPr>
            <w:tcW w:w="2977" w:type="dxa"/>
            <w:gridSpan w:val="2"/>
            <w:tcBorders>
              <w:right w:val="nil"/>
            </w:tcBorders>
            <w:shd w:val="clear" w:color="auto" w:fill="D9D9D9"/>
          </w:tcPr>
          <w:p w14:paraId="0470467B"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624C8FDC"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Przygotowanie do ćwiczeń laboratoryjnych</w:t>
            </w:r>
          </w:p>
          <w:p w14:paraId="2E37C716"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Przygotowanie sprawozdań z ćwiczeń laboratoryjnych</w:t>
            </w:r>
          </w:p>
          <w:p w14:paraId="2CDD5A81"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do kolokwium </w:t>
            </w:r>
          </w:p>
          <w:p w14:paraId="42E5D397"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Przygotowanie do egzaminu</w:t>
            </w:r>
          </w:p>
          <w:p w14:paraId="05F321B3" w14:textId="77777777" w:rsidR="0061505E" w:rsidRPr="00DF7218" w:rsidRDefault="0061505E" w:rsidP="00E605A0">
            <w:pPr>
              <w:rPr>
                <w:rFonts w:cs="Times New Roman"/>
              </w:rPr>
            </w:pPr>
          </w:p>
          <w:p w14:paraId="5B607B56" w14:textId="77777777" w:rsidR="0061505E" w:rsidRPr="00DF7218" w:rsidRDefault="0061505E" w:rsidP="00E605A0">
            <w:pPr>
              <w:rPr>
                <w:rFonts w:cs="Times New Roman"/>
                <w:b/>
              </w:rPr>
            </w:pPr>
            <w:r w:rsidRPr="00DF7218">
              <w:rPr>
                <w:rFonts w:cs="Times New Roman"/>
                <w:b/>
              </w:rPr>
              <w:t>w sumie:</w:t>
            </w:r>
          </w:p>
          <w:p w14:paraId="1F686BA2"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3F5F415" w14:textId="77777777" w:rsidR="0061505E" w:rsidRPr="00DF7218" w:rsidRDefault="0061505E" w:rsidP="00E605A0">
            <w:pPr>
              <w:jc w:val="center"/>
              <w:rPr>
                <w:rFonts w:cs="Times New Roman"/>
              </w:rPr>
            </w:pPr>
            <w:r w:rsidRPr="00DF7218">
              <w:rPr>
                <w:rFonts w:cs="Times New Roman"/>
              </w:rPr>
              <w:t>1</w:t>
            </w:r>
          </w:p>
          <w:p w14:paraId="0DA16F06" w14:textId="77777777" w:rsidR="0061505E" w:rsidRPr="00DF7218" w:rsidRDefault="0061505E" w:rsidP="00E605A0">
            <w:pPr>
              <w:jc w:val="center"/>
              <w:rPr>
                <w:rFonts w:cs="Times New Roman"/>
              </w:rPr>
            </w:pPr>
          </w:p>
          <w:p w14:paraId="052CDECC" w14:textId="77777777" w:rsidR="0061505E" w:rsidRPr="00DF7218" w:rsidRDefault="0061505E" w:rsidP="00E605A0">
            <w:pPr>
              <w:jc w:val="center"/>
              <w:rPr>
                <w:rFonts w:cs="Times New Roman"/>
              </w:rPr>
            </w:pPr>
            <w:r w:rsidRPr="00DF7218">
              <w:rPr>
                <w:rFonts w:cs="Times New Roman"/>
              </w:rPr>
              <w:t>2</w:t>
            </w:r>
          </w:p>
          <w:p w14:paraId="256BF2A1" w14:textId="77777777" w:rsidR="0061505E" w:rsidRPr="00DF7218" w:rsidRDefault="0061505E" w:rsidP="00E605A0">
            <w:pPr>
              <w:jc w:val="center"/>
              <w:rPr>
                <w:rFonts w:cs="Times New Roman"/>
              </w:rPr>
            </w:pPr>
            <w:r w:rsidRPr="00DF7218">
              <w:rPr>
                <w:rFonts w:cs="Times New Roman"/>
              </w:rPr>
              <w:t>4</w:t>
            </w:r>
          </w:p>
          <w:p w14:paraId="3947DF02" w14:textId="77777777" w:rsidR="0061505E" w:rsidRPr="00DF7218" w:rsidRDefault="0061505E" w:rsidP="00E605A0">
            <w:pPr>
              <w:jc w:val="center"/>
              <w:rPr>
                <w:rFonts w:cs="Times New Roman"/>
              </w:rPr>
            </w:pPr>
            <w:r w:rsidRPr="00DF7218">
              <w:rPr>
                <w:rFonts w:cs="Times New Roman"/>
              </w:rPr>
              <w:t>4</w:t>
            </w:r>
          </w:p>
          <w:p w14:paraId="1543255F" w14:textId="77777777" w:rsidR="0061505E" w:rsidRPr="00DF7218" w:rsidRDefault="0061505E" w:rsidP="00E605A0">
            <w:pPr>
              <w:jc w:val="center"/>
              <w:rPr>
                <w:rFonts w:cs="Times New Roman"/>
              </w:rPr>
            </w:pPr>
          </w:p>
          <w:p w14:paraId="4BFD7897" w14:textId="77777777" w:rsidR="0061505E" w:rsidRPr="00DF7218" w:rsidRDefault="0061505E" w:rsidP="00E605A0">
            <w:pPr>
              <w:jc w:val="center"/>
              <w:rPr>
                <w:rFonts w:cs="Times New Roman"/>
                <w:b/>
              </w:rPr>
            </w:pPr>
            <w:r w:rsidRPr="00DF7218">
              <w:rPr>
                <w:rFonts w:cs="Times New Roman"/>
                <w:b/>
              </w:rPr>
              <w:t>11</w:t>
            </w:r>
          </w:p>
          <w:p w14:paraId="560812D8" w14:textId="77777777" w:rsidR="0061505E" w:rsidRPr="00DF7218" w:rsidRDefault="0061505E" w:rsidP="00E605A0">
            <w:pPr>
              <w:jc w:val="center"/>
              <w:rPr>
                <w:rFonts w:cs="Times New Roman"/>
              </w:rPr>
            </w:pPr>
            <w:r w:rsidRPr="00DF7218">
              <w:rPr>
                <w:rFonts w:cs="Times New Roman"/>
              </w:rPr>
              <w:t>0.4</w:t>
            </w:r>
          </w:p>
        </w:tc>
        <w:tc>
          <w:tcPr>
            <w:tcW w:w="737" w:type="dxa"/>
            <w:tcBorders>
              <w:left w:val="nil"/>
            </w:tcBorders>
          </w:tcPr>
          <w:p w14:paraId="0EC7C815" w14:textId="77777777" w:rsidR="0061505E" w:rsidRPr="00DF7218" w:rsidRDefault="0061505E" w:rsidP="00E605A0">
            <w:pPr>
              <w:jc w:val="center"/>
              <w:rPr>
                <w:rFonts w:cs="Times New Roman"/>
              </w:rPr>
            </w:pPr>
            <w:r w:rsidRPr="00DF7218">
              <w:rPr>
                <w:rFonts w:cs="Times New Roman"/>
              </w:rPr>
              <w:t>9</w:t>
            </w:r>
          </w:p>
          <w:p w14:paraId="2153786A" w14:textId="77777777" w:rsidR="0061505E" w:rsidRPr="00DF7218" w:rsidRDefault="0061505E" w:rsidP="00E605A0">
            <w:pPr>
              <w:jc w:val="center"/>
              <w:rPr>
                <w:rFonts w:cs="Times New Roman"/>
              </w:rPr>
            </w:pPr>
          </w:p>
          <w:p w14:paraId="1A3F497C" w14:textId="77777777" w:rsidR="0061505E" w:rsidRPr="00DF7218" w:rsidRDefault="0061505E" w:rsidP="00E605A0">
            <w:pPr>
              <w:jc w:val="center"/>
              <w:rPr>
                <w:rFonts w:cs="Times New Roman"/>
              </w:rPr>
            </w:pPr>
            <w:r w:rsidRPr="00DF7218">
              <w:rPr>
                <w:rFonts w:cs="Times New Roman"/>
              </w:rPr>
              <w:t>9</w:t>
            </w:r>
          </w:p>
          <w:p w14:paraId="08F2DEC3" w14:textId="77777777" w:rsidR="0061505E" w:rsidRPr="00DF7218" w:rsidRDefault="0061505E" w:rsidP="00E605A0">
            <w:pPr>
              <w:jc w:val="center"/>
              <w:rPr>
                <w:rFonts w:cs="Times New Roman"/>
              </w:rPr>
            </w:pPr>
            <w:r w:rsidRPr="00DF7218">
              <w:rPr>
                <w:rFonts w:cs="Times New Roman"/>
              </w:rPr>
              <w:t>5</w:t>
            </w:r>
          </w:p>
          <w:p w14:paraId="6858819B" w14:textId="77777777" w:rsidR="0061505E" w:rsidRPr="00DF7218" w:rsidRDefault="0061505E" w:rsidP="00E605A0">
            <w:pPr>
              <w:jc w:val="center"/>
              <w:rPr>
                <w:rFonts w:cs="Times New Roman"/>
              </w:rPr>
            </w:pPr>
            <w:r w:rsidRPr="00DF7218">
              <w:rPr>
                <w:rFonts w:cs="Times New Roman"/>
              </w:rPr>
              <w:t>8</w:t>
            </w:r>
          </w:p>
          <w:p w14:paraId="2670FBF0" w14:textId="77777777" w:rsidR="0061505E" w:rsidRPr="00DF7218" w:rsidRDefault="0061505E" w:rsidP="00E605A0">
            <w:pPr>
              <w:jc w:val="center"/>
              <w:rPr>
                <w:rFonts w:cs="Times New Roman"/>
              </w:rPr>
            </w:pPr>
          </w:p>
          <w:p w14:paraId="577DFDDA" w14:textId="77777777" w:rsidR="0061505E" w:rsidRPr="00DF7218" w:rsidRDefault="0061505E" w:rsidP="00E605A0">
            <w:pPr>
              <w:jc w:val="center"/>
              <w:rPr>
                <w:rFonts w:cs="Times New Roman"/>
                <w:b/>
              </w:rPr>
            </w:pPr>
            <w:r w:rsidRPr="00DF7218">
              <w:rPr>
                <w:rFonts w:cs="Times New Roman"/>
                <w:b/>
              </w:rPr>
              <w:t>31</w:t>
            </w:r>
          </w:p>
          <w:p w14:paraId="178081F8" w14:textId="77777777" w:rsidR="0061505E" w:rsidRPr="00DF7218" w:rsidRDefault="0061505E" w:rsidP="00E605A0">
            <w:pPr>
              <w:jc w:val="center"/>
              <w:rPr>
                <w:rFonts w:cs="Times New Roman"/>
              </w:rPr>
            </w:pPr>
            <w:r w:rsidRPr="00DF7218">
              <w:rPr>
                <w:rFonts w:cs="Times New Roman"/>
              </w:rPr>
              <w:t>1.1</w:t>
            </w:r>
          </w:p>
        </w:tc>
      </w:tr>
      <w:tr w:rsidR="0061505E" w:rsidRPr="00DF7218" w14:paraId="4549D175" w14:textId="77777777" w:rsidTr="00E605A0">
        <w:tc>
          <w:tcPr>
            <w:tcW w:w="2977" w:type="dxa"/>
            <w:gridSpan w:val="2"/>
            <w:tcBorders>
              <w:right w:val="nil"/>
            </w:tcBorders>
            <w:shd w:val="clear" w:color="auto" w:fill="D9D9D9"/>
          </w:tcPr>
          <w:p w14:paraId="75C89DD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C5CBFB7"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laboratoryjne</w:t>
            </w:r>
          </w:p>
          <w:p w14:paraId="7D338B5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Przygotowanie sprawozdań z ćwiczeń laboratoryjnych</w:t>
            </w:r>
          </w:p>
          <w:p w14:paraId="3D75B431" w14:textId="77777777" w:rsidR="0061505E" w:rsidRPr="00DF7218" w:rsidRDefault="0061505E" w:rsidP="00E605A0">
            <w:pPr>
              <w:rPr>
                <w:rFonts w:cs="Times New Roman"/>
                <w:b/>
              </w:rPr>
            </w:pPr>
          </w:p>
          <w:p w14:paraId="678E9424" w14:textId="77777777" w:rsidR="0061505E" w:rsidRPr="00DF7218" w:rsidRDefault="0061505E" w:rsidP="00E605A0">
            <w:pPr>
              <w:rPr>
                <w:rFonts w:cs="Times New Roman"/>
                <w:b/>
              </w:rPr>
            </w:pPr>
            <w:r w:rsidRPr="00DF7218">
              <w:rPr>
                <w:rFonts w:cs="Times New Roman"/>
                <w:b/>
              </w:rPr>
              <w:t>w sumie:</w:t>
            </w:r>
          </w:p>
          <w:p w14:paraId="63D608D6"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51DD8D4" w14:textId="77777777" w:rsidR="0061505E" w:rsidRPr="00DF7218" w:rsidRDefault="0061505E" w:rsidP="00E605A0">
            <w:pPr>
              <w:jc w:val="center"/>
              <w:rPr>
                <w:rFonts w:cs="Times New Roman"/>
              </w:rPr>
            </w:pPr>
            <w:r w:rsidRPr="00DF7218">
              <w:rPr>
                <w:rFonts w:cs="Times New Roman"/>
              </w:rPr>
              <w:t>30</w:t>
            </w:r>
          </w:p>
          <w:p w14:paraId="051403C0" w14:textId="77777777" w:rsidR="0061505E" w:rsidRPr="00DF7218" w:rsidRDefault="0061505E" w:rsidP="00E605A0">
            <w:pPr>
              <w:jc w:val="center"/>
              <w:rPr>
                <w:rFonts w:cs="Times New Roman"/>
              </w:rPr>
            </w:pPr>
            <w:r w:rsidRPr="00DF7218">
              <w:rPr>
                <w:rFonts w:cs="Times New Roman"/>
              </w:rPr>
              <w:t>3</w:t>
            </w:r>
          </w:p>
          <w:p w14:paraId="6BE0A235" w14:textId="77777777" w:rsidR="0061505E" w:rsidRPr="00DF7218" w:rsidRDefault="0061505E" w:rsidP="00E605A0">
            <w:pPr>
              <w:jc w:val="center"/>
              <w:rPr>
                <w:rFonts w:cs="Times New Roman"/>
              </w:rPr>
            </w:pPr>
          </w:p>
          <w:p w14:paraId="23BBB3B5" w14:textId="77777777" w:rsidR="0061505E" w:rsidRPr="00DF7218" w:rsidRDefault="0061505E" w:rsidP="00E605A0">
            <w:pPr>
              <w:jc w:val="center"/>
              <w:rPr>
                <w:rFonts w:cs="Times New Roman"/>
              </w:rPr>
            </w:pPr>
            <w:r w:rsidRPr="00DF7218">
              <w:rPr>
                <w:rFonts w:cs="Times New Roman"/>
              </w:rPr>
              <w:t>2</w:t>
            </w:r>
          </w:p>
          <w:p w14:paraId="72E9E252" w14:textId="77777777" w:rsidR="0061505E" w:rsidRPr="00DF7218" w:rsidRDefault="0061505E" w:rsidP="00E605A0">
            <w:pPr>
              <w:jc w:val="center"/>
              <w:rPr>
                <w:rFonts w:cs="Times New Roman"/>
              </w:rPr>
            </w:pPr>
          </w:p>
          <w:p w14:paraId="119C4D24" w14:textId="77777777" w:rsidR="0061505E" w:rsidRPr="00DF7218" w:rsidRDefault="0061505E" w:rsidP="00E605A0">
            <w:pPr>
              <w:jc w:val="center"/>
              <w:rPr>
                <w:rFonts w:cs="Times New Roman"/>
              </w:rPr>
            </w:pPr>
          </w:p>
          <w:p w14:paraId="3448208A" w14:textId="77777777" w:rsidR="0061505E" w:rsidRPr="00DF7218" w:rsidRDefault="0061505E" w:rsidP="00E605A0">
            <w:pPr>
              <w:jc w:val="center"/>
              <w:rPr>
                <w:rFonts w:cs="Times New Roman"/>
                <w:b/>
              </w:rPr>
            </w:pPr>
            <w:r w:rsidRPr="00DF7218">
              <w:rPr>
                <w:rFonts w:cs="Times New Roman"/>
                <w:b/>
              </w:rPr>
              <w:t>33</w:t>
            </w:r>
          </w:p>
          <w:p w14:paraId="4E152C64" w14:textId="77777777" w:rsidR="0061505E" w:rsidRPr="00DF7218" w:rsidRDefault="0061505E" w:rsidP="00E605A0">
            <w:pPr>
              <w:jc w:val="center"/>
              <w:rPr>
                <w:rFonts w:cs="Times New Roman"/>
                <w:b/>
              </w:rPr>
            </w:pPr>
            <w:r w:rsidRPr="00DF7218">
              <w:rPr>
                <w:rFonts w:cs="Times New Roman"/>
              </w:rPr>
              <w:t>1.1</w:t>
            </w:r>
          </w:p>
        </w:tc>
        <w:tc>
          <w:tcPr>
            <w:tcW w:w="737" w:type="dxa"/>
            <w:tcBorders>
              <w:left w:val="nil"/>
            </w:tcBorders>
          </w:tcPr>
          <w:p w14:paraId="1D54E580" w14:textId="77777777" w:rsidR="0061505E" w:rsidRPr="00DF7218" w:rsidRDefault="0061505E" w:rsidP="00E605A0">
            <w:pPr>
              <w:jc w:val="center"/>
              <w:rPr>
                <w:rFonts w:cs="Times New Roman"/>
              </w:rPr>
            </w:pPr>
            <w:r w:rsidRPr="00DF7218">
              <w:rPr>
                <w:rFonts w:cs="Times New Roman"/>
              </w:rPr>
              <w:t>15</w:t>
            </w:r>
          </w:p>
          <w:p w14:paraId="5CF52BED" w14:textId="77777777" w:rsidR="0061505E" w:rsidRPr="00DF7218" w:rsidRDefault="0061505E" w:rsidP="00E605A0">
            <w:pPr>
              <w:jc w:val="center"/>
              <w:rPr>
                <w:rFonts w:cs="Times New Roman"/>
              </w:rPr>
            </w:pPr>
            <w:r w:rsidRPr="00DF7218">
              <w:rPr>
                <w:rFonts w:cs="Times New Roman"/>
              </w:rPr>
              <w:t>18</w:t>
            </w:r>
          </w:p>
          <w:p w14:paraId="44A3076D" w14:textId="77777777" w:rsidR="0061505E" w:rsidRPr="00DF7218" w:rsidRDefault="0061505E" w:rsidP="00E605A0">
            <w:pPr>
              <w:jc w:val="center"/>
              <w:rPr>
                <w:rFonts w:cs="Times New Roman"/>
              </w:rPr>
            </w:pPr>
          </w:p>
          <w:p w14:paraId="3D60C2C1" w14:textId="77777777" w:rsidR="0061505E" w:rsidRPr="00DF7218" w:rsidRDefault="0061505E" w:rsidP="00E605A0">
            <w:pPr>
              <w:jc w:val="center"/>
              <w:rPr>
                <w:rFonts w:cs="Times New Roman"/>
              </w:rPr>
            </w:pPr>
            <w:r w:rsidRPr="00DF7218">
              <w:rPr>
                <w:rFonts w:cs="Times New Roman"/>
              </w:rPr>
              <w:t>9</w:t>
            </w:r>
          </w:p>
          <w:p w14:paraId="441C3E01" w14:textId="77777777" w:rsidR="0061505E" w:rsidRPr="00DF7218" w:rsidRDefault="0061505E" w:rsidP="00E605A0">
            <w:pPr>
              <w:jc w:val="center"/>
              <w:rPr>
                <w:rFonts w:cs="Times New Roman"/>
              </w:rPr>
            </w:pPr>
          </w:p>
          <w:p w14:paraId="0A8388AE" w14:textId="77777777" w:rsidR="0061505E" w:rsidRPr="00DF7218" w:rsidRDefault="0061505E" w:rsidP="00E605A0">
            <w:pPr>
              <w:jc w:val="center"/>
              <w:rPr>
                <w:rFonts w:cs="Times New Roman"/>
              </w:rPr>
            </w:pPr>
          </w:p>
          <w:p w14:paraId="731F264B" w14:textId="77777777" w:rsidR="0061505E" w:rsidRPr="00DF7218" w:rsidRDefault="0061505E" w:rsidP="00E605A0">
            <w:pPr>
              <w:jc w:val="center"/>
              <w:rPr>
                <w:rFonts w:cs="Times New Roman"/>
                <w:b/>
              </w:rPr>
            </w:pPr>
            <w:r w:rsidRPr="00DF7218">
              <w:rPr>
                <w:rFonts w:cs="Times New Roman"/>
                <w:b/>
              </w:rPr>
              <w:t>33</w:t>
            </w:r>
          </w:p>
          <w:p w14:paraId="0D0CF619" w14:textId="77777777" w:rsidR="0061505E" w:rsidRPr="00DF7218" w:rsidRDefault="0061505E" w:rsidP="00E605A0">
            <w:pPr>
              <w:jc w:val="center"/>
              <w:rPr>
                <w:rFonts w:cs="Times New Roman"/>
              </w:rPr>
            </w:pPr>
            <w:r w:rsidRPr="00DF7218">
              <w:rPr>
                <w:rFonts w:cs="Times New Roman"/>
              </w:rPr>
              <w:t>1.1</w:t>
            </w:r>
          </w:p>
        </w:tc>
      </w:tr>
    </w:tbl>
    <w:p w14:paraId="3BF54E12" w14:textId="77777777" w:rsidR="0061505E" w:rsidRPr="00DF7218" w:rsidRDefault="0061505E" w:rsidP="0061505E">
      <w:pPr>
        <w:keepNext/>
        <w:keepLines/>
        <w:spacing w:line="276" w:lineRule="auto"/>
        <w:rPr>
          <w:rFonts w:cs="Times New Roman"/>
          <w:b/>
        </w:rPr>
      </w:pPr>
    </w:p>
    <w:p w14:paraId="4CC0D6D7"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2DBB0D0"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CFEC8D4"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56B34DE" w14:textId="77777777" w:rsidR="0061505E" w:rsidRPr="00DF7218" w:rsidRDefault="0061505E" w:rsidP="00E605A0">
            <w:pPr>
              <w:rPr>
                <w:rFonts w:cs="Times New Roman"/>
                <w:b/>
                <w:iCs/>
              </w:rPr>
            </w:pPr>
            <w:r w:rsidRPr="00DF7218">
              <w:rPr>
                <w:rFonts w:cs="Times New Roman"/>
                <w:b/>
                <w:iCs/>
              </w:rPr>
              <w:t>Wykład:</w:t>
            </w:r>
          </w:p>
          <w:p w14:paraId="2CD83045" w14:textId="77777777" w:rsidR="0061505E" w:rsidRPr="00DF7218" w:rsidRDefault="0061505E" w:rsidP="00E605A0">
            <w:pPr>
              <w:jc w:val="both"/>
              <w:rPr>
                <w:rFonts w:cs="Times New Roman"/>
                <w:b/>
              </w:rPr>
            </w:pPr>
          </w:p>
          <w:p w14:paraId="7CC09836" w14:textId="77777777" w:rsidR="0061505E" w:rsidRPr="00DF7218" w:rsidRDefault="0061505E" w:rsidP="00EF30C0">
            <w:pPr>
              <w:widowControl w:val="0"/>
              <w:numPr>
                <w:ilvl w:val="0"/>
                <w:numId w:val="91"/>
              </w:numPr>
              <w:spacing w:after="0" w:line="240" w:lineRule="auto"/>
              <w:jc w:val="both"/>
              <w:rPr>
                <w:rFonts w:cs="Times New Roman"/>
              </w:rPr>
            </w:pPr>
            <w:r w:rsidRPr="00DF7218">
              <w:rPr>
                <w:rFonts w:cs="Times New Roman"/>
              </w:rPr>
              <w:t>Charakterystyka podstawowych pojęć  w ocenie sensorycznej. Rola analizy sensorycznej  w ocenie jakości żywności.</w:t>
            </w:r>
          </w:p>
          <w:p w14:paraId="039C44F5" w14:textId="77777777" w:rsidR="0061505E" w:rsidRPr="00DF7218" w:rsidRDefault="0061505E" w:rsidP="00EF30C0">
            <w:pPr>
              <w:widowControl w:val="0"/>
              <w:numPr>
                <w:ilvl w:val="0"/>
                <w:numId w:val="91"/>
              </w:numPr>
              <w:spacing w:after="0" w:line="240" w:lineRule="auto"/>
              <w:jc w:val="both"/>
              <w:rPr>
                <w:rFonts w:cs="Times New Roman"/>
              </w:rPr>
            </w:pPr>
            <w:r w:rsidRPr="00DF7218">
              <w:rPr>
                <w:rFonts w:cs="Times New Roman"/>
              </w:rPr>
              <w:t>Charakterystyka i funkcjonowanie aparatu zmysłów – wzroku, węchu, czucia, smaku, słuchu.</w:t>
            </w:r>
          </w:p>
          <w:p w14:paraId="1D0E2FDE" w14:textId="77777777" w:rsidR="0061505E" w:rsidRPr="00DF7218" w:rsidRDefault="0061505E" w:rsidP="00EF30C0">
            <w:pPr>
              <w:widowControl w:val="0"/>
              <w:numPr>
                <w:ilvl w:val="0"/>
                <w:numId w:val="91"/>
              </w:numPr>
              <w:spacing w:after="0" w:line="240" w:lineRule="auto"/>
              <w:jc w:val="both"/>
              <w:rPr>
                <w:rFonts w:cs="Times New Roman"/>
              </w:rPr>
            </w:pPr>
            <w:r w:rsidRPr="00DF7218">
              <w:rPr>
                <w:rFonts w:cs="Times New Roman"/>
              </w:rPr>
              <w:t>Czynniki warunkujące dokładność i powtarzalność wyników analizy sensorycznej.</w:t>
            </w:r>
          </w:p>
          <w:p w14:paraId="444F085A" w14:textId="77777777" w:rsidR="0061505E" w:rsidRPr="00DF7218" w:rsidRDefault="0061505E" w:rsidP="00EF30C0">
            <w:pPr>
              <w:widowControl w:val="0"/>
              <w:numPr>
                <w:ilvl w:val="0"/>
                <w:numId w:val="91"/>
              </w:numPr>
              <w:spacing w:after="0" w:line="240" w:lineRule="auto"/>
              <w:jc w:val="both"/>
              <w:rPr>
                <w:rFonts w:cs="Times New Roman"/>
              </w:rPr>
            </w:pPr>
            <w:r w:rsidRPr="00DF7218">
              <w:rPr>
                <w:rFonts w:cs="Times New Roman"/>
              </w:rPr>
              <w:t>Charakterystyka metod badań ilościowych (metoda wielokrotnych porównań, metody skalowania, metoda Time-Intensity) i jakościowych ( profilowanie smakowitości, profilowanie tekstury) stosowanych w analizie sensorycznej.</w:t>
            </w:r>
          </w:p>
          <w:p w14:paraId="27004115" w14:textId="77777777" w:rsidR="0061505E" w:rsidRPr="00DF7218" w:rsidRDefault="0061505E" w:rsidP="00EF30C0">
            <w:pPr>
              <w:widowControl w:val="0"/>
              <w:numPr>
                <w:ilvl w:val="0"/>
                <w:numId w:val="91"/>
              </w:numPr>
              <w:spacing w:after="0" w:line="240" w:lineRule="auto"/>
              <w:jc w:val="both"/>
              <w:rPr>
                <w:rFonts w:cs="Times New Roman"/>
              </w:rPr>
            </w:pPr>
            <w:r w:rsidRPr="00DF7218">
              <w:rPr>
                <w:rFonts w:cs="Times New Roman"/>
              </w:rPr>
              <w:t>Charakterystyka laboratoryjnych metod badań  dyskryminacyjnych (metody oznaczania wartości progowych, metody wykrywania różnic) i specjalnych (metoda rozcieńczeń, wskaźnik rozcieńczenia  „N”, wskaźnik słoności, profilogramy rozcieńczenia) stosowanych w analizie sensorycznej.</w:t>
            </w:r>
          </w:p>
          <w:p w14:paraId="4FCD9B0B" w14:textId="77777777" w:rsidR="0061505E" w:rsidRPr="00DF7218" w:rsidRDefault="0061505E" w:rsidP="00EF30C0">
            <w:pPr>
              <w:widowControl w:val="0"/>
              <w:numPr>
                <w:ilvl w:val="0"/>
                <w:numId w:val="91"/>
              </w:numPr>
              <w:spacing w:after="0" w:line="240" w:lineRule="auto"/>
              <w:jc w:val="both"/>
              <w:rPr>
                <w:rFonts w:cs="Times New Roman"/>
              </w:rPr>
            </w:pPr>
            <w:r w:rsidRPr="00DF7218">
              <w:rPr>
                <w:rFonts w:cs="Times New Roman"/>
              </w:rPr>
              <w:t>Charakterystyka metod badań afektywnych – ocena konsumenckiej preferencji, akceptacji i stopnia akceptacji.</w:t>
            </w:r>
          </w:p>
          <w:p w14:paraId="1DC1DBBA" w14:textId="77777777" w:rsidR="0061505E" w:rsidRPr="00DF7218" w:rsidRDefault="0061505E" w:rsidP="00E605A0">
            <w:pPr>
              <w:jc w:val="both"/>
              <w:rPr>
                <w:rFonts w:cs="Times New Roman"/>
                <w:b/>
              </w:rPr>
            </w:pPr>
            <w:r w:rsidRPr="00DF7218">
              <w:rPr>
                <w:rFonts w:cs="Times New Roman"/>
                <w:b/>
              </w:rPr>
              <w:t>Ćwiczenia laboratoryjne:</w:t>
            </w:r>
          </w:p>
          <w:p w14:paraId="3117232C" w14:textId="77777777" w:rsidR="0061505E" w:rsidRPr="00DF7218" w:rsidRDefault="0061505E" w:rsidP="00EF30C0">
            <w:pPr>
              <w:widowControl w:val="0"/>
              <w:numPr>
                <w:ilvl w:val="0"/>
                <w:numId w:val="92"/>
              </w:numPr>
              <w:spacing w:after="0" w:line="240" w:lineRule="auto"/>
              <w:jc w:val="both"/>
              <w:rPr>
                <w:rFonts w:cs="Times New Roman"/>
              </w:rPr>
            </w:pPr>
            <w:r w:rsidRPr="00DF7218">
              <w:rPr>
                <w:rFonts w:cs="Times New Roman"/>
              </w:rPr>
              <w:t>Przygotowanie  testów do sprawdzania wrażliwości  smakowej i węchowej.</w:t>
            </w:r>
          </w:p>
          <w:p w14:paraId="5FAD1617" w14:textId="77777777" w:rsidR="0061505E" w:rsidRPr="00DF7218" w:rsidRDefault="0061505E" w:rsidP="00EF30C0">
            <w:pPr>
              <w:widowControl w:val="0"/>
              <w:numPr>
                <w:ilvl w:val="0"/>
                <w:numId w:val="92"/>
              </w:numPr>
              <w:spacing w:after="0" w:line="240" w:lineRule="auto"/>
              <w:jc w:val="both"/>
              <w:rPr>
                <w:rFonts w:cs="Times New Roman"/>
              </w:rPr>
            </w:pPr>
            <w:r w:rsidRPr="00DF7218">
              <w:rPr>
                <w:rFonts w:cs="Times New Roman"/>
              </w:rPr>
              <w:t xml:space="preserve">Sprawdzanie wrażliwości smakowej - próba na daltonizm smakowy, określenie progów wrażliwości  w zakresie podstawowych smaków. </w:t>
            </w:r>
          </w:p>
          <w:p w14:paraId="0E3558A9" w14:textId="77777777" w:rsidR="0061505E" w:rsidRPr="00DF7218" w:rsidRDefault="0061505E" w:rsidP="00EF30C0">
            <w:pPr>
              <w:widowControl w:val="0"/>
              <w:numPr>
                <w:ilvl w:val="0"/>
                <w:numId w:val="92"/>
              </w:numPr>
              <w:spacing w:after="0" w:line="240" w:lineRule="auto"/>
              <w:jc w:val="both"/>
              <w:rPr>
                <w:rFonts w:cs="Times New Roman"/>
              </w:rPr>
            </w:pPr>
            <w:r w:rsidRPr="00DF7218">
              <w:rPr>
                <w:rFonts w:cs="Times New Roman"/>
              </w:rPr>
              <w:t>Sprawdzanie wrażliwości smakowej - określenie progów różnicy w zakresie podstawowych smaków.</w:t>
            </w:r>
          </w:p>
          <w:p w14:paraId="2F96F8E1" w14:textId="77777777" w:rsidR="0061505E" w:rsidRPr="00DF7218" w:rsidRDefault="0061505E" w:rsidP="00EF30C0">
            <w:pPr>
              <w:numPr>
                <w:ilvl w:val="0"/>
                <w:numId w:val="92"/>
              </w:numPr>
              <w:spacing w:after="0" w:line="240" w:lineRule="auto"/>
              <w:jc w:val="both"/>
              <w:rPr>
                <w:rFonts w:cs="Times New Roman"/>
              </w:rPr>
            </w:pPr>
            <w:r w:rsidRPr="00DF7218">
              <w:rPr>
                <w:rFonts w:cs="Times New Roman"/>
              </w:rPr>
              <w:t>Sprawdzanie wrażliwości węchowej. Sprawdzanie wrażliwości zmysłu wzroku.</w:t>
            </w:r>
          </w:p>
          <w:p w14:paraId="4DD68D07" w14:textId="77777777" w:rsidR="0061505E" w:rsidRPr="00DF7218" w:rsidRDefault="0061505E" w:rsidP="00EF30C0">
            <w:pPr>
              <w:numPr>
                <w:ilvl w:val="0"/>
                <w:numId w:val="92"/>
              </w:numPr>
              <w:spacing w:after="0" w:line="240" w:lineRule="auto"/>
              <w:jc w:val="both"/>
              <w:rPr>
                <w:rFonts w:cs="Times New Roman"/>
              </w:rPr>
            </w:pPr>
            <w:r w:rsidRPr="00DF7218">
              <w:rPr>
                <w:rFonts w:cs="Times New Roman"/>
              </w:rPr>
              <w:t>Sprawdzanie wrażliwości dotykowej i czucia głębokiego.</w:t>
            </w:r>
          </w:p>
          <w:p w14:paraId="3AED35B6" w14:textId="77777777" w:rsidR="0061505E" w:rsidRPr="00DF7218" w:rsidRDefault="0061505E" w:rsidP="00EF30C0">
            <w:pPr>
              <w:numPr>
                <w:ilvl w:val="0"/>
                <w:numId w:val="92"/>
              </w:numPr>
              <w:spacing w:after="0" w:line="240" w:lineRule="auto"/>
              <w:jc w:val="both"/>
              <w:rPr>
                <w:rFonts w:cs="Times New Roman"/>
              </w:rPr>
            </w:pPr>
            <w:r w:rsidRPr="00DF7218">
              <w:rPr>
                <w:rFonts w:cs="Times New Roman"/>
              </w:rPr>
              <w:t>Programowanie i przygotowanie oceny konsumenckiej.</w:t>
            </w:r>
          </w:p>
          <w:p w14:paraId="39325DBC" w14:textId="77777777" w:rsidR="0061505E" w:rsidRPr="00DF7218" w:rsidRDefault="0061505E" w:rsidP="00EF30C0">
            <w:pPr>
              <w:numPr>
                <w:ilvl w:val="0"/>
                <w:numId w:val="91"/>
              </w:numPr>
              <w:spacing w:after="0" w:line="240" w:lineRule="auto"/>
              <w:jc w:val="both"/>
              <w:rPr>
                <w:rFonts w:cs="Times New Roman"/>
              </w:rPr>
            </w:pPr>
            <w:r w:rsidRPr="00DF7218">
              <w:rPr>
                <w:rFonts w:cs="Times New Roman"/>
              </w:rPr>
              <w:t>Konsumencka ocena produktów - badanie preferencji na przykładzie wybranych produktów. Interpretacja wyników.</w:t>
            </w:r>
          </w:p>
          <w:p w14:paraId="5C42CE3C" w14:textId="77777777" w:rsidR="0061505E" w:rsidRPr="00DF7218" w:rsidRDefault="0061505E" w:rsidP="00EF30C0">
            <w:pPr>
              <w:numPr>
                <w:ilvl w:val="0"/>
                <w:numId w:val="91"/>
              </w:numPr>
              <w:spacing w:after="0" w:line="240" w:lineRule="auto"/>
              <w:jc w:val="both"/>
              <w:rPr>
                <w:rFonts w:cs="Times New Roman"/>
              </w:rPr>
            </w:pPr>
            <w:r w:rsidRPr="00DF7218">
              <w:rPr>
                <w:rFonts w:cs="Times New Roman"/>
              </w:rPr>
              <w:t xml:space="preserve">Konsumencka ocena produktów - badanie akceptacji i stopnia akceptacji na przykładzie wybranych produktów. Interpretacja wyników.       </w:t>
            </w:r>
          </w:p>
          <w:p w14:paraId="09EEC4F1" w14:textId="77777777" w:rsidR="0061505E" w:rsidRPr="00DF7218" w:rsidRDefault="0061505E" w:rsidP="00EF30C0">
            <w:pPr>
              <w:numPr>
                <w:ilvl w:val="0"/>
                <w:numId w:val="91"/>
              </w:numPr>
              <w:spacing w:after="0" w:line="240" w:lineRule="auto"/>
              <w:jc w:val="both"/>
              <w:rPr>
                <w:rFonts w:cs="Times New Roman"/>
              </w:rPr>
            </w:pPr>
            <w:r w:rsidRPr="00DF7218">
              <w:rPr>
                <w:rFonts w:cs="Times New Roman"/>
              </w:rPr>
              <w:t>Ocena konsumencka opakowań – test personifikacji.</w:t>
            </w:r>
          </w:p>
          <w:p w14:paraId="28060FAB" w14:textId="77777777" w:rsidR="0061505E" w:rsidRPr="00DF7218" w:rsidRDefault="0061505E" w:rsidP="00EF30C0">
            <w:pPr>
              <w:numPr>
                <w:ilvl w:val="0"/>
                <w:numId w:val="91"/>
              </w:numPr>
              <w:spacing w:after="0" w:line="240" w:lineRule="auto"/>
              <w:jc w:val="both"/>
              <w:rPr>
                <w:rFonts w:cs="Times New Roman"/>
              </w:rPr>
            </w:pPr>
            <w:r w:rsidRPr="00DF7218">
              <w:rPr>
                <w:rFonts w:cs="Times New Roman"/>
              </w:rPr>
              <w:t>Ocena wybranych produktów metodami dyskryminacyjnymi.</w:t>
            </w:r>
          </w:p>
          <w:p w14:paraId="0B93DCDB" w14:textId="77777777" w:rsidR="0061505E" w:rsidRPr="00DF7218" w:rsidRDefault="0061505E" w:rsidP="00EF30C0">
            <w:pPr>
              <w:numPr>
                <w:ilvl w:val="0"/>
                <w:numId w:val="91"/>
              </w:numPr>
              <w:spacing w:after="0" w:line="240" w:lineRule="auto"/>
              <w:jc w:val="both"/>
              <w:rPr>
                <w:rFonts w:cs="Times New Roman"/>
              </w:rPr>
            </w:pPr>
            <w:r w:rsidRPr="00DF7218">
              <w:rPr>
                <w:rFonts w:cs="Times New Roman"/>
              </w:rPr>
              <w:t xml:space="preserve">Programowanie i przygotowanie oceny 5-punktowej.   </w:t>
            </w:r>
          </w:p>
          <w:p w14:paraId="428C66D8" w14:textId="77777777" w:rsidR="0061505E" w:rsidRPr="00DF7218" w:rsidRDefault="0061505E" w:rsidP="00EF30C0">
            <w:pPr>
              <w:numPr>
                <w:ilvl w:val="0"/>
                <w:numId w:val="91"/>
              </w:numPr>
              <w:spacing w:after="0" w:line="240" w:lineRule="auto"/>
              <w:jc w:val="both"/>
              <w:rPr>
                <w:rFonts w:cs="Times New Roman"/>
              </w:rPr>
            </w:pPr>
            <w:r w:rsidRPr="00DF7218">
              <w:rPr>
                <w:rFonts w:cs="Times New Roman"/>
              </w:rPr>
              <w:t>Ocena wybranych produktów za pomocą metody 5-punktowej. Interpretacja wyników.</w:t>
            </w:r>
          </w:p>
          <w:p w14:paraId="1F524988" w14:textId="77777777" w:rsidR="0061505E" w:rsidRPr="00DF7218" w:rsidRDefault="0061505E" w:rsidP="00EF30C0">
            <w:pPr>
              <w:numPr>
                <w:ilvl w:val="0"/>
                <w:numId w:val="91"/>
              </w:numPr>
              <w:spacing w:after="0" w:line="240" w:lineRule="auto"/>
              <w:jc w:val="both"/>
              <w:rPr>
                <w:rFonts w:cs="Times New Roman"/>
              </w:rPr>
            </w:pPr>
            <w:r w:rsidRPr="00DF7218">
              <w:rPr>
                <w:rFonts w:cs="Times New Roman"/>
              </w:rPr>
              <w:t>Ocena smakowitości wybranych produktów żywnościowych metodą profilowania.</w:t>
            </w:r>
          </w:p>
        </w:tc>
      </w:tr>
      <w:tr w:rsidR="0061505E" w:rsidRPr="00DF7218" w14:paraId="4A084D4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11ADD3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EA4CBDC" w14:textId="77777777" w:rsidR="0061505E" w:rsidRPr="00DF7218" w:rsidRDefault="0061505E" w:rsidP="00E605A0">
            <w:pPr>
              <w:ind w:right="510"/>
              <w:contextualSpacing/>
              <w:jc w:val="both"/>
              <w:rPr>
                <w:rFonts w:eastAsia="Calibri" w:cs="Times New Roman"/>
              </w:rPr>
            </w:pPr>
            <w:r w:rsidRPr="00DF7218">
              <w:rPr>
                <w:rFonts w:eastAsia="Calibri" w:cs="Times New Roman"/>
              </w:rPr>
              <w:t>metody podające: wykład informacyjny z prezentacją multimedialną</w:t>
            </w:r>
          </w:p>
          <w:p w14:paraId="432DAB10" w14:textId="77777777" w:rsidR="0061505E" w:rsidRPr="00DF7218" w:rsidRDefault="0061505E" w:rsidP="00E605A0">
            <w:pPr>
              <w:ind w:right="510"/>
              <w:jc w:val="both"/>
              <w:rPr>
                <w:rFonts w:cs="Times New Roman"/>
                <w:bCs/>
              </w:rPr>
            </w:pPr>
            <w:r w:rsidRPr="00DF7218">
              <w:rPr>
                <w:rFonts w:eastAsia="Times New Roman" w:cs="Times New Roman"/>
                <w:lang w:eastAsia="pl-PL"/>
              </w:rPr>
              <w:t>metody praktyczne: ćwiczenia laboratoryjne</w:t>
            </w:r>
          </w:p>
        </w:tc>
      </w:tr>
      <w:tr w:rsidR="0061505E" w:rsidRPr="00DF7218" w14:paraId="2CC5DDD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B891C58"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1611325D" w14:textId="77777777" w:rsidR="0061505E" w:rsidRPr="00DF7218" w:rsidRDefault="0061505E" w:rsidP="00E605A0">
            <w:pPr>
              <w:jc w:val="both"/>
              <w:rPr>
                <w:rFonts w:cs="Times New Roman"/>
              </w:rPr>
            </w:pPr>
          </w:p>
        </w:tc>
      </w:tr>
      <w:tr w:rsidR="0061505E" w:rsidRPr="00DF7218" w14:paraId="6980D2B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DB986E"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C739751" w14:textId="77777777" w:rsidR="0061505E" w:rsidRPr="00DF7218" w:rsidRDefault="0061505E" w:rsidP="00E605A0">
            <w:pPr>
              <w:jc w:val="both"/>
              <w:rPr>
                <w:rFonts w:cs="Times New Roman"/>
              </w:rPr>
            </w:pPr>
          </w:p>
        </w:tc>
      </w:tr>
      <w:tr w:rsidR="0061505E" w:rsidRPr="00DF7218" w14:paraId="5F589A0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E20C3F3"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A09F25C" w14:textId="77777777" w:rsidR="0061505E" w:rsidRPr="00DF7218" w:rsidRDefault="0061505E" w:rsidP="00E605A0">
            <w:pPr>
              <w:jc w:val="both"/>
              <w:rPr>
                <w:rFonts w:cs="Times New Roman"/>
              </w:rPr>
            </w:pPr>
            <w:r w:rsidRPr="00DF7218">
              <w:rPr>
                <w:rFonts w:cs="Times New Roman"/>
              </w:rPr>
              <w:t>Średnia z ocen z kolokwium</w:t>
            </w:r>
          </w:p>
          <w:p w14:paraId="0AA365ED" w14:textId="77777777" w:rsidR="0061505E" w:rsidRPr="00DF7218" w:rsidRDefault="0061505E" w:rsidP="00E605A0">
            <w:pPr>
              <w:jc w:val="both"/>
              <w:rPr>
                <w:rFonts w:cs="Times New Roman"/>
              </w:rPr>
            </w:pPr>
            <w:r w:rsidRPr="00DF7218">
              <w:rPr>
                <w:rFonts w:cs="Times New Roman"/>
              </w:rPr>
              <w:t xml:space="preserve">Średnia z ocen  z egzaminu </w:t>
            </w:r>
          </w:p>
          <w:p w14:paraId="3989F8E9" w14:textId="77777777" w:rsidR="0061505E" w:rsidRPr="00DF7218" w:rsidRDefault="0061505E" w:rsidP="00E605A0">
            <w:pPr>
              <w:jc w:val="both"/>
              <w:rPr>
                <w:rFonts w:cs="Times New Roman"/>
              </w:rPr>
            </w:pPr>
            <w:r w:rsidRPr="00DF7218">
              <w:rPr>
                <w:rFonts w:cs="Times New Roman"/>
              </w:rPr>
              <w:t>Ocena końcowa:</w:t>
            </w:r>
          </w:p>
          <w:p w14:paraId="7D1EC4E1" w14:textId="77777777" w:rsidR="0061505E" w:rsidRPr="00DF7218" w:rsidRDefault="0061505E" w:rsidP="00E605A0">
            <w:pPr>
              <w:jc w:val="both"/>
              <w:rPr>
                <w:rFonts w:cs="Times New Roman"/>
              </w:rPr>
            </w:pPr>
            <w:r w:rsidRPr="00DF7218">
              <w:rPr>
                <w:rFonts w:cs="Times New Roman"/>
              </w:rPr>
              <w:t>60% część wykładu</w:t>
            </w:r>
          </w:p>
          <w:p w14:paraId="2073DB75" w14:textId="77777777" w:rsidR="0061505E" w:rsidRPr="00DF7218" w:rsidRDefault="0061505E" w:rsidP="00E605A0">
            <w:pPr>
              <w:jc w:val="both"/>
              <w:rPr>
                <w:rFonts w:cs="Times New Roman"/>
              </w:rPr>
            </w:pPr>
            <w:r w:rsidRPr="00DF7218">
              <w:rPr>
                <w:rFonts w:cs="Times New Roman"/>
              </w:rPr>
              <w:t>40% część ćwiczeń – kolokwia</w:t>
            </w:r>
          </w:p>
          <w:p w14:paraId="17B6EAC1" w14:textId="77777777" w:rsidR="0061505E" w:rsidRPr="00DF7218" w:rsidRDefault="0061505E" w:rsidP="00E605A0">
            <w:pPr>
              <w:rPr>
                <w:rFonts w:cs="Times New Roman"/>
              </w:rPr>
            </w:pPr>
          </w:p>
        </w:tc>
      </w:tr>
      <w:tr w:rsidR="0061505E" w:rsidRPr="00DF7218" w14:paraId="677FB71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199C9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299207A" w14:textId="77777777" w:rsidR="0061505E" w:rsidRPr="00DF7218" w:rsidRDefault="0061505E" w:rsidP="00E605A0">
            <w:pPr>
              <w:jc w:val="both"/>
              <w:rPr>
                <w:rFonts w:cs="Times New Roman"/>
              </w:rPr>
            </w:pPr>
          </w:p>
        </w:tc>
      </w:tr>
      <w:tr w:rsidR="0061505E" w:rsidRPr="00DF7218" w14:paraId="6363CE8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9F03B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45E0C3F" w14:textId="77777777" w:rsidR="0061505E" w:rsidRPr="00DF7218" w:rsidRDefault="0061505E" w:rsidP="00E605A0">
            <w:pPr>
              <w:jc w:val="both"/>
              <w:rPr>
                <w:rFonts w:cs="Times New Roman"/>
              </w:rPr>
            </w:pPr>
            <w:r w:rsidRPr="00DF7218">
              <w:rPr>
                <w:rFonts w:cs="Times New Roman"/>
              </w:rPr>
              <w:t>Chemia nieorganiczna, Chemia organiczna, Mikrobiologia, Biochemia,</w:t>
            </w:r>
            <w:r w:rsidRPr="00DF7218">
              <w:rPr>
                <w:rFonts w:cs="Times New Roman"/>
                <w:bCs/>
              </w:rPr>
              <w:t xml:space="preserve">Metody oceny produktów, </w:t>
            </w:r>
            <w:r w:rsidRPr="00DF7218">
              <w:rPr>
                <w:rFonts w:cs="Times New Roman"/>
              </w:rPr>
              <w:t>Towaroznawstwo produktów żywnościowych, Towaroznawstwo wyrobów przemysłowych</w:t>
            </w:r>
          </w:p>
          <w:p w14:paraId="3708B064" w14:textId="77777777" w:rsidR="0061505E" w:rsidRPr="00DF7218" w:rsidRDefault="0061505E" w:rsidP="00E605A0">
            <w:pPr>
              <w:jc w:val="both"/>
              <w:rPr>
                <w:rFonts w:cs="Times New Roman"/>
              </w:rPr>
            </w:pPr>
          </w:p>
        </w:tc>
      </w:tr>
      <w:tr w:rsidR="0061505E" w:rsidRPr="00DF7218" w14:paraId="02FF63B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F822D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785C3763" w14:textId="77777777" w:rsidR="0061505E" w:rsidRPr="00DF7218" w:rsidRDefault="0061505E" w:rsidP="00E605A0">
            <w:pPr>
              <w:rPr>
                <w:rFonts w:cs="Times New Roman"/>
                <w:b/>
              </w:rPr>
            </w:pPr>
            <w:r w:rsidRPr="00DF7218">
              <w:rPr>
                <w:rFonts w:cs="Times New Roman"/>
                <w:b/>
              </w:rPr>
              <w:t>Literatura podstawowa:</w:t>
            </w:r>
          </w:p>
          <w:p w14:paraId="04C5C927" w14:textId="77777777" w:rsidR="0061505E" w:rsidRPr="00DF7218" w:rsidRDefault="0061505E" w:rsidP="00EF30C0">
            <w:pPr>
              <w:pStyle w:val="Akapitzlist"/>
              <w:numPr>
                <w:ilvl w:val="0"/>
                <w:numId w:val="173"/>
              </w:numPr>
              <w:jc w:val="both"/>
              <w:rPr>
                <w:rFonts w:ascii="Times New Roman" w:hAnsi="Times New Roman"/>
                <w:lang w:val="de-DE"/>
              </w:rPr>
            </w:pPr>
            <w:r w:rsidRPr="00DF7218">
              <w:rPr>
                <w:rFonts w:ascii="Times New Roman" w:eastAsia="Times New Roman" w:hAnsi="Times New Roman"/>
                <w:lang w:eastAsia="pl-PL"/>
              </w:rPr>
              <w:t>Baryłko-Pikielna N., Matuszewska I. Sensoryczne badania jakości. Podstawy – Metody – Zastosowania, Wydawnictwo Naukowe Polskiego Towarzystwa Technologów Żywności, Kraków, 2009</w:t>
            </w:r>
          </w:p>
          <w:p w14:paraId="32C29E22" w14:textId="77777777" w:rsidR="0061505E" w:rsidRPr="00DF7218" w:rsidRDefault="0061505E" w:rsidP="00E605A0">
            <w:pPr>
              <w:rPr>
                <w:rFonts w:cs="Times New Roman"/>
                <w:b/>
              </w:rPr>
            </w:pPr>
            <w:r w:rsidRPr="00DF7218">
              <w:rPr>
                <w:rFonts w:cs="Times New Roman"/>
                <w:b/>
              </w:rPr>
              <w:t xml:space="preserve">Literatura uzupełniająca: </w:t>
            </w:r>
          </w:p>
          <w:p w14:paraId="6F394455" w14:textId="77777777" w:rsidR="0061505E" w:rsidRPr="00DF7218" w:rsidRDefault="0061505E" w:rsidP="0061505E">
            <w:pPr>
              <w:pStyle w:val="Akapitzlist"/>
              <w:numPr>
                <w:ilvl w:val="0"/>
                <w:numId w:val="25"/>
              </w:numPr>
              <w:jc w:val="both"/>
              <w:rPr>
                <w:rFonts w:ascii="Times New Roman" w:hAnsi="Times New Roman"/>
                <w:b/>
              </w:rPr>
            </w:pPr>
            <w:r w:rsidRPr="00DF7218">
              <w:rPr>
                <w:rFonts w:ascii="Times New Roman" w:hAnsi="Times New Roman"/>
              </w:rPr>
              <w:t>Kędzior W. (red.) Badanie i ocena  jakości  produktów spożywczych. Wydawnictwo Uniwersytetu Ekonomicznego w Krakowie, Kraków 2012</w:t>
            </w:r>
          </w:p>
        </w:tc>
      </w:tr>
    </w:tbl>
    <w:p w14:paraId="1AA25B66" w14:textId="77777777" w:rsidR="0061505E" w:rsidRPr="00DF7218" w:rsidRDefault="0061505E" w:rsidP="0061505E">
      <w:pPr>
        <w:rPr>
          <w:rFonts w:cs="Times New Roman"/>
          <w:b/>
        </w:rPr>
      </w:pPr>
    </w:p>
    <w:p w14:paraId="619916B2" w14:textId="77777777" w:rsidR="0061505E" w:rsidRPr="00DF7218" w:rsidRDefault="0061505E" w:rsidP="0061505E">
      <w:pPr>
        <w:autoSpaceDE w:val="0"/>
        <w:autoSpaceDN w:val="0"/>
        <w:adjustRightInd w:val="0"/>
        <w:jc w:val="both"/>
        <w:rPr>
          <w:rFonts w:eastAsia="Batang" w:cs="Times New Roman"/>
          <w:b/>
        </w:rPr>
      </w:pPr>
    </w:p>
    <w:p w14:paraId="490895D0"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C8BA83A" wp14:editId="74C1A93C">
            <wp:extent cx="1991463" cy="584112"/>
            <wp:effectExtent l="19050" t="0" r="8787" b="0"/>
            <wp:docPr id="138"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69681CA9" w14:textId="77777777" w:rsidR="0061505E" w:rsidRPr="00DF7218" w:rsidRDefault="0061505E" w:rsidP="0061505E">
      <w:pPr>
        <w:jc w:val="center"/>
        <w:rPr>
          <w:rFonts w:cs="Times New Roman"/>
          <w:b/>
        </w:rPr>
      </w:pPr>
    </w:p>
    <w:p w14:paraId="5A205FE7" w14:textId="77777777" w:rsidR="0061505E" w:rsidRPr="00DF7218" w:rsidRDefault="0061505E" w:rsidP="0061505E">
      <w:pPr>
        <w:jc w:val="center"/>
        <w:rPr>
          <w:rFonts w:cs="Times New Roman"/>
          <w:b/>
        </w:rPr>
      </w:pPr>
      <w:r w:rsidRPr="00DF7218">
        <w:rPr>
          <w:rFonts w:cs="Times New Roman"/>
          <w:b/>
        </w:rPr>
        <w:t>KARTA PRZEDMIOTU</w:t>
      </w:r>
    </w:p>
    <w:p w14:paraId="270BF8F6" w14:textId="77777777" w:rsidR="0061505E" w:rsidRPr="00DF7218" w:rsidRDefault="0061505E" w:rsidP="0061505E">
      <w:pPr>
        <w:rPr>
          <w:rFonts w:cs="Times New Roman"/>
          <w:b/>
        </w:rPr>
      </w:pPr>
    </w:p>
    <w:p w14:paraId="115AB941"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7DF4CED" w14:textId="77777777" w:rsidTr="00E605A0">
        <w:trPr>
          <w:trHeight w:val="397"/>
        </w:trPr>
        <w:tc>
          <w:tcPr>
            <w:tcW w:w="2977" w:type="dxa"/>
            <w:shd w:val="clear" w:color="auto" w:fill="D9D9D9"/>
          </w:tcPr>
          <w:p w14:paraId="6081BBD1" w14:textId="77777777" w:rsidR="0061505E" w:rsidRPr="00DF7218" w:rsidRDefault="0061505E" w:rsidP="00E605A0">
            <w:pPr>
              <w:rPr>
                <w:rFonts w:cs="Times New Roman"/>
                <w:b/>
              </w:rPr>
            </w:pPr>
            <w:r w:rsidRPr="00DF7218">
              <w:rPr>
                <w:rFonts w:cs="Times New Roman"/>
                <w:b/>
              </w:rPr>
              <w:t xml:space="preserve">Nazwa przedmiotu i kod </w:t>
            </w:r>
          </w:p>
          <w:p w14:paraId="6C0F2C85"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D2BE43A" w14:textId="77777777" w:rsidR="0061505E" w:rsidRPr="00DF7218" w:rsidRDefault="0061505E" w:rsidP="00E605A0">
            <w:pPr>
              <w:spacing w:before="60" w:after="60"/>
              <w:rPr>
                <w:rFonts w:cs="Times New Roman"/>
                <w:b/>
              </w:rPr>
            </w:pPr>
            <w:r w:rsidRPr="00DF7218">
              <w:rPr>
                <w:rFonts w:cs="Times New Roman"/>
                <w:b/>
                <w:color w:val="000000"/>
              </w:rPr>
              <w:t>Bezpieczeństwo produktów T.C23</w:t>
            </w:r>
          </w:p>
        </w:tc>
      </w:tr>
      <w:tr w:rsidR="0061505E" w:rsidRPr="00DF7218" w14:paraId="7E2FED7C" w14:textId="77777777" w:rsidTr="00E605A0">
        <w:trPr>
          <w:trHeight w:val="397"/>
        </w:trPr>
        <w:tc>
          <w:tcPr>
            <w:tcW w:w="2977" w:type="dxa"/>
            <w:shd w:val="clear" w:color="auto" w:fill="D9D9D9"/>
            <w:vAlign w:val="center"/>
          </w:tcPr>
          <w:p w14:paraId="0C97015C"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81BD10F" w14:textId="77777777" w:rsidR="0061505E" w:rsidRPr="00DF7218" w:rsidRDefault="0061505E" w:rsidP="00E605A0">
            <w:pPr>
              <w:spacing w:before="60" w:after="60"/>
              <w:rPr>
                <w:rFonts w:cs="Times New Roman"/>
              </w:rPr>
            </w:pPr>
            <w:r w:rsidRPr="00DF7218">
              <w:rPr>
                <w:rFonts w:cs="Times New Roman"/>
              </w:rPr>
              <w:t>Product safety</w:t>
            </w:r>
          </w:p>
        </w:tc>
      </w:tr>
      <w:tr w:rsidR="0061505E" w:rsidRPr="00DF7218" w14:paraId="355C57CD" w14:textId="77777777" w:rsidTr="00E605A0">
        <w:trPr>
          <w:trHeight w:val="397"/>
        </w:trPr>
        <w:tc>
          <w:tcPr>
            <w:tcW w:w="2977" w:type="dxa"/>
            <w:shd w:val="clear" w:color="auto" w:fill="D9D9D9"/>
            <w:vAlign w:val="center"/>
          </w:tcPr>
          <w:p w14:paraId="0FB6A15D"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C59353D"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7F6AFD7E" w14:textId="77777777" w:rsidTr="00E605A0">
        <w:trPr>
          <w:trHeight w:val="397"/>
        </w:trPr>
        <w:tc>
          <w:tcPr>
            <w:tcW w:w="2977" w:type="dxa"/>
            <w:shd w:val="clear" w:color="auto" w:fill="D9D9D9"/>
            <w:vAlign w:val="center"/>
          </w:tcPr>
          <w:p w14:paraId="32A12A04"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BD5AD6C"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2EF71F2" w14:textId="77777777" w:rsidTr="00E605A0">
        <w:trPr>
          <w:trHeight w:val="397"/>
        </w:trPr>
        <w:tc>
          <w:tcPr>
            <w:tcW w:w="2977" w:type="dxa"/>
            <w:shd w:val="clear" w:color="auto" w:fill="D9D9D9"/>
            <w:vAlign w:val="center"/>
          </w:tcPr>
          <w:p w14:paraId="468BD551"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D8358B7"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53835EE8" w14:textId="77777777" w:rsidTr="00E605A0">
        <w:trPr>
          <w:trHeight w:val="397"/>
        </w:trPr>
        <w:tc>
          <w:tcPr>
            <w:tcW w:w="2977" w:type="dxa"/>
            <w:shd w:val="clear" w:color="auto" w:fill="D9D9D9"/>
            <w:vAlign w:val="center"/>
          </w:tcPr>
          <w:p w14:paraId="26F3285B"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96003EC"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0345E8C1" w14:textId="77777777" w:rsidTr="00E605A0">
        <w:trPr>
          <w:trHeight w:val="397"/>
        </w:trPr>
        <w:tc>
          <w:tcPr>
            <w:tcW w:w="2977" w:type="dxa"/>
            <w:shd w:val="clear" w:color="auto" w:fill="D9D9D9"/>
            <w:vAlign w:val="center"/>
          </w:tcPr>
          <w:p w14:paraId="71DCD2E1"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F92F175"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4CD42D7A" w14:textId="77777777" w:rsidTr="00E605A0">
        <w:trPr>
          <w:trHeight w:val="397"/>
        </w:trPr>
        <w:tc>
          <w:tcPr>
            <w:tcW w:w="2977" w:type="dxa"/>
            <w:shd w:val="clear" w:color="auto" w:fill="D9D9D9"/>
            <w:vAlign w:val="center"/>
          </w:tcPr>
          <w:p w14:paraId="2BFEE006"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BE50A97"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C7F7263" w14:textId="77777777" w:rsidTr="00E605A0">
        <w:trPr>
          <w:trHeight w:val="397"/>
        </w:trPr>
        <w:tc>
          <w:tcPr>
            <w:tcW w:w="2977" w:type="dxa"/>
            <w:shd w:val="clear" w:color="auto" w:fill="D9D9D9"/>
            <w:vAlign w:val="center"/>
          </w:tcPr>
          <w:p w14:paraId="02E18D72"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1FC0603"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D53D790" w14:textId="77777777" w:rsidTr="00E605A0">
        <w:trPr>
          <w:trHeight w:val="397"/>
        </w:trPr>
        <w:tc>
          <w:tcPr>
            <w:tcW w:w="2977" w:type="dxa"/>
            <w:shd w:val="clear" w:color="auto" w:fill="D9D9D9"/>
            <w:vAlign w:val="center"/>
          </w:tcPr>
          <w:p w14:paraId="205433E2"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9571880"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51321428" w14:textId="77777777" w:rsidTr="00E605A0">
        <w:trPr>
          <w:trHeight w:val="397"/>
        </w:trPr>
        <w:tc>
          <w:tcPr>
            <w:tcW w:w="2977" w:type="dxa"/>
            <w:shd w:val="clear" w:color="auto" w:fill="D9D9D9"/>
            <w:vAlign w:val="center"/>
          </w:tcPr>
          <w:p w14:paraId="1481B330"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4EC4064A" w14:textId="77777777" w:rsidR="0061505E" w:rsidRPr="00DF7218" w:rsidRDefault="0061505E" w:rsidP="00E605A0">
            <w:pPr>
              <w:spacing w:before="60" w:after="60"/>
              <w:rPr>
                <w:rFonts w:cs="Times New Roman"/>
              </w:rPr>
            </w:pPr>
            <w:r w:rsidRPr="00DF7218">
              <w:rPr>
                <w:rFonts w:cs="Times New Roman"/>
              </w:rPr>
              <w:t>Dr inż. Damian Dubis</w:t>
            </w:r>
          </w:p>
        </w:tc>
      </w:tr>
    </w:tbl>
    <w:p w14:paraId="093C231E" w14:textId="77777777" w:rsidR="0061505E" w:rsidRPr="00DF7218" w:rsidRDefault="0061505E" w:rsidP="0061505E">
      <w:pPr>
        <w:rPr>
          <w:rFonts w:cs="Times New Roman"/>
        </w:rPr>
      </w:pPr>
    </w:p>
    <w:p w14:paraId="631BEE8B"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79A533B4" w14:textId="77777777" w:rsidTr="00E605A0">
        <w:tc>
          <w:tcPr>
            <w:tcW w:w="9180" w:type="dxa"/>
            <w:gridSpan w:val="8"/>
            <w:tcBorders>
              <w:bottom w:val="single" w:sz="4" w:space="0" w:color="auto"/>
            </w:tcBorders>
            <w:shd w:val="clear" w:color="auto" w:fill="D9D9D9"/>
          </w:tcPr>
          <w:p w14:paraId="419B30A0"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A5D829B" w14:textId="77777777" w:rsidTr="00E605A0">
        <w:tc>
          <w:tcPr>
            <w:tcW w:w="9180" w:type="dxa"/>
            <w:gridSpan w:val="8"/>
            <w:tcBorders>
              <w:bottom w:val="single" w:sz="4" w:space="0" w:color="auto"/>
            </w:tcBorders>
            <w:shd w:val="clear" w:color="auto" w:fill="auto"/>
          </w:tcPr>
          <w:p w14:paraId="51BD6877" w14:textId="77777777" w:rsidR="0061505E" w:rsidRPr="00DF7218" w:rsidRDefault="0061505E" w:rsidP="00E605A0">
            <w:pPr>
              <w:spacing w:before="60" w:after="60"/>
              <w:rPr>
                <w:rFonts w:cs="Times New Roman"/>
              </w:rPr>
            </w:pPr>
            <w:r w:rsidRPr="00DF7218">
              <w:rPr>
                <w:rFonts w:cs="Times New Roman"/>
                <w:color w:val="262626"/>
              </w:rPr>
              <w:t>Ogólne i szczegółowe wymagania obowiązujące w Polsce i na obszarze Unii Europejskiej, dotyczące bezpieczeństwa produktów. Wykształcenie umiejętności identyfikacji zagrożeń stwarzanych przez produkty oraz wyboru metod badania i oceny bezpieczeństwa użytkowania wybranych produktów powszechnego użytku</w:t>
            </w:r>
            <w:r w:rsidRPr="00DF7218">
              <w:rPr>
                <w:rFonts w:cs="Times New Roman"/>
              </w:rPr>
              <w:t>.</w:t>
            </w:r>
          </w:p>
        </w:tc>
      </w:tr>
      <w:tr w:rsidR="0061505E" w:rsidRPr="00DF7218" w14:paraId="298C5138" w14:textId="77777777" w:rsidTr="00E605A0">
        <w:tc>
          <w:tcPr>
            <w:tcW w:w="2977" w:type="dxa"/>
            <w:gridSpan w:val="2"/>
            <w:tcBorders>
              <w:bottom w:val="single" w:sz="4" w:space="0" w:color="auto"/>
              <w:right w:val="nil"/>
            </w:tcBorders>
            <w:shd w:val="clear" w:color="auto" w:fill="D9D9D9"/>
          </w:tcPr>
          <w:p w14:paraId="20686B4C"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60E9072B" w14:textId="77777777" w:rsidR="0061505E" w:rsidRPr="00DF7218" w:rsidRDefault="0061505E" w:rsidP="00E605A0">
            <w:pPr>
              <w:rPr>
                <w:rFonts w:cs="Times New Roman"/>
              </w:rPr>
            </w:pPr>
            <w:r w:rsidRPr="00DF7218">
              <w:rPr>
                <w:rFonts w:cs="Times New Roman"/>
              </w:rPr>
              <w:t xml:space="preserve">stacjonarne – wykład 10 h, ćw. laboratoryjne 15 h  </w:t>
            </w:r>
          </w:p>
          <w:p w14:paraId="66C4DE2D" w14:textId="77777777" w:rsidR="0061505E" w:rsidRPr="00DF7218" w:rsidRDefault="0061505E" w:rsidP="00E605A0">
            <w:pPr>
              <w:spacing w:before="60" w:after="60"/>
              <w:rPr>
                <w:rFonts w:cs="Times New Roman"/>
              </w:rPr>
            </w:pPr>
            <w:r w:rsidRPr="00DF7218">
              <w:rPr>
                <w:rFonts w:cs="Times New Roman"/>
              </w:rPr>
              <w:t>niestacjonarne – wykład 5 h, ćw. laboratoryjne 10 h</w:t>
            </w:r>
          </w:p>
        </w:tc>
      </w:tr>
      <w:tr w:rsidR="0061505E" w:rsidRPr="00DF7218" w14:paraId="3E87E0CA" w14:textId="77777777" w:rsidTr="00E605A0">
        <w:tc>
          <w:tcPr>
            <w:tcW w:w="9180" w:type="dxa"/>
            <w:gridSpan w:val="8"/>
            <w:tcBorders>
              <w:top w:val="single" w:sz="4" w:space="0" w:color="auto"/>
              <w:bottom w:val="single" w:sz="4" w:space="0" w:color="auto"/>
            </w:tcBorders>
            <w:shd w:val="clear" w:color="auto" w:fill="D9D9D9"/>
          </w:tcPr>
          <w:p w14:paraId="0714A844"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1DEB178"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7DC78609"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A6E139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BF329C1"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A95A209"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97613B4"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787E87ED"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74AEA3C" w14:textId="77777777" w:rsidR="0061505E" w:rsidRPr="00DF7218" w:rsidRDefault="0061505E" w:rsidP="00E605A0">
            <w:pPr>
              <w:spacing w:before="60" w:after="60"/>
              <w:jc w:val="center"/>
              <w:rPr>
                <w:rFonts w:cs="Times New Roman"/>
              </w:rPr>
            </w:pPr>
            <w:r w:rsidRPr="00DF7218">
              <w:rPr>
                <w:rFonts w:cs="Times New Roman"/>
              </w:rPr>
              <w:t>T.C23_W01</w:t>
            </w:r>
          </w:p>
          <w:p w14:paraId="7008EEFD" w14:textId="77777777" w:rsidR="0061505E" w:rsidRPr="00DF7218" w:rsidRDefault="0061505E" w:rsidP="00E605A0">
            <w:pPr>
              <w:spacing w:before="60" w:after="6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1C56609" w14:textId="77777777" w:rsidR="0061505E" w:rsidRPr="00DF7218" w:rsidRDefault="0061505E" w:rsidP="00E605A0">
            <w:pPr>
              <w:jc w:val="center"/>
              <w:rPr>
                <w:rFonts w:cs="Times New Roman"/>
              </w:rPr>
            </w:pPr>
            <w:r w:rsidRPr="00DF7218">
              <w:rPr>
                <w:rFonts w:cs="Times New Roman"/>
              </w:rPr>
              <w:t xml:space="preserve">Posiada wiedzę o cyklu życia produktów oraz o oddziaływaniu produktu i procesu technologicznego na zdrowie człowieka </w:t>
            </w:r>
            <w:r w:rsidRPr="00DF7218">
              <w:rPr>
                <w:rFonts w:cs="Times New Roman"/>
              </w:rPr>
              <w:br/>
              <w:t>i środowisko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CE82024" w14:textId="77777777" w:rsidR="0061505E" w:rsidRPr="00DF7218" w:rsidRDefault="0061505E" w:rsidP="00E605A0">
            <w:pPr>
              <w:spacing w:line="276" w:lineRule="auto"/>
              <w:jc w:val="center"/>
              <w:rPr>
                <w:rFonts w:cs="Times New Roman"/>
              </w:rPr>
            </w:pPr>
            <w:r w:rsidRPr="00DF7218">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025D9BF"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71F57F8" w14:textId="77777777" w:rsidR="0061505E" w:rsidRPr="00DF7218" w:rsidRDefault="0061505E" w:rsidP="00E605A0">
            <w:pPr>
              <w:spacing w:line="276" w:lineRule="auto"/>
              <w:jc w:val="center"/>
              <w:rPr>
                <w:rFonts w:cs="Times New Roman"/>
              </w:rPr>
            </w:pPr>
            <w:r w:rsidRPr="00DF7218">
              <w:rPr>
                <w:rFonts w:cs="Times New Roman"/>
              </w:rPr>
              <w:t>ocena ćwiczenia projektowego</w:t>
            </w:r>
          </w:p>
        </w:tc>
      </w:tr>
      <w:tr w:rsidR="0061505E" w:rsidRPr="00DF7218" w14:paraId="20C8F952"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9319033" w14:textId="77777777" w:rsidR="0061505E" w:rsidRPr="00DF7218" w:rsidRDefault="0061505E" w:rsidP="00E605A0">
            <w:pPr>
              <w:spacing w:before="60" w:after="60"/>
              <w:jc w:val="center"/>
              <w:rPr>
                <w:rFonts w:cs="Times New Roman"/>
                <w:b/>
              </w:rPr>
            </w:pPr>
            <w:r w:rsidRPr="00DF7218">
              <w:rPr>
                <w:rFonts w:cs="Times New Roman"/>
              </w:rPr>
              <w:t>T.C23_W02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D75CD2A" w14:textId="77777777" w:rsidR="0061505E" w:rsidRPr="00DF7218" w:rsidRDefault="0061505E" w:rsidP="00E605A0">
            <w:pPr>
              <w:spacing w:before="60" w:after="60"/>
              <w:jc w:val="center"/>
              <w:rPr>
                <w:rFonts w:cs="Times New Roman"/>
              </w:rPr>
            </w:pPr>
            <w:r w:rsidRPr="00DF7218">
              <w:rPr>
                <w:rFonts w:cs="Times New Roman"/>
              </w:rPr>
              <w:t>Posiada wiedzę o metodach i narzędziach w tym technikach pozyskiwania danych niezbędnych do oceny bezpieczeństwa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B4CBFE3" w14:textId="77777777" w:rsidR="0061505E" w:rsidRPr="00DF7218" w:rsidRDefault="0061505E" w:rsidP="00E605A0">
            <w:pPr>
              <w:jc w:val="center"/>
              <w:rPr>
                <w:rFonts w:cs="Times New Roman"/>
              </w:rPr>
            </w:pPr>
            <w:r w:rsidRPr="00DF7218">
              <w:rPr>
                <w:rFonts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A6A5C94"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D6E6FEF"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C2C64E4"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9117BEE" w14:textId="77777777" w:rsidR="0061505E" w:rsidRPr="00DF7218" w:rsidRDefault="0061505E" w:rsidP="00E605A0">
            <w:pPr>
              <w:spacing w:before="60" w:after="60"/>
              <w:jc w:val="center"/>
              <w:rPr>
                <w:rFonts w:cs="Times New Roman"/>
                <w:b/>
              </w:rPr>
            </w:pPr>
            <w:r w:rsidRPr="00DF7218">
              <w:rPr>
                <w:rFonts w:cs="Times New Roman"/>
              </w:rPr>
              <w:t>T.C23_U01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ECC3BB2" w14:textId="77777777" w:rsidR="0061505E" w:rsidRPr="00DF7218" w:rsidRDefault="0061505E" w:rsidP="00E605A0">
            <w:pPr>
              <w:spacing w:before="60" w:after="60"/>
              <w:jc w:val="center"/>
              <w:rPr>
                <w:rFonts w:cs="Times New Roman"/>
              </w:rPr>
            </w:pPr>
            <w:r w:rsidRPr="00DF7218">
              <w:rPr>
                <w:rFonts w:cs="Times New Roman"/>
              </w:rPr>
              <w:t xml:space="preserve">posiada umiejętność wyszukiwania, rozumienia i analizy oraz wykorzystania informacji pochodzących z piśmiennictwa naukowego,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C1AD429" w14:textId="77777777" w:rsidR="0061505E" w:rsidRPr="00DF7218" w:rsidRDefault="0061505E" w:rsidP="00E605A0">
            <w:pPr>
              <w:spacing w:before="60" w:after="60"/>
              <w:jc w:val="center"/>
              <w:rPr>
                <w:rFonts w:cs="Times New Roman"/>
              </w:rPr>
            </w:pPr>
            <w:r w:rsidRPr="00DF7218">
              <w:rPr>
                <w:rFonts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C4A0116"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E187ACF"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32ABA004"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E2744E3" w14:textId="77777777" w:rsidR="0061505E" w:rsidRPr="00DF7218" w:rsidRDefault="0061505E" w:rsidP="00E605A0">
            <w:pPr>
              <w:spacing w:before="60" w:after="60"/>
              <w:jc w:val="center"/>
              <w:rPr>
                <w:rFonts w:cs="Times New Roman"/>
                <w:b/>
              </w:rPr>
            </w:pPr>
            <w:r w:rsidRPr="00DF7218">
              <w:rPr>
                <w:rFonts w:cs="Times New Roman"/>
              </w:rPr>
              <w:t>T.C23_U02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38A8BEF" w14:textId="77777777" w:rsidR="0061505E" w:rsidRPr="00DF7218" w:rsidRDefault="0061505E" w:rsidP="00E605A0">
            <w:pPr>
              <w:spacing w:before="60" w:after="60"/>
              <w:jc w:val="center"/>
              <w:rPr>
                <w:rFonts w:cs="Times New Roman"/>
              </w:rPr>
            </w:pPr>
            <w:r w:rsidRPr="00DF7218">
              <w:rPr>
                <w:rFonts w:cs="Times New Roman"/>
              </w:rPr>
              <w:t>potrafi sformułować wymagania dotyczące bezpieczeństwa użytkowania wybranych produktów powszechnego użytku oraz potrafi przygotować wystąpienia w języku polskim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5273700" w14:textId="77777777" w:rsidR="0061505E" w:rsidRPr="00DF7218" w:rsidRDefault="0061505E" w:rsidP="00E605A0">
            <w:pPr>
              <w:spacing w:before="60" w:after="60"/>
              <w:jc w:val="center"/>
              <w:rPr>
                <w:rFonts w:cs="Times New Roman"/>
              </w:rPr>
            </w:pPr>
            <w:r w:rsidRPr="00DF7218">
              <w:rPr>
                <w:rFonts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C75D969"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02265E4"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559CD7B1"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D26782A" w14:textId="77777777" w:rsidR="0061505E" w:rsidRPr="00DF7218" w:rsidRDefault="0061505E" w:rsidP="00E605A0">
            <w:pPr>
              <w:spacing w:before="60" w:after="60"/>
              <w:jc w:val="center"/>
              <w:rPr>
                <w:rFonts w:cs="Times New Roman"/>
                <w:b/>
              </w:rPr>
            </w:pPr>
            <w:r w:rsidRPr="00DF7218">
              <w:rPr>
                <w:rFonts w:cs="Times New Roman"/>
              </w:rPr>
              <w:t>T.C23_U03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7DCE4BC" w14:textId="77777777" w:rsidR="0061505E" w:rsidRPr="00DF7218" w:rsidRDefault="0061505E" w:rsidP="00E605A0">
            <w:pPr>
              <w:spacing w:before="60" w:after="60"/>
              <w:jc w:val="center"/>
              <w:rPr>
                <w:rFonts w:cs="Times New Roman"/>
              </w:rPr>
            </w:pPr>
            <w:r w:rsidRPr="00DF7218">
              <w:rPr>
                <w:rFonts w:cs="Times New Roman"/>
              </w:rPr>
              <w:t>potrafi dokonać identyfikacji zagrożeń oraz posiada umiejętność oceny bezpieczeństwa surowców, produktów i ich opakowań z zastosowaniem metod analitycznych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03FD558" w14:textId="77777777" w:rsidR="0061505E" w:rsidRPr="00DF7218" w:rsidRDefault="0061505E" w:rsidP="00E605A0">
            <w:pPr>
              <w:spacing w:before="60" w:after="60"/>
              <w:jc w:val="center"/>
              <w:rPr>
                <w:rFonts w:cs="Times New Roman"/>
              </w:rPr>
            </w:pPr>
            <w:r w:rsidRPr="00DF7218">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BE84AAA"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985305B"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5ACCFF37"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D0B89D3" w14:textId="77777777" w:rsidR="0061505E" w:rsidRPr="00DF7218" w:rsidRDefault="0061505E" w:rsidP="00E605A0">
            <w:pPr>
              <w:spacing w:before="60" w:after="60"/>
              <w:jc w:val="center"/>
              <w:rPr>
                <w:rFonts w:cs="Times New Roman"/>
                <w:b/>
              </w:rPr>
            </w:pPr>
            <w:r w:rsidRPr="00DF7218">
              <w:rPr>
                <w:rFonts w:cs="Times New Roman"/>
              </w:rPr>
              <w:t>T.C23_K01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EB34C67" w14:textId="77777777" w:rsidR="0061505E" w:rsidRPr="00DF7218" w:rsidRDefault="0061505E" w:rsidP="00E605A0">
            <w:pPr>
              <w:spacing w:before="60" w:after="60"/>
              <w:jc w:val="center"/>
              <w:rPr>
                <w:rFonts w:cs="Times New Roman"/>
              </w:rPr>
            </w:pPr>
            <w:r w:rsidRPr="00DF7218">
              <w:rPr>
                <w:rFonts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F86E2DB" w14:textId="77777777" w:rsidR="0061505E" w:rsidRPr="00DF7218" w:rsidRDefault="0061505E" w:rsidP="00E605A0">
            <w:pPr>
              <w:spacing w:before="60" w:after="60"/>
              <w:jc w:val="center"/>
              <w:rPr>
                <w:rFonts w:cs="Times New Roman"/>
              </w:rPr>
            </w:pPr>
            <w:r w:rsidRPr="00DF7218">
              <w:rPr>
                <w:rFonts w:cs="Times New Roman"/>
              </w:rPr>
              <w:t>K_K02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4B9EAC9"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B710B58"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7A8D5865" w14:textId="77777777" w:rsidTr="00E605A0">
        <w:tc>
          <w:tcPr>
            <w:tcW w:w="9180" w:type="dxa"/>
            <w:gridSpan w:val="8"/>
            <w:shd w:val="clear" w:color="auto" w:fill="D9D9D9"/>
          </w:tcPr>
          <w:p w14:paraId="0567CF6E"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923513B" w14:textId="77777777" w:rsidTr="00E605A0">
        <w:trPr>
          <w:trHeight w:val="1495"/>
        </w:trPr>
        <w:tc>
          <w:tcPr>
            <w:tcW w:w="2977" w:type="dxa"/>
            <w:gridSpan w:val="2"/>
            <w:tcBorders>
              <w:right w:val="nil"/>
            </w:tcBorders>
            <w:shd w:val="clear" w:color="auto" w:fill="D9D9D9"/>
          </w:tcPr>
          <w:p w14:paraId="1B8505B1"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59381976"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5835AC9E"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1E2C00B1"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1A2D7E8" w14:textId="77777777" w:rsidTr="00E605A0">
        <w:tc>
          <w:tcPr>
            <w:tcW w:w="2977" w:type="dxa"/>
            <w:gridSpan w:val="2"/>
            <w:tcBorders>
              <w:right w:val="nil"/>
            </w:tcBorders>
            <w:shd w:val="clear" w:color="auto" w:fill="D9D9D9"/>
          </w:tcPr>
          <w:p w14:paraId="7AF0107C"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6B54CE5" w14:textId="77777777" w:rsidR="0061505E" w:rsidRPr="00DF7218" w:rsidRDefault="0061505E" w:rsidP="00E605A0">
            <w:pPr>
              <w:rPr>
                <w:rFonts w:cs="Times New Roman"/>
              </w:rPr>
            </w:pPr>
            <w:r w:rsidRPr="00DF7218">
              <w:rPr>
                <w:rFonts w:cs="Times New Roman"/>
              </w:rPr>
              <w:t>Wykład</w:t>
            </w:r>
          </w:p>
          <w:p w14:paraId="5453E41A" w14:textId="77777777" w:rsidR="0061505E" w:rsidRPr="00DF7218" w:rsidRDefault="0061505E" w:rsidP="00E605A0">
            <w:pPr>
              <w:rPr>
                <w:rFonts w:cs="Times New Roman"/>
              </w:rPr>
            </w:pPr>
            <w:r w:rsidRPr="00DF7218">
              <w:rPr>
                <w:rFonts w:cs="Times New Roman"/>
              </w:rPr>
              <w:t>Ćwiczenia laboratoryjne</w:t>
            </w:r>
          </w:p>
          <w:p w14:paraId="31629D67" w14:textId="77777777" w:rsidR="0061505E" w:rsidRPr="00DF7218" w:rsidRDefault="0061505E" w:rsidP="00E605A0">
            <w:pPr>
              <w:rPr>
                <w:rFonts w:cs="Times New Roman"/>
              </w:rPr>
            </w:pPr>
            <w:r w:rsidRPr="00DF7218">
              <w:rPr>
                <w:rFonts w:cs="Times New Roman"/>
              </w:rPr>
              <w:t xml:space="preserve">Konsultacje </w:t>
            </w:r>
          </w:p>
          <w:p w14:paraId="2F3D37BC" w14:textId="77777777" w:rsidR="0061505E" w:rsidRPr="00DF7218" w:rsidRDefault="0061505E" w:rsidP="00E605A0">
            <w:pPr>
              <w:rPr>
                <w:rFonts w:cs="Times New Roman"/>
              </w:rPr>
            </w:pPr>
            <w:r w:rsidRPr="00DF7218">
              <w:rPr>
                <w:rFonts w:cs="Times New Roman"/>
              </w:rPr>
              <w:t>Przygotowanie do zaliczenia</w:t>
            </w:r>
          </w:p>
          <w:p w14:paraId="5A8FED6E" w14:textId="77777777" w:rsidR="0061505E" w:rsidRPr="00DF7218" w:rsidRDefault="0061505E" w:rsidP="00E605A0">
            <w:pPr>
              <w:rPr>
                <w:rFonts w:cs="Times New Roman"/>
                <w:b/>
              </w:rPr>
            </w:pPr>
            <w:r w:rsidRPr="00DF7218">
              <w:rPr>
                <w:rFonts w:cs="Times New Roman"/>
                <w:b/>
              </w:rPr>
              <w:t>w sumie:</w:t>
            </w:r>
          </w:p>
          <w:p w14:paraId="5E946F66"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F827F1B" w14:textId="77777777" w:rsidR="0061505E" w:rsidRPr="00DF7218" w:rsidRDefault="0061505E" w:rsidP="00E605A0">
            <w:pPr>
              <w:rPr>
                <w:rFonts w:cs="Times New Roman"/>
              </w:rPr>
            </w:pPr>
            <w:r w:rsidRPr="00DF7218">
              <w:rPr>
                <w:rFonts w:cs="Times New Roman"/>
              </w:rPr>
              <w:t>10</w:t>
            </w:r>
          </w:p>
          <w:p w14:paraId="4C5333F5" w14:textId="77777777" w:rsidR="0061505E" w:rsidRPr="00DF7218" w:rsidRDefault="0061505E" w:rsidP="00E605A0">
            <w:pPr>
              <w:rPr>
                <w:rFonts w:cs="Times New Roman"/>
              </w:rPr>
            </w:pPr>
            <w:r w:rsidRPr="00DF7218">
              <w:rPr>
                <w:rFonts w:cs="Times New Roman"/>
              </w:rPr>
              <w:t>15</w:t>
            </w:r>
          </w:p>
          <w:p w14:paraId="2EFD0F4D" w14:textId="77777777" w:rsidR="0061505E" w:rsidRPr="00DF7218" w:rsidRDefault="0061505E" w:rsidP="00E605A0">
            <w:pPr>
              <w:rPr>
                <w:rFonts w:cs="Times New Roman"/>
              </w:rPr>
            </w:pPr>
            <w:r w:rsidRPr="00DF7218">
              <w:rPr>
                <w:rFonts w:cs="Times New Roman"/>
              </w:rPr>
              <w:t>1</w:t>
            </w:r>
          </w:p>
          <w:p w14:paraId="3D40D9E2" w14:textId="77777777" w:rsidR="0061505E" w:rsidRPr="00DF7218" w:rsidRDefault="0061505E" w:rsidP="00E605A0">
            <w:pPr>
              <w:rPr>
                <w:rFonts w:cs="Times New Roman"/>
              </w:rPr>
            </w:pPr>
            <w:r w:rsidRPr="00DF7218">
              <w:rPr>
                <w:rFonts w:cs="Times New Roman"/>
              </w:rPr>
              <w:t>1</w:t>
            </w:r>
          </w:p>
          <w:p w14:paraId="7BF395EE" w14:textId="77777777" w:rsidR="0061505E" w:rsidRPr="00DF7218" w:rsidRDefault="0061505E" w:rsidP="00E605A0">
            <w:pPr>
              <w:rPr>
                <w:rFonts w:cs="Times New Roman"/>
              </w:rPr>
            </w:pPr>
            <w:r w:rsidRPr="00DF7218">
              <w:rPr>
                <w:rFonts w:cs="Times New Roman"/>
                <w:b/>
              </w:rPr>
              <w:t>27</w:t>
            </w:r>
          </w:p>
          <w:p w14:paraId="4ACBBBB4" w14:textId="77777777" w:rsidR="0061505E" w:rsidRPr="00DF7218" w:rsidRDefault="0061505E" w:rsidP="00E605A0">
            <w:pPr>
              <w:rPr>
                <w:rFonts w:cs="Times New Roman"/>
                <w:b/>
                <w:color w:val="99CC00"/>
              </w:rPr>
            </w:pPr>
            <w:r w:rsidRPr="00DF7218">
              <w:rPr>
                <w:rFonts w:cs="Times New Roman"/>
              </w:rPr>
              <w:t>1,1</w:t>
            </w:r>
          </w:p>
        </w:tc>
        <w:tc>
          <w:tcPr>
            <w:tcW w:w="736" w:type="dxa"/>
            <w:tcBorders>
              <w:left w:val="nil"/>
            </w:tcBorders>
          </w:tcPr>
          <w:p w14:paraId="04ECC621" w14:textId="77777777" w:rsidR="0061505E" w:rsidRPr="00DF7218" w:rsidRDefault="0061505E" w:rsidP="00E605A0">
            <w:pPr>
              <w:rPr>
                <w:rFonts w:cs="Times New Roman"/>
              </w:rPr>
            </w:pPr>
            <w:r w:rsidRPr="00DF7218">
              <w:rPr>
                <w:rFonts w:cs="Times New Roman"/>
              </w:rPr>
              <w:t>5</w:t>
            </w:r>
          </w:p>
          <w:p w14:paraId="0A799C62" w14:textId="77777777" w:rsidR="0061505E" w:rsidRPr="00DF7218" w:rsidRDefault="0061505E" w:rsidP="00E605A0">
            <w:pPr>
              <w:rPr>
                <w:rFonts w:cs="Times New Roman"/>
              </w:rPr>
            </w:pPr>
            <w:r w:rsidRPr="00DF7218">
              <w:rPr>
                <w:rFonts w:cs="Times New Roman"/>
              </w:rPr>
              <w:t>10</w:t>
            </w:r>
          </w:p>
          <w:p w14:paraId="76711E82" w14:textId="77777777" w:rsidR="0061505E" w:rsidRPr="00DF7218" w:rsidRDefault="0061505E" w:rsidP="00E605A0">
            <w:pPr>
              <w:rPr>
                <w:rFonts w:cs="Times New Roman"/>
              </w:rPr>
            </w:pPr>
            <w:r w:rsidRPr="00DF7218">
              <w:rPr>
                <w:rFonts w:cs="Times New Roman"/>
              </w:rPr>
              <w:t>1</w:t>
            </w:r>
          </w:p>
          <w:p w14:paraId="6CAC694B" w14:textId="77777777" w:rsidR="0061505E" w:rsidRPr="00DF7218" w:rsidRDefault="0061505E" w:rsidP="00E605A0">
            <w:pPr>
              <w:rPr>
                <w:rFonts w:cs="Times New Roman"/>
              </w:rPr>
            </w:pPr>
            <w:r w:rsidRPr="00DF7218">
              <w:rPr>
                <w:rFonts w:cs="Times New Roman"/>
              </w:rPr>
              <w:t>1</w:t>
            </w:r>
          </w:p>
          <w:p w14:paraId="2D505D0E" w14:textId="77777777" w:rsidR="0061505E" w:rsidRPr="00DF7218" w:rsidRDefault="0061505E" w:rsidP="00E605A0">
            <w:pPr>
              <w:rPr>
                <w:rFonts w:cs="Times New Roman"/>
                <w:b/>
              </w:rPr>
            </w:pPr>
            <w:r w:rsidRPr="00DF7218">
              <w:rPr>
                <w:rFonts w:cs="Times New Roman"/>
                <w:b/>
              </w:rPr>
              <w:t>17</w:t>
            </w:r>
          </w:p>
          <w:p w14:paraId="7F0EB0D5" w14:textId="77777777" w:rsidR="0061505E" w:rsidRPr="00DF7218" w:rsidRDefault="0061505E" w:rsidP="00E605A0">
            <w:pPr>
              <w:rPr>
                <w:rFonts w:cs="Times New Roman"/>
              </w:rPr>
            </w:pPr>
            <w:r w:rsidRPr="00DF7218">
              <w:rPr>
                <w:rFonts w:cs="Times New Roman"/>
              </w:rPr>
              <w:t>0.7</w:t>
            </w:r>
          </w:p>
        </w:tc>
      </w:tr>
      <w:tr w:rsidR="0061505E" w:rsidRPr="00DF7218" w14:paraId="7B2A5EA4" w14:textId="77777777" w:rsidTr="00E605A0">
        <w:tc>
          <w:tcPr>
            <w:tcW w:w="2977" w:type="dxa"/>
            <w:gridSpan w:val="2"/>
            <w:tcBorders>
              <w:right w:val="nil"/>
            </w:tcBorders>
            <w:shd w:val="clear" w:color="auto" w:fill="D9D9D9"/>
          </w:tcPr>
          <w:p w14:paraId="0F41DB4A"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C867109" w14:textId="77777777" w:rsidR="0061505E" w:rsidRPr="00DF7218" w:rsidRDefault="0061505E" w:rsidP="00E605A0">
            <w:pPr>
              <w:rPr>
                <w:rFonts w:cs="Times New Roman"/>
              </w:rPr>
            </w:pPr>
            <w:r w:rsidRPr="00DF7218">
              <w:rPr>
                <w:rFonts w:cs="Times New Roman"/>
              </w:rPr>
              <w:t>Przygotowanie do ćwiczeń laboratoryjnych</w:t>
            </w:r>
          </w:p>
          <w:p w14:paraId="7CAB4739" w14:textId="77777777" w:rsidR="0061505E" w:rsidRPr="00DF7218" w:rsidRDefault="0061505E" w:rsidP="00E605A0">
            <w:pPr>
              <w:rPr>
                <w:rFonts w:cs="Times New Roman"/>
              </w:rPr>
            </w:pPr>
            <w:r w:rsidRPr="00DF7218">
              <w:rPr>
                <w:rFonts w:cs="Times New Roman"/>
              </w:rPr>
              <w:t xml:space="preserve">Przygotowanie prezentacji i sprawozdań z ćwiczeń </w:t>
            </w:r>
          </w:p>
          <w:p w14:paraId="51D857B5" w14:textId="77777777" w:rsidR="0061505E" w:rsidRPr="00DF7218" w:rsidRDefault="0061505E" w:rsidP="00E605A0">
            <w:pPr>
              <w:rPr>
                <w:rFonts w:cs="Times New Roman"/>
              </w:rPr>
            </w:pPr>
            <w:r w:rsidRPr="00DF7218">
              <w:rPr>
                <w:rFonts w:cs="Times New Roman"/>
              </w:rPr>
              <w:t xml:space="preserve">Przygotowanie do kolokwium </w:t>
            </w:r>
          </w:p>
          <w:p w14:paraId="73A99A49" w14:textId="77777777" w:rsidR="0061505E" w:rsidRPr="00DF7218" w:rsidRDefault="0061505E" w:rsidP="00E605A0">
            <w:pPr>
              <w:rPr>
                <w:rFonts w:cs="Times New Roman"/>
              </w:rPr>
            </w:pPr>
            <w:r w:rsidRPr="00DF7218">
              <w:rPr>
                <w:rFonts w:cs="Times New Roman"/>
              </w:rPr>
              <w:t xml:space="preserve">Praca w sieci </w:t>
            </w:r>
          </w:p>
          <w:p w14:paraId="4C90D310" w14:textId="77777777" w:rsidR="0061505E" w:rsidRPr="00DF7218" w:rsidRDefault="0061505E" w:rsidP="00E605A0">
            <w:pPr>
              <w:rPr>
                <w:rFonts w:cs="Times New Roman"/>
              </w:rPr>
            </w:pPr>
            <w:r w:rsidRPr="00DF7218">
              <w:rPr>
                <w:rFonts w:cs="Times New Roman"/>
                <w:b/>
              </w:rPr>
              <w:t xml:space="preserve">w sumie:  </w:t>
            </w:r>
          </w:p>
          <w:p w14:paraId="6AFDE00E"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88971B9" w14:textId="77777777" w:rsidR="0061505E" w:rsidRPr="00DF7218" w:rsidRDefault="0061505E" w:rsidP="00E605A0">
            <w:pPr>
              <w:rPr>
                <w:rFonts w:cs="Times New Roman"/>
              </w:rPr>
            </w:pPr>
            <w:r w:rsidRPr="00DF7218">
              <w:rPr>
                <w:rFonts w:cs="Times New Roman"/>
              </w:rPr>
              <w:t>5</w:t>
            </w:r>
          </w:p>
          <w:p w14:paraId="3BDC8AC4" w14:textId="77777777" w:rsidR="0061505E" w:rsidRPr="00DF7218" w:rsidRDefault="0061505E" w:rsidP="00E605A0">
            <w:pPr>
              <w:rPr>
                <w:rFonts w:cs="Times New Roman"/>
              </w:rPr>
            </w:pPr>
          </w:p>
          <w:p w14:paraId="16C462C3" w14:textId="77777777" w:rsidR="0061505E" w:rsidRPr="00DF7218" w:rsidRDefault="0061505E" w:rsidP="00E605A0">
            <w:pPr>
              <w:rPr>
                <w:rFonts w:cs="Times New Roman"/>
              </w:rPr>
            </w:pPr>
            <w:r w:rsidRPr="00DF7218">
              <w:rPr>
                <w:rFonts w:cs="Times New Roman"/>
              </w:rPr>
              <w:t>10</w:t>
            </w:r>
          </w:p>
          <w:p w14:paraId="070D995A" w14:textId="77777777" w:rsidR="0061505E" w:rsidRPr="00DF7218" w:rsidRDefault="0061505E" w:rsidP="00E605A0">
            <w:pPr>
              <w:rPr>
                <w:rFonts w:cs="Times New Roman"/>
              </w:rPr>
            </w:pPr>
            <w:r w:rsidRPr="00DF7218">
              <w:rPr>
                <w:rFonts w:cs="Times New Roman"/>
              </w:rPr>
              <w:t>5</w:t>
            </w:r>
          </w:p>
          <w:p w14:paraId="2FC0C240" w14:textId="77777777" w:rsidR="0061505E" w:rsidRPr="00DF7218" w:rsidRDefault="0061505E" w:rsidP="00E605A0">
            <w:pPr>
              <w:rPr>
                <w:rFonts w:cs="Times New Roman"/>
              </w:rPr>
            </w:pPr>
            <w:r w:rsidRPr="00DF7218">
              <w:rPr>
                <w:rFonts w:cs="Times New Roman"/>
              </w:rPr>
              <w:t>3</w:t>
            </w:r>
          </w:p>
          <w:p w14:paraId="10E8DFB4" w14:textId="77777777" w:rsidR="0061505E" w:rsidRPr="00DF7218" w:rsidRDefault="0061505E" w:rsidP="00E605A0">
            <w:pPr>
              <w:rPr>
                <w:rFonts w:cs="Times New Roman"/>
              </w:rPr>
            </w:pPr>
            <w:r w:rsidRPr="00DF7218">
              <w:rPr>
                <w:rFonts w:cs="Times New Roman"/>
                <w:b/>
              </w:rPr>
              <w:t>23</w:t>
            </w:r>
          </w:p>
          <w:p w14:paraId="50DAB6AF" w14:textId="77777777" w:rsidR="0061505E" w:rsidRPr="00DF7218" w:rsidRDefault="0061505E" w:rsidP="00E605A0">
            <w:pPr>
              <w:rPr>
                <w:rFonts w:cs="Times New Roman"/>
                <w:b/>
              </w:rPr>
            </w:pPr>
            <w:r w:rsidRPr="00DF7218">
              <w:rPr>
                <w:rFonts w:cs="Times New Roman"/>
              </w:rPr>
              <w:t>0,9</w:t>
            </w:r>
          </w:p>
        </w:tc>
        <w:tc>
          <w:tcPr>
            <w:tcW w:w="736" w:type="dxa"/>
            <w:tcBorders>
              <w:left w:val="nil"/>
            </w:tcBorders>
          </w:tcPr>
          <w:p w14:paraId="719F3D8D" w14:textId="77777777" w:rsidR="0061505E" w:rsidRPr="00DF7218" w:rsidRDefault="0061505E" w:rsidP="00E605A0">
            <w:pPr>
              <w:rPr>
                <w:rFonts w:cs="Times New Roman"/>
              </w:rPr>
            </w:pPr>
            <w:r w:rsidRPr="00DF7218">
              <w:rPr>
                <w:rFonts w:cs="Times New Roman"/>
              </w:rPr>
              <w:t>5</w:t>
            </w:r>
          </w:p>
          <w:p w14:paraId="05092C3C" w14:textId="77777777" w:rsidR="0061505E" w:rsidRPr="00DF7218" w:rsidRDefault="0061505E" w:rsidP="00E605A0">
            <w:pPr>
              <w:rPr>
                <w:rFonts w:cs="Times New Roman"/>
              </w:rPr>
            </w:pPr>
          </w:p>
          <w:p w14:paraId="4BF29D63" w14:textId="77777777" w:rsidR="0061505E" w:rsidRPr="00DF7218" w:rsidRDefault="0061505E" w:rsidP="00E605A0">
            <w:pPr>
              <w:rPr>
                <w:rFonts w:cs="Times New Roman"/>
              </w:rPr>
            </w:pPr>
            <w:r w:rsidRPr="00DF7218">
              <w:rPr>
                <w:rFonts w:cs="Times New Roman"/>
              </w:rPr>
              <w:t>15</w:t>
            </w:r>
          </w:p>
          <w:p w14:paraId="358CC385" w14:textId="77777777" w:rsidR="0061505E" w:rsidRPr="00DF7218" w:rsidRDefault="0061505E" w:rsidP="00E605A0">
            <w:pPr>
              <w:rPr>
                <w:rFonts w:cs="Times New Roman"/>
              </w:rPr>
            </w:pPr>
            <w:r w:rsidRPr="00DF7218">
              <w:rPr>
                <w:rFonts w:cs="Times New Roman"/>
              </w:rPr>
              <w:t>5</w:t>
            </w:r>
          </w:p>
          <w:p w14:paraId="74359603" w14:textId="77777777" w:rsidR="0061505E" w:rsidRPr="00DF7218" w:rsidRDefault="0061505E" w:rsidP="00E605A0">
            <w:pPr>
              <w:rPr>
                <w:rFonts w:cs="Times New Roman"/>
              </w:rPr>
            </w:pPr>
            <w:r w:rsidRPr="00DF7218">
              <w:rPr>
                <w:rFonts w:cs="Times New Roman"/>
              </w:rPr>
              <w:t>8</w:t>
            </w:r>
          </w:p>
          <w:p w14:paraId="46C8E2FB" w14:textId="77777777" w:rsidR="0061505E" w:rsidRPr="00DF7218" w:rsidRDefault="0061505E" w:rsidP="00E605A0">
            <w:pPr>
              <w:rPr>
                <w:rFonts w:cs="Times New Roman"/>
                <w:b/>
              </w:rPr>
            </w:pPr>
            <w:r w:rsidRPr="00DF7218">
              <w:rPr>
                <w:rFonts w:cs="Times New Roman"/>
                <w:b/>
              </w:rPr>
              <w:t>33</w:t>
            </w:r>
          </w:p>
          <w:p w14:paraId="23B8949F" w14:textId="77777777" w:rsidR="0061505E" w:rsidRPr="00DF7218" w:rsidRDefault="0061505E" w:rsidP="00E605A0">
            <w:pPr>
              <w:rPr>
                <w:rFonts w:cs="Times New Roman"/>
                <w:color w:val="FF0000"/>
              </w:rPr>
            </w:pPr>
            <w:r w:rsidRPr="00DF7218">
              <w:rPr>
                <w:rFonts w:cs="Times New Roman"/>
              </w:rPr>
              <w:t>1.3</w:t>
            </w:r>
          </w:p>
        </w:tc>
      </w:tr>
      <w:tr w:rsidR="0061505E" w:rsidRPr="00DF7218" w14:paraId="04F4755D" w14:textId="77777777" w:rsidTr="00E605A0">
        <w:tc>
          <w:tcPr>
            <w:tcW w:w="2977" w:type="dxa"/>
            <w:gridSpan w:val="2"/>
            <w:tcBorders>
              <w:right w:val="nil"/>
            </w:tcBorders>
            <w:shd w:val="clear" w:color="auto" w:fill="D9D9D9"/>
          </w:tcPr>
          <w:p w14:paraId="237DB357"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855CA87" w14:textId="77777777" w:rsidR="0061505E" w:rsidRPr="00DF7218" w:rsidRDefault="0061505E" w:rsidP="00E605A0">
            <w:pPr>
              <w:rPr>
                <w:rFonts w:cs="Times New Roman"/>
              </w:rPr>
            </w:pPr>
            <w:r w:rsidRPr="00DF7218">
              <w:rPr>
                <w:rFonts w:cs="Times New Roman"/>
              </w:rPr>
              <w:t xml:space="preserve">Ćwiczenia </w:t>
            </w:r>
          </w:p>
          <w:p w14:paraId="7E47602D" w14:textId="77777777" w:rsidR="0061505E" w:rsidRPr="00DF7218" w:rsidRDefault="0061505E" w:rsidP="00E605A0">
            <w:pPr>
              <w:rPr>
                <w:rFonts w:cs="Times New Roman"/>
                <w:b/>
              </w:rPr>
            </w:pPr>
            <w:r w:rsidRPr="00DF7218">
              <w:rPr>
                <w:rFonts w:cs="Times New Roman"/>
              </w:rPr>
              <w:t xml:space="preserve">Przygotowanie sprawozdań z ćwiczeń </w:t>
            </w:r>
          </w:p>
          <w:p w14:paraId="134194F6" w14:textId="77777777" w:rsidR="0061505E" w:rsidRPr="00DF7218" w:rsidRDefault="0061505E" w:rsidP="00E605A0">
            <w:pPr>
              <w:rPr>
                <w:rFonts w:cs="Times New Roman"/>
                <w:b/>
              </w:rPr>
            </w:pPr>
            <w:r w:rsidRPr="00DF7218">
              <w:rPr>
                <w:rFonts w:cs="Times New Roman"/>
                <w:b/>
              </w:rPr>
              <w:t>w sumie:</w:t>
            </w:r>
          </w:p>
          <w:p w14:paraId="55FC6986"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F691072" w14:textId="77777777" w:rsidR="0061505E" w:rsidRPr="00DF7218" w:rsidRDefault="0061505E" w:rsidP="00E605A0">
            <w:pPr>
              <w:rPr>
                <w:rFonts w:cs="Times New Roman"/>
              </w:rPr>
            </w:pPr>
            <w:r w:rsidRPr="00DF7218">
              <w:rPr>
                <w:rFonts w:cs="Times New Roman"/>
              </w:rPr>
              <w:t>15</w:t>
            </w:r>
          </w:p>
          <w:p w14:paraId="0CA8CC4B" w14:textId="77777777" w:rsidR="0061505E" w:rsidRPr="00DF7218" w:rsidRDefault="0061505E" w:rsidP="00E605A0">
            <w:pPr>
              <w:rPr>
                <w:rFonts w:cs="Times New Roman"/>
              </w:rPr>
            </w:pPr>
            <w:r w:rsidRPr="00DF7218">
              <w:rPr>
                <w:rFonts w:cs="Times New Roman"/>
              </w:rPr>
              <w:t>15</w:t>
            </w:r>
          </w:p>
          <w:p w14:paraId="42B21BC8" w14:textId="77777777" w:rsidR="0061505E" w:rsidRPr="00DF7218" w:rsidRDefault="0061505E" w:rsidP="00E605A0">
            <w:pPr>
              <w:rPr>
                <w:rFonts w:cs="Times New Roman"/>
                <w:b/>
              </w:rPr>
            </w:pPr>
            <w:r w:rsidRPr="00DF7218">
              <w:rPr>
                <w:rFonts w:cs="Times New Roman"/>
                <w:b/>
              </w:rPr>
              <w:t>30</w:t>
            </w:r>
          </w:p>
          <w:p w14:paraId="45E0ACE2" w14:textId="77777777" w:rsidR="0061505E" w:rsidRPr="00DF7218" w:rsidRDefault="0061505E" w:rsidP="00E605A0">
            <w:pPr>
              <w:rPr>
                <w:rFonts w:cs="Times New Roman"/>
              </w:rPr>
            </w:pPr>
            <w:r w:rsidRPr="00DF7218">
              <w:rPr>
                <w:rFonts w:cs="Times New Roman"/>
              </w:rPr>
              <w:t>1.2</w:t>
            </w:r>
          </w:p>
        </w:tc>
        <w:tc>
          <w:tcPr>
            <w:tcW w:w="736" w:type="dxa"/>
            <w:tcBorders>
              <w:left w:val="nil"/>
            </w:tcBorders>
          </w:tcPr>
          <w:p w14:paraId="57554326" w14:textId="77777777" w:rsidR="0061505E" w:rsidRPr="00DF7218" w:rsidRDefault="0061505E" w:rsidP="00E605A0">
            <w:pPr>
              <w:rPr>
                <w:rFonts w:cs="Times New Roman"/>
              </w:rPr>
            </w:pPr>
            <w:r w:rsidRPr="00DF7218">
              <w:rPr>
                <w:rFonts w:cs="Times New Roman"/>
              </w:rPr>
              <w:t>10</w:t>
            </w:r>
          </w:p>
          <w:p w14:paraId="7CFDFBF7" w14:textId="77777777" w:rsidR="0061505E" w:rsidRPr="00DF7218" w:rsidRDefault="0061505E" w:rsidP="00E605A0">
            <w:pPr>
              <w:rPr>
                <w:rFonts w:cs="Times New Roman"/>
              </w:rPr>
            </w:pPr>
            <w:r w:rsidRPr="00DF7218">
              <w:rPr>
                <w:rFonts w:cs="Times New Roman"/>
              </w:rPr>
              <w:t>20</w:t>
            </w:r>
          </w:p>
          <w:p w14:paraId="36B839E7" w14:textId="77777777" w:rsidR="0061505E" w:rsidRPr="00DF7218" w:rsidRDefault="0061505E" w:rsidP="00E605A0">
            <w:pPr>
              <w:rPr>
                <w:rFonts w:cs="Times New Roman"/>
                <w:b/>
              </w:rPr>
            </w:pPr>
            <w:r w:rsidRPr="00DF7218">
              <w:rPr>
                <w:rFonts w:cs="Times New Roman"/>
                <w:b/>
              </w:rPr>
              <w:t>30</w:t>
            </w:r>
          </w:p>
          <w:p w14:paraId="54922078" w14:textId="77777777" w:rsidR="0061505E" w:rsidRPr="00DF7218" w:rsidRDefault="0061505E" w:rsidP="00E605A0">
            <w:pPr>
              <w:rPr>
                <w:rFonts w:cs="Times New Roman"/>
              </w:rPr>
            </w:pPr>
            <w:r w:rsidRPr="00DF7218">
              <w:rPr>
                <w:rFonts w:cs="Times New Roman"/>
              </w:rPr>
              <w:t>1.2</w:t>
            </w:r>
          </w:p>
        </w:tc>
      </w:tr>
    </w:tbl>
    <w:p w14:paraId="31471520" w14:textId="77777777" w:rsidR="0061505E" w:rsidRPr="00DF7218" w:rsidRDefault="0061505E" w:rsidP="0061505E">
      <w:pPr>
        <w:keepNext/>
        <w:keepLines/>
        <w:spacing w:line="276" w:lineRule="auto"/>
        <w:rPr>
          <w:rFonts w:cs="Times New Roman"/>
          <w:b/>
        </w:rPr>
      </w:pPr>
    </w:p>
    <w:p w14:paraId="0F024A24"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07C4F4F9"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65E2EE90"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DE6FFF3" w14:textId="77777777" w:rsidR="0061505E" w:rsidRPr="00DF7218" w:rsidRDefault="0061505E" w:rsidP="00E605A0">
            <w:pPr>
              <w:rPr>
                <w:rFonts w:cs="Times New Roman"/>
                <w:b/>
              </w:rPr>
            </w:pPr>
            <w:r w:rsidRPr="00DF7218">
              <w:rPr>
                <w:rFonts w:cs="Times New Roman"/>
                <w:b/>
              </w:rPr>
              <w:t>Wykłady:</w:t>
            </w:r>
          </w:p>
          <w:p w14:paraId="31F5EDDC" w14:textId="77777777" w:rsidR="0061505E" w:rsidRPr="00DF7218" w:rsidRDefault="0061505E" w:rsidP="00EF30C0">
            <w:pPr>
              <w:widowControl w:val="0"/>
              <w:numPr>
                <w:ilvl w:val="0"/>
                <w:numId w:val="93"/>
              </w:numPr>
              <w:spacing w:after="0" w:line="240" w:lineRule="auto"/>
              <w:ind w:left="299" w:hanging="299"/>
              <w:rPr>
                <w:rFonts w:cs="Times New Roman"/>
                <w:b/>
              </w:rPr>
            </w:pPr>
            <w:r w:rsidRPr="00DF7218">
              <w:rPr>
                <w:rFonts w:cs="Times New Roman"/>
              </w:rPr>
              <w:t>Podstawy prawne obowiązujące w Polsce i na obszarze Unii Europejskiej w zakresie zapewnienia bezpieczeństwa produktów. Podstawowe pojęcia i określenia. Wymagania ogólne. Obowiązki producenta i prawa konsumentów.</w:t>
            </w:r>
          </w:p>
          <w:p w14:paraId="42B2EFEE" w14:textId="77777777" w:rsidR="0061505E" w:rsidRPr="00DF7218" w:rsidRDefault="0061505E" w:rsidP="00EF30C0">
            <w:pPr>
              <w:widowControl w:val="0"/>
              <w:numPr>
                <w:ilvl w:val="0"/>
                <w:numId w:val="93"/>
              </w:numPr>
              <w:spacing w:after="0" w:line="240" w:lineRule="auto"/>
              <w:ind w:left="299" w:hanging="299"/>
              <w:rPr>
                <w:rFonts w:cs="Times New Roman"/>
              </w:rPr>
            </w:pPr>
            <w:r w:rsidRPr="00DF7218">
              <w:rPr>
                <w:rFonts w:cs="Times New Roman"/>
              </w:rPr>
              <w:t>Instytucje sprawujące nadzór nad bezpieczeństwem produktów. Systemy wymiany informacji o produktach niebezpiecznych.</w:t>
            </w:r>
          </w:p>
          <w:p w14:paraId="65AB6396" w14:textId="77777777" w:rsidR="0061505E" w:rsidRPr="00DF7218" w:rsidRDefault="0061505E" w:rsidP="00EF30C0">
            <w:pPr>
              <w:widowControl w:val="0"/>
              <w:numPr>
                <w:ilvl w:val="0"/>
                <w:numId w:val="93"/>
              </w:numPr>
              <w:spacing w:after="0" w:line="240" w:lineRule="auto"/>
              <w:ind w:left="299" w:hanging="299"/>
              <w:rPr>
                <w:rFonts w:cs="Times New Roman"/>
              </w:rPr>
            </w:pPr>
            <w:r w:rsidRPr="00DF7218">
              <w:rPr>
                <w:rFonts w:cs="Times New Roman"/>
              </w:rPr>
              <w:t>Rodzaje i analiza zagrożeń stwarzanych przez produkty.</w:t>
            </w:r>
          </w:p>
          <w:p w14:paraId="7B18616F" w14:textId="77777777" w:rsidR="0061505E" w:rsidRPr="00DF7218" w:rsidRDefault="0061505E" w:rsidP="00EF30C0">
            <w:pPr>
              <w:widowControl w:val="0"/>
              <w:numPr>
                <w:ilvl w:val="0"/>
                <w:numId w:val="93"/>
              </w:numPr>
              <w:spacing w:after="0" w:line="240" w:lineRule="auto"/>
              <w:ind w:left="299" w:hanging="299"/>
              <w:rPr>
                <w:rFonts w:cs="Times New Roman"/>
              </w:rPr>
            </w:pPr>
            <w:r w:rsidRPr="00DF7218">
              <w:rPr>
                <w:rFonts w:cs="Times New Roman"/>
              </w:rPr>
              <w:t>Bezpieczeństwo chemiczne produktów.</w:t>
            </w:r>
          </w:p>
          <w:p w14:paraId="715EC766" w14:textId="77777777" w:rsidR="0061505E" w:rsidRPr="00DF7218" w:rsidRDefault="0061505E" w:rsidP="00EF30C0">
            <w:pPr>
              <w:widowControl w:val="0"/>
              <w:numPr>
                <w:ilvl w:val="0"/>
                <w:numId w:val="93"/>
              </w:numPr>
              <w:spacing w:after="0" w:line="240" w:lineRule="auto"/>
              <w:ind w:left="299" w:hanging="299"/>
              <w:rPr>
                <w:rFonts w:cs="Times New Roman"/>
              </w:rPr>
            </w:pPr>
            <w:r w:rsidRPr="00DF7218">
              <w:rPr>
                <w:rFonts w:cs="Times New Roman"/>
              </w:rPr>
              <w:t>Wymagania szczegółowe w zakresie bezpieczeństwa użytkowania wybranych produktów.</w:t>
            </w:r>
          </w:p>
          <w:p w14:paraId="5C14796E" w14:textId="77777777" w:rsidR="0061505E" w:rsidRPr="00DF7218" w:rsidRDefault="0061505E" w:rsidP="00E605A0">
            <w:pPr>
              <w:rPr>
                <w:rFonts w:cs="Times New Roman"/>
                <w:b/>
              </w:rPr>
            </w:pPr>
            <w:r w:rsidRPr="00DF7218">
              <w:rPr>
                <w:rFonts w:cs="Times New Roman"/>
                <w:b/>
              </w:rPr>
              <w:t>Ćwiczenia:</w:t>
            </w:r>
          </w:p>
          <w:p w14:paraId="18836806" w14:textId="77777777" w:rsidR="0061505E" w:rsidRPr="00DF7218" w:rsidRDefault="0061505E" w:rsidP="00EF30C0">
            <w:pPr>
              <w:numPr>
                <w:ilvl w:val="0"/>
                <w:numId w:val="94"/>
              </w:numPr>
              <w:spacing w:after="0" w:line="240" w:lineRule="auto"/>
              <w:ind w:left="299" w:hanging="283"/>
              <w:rPr>
                <w:rFonts w:cs="Times New Roman"/>
                <w:b/>
              </w:rPr>
            </w:pPr>
            <w:r w:rsidRPr="00DF7218">
              <w:rPr>
                <w:rFonts w:cs="Times New Roman"/>
              </w:rPr>
              <w:t>Analiza aktów prawnych dotyczących zapewnienia bezpieczeństwa produktów. Elektroniczne i inne źródła europejskich oraz krajowych aktów prawnych. Studium treści.</w:t>
            </w:r>
          </w:p>
          <w:p w14:paraId="043A79B6" w14:textId="77777777" w:rsidR="0061505E" w:rsidRPr="00DF7218" w:rsidRDefault="0061505E" w:rsidP="00EF30C0">
            <w:pPr>
              <w:numPr>
                <w:ilvl w:val="0"/>
                <w:numId w:val="94"/>
              </w:numPr>
              <w:spacing w:after="0" w:line="240" w:lineRule="auto"/>
              <w:ind w:left="299" w:hanging="283"/>
              <w:rPr>
                <w:rFonts w:cs="Times New Roman"/>
                <w:b/>
              </w:rPr>
            </w:pPr>
            <w:r w:rsidRPr="00DF7218">
              <w:rPr>
                <w:rFonts w:cs="Times New Roman"/>
              </w:rPr>
              <w:t>Podstawy analizy ryzyka. Metody prowadzenia analizy ryzyka stosowane w ocenie bezpieczeństwa produktów ze szczególnym uwzględnieniem systemu RAPEX</w:t>
            </w:r>
          </w:p>
          <w:p w14:paraId="525BF230" w14:textId="77777777" w:rsidR="0061505E" w:rsidRPr="00DF7218" w:rsidRDefault="0061505E" w:rsidP="00EF30C0">
            <w:pPr>
              <w:numPr>
                <w:ilvl w:val="0"/>
                <w:numId w:val="94"/>
              </w:numPr>
              <w:spacing w:after="0" w:line="240" w:lineRule="auto"/>
              <w:ind w:left="299" w:hanging="283"/>
              <w:rPr>
                <w:rFonts w:cs="Times New Roman"/>
                <w:b/>
              </w:rPr>
            </w:pPr>
            <w:r w:rsidRPr="00DF7218">
              <w:rPr>
                <w:rFonts w:cs="Times New Roman"/>
              </w:rPr>
              <w:t>Analiza zagrożeń stwarzanych przez produkty. Rodzaje i źródła zagrożeń. Identyfikacja zagrożeń, ocena prawdopodobieństwa ich wystąpienia oraz ocena prawdopodobieństwa wystąpienia skutków zagrożeń w zależności od rodzaju produktu oraz kategorii użytkownika.</w:t>
            </w:r>
          </w:p>
          <w:p w14:paraId="2C6708AF" w14:textId="77777777" w:rsidR="0061505E" w:rsidRPr="00DF7218" w:rsidRDefault="0061505E" w:rsidP="00EF30C0">
            <w:pPr>
              <w:numPr>
                <w:ilvl w:val="0"/>
                <w:numId w:val="94"/>
              </w:numPr>
              <w:spacing w:after="0" w:line="240" w:lineRule="auto"/>
              <w:ind w:left="299" w:hanging="283"/>
              <w:rPr>
                <w:rFonts w:cs="Times New Roman"/>
                <w:b/>
              </w:rPr>
            </w:pPr>
            <w:r w:rsidRPr="00DF7218">
              <w:rPr>
                <w:rFonts w:cs="Times New Roman"/>
              </w:rPr>
              <w:t>Kompleksowe badanie i ocena bezpieczeństwa produktów na wybranych przykładach</w:t>
            </w:r>
          </w:p>
        </w:tc>
      </w:tr>
      <w:tr w:rsidR="0061505E" w:rsidRPr="00DF7218" w14:paraId="762C033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29F6AE4E"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789A280"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13FEDBF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84DCA8"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111D400" w14:textId="77777777" w:rsidR="0061505E" w:rsidRPr="00DF7218" w:rsidRDefault="0061505E" w:rsidP="00E605A0">
            <w:pPr>
              <w:rPr>
                <w:rFonts w:cs="Times New Roman"/>
              </w:rPr>
            </w:pPr>
          </w:p>
        </w:tc>
      </w:tr>
      <w:tr w:rsidR="0061505E" w:rsidRPr="00DF7218" w14:paraId="7138B3B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497603"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4411E6B" w14:textId="77777777" w:rsidR="0061505E" w:rsidRPr="00DF7218" w:rsidRDefault="0061505E" w:rsidP="00E605A0">
            <w:pPr>
              <w:rPr>
                <w:rFonts w:cs="Times New Roman"/>
              </w:rPr>
            </w:pPr>
          </w:p>
        </w:tc>
      </w:tr>
      <w:tr w:rsidR="0061505E" w:rsidRPr="00DF7218" w14:paraId="223031A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53E401"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85EB089" w14:textId="77777777" w:rsidR="0061505E" w:rsidRPr="00DF7218" w:rsidRDefault="0061505E" w:rsidP="00E605A0">
            <w:pPr>
              <w:rPr>
                <w:rFonts w:cs="Times New Roman"/>
                <w:b/>
              </w:rPr>
            </w:pPr>
            <w:r w:rsidRPr="00DF7218">
              <w:rPr>
                <w:rFonts w:cs="Times New Roman"/>
                <w:b/>
              </w:rPr>
              <w:t>Na zaliczenie ćwiczeń:</w:t>
            </w:r>
          </w:p>
          <w:p w14:paraId="43A75E1F" w14:textId="77777777" w:rsidR="0061505E" w:rsidRPr="00DF7218" w:rsidRDefault="0061505E" w:rsidP="00E605A0">
            <w:pPr>
              <w:rPr>
                <w:rFonts w:cs="Times New Roman"/>
              </w:rPr>
            </w:pPr>
            <w:r w:rsidRPr="00DF7218">
              <w:rPr>
                <w:rFonts w:cs="Times New Roman"/>
              </w:rPr>
              <w:t>Ocena z każdego zadania praktycznego z ćwiczeń realizowanych przez studentów. Średnia z ocen z zadań praktycznych.</w:t>
            </w:r>
          </w:p>
          <w:p w14:paraId="06D2A9C0" w14:textId="77777777" w:rsidR="0061505E" w:rsidRPr="00DF7218" w:rsidRDefault="0061505E" w:rsidP="00E605A0">
            <w:pPr>
              <w:rPr>
                <w:rFonts w:cs="Times New Roman"/>
                <w:b/>
              </w:rPr>
            </w:pPr>
            <w:r w:rsidRPr="00DF7218">
              <w:rPr>
                <w:rFonts w:cs="Times New Roman"/>
                <w:b/>
              </w:rPr>
              <w:t>Na zaliczenie egzaminu:</w:t>
            </w:r>
          </w:p>
          <w:p w14:paraId="5AC6E019" w14:textId="77777777" w:rsidR="0061505E" w:rsidRPr="00DF7218" w:rsidRDefault="0061505E" w:rsidP="00E605A0">
            <w:pPr>
              <w:rPr>
                <w:rFonts w:cs="Times New Roman"/>
              </w:rPr>
            </w:pPr>
            <w:r w:rsidRPr="00DF7218">
              <w:rPr>
                <w:rFonts w:cs="Times New Roman"/>
              </w:rPr>
              <w:t>Ocena końcowa z zaliczenia.</w:t>
            </w:r>
          </w:p>
          <w:p w14:paraId="1A900583" w14:textId="77777777" w:rsidR="0061505E" w:rsidRPr="00DF7218" w:rsidRDefault="0061505E" w:rsidP="00E605A0">
            <w:pPr>
              <w:rPr>
                <w:rFonts w:cs="Times New Roman"/>
              </w:rPr>
            </w:pPr>
            <w:r w:rsidRPr="00DF7218">
              <w:rPr>
                <w:rFonts w:cs="Times New Roman"/>
              </w:rPr>
              <w:t>Obserwacja – ocena aktywnego udziału w zajęciach.</w:t>
            </w:r>
          </w:p>
        </w:tc>
      </w:tr>
      <w:tr w:rsidR="0061505E" w:rsidRPr="00DF7218" w14:paraId="4A12D15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EEB7CE"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A0E1A46" w14:textId="77777777" w:rsidR="0061505E" w:rsidRPr="00DF7218" w:rsidRDefault="0061505E" w:rsidP="00E605A0">
            <w:pPr>
              <w:rPr>
                <w:rFonts w:cs="Times New Roman"/>
              </w:rPr>
            </w:pPr>
          </w:p>
        </w:tc>
      </w:tr>
      <w:tr w:rsidR="0061505E" w:rsidRPr="00DF7218" w14:paraId="79D9E7D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F69FC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65C313D" w14:textId="77777777" w:rsidR="0061505E" w:rsidRPr="00DF7218" w:rsidRDefault="0061505E" w:rsidP="00E605A0">
            <w:pPr>
              <w:rPr>
                <w:rFonts w:cs="Times New Roman"/>
                <w:b/>
              </w:rPr>
            </w:pPr>
            <w:r w:rsidRPr="00DF7218">
              <w:rPr>
                <w:rFonts w:cs="Times New Roman"/>
              </w:rPr>
              <w:t xml:space="preserve">Chemia nieorganiczna, Chemia organiczna, Mikrobiologia, Biochemia, </w:t>
            </w:r>
            <w:r w:rsidRPr="00DF7218">
              <w:rPr>
                <w:rFonts w:cs="Times New Roman"/>
                <w:bCs/>
              </w:rPr>
              <w:t xml:space="preserve">Metody oceny produktów, Towaroznawstwo ogólne, </w:t>
            </w:r>
            <w:r w:rsidRPr="00DF7218">
              <w:rPr>
                <w:rFonts w:cs="Times New Roman"/>
              </w:rPr>
              <w:t xml:space="preserve">Towaroznawstwo wyrobów przemysłowych </w:t>
            </w:r>
          </w:p>
        </w:tc>
      </w:tr>
      <w:tr w:rsidR="0061505E" w:rsidRPr="00DF7218" w14:paraId="0F4BC86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37A03EE2"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tcBorders>
          </w:tcPr>
          <w:p w14:paraId="19992FDB" w14:textId="77777777" w:rsidR="0061505E" w:rsidRPr="00DF7218" w:rsidRDefault="0061505E" w:rsidP="00E605A0">
            <w:pPr>
              <w:rPr>
                <w:rFonts w:cs="Times New Roman"/>
                <w:b/>
              </w:rPr>
            </w:pPr>
            <w:r w:rsidRPr="00DF7218">
              <w:rPr>
                <w:rFonts w:cs="Times New Roman"/>
                <w:b/>
              </w:rPr>
              <w:t>Literatura podstawowa:</w:t>
            </w:r>
          </w:p>
          <w:p w14:paraId="24CDB08A" w14:textId="77777777" w:rsidR="0061505E" w:rsidRPr="00DF7218" w:rsidRDefault="0061505E" w:rsidP="00E605A0">
            <w:pPr>
              <w:rPr>
                <w:rFonts w:cs="Times New Roman"/>
              </w:rPr>
            </w:pPr>
            <w:r w:rsidRPr="00DF7218">
              <w:rPr>
                <w:rFonts w:cs="Times New Roman"/>
              </w:rPr>
              <w:t xml:space="preserve">Akty prawne: dyrektywy i rozporządzenia Parlamentu Europejskiego i Rady, ustawy i rozporządzenia krajowe, w tym m.in.: </w:t>
            </w:r>
          </w:p>
          <w:p w14:paraId="01FA58A8" w14:textId="77777777" w:rsidR="0061505E" w:rsidRPr="00DF7218" w:rsidRDefault="0061505E" w:rsidP="00EF30C0">
            <w:pPr>
              <w:pStyle w:val="Akapitzlist"/>
              <w:numPr>
                <w:ilvl w:val="0"/>
                <w:numId w:val="95"/>
              </w:numPr>
              <w:rPr>
                <w:rFonts w:ascii="Times New Roman" w:hAnsi="Times New Roman"/>
              </w:rPr>
            </w:pPr>
            <w:r w:rsidRPr="00DF7218">
              <w:rPr>
                <w:rFonts w:ascii="Times New Roman" w:hAnsi="Times New Roman"/>
              </w:rPr>
              <w:t xml:space="preserve">Ustawa z dnia 12 grudnia 2003 r. o ogólnym bezpieczeństwie produktów, Dz.U. 2003 nr 229 poz. 2275 (ze zm.) </w:t>
            </w:r>
          </w:p>
          <w:p w14:paraId="7C27D32F" w14:textId="77777777" w:rsidR="0061505E" w:rsidRPr="00DF7218" w:rsidRDefault="0061505E" w:rsidP="00EF30C0">
            <w:pPr>
              <w:pStyle w:val="Akapitzlist"/>
              <w:numPr>
                <w:ilvl w:val="0"/>
                <w:numId w:val="95"/>
              </w:numPr>
              <w:rPr>
                <w:rFonts w:ascii="Times New Roman" w:hAnsi="Times New Roman"/>
              </w:rPr>
            </w:pPr>
            <w:r w:rsidRPr="00DF7218">
              <w:rPr>
                <w:rFonts w:ascii="Times New Roman" w:hAnsi="Times New Roman"/>
              </w:rPr>
              <w:t>Rozporządzenie (WE) nr 1907/2006 Parlamentu Europejskiego i Rady z dnia 18 grudnia 2006 r. w sprawie rejestracji, oceny, udzielania zezwoleń i stosowanych ograniczeń w zakresie chemikaliów (REACH), utworzenia Europejskiej Agencji Chemikaliów, zmieniające dyrektywę 1999/45/WE oraz uchylające rozporządzenie Rady (EWG) nr 793/93 i rozporządzenie Komisji (WE) nr 1488/94, jak również dyrektywę Rady 76/769/EWG i dyrektywy Komisji 91/155/EWG, 93/67/EWG, 93/105/WE i 2000/21/WE.</w:t>
            </w:r>
          </w:p>
          <w:p w14:paraId="1EDDAE16" w14:textId="77777777" w:rsidR="0061505E" w:rsidRPr="00DF7218" w:rsidRDefault="0061505E" w:rsidP="00EF30C0">
            <w:pPr>
              <w:pStyle w:val="Akapitzlist"/>
              <w:numPr>
                <w:ilvl w:val="0"/>
                <w:numId w:val="95"/>
              </w:numPr>
              <w:spacing w:after="0" w:line="240" w:lineRule="auto"/>
              <w:rPr>
                <w:rFonts w:ascii="Times New Roman" w:hAnsi="Times New Roman"/>
              </w:rPr>
            </w:pPr>
            <w:r w:rsidRPr="00DF7218">
              <w:rPr>
                <w:rFonts w:ascii="Times New Roman" w:hAnsi="Times New Roman"/>
              </w:rPr>
              <w:t>Bezpieczeństwo i jakość żywności / Stanisław Kowalczyk / Warszawa : Wydawnictwo Naukowe PWN, 2016</w:t>
            </w:r>
          </w:p>
          <w:p w14:paraId="396C3DB6" w14:textId="77777777" w:rsidR="0061505E" w:rsidRPr="00DF7218" w:rsidRDefault="0061505E" w:rsidP="00E605A0">
            <w:pPr>
              <w:ind w:left="176" w:hanging="176"/>
              <w:rPr>
                <w:rFonts w:cs="Times New Roman"/>
                <w:b/>
              </w:rPr>
            </w:pPr>
            <w:r w:rsidRPr="00DF7218">
              <w:rPr>
                <w:rFonts w:cs="Times New Roman"/>
                <w:b/>
              </w:rPr>
              <w:t>Uzupełniająca:</w:t>
            </w:r>
          </w:p>
          <w:p w14:paraId="0888400B" w14:textId="77777777" w:rsidR="0061505E" w:rsidRPr="00DF7218" w:rsidRDefault="0061505E" w:rsidP="00EF30C0">
            <w:pPr>
              <w:pStyle w:val="Akapitzlist"/>
              <w:numPr>
                <w:ilvl w:val="0"/>
                <w:numId w:val="174"/>
              </w:numPr>
              <w:spacing w:after="0" w:line="240" w:lineRule="auto"/>
              <w:rPr>
                <w:rFonts w:ascii="Times New Roman" w:hAnsi="Times New Roman"/>
                <w:b/>
              </w:rPr>
            </w:pPr>
            <w:r w:rsidRPr="00DF7218">
              <w:rPr>
                <w:rFonts w:ascii="Times New Roman" w:hAnsi="Times New Roman"/>
              </w:rPr>
              <w:t>Salerno-Kochan R., Nowe elementy towaroznawczej oceny bezpieczeństwa wyrobów włókienniczych, ZN UEK, nr 202, 2011</w:t>
            </w:r>
          </w:p>
          <w:p w14:paraId="6E0DA010" w14:textId="77777777" w:rsidR="0061505E" w:rsidRPr="00DF7218" w:rsidRDefault="0061505E" w:rsidP="00EF30C0">
            <w:pPr>
              <w:pStyle w:val="Akapitzlist"/>
              <w:numPr>
                <w:ilvl w:val="0"/>
                <w:numId w:val="174"/>
              </w:numPr>
              <w:rPr>
                <w:rFonts w:ascii="Times New Roman" w:hAnsi="Times New Roman"/>
                <w:b/>
              </w:rPr>
            </w:pPr>
            <w:r w:rsidRPr="00DF7218">
              <w:rPr>
                <w:rFonts w:ascii="Times New Roman" w:hAnsi="Times New Roman"/>
              </w:rPr>
              <w:t>Bezpieczeństwo żywności / Czesław Puchalski, Małgorzata Dżugan, Anna Augustyńska-Prejsnar / Rzeszów: Wydawnictwo Uniwersytetu Rzeszowskiego, 2015</w:t>
            </w:r>
          </w:p>
          <w:p w14:paraId="1BC27D40" w14:textId="77777777" w:rsidR="0061505E" w:rsidRPr="00DF7218" w:rsidRDefault="0061505E" w:rsidP="00EF30C0">
            <w:pPr>
              <w:pStyle w:val="Akapitzlist"/>
              <w:numPr>
                <w:ilvl w:val="0"/>
                <w:numId w:val="174"/>
              </w:numPr>
              <w:rPr>
                <w:rFonts w:ascii="Times New Roman" w:hAnsi="Times New Roman"/>
                <w:b/>
              </w:rPr>
            </w:pPr>
            <w:r w:rsidRPr="00DF7218">
              <w:rPr>
                <w:rFonts w:ascii="Times New Roman" w:hAnsi="Times New Roman"/>
              </w:rPr>
              <w:t>Kotowski W., Kurzępa B. Bezpieczeństwo produktów : komentarz do ustawy o ogólnym bezpieczeństwie produktów. Wyd. Difin, Warszawa, 2010</w:t>
            </w:r>
          </w:p>
        </w:tc>
      </w:tr>
    </w:tbl>
    <w:p w14:paraId="6954148C" w14:textId="77777777" w:rsidR="0061505E" w:rsidRPr="00DF7218" w:rsidRDefault="0061505E" w:rsidP="0061505E">
      <w:pPr>
        <w:rPr>
          <w:rFonts w:cs="Times New Roman"/>
        </w:rPr>
      </w:pPr>
    </w:p>
    <w:p w14:paraId="59A525BC" w14:textId="77777777" w:rsidR="0061505E" w:rsidRPr="00DF7218" w:rsidRDefault="0061505E" w:rsidP="0061505E">
      <w:pPr>
        <w:rPr>
          <w:rFonts w:cs="Times New Roman"/>
        </w:rPr>
      </w:pPr>
    </w:p>
    <w:p w14:paraId="2FA58633"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44865FC7" wp14:editId="72152E3B">
            <wp:extent cx="1991463" cy="584112"/>
            <wp:effectExtent l="19050" t="0" r="8787" b="0"/>
            <wp:docPr id="139"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7C1A1164" w14:textId="77777777" w:rsidR="0061505E" w:rsidRPr="00DF7218" w:rsidRDefault="0061505E" w:rsidP="0061505E">
      <w:pPr>
        <w:jc w:val="center"/>
        <w:rPr>
          <w:rFonts w:cs="Times New Roman"/>
          <w:b/>
        </w:rPr>
      </w:pPr>
    </w:p>
    <w:p w14:paraId="0F1A1262" w14:textId="77777777" w:rsidR="0061505E" w:rsidRPr="00DF7218" w:rsidRDefault="0061505E" w:rsidP="0061505E">
      <w:pPr>
        <w:jc w:val="center"/>
        <w:rPr>
          <w:rFonts w:cs="Times New Roman"/>
          <w:b/>
        </w:rPr>
      </w:pPr>
      <w:r w:rsidRPr="00DF7218">
        <w:rPr>
          <w:rFonts w:cs="Times New Roman"/>
          <w:b/>
        </w:rPr>
        <w:t>KARTA PRZEDMIOTU</w:t>
      </w:r>
    </w:p>
    <w:p w14:paraId="763FE030" w14:textId="77777777" w:rsidR="0061505E" w:rsidRPr="00DF7218" w:rsidRDefault="0061505E" w:rsidP="0061505E">
      <w:pPr>
        <w:rPr>
          <w:rFonts w:cs="Times New Roman"/>
          <w:b/>
        </w:rPr>
      </w:pPr>
    </w:p>
    <w:p w14:paraId="0B88802F"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187F49" w14:paraId="6220CD04" w14:textId="77777777" w:rsidTr="00E605A0">
        <w:trPr>
          <w:trHeight w:val="397"/>
        </w:trPr>
        <w:tc>
          <w:tcPr>
            <w:tcW w:w="2977" w:type="dxa"/>
            <w:shd w:val="clear" w:color="auto" w:fill="D9D9D9"/>
          </w:tcPr>
          <w:p w14:paraId="0EAA5089" w14:textId="77777777" w:rsidR="0061505E" w:rsidRPr="00DF7218" w:rsidRDefault="0061505E" w:rsidP="00E605A0">
            <w:pPr>
              <w:rPr>
                <w:rFonts w:cs="Times New Roman"/>
                <w:b/>
              </w:rPr>
            </w:pPr>
            <w:r w:rsidRPr="00DF7218">
              <w:rPr>
                <w:rFonts w:cs="Times New Roman"/>
                <w:b/>
              </w:rPr>
              <w:t xml:space="preserve">Nazwa przedmiotu i kod </w:t>
            </w:r>
          </w:p>
          <w:p w14:paraId="36E059DB"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7E40857" w14:textId="77777777" w:rsidR="0061505E" w:rsidRPr="000C652C" w:rsidRDefault="0061505E" w:rsidP="00E605A0">
            <w:pPr>
              <w:spacing w:before="60" w:after="60"/>
              <w:rPr>
                <w:rFonts w:cs="Times New Roman"/>
                <w:b/>
                <w:lang w:val="en-US"/>
              </w:rPr>
            </w:pPr>
            <w:r w:rsidRPr="00DF7218">
              <w:rPr>
                <w:rFonts w:cs="Times New Roman"/>
                <w:b/>
                <w:lang w:val="en-US"/>
              </w:rPr>
              <w:t>Quality management systems improvement T.C24</w:t>
            </w:r>
          </w:p>
        </w:tc>
      </w:tr>
      <w:tr w:rsidR="0061505E" w:rsidRPr="00DF7218" w14:paraId="2BFAD916" w14:textId="77777777" w:rsidTr="00E605A0">
        <w:trPr>
          <w:trHeight w:val="397"/>
        </w:trPr>
        <w:tc>
          <w:tcPr>
            <w:tcW w:w="2977" w:type="dxa"/>
            <w:shd w:val="clear" w:color="auto" w:fill="D9D9D9"/>
            <w:vAlign w:val="center"/>
          </w:tcPr>
          <w:p w14:paraId="1F66035F"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79C2316" w14:textId="77777777" w:rsidR="0061505E" w:rsidRPr="000C652C" w:rsidRDefault="0061505E" w:rsidP="00E605A0">
            <w:pPr>
              <w:spacing w:before="60" w:after="60"/>
              <w:rPr>
                <w:rFonts w:cs="Times New Roman"/>
              </w:rPr>
            </w:pPr>
            <w:r w:rsidRPr="00DF7218">
              <w:rPr>
                <w:rFonts w:cs="Times New Roman"/>
              </w:rPr>
              <w:t>Doskonalenie systemów zarządzania jakością T.C24</w:t>
            </w:r>
          </w:p>
        </w:tc>
      </w:tr>
      <w:tr w:rsidR="0061505E" w:rsidRPr="00DF7218" w14:paraId="094149A0" w14:textId="77777777" w:rsidTr="00E605A0">
        <w:trPr>
          <w:trHeight w:val="397"/>
        </w:trPr>
        <w:tc>
          <w:tcPr>
            <w:tcW w:w="2977" w:type="dxa"/>
            <w:shd w:val="clear" w:color="auto" w:fill="D9D9D9"/>
            <w:vAlign w:val="center"/>
          </w:tcPr>
          <w:p w14:paraId="5166EF84"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4FF8293" w14:textId="77777777" w:rsidR="0061505E" w:rsidRPr="00DF7218" w:rsidRDefault="0061505E" w:rsidP="00E605A0">
            <w:pPr>
              <w:spacing w:before="60" w:after="60"/>
              <w:rPr>
                <w:rFonts w:cs="Times New Roman"/>
              </w:rPr>
            </w:pPr>
            <w:r w:rsidRPr="00DF7218">
              <w:rPr>
                <w:rFonts w:cs="Times New Roman"/>
              </w:rPr>
              <w:t>Towaroznawstwo</w:t>
            </w:r>
            <w:r w:rsidRPr="00DF7218">
              <w:rPr>
                <w:rFonts w:cs="Times New Roman"/>
                <w:i/>
              </w:rPr>
              <w:t xml:space="preserve"> / Commodity Science</w:t>
            </w:r>
          </w:p>
        </w:tc>
      </w:tr>
      <w:tr w:rsidR="0061505E" w:rsidRPr="00DF7218" w14:paraId="13E7F51C" w14:textId="77777777" w:rsidTr="00E605A0">
        <w:trPr>
          <w:trHeight w:val="397"/>
        </w:trPr>
        <w:tc>
          <w:tcPr>
            <w:tcW w:w="2977" w:type="dxa"/>
            <w:shd w:val="clear" w:color="auto" w:fill="D9D9D9"/>
            <w:vAlign w:val="center"/>
          </w:tcPr>
          <w:p w14:paraId="28B23B4B"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899809D"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48036B9" w14:textId="77777777" w:rsidTr="00E605A0">
        <w:trPr>
          <w:trHeight w:val="397"/>
        </w:trPr>
        <w:tc>
          <w:tcPr>
            <w:tcW w:w="2977" w:type="dxa"/>
            <w:shd w:val="clear" w:color="auto" w:fill="D9D9D9"/>
            <w:vAlign w:val="center"/>
          </w:tcPr>
          <w:p w14:paraId="44B2E021"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D4D2B3B"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2870A7D3" w14:textId="77777777" w:rsidTr="00E605A0">
        <w:trPr>
          <w:trHeight w:val="397"/>
        </w:trPr>
        <w:tc>
          <w:tcPr>
            <w:tcW w:w="2977" w:type="dxa"/>
            <w:shd w:val="clear" w:color="auto" w:fill="D9D9D9"/>
            <w:vAlign w:val="center"/>
          </w:tcPr>
          <w:p w14:paraId="35C02B34"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846351F"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174DCA6A" w14:textId="77777777" w:rsidTr="00E605A0">
        <w:trPr>
          <w:trHeight w:val="397"/>
        </w:trPr>
        <w:tc>
          <w:tcPr>
            <w:tcW w:w="2977" w:type="dxa"/>
            <w:shd w:val="clear" w:color="auto" w:fill="D9D9D9"/>
            <w:vAlign w:val="center"/>
          </w:tcPr>
          <w:p w14:paraId="04E32106"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8768EB7"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7A29B8BD" w14:textId="77777777" w:rsidTr="00E605A0">
        <w:trPr>
          <w:trHeight w:val="397"/>
        </w:trPr>
        <w:tc>
          <w:tcPr>
            <w:tcW w:w="2977" w:type="dxa"/>
            <w:shd w:val="clear" w:color="auto" w:fill="D9D9D9"/>
            <w:vAlign w:val="center"/>
          </w:tcPr>
          <w:p w14:paraId="1E5B065F"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5103764"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1BAAC757" w14:textId="77777777" w:rsidTr="00E605A0">
        <w:trPr>
          <w:trHeight w:val="397"/>
        </w:trPr>
        <w:tc>
          <w:tcPr>
            <w:tcW w:w="2977" w:type="dxa"/>
            <w:shd w:val="clear" w:color="auto" w:fill="D9D9D9"/>
            <w:vAlign w:val="center"/>
          </w:tcPr>
          <w:p w14:paraId="2DA11A74"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880AE48"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6C5B318" w14:textId="77777777" w:rsidTr="00E605A0">
        <w:trPr>
          <w:trHeight w:val="397"/>
        </w:trPr>
        <w:tc>
          <w:tcPr>
            <w:tcW w:w="2977" w:type="dxa"/>
            <w:shd w:val="clear" w:color="auto" w:fill="D9D9D9"/>
            <w:vAlign w:val="center"/>
          </w:tcPr>
          <w:p w14:paraId="01AE1D84"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FAEFA51"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2D5E9820" w14:textId="77777777" w:rsidTr="00E605A0">
        <w:trPr>
          <w:trHeight w:val="397"/>
        </w:trPr>
        <w:tc>
          <w:tcPr>
            <w:tcW w:w="2977" w:type="dxa"/>
            <w:shd w:val="clear" w:color="auto" w:fill="D9D9D9"/>
            <w:vAlign w:val="center"/>
          </w:tcPr>
          <w:p w14:paraId="29747D02"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74EC6EAB" w14:textId="77777777" w:rsidR="0061505E" w:rsidRPr="00DF7218" w:rsidRDefault="0061505E" w:rsidP="00E605A0">
            <w:pPr>
              <w:spacing w:before="60" w:after="60"/>
              <w:rPr>
                <w:rFonts w:cs="Times New Roman"/>
              </w:rPr>
            </w:pPr>
            <w:r w:rsidRPr="00DF7218">
              <w:rPr>
                <w:rFonts w:cs="Times New Roman"/>
              </w:rPr>
              <w:t>dr inż. Damian Dubis</w:t>
            </w:r>
          </w:p>
        </w:tc>
      </w:tr>
    </w:tbl>
    <w:p w14:paraId="20FEBCCC" w14:textId="77777777" w:rsidR="0061505E" w:rsidRPr="00DF7218" w:rsidRDefault="0061505E" w:rsidP="0061505E">
      <w:pPr>
        <w:rPr>
          <w:rFonts w:cs="Times New Roman"/>
        </w:rPr>
      </w:pPr>
    </w:p>
    <w:p w14:paraId="679DA849"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1748EE85" w14:textId="77777777" w:rsidTr="00E605A0">
        <w:tc>
          <w:tcPr>
            <w:tcW w:w="9180" w:type="dxa"/>
            <w:gridSpan w:val="8"/>
            <w:tcBorders>
              <w:bottom w:val="single" w:sz="4" w:space="0" w:color="auto"/>
            </w:tcBorders>
            <w:shd w:val="clear" w:color="auto" w:fill="D9D9D9"/>
          </w:tcPr>
          <w:p w14:paraId="264DF1FB"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3AA6CF8" w14:textId="77777777" w:rsidTr="00E605A0">
        <w:tc>
          <w:tcPr>
            <w:tcW w:w="9180" w:type="dxa"/>
            <w:gridSpan w:val="8"/>
            <w:tcBorders>
              <w:bottom w:val="single" w:sz="4" w:space="0" w:color="auto"/>
            </w:tcBorders>
            <w:shd w:val="clear" w:color="auto" w:fill="auto"/>
          </w:tcPr>
          <w:p w14:paraId="63F330F7" w14:textId="77777777" w:rsidR="0061505E" w:rsidRPr="00DF7218" w:rsidRDefault="0061505E" w:rsidP="00E605A0">
            <w:pPr>
              <w:spacing w:before="60" w:after="60"/>
              <w:rPr>
                <w:rFonts w:cs="Times New Roman"/>
              </w:rPr>
            </w:pPr>
            <w:r w:rsidRPr="00DF7218">
              <w:rPr>
                <w:rFonts w:cs="Times New Roman"/>
                <w:lang w:val="en-US"/>
              </w:rPr>
              <w:t xml:space="preserve">The aim of the subject is to provide knowledge about the quality management systems improvement. </w:t>
            </w:r>
            <w:r w:rsidRPr="00DF7218">
              <w:rPr>
                <w:rFonts w:cs="Times New Roman"/>
                <w:lang w:val="fr-FR"/>
              </w:rPr>
              <w:t>Developing communication skills and teamwork.</w:t>
            </w:r>
          </w:p>
        </w:tc>
      </w:tr>
      <w:tr w:rsidR="0061505E" w:rsidRPr="00DF7218" w14:paraId="2813E081" w14:textId="77777777" w:rsidTr="00E605A0">
        <w:tc>
          <w:tcPr>
            <w:tcW w:w="2977" w:type="dxa"/>
            <w:gridSpan w:val="2"/>
            <w:tcBorders>
              <w:bottom w:val="single" w:sz="4" w:space="0" w:color="auto"/>
              <w:right w:val="nil"/>
            </w:tcBorders>
            <w:shd w:val="clear" w:color="auto" w:fill="D9D9D9"/>
          </w:tcPr>
          <w:p w14:paraId="3C231586"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28FD8EB2" w14:textId="77777777" w:rsidR="0061505E" w:rsidRPr="00DF7218" w:rsidRDefault="0061505E" w:rsidP="00E605A0">
            <w:pPr>
              <w:spacing w:before="60" w:after="60"/>
              <w:rPr>
                <w:rFonts w:cs="Times New Roman"/>
              </w:rPr>
            </w:pPr>
            <w:r w:rsidRPr="00DF7218">
              <w:rPr>
                <w:rFonts w:cs="Times New Roman"/>
              </w:rPr>
              <w:t>stacjonarne – wykład 8 h,</w:t>
            </w:r>
          </w:p>
          <w:p w14:paraId="2258146A" w14:textId="77777777" w:rsidR="0061505E" w:rsidRPr="00DF7218" w:rsidRDefault="0061505E" w:rsidP="00E605A0">
            <w:pPr>
              <w:spacing w:before="60" w:after="60"/>
              <w:rPr>
                <w:rFonts w:cs="Times New Roman"/>
              </w:rPr>
            </w:pPr>
            <w:r w:rsidRPr="00DF7218">
              <w:rPr>
                <w:rFonts w:cs="Times New Roman"/>
              </w:rPr>
              <w:t>niestacjonarne – wykład 8 h,</w:t>
            </w:r>
          </w:p>
        </w:tc>
      </w:tr>
      <w:tr w:rsidR="0061505E" w:rsidRPr="00DF7218" w14:paraId="7E4BBC38" w14:textId="77777777" w:rsidTr="00E605A0">
        <w:tc>
          <w:tcPr>
            <w:tcW w:w="9180" w:type="dxa"/>
            <w:gridSpan w:val="8"/>
            <w:tcBorders>
              <w:top w:val="single" w:sz="4" w:space="0" w:color="auto"/>
              <w:bottom w:val="single" w:sz="4" w:space="0" w:color="auto"/>
            </w:tcBorders>
            <w:shd w:val="clear" w:color="auto" w:fill="D9D9D9"/>
          </w:tcPr>
          <w:p w14:paraId="1D987EF8"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59CF3F78"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3A809F2A"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366DA9B"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BDD7008"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91FC956"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37BA755"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C02ED2D"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EC2C564" w14:textId="77777777" w:rsidR="0061505E" w:rsidRPr="00DF7218" w:rsidRDefault="0061505E" w:rsidP="00E605A0">
            <w:pPr>
              <w:spacing w:before="60" w:after="60"/>
              <w:jc w:val="center"/>
              <w:rPr>
                <w:rFonts w:cs="Times New Roman"/>
              </w:rPr>
            </w:pPr>
            <w:r w:rsidRPr="00DF7218">
              <w:rPr>
                <w:rFonts w:cs="Times New Roman"/>
              </w:rPr>
              <w:t>T.C11_W01</w:t>
            </w:r>
          </w:p>
          <w:p w14:paraId="111B95A0" w14:textId="77777777" w:rsidR="0061505E" w:rsidRPr="00DF7218" w:rsidRDefault="0061505E" w:rsidP="00E605A0">
            <w:pPr>
              <w:spacing w:before="60" w:after="6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A47DE2F" w14:textId="77777777" w:rsidR="0061505E" w:rsidRPr="00DF7218" w:rsidRDefault="0061505E" w:rsidP="00E605A0">
            <w:pPr>
              <w:jc w:val="center"/>
              <w:rPr>
                <w:rFonts w:cs="Times New Roman"/>
              </w:rPr>
            </w:pPr>
            <w:r w:rsidRPr="00DF7218">
              <w:rPr>
                <w:rFonts w:cs="Times New Roman"/>
              </w:rPr>
              <w:t>Posiada podstawową wiedzę na temat metod doskonalenia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223A0B7" w14:textId="77777777" w:rsidR="0061505E" w:rsidRPr="00DF7218" w:rsidRDefault="0061505E" w:rsidP="00E605A0">
            <w:pPr>
              <w:spacing w:line="276" w:lineRule="auto"/>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BD97F0D" w14:textId="77777777" w:rsidR="0061505E" w:rsidRPr="00DF7218" w:rsidRDefault="0061505E" w:rsidP="00E605A0">
            <w:pPr>
              <w:spacing w:line="276" w:lineRule="auto"/>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31EBBEC9" w14:textId="77777777" w:rsidR="0061505E" w:rsidRPr="00DF7218" w:rsidRDefault="0061505E" w:rsidP="00E605A0">
            <w:pPr>
              <w:spacing w:line="276" w:lineRule="auto"/>
              <w:jc w:val="center"/>
              <w:rPr>
                <w:rFonts w:cs="Times New Roman"/>
              </w:rPr>
            </w:pPr>
            <w:r w:rsidRPr="00DF7218">
              <w:rPr>
                <w:rFonts w:cs="Times New Roman"/>
              </w:rPr>
              <w:t>ocena z zaliczenia</w:t>
            </w:r>
          </w:p>
        </w:tc>
      </w:tr>
      <w:tr w:rsidR="0061505E" w:rsidRPr="00DF7218" w14:paraId="385B8747"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751AE1D" w14:textId="77777777" w:rsidR="0061505E" w:rsidRPr="00DF7218" w:rsidRDefault="0061505E" w:rsidP="00E605A0">
            <w:pPr>
              <w:spacing w:before="60" w:after="60"/>
              <w:jc w:val="center"/>
              <w:rPr>
                <w:rFonts w:cs="Times New Roman"/>
                <w:b/>
              </w:rPr>
            </w:pPr>
            <w:r w:rsidRPr="00DF7218">
              <w:rPr>
                <w:rFonts w:cs="Times New Roman"/>
              </w:rPr>
              <w:t>T.C11_W02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3917569" w14:textId="77777777" w:rsidR="0061505E" w:rsidRPr="00DF7218" w:rsidRDefault="0061505E" w:rsidP="00E605A0">
            <w:pPr>
              <w:spacing w:before="60" w:after="60"/>
              <w:jc w:val="center"/>
              <w:rPr>
                <w:rFonts w:cs="Times New Roman"/>
              </w:rPr>
            </w:pPr>
            <w:r w:rsidRPr="00DF7218">
              <w:rPr>
                <w:rFonts w:cs="Times New Roman"/>
              </w:rPr>
              <w:t>Zna wybrane techniki doskonalenia systemów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E52260C" w14:textId="77777777" w:rsidR="0061505E" w:rsidRPr="00DF7218" w:rsidRDefault="0061505E" w:rsidP="00E605A0">
            <w:pPr>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08A593A"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768DC8C1"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3DED6614"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A618FAD" w14:textId="77777777" w:rsidR="0061505E" w:rsidRPr="00DF7218" w:rsidRDefault="0061505E" w:rsidP="00E605A0">
            <w:pPr>
              <w:spacing w:before="60" w:after="60"/>
              <w:jc w:val="center"/>
              <w:rPr>
                <w:rFonts w:cs="Times New Roman"/>
                <w:b/>
              </w:rPr>
            </w:pPr>
            <w:r w:rsidRPr="00DF7218">
              <w:rPr>
                <w:rFonts w:cs="Times New Roman"/>
              </w:rPr>
              <w:t>T.C11_U01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BD1B45D" w14:textId="77777777" w:rsidR="0061505E" w:rsidRPr="00DF7218" w:rsidRDefault="0061505E" w:rsidP="00E605A0">
            <w:pPr>
              <w:spacing w:before="60" w:after="60"/>
              <w:jc w:val="center"/>
              <w:rPr>
                <w:rFonts w:cs="Times New Roman"/>
              </w:rPr>
            </w:pPr>
            <w:r w:rsidRPr="00DF7218">
              <w:rPr>
                <w:rFonts w:cs="Times New Roman"/>
              </w:rPr>
              <w:t>Potrafi  interpretować różnorodne sytuacje zachodzące w praktyce biznesowej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7014FCB" w14:textId="77777777" w:rsidR="0061505E" w:rsidRPr="00DF7218" w:rsidRDefault="0061505E" w:rsidP="00E605A0">
            <w:pPr>
              <w:spacing w:before="60" w:after="60"/>
              <w:jc w:val="center"/>
              <w:rPr>
                <w:rFonts w:cs="Times New Roman"/>
              </w:rPr>
            </w:pPr>
            <w:r w:rsidRPr="00DF7218">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85EE9E6"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7C3FFD82"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4AEFFD4B"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771DEDD" w14:textId="77777777" w:rsidR="0061505E" w:rsidRPr="00DF7218" w:rsidRDefault="0061505E" w:rsidP="00E605A0">
            <w:pPr>
              <w:spacing w:before="60" w:after="60"/>
              <w:jc w:val="center"/>
              <w:rPr>
                <w:rFonts w:cs="Times New Roman"/>
                <w:b/>
              </w:rPr>
            </w:pPr>
            <w:r w:rsidRPr="00DF7218">
              <w:rPr>
                <w:rFonts w:cs="Times New Roman"/>
              </w:rPr>
              <w:t>T.C11_U02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67F96B5" w14:textId="77777777" w:rsidR="0061505E" w:rsidRPr="00DF7218" w:rsidRDefault="0061505E" w:rsidP="00E605A0">
            <w:pPr>
              <w:spacing w:before="60" w:after="60"/>
              <w:jc w:val="center"/>
              <w:rPr>
                <w:rFonts w:cs="Times New Roman"/>
              </w:rPr>
            </w:pPr>
            <w:r w:rsidRPr="00DF7218">
              <w:rPr>
                <w:rFonts w:cs="Times New Roman"/>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7C5701A" w14:textId="77777777" w:rsidR="0061505E" w:rsidRPr="00DF7218" w:rsidRDefault="0061505E" w:rsidP="00E605A0">
            <w:pPr>
              <w:spacing w:before="60" w:after="60"/>
              <w:jc w:val="center"/>
              <w:rPr>
                <w:rFonts w:cs="Times New Roman"/>
              </w:rPr>
            </w:pPr>
            <w:r w:rsidRPr="00DF7218">
              <w:rPr>
                <w:rFonts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C6A60D2"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78114E26"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0AD0BAC3"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3D4F8E4" w14:textId="77777777" w:rsidR="0061505E" w:rsidRPr="00DF7218" w:rsidRDefault="0061505E" w:rsidP="00E605A0">
            <w:pPr>
              <w:spacing w:before="60" w:after="60"/>
              <w:jc w:val="center"/>
              <w:rPr>
                <w:rFonts w:cs="Times New Roman"/>
                <w:b/>
              </w:rPr>
            </w:pPr>
            <w:r w:rsidRPr="00DF7218">
              <w:rPr>
                <w:rFonts w:cs="Times New Roman"/>
              </w:rPr>
              <w:t>T.C11_U03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C5D2A14" w14:textId="77777777" w:rsidR="0061505E" w:rsidRPr="00DF7218" w:rsidRDefault="0061505E" w:rsidP="00E605A0">
            <w:pPr>
              <w:snapToGrid w:val="0"/>
              <w:jc w:val="center"/>
              <w:rPr>
                <w:rFonts w:cs="Times New Roman"/>
              </w:rPr>
            </w:pPr>
            <w:r w:rsidRPr="00DF7218">
              <w:rPr>
                <w:rFonts w:cs="Times New Roman"/>
              </w:rPr>
              <w:t>Potrafi komunikować się w języku angielskim na tematy związane z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D2426CC" w14:textId="77777777" w:rsidR="0061505E" w:rsidRPr="00DF7218" w:rsidRDefault="0061505E" w:rsidP="00E605A0">
            <w:pPr>
              <w:spacing w:before="60" w:after="60"/>
              <w:jc w:val="center"/>
              <w:rPr>
                <w:rFonts w:cs="Times New Roman"/>
              </w:rPr>
            </w:pPr>
            <w:r w:rsidRPr="00DF7218">
              <w:rPr>
                <w:rFonts w:cs="Times New Roman"/>
              </w:rPr>
              <w:t>K_U14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EF1184E"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623E4B04"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04313307"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4998A4F" w14:textId="77777777" w:rsidR="0061505E" w:rsidRPr="00DF7218" w:rsidRDefault="0061505E" w:rsidP="00E605A0">
            <w:pPr>
              <w:spacing w:before="60" w:after="60"/>
              <w:jc w:val="center"/>
              <w:rPr>
                <w:rFonts w:cs="Times New Roman"/>
                <w:b/>
              </w:rPr>
            </w:pPr>
            <w:r w:rsidRPr="00DF7218">
              <w:rPr>
                <w:rFonts w:cs="Times New Roman"/>
              </w:rPr>
              <w:t>T.C11_K01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15BA669" w14:textId="77777777" w:rsidR="0061505E" w:rsidRPr="00DF7218" w:rsidRDefault="0061505E" w:rsidP="00E605A0">
            <w:pPr>
              <w:spacing w:before="60" w:after="60"/>
              <w:jc w:val="center"/>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40BB5FB" w14:textId="77777777" w:rsidR="0061505E" w:rsidRPr="00DF7218" w:rsidRDefault="0061505E" w:rsidP="00E605A0">
            <w:pPr>
              <w:spacing w:before="60" w:after="60"/>
              <w:jc w:val="center"/>
              <w:rPr>
                <w:rFonts w:cs="Times New Roman"/>
              </w:rPr>
            </w:pPr>
            <w:r w:rsidRPr="00DF7218">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511BA0"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529DA0DD"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23CE9CC0" w14:textId="77777777" w:rsidTr="00E605A0">
        <w:tc>
          <w:tcPr>
            <w:tcW w:w="9180" w:type="dxa"/>
            <w:gridSpan w:val="8"/>
            <w:shd w:val="clear" w:color="auto" w:fill="D9D9D9"/>
          </w:tcPr>
          <w:p w14:paraId="6E7F46DE"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B64876D" w14:textId="77777777" w:rsidTr="00E605A0">
        <w:trPr>
          <w:trHeight w:val="1495"/>
        </w:trPr>
        <w:tc>
          <w:tcPr>
            <w:tcW w:w="2977" w:type="dxa"/>
            <w:gridSpan w:val="2"/>
            <w:tcBorders>
              <w:right w:val="nil"/>
            </w:tcBorders>
            <w:shd w:val="clear" w:color="auto" w:fill="D9D9D9"/>
          </w:tcPr>
          <w:p w14:paraId="48602D05"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2CABE64B" w14:textId="77777777" w:rsidR="0061505E" w:rsidRPr="00DF7218" w:rsidRDefault="0061505E" w:rsidP="00E605A0">
            <w:pPr>
              <w:rPr>
                <w:rFonts w:cs="Times New Roman"/>
              </w:rPr>
            </w:pPr>
            <w:r w:rsidRPr="00DF7218">
              <w:rPr>
                <w:rFonts w:cs="Times New Roman"/>
              </w:rPr>
              <w:t>1</w:t>
            </w:r>
          </w:p>
        </w:tc>
        <w:tc>
          <w:tcPr>
            <w:tcW w:w="788" w:type="dxa"/>
            <w:gridSpan w:val="2"/>
            <w:tcBorders>
              <w:left w:val="nil"/>
            </w:tcBorders>
            <w:textDirection w:val="btLr"/>
          </w:tcPr>
          <w:p w14:paraId="59AE9E0A"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1AF1DAD3"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D969B96" w14:textId="77777777" w:rsidTr="00E605A0">
        <w:tc>
          <w:tcPr>
            <w:tcW w:w="2977" w:type="dxa"/>
            <w:gridSpan w:val="2"/>
            <w:tcBorders>
              <w:right w:val="nil"/>
            </w:tcBorders>
            <w:shd w:val="clear" w:color="auto" w:fill="D9D9D9"/>
          </w:tcPr>
          <w:p w14:paraId="6AAC31F8"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B05DAF9" w14:textId="77777777" w:rsidR="0061505E" w:rsidRPr="00DF7218" w:rsidRDefault="0061505E" w:rsidP="00E605A0">
            <w:pPr>
              <w:rPr>
                <w:rFonts w:cs="Times New Roman"/>
              </w:rPr>
            </w:pPr>
            <w:r w:rsidRPr="00DF7218">
              <w:rPr>
                <w:rFonts w:cs="Times New Roman"/>
              </w:rPr>
              <w:t>Wykład</w:t>
            </w:r>
          </w:p>
          <w:p w14:paraId="5AAE612A" w14:textId="77777777" w:rsidR="0061505E" w:rsidRPr="00DF7218" w:rsidRDefault="0061505E" w:rsidP="00E605A0">
            <w:pPr>
              <w:rPr>
                <w:rFonts w:cs="Times New Roman"/>
              </w:rPr>
            </w:pPr>
            <w:r w:rsidRPr="00DF7218">
              <w:rPr>
                <w:rFonts w:cs="Times New Roman"/>
              </w:rPr>
              <w:t xml:space="preserve">Konsultacje </w:t>
            </w:r>
          </w:p>
          <w:p w14:paraId="6ED278DF" w14:textId="77777777" w:rsidR="0061505E" w:rsidRPr="00DF7218" w:rsidRDefault="0061505E" w:rsidP="00E605A0">
            <w:pPr>
              <w:rPr>
                <w:rFonts w:cs="Times New Roman"/>
              </w:rPr>
            </w:pPr>
            <w:r w:rsidRPr="00DF7218">
              <w:rPr>
                <w:rFonts w:cs="Times New Roman"/>
              </w:rPr>
              <w:t>Zaliczenie</w:t>
            </w:r>
          </w:p>
          <w:p w14:paraId="1B740371" w14:textId="77777777" w:rsidR="0061505E" w:rsidRPr="00DF7218" w:rsidRDefault="0061505E" w:rsidP="00E605A0">
            <w:pPr>
              <w:rPr>
                <w:rFonts w:cs="Times New Roman"/>
                <w:b/>
              </w:rPr>
            </w:pPr>
            <w:r w:rsidRPr="00DF7218">
              <w:rPr>
                <w:rFonts w:cs="Times New Roman"/>
                <w:b/>
              </w:rPr>
              <w:t>w sumie:</w:t>
            </w:r>
          </w:p>
          <w:p w14:paraId="4CB4C66A"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E2CAB78" w14:textId="77777777" w:rsidR="0061505E" w:rsidRPr="00DF7218" w:rsidRDefault="0061505E" w:rsidP="00E605A0">
            <w:pPr>
              <w:jc w:val="center"/>
              <w:rPr>
                <w:rFonts w:cs="Times New Roman"/>
              </w:rPr>
            </w:pPr>
            <w:r w:rsidRPr="00DF7218">
              <w:rPr>
                <w:rFonts w:cs="Times New Roman"/>
              </w:rPr>
              <w:t>8</w:t>
            </w:r>
          </w:p>
          <w:p w14:paraId="22BB0811" w14:textId="77777777" w:rsidR="0061505E" w:rsidRPr="00DF7218" w:rsidRDefault="0061505E" w:rsidP="00E605A0">
            <w:pPr>
              <w:jc w:val="center"/>
              <w:rPr>
                <w:rFonts w:cs="Times New Roman"/>
              </w:rPr>
            </w:pPr>
            <w:r w:rsidRPr="00DF7218">
              <w:rPr>
                <w:rFonts w:cs="Times New Roman"/>
              </w:rPr>
              <w:t>1</w:t>
            </w:r>
          </w:p>
          <w:p w14:paraId="7C31361C" w14:textId="77777777" w:rsidR="0061505E" w:rsidRPr="00DF7218" w:rsidRDefault="0061505E" w:rsidP="00E605A0">
            <w:pPr>
              <w:jc w:val="center"/>
              <w:rPr>
                <w:rFonts w:cs="Times New Roman"/>
              </w:rPr>
            </w:pPr>
            <w:r w:rsidRPr="00DF7218">
              <w:rPr>
                <w:rFonts w:cs="Times New Roman"/>
              </w:rPr>
              <w:t>1</w:t>
            </w:r>
          </w:p>
          <w:p w14:paraId="06F5CA62" w14:textId="77777777" w:rsidR="0061505E" w:rsidRPr="00DF7218" w:rsidRDefault="0061505E" w:rsidP="00E605A0">
            <w:pPr>
              <w:jc w:val="center"/>
              <w:rPr>
                <w:rFonts w:cs="Times New Roman"/>
              </w:rPr>
            </w:pPr>
            <w:r w:rsidRPr="00DF7218">
              <w:rPr>
                <w:rFonts w:cs="Times New Roman"/>
              </w:rPr>
              <w:t>10</w:t>
            </w:r>
          </w:p>
          <w:p w14:paraId="1E61CEF8" w14:textId="77777777" w:rsidR="0061505E" w:rsidRPr="00DF7218" w:rsidRDefault="0061505E" w:rsidP="00E605A0">
            <w:pPr>
              <w:jc w:val="center"/>
              <w:rPr>
                <w:rFonts w:cs="Times New Roman"/>
              </w:rPr>
            </w:pPr>
            <w:r w:rsidRPr="00DF7218">
              <w:rPr>
                <w:rFonts w:cs="Times New Roman"/>
                <w:b/>
              </w:rPr>
              <w:t>0,4</w:t>
            </w:r>
          </w:p>
        </w:tc>
        <w:tc>
          <w:tcPr>
            <w:tcW w:w="736" w:type="dxa"/>
            <w:tcBorders>
              <w:left w:val="nil"/>
            </w:tcBorders>
          </w:tcPr>
          <w:p w14:paraId="294DD0DE" w14:textId="77777777" w:rsidR="0061505E" w:rsidRPr="00DF7218" w:rsidRDefault="0061505E" w:rsidP="00E605A0">
            <w:pPr>
              <w:jc w:val="center"/>
              <w:rPr>
                <w:rFonts w:cs="Times New Roman"/>
              </w:rPr>
            </w:pPr>
            <w:r w:rsidRPr="00DF7218">
              <w:rPr>
                <w:rFonts w:cs="Times New Roman"/>
              </w:rPr>
              <w:t>8</w:t>
            </w:r>
          </w:p>
          <w:p w14:paraId="2952A725" w14:textId="77777777" w:rsidR="0061505E" w:rsidRPr="00DF7218" w:rsidRDefault="0061505E" w:rsidP="00E605A0">
            <w:pPr>
              <w:jc w:val="center"/>
              <w:rPr>
                <w:rFonts w:cs="Times New Roman"/>
              </w:rPr>
            </w:pPr>
            <w:r w:rsidRPr="00DF7218">
              <w:rPr>
                <w:rFonts w:cs="Times New Roman"/>
              </w:rPr>
              <w:t>1</w:t>
            </w:r>
          </w:p>
          <w:p w14:paraId="62E30FC1" w14:textId="77777777" w:rsidR="0061505E" w:rsidRPr="00DF7218" w:rsidRDefault="0061505E" w:rsidP="00E605A0">
            <w:pPr>
              <w:jc w:val="center"/>
              <w:rPr>
                <w:rFonts w:cs="Times New Roman"/>
              </w:rPr>
            </w:pPr>
            <w:r w:rsidRPr="00DF7218">
              <w:rPr>
                <w:rFonts w:cs="Times New Roman"/>
              </w:rPr>
              <w:t>1</w:t>
            </w:r>
          </w:p>
          <w:p w14:paraId="3BE04CBC" w14:textId="77777777" w:rsidR="0061505E" w:rsidRPr="00DF7218" w:rsidRDefault="0061505E" w:rsidP="00E605A0">
            <w:pPr>
              <w:jc w:val="center"/>
              <w:rPr>
                <w:rFonts w:cs="Times New Roman"/>
              </w:rPr>
            </w:pPr>
            <w:r w:rsidRPr="00DF7218">
              <w:rPr>
                <w:rFonts w:cs="Times New Roman"/>
              </w:rPr>
              <w:t>10</w:t>
            </w:r>
          </w:p>
          <w:p w14:paraId="26EC982C" w14:textId="77777777" w:rsidR="0061505E" w:rsidRPr="00DF7218" w:rsidRDefault="0061505E" w:rsidP="00E605A0">
            <w:pPr>
              <w:jc w:val="center"/>
              <w:rPr>
                <w:rFonts w:cs="Times New Roman"/>
              </w:rPr>
            </w:pPr>
            <w:r w:rsidRPr="00DF7218">
              <w:rPr>
                <w:rFonts w:cs="Times New Roman"/>
                <w:b/>
              </w:rPr>
              <w:t>0,4</w:t>
            </w:r>
          </w:p>
        </w:tc>
      </w:tr>
      <w:tr w:rsidR="0061505E" w:rsidRPr="00DF7218" w14:paraId="5E52E639" w14:textId="77777777" w:rsidTr="00E605A0">
        <w:tc>
          <w:tcPr>
            <w:tcW w:w="2977" w:type="dxa"/>
            <w:gridSpan w:val="2"/>
            <w:tcBorders>
              <w:right w:val="nil"/>
            </w:tcBorders>
            <w:shd w:val="clear" w:color="auto" w:fill="D9D9D9"/>
          </w:tcPr>
          <w:p w14:paraId="75DBADE5"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07AB1352" w14:textId="77777777" w:rsidR="0061505E" w:rsidRPr="00DF7218" w:rsidRDefault="0061505E" w:rsidP="00E605A0">
            <w:pPr>
              <w:rPr>
                <w:rFonts w:cs="Times New Roman"/>
              </w:rPr>
            </w:pPr>
            <w:r w:rsidRPr="00DF7218">
              <w:rPr>
                <w:rFonts w:cs="Times New Roman"/>
              </w:rPr>
              <w:t>Przygotowanie do zaliczenia</w:t>
            </w:r>
          </w:p>
          <w:p w14:paraId="4910DE45" w14:textId="77777777" w:rsidR="0061505E" w:rsidRPr="00DF7218" w:rsidRDefault="0061505E" w:rsidP="00E605A0">
            <w:pPr>
              <w:spacing w:after="90"/>
              <w:rPr>
                <w:rFonts w:cs="Times New Roman"/>
              </w:rPr>
            </w:pPr>
            <w:r w:rsidRPr="00DF7218">
              <w:rPr>
                <w:rFonts w:cs="Times New Roman"/>
                <w:b/>
              </w:rPr>
              <w:t xml:space="preserve">w sumie:  </w:t>
            </w:r>
          </w:p>
          <w:p w14:paraId="272BE0B9" w14:textId="77777777" w:rsidR="0061505E" w:rsidRPr="00DF7218" w:rsidRDefault="0061505E" w:rsidP="00E605A0">
            <w:pPr>
              <w:spacing w:after="90"/>
              <w:rPr>
                <w:rFonts w:cs="Times New Roman"/>
              </w:rPr>
            </w:pPr>
          </w:p>
          <w:p w14:paraId="5958E303" w14:textId="77777777" w:rsidR="0061505E" w:rsidRPr="00DF7218" w:rsidRDefault="0061505E" w:rsidP="00E605A0">
            <w:pPr>
              <w:spacing w:after="90"/>
              <w:rPr>
                <w:rFonts w:cs="Times New Roman"/>
              </w:rPr>
            </w:pPr>
          </w:p>
          <w:p w14:paraId="4209C0B5" w14:textId="77777777" w:rsidR="0061505E" w:rsidRPr="00DF7218" w:rsidRDefault="0061505E" w:rsidP="00E605A0">
            <w:pPr>
              <w:spacing w:after="90"/>
              <w:rPr>
                <w:rFonts w:cs="Times New Roman"/>
              </w:rPr>
            </w:pPr>
            <w:r w:rsidRPr="00DF7218">
              <w:rPr>
                <w:rFonts w:cs="Times New Roman"/>
              </w:rPr>
              <w:t>ECTS</w:t>
            </w:r>
          </w:p>
        </w:tc>
        <w:tc>
          <w:tcPr>
            <w:tcW w:w="788" w:type="dxa"/>
            <w:gridSpan w:val="2"/>
            <w:tcBorders>
              <w:left w:val="nil"/>
            </w:tcBorders>
          </w:tcPr>
          <w:p w14:paraId="0B32B8B3" w14:textId="77777777" w:rsidR="0061505E" w:rsidRPr="00DF7218" w:rsidRDefault="0061505E" w:rsidP="00E605A0">
            <w:pPr>
              <w:jc w:val="center"/>
              <w:rPr>
                <w:rFonts w:cs="Times New Roman"/>
                <w:b/>
              </w:rPr>
            </w:pPr>
            <w:r w:rsidRPr="00DF7218">
              <w:rPr>
                <w:rFonts w:cs="Times New Roman"/>
              </w:rPr>
              <w:t>15</w:t>
            </w:r>
          </w:p>
          <w:p w14:paraId="33E44F72" w14:textId="77777777" w:rsidR="0061505E" w:rsidRPr="00DF7218" w:rsidRDefault="0061505E" w:rsidP="00E605A0">
            <w:pPr>
              <w:jc w:val="center"/>
              <w:rPr>
                <w:rFonts w:cs="Times New Roman"/>
                <w:b/>
                <w:bCs/>
              </w:rPr>
            </w:pPr>
            <w:r w:rsidRPr="00DF7218">
              <w:rPr>
                <w:rFonts w:cs="Times New Roman"/>
                <w:b/>
                <w:bCs/>
              </w:rPr>
              <w:t>15</w:t>
            </w:r>
          </w:p>
          <w:p w14:paraId="58C88687" w14:textId="77777777" w:rsidR="0061505E" w:rsidRPr="00DF7218" w:rsidRDefault="0061505E" w:rsidP="00E605A0">
            <w:pPr>
              <w:jc w:val="center"/>
              <w:rPr>
                <w:rFonts w:cs="Times New Roman"/>
              </w:rPr>
            </w:pPr>
          </w:p>
          <w:p w14:paraId="1FDDD923" w14:textId="77777777" w:rsidR="0061505E" w:rsidRPr="00DF7218" w:rsidRDefault="0061505E" w:rsidP="00E605A0">
            <w:pPr>
              <w:jc w:val="center"/>
              <w:rPr>
                <w:rFonts w:cs="Times New Roman"/>
              </w:rPr>
            </w:pPr>
          </w:p>
          <w:p w14:paraId="1CDFE35E" w14:textId="77777777" w:rsidR="0061505E" w:rsidRPr="00DF7218" w:rsidRDefault="0061505E" w:rsidP="00E605A0">
            <w:pPr>
              <w:jc w:val="center"/>
              <w:rPr>
                <w:rFonts w:cs="Times New Roman"/>
              </w:rPr>
            </w:pPr>
          </w:p>
          <w:p w14:paraId="542243D8" w14:textId="77777777" w:rsidR="0061505E" w:rsidRPr="00DF7218" w:rsidRDefault="0061505E" w:rsidP="00E605A0">
            <w:pPr>
              <w:jc w:val="center"/>
              <w:rPr>
                <w:rFonts w:cs="Times New Roman"/>
                <w:b/>
              </w:rPr>
            </w:pPr>
            <w:r w:rsidRPr="00DF7218">
              <w:rPr>
                <w:rFonts w:cs="Times New Roman"/>
                <w:b/>
              </w:rPr>
              <w:t>0.6</w:t>
            </w:r>
          </w:p>
        </w:tc>
        <w:tc>
          <w:tcPr>
            <w:tcW w:w="736" w:type="dxa"/>
            <w:tcBorders>
              <w:left w:val="nil"/>
            </w:tcBorders>
          </w:tcPr>
          <w:p w14:paraId="4191A63C" w14:textId="77777777" w:rsidR="0061505E" w:rsidRPr="00DF7218" w:rsidRDefault="0061505E" w:rsidP="00E605A0">
            <w:pPr>
              <w:jc w:val="center"/>
              <w:rPr>
                <w:rFonts w:cs="Times New Roman"/>
              </w:rPr>
            </w:pPr>
            <w:r w:rsidRPr="00DF7218">
              <w:rPr>
                <w:rFonts w:cs="Times New Roman"/>
              </w:rPr>
              <w:t>15</w:t>
            </w:r>
          </w:p>
          <w:p w14:paraId="0BA333CD" w14:textId="77777777" w:rsidR="0061505E" w:rsidRPr="00DF7218" w:rsidRDefault="0061505E" w:rsidP="00E605A0">
            <w:pPr>
              <w:jc w:val="center"/>
              <w:rPr>
                <w:rFonts w:cs="Times New Roman"/>
                <w:b/>
                <w:bCs/>
              </w:rPr>
            </w:pPr>
            <w:r w:rsidRPr="00DF7218">
              <w:rPr>
                <w:rFonts w:cs="Times New Roman"/>
                <w:b/>
                <w:bCs/>
              </w:rPr>
              <w:t>15</w:t>
            </w:r>
          </w:p>
          <w:p w14:paraId="0F06F773" w14:textId="77777777" w:rsidR="0061505E" w:rsidRPr="00DF7218" w:rsidRDefault="0061505E" w:rsidP="00E605A0">
            <w:pPr>
              <w:jc w:val="center"/>
              <w:rPr>
                <w:rFonts w:cs="Times New Roman"/>
              </w:rPr>
            </w:pPr>
          </w:p>
          <w:p w14:paraId="194F9E31" w14:textId="77777777" w:rsidR="0061505E" w:rsidRPr="00DF7218" w:rsidRDefault="0061505E" w:rsidP="00E605A0">
            <w:pPr>
              <w:jc w:val="center"/>
              <w:rPr>
                <w:rFonts w:cs="Times New Roman"/>
              </w:rPr>
            </w:pPr>
          </w:p>
          <w:p w14:paraId="1E74861C" w14:textId="77777777" w:rsidR="0061505E" w:rsidRPr="00DF7218" w:rsidRDefault="0061505E" w:rsidP="00E605A0">
            <w:pPr>
              <w:jc w:val="center"/>
              <w:rPr>
                <w:rFonts w:cs="Times New Roman"/>
              </w:rPr>
            </w:pPr>
          </w:p>
          <w:p w14:paraId="77499E82" w14:textId="77777777" w:rsidR="0061505E" w:rsidRPr="00DF7218" w:rsidRDefault="0061505E" w:rsidP="00E605A0">
            <w:pPr>
              <w:jc w:val="center"/>
              <w:rPr>
                <w:rFonts w:cs="Times New Roman"/>
                <w:b/>
              </w:rPr>
            </w:pPr>
            <w:r w:rsidRPr="00DF7218">
              <w:rPr>
                <w:rFonts w:cs="Times New Roman"/>
                <w:b/>
              </w:rPr>
              <w:t>0.6</w:t>
            </w:r>
          </w:p>
        </w:tc>
      </w:tr>
      <w:tr w:rsidR="0061505E" w:rsidRPr="00DF7218" w14:paraId="549BE117" w14:textId="77777777" w:rsidTr="00E605A0">
        <w:tc>
          <w:tcPr>
            <w:tcW w:w="2977" w:type="dxa"/>
            <w:gridSpan w:val="2"/>
            <w:tcBorders>
              <w:right w:val="nil"/>
            </w:tcBorders>
            <w:shd w:val="clear" w:color="auto" w:fill="D9D9D9"/>
          </w:tcPr>
          <w:p w14:paraId="2D57026F"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7E051B1C" w14:textId="77777777" w:rsidR="0061505E" w:rsidRPr="00DF7218" w:rsidRDefault="0061505E" w:rsidP="00E605A0">
            <w:pPr>
              <w:rPr>
                <w:rFonts w:cs="Times New Roman"/>
              </w:rPr>
            </w:pPr>
          </w:p>
        </w:tc>
        <w:tc>
          <w:tcPr>
            <w:tcW w:w="788" w:type="dxa"/>
            <w:gridSpan w:val="2"/>
            <w:tcBorders>
              <w:left w:val="nil"/>
            </w:tcBorders>
          </w:tcPr>
          <w:p w14:paraId="24EE099E" w14:textId="77777777" w:rsidR="0061505E" w:rsidRPr="00DF7218" w:rsidRDefault="0061505E" w:rsidP="00E605A0">
            <w:pPr>
              <w:spacing w:before="60" w:after="60"/>
              <w:jc w:val="center"/>
              <w:rPr>
                <w:rFonts w:cs="Times New Roman"/>
              </w:rPr>
            </w:pPr>
          </w:p>
        </w:tc>
        <w:tc>
          <w:tcPr>
            <w:tcW w:w="736" w:type="dxa"/>
            <w:tcBorders>
              <w:left w:val="nil"/>
            </w:tcBorders>
          </w:tcPr>
          <w:p w14:paraId="5AF3C365" w14:textId="77777777" w:rsidR="0061505E" w:rsidRPr="00DF7218" w:rsidRDefault="0061505E" w:rsidP="00E605A0">
            <w:pPr>
              <w:spacing w:before="60" w:after="60"/>
              <w:jc w:val="center"/>
              <w:rPr>
                <w:rFonts w:cs="Times New Roman"/>
              </w:rPr>
            </w:pPr>
          </w:p>
        </w:tc>
      </w:tr>
    </w:tbl>
    <w:p w14:paraId="7B1722AB" w14:textId="77777777" w:rsidR="0061505E" w:rsidRPr="00DF7218" w:rsidRDefault="0061505E" w:rsidP="0061505E">
      <w:pPr>
        <w:keepNext/>
        <w:keepLines/>
        <w:spacing w:line="276" w:lineRule="auto"/>
        <w:rPr>
          <w:rFonts w:cs="Times New Roman"/>
          <w:b/>
        </w:rPr>
      </w:pPr>
    </w:p>
    <w:p w14:paraId="4199E8DE"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187F49" w14:paraId="6B488C2C"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887521B"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A65BE43" w14:textId="77777777" w:rsidR="0061505E" w:rsidRPr="00DF7218" w:rsidRDefault="0061505E" w:rsidP="00E605A0">
            <w:pPr>
              <w:rPr>
                <w:rFonts w:cs="Times New Roman"/>
                <w:b/>
              </w:rPr>
            </w:pPr>
            <w:r w:rsidRPr="00DF7218">
              <w:rPr>
                <w:rFonts w:cs="Times New Roman"/>
                <w:b/>
              </w:rPr>
              <w:t>Lectures:</w:t>
            </w:r>
          </w:p>
          <w:p w14:paraId="7C40CBC1" w14:textId="77777777" w:rsidR="0061505E" w:rsidRPr="00DF7218" w:rsidRDefault="0061505E" w:rsidP="00EF30C0">
            <w:pPr>
              <w:widowControl w:val="0"/>
              <w:numPr>
                <w:ilvl w:val="0"/>
                <w:numId w:val="98"/>
              </w:numPr>
              <w:spacing w:after="0" w:line="240" w:lineRule="auto"/>
              <w:ind w:left="300" w:hanging="300"/>
              <w:rPr>
                <w:rFonts w:cs="Times New Roman"/>
                <w:lang w:val="fr-FR"/>
              </w:rPr>
            </w:pPr>
            <w:r w:rsidRPr="00DF7218">
              <w:rPr>
                <w:rFonts w:cs="Times New Roman"/>
                <w:lang w:val="fr-FR"/>
              </w:rPr>
              <w:t>Methods of quality management systems improvement according to ISO 9001</w:t>
            </w:r>
          </w:p>
          <w:p w14:paraId="5CD5ACE3" w14:textId="77777777" w:rsidR="0061505E" w:rsidRPr="00DF7218" w:rsidRDefault="0061505E" w:rsidP="00EF30C0">
            <w:pPr>
              <w:widowControl w:val="0"/>
              <w:numPr>
                <w:ilvl w:val="0"/>
                <w:numId w:val="98"/>
              </w:numPr>
              <w:spacing w:after="0" w:line="240" w:lineRule="auto"/>
              <w:ind w:left="300" w:hanging="283"/>
              <w:rPr>
                <w:rFonts w:cs="Times New Roman"/>
                <w:lang w:val="fr-FR"/>
              </w:rPr>
            </w:pPr>
            <w:r w:rsidRPr="00DF7218">
              <w:rPr>
                <w:rFonts w:cs="Times New Roman"/>
                <w:lang w:val="fr-FR"/>
              </w:rPr>
              <w:t>Successes and failures during improving quality management systems in enterprises – case studies</w:t>
            </w:r>
          </w:p>
          <w:p w14:paraId="0C567163" w14:textId="77777777" w:rsidR="0061505E" w:rsidRPr="00DF7218" w:rsidRDefault="0061505E" w:rsidP="00EF30C0">
            <w:pPr>
              <w:widowControl w:val="0"/>
              <w:numPr>
                <w:ilvl w:val="0"/>
                <w:numId w:val="98"/>
              </w:numPr>
              <w:spacing w:after="0" w:line="240" w:lineRule="auto"/>
              <w:ind w:left="300" w:hanging="283"/>
              <w:rPr>
                <w:rFonts w:cs="Times New Roman"/>
                <w:lang w:val="fr-FR"/>
              </w:rPr>
            </w:pPr>
            <w:r w:rsidRPr="00DF7218">
              <w:rPr>
                <w:rFonts w:cs="Times New Roman"/>
                <w:lang w:val="fr-FR"/>
              </w:rPr>
              <w:t>Methods of obtaining data for the process of quality management systems improvement.</w:t>
            </w:r>
          </w:p>
        </w:tc>
      </w:tr>
      <w:tr w:rsidR="0061505E" w:rsidRPr="00DF7218" w14:paraId="2B6F67E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59367070"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8846DA7" w14:textId="77777777" w:rsidR="0061505E" w:rsidRPr="00DF7218" w:rsidRDefault="0061505E" w:rsidP="00E605A0">
            <w:pPr>
              <w:shd w:val="clear" w:color="auto" w:fill="FFFFFF"/>
              <w:ind w:right="510"/>
              <w:rPr>
                <w:rFonts w:cs="Times New Roman"/>
                <w:color w:val="000000"/>
              </w:rPr>
            </w:pPr>
            <w:r w:rsidRPr="00DF7218">
              <w:rPr>
                <w:rFonts w:cs="Times New Roman"/>
              </w:rPr>
              <w:t>multimedia lecture, case studies</w:t>
            </w:r>
          </w:p>
        </w:tc>
      </w:tr>
      <w:tr w:rsidR="0061505E" w:rsidRPr="00DF7218" w14:paraId="7D608BA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F1C04A"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46AB9A4" w14:textId="77777777" w:rsidR="0061505E" w:rsidRPr="00DF7218" w:rsidRDefault="0061505E" w:rsidP="00E605A0">
            <w:pPr>
              <w:rPr>
                <w:rFonts w:cs="Times New Roman"/>
              </w:rPr>
            </w:pPr>
          </w:p>
        </w:tc>
      </w:tr>
      <w:tr w:rsidR="0061505E" w:rsidRPr="00DF7218" w14:paraId="3F8B81D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D9DBDB"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FD45345" w14:textId="77777777" w:rsidR="0061505E" w:rsidRPr="00DF7218" w:rsidRDefault="0061505E" w:rsidP="00E605A0">
            <w:pPr>
              <w:rPr>
                <w:rFonts w:cs="Times New Roman"/>
              </w:rPr>
            </w:pPr>
          </w:p>
        </w:tc>
      </w:tr>
      <w:tr w:rsidR="0061505E" w:rsidRPr="00DF7218" w14:paraId="6A010E9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01E89B"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2455CAB" w14:textId="77777777" w:rsidR="0061505E" w:rsidRPr="00DF7218" w:rsidRDefault="0061505E" w:rsidP="00E605A0">
            <w:pPr>
              <w:rPr>
                <w:rFonts w:cs="Times New Roman"/>
              </w:rPr>
            </w:pPr>
            <w:r w:rsidRPr="00DF7218">
              <w:rPr>
                <w:rFonts w:cs="Times New Roman"/>
              </w:rPr>
              <w:t>Zaliczenie przedmiotu w formie pisemnej</w:t>
            </w:r>
          </w:p>
        </w:tc>
      </w:tr>
      <w:tr w:rsidR="0061505E" w:rsidRPr="00DF7218" w14:paraId="1774213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98DA05"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3F0C9A3" w14:textId="77777777" w:rsidR="0061505E" w:rsidRPr="00DF7218" w:rsidRDefault="0061505E" w:rsidP="00E605A0">
            <w:pPr>
              <w:rPr>
                <w:rFonts w:cs="Times New Roman"/>
              </w:rPr>
            </w:pPr>
          </w:p>
        </w:tc>
      </w:tr>
      <w:tr w:rsidR="0061505E" w:rsidRPr="00DF7218" w14:paraId="1FE473E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D2A50BB"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3B680068" w14:textId="77777777" w:rsidR="0061505E" w:rsidRPr="00DF7218" w:rsidRDefault="0061505E" w:rsidP="00E605A0">
            <w:pPr>
              <w:rPr>
                <w:rFonts w:cs="Times New Roman"/>
                <w:b/>
              </w:rPr>
            </w:pPr>
            <w:r w:rsidRPr="00DF7218">
              <w:rPr>
                <w:rFonts w:cs="Times New Roman"/>
              </w:rPr>
              <w:t xml:space="preserve">Podstawy zarządzania, Zarządzanie jakością, </w:t>
            </w:r>
          </w:p>
        </w:tc>
      </w:tr>
      <w:tr w:rsidR="0061505E" w:rsidRPr="00187F49" w14:paraId="4293249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3ED11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76E7277A" w14:textId="77777777" w:rsidR="0061505E" w:rsidRPr="00DF7218" w:rsidRDefault="0061505E" w:rsidP="00E605A0">
            <w:pPr>
              <w:rPr>
                <w:rFonts w:cs="Times New Roman"/>
                <w:b/>
              </w:rPr>
            </w:pPr>
            <w:r w:rsidRPr="00DF7218">
              <w:rPr>
                <w:rFonts w:cs="Times New Roman"/>
                <w:b/>
              </w:rPr>
              <w:t>Literatura podstawowa:</w:t>
            </w:r>
          </w:p>
          <w:p w14:paraId="1CE27D44"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Hamrol A. Zarządzanie i inżynieria jakości, Wyd. PWN, Warszawa, 2017</w:t>
            </w:r>
          </w:p>
          <w:p w14:paraId="37EC5C9D"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Pacana A, Stadnicka D. Systemy zarządzania jakością zgodne z ISO 9001: wdrażanie, auditowanie i doskonalenie, Oficyna Wydawnicza Politechniki Rzeszowskiej, Rzeszów, 2011 </w:t>
            </w:r>
          </w:p>
          <w:p w14:paraId="01A9D4BF"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Sikora T. (red.) Wybrane koncepcje i systemy zarządzania jakością, Wydawnictwo Uniwersytetu Ekonomicznego w Krakowie, Kraków, 2010</w:t>
            </w:r>
          </w:p>
          <w:p w14:paraId="6B535177" w14:textId="77777777" w:rsidR="0061505E" w:rsidRPr="00DF7218" w:rsidRDefault="0061505E" w:rsidP="00E605A0">
            <w:pPr>
              <w:ind w:left="16"/>
              <w:rPr>
                <w:rFonts w:cs="Times New Roman"/>
              </w:rPr>
            </w:pPr>
            <w:r w:rsidRPr="00DF7218">
              <w:rPr>
                <w:rFonts w:cs="Times New Roman"/>
                <w:b/>
              </w:rPr>
              <w:t>Literatura uzupełniająca:</w:t>
            </w:r>
          </w:p>
          <w:p w14:paraId="76693744"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lang w:val="en-US"/>
              </w:rPr>
            </w:pPr>
            <w:r w:rsidRPr="00DF7218">
              <w:rPr>
                <w:rFonts w:ascii="Times New Roman" w:hAnsi="Times New Roman"/>
                <w:lang w:val="en-US"/>
              </w:rPr>
              <w:t>Suterski H., Miedziarek S. Quality Engineering, proquality designing, PWSZ Leszno, 2008</w:t>
            </w:r>
          </w:p>
          <w:p w14:paraId="3D7A2CCE"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hAnsi="Times New Roman"/>
              </w:rPr>
              <w:t>Gołębiowski M., Janisz W., Prozorowicz M. Proquality Policy in enterprises, Uniwersytet Szczeciński, Szczecin, 2004</w:t>
            </w:r>
          </w:p>
          <w:p w14:paraId="1315B37B"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lang w:val="en-US"/>
              </w:rPr>
            </w:pPr>
            <w:r w:rsidRPr="00DF7218">
              <w:rPr>
                <w:rFonts w:ascii="Times New Roman" w:hAnsi="Times New Roman"/>
                <w:lang w:val="en-US"/>
              </w:rPr>
              <w:t>Achievements and challenges of commodity science in the age of globalization / ed. by Andrzej Chochół and Jerzy Szakiel / Kraków : Polish Society of Commodity Science, 2014</w:t>
            </w:r>
          </w:p>
        </w:tc>
      </w:tr>
    </w:tbl>
    <w:p w14:paraId="21EF8375" w14:textId="77777777" w:rsidR="0061505E" w:rsidRPr="00DF7218" w:rsidRDefault="0061505E" w:rsidP="0061505E">
      <w:pPr>
        <w:rPr>
          <w:rFonts w:cs="Times New Roman"/>
          <w:lang w:val="en-US"/>
        </w:rPr>
      </w:pPr>
    </w:p>
    <w:p w14:paraId="7C92E7BB" w14:textId="77777777" w:rsidR="0061505E" w:rsidRPr="00DF7218" w:rsidRDefault="0061505E" w:rsidP="0061505E">
      <w:pPr>
        <w:rPr>
          <w:rFonts w:cs="Times New Roman"/>
          <w:lang w:val="en-US"/>
        </w:rPr>
      </w:pPr>
    </w:p>
    <w:p w14:paraId="2AD0F509" w14:textId="77777777" w:rsidR="0061505E" w:rsidRPr="000C652C" w:rsidRDefault="0061505E" w:rsidP="0061505E">
      <w:pPr>
        <w:autoSpaceDE w:val="0"/>
        <w:autoSpaceDN w:val="0"/>
        <w:adjustRightInd w:val="0"/>
        <w:jc w:val="both"/>
        <w:rPr>
          <w:rFonts w:eastAsia="Batang" w:cs="Times New Roman"/>
          <w:b/>
          <w:lang w:val="en-US"/>
        </w:rPr>
      </w:pPr>
    </w:p>
    <w:p w14:paraId="2D5516BD"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19B7E94" wp14:editId="3553B208">
            <wp:extent cx="1991463" cy="584112"/>
            <wp:effectExtent l="19050" t="0" r="8787" b="0"/>
            <wp:docPr id="140"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34561A8A" w14:textId="77777777" w:rsidR="0061505E" w:rsidRPr="00DF7218" w:rsidRDefault="0061505E" w:rsidP="0061505E">
      <w:pPr>
        <w:rPr>
          <w:rFonts w:cs="Times New Roman"/>
          <w:b/>
        </w:rPr>
      </w:pPr>
    </w:p>
    <w:p w14:paraId="6644FDB7" w14:textId="77777777" w:rsidR="0061505E" w:rsidRPr="00DF7218" w:rsidRDefault="0061505E" w:rsidP="0061505E">
      <w:pPr>
        <w:jc w:val="center"/>
        <w:rPr>
          <w:rFonts w:cs="Times New Roman"/>
          <w:b/>
        </w:rPr>
      </w:pPr>
      <w:r w:rsidRPr="00DF7218">
        <w:rPr>
          <w:rFonts w:cs="Times New Roman"/>
          <w:b/>
        </w:rPr>
        <w:t>KARTA PRZEDMIOTU</w:t>
      </w:r>
    </w:p>
    <w:p w14:paraId="7FC650A9" w14:textId="77777777" w:rsidR="0061505E" w:rsidRPr="00DF7218" w:rsidRDefault="0061505E" w:rsidP="0061505E">
      <w:pPr>
        <w:rPr>
          <w:rFonts w:cs="Times New Roman"/>
          <w:b/>
        </w:rPr>
      </w:pPr>
    </w:p>
    <w:p w14:paraId="761154E8"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9A70360" w14:textId="77777777" w:rsidTr="00E605A0">
        <w:trPr>
          <w:trHeight w:val="397"/>
        </w:trPr>
        <w:tc>
          <w:tcPr>
            <w:tcW w:w="2977" w:type="dxa"/>
            <w:shd w:val="clear" w:color="auto" w:fill="D9D9D9"/>
          </w:tcPr>
          <w:p w14:paraId="11F34FAE" w14:textId="77777777" w:rsidR="0061505E" w:rsidRPr="00DF7218" w:rsidRDefault="0061505E" w:rsidP="00E605A0">
            <w:pPr>
              <w:rPr>
                <w:rFonts w:cs="Times New Roman"/>
                <w:b/>
              </w:rPr>
            </w:pPr>
            <w:r w:rsidRPr="00DF7218">
              <w:rPr>
                <w:rFonts w:cs="Times New Roman"/>
                <w:b/>
              </w:rPr>
              <w:t xml:space="preserve">Nazwa przedmiotu i kod </w:t>
            </w:r>
          </w:p>
          <w:p w14:paraId="3E448261"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54A979B" w14:textId="77777777" w:rsidR="0061505E" w:rsidRPr="00DF7218" w:rsidRDefault="0061505E" w:rsidP="00E605A0">
            <w:pPr>
              <w:spacing w:before="60" w:after="60"/>
              <w:rPr>
                <w:rFonts w:cs="Times New Roman"/>
                <w:b/>
              </w:rPr>
            </w:pPr>
            <w:r w:rsidRPr="00DF7218">
              <w:rPr>
                <w:rFonts w:cs="Times New Roman"/>
                <w:b/>
              </w:rPr>
              <w:t>Seminarium i praca dyplomowa T.C25</w:t>
            </w:r>
          </w:p>
        </w:tc>
      </w:tr>
      <w:tr w:rsidR="0061505E" w:rsidRPr="00DF7218" w14:paraId="00142E18" w14:textId="77777777" w:rsidTr="00E605A0">
        <w:trPr>
          <w:trHeight w:val="397"/>
        </w:trPr>
        <w:tc>
          <w:tcPr>
            <w:tcW w:w="2977" w:type="dxa"/>
            <w:shd w:val="clear" w:color="auto" w:fill="D9D9D9"/>
            <w:vAlign w:val="center"/>
          </w:tcPr>
          <w:p w14:paraId="17397390"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2130E31" w14:textId="77777777" w:rsidR="0061505E" w:rsidRPr="00DF7218" w:rsidRDefault="0061505E" w:rsidP="00E605A0">
            <w:pPr>
              <w:spacing w:before="60" w:after="60"/>
              <w:rPr>
                <w:rFonts w:cs="Times New Roman"/>
              </w:rPr>
            </w:pPr>
            <w:r w:rsidRPr="00DF7218">
              <w:rPr>
                <w:rFonts w:cs="Times New Roman"/>
              </w:rPr>
              <w:t>Thesis preparation</w:t>
            </w:r>
          </w:p>
        </w:tc>
      </w:tr>
      <w:tr w:rsidR="0061505E" w:rsidRPr="00DF7218" w14:paraId="060FFA4D" w14:textId="77777777" w:rsidTr="00E605A0">
        <w:trPr>
          <w:trHeight w:val="397"/>
        </w:trPr>
        <w:tc>
          <w:tcPr>
            <w:tcW w:w="2977" w:type="dxa"/>
            <w:shd w:val="clear" w:color="auto" w:fill="D9D9D9"/>
            <w:vAlign w:val="center"/>
          </w:tcPr>
          <w:p w14:paraId="2138FC5A"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235D3ED"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75D4577E" w14:textId="77777777" w:rsidTr="00E605A0">
        <w:trPr>
          <w:trHeight w:val="397"/>
        </w:trPr>
        <w:tc>
          <w:tcPr>
            <w:tcW w:w="2977" w:type="dxa"/>
            <w:shd w:val="clear" w:color="auto" w:fill="D9D9D9"/>
            <w:vAlign w:val="center"/>
          </w:tcPr>
          <w:p w14:paraId="2E020F3A"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00EE0D7"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296CDB2" w14:textId="77777777" w:rsidTr="00E605A0">
        <w:trPr>
          <w:trHeight w:val="397"/>
        </w:trPr>
        <w:tc>
          <w:tcPr>
            <w:tcW w:w="2977" w:type="dxa"/>
            <w:shd w:val="clear" w:color="auto" w:fill="D9D9D9"/>
            <w:vAlign w:val="center"/>
          </w:tcPr>
          <w:p w14:paraId="6E2D703C"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037AA8D"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2730FA01" w14:textId="77777777" w:rsidTr="00E605A0">
        <w:trPr>
          <w:trHeight w:val="397"/>
        </w:trPr>
        <w:tc>
          <w:tcPr>
            <w:tcW w:w="2977" w:type="dxa"/>
            <w:shd w:val="clear" w:color="auto" w:fill="D9D9D9"/>
            <w:vAlign w:val="center"/>
          </w:tcPr>
          <w:p w14:paraId="7E5E03C5"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7C3A229"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5D09DB31" w14:textId="77777777" w:rsidTr="00E605A0">
        <w:trPr>
          <w:trHeight w:val="397"/>
        </w:trPr>
        <w:tc>
          <w:tcPr>
            <w:tcW w:w="2977" w:type="dxa"/>
            <w:shd w:val="clear" w:color="auto" w:fill="D9D9D9"/>
            <w:vAlign w:val="center"/>
          </w:tcPr>
          <w:p w14:paraId="1CF3BCA0"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D980BCF" w14:textId="77777777" w:rsidR="0061505E" w:rsidRPr="00DF7218" w:rsidRDefault="0061505E" w:rsidP="00E605A0">
            <w:pPr>
              <w:spacing w:before="60" w:after="60"/>
              <w:rPr>
                <w:rFonts w:cs="Times New Roman"/>
              </w:rPr>
            </w:pPr>
            <w:r w:rsidRPr="00DF7218">
              <w:rPr>
                <w:rFonts w:cs="Times New Roman"/>
              </w:rPr>
              <w:t>21</w:t>
            </w:r>
          </w:p>
        </w:tc>
      </w:tr>
      <w:tr w:rsidR="0061505E" w:rsidRPr="00DF7218" w14:paraId="59C07A17" w14:textId="77777777" w:rsidTr="00E605A0">
        <w:trPr>
          <w:trHeight w:val="397"/>
        </w:trPr>
        <w:tc>
          <w:tcPr>
            <w:tcW w:w="2977" w:type="dxa"/>
            <w:shd w:val="clear" w:color="auto" w:fill="D9D9D9"/>
            <w:vAlign w:val="center"/>
          </w:tcPr>
          <w:p w14:paraId="5E2ABC3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8838CE2"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44F515A" w14:textId="77777777" w:rsidTr="00E605A0">
        <w:trPr>
          <w:trHeight w:val="397"/>
        </w:trPr>
        <w:tc>
          <w:tcPr>
            <w:tcW w:w="2977" w:type="dxa"/>
            <w:shd w:val="clear" w:color="auto" w:fill="D9D9D9"/>
            <w:vAlign w:val="center"/>
          </w:tcPr>
          <w:p w14:paraId="4818A2D7"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42BEDD1"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F59BF62" w14:textId="77777777" w:rsidTr="00E605A0">
        <w:trPr>
          <w:trHeight w:val="397"/>
        </w:trPr>
        <w:tc>
          <w:tcPr>
            <w:tcW w:w="2977" w:type="dxa"/>
            <w:shd w:val="clear" w:color="auto" w:fill="D9D9D9"/>
            <w:vAlign w:val="center"/>
          </w:tcPr>
          <w:p w14:paraId="01F0CF3A"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E4A9C45" w14:textId="77777777" w:rsidR="0061505E" w:rsidRPr="00DF7218" w:rsidRDefault="0061505E" w:rsidP="00E605A0">
            <w:pPr>
              <w:spacing w:before="60" w:after="60"/>
              <w:rPr>
                <w:rFonts w:cs="Times New Roman"/>
              </w:rPr>
            </w:pPr>
            <w:r w:rsidRPr="00DF7218">
              <w:rPr>
                <w:rFonts w:cs="Times New Roman"/>
              </w:rPr>
              <w:t>6, 7</w:t>
            </w:r>
          </w:p>
        </w:tc>
      </w:tr>
      <w:tr w:rsidR="0061505E" w:rsidRPr="00DF7218" w14:paraId="05B958AE" w14:textId="77777777" w:rsidTr="00E605A0">
        <w:trPr>
          <w:trHeight w:val="397"/>
        </w:trPr>
        <w:tc>
          <w:tcPr>
            <w:tcW w:w="2977" w:type="dxa"/>
            <w:shd w:val="clear" w:color="auto" w:fill="D9D9D9"/>
            <w:vAlign w:val="center"/>
          </w:tcPr>
          <w:p w14:paraId="11100BEA"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FA5C668" w14:textId="77777777" w:rsidR="0061505E" w:rsidRPr="00DF7218" w:rsidRDefault="0061505E" w:rsidP="00E605A0">
            <w:pPr>
              <w:spacing w:before="60" w:after="60"/>
              <w:rPr>
                <w:rFonts w:cs="Times New Roman"/>
              </w:rPr>
            </w:pPr>
            <w:r w:rsidRPr="00DF7218">
              <w:rPr>
                <w:rFonts w:cs="Times New Roman"/>
              </w:rPr>
              <w:t xml:space="preserve">Prof. dr hab. Ewa Marcinkowska </w:t>
            </w:r>
          </w:p>
        </w:tc>
      </w:tr>
    </w:tbl>
    <w:p w14:paraId="328BB6F8" w14:textId="77777777" w:rsidR="0061505E" w:rsidRPr="00DF7218" w:rsidRDefault="0061505E" w:rsidP="0061505E">
      <w:pPr>
        <w:rPr>
          <w:rFonts w:cs="Times New Roman"/>
        </w:rPr>
      </w:pPr>
    </w:p>
    <w:p w14:paraId="34F724EE"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173D3028" w14:textId="77777777" w:rsidTr="00E605A0">
        <w:tc>
          <w:tcPr>
            <w:tcW w:w="9180" w:type="dxa"/>
            <w:gridSpan w:val="8"/>
            <w:tcBorders>
              <w:bottom w:val="single" w:sz="4" w:space="0" w:color="auto"/>
            </w:tcBorders>
            <w:shd w:val="clear" w:color="auto" w:fill="D9D9D9"/>
          </w:tcPr>
          <w:p w14:paraId="08509A54"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733FD293" w14:textId="77777777" w:rsidTr="00E605A0">
        <w:tc>
          <w:tcPr>
            <w:tcW w:w="9180" w:type="dxa"/>
            <w:gridSpan w:val="8"/>
            <w:tcBorders>
              <w:bottom w:val="single" w:sz="4" w:space="0" w:color="auto"/>
            </w:tcBorders>
            <w:shd w:val="clear" w:color="auto" w:fill="auto"/>
          </w:tcPr>
          <w:p w14:paraId="216D2562" w14:textId="77777777" w:rsidR="0061505E" w:rsidRPr="00DF7218" w:rsidRDefault="0061505E" w:rsidP="00E605A0">
            <w:pPr>
              <w:spacing w:before="60" w:after="60"/>
              <w:rPr>
                <w:rFonts w:cs="Times New Roman"/>
              </w:rPr>
            </w:pPr>
            <w:r w:rsidRPr="00DF7218">
              <w:rPr>
                <w:rFonts w:cs="Times New Roman"/>
              </w:rPr>
              <w:t>Wiedza z zakresu przygotowania do wykonania badań, opracowania wyników i napisania pracy dyplomowej. Rozwijanie umiejętności wystąpień ustnych, dyskusji oraz wyrażania opinii i uzasadniania racji.</w:t>
            </w:r>
          </w:p>
        </w:tc>
      </w:tr>
      <w:tr w:rsidR="0061505E" w:rsidRPr="00DF7218" w14:paraId="2A435F60" w14:textId="77777777" w:rsidTr="00E605A0">
        <w:tc>
          <w:tcPr>
            <w:tcW w:w="2977" w:type="dxa"/>
            <w:gridSpan w:val="2"/>
            <w:tcBorders>
              <w:bottom w:val="single" w:sz="4" w:space="0" w:color="auto"/>
              <w:right w:val="nil"/>
            </w:tcBorders>
            <w:shd w:val="clear" w:color="auto" w:fill="D9D9D9"/>
          </w:tcPr>
          <w:p w14:paraId="727E5785"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73F08EE9" w14:textId="77777777" w:rsidR="0061505E" w:rsidRPr="00DF7218" w:rsidRDefault="0061505E" w:rsidP="00E605A0">
            <w:pPr>
              <w:spacing w:before="60" w:after="60"/>
              <w:rPr>
                <w:rFonts w:cs="Times New Roman"/>
              </w:rPr>
            </w:pPr>
            <w:r w:rsidRPr="00DF7218">
              <w:rPr>
                <w:rFonts w:cs="Times New Roman"/>
              </w:rPr>
              <w:t>stacjonarne –  seminarium 60 h (30 + 30),</w:t>
            </w:r>
          </w:p>
          <w:p w14:paraId="6EA77BC0" w14:textId="77777777" w:rsidR="0061505E" w:rsidRPr="00DF7218" w:rsidRDefault="0061505E" w:rsidP="00E605A0">
            <w:pPr>
              <w:spacing w:before="60" w:after="60"/>
              <w:rPr>
                <w:rFonts w:cs="Times New Roman"/>
              </w:rPr>
            </w:pPr>
            <w:r w:rsidRPr="00DF7218">
              <w:rPr>
                <w:rFonts w:cs="Times New Roman"/>
              </w:rPr>
              <w:t>niestacjonarne – seminarium  60 h (30 + 30),</w:t>
            </w:r>
          </w:p>
        </w:tc>
      </w:tr>
      <w:tr w:rsidR="0061505E" w:rsidRPr="00DF7218" w14:paraId="48FB43D0" w14:textId="77777777" w:rsidTr="00E605A0">
        <w:tc>
          <w:tcPr>
            <w:tcW w:w="9180" w:type="dxa"/>
            <w:gridSpan w:val="8"/>
            <w:tcBorders>
              <w:top w:val="single" w:sz="4" w:space="0" w:color="auto"/>
              <w:bottom w:val="single" w:sz="4" w:space="0" w:color="auto"/>
            </w:tcBorders>
            <w:shd w:val="clear" w:color="auto" w:fill="D9D9D9"/>
          </w:tcPr>
          <w:p w14:paraId="75AEABA1"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552DED7"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6A655402"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C54BB93"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9ACD0FD"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5DA6AE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743F676"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8E4CFB4"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73BAD02" w14:textId="77777777" w:rsidR="0061505E" w:rsidRPr="00DF7218" w:rsidRDefault="0061505E" w:rsidP="00E605A0">
            <w:pPr>
              <w:spacing w:before="60" w:after="60"/>
              <w:jc w:val="center"/>
              <w:rPr>
                <w:rFonts w:cs="Times New Roman"/>
              </w:rPr>
            </w:pPr>
            <w:r w:rsidRPr="00DF7218">
              <w:rPr>
                <w:rFonts w:cs="Times New Roman"/>
              </w:rPr>
              <w:t>T.D1.17_W01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768E378" w14:textId="77777777" w:rsidR="0061505E" w:rsidRPr="00DF7218" w:rsidRDefault="0061505E" w:rsidP="00E605A0">
            <w:pPr>
              <w:jc w:val="center"/>
              <w:rPr>
                <w:rFonts w:cs="Times New Roman"/>
              </w:rPr>
            </w:pPr>
            <w:r w:rsidRPr="00DF7218">
              <w:rPr>
                <w:rFonts w:cs="Times New Roman"/>
              </w:rPr>
              <w:t>Ma szczegółową wiedzę w zakresie tematyki realizowanej pracy dyplomowej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DEB3FD8" w14:textId="77777777" w:rsidR="0061505E" w:rsidRPr="00DF7218" w:rsidRDefault="0061505E" w:rsidP="00E605A0">
            <w:pPr>
              <w:spacing w:line="276" w:lineRule="auto"/>
              <w:jc w:val="center"/>
              <w:rPr>
                <w:rFonts w:cs="Times New Roman"/>
              </w:rPr>
            </w:pPr>
            <w:r w:rsidRPr="00DF7218">
              <w:rPr>
                <w:rFonts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4FD25B9" w14:textId="77777777" w:rsidR="0061505E" w:rsidRPr="00DF7218" w:rsidRDefault="0061505E" w:rsidP="00E605A0">
            <w:pPr>
              <w:spacing w:line="276" w:lineRule="auto"/>
              <w:jc w:val="center"/>
              <w:rPr>
                <w:rFonts w:cs="Times New Roman"/>
              </w:rPr>
            </w:pPr>
            <w:r w:rsidRPr="00DF7218">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0E9D0566" w14:textId="77777777" w:rsidR="0061505E" w:rsidRPr="00DF7218" w:rsidRDefault="0061505E" w:rsidP="00E605A0">
            <w:pPr>
              <w:spacing w:line="276" w:lineRule="auto"/>
              <w:jc w:val="center"/>
              <w:rPr>
                <w:rFonts w:cs="Times New Roman"/>
              </w:rPr>
            </w:pPr>
            <w:r w:rsidRPr="00DF7218">
              <w:rPr>
                <w:rFonts w:cs="Times New Roman"/>
              </w:rPr>
              <w:t>ocena ćwiczenia projektowego</w:t>
            </w:r>
          </w:p>
        </w:tc>
      </w:tr>
      <w:tr w:rsidR="0061505E" w:rsidRPr="00DF7218" w14:paraId="2871C8E6"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3D010854" w14:textId="77777777" w:rsidR="0061505E" w:rsidRPr="00DF7218" w:rsidRDefault="0061505E" w:rsidP="00E605A0">
            <w:pPr>
              <w:spacing w:before="60" w:after="60"/>
              <w:jc w:val="center"/>
              <w:rPr>
                <w:rFonts w:cs="Times New Roman"/>
                <w:b/>
              </w:rPr>
            </w:pPr>
            <w:r w:rsidRPr="00DF7218">
              <w:rPr>
                <w:rFonts w:cs="Times New Roman"/>
              </w:rPr>
              <w:t>T.D1.17_W02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BA9537B" w14:textId="77777777" w:rsidR="0061505E" w:rsidRPr="00DF7218" w:rsidRDefault="0061505E" w:rsidP="00E605A0">
            <w:pPr>
              <w:spacing w:before="60" w:after="60"/>
              <w:jc w:val="center"/>
              <w:rPr>
                <w:rFonts w:cs="Times New Roman"/>
              </w:rPr>
            </w:pPr>
            <w:r w:rsidRPr="00DF7218">
              <w:rPr>
                <w:rFonts w:cs="Times New Roman"/>
              </w:rPr>
              <w:t>Zna zasady oraz wymogi formalne, merytoryczne oraz edytorskie realizacji pracy dyplomowej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9F49523" w14:textId="77777777" w:rsidR="0061505E" w:rsidRPr="00DF7218" w:rsidRDefault="0061505E" w:rsidP="00E605A0">
            <w:pPr>
              <w:jc w:val="center"/>
              <w:rPr>
                <w:rFonts w:cs="Times New Roman"/>
              </w:rPr>
            </w:pPr>
            <w:r w:rsidRPr="00DF7218">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70A3882" w14:textId="77777777" w:rsidR="0061505E" w:rsidRPr="00DF7218" w:rsidRDefault="0061505E" w:rsidP="00E605A0">
            <w:pPr>
              <w:spacing w:before="60" w:after="60"/>
              <w:jc w:val="center"/>
              <w:rPr>
                <w:rFonts w:cs="Times New Roman"/>
              </w:rPr>
            </w:pPr>
            <w:r w:rsidRPr="00DF7218">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7E269011"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21FEE25C"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3034E89C" w14:textId="77777777" w:rsidR="0061505E" w:rsidRPr="00DF7218" w:rsidRDefault="0061505E" w:rsidP="00E605A0">
            <w:pPr>
              <w:spacing w:before="60" w:after="60"/>
              <w:jc w:val="center"/>
              <w:rPr>
                <w:rFonts w:cs="Times New Roman"/>
                <w:b/>
              </w:rPr>
            </w:pPr>
            <w:r w:rsidRPr="00DF7218">
              <w:rPr>
                <w:rFonts w:cs="Times New Roman"/>
              </w:rPr>
              <w:t>T.D1.17_U01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8CC8654" w14:textId="77777777" w:rsidR="0061505E" w:rsidRPr="00DF7218" w:rsidRDefault="0061505E" w:rsidP="00E605A0">
            <w:pPr>
              <w:spacing w:before="60" w:after="60"/>
              <w:jc w:val="center"/>
              <w:rPr>
                <w:rFonts w:cs="Times New Roman"/>
              </w:rPr>
            </w:pPr>
            <w:r w:rsidRPr="00DF7218">
              <w:rPr>
                <w:rFonts w:cs="Times New Roman"/>
              </w:rPr>
              <w:t>Potrafi wyszukiwać, analizować, selekcjonować i z zasadami etyki wykorzystywać informacje z różnych źródeł</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94A46AA" w14:textId="77777777" w:rsidR="0061505E" w:rsidRPr="00DF7218" w:rsidRDefault="0061505E" w:rsidP="00E605A0">
            <w:pPr>
              <w:spacing w:before="60" w:after="60"/>
              <w:jc w:val="center"/>
              <w:rPr>
                <w:rFonts w:cs="Times New Roman"/>
              </w:rPr>
            </w:pPr>
            <w:r w:rsidRPr="00DF7218">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185D53B" w14:textId="77777777" w:rsidR="0061505E" w:rsidRPr="00DF7218" w:rsidRDefault="0061505E" w:rsidP="00E605A0">
            <w:pPr>
              <w:spacing w:before="60" w:after="60"/>
              <w:jc w:val="center"/>
              <w:rPr>
                <w:rFonts w:cs="Times New Roman"/>
              </w:rPr>
            </w:pPr>
            <w:r w:rsidRPr="00DF7218">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5651FA5F"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12C6CCAE"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A3EA0B7" w14:textId="77777777" w:rsidR="0061505E" w:rsidRPr="00DF7218" w:rsidRDefault="0061505E" w:rsidP="00E605A0">
            <w:pPr>
              <w:spacing w:before="60" w:after="60"/>
              <w:jc w:val="center"/>
              <w:rPr>
                <w:rFonts w:cs="Times New Roman"/>
                <w:b/>
              </w:rPr>
            </w:pPr>
            <w:r w:rsidRPr="00DF7218">
              <w:rPr>
                <w:rFonts w:cs="Times New Roman"/>
              </w:rPr>
              <w:t>T.D1.17_U02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FA85649" w14:textId="77777777" w:rsidR="0061505E" w:rsidRPr="00DF7218" w:rsidRDefault="0061505E" w:rsidP="00E605A0">
            <w:pPr>
              <w:spacing w:before="60" w:after="60"/>
              <w:jc w:val="center"/>
              <w:rPr>
                <w:rFonts w:cs="Times New Roman"/>
              </w:rPr>
            </w:pPr>
            <w:r w:rsidRPr="00DF7218">
              <w:rPr>
                <w:rFonts w:cs="Times New Roman"/>
              </w:rPr>
              <w:t>Umie rozwiązać samodzielne zadanie inżynierskie z zakresu towaroznawstwa i kształtowania i oceny jakości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8030523" w14:textId="77777777" w:rsidR="0061505E" w:rsidRPr="00DF7218" w:rsidRDefault="0061505E" w:rsidP="00E605A0">
            <w:pPr>
              <w:spacing w:before="60" w:after="60"/>
              <w:jc w:val="center"/>
              <w:rPr>
                <w:rFonts w:cs="Times New Roman"/>
              </w:rPr>
            </w:pPr>
            <w:r w:rsidRPr="00DF7218">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6E8E8A9" w14:textId="77777777" w:rsidR="0061505E" w:rsidRPr="00DF7218" w:rsidRDefault="0061505E" w:rsidP="00E605A0">
            <w:pPr>
              <w:spacing w:before="60" w:after="60"/>
              <w:jc w:val="center"/>
              <w:rPr>
                <w:rFonts w:cs="Times New Roman"/>
              </w:rPr>
            </w:pPr>
            <w:r w:rsidRPr="00DF7218">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30323FD0"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7D2B6B3F"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FA6F8F0" w14:textId="77777777" w:rsidR="0061505E" w:rsidRPr="00DF7218" w:rsidRDefault="0061505E" w:rsidP="00E605A0">
            <w:pPr>
              <w:spacing w:before="60" w:after="60"/>
              <w:jc w:val="center"/>
              <w:rPr>
                <w:rFonts w:cs="Times New Roman"/>
                <w:b/>
              </w:rPr>
            </w:pPr>
            <w:r w:rsidRPr="00DF7218">
              <w:rPr>
                <w:rFonts w:cs="Times New Roman"/>
              </w:rPr>
              <w:t>T.D1.17_U03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3A90532" w14:textId="77777777" w:rsidR="0061505E" w:rsidRPr="00DF7218" w:rsidRDefault="0061505E" w:rsidP="00E605A0">
            <w:pPr>
              <w:snapToGrid w:val="0"/>
              <w:jc w:val="center"/>
              <w:rPr>
                <w:rFonts w:cs="Times New Roman"/>
              </w:rPr>
            </w:pPr>
            <w:r w:rsidRPr="00DF7218">
              <w:rPr>
                <w:rFonts w:cs="Times New Roman"/>
              </w:rPr>
              <w:t>Potrafi przygotować wystąpienie ustne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63952AA" w14:textId="77777777" w:rsidR="0061505E" w:rsidRPr="00DF7218" w:rsidRDefault="0061505E" w:rsidP="00E605A0">
            <w:pPr>
              <w:spacing w:before="60" w:after="60"/>
              <w:jc w:val="center"/>
              <w:rPr>
                <w:rFonts w:cs="Times New Roman"/>
              </w:rPr>
            </w:pPr>
            <w:r w:rsidRPr="00DF7218">
              <w:rPr>
                <w:rFonts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251534" w14:textId="77777777" w:rsidR="0061505E" w:rsidRPr="00DF7218" w:rsidRDefault="0061505E" w:rsidP="00E605A0">
            <w:pPr>
              <w:spacing w:before="60" w:after="60"/>
              <w:jc w:val="center"/>
              <w:rPr>
                <w:rFonts w:cs="Times New Roman"/>
              </w:rPr>
            </w:pPr>
            <w:r w:rsidRPr="00DF7218">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39AB56BD"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2B74C413"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5BE40E2" w14:textId="77777777" w:rsidR="0061505E" w:rsidRPr="00DF7218" w:rsidRDefault="0061505E" w:rsidP="00E605A0">
            <w:pPr>
              <w:spacing w:before="60" w:after="60"/>
              <w:jc w:val="center"/>
              <w:rPr>
                <w:rFonts w:cs="Times New Roman"/>
                <w:b/>
              </w:rPr>
            </w:pPr>
            <w:r w:rsidRPr="00DF7218">
              <w:rPr>
                <w:rFonts w:cs="Times New Roman"/>
              </w:rPr>
              <w:t>T.D1.17_K01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ECBCE47" w14:textId="77777777" w:rsidR="0061505E" w:rsidRPr="00DF7218" w:rsidRDefault="0061505E" w:rsidP="00E605A0">
            <w:pPr>
              <w:jc w:val="center"/>
              <w:rPr>
                <w:rFonts w:cs="Times New Roman"/>
              </w:rPr>
            </w:pPr>
            <w:r w:rsidRPr="00DF7218">
              <w:rPr>
                <w:rFonts w:cs="Times New Roman"/>
              </w:rPr>
              <w:t>Rozumie potrzebę i konieczność dokształcania i samodoskonalenia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BB57221" w14:textId="77777777" w:rsidR="0061505E" w:rsidRPr="00DF7218" w:rsidRDefault="0061505E" w:rsidP="00E605A0">
            <w:pPr>
              <w:spacing w:before="60" w:after="60"/>
              <w:jc w:val="center"/>
              <w:rPr>
                <w:rFonts w:cs="Times New Roman"/>
              </w:rPr>
            </w:pPr>
            <w:r w:rsidRPr="00DF7218">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AE82B0A" w14:textId="77777777" w:rsidR="0061505E" w:rsidRPr="00DF7218" w:rsidRDefault="0061505E" w:rsidP="00E605A0">
            <w:pPr>
              <w:spacing w:before="60" w:after="60"/>
              <w:jc w:val="center"/>
              <w:rPr>
                <w:rFonts w:cs="Times New Roman"/>
              </w:rPr>
            </w:pPr>
            <w:r w:rsidRPr="00DF7218">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57C7EA4F"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4F9767A4" w14:textId="77777777" w:rsidTr="00E605A0">
        <w:tc>
          <w:tcPr>
            <w:tcW w:w="9180" w:type="dxa"/>
            <w:gridSpan w:val="8"/>
            <w:shd w:val="clear" w:color="auto" w:fill="D9D9D9"/>
          </w:tcPr>
          <w:p w14:paraId="3992CB8B"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5735E29F" w14:textId="77777777" w:rsidTr="00E605A0">
        <w:trPr>
          <w:trHeight w:val="1495"/>
        </w:trPr>
        <w:tc>
          <w:tcPr>
            <w:tcW w:w="2977" w:type="dxa"/>
            <w:gridSpan w:val="2"/>
            <w:tcBorders>
              <w:right w:val="nil"/>
            </w:tcBorders>
            <w:shd w:val="clear" w:color="auto" w:fill="D9D9D9"/>
          </w:tcPr>
          <w:p w14:paraId="7E6FD7BD"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23B473B5" w14:textId="77777777" w:rsidR="0061505E" w:rsidRPr="00DF7218" w:rsidRDefault="0061505E" w:rsidP="00E605A0">
            <w:pPr>
              <w:rPr>
                <w:rFonts w:cs="Times New Roman"/>
              </w:rPr>
            </w:pPr>
            <w:r w:rsidRPr="00DF7218">
              <w:rPr>
                <w:rFonts w:cs="Times New Roman"/>
              </w:rPr>
              <w:t>21</w:t>
            </w:r>
          </w:p>
        </w:tc>
        <w:tc>
          <w:tcPr>
            <w:tcW w:w="788" w:type="dxa"/>
            <w:gridSpan w:val="2"/>
            <w:tcBorders>
              <w:left w:val="nil"/>
            </w:tcBorders>
            <w:textDirection w:val="btLr"/>
          </w:tcPr>
          <w:p w14:paraId="5CC7BEF1"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75F51BBC"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290E4C25" w14:textId="77777777" w:rsidTr="00E605A0">
        <w:tc>
          <w:tcPr>
            <w:tcW w:w="2977" w:type="dxa"/>
            <w:gridSpan w:val="2"/>
            <w:tcBorders>
              <w:right w:val="nil"/>
            </w:tcBorders>
            <w:shd w:val="clear" w:color="auto" w:fill="D9D9D9"/>
          </w:tcPr>
          <w:p w14:paraId="4943DA2F"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B16108B" w14:textId="77777777" w:rsidR="0061505E" w:rsidRPr="00DF7218" w:rsidRDefault="0061505E" w:rsidP="00E605A0">
            <w:pPr>
              <w:rPr>
                <w:rFonts w:cs="Times New Roman"/>
              </w:rPr>
            </w:pPr>
            <w:r w:rsidRPr="00DF7218">
              <w:rPr>
                <w:rFonts w:cs="Times New Roman"/>
              </w:rPr>
              <w:t>Wykłady</w:t>
            </w:r>
          </w:p>
          <w:p w14:paraId="28858BAD" w14:textId="77777777" w:rsidR="0061505E" w:rsidRPr="00DF7218" w:rsidRDefault="0061505E" w:rsidP="00E605A0">
            <w:pPr>
              <w:rPr>
                <w:rFonts w:cs="Times New Roman"/>
              </w:rPr>
            </w:pPr>
            <w:r w:rsidRPr="00DF7218">
              <w:rPr>
                <w:rFonts w:cs="Times New Roman"/>
              </w:rPr>
              <w:t>Seminarium</w:t>
            </w:r>
          </w:p>
          <w:p w14:paraId="264C23E5" w14:textId="77777777" w:rsidR="0061505E" w:rsidRPr="00DF7218" w:rsidRDefault="0061505E" w:rsidP="00E605A0">
            <w:pPr>
              <w:rPr>
                <w:rFonts w:cs="Times New Roman"/>
              </w:rPr>
            </w:pPr>
            <w:r w:rsidRPr="00DF7218">
              <w:rPr>
                <w:rFonts w:cs="Times New Roman"/>
              </w:rPr>
              <w:t>konsultacje</w:t>
            </w:r>
          </w:p>
          <w:p w14:paraId="5209DCEF" w14:textId="77777777" w:rsidR="0061505E" w:rsidRPr="00DF7218" w:rsidRDefault="0061505E" w:rsidP="00E605A0">
            <w:pPr>
              <w:rPr>
                <w:rFonts w:cs="Times New Roman"/>
                <w:b/>
              </w:rPr>
            </w:pPr>
            <w:r w:rsidRPr="00DF7218">
              <w:rPr>
                <w:rFonts w:cs="Times New Roman"/>
                <w:b/>
              </w:rPr>
              <w:t>w sumie</w:t>
            </w:r>
          </w:p>
          <w:p w14:paraId="5F6DA75F"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CBACC98" w14:textId="77777777" w:rsidR="0061505E" w:rsidRPr="00DF7218" w:rsidRDefault="0061505E" w:rsidP="00E605A0">
            <w:pPr>
              <w:jc w:val="center"/>
              <w:rPr>
                <w:rFonts w:cs="Times New Roman"/>
              </w:rPr>
            </w:pPr>
            <w:r w:rsidRPr="00DF7218">
              <w:rPr>
                <w:rFonts w:cs="Times New Roman"/>
              </w:rPr>
              <w:t>9</w:t>
            </w:r>
          </w:p>
          <w:p w14:paraId="754797F7" w14:textId="77777777" w:rsidR="0061505E" w:rsidRPr="00DF7218" w:rsidRDefault="0061505E" w:rsidP="00E605A0">
            <w:pPr>
              <w:jc w:val="center"/>
              <w:rPr>
                <w:rFonts w:cs="Times New Roman"/>
              </w:rPr>
            </w:pPr>
            <w:r w:rsidRPr="00DF7218">
              <w:rPr>
                <w:rFonts w:cs="Times New Roman"/>
              </w:rPr>
              <w:t>60</w:t>
            </w:r>
          </w:p>
          <w:p w14:paraId="569DDA23" w14:textId="77777777" w:rsidR="0061505E" w:rsidRPr="00DF7218" w:rsidRDefault="0061505E" w:rsidP="00E605A0">
            <w:pPr>
              <w:jc w:val="center"/>
              <w:rPr>
                <w:rFonts w:cs="Times New Roman"/>
              </w:rPr>
            </w:pPr>
            <w:r w:rsidRPr="00DF7218">
              <w:rPr>
                <w:rFonts w:cs="Times New Roman"/>
              </w:rPr>
              <w:t>30</w:t>
            </w:r>
          </w:p>
          <w:p w14:paraId="00C650DA" w14:textId="77777777" w:rsidR="0061505E" w:rsidRPr="00DF7218" w:rsidRDefault="0061505E" w:rsidP="00E605A0">
            <w:pPr>
              <w:jc w:val="center"/>
              <w:rPr>
                <w:rFonts w:cs="Times New Roman"/>
                <w:b/>
              </w:rPr>
            </w:pPr>
            <w:r w:rsidRPr="00DF7218">
              <w:rPr>
                <w:rFonts w:cs="Times New Roman"/>
                <w:b/>
              </w:rPr>
              <w:t>90</w:t>
            </w:r>
          </w:p>
          <w:p w14:paraId="53187065" w14:textId="77777777" w:rsidR="0061505E" w:rsidRPr="00DF7218" w:rsidRDefault="0061505E" w:rsidP="00E605A0">
            <w:pPr>
              <w:jc w:val="center"/>
              <w:rPr>
                <w:rFonts w:cs="Times New Roman"/>
              </w:rPr>
            </w:pPr>
            <w:r w:rsidRPr="00DF7218">
              <w:rPr>
                <w:rFonts w:cs="Times New Roman"/>
              </w:rPr>
              <w:t>3,0</w:t>
            </w:r>
          </w:p>
        </w:tc>
        <w:tc>
          <w:tcPr>
            <w:tcW w:w="736" w:type="dxa"/>
            <w:tcBorders>
              <w:left w:val="nil"/>
            </w:tcBorders>
          </w:tcPr>
          <w:p w14:paraId="6B9CAB2E" w14:textId="77777777" w:rsidR="0061505E" w:rsidRPr="00DF7218" w:rsidRDefault="0061505E" w:rsidP="00E605A0">
            <w:pPr>
              <w:jc w:val="center"/>
              <w:rPr>
                <w:rFonts w:cs="Times New Roman"/>
              </w:rPr>
            </w:pPr>
            <w:r w:rsidRPr="00DF7218">
              <w:rPr>
                <w:rFonts w:cs="Times New Roman"/>
              </w:rPr>
              <w:t>9</w:t>
            </w:r>
          </w:p>
          <w:p w14:paraId="745FFCDE" w14:textId="77777777" w:rsidR="0061505E" w:rsidRPr="00DF7218" w:rsidRDefault="0061505E" w:rsidP="00E605A0">
            <w:pPr>
              <w:jc w:val="center"/>
              <w:rPr>
                <w:rFonts w:cs="Times New Roman"/>
              </w:rPr>
            </w:pPr>
            <w:r w:rsidRPr="00DF7218">
              <w:rPr>
                <w:rFonts w:cs="Times New Roman"/>
              </w:rPr>
              <w:t>60</w:t>
            </w:r>
          </w:p>
          <w:p w14:paraId="2174C5EA" w14:textId="77777777" w:rsidR="0061505E" w:rsidRPr="00DF7218" w:rsidRDefault="0061505E" w:rsidP="00E605A0">
            <w:pPr>
              <w:jc w:val="center"/>
              <w:rPr>
                <w:rFonts w:cs="Times New Roman"/>
              </w:rPr>
            </w:pPr>
            <w:r w:rsidRPr="00DF7218">
              <w:rPr>
                <w:rFonts w:cs="Times New Roman"/>
              </w:rPr>
              <w:t>30</w:t>
            </w:r>
          </w:p>
          <w:p w14:paraId="17D95FD4" w14:textId="77777777" w:rsidR="0061505E" w:rsidRPr="00DF7218" w:rsidRDefault="0061505E" w:rsidP="00E605A0">
            <w:pPr>
              <w:jc w:val="center"/>
              <w:rPr>
                <w:rFonts w:cs="Times New Roman"/>
                <w:b/>
              </w:rPr>
            </w:pPr>
            <w:r w:rsidRPr="00DF7218">
              <w:rPr>
                <w:rFonts w:cs="Times New Roman"/>
                <w:b/>
              </w:rPr>
              <w:t>90</w:t>
            </w:r>
          </w:p>
          <w:p w14:paraId="093DF5E0" w14:textId="77777777" w:rsidR="0061505E" w:rsidRPr="00DF7218" w:rsidRDefault="0061505E" w:rsidP="00E605A0">
            <w:pPr>
              <w:jc w:val="center"/>
              <w:rPr>
                <w:rFonts w:cs="Times New Roman"/>
              </w:rPr>
            </w:pPr>
            <w:r w:rsidRPr="00DF7218">
              <w:rPr>
                <w:rFonts w:cs="Times New Roman"/>
              </w:rPr>
              <w:t>3,0</w:t>
            </w:r>
          </w:p>
        </w:tc>
      </w:tr>
      <w:tr w:rsidR="0061505E" w:rsidRPr="00DF7218" w14:paraId="3DD27684" w14:textId="77777777" w:rsidTr="00E605A0">
        <w:tc>
          <w:tcPr>
            <w:tcW w:w="2977" w:type="dxa"/>
            <w:gridSpan w:val="2"/>
            <w:tcBorders>
              <w:right w:val="nil"/>
            </w:tcBorders>
            <w:shd w:val="clear" w:color="auto" w:fill="D9D9D9"/>
          </w:tcPr>
          <w:p w14:paraId="248C0301"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2A5C15DB" w14:textId="77777777" w:rsidR="0061505E" w:rsidRPr="00DF7218" w:rsidRDefault="0061505E" w:rsidP="00E605A0">
            <w:pPr>
              <w:spacing w:line="276" w:lineRule="auto"/>
              <w:rPr>
                <w:rFonts w:eastAsia="Times New Roman" w:cs="Times New Roman"/>
              </w:rPr>
            </w:pPr>
            <w:r w:rsidRPr="00DF7218">
              <w:rPr>
                <w:rFonts w:cs="Times New Roman"/>
              </w:rPr>
              <w:t xml:space="preserve">Wykonanie pracy </w:t>
            </w:r>
          </w:p>
          <w:p w14:paraId="29BF39E4" w14:textId="77777777" w:rsidR="0061505E" w:rsidRPr="00DF7218" w:rsidRDefault="0061505E" w:rsidP="00E605A0">
            <w:pPr>
              <w:spacing w:line="276" w:lineRule="auto"/>
              <w:rPr>
                <w:rFonts w:cs="Times New Roman"/>
              </w:rPr>
            </w:pPr>
            <w:r w:rsidRPr="00DF7218">
              <w:rPr>
                <w:rFonts w:cs="Times New Roman"/>
              </w:rPr>
              <w:t>Przygotowanie do egzaminu</w:t>
            </w:r>
          </w:p>
          <w:p w14:paraId="281CB6AC" w14:textId="77777777" w:rsidR="0061505E" w:rsidRPr="00DF7218" w:rsidRDefault="0061505E" w:rsidP="00E605A0">
            <w:pPr>
              <w:spacing w:line="276" w:lineRule="auto"/>
              <w:rPr>
                <w:rFonts w:cs="Times New Roman"/>
                <w:b/>
              </w:rPr>
            </w:pPr>
          </w:p>
          <w:p w14:paraId="7098ABF7" w14:textId="77777777" w:rsidR="0061505E" w:rsidRPr="00DF7218" w:rsidRDefault="0061505E" w:rsidP="00E605A0">
            <w:pPr>
              <w:spacing w:line="276" w:lineRule="auto"/>
              <w:rPr>
                <w:rFonts w:cs="Times New Roman"/>
                <w:b/>
              </w:rPr>
            </w:pPr>
            <w:r w:rsidRPr="00DF7218">
              <w:rPr>
                <w:rFonts w:cs="Times New Roman"/>
                <w:b/>
              </w:rPr>
              <w:t>w sumie</w:t>
            </w:r>
          </w:p>
          <w:p w14:paraId="2C0A0783"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7CEEBE8" w14:textId="77777777" w:rsidR="0061505E" w:rsidRPr="00DF7218" w:rsidRDefault="0061505E" w:rsidP="00E605A0">
            <w:pPr>
              <w:spacing w:line="276" w:lineRule="auto"/>
              <w:jc w:val="center"/>
              <w:rPr>
                <w:rFonts w:cs="Times New Roman"/>
              </w:rPr>
            </w:pPr>
            <w:r w:rsidRPr="00DF7218">
              <w:rPr>
                <w:rFonts w:cs="Times New Roman"/>
              </w:rPr>
              <w:t>500</w:t>
            </w:r>
          </w:p>
          <w:p w14:paraId="783CE969" w14:textId="77777777" w:rsidR="0061505E" w:rsidRPr="00DF7218" w:rsidRDefault="0061505E" w:rsidP="00E605A0">
            <w:pPr>
              <w:spacing w:line="276" w:lineRule="auto"/>
              <w:jc w:val="center"/>
              <w:rPr>
                <w:rFonts w:cs="Times New Roman"/>
              </w:rPr>
            </w:pPr>
            <w:r w:rsidRPr="00DF7218">
              <w:rPr>
                <w:rFonts w:cs="Times New Roman"/>
              </w:rPr>
              <w:t>40</w:t>
            </w:r>
          </w:p>
          <w:p w14:paraId="53D361F2" w14:textId="77777777" w:rsidR="0061505E" w:rsidRPr="00DF7218" w:rsidRDefault="0061505E" w:rsidP="00E605A0">
            <w:pPr>
              <w:spacing w:line="276" w:lineRule="auto"/>
              <w:jc w:val="center"/>
              <w:rPr>
                <w:rFonts w:cs="Times New Roman"/>
                <w:b/>
              </w:rPr>
            </w:pPr>
          </w:p>
          <w:p w14:paraId="6F61640B" w14:textId="77777777" w:rsidR="0061505E" w:rsidRPr="00DF7218" w:rsidRDefault="0061505E" w:rsidP="00E605A0">
            <w:pPr>
              <w:spacing w:line="276" w:lineRule="auto"/>
              <w:jc w:val="center"/>
              <w:rPr>
                <w:rFonts w:cs="Times New Roman"/>
                <w:b/>
              </w:rPr>
            </w:pPr>
            <w:r w:rsidRPr="00DF7218">
              <w:rPr>
                <w:rFonts w:cs="Times New Roman"/>
                <w:b/>
              </w:rPr>
              <w:t>540</w:t>
            </w:r>
          </w:p>
          <w:p w14:paraId="0647DFC1" w14:textId="77777777" w:rsidR="0061505E" w:rsidRPr="00DF7218" w:rsidRDefault="0061505E" w:rsidP="00E605A0">
            <w:pPr>
              <w:spacing w:line="276" w:lineRule="auto"/>
              <w:jc w:val="center"/>
              <w:rPr>
                <w:rFonts w:cs="Times New Roman"/>
              </w:rPr>
            </w:pPr>
            <w:r w:rsidRPr="00DF7218">
              <w:rPr>
                <w:rFonts w:cs="Times New Roman"/>
              </w:rPr>
              <w:t>18,0</w:t>
            </w:r>
          </w:p>
        </w:tc>
        <w:tc>
          <w:tcPr>
            <w:tcW w:w="736" w:type="dxa"/>
            <w:tcBorders>
              <w:left w:val="nil"/>
            </w:tcBorders>
          </w:tcPr>
          <w:p w14:paraId="0E5F9601" w14:textId="77777777" w:rsidR="0061505E" w:rsidRPr="00DF7218" w:rsidRDefault="0061505E" w:rsidP="00E605A0">
            <w:pPr>
              <w:spacing w:line="276" w:lineRule="auto"/>
              <w:jc w:val="center"/>
              <w:rPr>
                <w:rFonts w:cs="Times New Roman"/>
              </w:rPr>
            </w:pPr>
            <w:r w:rsidRPr="00DF7218">
              <w:rPr>
                <w:rFonts w:cs="Times New Roman"/>
              </w:rPr>
              <w:t>500</w:t>
            </w:r>
          </w:p>
          <w:p w14:paraId="040A6242" w14:textId="77777777" w:rsidR="0061505E" w:rsidRPr="00DF7218" w:rsidRDefault="0061505E" w:rsidP="00E605A0">
            <w:pPr>
              <w:spacing w:line="276" w:lineRule="auto"/>
              <w:jc w:val="center"/>
              <w:rPr>
                <w:rFonts w:cs="Times New Roman"/>
              </w:rPr>
            </w:pPr>
            <w:r w:rsidRPr="00DF7218">
              <w:rPr>
                <w:rFonts w:cs="Times New Roman"/>
              </w:rPr>
              <w:t>40</w:t>
            </w:r>
          </w:p>
          <w:p w14:paraId="1D6832CE" w14:textId="77777777" w:rsidR="0061505E" w:rsidRPr="00DF7218" w:rsidRDefault="0061505E" w:rsidP="00E605A0">
            <w:pPr>
              <w:spacing w:line="276" w:lineRule="auto"/>
              <w:jc w:val="center"/>
              <w:rPr>
                <w:rFonts w:cs="Times New Roman"/>
                <w:b/>
              </w:rPr>
            </w:pPr>
          </w:p>
          <w:p w14:paraId="4171BE7C" w14:textId="77777777" w:rsidR="0061505E" w:rsidRPr="00DF7218" w:rsidRDefault="0061505E" w:rsidP="00E605A0">
            <w:pPr>
              <w:spacing w:line="276" w:lineRule="auto"/>
              <w:jc w:val="center"/>
              <w:rPr>
                <w:rFonts w:cs="Times New Roman"/>
                <w:b/>
              </w:rPr>
            </w:pPr>
            <w:r w:rsidRPr="00DF7218">
              <w:rPr>
                <w:rFonts w:cs="Times New Roman"/>
                <w:b/>
              </w:rPr>
              <w:t>540</w:t>
            </w:r>
          </w:p>
          <w:p w14:paraId="43A576FC" w14:textId="77777777" w:rsidR="0061505E" w:rsidRPr="00DF7218" w:rsidRDefault="0061505E" w:rsidP="00E605A0">
            <w:pPr>
              <w:spacing w:line="276" w:lineRule="auto"/>
              <w:jc w:val="center"/>
              <w:rPr>
                <w:rFonts w:cs="Times New Roman"/>
              </w:rPr>
            </w:pPr>
            <w:r w:rsidRPr="00DF7218">
              <w:rPr>
                <w:rFonts w:cs="Times New Roman"/>
              </w:rPr>
              <w:t>18,0</w:t>
            </w:r>
          </w:p>
        </w:tc>
      </w:tr>
      <w:tr w:rsidR="0061505E" w:rsidRPr="00DF7218" w14:paraId="1524FA7E" w14:textId="77777777" w:rsidTr="00E605A0">
        <w:tc>
          <w:tcPr>
            <w:tcW w:w="2977" w:type="dxa"/>
            <w:gridSpan w:val="2"/>
            <w:tcBorders>
              <w:right w:val="nil"/>
            </w:tcBorders>
            <w:shd w:val="clear" w:color="auto" w:fill="D9D9D9"/>
          </w:tcPr>
          <w:p w14:paraId="4E197F0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32BA1B6" w14:textId="77777777" w:rsidR="0061505E" w:rsidRPr="00DF7218" w:rsidRDefault="0061505E" w:rsidP="00E605A0">
            <w:pPr>
              <w:spacing w:line="276" w:lineRule="auto"/>
              <w:rPr>
                <w:rFonts w:eastAsia="Times New Roman" w:cs="Times New Roman"/>
              </w:rPr>
            </w:pPr>
            <w:r w:rsidRPr="00DF7218">
              <w:rPr>
                <w:rFonts w:cs="Times New Roman"/>
              </w:rPr>
              <w:t xml:space="preserve">Wykonanie pracy </w:t>
            </w:r>
          </w:p>
          <w:p w14:paraId="7BE79F5A" w14:textId="77777777" w:rsidR="0061505E" w:rsidRPr="00DF7218" w:rsidRDefault="0061505E" w:rsidP="00E605A0">
            <w:pPr>
              <w:spacing w:line="276" w:lineRule="auto"/>
              <w:rPr>
                <w:rFonts w:cs="Times New Roman"/>
              </w:rPr>
            </w:pPr>
            <w:r w:rsidRPr="00DF7218">
              <w:rPr>
                <w:rFonts w:cs="Times New Roman"/>
              </w:rPr>
              <w:t>Przygotowanie do egzaminu</w:t>
            </w:r>
          </w:p>
          <w:p w14:paraId="7FD93089" w14:textId="77777777" w:rsidR="0061505E" w:rsidRPr="00DF7218" w:rsidRDefault="0061505E" w:rsidP="00E605A0">
            <w:pPr>
              <w:spacing w:line="276" w:lineRule="auto"/>
              <w:rPr>
                <w:rFonts w:cs="Times New Roman"/>
                <w:b/>
              </w:rPr>
            </w:pPr>
          </w:p>
          <w:p w14:paraId="4A27E6E3" w14:textId="77777777" w:rsidR="0061505E" w:rsidRPr="00DF7218" w:rsidRDefault="0061505E" w:rsidP="00E605A0">
            <w:pPr>
              <w:spacing w:line="276" w:lineRule="auto"/>
              <w:rPr>
                <w:rFonts w:cs="Times New Roman"/>
                <w:b/>
              </w:rPr>
            </w:pPr>
            <w:r w:rsidRPr="00DF7218">
              <w:rPr>
                <w:rFonts w:cs="Times New Roman"/>
                <w:b/>
              </w:rPr>
              <w:t>w sumie</w:t>
            </w:r>
          </w:p>
          <w:p w14:paraId="77D17AB0"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A5CA52E" w14:textId="77777777" w:rsidR="0061505E" w:rsidRPr="00DF7218" w:rsidRDefault="0061505E" w:rsidP="00E605A0">
            <w:pPr>
              <w:spacing w:line="276" w:lineRule="auto"/>
              <w:jc w:val="center"/>
              <w:rPr>
                <w:rFonts w:cs="Times New Roman"/>
              </w:rPr>
            </w:pPr>
            <w:r w:rsidRPr="00DF7218">
              <w:rPr>
                <w:rFonts w:cs="Times New Roman"/>
              </w:rPr>
              <w:t>500</w:t>
            </w:r>
          </w:p>
          <w:p w14:paraId="0F399747" w14:textId="77777777" w:rsidR="0061505E" w:rsidRPr="00DF7218" w:rsidRDefault="0061505E" w:rsidP="00E605A0">
            <w:pPr>
              <w:spacing w:line="276" w:lineRule="auto"/>
              <w:jc w:val="center"/>
              <w:rPr>
                <w:rFonts w:cs="Times New Roman"/>
              </w:rPr>
            </w:pPr>
            <w:r w:rsidRPr="00DF7218">
              <w:rPr>
                <w:rFonts w:cs="Times New Roman"/>
              </w:rPr>
              <w:t>40</w:t>
            </w:r>
          </w:p>
          <w:p w14:paraId="2F6D2FCC" w14:textId="77777777" w:rsidR="0061505E" w:rsidRPr="00DF7218" w:rsidRDefault="0061505E" w:rsidP="00E605A0">
            <w:pPr>
              <w:spacing w:line="276" w:lineRule="auto"/>
              <w:jc w:val="center"/>
              <w:rPr>
                <w:rFonts w:cs="Times New Roman"/>
                <w:b/>
              </w:rPr>
            </w:pPr>
          </w:p>
          <w:p w14:paraId="0ACF7702" w14:textId="77777777" w:rsidR="0061505E" w:rsidRPr="00DF7218" w:rsidRDefault="0061505E" w:rsidP="00E605A0">
            <w:pPr>
              <w:spacing w:line="276" w:lineRule="auto"/>
              <w:jc w:val="center"/>
              <w:rPr>
                <w:rFonts w:cs="Times New Roman"/>
                <w:b/>
              </w:rPr>
            </w:pPr>
            <w:r w:rsidRPr="00DF7218">
              <w:rPr>
                <w:rFonts w:cs="Times New Roman"/>
                <w:b/>
              </w:rPr>
              <w:t>540</w:t>
            </w:r>
          </w:p>
          <w:p w14:paraId="54154FA8" w14:textId="77777777" w:rsidR="0061505E" w:rsidRPr="00DF7218" w:rsidRDefault="0061505E" w:rsidP="00E605A0">
            <w:pPr>
              <w:spacing w:line="276" w:lineRule="auto"/>
              <w:jc w:val="center"/>
              <w:rPr>
                <w:rFonts w:cs="Times New Roman"/>
              </w:rPr>
            </w:pPr>
            <w:r w:rsidRPr="00DF7218">
              <w:rPr>
                <w:rFonts w:cs="Times New Roman"/>
              </w:rPr>
              <w:t>18,0</w:t>
            </w:r>
          </w:p>
        </w:tc>
        <w:tc>
          <w:tcPr>
            <w:tcW w:w="736" w:type="dxa"/>
            <w:tcBorders>
              <w:left w:val="nil"/>
            </w:tcBorders>
          </w:tcPr>
          <w:p w14:paraId="509DC841" w14:textId="77777777" w:rsidR="0061505E" w:rsidRPr="00DF7218" w:rsidRDefault="0061505E" w:rsidP="00E605A0">
            <w:pPr>
              <w:spacing w:line="276" w:lineRule="auto"/>
              <w:jc w:val="center"/>
              <w:rPr>
                <w:rFonts w:cs="Times New Roman"/>
              </w:rPr>
            </w:pPr>
            <w:r w:rsidRPr="00DF7218">
              <w:rPr>
                <w:rFonts w:cs="Times New Roman"/>
              </w:rPr>
              <w:t>500</w:t>
            </w:r>
          </w:p>
          <w:p w14:paraId="501858DA" w14:textId="77777777" w:rsidR="0061505E" w:rsidRPr="00DF7218" w:rsidRDefault="0061505E" w:rsidP="00E605A0">
            <w:pPr>
              <w:spacing w:line="276" w:lineRule="auto"/>
              <w:jc w:val="center"/>
              <w:rPr>
                <w:rFonts w:cs="Times New Roman"/>
              </w:rPr>
            </w:pPr>
            <w:r w:rsidRPr="00DF7218">
              <w:rPr>
                <w:rFonts w:cs="Times New Roman"/>
              </w:rPr>
              <w:t>40</w:t>
            </w:r>
          </w:p>
          <w:p w14:paraId="51158AF8" w14:textId="77777777" w:rsidR="0061505E" w:rsidRPr="00DF7218" w:rsidRDefault="0061505E" w:rsidP="00E605A0">
            <w:pPr>
              <w:spacing w:line="276" w:lineRule="auto"/>
              <w:jc w:val="center"/>
              <w:rPr>
                <w:rFonts w:cs="Times New Roman"/>
                <w:b/>
              </w:rPr>
            </w:pPr>
          </w:p>
          <w:p w14:paraId="42813BE3" w14:textId="77777777" w:rsidR="0061505E" w:rsidRPr="00DF7218" w:rsidRDefault="0061505E" w:rsidP="00E605A0">
            <w:pPr>
              <w:spacing w:line="276" w:lineRule="auto"/>
              <w:jc w:val="center"/>
              <w:rPr>
                <w:rFonts w:cs="Times New Roman"/>
                <w:b/>
              </w:rPr>
            </w:pPr>
            <w:r w:rsidRPr="00DF7218">
              <w:rPr>
                <w:rFonts w:cs="Times New Roman"/>
                <w:b/>
              </w:rPr>
              <w:t>540</w:t>
            </w:r>
          </w:p>
          <w:p w14:paraId="72E34D9A" w14:textId="77777777" w:rsidR="0061505E" w:rsidRPr="00DF7218" w:rsidRDefault="0061505E" w:rsidP="00E605A0">
            <w:pPr>
              <w:spacing w:line="276" w:lineRule="auto"/>
              <w:jc w:val="center"/>
              <w:rPr>
                <w:rFonts w:cs="Times New Roman"/>
              </w:rPr>
            </w:pPr>
            <w:r w:rsidRPr="00DF7218">
              <w:rPr>
                <w:rFonts w:cs="Times New Roman"/>
              </w:rPr>
              <w:t>18,0</w:t>
            </w:r>
          </w:p>
        </w:tc>
      </w:tr>
    </w:tbl>
    <w:p w14:paraId="46AA7CD4" w14:textId="77777777" w:rsidR="0061505E" w:rsidRPr="00DF7218" w:rsidRDefault="0061505E" w:rsidP="0061505E">
      <w:pPr>
        <w:keepNext/>
        <w:keepLines/>
        <w:spacing w:line="276" w:lineRule="auto"/>
        <w:rPr>
          <w:rFonts w:cs="Times New Roman"/>
          <w:b/>
        </w:rPr>
      </w:pPr>
    </w:p>
    <w:p w14:paraId="1583AEAE"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0D69EF83"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77D0FEA2"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7C57A40" w14:textId="77777777" w:rsidR="0061505E" w:rsidRPr="00DF7218" w:rsidRDefault="0061505E" w:rsidP="00E605A0">
            <w:pPr>
              <w:rPr>
                <w:rFonts w:cs="Times New Roman"/>
                <w:b/>
              </w:rPr>
            </w:pPr>
            <w:r w:rsidRPr="00DF7218">
              <w:rPr>
                <w:rFonts w:cs="Times New Roman"/>
                <w:b/>
              </w:rPr>
              <w:t>Seminarium</w:t>
            </w:r>
          </w:p>
          <w:p w14:paraId="5DEFA438" w14:textId="77777777" w:rsidR="0061505E" w:rsidRPr="00DF7218" w:rsidRDefault="0061505E" w:rsidP="00EF30C0">
            <w:pPr>
              <w:pStyle w:val="Akapitzlist"/>
              <w:numPr>
                <w:ilvl w:val="0"/>
                <w:numId w:val="99"/>
              </w:numPr>
              <w:ind w:left="299" w:hanging="283"/>
              <w:rPr>
                <w:rFonts w:ascii="Times New Roman" w:hAnsi="Times New Roman"/>
              </w:rPr>
            </w:pPr>
            <w:r w:rsidRPr="00DF7218">
              <w:rPr>
                <w:rFonts w:ascii="Times New Roman" w:hAnsi="Times New Roman"/>
              </w:rPr>
              <w:t xml:space="preserve">Praca dyplomowa na kierunku towaroznawstwo z uwzględnieniem wybranej specjalności. Wymogi formalne, merytoryczne i edytorskie oraz procedura oceny prac. Zasady i etapy przygotowania pracy dyplomowej. </w:t>
            </w:r>
          </w:p>
          <w:p w14:paraId="4D7BD04F" w14:textId="77777777" w:rsidR="0061505E" w:rsidRPr="00DF7218" w:rsidRDefault="0061505E" w:rsidP="00EF30C0">
            <w:pPr>
              <w:pStyle w:val="Akapitzlist"/>
              <w:numPr>
                <w:ilvl w:val="0"/>
                <w:numId w:val="99"/>
              </w:numPr>
              <w:ind w:left="299" w:hanging="283"/>
              <w:rPr>
                <w:rFonts w:ascii="Times New Roman" w:hAnsi="Times New Roman"/>
              </w:rPr>
            </w:pPr>
            <w:r w:rsidRPr="00DF7218">
              <w:rPr>
                <w:rFonts w:ascii="Times New Roman" w:hAnsi="Times New Roman"/>
              </w:rPr>
              <w:t>Precyzowanie zainteresowań studentów. Określenie obszarów tematycznych i poznanie wiedzy w tym zakresie. Formułowanie tytułu, celu i zakresu pracy. Wstępny plan pracy i jego doskonalenie. Prezentacja części teoretycznej pracy. Prezentacja wyników badań, stwierdzeń i wniosków</w:t>
            </w:r>
          </w:p>
          <w:p w14:paraId="21F349FB" w14:textId="77777777" w:rsidR="0061505E" w:rsidRPr="00DF7218" w:rsidRDefault="0061505E" w:rsidP="00EF30C0">
            <w:pPr>
              <w:pStyle w:val="Akapitzlist"/>
              <w:numPr>
                <w:ilvl w:val="0"/>
                <w:numId w:val="99"/>
              </w:numPr>
              <w:spacing w:after="0"/>
              <w:ind w:left="301" w:hanging="284"/>
              <w:rPr>
                <w:rFonts w:ascii="Times New Roman" w:hAnsi="Times New Roman"/>
              </w:rPr>
            </w:pPr>
            <w:r w:rsidRPr="00DF7218">
              <w:rPr>
                <w:rFonts w:ascii="Times New Roman" w:hAnsi="Times New Roman"/>
              </w:rPr>
              <w:t xml:space="preserve">Dobór i weryfikacja narzędzi, technik i metod do wykonania samodzielnego zadania inżynierskiego. Opracowanie i wizualne przedstawienie wyników badań. Przygotowanie prezentacji do wystąpień seminaryjnych.  </w:t>
            </w:r>
          </w:p>
        </w:tc>
      </w:tr>
      <w:tr w:rsidR="0061505E" w:rsidRPr="00DF7218" w14:paraId="404D85D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34163973"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3A6C7D8"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w:t>
            </w:r>
          </w:p>
        </w:tc>
      </w:tr>
      <w:tr w:rsidR="0061505E" w:rsidRPr="00DF7218" w14:paraId="04862B1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14FAF9"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4ED092F" w14:textId="77777777" w:rsidR="0061505E" w:rsidRPr="00DF7218" w:rsidRDefault="0061505E" w:rsidP="00E605A0">
            <w:pPr>
              <w:rPr>
                <w:rFonts w:cs="Times New Roman"/>
              </w:rPr>
            </w:pPr>
          </w:p>
        </w:tc>
      </w:tr>
      <w:tr w:rsidR="0061505E" w:rsidRPr="00DF7218" w14:paraId="762DE06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30C59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C19D5DA" w14:textId="77777777" w:rsidR="0061505E" w:rsidRPr="00DF7218" w:rsidRDefault="0061505E" w:rsidP="00E605A0">
            <w:pPr>
              <w:rPr>
                <w:rFonts w:cs="Times New Roman"/>
              </w:rPr>
            </w:pPr>
          </w:p>
        </w:tc>
      </w:tr>
      <w:tr w:rsidR="0061505E" w:rsidRPr="00DF7218" w14:paraId="2E220C4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0722A4"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1C8C938" w14:textId="77777777" w:rsidR="0061505E" w:rsidRPr="00DF7218" w:rsidRDefault="0061505E" w:rsidP="00E605A0">
            <w:pPr>
              <w:rPr>
                <w:rFonts w:cs="Times New Roman"/>
                <w:b/>
              </w:rPr>
            </w:pPr>
            <w:r w:rsidRPr="00DF7218">
              <w:rPr>
                <w:rFonts w:cs="Times New Roman"/>
                <w:b/>
              </w:rPr>
              <w:t>Na zaliczenie seminarium:</w:t>
            </w:r>
          </w:p>
          <w:p w14:paraId="0EDC2271" w14:textId="77777777" w:rsidR="0061505E" w:rsidRPr="00DF7218" w:rsidRDefault="0061505E" w:rsidP="00E605A0">
            <w:pPr>
              <w:rPr>
                <w:rFonts w:cs="Times New Roman"/>
              </w:rPr>
            </w:pPr>
            <w:r w:rsidRPr="00DF7218">
              <w:rPr>
                <w:rFonts w:cs="Times New Roman"/>
              </w:rPr>
              <w:t>Zaliczenie na podstawie postępów w pisaniu pracy.</w:t>
            </w:r>
          </w:p>
        </w:tc>
      </w:tr>
      <w:tr w:rsidR="0061505E" w:rsidRPr="00DF7218" w14:paraId="3470696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3D548F"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AE1D335" w14:textId="77777777" w:rsidR="0061505E" w:rsidRPr="00DF7218" w:rsidRDefault="0061505E" w:rsidP="00E605A0">
            <w:pPr>
              <w:rPr>
                <w:rFonts w:cs="Times New Roman"/>
              </w:rPr>
            </w:pPr>
          </w:p>
        </w:tc>
      </w:tr>
      <w:tr w:rsidR="0061505E" w:rsidRPr="00DF7218" w14:paraId="60B5DE8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7886364"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659DE67" w14:textId="77777777" w:rsidR="0061505E" w:rsidRPr="00DF7218" w:rsidRDefault="0061505E" w:rsidP="00E605A0">
            <w:pPr>
              <w:rPr>
                <w:rFonts w:cs="Times New Roman"/>
                <w:b/>
              </w:rPr>
            </w:pPr>
            <w:r w:rsidRPr="00DF7218">
              <w:rPr>
                <w:rFonts w:cs="Times New Roman"/>
                <w:bCs/>
              </w:rPr>
              <w:t>wiedza, umiejętności i kompetencje społeczne kształcenia podstawowego i kierunkowego</w:t>
            </w:r>
          </w:p>
        </w:tc>
      </w:tr>
      <w:tr w:rsidR="0061505E" w:rsidRPr="00DF7218" w14:paraId="1E33A34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27857D"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338E413" w14:textId="77777777" w:rsidR="0061505E" w:rsidRPr="00DF7218" w:rsidRDefault="0061505E" w:rsidP="00E605A0">
            <w:pPr>
              <w:rPr>
                <w:rFonts w:cs="Times New Roman"/>
                <w:b/>
              </w:rPr>
            </w:pPr>
            <w:r w:rsidRPr="00DF7218">
              <w:rPr>
                <w:rFonts w:cs="Times New Roman"/>
                <w:b/>
              </w:rPr>
              <w:t>Literatura podstawowa:</w:t>
            </w:r>
          </w:p>
          <w:p w14:paraId="48929AAC"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color w:val="000000"/>
              </w:rPr>
              <w:t xml:space="preserve">Artykuły i oryginalne prace naukowe, artykuły popularno – naukowe, </w:t>
            </w:r>
          </w:p>
          <w:p w14:paraId="3B44964C" w14:textId="77777777" w:rsidR="0061505E" w:rsidRPr="00DF7218" w:rsidRDefault="0061505E" w:rsidP="00E605A0">
            <w:pPr>
              <w:ind w:left="299" w:hanging="283"/>
              <w:rPr>
                <w:rFonts w:cs="Times New Roman"/>
                <w:b/>
              </w:rPr>
            </w:pPr>
            <w:r w:rsidRPr="00DF7218">
              <w:rPr>
                <w:rFonts w:cs="Times New Roman"/>
                <w:b/>
              </w:rPr>
              <w:t>Uzupełniająca:</w:t>
            </w:r>
          </w:p>
          <w:p w14:paraId="5146A4F8"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hAnsi="Times New Roman"/>
                <w:color w:val="000000"/>
              </w:rPr>
              <w:t>Pozycje książkowe i inne opracowania właś</w:t>
            </w:r>
            <w:r w:rsidRPr="00DF7218">
              <w:rPr>
                <w:rFonts w:ascii="Times New Roman" w:hAnsi="Times New Roman"/>
              </w:rPr>
              <w:t>ciwe</w:t>
            </w:r>
            <w:r w:rsidRPr="00DF7218">
              <w:rPr>
                <w:rFonts w:ascii="Times New Roman" w:hAnsi="Times New Roman"/>
                <w:color w:val="000000"/>
              </w:rPr>
              <w:t xml:space="preserve"> do problematyki pracy</w:t>
            </w:r>
          </w:p>
        </w:tc>
      </w:tr>
    </w:tbl>
    <w:p w14:paraId="3E0A89F8" w14:textId="77777777" w:rsidR="0061505E" w:rsidRPr="00DF7218" w:rsidRDefault="0061505E" w:rsidP="0061505E">
      <w:pPr>
        <w:rPr>
          <w:rFonts w:cs="Times New Roman"/>
        </w:rPr>
      </w:pPr>
    </w:p>
    <w:p w14:paraId="355BC004"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66E1B492" wp14:editId="7BD932CE">
            <wp:extent cx="1991463" cy="584112"/>
            <wp:effectExtent l="19050" t="0" r="8787" b="0"/>
            <wp:docPr id="141"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1BE239E3" w14:textId="77777777" w:rsidR="0061505E" w:rsidRPr="00DF7218" w:rsidRDefault="0061505E" w:rsidP="0061505E">
      <w:pPr>
        <w:pStyle w:val="Tretekstu"/>
        <w:spacing w:after="0"/>
        <w:ind w:left="5806" w:hanging="425"/>
        <w:rPr>
          <w:i/>
          <w:sz w:val="22"/>
          <w:szCs w:val="22"/>
        </w:rPr>
      </w:pPr>
    </w:p>
    <w:p w14:paraId="50D38A89" w14:textId="77777777" w:rsidR="0061505E" w:rsidRPr="00DF7218" w:rsidRDefault="0061505E" w:rsidP="0061505E">
      <w:pPr>
        <w:autoSpaceDE w:val="0"/>
        <w:autoSpaceDN w:val="0"/>
        <w:adjustRightInd w:val="0"/>
        <w:jc w:val="both"/>
        <w:rPr>
          <w:rFonts w:eastAsia="Batang" w:cs="Times New Roman"/>
          <w:b/>
        </w:rPr>
      </w:pPr>
    </w:p>
    <w:p w14:paraId="5E769823" w14:textId="77777777" w:rsidR="0061505E" w:rsidRPr="00DF7218" w:rsidRDefault="0061505E" w:rsidP="0061505E">
      <w:pPr>
        <w:jc w:val="center"/>
        <w:rPr>
          <w:rFonts w:cs="Times New Roman"/>
          <w:b/>
        </w:rPr>
      </w:pPr>
      <w:r w:rsidRPr="00DF7218">
        <w:rPr>
          <w:rFonts w:cs="Times New Roman"/>
          <w:b/>
        </w:rPr>
        <w:t>KARTA PRZEDMIOTU</w:t>
      </w:r>
    </w:p>
    <w:p w14:paraId="06B765EA" w14:textId="77777777" w:rsidR="0061505E" w:rsidRPr="00DF7218" w:rsidRDefault="0061505E" w:rsidP="0061505E">
      <w:pPr>
        <w:rPr>
          <w:rFonts w:cs="Times New Roman"/>
          <w:b/>
        </w:rPr>
      </w:pPr>
    </w:p>
    <w:p w14:paraId="44CD6466"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1C964CCE" w14:textId="77777777" w:rsidTr="00E605A0">
        <w:trPr>
          <w:trHeight w:val="397"/>
        </w:trPr>
        <w:tc>
          <w:tcPr>
            <w:tcW w:w="2977" w:type="dxa"/>
            <w:shd w:val="clear" w:color="auto" w:fill="D9D9D9"/>
          </w:tcPr>
          <w:p w14:paraId="16918535" w14:textId="77777777" w:rsidR="0061505E" w:rsidRPr="00DF7218" w:rsidRDefault="0061505E" w:rsidP="00E605A0">
            <w:pPr>
              <w:rPr>
                <w:rFonts w:cs="Times New Roman"/>
                <w:b/>
              </w:rPr>
            </w:pPr>
            <w:r w:rsidRPr="00DF7218">
              <w:rPr>
                <w:rFonts w:cs="Times New Roman"/>
                <w:b/>
              </w:rPr>
              <w:t xml:space="preserve">Nazwa przedmiotu i kod </w:t>
            </w:r>
          </w:p>
          <w:p w14:paraId="67B00829"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735F8CA" w14:textId="77777777" w:rsidR="0061505E" w:rsidRPr="00DF7218" w:rsidRDefault="0061505E" w:rsidP="00E605A0">
            <w:pPr>
              <w:spacing w:before="60" w:after="60"/>
              <w:rPr>
                <w:rFonts w:cs="Times New Roman"/>
                <w:b/>
              </w:rPr>
            </w:pPr>
            <w:r w:rsidRPr="00DF7218">
              <w:rPr>
                <w:rFonts w:cs="Times New Roman"/>
                <w:b/>
              </w:rPr>
              <w:t>Determinanty jakości towarów T.D1.1</w:t>
            </w:r>
          </w:p>
        </w:tc>
      </w:tr>
      <w:tr w:rsidR="0061505E" w:rsidRPr="00187F49" w14:paraId="2616121D" w14:textId="77777777" w:rsidTr="00E605A0">
        <w:trPr>
          <w:trHeight w:val="397"/>
        </w:trPr>
        <w:tc>
          <w:tcPr>
            <w:tcW w:w="2977" w:type="dxa"/>
            <w:shd w:val="clear" w:color="auto" w:fill="D9D9D9"/>
            <w:vAlign w:val="center"/>
          </w:tcPr>
          <w:p w14:paraId="4D0D3222"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E491E24"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Determinants of the quality of goods</w:t>
            </w:r>
          </w:p>
        </w:tc>
      </w:tr>
      <w:tr w:rsidR="0061505E" w:rsidRPr="00DF7218" w14:paraId="1751E94C" w14:textId="77777777" w:rsidTr="00E605A0">
        <w:trPr>
          <w:trHeight w:val="397"/>
        </w:trPr>
        <w:tc>
          <w:tcPr>
            <w:tcW w:w="2977" w:type="dxa"/>
            <w:shd w:val="clear" w:color="auto" w:fill="D9D9D9"/>
            <w:vAlign w:val="center"/>
          </w:tcPr>
          <w:p w14:paraId="37C19D81"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19C435D5"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6BA2C6E" w14:textId="77777777" w:rsidTr="00E605A0">
        <w:trPr>
          <w:trHeight w:val="397"/>
        </w:trPr>
        <w:tc>
          <w:tcPr>
            <w:tcW w:w="2977" w:type="dxa"/>
            <w:shd w:val="clear" w:color="auto" w:fill="D9D9D9"/>
            <w:vAlign w:val="center"/>
          </w:tcPr>
          <w:p w14:paraId="3C6FD5F0"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96F1D0C"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DB16818" w14:textId="77777777" w:rsidTr="00E605A0">
        <w:trPr>
          <w:trHeight w:val="397"/>
        </w:trPr>
        <w:tc>
          <w:tcPr>
            <w:tcW w:w="2977" w:type="dxa"/>
            <w:shd w:val="clear" w:color="auto" w:fill="D9D9D9"/>
            <w:vAlign w:val="center"/>
          </w:tcPr>
          <w:p w14:paraId="4F472DFC"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8BBF4F6"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0820B88E" w14:textId="77777777" w:rsidTr="00E605A0">
        <w:trPr>
          <w:trHeight w:val="397"/>
        </w:trPr>
        <w:tc>
          <w:tcPr>
            <w:tcW w:w="2977" w:type="dxa"/>
            <w:shd w:val="clear" w:color="auto" w:fill="D9D9D9"/>
            <w:vAlign w:val="center"/>
          </w:tcPr>
          <w:p w14:paraId="79F33BC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3484F8E"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0F2B1A97" w14:textId="77777777" w:rsidTr="00E605A0">
        <w:trPr>
          <w:trHeight w:val="397"/>
        </w:trPr>
        <w:tc>
          <w:tcPr>
            <w:tcW w:w="2977" w:type="dxa"/>
            <w:shd w:val="clear" w:color="auto" w:fill="D9D9D9"/>
            <w:vAlign w:val="center"/>
          </w:tcPr>
          <w:p w14:paraId="6A54DB61"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5471071F"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22EBAAB8" w14:textId="77777777" w:rsidTr="00E605A0">
        <w:trPr>
          <w:trHeight w:val="397"/>
        </w:trPr>
        <w:tc>
          <w:tcPr>
            <w:tcW w:w="2977" w:type="dxa"/>
            <w:shd w:val="clear" w:color="auto" w:fill="D9D9D9"/>
            <w:vAlign w:val="center"/>
          </w:tcPr>
          <w:p w14:paraId="03A7BCAB"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4FDAD3C"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5C9346C4" w14:textId="77777777" w:rsidTr="00E605A0">
        <w:trPr>
          <w:trHeight w:val="397"/>
        </w:trPr>
        <w:tc>
          <w:tcPr>
            <w:tcW w:w="2977" w:type="dxa"/>
            <w:shd w:val="clear" w:color="auto" w:fill="D9D9D9"/>
            <w:vAlign w:val="center"/>
          </w:tcPr>
          <w:p w14:paraId="4601191A"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332CE67E"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1A36BF6" w14:textId="77777777" w:rsidTr="00E605A0">
        <w:trPr>
          <w:trHeight w:val="397"/>
        </w:trPr>
        <w:tc>
          <w:tcPr>
            <w:tcW w:w="2977" w:type="dxa"/>
            <w:shd w:val="clear" w:color="auto" w:fill="D9D9D9"/>
            <w:vAlign w:val="center"/>
          </w:tcPr>
          <w:p w14:paraId="190EA2A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1818A4C"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778142B5" w14:textId="77777777" w:rsidTr="00E605A0">
        <w:trPr>
          <w:trHeight w:val="397"/>
        </w:trPr>
        <w:tc>
          <w:tcPr>
            <w:tcW w:w="2977" w:type="dxa"/>
            <w:shd w:val="clear" w:color="auto" w:fill="D9D9D9"/>
            <w:vAlign w:val="center"/>
          </w:tcPr>
          <w:p w14:paraId="35719ADA"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24E78E8"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34E8FF35" w14:textId="77777777" w:rsidR="0061505E" w:rsidRPr="00DF7218" w:rsidRDefault="0061505E" w:rsidP="0061505E">
      <w:pPr>
        <w:rPr>
          <w:rFonts w:cs="Times New Roman"/>
        </w:rPr>
      </w:pPr>
    </w:p>
    <w:p w14:paraId="69936BFE"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1F1220C8" w14:textId="77777777" w:rsidTr="00E605A0">
        <w:tc>
          <w:tcPr>
            <w:tcW w:w="9181" w:type="dxa"/>
            <w:gridSpan w:val="7"/>
            <w:tcBorders>
              <w:bottom w:val="single" w:sz="4" w:space="0" w:color="auto"/>
            </w:tcBorders>
            <w:shd w:val="clear" w:color="auto" w:fill="D9D9D9"/>
          </w:tcPr>
          <w:p w14:paraId="57A2E403"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786549F5" w14:textId="77777777" w:rsidTr="00E605A0">
        <w:tc>
          <w:tcPr>
            <w:tcW w:w="9181" w:type="dxa"/>
            <w:gridSpan w:val="7"/>
            <w:tcBorders>
              <w:bottom w:val="single" w:sz="4" w:space="0" w:color="auto"/>
            </w:tcBorders>
            <w:shd w:val="clear" w:color="auto" w:fill="auto"/>
          </w:tcPr>
          <w:p w14:paraId="15805C65" w14:textId="77777777" w:rsidR="0061505E" w:rsidRPr="00DF7218" w:rsidRDefault="0061505E" w:rsidP="00E605A0">
            <w:pPr>
              <w:spacing w:before="60" w:after="60"/>
              <w:jc w:val="both"/>
              <w:rPr>
                <w:rFonts w:cs="Times New Roman"/>
              </w:rPr>
            </w:pPr>
            <w:r w:rsidRPr="00DF7218">
              <w:rPr>
                <w:rFonts w:cs="Times New Roman"/>
              </w:rPr>
              <w:t>Zapoznanie studentów z podstawową wiedzą z zakresu determinant kształtujących jakość oraz  wykształcenie umiejętności wieloaspektowego postrzegania jakości produktów.</w:t>
            </w:r>
          </w:p>
        </w:tc>
      </w:tr>
      <w:tr w:rsidR="0061505E" w:rsidRPr="00DF7218" w14:paraId="1962F2F6" w14:textId="77777777" w:rsidTr="00E605A0">
        <w:tc>
          <w:tcPr>
            <w:tcW w:w="2977" w:type="dxa"/>
            <w:gridSpan w:val="2"/>
            <w:tcBorders>
              <w:bottom w:val="single" w:sz="4" w:space="0" w:color="auto"/>
              <w:right w:val="nil"/>
            </w:tcBorders>
            <w:shd w:val="clear" w:color="auto" w:fill="D9D9D9"/>
          </w:tcPr>
          <w:p w14:paraId="60D32FD7"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20DF446B" w14:textId="77777777" w:rsidR="0061505E" w:rsidRPr="00DF7218" w:rsidRDefault="0061505E" w:rsidP="00E605A0">
            <w:pPr>
              <w:spacing w:before="60" w:after="60"/>
              <w:rPr>
                <w:rFonts w:cs="Times New Roman"/>
              </w:rPr>
            </w:pPr>
            <w:r w:rsidRPr="00DF7218">
              <w:rPr>
                <w:rFonts w:cs="Times New Roman"/>
              </w:rPr>
              <w:t>stacjonarne – wykład 10 h, ćw. audytoryjne 20 h,</w:t>
            </w:r>
          </w:p>
          <w:p w14:paraId="30507345" w14:textId="77777777" w:rsidR="0061505E" w:rsidRPr="00DF7218" w:rsidRDefault="0061505E" w:rsidP="00E605A0">
            <w:pPr>
              <w:spacing w:before="60" w:after="60"/>
              <w:rPr>
                <w:rFonts w:cs="Times New Roman"/>
              </w:rPr>
            </w:pPr>
            <w:r w:rsidRPr="00DF7218">
              <w:rPr>
                <w:rFonts w:cs="Times New Roman"/>
              </w:rPr>
              <w:t xml:space="preserve">niestacjonarne – wykład 10 h, ćw. audytoryjne 18 h, </w:t>
            </w:r>
          </w:p>
        </w:tc>
      </w:tr>
      <w:tr w:rsidR="0061505E" w:rsidRPr="00DF7218" w14:paraId="65802D3F" w14:textId="77777777" w:rsidTr="00E605A0">
        <w:tc>
          <w:tcPr>
            <w:tcW w:w="9181" w:type="dxa"/>
            <w:gridSpan w:val="7"/>
            <w:tcBorders>
              <w:top w:val="single" w:sz="4" w:space="0" w:color="auto"/>
              <w:bottom w:val="single" w:sz="4" w:space="0" w:color="auto"/>
            </w:tcBorders>
            <w:shd w:val="clear" w:color="auto" w:fill="D9D9D9"/>
          </w:tcPr>
          <w:p w14:paraId="040F997E"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5631CD5"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0154A5C1"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76784C1"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95C96F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0183F3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3D3DC2B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D2D01DC" w14:textId="77777777" w:rsidTr="00E605A0">
        <w:tc>
          <w:tcPr>
            <w:tcW w:w="1418" w:type="dxa"/>
            <w:tcBorders>
              <w:top w:val="single" w:sz="8" w:space="0" w:color="auto"/>
              <w:bottom w:val="single" w:sz="8" w:space="0" w:color="auto"/>
              <w:right w:val="single" w:sz="4" w:space="0" w:color="auto"/>
            </w:tcBorders>
            <w:shd w:val="clear" w:color="auto" w:fill="FFFFFF"/>
          </w:tcPr>
          <w:p w14:paraId="4655C349" w14:textId="77777777" w:rsidR="0061505E" w:rsidRPr="00DF7218" w:rsidRDefault="0061505E" w:rsidP="00E605A0">
            <w:pPr>
              <w:jc w:val="both"/>
              <w:rPr>
                <w:rFonts w:cs="Times New Roman"/>
              </w:rPr>
            </w:pPr>
            <w:r w:rsidRPr="00DF7218">
              <w:rPr>
                <w:rFonts w:cs="Times New Roman"/>
              </w:rPr>
              <w:t>T.D1.1_W01</w:t>
            </w:r>
          </w:p>
          <w:p w14:paraId="6331B24A"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491BADF" w14:textId="77777777" w:rsidR="0061505E" w:rsidRPr="00DF7218" w:rsidRDefault="0061505E" w:rsidP="00E605A0">
            <w:pPr>
              <w:spacing w:before="60" w:after="60"/>
              <w:jc w:val="both"/>
              <w:rPr>
                <w:rFonts w:cs="Times New Roman"/>
              </w:rPr>
            </w:pPr>
            <w:r w:rsidRPr="00DF7218">
              <w:rPr>
                <w:rFonts w:cs="Times New Roman"/>
              </w:rPr>
              <w:t>Zna zasadnicze determinanty jakości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BAA565" w14:textId="77777777" w:rsidR="0061505E" w:rsidRPr="00DF7218" w:rsidRDefault="0061505E" w:rsidP="00E605A0">
            <w:pPr>
              <w:jc w:val="center"/>
              <w:rPr>
                <w:rFonts w:cs="Times New Roman"/>
              </w:rPr>
            </w:pPr>
            <w:r w:rsidRPr="00DF7218">
              <w:rPr>
                <w:rFonts w:cs="Times New Roman"/>
              </w:rPr>
              <w:t>K_W10</w:t>
            </w:r>
          </w:p>
          <w:p w14:paraId="44681039" w14:textId="77777777" w:rsidR="0061505E" w:rsidRPr="00DF7218" w:rsidRDefault="0061505E" w:rsidP="00E605A0">
            <w:pPr>
              <w:jc w:val="center"/>
              <w:rPr>
                <w:rFonts w:cs="Times New Roman"/>
              </w:rPr>
            </w:pPr>
            <w:r w:rsidRPr="00DF7218">
              <w:rPr>
                <w:rFonts w:cs="Times New Roman"/>
              </w:rPr>
              <w:t>K_W11</w:t>
            </w:r>
          </w:p>
          <w:p w14:paraId="67433033" w14:textId="77777777" w:rsidR="0061505E" w:rsidRPr="00DF7218" w:rsidRDefault="0061505E" w:rsidP="00E605A0">
            <w:pPr>
              <w:spacing w:before="60" w:after="60"/>
              <w:jc w:val="center"/>
              <w:rPr>
                <w:rFonts w:cs="Times New Roman"/>
              </w:rPr>
            </w:pPr>
            <w:r w:rsidRPr="00DF7218">
              <w:rPr>
                <w:rFonts w:cs="Times New Roman"/>
              </w:rPr>
              <w:t>K_W13</w:t>
            </w:r>
          </w:p>
        </w:tc>
        <w:tc>
          <w:tcPr>
            <w:tcW w:w="1277" w:type="dxa"/>
            <w:tcBorders>
              <w:top w:val="single" w:sz="8" w:space="0" w:color="auto"/>
              <w:left w:val="single" w:sz="4" w:space="0" w:color="auto"/>
              <w:bottom w:val="single" w:sz="8" w:space="0" w:color="auto"/>
              <w:right w:val="single" w:sz="4" w:space="0" w:color="auto"/>
            </w:tcBorders>
          </w:tcPr>
          <w:p w14:paraId="179CF809" w14:textId="77777777" w:rsidR="0061505E" w:rsidRPr="00DF7218" w:rsidRDefault="0061505E" w:rsidP="00E605A0">
            <w:pPr>
              <w:spacing w:line="276" w:lineRule="auto"/>
              <w:jc w:val="center"/>
              <w:rPr>
                <w:rFonts w:cs="Times New Roman"/>
              </w:rPr>
            </w:pPr>
            <w:r w:rsidRPr="00DF7218">
              <w:rPr>
                <w:rFonts w:cs="Times New Roman"/>
              </w:rPr>
              <w:t>wykład/</w:t>
            </w:r>
          </w:p>
          <w:p w14:paraId="7BE42D22"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BA47692" w14:textId="77777777" w:rsidR="0061505E" w:rsidRPr="00DF7218" w:rsidRDefault="0061505E" w:rsidP="00E605A0">
            <w:pPr>
              <w:jc w:val="both"/>
              <w:rPr>
                <w:rFonts w:cs="Times New Roman"/>
              </w:rPr>
            </w:pPr>
            <w:r w:rsidRPr="00DF7218">
              <w:rPr>
                <w:rFonts w:cs="Times New Roman"/>
              </w:rPr>
              <w:t>Egzamin pisemny ograniczony czasowo/ Kolokwium z ćwiczeń</w:t>
            </w:r>
          </w:p>
          <w:p w14:paraId="6F65BDBE" w14:textId="77777777" w:rsidR="0061505E" w:rsidRPr="00DF7218" w:rsidRDefault="0061505E" w:rsidP="00E605A0">
            <w:pPr>
              <w:spacing w:before="60" w:after="60"/>
              <w:rPr>
                <w:rFonts w:cs="Times New Roman"/>
              </w:rPr>
            </w:pPr>
          </w:p>
        </w:tc>
      </w:tr>
      <w:tr w:rsidR="0061505E" w:rsidRPr="00DF7218" w14:paraId="2CEC536B" w14:textId="77777777" w:rsidTr="00E605A0">
        <w:tc>
          <w:tcPr>
            <w:tcW w:w="1418" w:type="dxa"/>
            <w:tcBorders>
              <w:top w:val="single" w:sz="8" w:space="0" w:color="auto"/>
              <w:bottom w:val="single" w:sz="8" w:space="0" w:color="auto"/>
              <w:right w:val="single" w:sz="4" w:space="0" w:color="auto"/>
            </w:tcBorders>
            <w:shd w:val="clear" w:color="auto" w:fill="FFFFFF"/>
          </w:tcPr>
          <w:p w14:paraId="32AD14B0" w14:textId="77777777" w:rsidR="0061505E" w:rsidRPr="00DF7218" w:rsidRDefault="0061505E" w:rsidP="00E605A0">
            <w:pPr>
              <w:spacing w:line="276" w:lineRule="auto"/>
              <w:rPr>
                <w:rFonts w:cs="Times New Roman"/>
              </w:rPr>
            </w:pPr>
            <w:r w:rsidRPr="00DF7218">
              <w:rPr>
                <w:rFonts w:cs="Times New Roman"/>
              </w:rPr>
              <w:t>T.D1.1_W02</w:t>
            </w:r>
          </w:p>
          <w:p w14:paraId="34FF6D85"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6194907" w14:textId="77777777" w:rsidR="0061505E" w:rsidRPr="00DF7218" w:rsidRDefault="0061505E" w:rsidP="00E605A0">
            <w:pPr>
              <w:spacing w:line="276" w:lineRule="auto"/>
              <w:jc w:val="both"/>
              <w:rPr>
                <w:rFonts w:cs="Times New Roman"/>
                <w:color w:val="000000"/>
              </w:rPr>
            </w:pPr>
            <w:r w:rsidRPr="00DF7218">
              <w:rPr>
                <w:rFonts w:cs="Times New Roman"/>
              </w:rPr>
              <w:t>Ma podstawową wiedzę w zakresie kształtowania jakości w cyklu życia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1376D8" w14:textId="77777777" w:rsidR="0061505E" w:rsidRPr="00DF7218" w:rsidRDefault="0061505E" w:rsidP="00E605A0">
            <w:pPr>
              <w:jc w:val="center"/>
              <w:rPr>
                <w:rFonts w:cs="Times New Roman"/>
              </w:rPr>
            </w:pPr>
            <w:r w:rsidRPr="00DF7218">
              <w:rPr>
                <w:rFonts w:cs="Times New Roman"/>
              </w:rPr>
              <w:t>K_W10</w:t>
            </w:r>
          </w:p>
          <w:p w14:paraId="2CC32C7D" w14:textId="77777777" w:rsidR="0061505E" w:rsidRPr="00DF7218" w:rsidRDefault="0061505E" w:rsidP="00E605A0">
            <w:pPr>
              <w:jc w:val="center"/>
              <w:rPr>
                <w:rFonts w:cs="Times New Roman"/>
              </w:rPr>
            </w:pPr>
            <w:r w:rsidRPr="00DF7218">
              <w:rPr>
                <w:rFonts w:cs="Times New Roman"/>
              </w:rPr>
              <w:t>K_W13</w:t>
            </w:r>
          </w:p>
          <w:p w14:paraId="568E801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3D4D38A"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06C41F2A" w14:textId="77777777" w:rsidR="0061505E" w:rsidRPr="00DF7218" w:rsidRDefault="0061505E" w:rsidP="00E605A0">
            <w:pPr>
              <w:spacing w:before="60" w:after="60"/>
              <w:rPr>
                <w:rFonts w:cs="Times New Roman"/>
              </w:rPr>
            </w:pPr>
            <w:r w:rsidRPr="00DF7218">
              <w:rPr>
                <w:rFonts w:cs="Times New Roman"/>
              </w:rPr>
              <w:t>Egzamin pisemny ograniczony czasowo</w:t>
            </w:r>
          </w:p>
        </w:tc>
      </w:tr>
      <w:tr w:rsidR="0061505E" w:rsidRPr="00DF7218" w14:paraId="10374B68" w14:textId="77777777" w:rsidTr="00E605A0">
        <w:tc>
          <w:tcPr>
            <w:tcW w:w="1418" w:type="dxa"/>
            <w:tcBorders>
              <w:top w:val="single" w:sz="8" w:space="0" w:color="auto"/>
              <w:bottom w:val="single" w:sz="8" w:space="0" w:color="auto"/>
              <w:right w:val="single" w:sz="4" w:space="0" w:color="auto"/>
            </w:tcBorders>
            <w:shd w:val="clear" w:color="auto" w:fill="FFFFFF"/>
          </w:tcPr>
          <w:p w14:paraId="0148FC74" w14:textId="77777777" w:rsidR="0061505E" w:rsidRPr="00DF7218" w:rsidRDefault="0061505E" w:rsidP="00E605A0">
            <w:pPr>
              <w:spacing w:line="276" w:lineRule="auto"/>
              <w:rPr>
                <w:rFonts w:cs="Times New Roman"/>
              </w:rPr>
            </w:pPr>
            <w:r w:rsidRPr="00DF7218">
              <w:rPr>
                <w:rFonts w:cs="Times New Roman"/>
              </w:rPr>
              <w:t>T.D1.1_U01</w:t>
            </w:r>
          </w:p>
          <w:p w14:paraId="680993AD"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2735420" w14:textId="77777777" w:rsidR="0061505E" w:rsidRPr="00DF7218" w:rsidRDefault="0061505E" w:rsidP="00E605A0">
            <w:pPr>
              <w:spacing w:line="276" w:lineRule="auto"/>
              <w:jc w:val="both"/>
              <w:rPr>
                <w:rFonts w:cs="Times New Roman"/>
                <w:color w:val="000000"/>
              </w:rPr>
            </w:pPr>
            <w:r w:rsidRPr="00DF7218">
              <w:rPr>
                <w:rFonts w:cs="Times New Roman"/>
              </w:rPr>
              <w:t>Potrafi identyfikować czynniki determinujące jakość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D6F33BB" w14:textId="77777777" w:rsidR="0061505E" w:rsidRPr="00DF7218" w:rsidRDefault="0061505E" w:rsidP="00E605A0">
            <w:pPr>
              <w:jc w:val="center"/>
              <w:rPr>
                <w:rFonts w:cs="Times New Roman"/>
              </w:rPr>
            </w:pPr>
            <w:r>
              <w:rPr>
                <w:rFonts w:cs="Times New Roman"/>
              </w:rPr>
              <w:t>K_U</w:t>
            </w:r>
            <w:r w:rsidRPr="00DF7218">
              <w:rPr>
                <w:rFonts w:cs="Times New Roman"/>
              </w:rPr>
              <w:t>0</w:t>
            </w:r>
            <w:r>
              <w:rPr>
                <w:rFonts w:cs="Times New Roman"/>
              </w:rPr>
              <w:t>9</w:t>
            </w:r>
          </w:p>
          <w:p w14:paraId="1E205A30"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A30A154"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6A9EEB5" w14:textId="77777777" w:rsidR="0061505E" w:rsidRPr="00DF7218" w:rsidRDefault="0061505E" w:rsidP="00E605A0">
            <w:pPr>
              <w:spacing w:before="60" w:after="60"/>
              <w:rPr>
                <w:rFonts w:cs="Times New Roman"/>
              </w:rPr>
            </w:pPr>
            <w:r w:rsidRPr="00DF7218">
              <w:rPr>
                <w:rFonts w:cs="Times New Roman"/>
              </w:rPr>
              <w:t>Prezentacja studenta przygotowana na zadany temat</w:t>
            </w:r>
          </w:p>
        </w:tc>
      </w:tr>
      <w:tr w:rsidR="0061505E" w:rsidRPr="00DF7218" w14:paraId="4F58FB2A" w14:textId="77777777" w:rsidTr="00E605A0">
        <w:tc>
          <w:tcPr>
            <w:tcW w:w="1418" w:type="dxa"/>
            <w:tcBorders>
              <w:top w:val="single" w:sz="8" w:space="0" w:color="auto"/>
              <w:bottom w:val="single" w:sz="8" w:space="0" w:color="auto"/>
              <w:right w:val="single" w:sz="4" w:space="0" w:color="auto"/>
            </w:tcBorders>
            <w:shd w:val="clear" w:color="auto" w:fill="FFFFFF"/>
          </w:tcPr>
          <w:p w14:paraId="34548A5B" w14:textId="77777777" w:rsidR="0061505E" w:rsidRPr="00DF7218" w:rsidRDefault="0061505E" w:rsidP="00E605A0">
            <w:pPr>
              <w:spacing w:line="276" w:lineRule="auto"/>
              <w:rPr>
                <w:rFonts w:cs="Times New Roman"/>
              </w:rPr>
            </w:pPr>
            <w:r w:rsidRPr="00DF7218">
              <w:rPr>
                <w:rFonts w:cs="Times New Roman"/>
              </w:rPr>
              <w:t>T.D1.1_K_U02</w:t>
            </w:r>
          </w:p>
          <w:p w14:paraId="2A4C9A0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7BDD7A2" w14:textId="77777777" w:rsidR="0061505E" w:rsidRPr="00DF7218" w:rsidRDefault="0061505E" w:rsidP="00E605A0">
            <w:pPr>
              <w:spacing w:line="276" w:lineRule="auto"/>
              <w:jc w:val="both"/>
              <w:rPr>
                <w:rFonts w:cs="Times New Roman"/>
              </w:rPr>
            </w:pPr>
            <w:r w:rsidRPr="00DF7218">
              <w:rPr>
                <w:rFonts w:cs="Times New Roman"/>
              </w:rPr>
              <w:t>Potrafi formułować wnioski i prezentować własne osądy.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063A92" w14:textId="77777777" w:rsidR="0061505E" w:rsidRPr="00DF7218" w:rsidRDefault="0061505E" w:rsidP="00E605A0">
            <w:pPr>
              <w:spacing w:before="60" w:after="60"/>
              <w:rPr>
                <w:rFonts w:cs="Times New Roman"/>
              </w:rPr>
            </w:pPr>
            <w:r w:rsidRPr="00DF7218">
              <w:rPr>
                <w:rFonts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6F01A8E9"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DB9E37D" w14:textId="77777777" w:rsidR="0061505E" w:rsidRPr="00DF7218" w:rsidRDefault="0061505E" w:rsidP="00E605A0">
            <w:pPr>
              <w:spacing w:before="60" w:after="60"/>
              <w:rPr>
                <w:rFonts w:cs="Times New Roman"/>
              </w:rPr>
            </w:pPr>
            <w:r w:rsidRPr="00DF7218">
              <w:rPr>
                <w:rFonts w:cs="Times New Roman"/>
              </w:rPr>
              <w:t>Prezentacja studenta przygotowana na zadany temat</w:t>
            </w:r>
          </w:p>
        </w:tc>
      </w:tr>
      <w:tr w:rsidR="0061505E" w:rsidRPr="00DF7218" w14:paraId="18507A6D" w14:textId="77777777" w:rsidTr="00E605A0">
        <w:tc>
          <w:tcPr>
            <w:tcW w:w="1418" w:type="dxa"/>
            <w:tcBorders>
              <w:top w:val="single" w:sz="8" w:space="0" w:color="auto"/>
              <w:bottom w:val="single" w:sz="8" w:space="0" w:color="auto"/>
              <w:right w:val="single" w:sz="4" w:space="0" w:color="auto"/>
            </w:tcBorders>
            <w:shd w:val="clear" w:color="auto" w:fill="FFFFFF"/>
          </w:tcPr>
          <w:p w14:paraId="23A86269" w14:textId="77777777" w:rsidR="0061505E" w:rsidRPr="00DF7218" w:rsidRDefault="0061505E" w:rsidP="00E605A0">
            <w:pPr>
              <w:spacing w:line="276" w:lineRule="auto"/>
              <w:rPr>
                <w:rFonts w:cs="Times New Roman"/>
              </w:rPr>
            </w:pPr>
            <w:r w:rsidRPr="00DF7218">
              <w:rPr>
                <w:rFonts w:cs="Times New Roman"/>
              </w:rPr>
              <w:t>T.D1.1_K01</w:t>
            </w:r>
          </w:p>
          <w:p w14:paraId="0DD41C0E"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D450A9F"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Ustala priorytety służące realizacji określonego zadania, związanego  z </w:t>
            </w:r>
          </w:p>
          <w:p w14:paraId="7CB53ED0"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 zakresem towaroznawstwa </w:t>
            </w:r>
          </w:p>
          <w:p w14:paraId="5037B596"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3E176F" w14:textId="77777777" w:rsidR="0061505E" w:rsidRPr="00DF7218" w:rsidRDefault="0061505E" w:rsidP="00E605A0">
            <w:pPr>
              <w:jc w:val="center"/>
              <w:rPr>
                <w:rFonts w:cs="Times New Roman"/>
              </w:rPr>
            </w:pPr>
            <w:r w:rsidRPr="00DF7218">
              <w:rPr>
                <w:rFonts w:cs="Times New Roman"/>
              </w:rPr>
              <w:t>K_K01</w:t>
            </w:r>
          </w:p>
          <w:p w14:paraId="5D15ABEE"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371A28E"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975D3F0"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3209CC85" w14:textId="77777777" w:rsidTr="00E605A0">
        <w:tc>
          <w:tcPr>
            <w:tcW w:w="1418" w:type="dxa"/>
            <w:tcBorders>
              <w:top w:val="single" w:sz="8" w:space="0" w:color="auto"/>
              <w:bottom w:val="single" w:sz="8" w:space="0" w:color="auto"/>
              <w:right w:val="single" w:sz="4" w:space="0" w:color="auto"/>
            </w:tcBorders>
            <w:shd w:val="clear" w:color="auto" w:fill="FFFFFF"/>
          </w:tcPr>
          <w:p w14:paraId="62757213" w14:textId="77777777" w:rsidR="0061505E" w:rsidRPr="00DF7218" w:rsidRDefault="0061505E" w:rsidP="00E605A0">
            <w:pPr>
              <w:spacing w:line="276" w:lineRule="auto"/>
              <w:rPr>
                <w:rFonts w:cs="Times New Roman"/>
              </w:rPr>
            </w:pPr>
            <w:r w:rsidRPr="00DF7218">
              <w:rPr>
                <w:rFonts w:cs="Times New Roman"/>
              </w:rPr>
              <w:t>T.D1.1_K02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EA631DF"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D41239" w14:textId="77777777" w:rsidR="0061505E" w:rsidRPr="00DF7218" w:rsidRDefault="0061505E" w:rsidP="00E605A0">
            <w:pPr>
              <w:jc w:val="center"/>
              <w:rPr>
                <w:rFonts w:cs="Times New Roman"/>
              </w:rPr>
            </w:pPr>
            <w:r w:rsidRPr="00DF7218">
              <w:rPr>
                <w:rFonts w:cs="Times New Roman"/>
              </w:rPr>
              <w:t>K_K03</w:t>
            </w:r>
          </w:p>
          <w:p w14:paraId="5ACC0938"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08A947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F6F75DF"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0CB3A74F" w14:textId="77777777" w:rsidTr="00E605A0">
        <w:tc>
          <w:tcPr>
            <w:tcW w:w="9181" w:type="dxa"/>
            <w:gridSpan w:val="7"/>
            <w:shd w:val="clear" w:color="auto" w:fill="D9D9D9"/>
          </w:tcPr>
          <w:p w14:paraId="3CF7E25C"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83ECC71" w14:textId="77777777" w:rsidTr="00E605A0">
        <w:trPr>
          <w:trHeight w:val="1495"/>
        </w:trPr>
        <w:tc>
          <w:tcPr>
            <w:tcW w:w="2977" w:type="dxa"/>
            <w:gridSpan w:val="2"/>
            <w:tcBorders>
              <w:right w:val="nil"/>
            </w:tcBorders>
            <w:shd w:val="clear" w:color="auto" w:fill="D9D9D9"/>
          </w:tcPr>
          <w:p w14:paraId="63264AE7"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4F146B84" w14:textId="77777777" w:rsidR="0061505E" w:rsidRPr="00DF7218" w:rsidRDefault="0061505E" w:rsidP="00E605A0">
            <w:pPr>
              <w:rPr>
                <w:rFonts w:cs="Times New Roman"/>
              </w:rPr>
            </w:pPr>
            <w:r w:rsidRPr="00DF7218">
              <w:rPr>
                <w:rFonts w:cs="Times New Roman"/>
              </w:rPr>
              <w:t>4</w:t>
            </w:r>
          </w:p>
        </w:tc>
        <w:tc>
          <w:tcPr>
            <w:tcW w:w="788" w:type="dxa"/>
            <w:tcBorders>
              <w:left w:val="nil"/>
            </w:tcBorders>
            <w:textDirection w:val="btLr"/>
          </w:tcPr>
          <w:p w14:paraId="5D6D7A7F"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4C014848"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94AD647" w14:textId="77777777" w:rsidTr="00E605A0">
        <w:tc>
          <w:tcPr>
            <w:tcW w:w="2977" w:type="dxa"/>
            <w:gridSpan w:val="2"/>
            <w:tcBorders>
              <w:right w:val="nil"/>
            </w:tcBorders>
            <w:shd w:val="clear" w:color="auto" w:fill="D9D9D9"/>
          </w:tcPr>
          <w:p w14:paraId="4C360688"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FA5766F" w14:textId="77777777" w:rsidR="0061505E" w:rsidRPr="00DF7218" w:rsidRDefault="0061505E" w:rsidP="00E605A0">
            <w:pPr>
              <w:rPr>
                <w:rFonts w:cs="Times New Roman"/>
              </w:rPr>
            </w:pPr>
            <w:r w:rsidRPr="00DF7218">
              <w:rPr>
                <w:rFonts w:cs="Times New Roman"/>
              </w:rPr>
              <w:t>Wykład</w:t>
            </w:r>
          </w:p>
          <w:p w14:paraId="19BD50CD" w14:textId="77777777" w:rsidR="0061505E" w:rsidRPr="00DF7218" w:rsidRDefault="0061505E" w:rsidP="00E605A0">
            <w:pPr>
              <w:rPr>
                <w:rFonts w:cs="Times New Roman"/>
              </w:rPr>
            </w:pPr>
            <w:r w:rsidRPr="00DF7218">
              <w:rPr>
                <w:rFonts w:cs="Times New Roman"/>
              </w:rPr>
              <w:t>Ćwiczenia audytoryjne</w:t>
            </w:r>
          </w:p>
          <w:p w14:paraId="0ED17F19" w14:textId="77777777" w:rsidR="0061505E" w:rsidRPr="00DF7218" w:rsidRDefault="0061505E" w:rsidP="00E605A0">
            <w:pPr>
              <w:rPr>
                <w:rFonts w:cs="Times New Roman"/>
              </w:rPr>
            </w:pPr>
            <w:r w:rsidRPr="00DF7218">
              <w:rPr>
                <w:rFonts w:cs="Times New Roman"/>
              </w:rPr>
              <w:t xml:space="preserve">Konsultacje </w:t>
            </w:r>
          </w:p>
          <w:p w14:paraId="1605A585" w14:textId="77777777" w:rsidR="0061505E" w:rsidRPr="00DF7218" w:rsidRDefault="0061505E" w:rsidP="00E605A0">
            <w:pPr>
              <w:rPr>
                <w:rFonts w:cs="Times New Roman"/>
              </w:rPr>
            </w:pPr>
            <w:r w:rsidRPr="00DF7218">
              <w:rPr>
                <w:rFonts w:cs="Times New Roman"/>
              </w:rPr>
              <w:t>Egzamin</w:t>
            </w:r>
          </w:p>
          <w:p w14:paraId="71ABA512" w14:textId="77777777" w:rsidR="0061505E" w:rsidRPr="00DF7218" w:rsidRDefault="0061505E" w:rsidP="00E605A0">
            <w:pPr>
              <w:rPr>
                <w:rFonts w:cs="Times New Roman"/>
                <w:b/>
              </w:rPr>
            </w:pPr>
            <w:r w:rsidRPr="00DF7218">
              <w:rPr>
                <w:rFonts w:cs="Times New Roman"/>
                <w:b/>
              </w:rPr>
              <w:t>w sumie:</w:t>
            </w:r>
          </w:p>
          <w:p w14:paraId="60E8A7D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87C9ABB" w14:textId="77777777" w:rsidR="0061505E" w:rsidRPr="00DF7218" w:rsidRDefault="0061505E" w:rsidP="00E605A0">
            <w:pPr>
              <w:jc w:val="center"/>
              <w:rPr>
                <w:rFonts w:cs="Times New Roman"/>
              </w:rPr>
            </w:pPr>
            <w:r w:rsidRPr="00DF7218">
              <w:rPr>
                <w:rFonts w:cs="Times New Roman"/>
              </w:rPr>
              <w:t>10</w:t>
            </w:r>
          </w:p>
          <w:p w14:paraId="3F48E2C8" w14:textId="77777777" w:rsidR="0061505E" w:rsidRPr="00DF7218" w:rsidRDefault="0061505E" w:rsidP="00E605A0">
            <w:pPr>
              <w:jc w:val="center"/>
              <w:rPr>
                <w:rFonts w:cs="Times New Roman"/>
              </w:rPr>
            </w:pPr>
            <w:r w:rsidRPr="00DF7218">
              <w:rPr>
                <w:rFonts w:cs="Times New Roman"/>
              </w:rPr>
              <w:t>20</w:t>
            </w:r>
          </w:p>
          <w:p w14:paraId="6A30ED3E" w14:textId="77777777" w:rsidR="0061505E" w:rsidRPr="00DF7218" w:rsidRDefault="0061505E" w:rsidP="00E605A0">
            <w:pPr>
              <w:jc w:val="center"/>
              <w:rPr>
                <w:rFonts w:cs="Times New Roman"/>
              </w:rPr>
            </w:pPr>
            <w:r w:rsidRPr="00DF7218">
              <w:rPr>
                <w:rFonts w:cs="Times New Roman"/>
              </w:rPr>
              <w:t>2</w:t>
            </w:r>
          </w:p>
          <w:p w14:paraId="720A5483" w14:textId="77777777" w:rsidR="0061505E" w:rsidRPr="00DF7218" w:rsidRDefault="0061505E" w:rsidP="00E605A0">
            <w:pPr>
              <w:jc w:val="center"/>
              <w:rPr>
                <w:rFonts w:cs="Times New Roman"/>
              </w:rPr>
            </w:pPr>
            <w:r w:rsidRPr="00DF7218">
              <w:rPr>
                <w:rFonts w:cs="Times New Roman"/>
              </w:rPr>
              <w:t>2</w:t>
            </w:r>
          </w:p>
          <w:p w14:paraId="11592280" w14:textId="77777777" w:rsidR="0061505E" w:rsidRPr="00DF7218" w:rsidRDefault="0061505E" w:rsidP="00E605A0">
            <w:pPr>
              <w:jc w:val="center"/>
              <w:rPr>
                <w:rFonts w:cs="Times New Roman"/>
                <w:b/>
              </w:rPr>
            </w:pPr>
            <w:r w:rsidRPr="00DF7218">
              <w:rPr>
                <w:rFonts w:cs="Times New Roman"/>
                <w:b/>
              </w:rPr>
              <w:t>34</w:t>
            </w:r>
          </w:p>
          <w:p w14:paraId="238D342F" w14:textId="77777777" w:rsidR="0061505E" w:rsidRPr="00DF7218" w:rsidRDefault="0061505E" w:rsidP="00E605A0">
            <w:pPr>
              <w:jc w:val="center"/>
              <w:rPr>
                <w:rFonts w:cs="Times New Roman"/>
              </w:rPr>
            </w:pPr>
            <w:r w:rsidRPr="00DF7218">
              <w:rPr>
                <w:rFonts w:cs="Times New Roman"/>
              </w:rPr>
              <w:t>1.4</w:t>
            </w:r>
          </w:p>
        </w:tc>
        <w:tc>
          <w:tcPr>
            <w:tcW w:w="737" w:type="dxa"/>
            <w:tcBorders>
              <w:left w:val="nil"/>
            </w:tcBorders>
          </w:tcPr>
          <w:p w14:paraId="7B17C4F0" w14:textId="77777777" w:rsidR="0061505E" w:rsidRPr="00DF7218" w:rsidRDefault="0061505E" w:rsidP="00E605A0">
            <w:pPr>
              <w:jc w:val="center"/>
              <w:rPr>
                <w:rFonts w:cs="Times New Roman"/>
              </w:rPr>
            </w:pPr>
            <w:r w:rsidRPr="00DF7218">
              <w:rPr>
                <w:rFonts w:cs="Times New Roman"/>
              </w:rPr>
              <w:t>10</w:t>
            </w:r>
          </w:p>
          <w:p w14:paraId="59EB3188" w14:textId="77777777" w:rsidR="0061505E" w:rsidRPr="00DF7218" w:rsidRDefault="0061505E" w:rsidP="00E605A0">
            <w:pPr>
              <w:jc w:val="center"/>
              <w:rPr>
                <w:rFonts w:cs="Times New Roman"/>
              </w:rPr>
            </w:pPr>
            <w:r w:rsidRPr="00DF7218">
              <w:rPr>
                <w:rFonts w:cs="Times New Roman"/>
              </w:rPr>
              <w:t>18</w:t>
            </w:r>
          </w:p>
          <w:p w14:paraId="2ED82279" w14:textId="77777777" w:rsidR="0061505E" w:rsidRPr="00DF7218" w:rsidRDefault="0061505E" w:rsidP="00E605A0">
            <w:pPr>
              <w:jc w:val="center"/>
              <w:rPr>
                <w:rFonts w:cs="Times New Roman"/>
              </w:rPr>
            </w:pPr>
            <w:r w:rsidRPr="00DF7218">
              <w:rPr>
                <w:rFonts w:cs="Times New Roman"/>
              </w:rPr>
              <w:t>2</w:t>
            </w:r>
          </w:p>
          <w:p w14:paraId="34AF3D4C" w14:textId="77777777" w:rsidR="0061505E" w:rsidRPr="00DF7218" w:rsidRDefault="0061505E" w:rsidP="00E605A0">
            <w:pPr>
              <w:jc w:val="center"/>
              <w:rPr>
                <w:rFonts w:cs="Times New Roman"/>
              </w:rPr>
            </w:pPr>
            <w:r w:rsidRPr="00DF7218">
              <w:rPr>
                <w:rFonts w:cs="Times New Roman"/>
              </w:rPr>
              <w:t>2</w:t>
            </w:r>
          </w:p>
          <w:p w14:paraId="41CF4F12" w14:textId="77777777" w:rsidR="0061505E" w:rsidRPr="00DF7218" w:rsidRDefault="0061505E" w:rsidP="00E605A0">
            <w:pPr>
              <w:jc w:val="center"/>
              <w:rPr>
                <w:rFonts w:cs="Times New Roman"/>
                <w:b/>
              </w:rPr>
            </w:pPr>
            <w:r w:rsidRPr="00DF7218">
              <w:rPr>
                <w:rFonts w:cs="Times New Roman"/>
                <w:b/>
              </w:rPr>
              <w:t>32</w:t>
            </w:r>
          </w:p>
          <w:p w14:paraId="491943CC" w14:textId="77777777" w:rsidR="0061505E" w:rsidRPr="00DF7218" w:rsidRDefault="0061505E" w:rsidP="00E605A0">
            <w:pPr>
              <w:jc w:val="center"/>
              <w:rPr>
                <w:rFonts w:cs="Times New Roman"/>
              </w:rPr>
            </w:pPr>
            <w:r w:rsidRPr="00DF7218">
              <w:rPr>
                <w:rFonts w:cs="Times New Roman"/>
              </w:rPr>
              <w:t>1,3</w:t>
            </w:r>
          </w:p>
        </w:tc>
      </w:tr>
      <w:tr w:rsidR="0061505E" w:rsidRPr="00DF7218" w14:paraId="36EE73A3" w14:textId="77777777" w:rsidTr="00E605A0">
        <w:trPr>
          <w:trHeight w:val="1742"/>
        </w:trPr>
        <w:tc>
          <w:tcPr>
            <w:tcW w:w="2977" w:type="dxa"/>
            <w:gridSpan w:val="2"/>
            <w:tcBorders>
              <w:right w:val="nil"/>
            </w:tcBorders>
            <w:shd w:val="clear" w:color="auto" w:fill="D9D9D9"/>
          </w:tcPr>
          <w:p w14:paraId="770B5494"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08B8BC76" w14:textId="77777777" w:rsidR="0061505E" w:rsidRPr="00DF7218" w:rsidRDefault="0061505E" w:rsidP="00E605A0">
            <w:pPr>
              <w:rPr>
                <w:rFonts w:cs="Times New Roman"/>
              </w:rPr>
            </w:pPr>
            <w:r w:rsidRPr="00DF7218">
              <w:rPr>
                <w:rFonts w:cs="Times New Roman"/>
              </w:rPr>
              <w:t>Przygotowanie się do ćwiczeń audytoryjnych</w:t>
            </w:r>
          </w:p>
          <w:p w14:paraId="3222B6BC" w14:textId="77777777" w:rsidR="0061505E" w:rsidRPr="00DF7218" w:rsidRDefault="0061505E" w:rsidP="00E605A0">
            <w:pPr>
              <w:rPr>
                <w:rFonts w:cs="Times New Roman"/>
              </w:rPr>
            </w:pPr>
            <w:r w:rsidRPr="00DF7218">
              <w:rPr>
                <w:rFonts w:cs="Times New Roman"/>
              </w:rPr>
              <w:t xml:space="preserve">Przygotowanie prezentacji </w:t>
            </w:r>
          </w:p>
          <w:p w14:paraId="78C92927" w14:textId="77777777" w:rsidR="0061505E" w:rsidRPr="00DF7218" w:rsidRDefault="0061505E" w:rsidP="00E605A0">
            <w:pPr>
              <w:rPr>
                <w:rFonts w:cs="Times New Roman"/>
              </w:rPr>
            </w:pPr>
            <w:r w:rsidRPr="00DF7218">
              <w:rPr>
                <w:rFonts w:cs="Times New Roman"/>
              </w:rPr>
              <w:t>Przygotowanie do kolokwium</w:t>
            </w:r>
          </w:p>
          <w:p w14:paraId="583CBBB9" w14:textId="77777777" w:rsidR="0061505E" w:rsidRPr="00DF7218" w:rsidRDefault="0061505E" w:rsidP="00E605A0">
            <w:pPr>
              <w:rPr>
                <w:rFonts w:cs="Times New Roman"/>
              </w:rPr>
            </w:pPr>
            <w:r w:rsidRPr="00DF7218">
              <w:rPr>
                <w:rFonts w:cs="Times New Roman"/>
              </w:rPr>
              <w:t>Przygotowanie się do egzaminu</w:t>
            </w:r>
          </w:p>
          <w:p w14:paraId="2CFA7A1B" w14:textId="77777777" w:rsidR="0061505E" w:rsidRPr="00DF7218" w:rsidRDefault="0061505E" w:rsidP="00E605A0">
            <w:pPr>
              <w:rPr>
                <w:rFonts w:cs="Times New Roman"/>
                <w:b/>
              </w:rPr>
            </w:pPr>
          </w:p>
          <w:p w14:paraId="202B25BE" w14:textId="77777777" w:rsidR="0061505E" w:rsidRPr="00DF7218" w:rsidRDefault="0061505E" w:rsidP="00E605A0">
            <w:pPr>
              <w:rPr>
                <w:rFonts w:cs="Times New Roman"/>
                <w:b/>
              </w:rPr>
            </w:pPr>
            <w:r w:rsidRPr="00DF7218">
              <w:rPr>
                <w:rFonts w:cs="Times New Roman"/>
                <w:b/>
              </w:rPr>
              <w:t>w sumie:</w:t>
            </w:r>
          </w:p>
          <w:p w14:paraId="3253ABE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4EF5F057" w14:textId="77777777" w:rsidR="0061505E" w:rsidRPr="00DF7218" w:rsidRDefault="0061505E" w:rsidP="00E605A0">
            <w:pPr>
              <w:jc w:val="center"/>
              <w:rPr>
                <w:rFonts w:cs="Times New Roman"/>
              </w:rPr>
            </w:pPr>
            <w:r w:rsidRPr="00DF7218">
              <w:rPr>
                <w:rFonts w:cs="Times New Roman"/>
              </w:rPr>
              <w:t>10</w:t>
            </w:r>
          </w:p>
          <w:p w14:paraId="4C122161" w14:textId="77777777" w:rsidR="0061505E" w:rsidRPr="00DF7218" w:rsidRDefault="0061505E" w:rsidP="00E605A0">
            <w:pPr>
              <w:jc w:val="center"/>
              <w:rPr>
                <w:rFonts w:cs="Times New Roman"/>
              </w:rPr>
            </w:pPr>
            <w:r w:rsidRPr="00DF7218">
              <w:rPr>
                <w:rFonts w:cs="Times New Roman"/>
              </w:rPr>
              <w:t>20</w:t>
            </w:r>
          </w:p>
          <w:p w14:paraId="6E977607" w14:textId="77777777" w:rsidR="0061505E" w:rsidRPr="00DF7218" w:rsidRDefault="0061505E" w:rsidP="00E605A0">
            <w:pPr>
              <w:jc w:val="center"/>
              <w:rPr>
                <w:rFonts w:cs="Times New Roman"/>
              </w:rPr>
            </w:pPr>
            <w:r w:rsidRPr="00DF7218">
              <w:rPr>
                <w:rFonts w:cs="Times New Roman"/>
              </w:rPr>
              <w:t>15</w:t>
            </w:r>
          </w:p>
          <w:p w14:paraId="4397EB0C" w14:textId="77777777" w:rsidR="0061505E" w:rsidRPr="00DF7218" w:rsidRDefault="0061505E" w:rsidP="00E605A0">
            <w:pPr>
              <w:jc w:val="center"/>
              <w:rPr>
                <w:rFonts w:cs="Times New Roman"/>
                <w:bCs/>
              </w:rPr>
            </w:pPr>
            <w:r w:rsidRPr="00DF7218">
              <w:rPr>
                <w:rFonts w:cs="Times New Roman"/>
                <w:bCs/>
              </w:rPr>
              <w:t>21</w:t>
            </w:r>
          </w:p>
          <w:p w14:paraId="3620F29E" w14:textId="77777777" w:rsidR="0061505E" w:rsidRPr="00DF7218" w:rsidRDefault="0061505E" w:rsidP="00E605A0">
            <w:pPr>
              <w:jc w:val="center"/>
              <w:rPr>
                <w:rFonts w:cs="Times New Roman"/>
                <w:b/>
              </w:rPr>
            </w:pPr>
            <w:r w:rsidRPr="00DF7218">
              <w:rPr>
                <w:rFonts w:cs="Times New Roman"/>
                <w:b/>
              </w:rPr>
              <w:t>66</w:t>
            </w:r>
          </w:p>
          <w:p w14:paraId="29086746" w14:textId="77777777" w:rsidR="0061505E" w:rsidRPr="00DF7218" w:rsidRDefault="0061505E" w:rsidP="00E605A0">
            <w:pPr>
              <w:jc w:val="center"/>
              <w:rPr>
                <w:rFonts w:cs="Times New Roman"/>
              </w:rPr>
            </w:pPr>
            <w:r w:rsidRPr="00DF7218">
              <w:rPr>
                <w:rFonts w:cs="Times New Roman"/>
              </w:rPr>
              <w:t>2,6</w:t>
            </w:r>
          </w:p>
        </w:tc>
        <w:tc>
          <w:tcPr>
            <w:tcW w:w="737" w:type="dxa"/>
            <w:tcBorders>
              <w:left w:val="nil"/>
            </w:tcBorders>
          </w:tcPr>
          <w:p w14:paraId="426EB408" w14:textId="77777777" w:rsidR="0061505E" w:rsidRPr="00DF7218" w:rsidRDefault="0061505E" w:rsidP="00E605A0">
            <w:pPr>
              <w:jc w:val="center"/>
              <w:rPr>
                <w:rFonts w:cs="Times New Roman"/>
              </w:rPr>
            </w:pPr>
            <w:r w:rsidRPr="00DF7218">
              <w:rPr>
                <w:rFonts w:cs="Times New Roman"/>
              </w:rPr>
              <w:t>10</w:t>
            </w:r>
          </w:p>
          <w:p w14:paraId="2BFD7B50" w14:textId="77777777" w:rsidR="0061505E" w:rsidRPr="00DF7218" w:rsidRDefault="0061505E" w:rsidP="00E605A0">
            <w:pPr>
              <w:jc w:val="center"/>
              <w:rPr>
                <w:rFonts w:cs="Times New Roman"/>
              </w:rPr>
            </w:pPr>
            <w:r w:rsidRPr="00DF7218">
              <w:rPr>
                <w:rFonts w:cs="Times New Roman"/>
              </w:rPr>
              <w:t>22</w:t>
            </w:r>
          </w:p>
          <w:p w14:paraId="36706ED3" w14:textId="77777777" w:rsidR="0061505E" w:rsidRPr="00DF7218" w:rsidRDefault="0061505E" w:rsidP="00E605A0">
            <w:pPr>
              <w:jc w:val="center"/>
              <w:rPr>
                <w:rFonts w:cs="Times New Roman"/>
              </w:rPr>
            </w:pPr>
            <w:r w:rsidRPr="00DF7218">
              <w:rPr>
                <w:rFonts w:cs="Times New Roman"/>
              </w:rPr>
              <w:t>15</w:t>
            </w:r>
          </w:p>
          <w:p w14:paraId="1258686D" w14:textId="77777777" w:rsidR="0061505E" w:rsidRPr="00DF7218" w:rsidRDefault="0061505E" w:rsidP="00E605A0">
            <w:pPr>
              <w:jc w:val="center"/>
              <w:rPr>
                <w:rFonts w:cs="Times New Roman"/>
              </w:rPr>
            </w:pPr>
            <w:r w:rsidRPr="00DF7218">
              <w:rPr>
                <w:rFonts w:cs="Times New Roman"/>
              </w:rPr>
              <w:t>21</w:t>
            </w:r>
          </w:p>
          <w:p w14:paraId="64AAD3EB" w14:textId="77777777" w:rsidR="0061505E" w:rsidRPr="00DF7218" w:rsidRDefault="0061505E" w:rsidP="00E605A0">
            <w:pPr>
              <w:jc w:val="center"/>
              <w:rPr>
                <w:rFonts w:cs="Times New Roman"/>
                <w:b/>
              </w:rPr>
            </w:pPr>
            <w:r w:rsidRPr="00DF7218">
              <w:rPr>
                <w:rFonts w:cs="Times New Roman"/>
                <w:b/>
              </w:rPr>
              <w:t>68</w:t>
            </w:r>
          </w:p>
          <w:p w14:paraId="0890D2AA" w14:textId="77777777" w:rsidR="0061505E" w:rsidRPr="00DF7218" w:rsidRDefault="0061505E" w:rsidP="00E605A0">
            <w:pPr>
              <w:jc w:val="center"/>
              <w:rPr>
                <w:rFonts w:cs="Times New Roman"/>
              </w:rPr>
            </w:pPr>
            <w:r w:rsidRPr="00DF7218">
              <w:rPr>
                <w:rFonts w:cs="Times New Roman"/>
              </w:rPr>
              <w:t>2,7</w:t>
            </w:r>
          </w:p>
        </w:tc>
      </w:tr>
      <w:tr w:rsidR="0061505E" w:rsidRPr="00DF7218" w14:paraId="0B91EDE3" w14:textId="77777777" w:rsidTr="00E605A0">
        <w:tc>
          <w:tcPr>
            <w:tcW w:w="2977" w:type="dxa"/>
            <w:gridSpan w:val="2"/>
            <w:tcBorders>
              <w:right w:val="nil"/>
            </w:tcBorders>
            <w:shd w:val="clear" w:color="auto" w:fill="D9D9D9"/>
          </w:tcPr>
          <w:p w14:paraId="74D710AC"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79A79C3A" w14:textId="77777777" w:rsidR="0061505E" w:rsidRPr="00DF7218" w:rsidRDefault="0061505E" w:rsidP="00E605A0">
            <w:pPr>
              <w:rPr>
                <w:rFonts w:cs="Times New Roman"/>
              </w:rPr>
            </w:pPr>
            <w:r w:rsidRPr="00DF7218">
              <w:rPr>
                <w:rFonts w:cs="Times New Roman"/>
              </w:rPr>
              <w:t>Przygotowanie prezentacji</w:t>
            </w:r>
          </w:p>
          <w:p w14:paraId="2E21661E" w14:textId="77777777" w:rsidR="0061505E" w:rsidRPr="00DF7218" w:rsidRDefault="0061505E" w:rsidP="00E605A0">
            <w:pPr>
              <w:rPr>
                <w:rFonts w:cs="Times New Roman"/>
                <w:b/>
              </w:rPr>
            </w:pPr>
            <w:r w:rsidRPr="00DF7218">
              <w:rPr>
                <w:rFonts w:cs="Times New Roman"/>
                <w:b/>
              </w:rPr>
              <w:t>w sumie:</w:t>
            </w:r>
          </w:p>
          <w:p w14:paraId="525748EA"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99525CD" w14:textId="77777777" w:rsidR="0061505E" w:rsidRPr="00DF7218" w:rsidRDefault="0061505E" w:rsidP="00E605A0">
            <w:pPr>
              <w:rPr>
                <w:rFonts w:cs="Times New Roman"/>
              </w:rPr>
            </w:pPr>
            <w:r w:rsidRPr="00DF7218">
              <w:rPr>
                <w:rFonts w:cs="Times New Roman"/>
              </w:rPr>
              <w:t>20</w:t>
            </w:r>
          </w:p>
          <w:p w14:paraId="69D81FC8" w14:textId="77777777" w:rsidR="0061505E" w:rsidRPr="00DF7218" w:rsidRDefault="0061505E" w:rsidP="00E605A0">
            <w:pPr>
              <w:rPr>
                <w:rFonts w:cs="Times New Roman"/>
                <w:b/>
              </w:rPr>
            </w:pPr>
            <w:r w:rsidRPr="00DF7218">
              <w:rPr>
                <w:rFonts w:cs="Times New Roman"/>
                <w:b/>
              </w:rPr>
              <w:t>20</w:t>
            </w:r>
          </w:p>
          <w:p w14:paraId="234834AB" w14:textId="77777777" w:rsidR="0061505E" w:rsidRPr="00DF7218" w:rsidRDefault="0061505E" w:rsidP="00E605A0">
            <w:pPr>
              <w:rPr>
                <w:rFonts w:cs="Times New Roman"/>
                <w:b/>
              </w:rPr>
            </w:pPr>
            <w:r w:rsidRPr="00DF7218">
              <w:rPr>
                <w:rFonts w:cs="Times New Roman"/>
              </w:rPr>
              <w:t>0,8</w:t>
            </w:r>
          </w:p>
        </w:tc>
        <w:tc>
          <w:tcPr>
            <w:tcW w:w="737" w:type="dxa"/>
            <w:tcBorders>
              <w:left w:val="nil"/>
            </w:tcBorders>
          </w:tcPr>
          <w:p w14:paraId="24194503" w14:textId="77777777" w:rsidR="0061505E" w:rsidRPr="00DF7218" w:rsidRDefault="0061505E" w:rsidP="00E605A0">
            <w:pPr>
              <w:rPr>
                <w:rFonts w:cs="Times New Roman"/>
              </w:rPr>
            </w:pPr>
            <w:r w:rsidRPr="00DF7218">
              <w:rPr>
                <w:rFonts w:cs="Times New Roman"/>
              </w:rPr>
              <w:t>22</w:t>
            </w:r>
          </w:p>
          <w:p w14:paraId="7879431A" w14:textId="77777777" w:rsidR="0061505E" w:rsidRPr="00DF7218" w:rsidRDefault="0061505E" w:rsidP="00E605A0">
            <w:pPr>
              <w:rPr>
                <w:rFonts w:cs="Times New Roman"/>
                <w:b/>
              </w:rPr>
            </w:pPr>
            <w:r w:rsidRPr="00DF7218">
              <w:rPr>
                <w:rFonts w:cs="Times New Roman"/>
                <w:b/>
              </w:rPr>
              <w:t>22</w:t>
            </w:r>
          </w:p>
          <w:p w14:paraId="5F10336E" w14:textId="77777777" w:rsidR="0061505E" w:rsidRPr="00DF7218" w:rsidRDefault="0061505E" w:rsidP="00E605A0">
            <w:pPr>
              <w:rPr>
                <w:rFonts w:cs="Times New Roman"/>
              </w:rPr>
            </w:pPr>
            <w:r w:rsidRPr="00DF7218">
              <w:rPr>
                <w:rFonts w:cs="Times New Roman"/>
              </w:rPr>
              <w:t>0,8</w:t>
            </w:r>
          </w:p>
        </w:tc>
      </w:tr>
    </w:tbl>
    <w:p w14:paraId="785FD8A8" w14:textId="77777777" w:rsidR="0061505E" w:rsidRPr="00DF7218" w:rsidRDefault="0061505E" w:rsidP="0061505E">
      <w:pPr>
        <w:keepNext/>
        <w:keepLines/>
        <w:spacing w:line="276" w:lineRule="auto"/>
        <w:rPr>
          <w:rFonts w:cs="Times New Roman"/>
          <w:b/>
        </w:rPr>
      </w:pPr>
    </w:p>
    <w:p w14:paraId="100791E8"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2326FE8"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D7521EA"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1A2BD10" w14:textId="77777777" w:rsidR="0061505E" w:rsidRPr="00DF7218" w:rsidRDefault="0061505E" w:rsidP="00E605A0">
            <w:pPr>
              <w:rPr>
                <w:rFonts w:cs="Times New Roman"/>
                <w:b/>
                <w:iCs/>
              </w:rPr>
            </w:pPr>
            <w:r w:rsidRPr="00DF7218">
              <w:rPr>
                <w:rFonts w:cs="Times New Roman"/>
                <w:b/>
                <w:iCs/>
              </w:rPr>
              <w:t>Wykład:</w:t>
            </w:r>
          </w:p>
          <w:p w14:paraId="3B3BEB59" w14:textId="77777777" w:rsidR="0061505E" w:rsidRPr="00DF7218" w:rsidRDefault="0061505E" w:rsidP="00EF30C0">
            <w:pPr>
              <w:widowControl w:val="0"/>
              <w:numPr>
                <w:ilvl w:val="0"/>
                <w:numId w:val="100"/>
              </w:numPr>
              <w:spacing w:after="0" w:line="240" w:lineRule="auto"/>
              <w:jc w:val="both"/>
              <w:rPr>
                <w:rFonts w:cs="Times New Roman"/>
              </w:rPr>
            </w:pPr>
            <w:r w:rsidRPr="00DF7218">
              <w:rPr>
                <w:rFonts w:cs="Times New Roman"/>
              </w:rPr>
              <w:t>Jakość, wzrost wymagań projakościowych.</w:t>
            </w:r>
          </w:p>
          <w:p w14:paraId="04C09BB0" w14:textId="77777777" w:rsidR="0061505E" w:rsidRPr="00DF7218" w:rsidRDefault="0061505E" w:rsidP="00EF30C0">
            <w:pPr>
              <w:widowControl w:val="0"/>
              <w:numPr>
                <w:ilvl w:val="0"/>
                <w:numId w:val="100"/>
              </w:numPr>
              <w:spacing w:after="0" w:line="240" w:lineRule="auto"/>
              <w:jc w:val="both"/>
              <w:rPr>
                <w:rFonts w:cs="Times New Roman"/>
              </w:rPr>
            </w:pPr>
            <w:r w:rsidRPr="00DF7218">
              <w:rPr>
                <w:rFonts w:cs="Times New Roman"/>
              </w:rPr>
              <w:t>Postrzeganie jakości.</w:t>
            </w:r>
          </w:p>
          <w:p w14:paraId="6C21670E" w14:textId="77777777" w:rsidR="0061505E" w:rsidRPr="00DF7218" w:rsidRDefault="0061505E" w:rsidP="00EF30C0">
            <w:pPr>
              <w:widowControl w:val="0"/>
              <w:numPr>
                <w:ilvl w:val="0"/>
                <w:numId w:val="100"/>
              </w:numPr>
              <w:spacing w:after="0" w:line="240" w:lineRule="auto"/>
              <w:jc w:val="both"/>
              <w:rPr>
                <w:rFonts w:cs="Times New Roman"/>
              </w:rPr>
            </w:pPr>
            <w:r w:rsidRPr="00DF7218">
              <w:rPr>
                <w:rFonts w:cs="Times New Roman"/>
              </w:rPr>
              <w:t>Wartość konsumencka.</w:t>
            </w:r>
          </w:p>
          <w:p w14:paraId="587B8629" w14:textId="77777777" w:rsidR="0061505E" w:rsidRPr="00DF7218" w:rsidRDefault="0061505E" w:rsidP="00EF30C0">
            <w:pPr>
              <w:widowControl w:val="0"/>
              <w:numPr>
                <w:ilvl w:val="0"/>
                <w:numId w:val="100"/>
              </w:numPr>
              <w:spacing w:after="0" w:line="240" w:lineRule="auto"/>
              <w:jc w:val="both"/>
              <w:rPr>
                <w:rFonts w:cs="Times New Roman"/>
              </w:rPr>
            </w:pPr>
            <w:r w:rsidRPr="00DF7218">
              <w:rPr>
                <w:rFonts w:cs="Times New Roman"/>
              </w:rPr>
              <w:t>Zachowanie jakości produktów.</w:t>
            </w:r>
          </w:p>
          <w:p w14:paraId="15D6B953" w14:textId="77777777" w:rsidR="0061505E" w:rsidRPr="00DF7218" w:rsidRDefault="0061505E" w:rsidP="00EF30C0">
            <w:pPr>
              <w:widowControl w:val="0"/>
              <w:numPr>
                <w:ilvl w:val="0"/>
                <w:numId w:val="100"/>
              </w:numPr>
              <w:spacing w:after="0" w:line="240" w:lineRule="auto"/>
              <w:jc w:val="both"/>
              <w:rPr>
                <w:rFonts w:cs="Times New Roman"/>
              </w:rPr>
            </w:pPr>
            <w:r w:rsidRPr="00DF7218">
              <w:rPr>
                <w:rFonts w:cs="Times New Roman"/>
              </w:rPr>
              <w:t>Produkt wadliwy.</w:t>
            </w:r>
          </w:p>
          <w:p w14:paraId="6990643D" w14:textId="77777777" w:rsidR="0061505E" w:rsidRPr="00DF7218" w:rsidRDefault="0061505E" w:rsidP="00EF30C0">
            <w:pPr>
              <w:widowControl w:val="0"/>
              <w:numPr>
                <w:ilvl w:val="0"/>
                <w:numId w:val="100"/>
              </w:numPr>
              <w:spacing w:after="0" w:line="240" w:lineRule="auto"/>
              <w:jc w:val="both"/>
              <w:rPr>
                <w:rFonts w:cs="Times New Roman"/>
              </w:rPr>
            </w:pPr>
            <w:r w:rsidRPr="00DF7218">
              <w:rPr>
                <w:rFonts w:cs="Times New Roman"/>
              </w:rPr>
              <w:t>Cykl życia produktu a jakość.</w:t>
            </w:r>
          </w:p>
          <w:p w14:paraId="6362761D" w14:textId="77777777" w:rsidR="0061505E" w:rsidRPr="00DF7218" w:rsidRDefault="0061505E" w:rsidP="00EF30C0">
            <w:pPr>
              <w:widowControl w:val="0"/>
              <w:numPr>
                <w:ilvl w:val="0"/>
                <w:numId w:val="100"/>
              </w:numPr>
              <w:spacing w:after="0" w:line="240" w:lineRule="auto"/>
              <w:jc w:val="both"/>
              <w:rPr>
                <w:rFonts w:cs="Times New Roman"/>
              </w:rPr>
            </w:pPr>
            <w:r w:rsidRPr="00DF7218">
              <w:rPr>
                <w:rFonts w:cs="Times New Roman"/>
              </w:rPr>
              <w:t>Ekonomiczne stymulatory kształtowania jakości produktów.</w:t>
            </w:r>
          </w:p>
          <w:p w14:paraId="535A1D56" w14:textId="77777777" w:rsidR="0061505E" w:rsidRPr="00DF7218" w:rsidRDefault="0061505E" w:rsidP="00EF30C0">
            <w:pPr>
              <w:widowControl w:val="0"/>
              <w:numPr>
                <w:ilvl w:val="0"/>
                <w:numId w:val="100"/>
              </w:numPr>
              <w:spacing w:after="0" w:line="240" w:lineRule="auto"/>
              <w:jc w:val="both"/>
              <w:rPr>
                <w:rFonts w:cs="Times New Roman"/>
              </w:rPr>
            </w:pPr>
            <w:r w:rsidRPr="00DF7218">
              <w:rPr>
                <w:rFonts w:cs="Times New Roman"/>
              </w:rPr>
              <w:t xml:space="preserve">Pojęcie i istota kosztów jakości. Rachunek kosztów jakości. </w:t>
            </w:r>
          </w:p>
          <w:p w14:paraId="43244E2C" w14:textId="77777777" w:rsidR="0061505E" w:rsidRPr="00DF7218" w:rsidRDefault="0061505E" w:rsidP="00EF30C0">
            <w:pPr>
              <w:widowControl w:val="0"/>
              <w:numPr>
                <w:ilvl w:val="0"/>
                <w:numId w:val="100"/>
              </w:numPr>
              <w:spacing w:after="0" w:line="240" w:lineRule="auto"/>
              <w:jc w:val="both"/>
              <w:rPr>
                <w:rFonts w:cs="Times New Roman"/>
              </w:rPr>
            </w:pPr>
            <w:r w:rsidRPr="00DF7218">
              <w:rPr>
                <w:rFonts w:cs="Times New Roman"/>
              </w:rPr>
              <w:t>Kultura organizacji a jakość.</w:t>
            </w:r>
          </w:p>
          <w:p w14:paraId="62D7D755" w14:textId="77777777" w:rsidR="0061505E" w:rsidRPr="00DF7218" w:rsidRDefault="0061505E" w:rsidP="00E605A0">
            <w:pPr>
              <w:jc w:val="both"/>
              <w:rPr>
                <w:rFonts w:cs="Times New Roman"/>
                <w:b/>
              </w:rPr>
            </w:pPr>
            <w:r w:rsidRPr="00DF7218">
              <w:rPr>
                <w:rFonts w:cs="Times New Roman"/>
                <w:b/>
              </w:rPr>
              <w:t>Ćwiczenia audytoryjne:</w:t>
            </w:r>
          </w:p>
          <w:p w14:paraId="0D6CC08F" w14:textId="77777777" w:rsidR="0061505E" w:rsidRPr="00DF7218" w:rsidRDefault="0061505E" w:rsidP="00EF30C0">
            <w:pPr>
              <w:widowControl w:val="0"/>
              <w:numPr>
                <w:ilvl w:val="0"/>
                <w:numId w:val="101"/>
              </w:numPr>
              <w:spacing w:after="0" w:line="240" w:lineRule="auto"/>
              <w:jc w:val="both"/>
              <w:rPr>
                <w:rFonts w:cs="Times New Roman"/>
                <w:iCs/>
              </w:rPr>
            </w:pPr>
            <w:r w:rsidRPr="00DF7218">
              <w:rPr>
                <w:rFonts w:cs="Times New Roman"/>
                <w:iCs/>
              </w:rPr>
              <w:t>Jakość – definiowanie i jej wielowymiarowość.</w:t>
            </w:r>
          </w:p>
          <w:p w14:paraId="2023D7E9" w14:textId="77777777" w:rsidR="0061505E" w:rsidRPr="00DF7218" w:rsidRDefault="0061505E" w:rsidP="00EF30C0">
            <w:pPr>
              <w:widowControl w:val="0"/>
              <w:numPr>
                <w:ilvl w:val="0"/>
                <w:numId w:val="101"/>
              </w:numPr>
              <w:spacing w:after="0" w:line="240" w:lineRule="auto"/>
              <w:jc w:val="both"/>
              <w:rPr>
                <w:rFonts w:cs="Times New Roman"/>
              </w:rPr>
            </w:pPr>
            <w:r w:rsidRPr="00DF7218">
              <w:rPr>
                <w:rFonts w:cs="Times New Roman"/>
              </w:rPr>
              <w:t>Analiza głównych wyróżników jakościowych produktów.</w:t>
            </w:r>
          </w:p>
          <w:p w14:paraId="1A1ED4B2" w14:textId="77777777" w:rsidR="0061505E" w:rsidRPr="00DF7218" w:rsidRDefault="0061505E" w:rsidP="00EF30C0">
            <w:pPr>
              <w:widowControl w:val="0"/>
              <w:numPr>
                <w:ilvl w:val="0"/>
                <w:numId w:val="101"/>
              </w:numPr>
              <w:spacing w:after="0" w:line="240" w:lineRule="auto"/>
              <w:jc w:val="both"/>
              <w:rPr>
                <w:rFonts w:cs="Times New Roman"/>
                <w:iCs/>
              </w:rPr>
            </w:pPr>
            <w:r w:rsidRPr="00DF7218">
              <w:rPr>
                <w:rFonts w:cs="Times New Roman"/>
                <w:iCs/>
              </w:rPr>
              <w:t>Jakość z punktu widzenia konsumenta - charakterystyka.</w:t>
            </w:r>
          </w:p>
          <w:p w14:paraId="2BD27C58" w14:textId="77777777" w:rsidR="0061505E" w:rsidRPr="00DF7218" w:rsidRDefault="0061505E" w:rsidP="00EF30C0">
            <w:pPr>
              <w:widowControl w:val="0"/>
              <w:numPr>
                <w:ilvl w:val="0"/>
                <w:numId w:val="101"/>
              </w:numPr>
              <w:spacing w:after="0" w:line="240" w:lineRule="auto"/>
              <w:jc w:val="both"/>
              <w:rPr>
                <w:rFonts w:cs="Times New Roman"/>
              </w:rPr>
            </w:pPr>
            <w:r w:rsidRPr="00DF7218">
              <w:rPr>
                <w:rFonts w:cs="Times New Roman"/>
              </w:rPr>
              <w:t>Jakość z perspektywy dostawcy - charakterystyka.</w:t>
            </w:r>
          </w:p>
          <w:p w14:paraId="44F900FA" w14:textId="77777777" w:rsidR="0061505E" w:rsidRPr="00DF7218" w:rsidRDefault="0061505E" w:rsidP="00EF30C0">
            <w:pPr>
              <w:widowControl w:val="0"/>
              <w:numPr>
                <w:ilvl w:val="0"/>
                <w:numId w:val="101"/>
              </w:numPr>
              <w:spacing w:after="0" w:line="240" w:lineRule="auto"/>
              <w:jc w:val="both"/>
              <w:rPr>
                <w:rFonts w:cs="Times New Roman"/>
                <w:iCs/>
              </w:rPr>
            </w:pPr>
            <w:r w:rsidRPr="00DF7218">
              <w:rPr>
                <w:rFonts w:cs="Times New Roman"/>
                <w:iCs/>
              </w:rPr>
              <w:t>Identyfikacja determinantów jakości produktów spożywczych.</w:t>
            </w:r>
          </w:p>
          <w:p w14:paraId="1FA75BD3" w14:textId="77777777" w:rsidR="0061505E" w:rsidRPr="00DF7218" w:rsidRDefault="0061505E" w:rsidP="00EF30C0">
            <w:pPr>
              <w:widowControl w:val="0"/>
              <w:numPr>
                <w:ilvl w:val="0"/>
                <w:numId w:val="101"/>
              </w:numPr>
              <w:spacing w:after="0" w:line="240" w:lineRule="auto"/>
              <w:jc w:val="both"/>
              <w:rPr>
                <w:rFonts w:cs="Times New Roman"/>
              </w:rPr>
            </w:pPr>
            <w:r w:rsidRPr="00DF7218">
              <w:rPr>
                <w:rFonts w:cs="Times New Roman"/>
                <w:iCs/>
              </w:rPr>
              <w:t>Identyfikacja determinantów jakości wyrobów przemysłowych</w:t>
            </w:r>
            <w:r w:rsidRPr="00DF7218">
              <w:rPr>
                <w:rFonts w:cs="Times New Roman"/>
              </w:rPr>
              <w:t>.</w:t>
            </w:r>
          </w:p>
          <w:p w14:paraId="727A81CB" w14:textId="77777777" w:rsidR="0061505E" w:rsidRPr="00DF7218" w:rsidRDefault="0061505E" w:rsidP="00EF30C0">
            <w:pPr>
              <w:widowControl w:val="0"/>
              <w:numPr>
                <w:ilvl w:val="0"/>
                <w:numId w:val="101"/>
              </w:numPr>
              <w:spacing w:after="0" w:line="240" w:lineRule="auto"/>
              <w:jc w:val="both"/>
              <w:rPr>
                <w:rFonts w:cs="Times New Roman"/>
                <w:iCs/>
              </w:rPr>
            </w:pPr>
            <w:r w:rsidRPr="00DF7218">
              <w:rPr>
                <w:rFonts w:cs="Times New Roman"/>
                <w:iCs/>
              </w:rPr>
              <w:t>Wpływ kraju wytwarzania na postrzeganie jakości produktów.</w:t>
            </w:r>
          </w:p>
          <w:p w14:paraId="60D24846" w14:textId="77777777" w:rsidR="0061505E" w:rsidRPr="00DF7218" w:rsidRDefault="0061505E" w:rsidP="00EF30C0">
            <w:pPr>
              <w:widowControl w:val="0"/>
              <w:numPr>
                <w:ilvl w:val="0"/>
                <w:numId w:val="101"/>
              </w:numPr>
              <w:spacing w:after="0" w:line="240" w:lineRule="auto"/>
              <w:jc w:val="both"/>
              <w:rPr>
                <w:rFonts w:cs="Times New Roman"/>
                <w:iCs/>
              </w:rPr>
            </w:pPr>
            <w:r w:rsidRPr="00DF7218">
              <w:rPr>
                <w:rFonts w:cs="Times New Roman"/>
                <w:iCs/>
              </w:rPr>
              <w:t>Identyfikacja kosztów jakości.</w:t>
            </w:r>
          </w:p>
          <w:p w14:paraId="7E2B8542" w14:textId="77777777" w:rsidR="0061505E" w:rsidRPr="00DF7218" w:rsidRDefault="0061505E" w:rsidP="00EF30C0">
            <w:pPr>
              <w:widowControl w:val="0"/>
              <w:numPr>
                <w:ilvl w:val="0"/>
                <w:numId w:val="101"/>
              </w:numPr>
              <w:spacing w:after="0" w:line="240" w:lineRule="auto"/>
              <w:jc w:val="both"/>
              <w:rPr>
                <w:rFonts w:cs="Times New Roman"/>
              </w:rPr>
            </w:pPr>
            <w:r w:rsidRPr="00DF7218">
              <w:rPr>
                <w:rFonts w:cs="Times New Roman"/>
              </w:rPr>
              <w:t>Wpływ systemu motywacyjnego na jakość.</w:t>
            </w:r>
          </w:p>
          <w:p w14:paraId="66A44164" w14:textId="77777777" w:rsidR="0061505E" w:rsidRPr="00DF7218" w:rsidRDefault="0061505E" w:rsidP="00EF30C0">
            <w:pPr>
              <w:widowControl w:val="0"/>
              <w:numPr>
                <w:ilvl w:val="0"/>
                <w:numId w:val="101"/>
              </w:numPr>
              <w:spacing w:after="0" w:line="240" w:lineRule="auto"/>
              <w:jc w:val="both"/>
              <w:rPr>
                <w:rFonts w:cs="Times New Roman"/>
              </w:rPr>
            </w:pPr>
            <w:r w:rsidRPr="00DF7218">
              <w:rPr>
                <w:rFonts w:cs="Times New Roman"/>
              </w:rPr>
              <w:t>Ocena jakości wyrobu z perspektywy klienta na wybranych przykładach.</w:t>
            </w:r>
          </w:p>
          <w:p w14:paraId="466D8274" w14:textId="77777777" w:rsidR="0061505E" w:rsidRPr="00DF7218" w:rsidRDefault="0061505E" w:rsidP="00E605A0">
            <w:pPr>
              <w:autoSpaceDE w:val="0"/>
              <w:autoSpaceDN w:val="0"/>
              <w:adjustRightInd w:val="0"/>
              <w:rPr>
                <w:rFonts w:cs="Times New Roman"/>
              </w:rPr>
            </w:pPr>
          </w:p>
        </w:tc>
      </w:tr>
      <w:tr w:rsidR="0061505E" w:rsidRPr="00DF7218" w14:paraId="4340E29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3FC1A55"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98AFCE1" w14:textId="77777777" w:rsidR="0061505E" w:rsidRPr="00DF7218" w:rsidRDefault="0061505E" w:rsidP="00E605A0">
            <w:pPr>
              <w:ind w:right="510"/>
              <w:jc w:val="both"/>
              <w:rPr>
                <w:rFonts w:cs="Times New Roman"/>
              </w:rPr>
            </w:pPr>
            <w:r w:rsidRPr="00DF7218">
              <w:rPr>
                <w:rFonts w:cs="Times New Roman"/>
              </w:rPr>
              <w:t>wykład multimedialny, pokaz, film, metoda przypadków, metoda projektów</w:t>
            </w:r>
          </w:p>
          <w:p w14:paraId="741420F2" w14:textId="77777777" w:rsidR="0061505E" w:rsidRPr="00DF7218" w:rsidRDefault="0061505E" w:rsidP="00E605A0">
            <w:pPr>
              <w:ind w:right="510"/>
              <w:jc w:val="both"/>
              <w:rPr>
                <w:rFonts w:cs="Times New Roman"/>
                <w:bCs/>
              </w:rPr>
            </w:pPr>
          </w:p>
        </w:tc>
      </w:tr>
      <w:tr w:rsidR="0061505E" w:rsidRPr="00DF7218" w14:paraId="71B3460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42A73C"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716687D" w14:textId="77777777" w:rsidR="0061505E" w:rsidRPr="00DF7218" w:rsidRDefault="0061505E" w:rsidP="00E605A0">
            <w:pPr>
              <w:jc w:val="both"/>
              <w:rPr>
                <w:rFonts w:cs="Times New Roman"/>
              </w:rPr>
            </w:pPr>
          </w:p>
        </w:tc>
      </w:tr>
      <w:tr w:rsidR="0061505E" w:rsidRPr="00DF7218" w14:paraId="0CDEEEF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5921A04"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0FCCA04" w14:textId="77777777" w:rsidR="0061505E" w:rsidRPr="00DF7218" w:rsidRDefault="0061505E" w:rsidP="00E605A0">
            <w:pPr>
              <w:jc w:val="both"/>
              <w:rPr>
                <w:rFonts w:cs="Times New Roman"/>
              </w:rPr>
            </w:pPr>
          </w:p>
        </w:tc>
      </w:tr>
      <w:tr w:rsidR="0061505E" w:rsidRPr="00DF7218" w14:paraId="53433F8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F83638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4E8F4442" w14:textId="77777777" w:rsidR="0061505E" w:rsidRPr="00DF7218" w:rsidRDefault="0061505E" w:rsidP="00E605A0">
            <w:pPr>
              <w:jc w:val="both"/>
              <w:rPr>
                <w:rFonts w:cs="Times New Roman"/>
              </w:rPr>
            </w:pPr>
            <w:r w:rsidRPr="00DF7218">
              <w:rPr>
                <w:rFonts w:cs="Times New Roman"/>
              </w:rPr>
              <w:t>Średnia z ocen z kolokwium</w:t>
            </w:r>
          </w:p>
          <w:p w14:paraId="693A739D" w14:textId="77777777" w:rsidR="0061505E" w:rsidRPr="00DF7218" w:rsidRDefault="0061505E" w:rsidP="00E605A0">
            <w:pPr>
              <w:jc w:val="both"/>
              <w:rPr>
                <w:rFonts w:cs="Times New Roman"/>
              </w:rPr>
            </w:pPr>
            <w:r w:rsidRPr="00DF7218">
              <w:rPr>
                <w:rFonts w:cs="Times New Roman"/>
              </w:rPr>
              <w:t xml:space="preserve">Średnia z ocen z ćwiczeń audytoryjnych </w:t>
            </w:r>
          </w:p>
          <w:p w14:paraId="02722D7F" w14:textId="77777777" w:rsidR="0061505E" w:rsidRPr="00DF7218" w:rsidRDefault="0061505E" w:rsidP="00E605A0">
            <w:pPr>
              <w:jc w:val="both"/>
              <w:rPr>
                <w:rFonts w:cs="Times New Roman"/>
              </w:rPr>
            </w:pPr>
            <w:r w:rsidRPr="00DF7218">
              <w:rPr>
                <w:rFonts w:cs="Times New Roman"/>
              </w:rPr>
              <w:t>Średnia z ocen  z tematyki wykładowej</w:t>
            </w:r>
          </w:p>
          <w:p w14:paraId="71482458" w14:textId="77777777" w:rsidR="0061505E" w:rsidRPr="00DF7218" w:rsidRDefault="0061505E" w:rsidP="00E605A0">
            <w:pPr>
              <w:jc w:val="both"/>
              <w:rPr>
                <w:rFonts w:cs="Times New Roman"/>
              </w:rPr>
            </w:pPr>
            <w:r w:rsidRPr="00DF7218">
              <w:rPr>
                <w:rFonts w:cs="Times New Roman"/>
              </w:rPr>
              <w:t>Ocena końcowa:</w:t>
            </w:r>
          </w:p>
          <w:p w14:paraId="77A7418C" w14:textId="77777777" w:rsidR="0061505E" w:rsidRPr="00DF7218" w:rsidRDefault="0061505E" w:rsidP="00E605A0">
            <w:pPr>
              <w:jc w:val="both"/>
              <w:rPr>
                <w:rFonts w:cs="Times New Roman"/>
              </w:rPr>
            </w:pPr>
            <w:r w:rsidRPr="00DF7218">
              <w:rPr>
                <w:rFonts w:cs="Times New Roman"/>
              </w:rPr>
              <w:t>60% część wykładu</w:t>
            </w:r>
          </w:p>
          <w:p w14:paraId="668A9942" w14:textId="77777777" w:rsidR="0061505E" w:rsidRPr="00DF7218" w:rsidRDefault="0061505E" w:rsidP="00E605A0">
            <w:pPr>
              <w:jc w:val="both"/>
              <w:rPr>
                <w:rFonts w:cs="Times New Roman"/>
              </w:rPr>
            </w:pPr>
            <w:r w:rsidRPr="00DF7218">
              <w:rPr>
                <w:rFonts w:cs="Times New Roman"/>
              </w:rPr>
              <w:t>40% część ćwiczeń – kolokwia</w:t>
            </w:r>
          </w:p>
          <w:p w14:paraId="6E266D7D" w14:textId="77777777" w:rsidR="0061505E" w:rsidRPr="00DF7218" w:rsidRDefault="0061505E" w:rsidP="00E605A0">
            <w:pPr>
              <w:rPr>
                <w:rFonts w:cs="Times New Roman"/>
              </w:rPr>
            </w:pPr>
          </w:p>
        </w:tc>
      </w:tr>
      <w:tr w:rsidR="0061505E" w:rsidRPr="00DF7218" w14:paraId="67C8557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EA2132"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208699D" w14:textId="77777777" w:rsidR="0061505E" w:rsidRPr="00DF7218" w:rsidRDefault="0061505E" w:rsidP="00E605A0">
            <w:pPr>
              <w:jc w:val="both"/>
              <w:rPr>
                <w:rFonts w:cs="Times New Roman"/>
              </w:rPr>
            </w:pPr>
          </w:p>
        </w:tc>
      </w:tr>
      <w:tr w:rsidR="0061505E" w:rsidRPr="00DF7218" w14:paraId="7B07423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83C798"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98CD461" w14:textId="77777777" w:rsidR="0061505E" w:rsidRPr="00DF7218" w:rsidRDefault="0061505E" w:rsidP="00E605A0">
            <w:pPr>
              <w:jc w:val="both"/>
              <w:rPr>
                <w:rFonts w:cs="Times New Roman"/>
              </w:rPr>
            </w:pPr>
            <w:r w:rsidRPr="00DF7218">
              <w:rPr>
                <w:rFonts w:cs="Times New Roman"/>
                <w:iCs/>
              </w:rPr>
              <w:t xml:space="preserve">Fizyka, Chemia nieorganiczna, Chemia organiczna, Chemia fizyczna, Biochemia, Mikrobiologia, Produkcja żywnościowych surowców roślinnych, </w:t>
            </w:r>
            <w:r w:rsidRPr="00DF7218">
              <w:rPr>
                <w:rFonts w:cs="Times New Roman"/>
              </w:rPr>
              <w:t>Produkcja jadalnych surowców zwierzęcych,</w:t>
            </w:r>
            <w:r w:rsidRPr="00DF7218">
              <w:rPr>
                <w:rFonts w:cs="Times New Roman"/>
                <w:iCs/>
              </w:rPr>
              <w:t xml:space="preserve"> Metody oceny produktów, Zarządzanie jakością</w:t>
            </w:r>
            <w:r w:rsidRPr="00DF7218">
              <w:rPr>
                <w:rFonts w:cs="Times New Roman"/>
              </w:rPr>
              <w:t xml:space="preserve">, Opakowalnictwo, Przechowalnictwo </w:t>
            </w:r>
          </w:p>
          <w:p w14:paraId="0ABC75FE" w14:textId="77777777" w:rsidR="0061505E" w:rsidRPr="00DF7218" w:rsidRDefault="0061505E" w:rsidP="00E605A0">
            <w:pPr>
              <w:jc w:val="both"/>
              <w:rPr>
                <w:rFonts w:cs="Times New Roman"/>
              </w:rPr>
            </w:pPr>
          </w:p>
        </w:tc>
      </w:tr>
      <w:tr w:rsidR="0061505E" w:rsidRPr="00DF7218" w14:paraId="07A1A57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0838FD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32313758" w14:textId="77777777" w:rsidR="0061505E" w:rsidRPr="00DF7218" w:rsidRDefault="0061505E" w:rsidP="00E605A0">
            <w:pPr>
              <w:rPr>
                <w:rFonts w:cs="Times New Roman"/>
                <w:lang w:val="de-DE"/>
              </w:rPr>
            </w:pPr>
            <w:r w:rsidRPr="00DF7218">
              <w:rPr>
                <w:rFonts w:cs="Times New Roman"/>
                <w:b/>
              </w:rPr>
              <w:t>Literatura podstawowa:</w:t>
            </w:r>
          </w:p>
          <w:p w14:paraId="2524EC75" w14:textId="77777777" w:rsidR="0061505E" w:rsidRPr="00DF7218" w:rsidRDefault="0061505E" w:rsidP="0061505E">
            <w:pPr>
              <w:numPr>
                <w:ilvl w:val="0"/>
                <w:numId w:val="25"/>
              </w:numPr>
              <w:spacing w:after="0" w:line="240" w:lineRule="auto"/>
              <w:jc w:val="both"/>
              <w:rPr>
                <w:rFonts w:cs="Times New Roman"/>
              </w:rPr>
            </w:pPr>
            <w:r w:rsidRPr="00DF7218">
              <w:rPr>
                <w:rFonts w:cs="Times New Roman"/>
              </w:rPr>
              <w:t>Gołębiowski M., Janisz W., Prozorowicz M. Polityka projakościowa w przedsiębiorstwie. Uniwersytet Szczeciński, Szczecin, 2004</w:t>
            </w:r>
          </w:p>
          <w:p w14:paraId="149014E8" w14:textId="77777777" w:rsidR="0061505E" w:rsidRPr="00DF7218" w:rsidRDefault="0061505E" w:rsidP="0061505E">
            <w:pPr>
              <w:numPr>
                <w:ilvl w:val="0"/>
                <w:numId w:val="25"/>
              </w:numPr>
              <w:spacing w:after="0" w:line="240" w:lineRule="auto"/>
              <w:jc w:val="both"/>
              <w:rPr>
                <w:rFonts w:cs="Times New Roman"/>
              </w:rPr>
            </w:pPr>
            <w:r w:rsidRPr="00DF7218">
              <w:rPr>
                <w:rFonts w:cs="Times New Roman"/>
              </w:rPr>
              <w:t>Suterski H., Miedziarek S. Inżynieria jakości, projektowanie projakościowe. PWSZ, Leszno, 2008</w:t>
            </w:r>
          </w:p>
          <w:p w14:paraId="767EB7EF" w14:textId="77777777" w:rsidR="0061505E" w:rsidRPr="00DF7218" w:rsidRDefault="0061505E" w:rsidP="0061505E">
            <w:pPr>
              <w:numPr>
                <w:ilvl w:val="0"/>
                <w:numId w:val="25"/>
              </w:numPr>
              <w:spacing w:after="0" w:line="240" w:lineRule="auto"/>
              <w:jc w:val="both"/>
              <w:rPr>
                <w:rFonts w:cs="Times New Roman"/>
              </w:rPr>
            </w:pPr>
            <w:r w:rsidRPr="00DF7218">
              <w:rPr>
                <w:rFonts w:cs="Times New Roman"/>
              </w:rPr>
              <w:t>Kubera H. Zachowanie jakości produktu. Wydawnictwo Akademii Ekonomicznej w Poznaniu, Poznań, 2002</w:t>
            </w:r>
          </w:p>
          <w:p w14:paraId="766339BE" w14:textId="77777777" w:rsidR="0061505E" w:rsidRPr="00DF7218" w:rsidRDefault="0061505E" w:rsidP="00E605A0">
            <w:pPr>
              <w:rPr>
                <w:rFonts w:cs="Times New Roman"/>
                <w:b/>
              </w:rPr>
            </w:pPr>
            <w:r w:rsidRPr="00DF7218">
              <w:rPr>
                <w:rFonts w:cs="Times New Roman"/>
                <w:b/>
              </w:rPr>
              <w:t xml:space="preserve">Literatura uzupełniająca: </w:t>
            </w:r>
          </w:p>
          <w:p w14:paraId="57AB19D8" w14:textId="77777777" w:rsidR="0061505E" w:rsidRPr="00DF7218" w:rsidRDefault="0061505E" w:rsidP="00EF30C0">
            <w:pPr>
              <w:pStyle w:val="Akapitzlist"/>
              <w:numPr>
                <w:ilvl w:val="0"/>
                <w:numId w:val="102"/>
              </w:numPr>
              <w:jc w:val="both"/>
              <w:rPr>
                <w:rFonts w:ascii="Times New Roman" w:hAnsi="Times New Roman"/>
                <w:b/>
              </w:rPr>
            </w:pPr>
            <w:r w:rsidRPr="00DF7218">
              <w:rPr>
                <w:rFonts w:ascii="Times New Roman" w:hAnsi="Times New Roman"/>
              </w:rPr>
              <w:t>Wolniak R., Skotnicka-Zasadzień B. Zarządzanie jakością dla inżynierów. Wydawnictwo Politechniki Śląskiej, Gliwice, 2010</w:t>
            </w:r>
          </w:p>
          <w:p w14:paraId="5A0B5BFE" w14:textId="77777777" w:rsidR="0061505E" w:rsidRPr="00DF7218" w:rsidRDefault="0061505E" w:rsidP="00EF30C0">
            <w:pPr>
              <w:pStyle w:val="Akapitzlist"/>
              <w:numPr>
                <w:ilvl w:val="0"/>
                <w:numId w:val="102"/>
              </w:numPr>
              <w:jc w:val="both"/>
              <w:rPr>
                <w:rFonts w:ascii="Times New Roman" w:hAnsi="Times New Roman"/>
                <w:b/>
              </w:rPr>
            </w:pPr>
            <w:r w:rsidRPr="00DF7218">
              <w:rPr>
                <w:rFonts w:ascii="Times New Roman" w:hAnsi="Times New Roman"/>
              </w:rPr>
              <w:t>Hamrol A. Zarządzanie i inżynieria jakości. PWN, Warszawa, 2017</w:t>
            </w:r>
          </w:p>
          <w:p w14:paraId="00D50807" w14:textId="77777777" w:rsidR="0061505E" w:rsidRPr="00DF7218" w:rsidRDefault="0061505E" w:rsidP="00E605A0">
            <w:pPr>
              <w:pStyle w:val="Akapitzlist"/>
              <w:jc w:val="both"/>
              <w:rPr>
                <w:rFonts w:ascii="Times New Roman" w:hAnsi="Times New Roman"/>
                <w:b/>
              </w:rPr>
            </w:pPr>
          </w:p>
        </w:tc>
      </w:tr>
    </w:tbl>
    <w:p w14:paraId="5F55DDE3" w14:textId="77777777" w:rsidR="0061505E" w:rsidRPr="00DF7218" w:rsidRDefault="0061505E" w:rsidP="0061505E">
      <w:pPr>
        <w:rPr>
          <w:rFonts w:cs="Times New Roman"/>
          <w:b/>
        </w:rPr>
      </w:pPr>
    </w:p>
    <w:p w14:paraId="7C2E2504" w14:textId="77777777" w:rsidR="0061505E" w:rsidRPr="00DF7218" w:rsidRDefault="0061505E" w:rsidP="0061505E">
      <w:pPr>
        <w:autoSpaceDE w:val="0"/>
        <w:autoSpaceDN w:val="0"/>
        <w:adjustRightInd w:val="0"/>
        <w:jc w:val="both"/>
        <w:rPr>
          <w:rFonts w:eastAsia="Batang" w:cs="Times New Roman"/>
          <w:b/>
        </w:rPr>
      </w:pPr>
    </w:p>
    <w:p w14:paraId="114F00FE" w14:textId="77777777" w:rsidR="0061505E" w:rsidRPr="00DF7218" w:rsidRDefault="0061505E" w:rsidP="0061505E">
      <w:pPr>
        <w:autoSpaceDE w:val="0"/>
        <w:autoSpaceDN w:val="0"/>
        <w:adjustRightInd w:val="0"/>
        <w:jc w:val="both"/>
        <w:rPr>
          <w:rFonts w:eastAsia="Batang" w:cs="Times New Roman"/>
          <w:b/>
        </w:rPr>
      </w:pPr>
    </w:p>
    <w:p w14:paraId="1EE5D18A" w14:textId="77777777" w:rsidR="0061505E" w:rsidRPr="00DF7218" w:rsidRDefault="0061505E" w:rsidP="0061505E">
      <w:pPr>
        <w:pStyle w:val="Tretekstu"/>
        <w:spacing w:after="0"/>
        <w:rPr>
          <w:i/>
          <w:sz w:val="22"/>
          <w:szCs w:val="22"/>
        </w:rPr>
      </w:pPr>
    </w:p>
    <w:p w14:paraId="71A456A0"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567F0D02" wp14:editId="6322EF73">
            <wp:extent cx="1992630" cy="586740"/>
            <wp:effectExtent l="19050" t="0" r="7620" b="0"/>
            <wp:docPr id="1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a:stretch>
                      <a:fillRect/>
                    </a:stretch>
                  </pic:blipFill>
                  <pic:spPr bwMode="auto">
                    <a:xfrm>
                      <a:off x="0" y="0"/>
                      <a:ext cx="1992630" cy="586740"/>
                    </a:xfrm>
                    <a:prstGeom prst="rect">
                      <a:avLst/>
                    </a:prstGeom>
                    <a:noFill/>
                    <a:ln w="9525">
                      <a:noFill/>
                      <a:miter lim="800000"/>
                      <a:headEnd/>
                      <a:tailEnd/>
                    </a:ln>
                  </pic:spPr>
                </pic:pic>
              </a:graphicData>
            </a:graphic>
          </wp:inline>
        </w:drawing>
      </w:r>
    </w:p>
    <w:p w14:paraId="489C1A81" w14:textId="77777777" w:rsidR="0061505E" w:rsidRPr="00DF7218" w:rsidRDefault="0061505E" w:rsidP="0061505E">
      <w:pPr>
        <w:jc w:val="center"/>
        <w:rPr>
          <w:rFonts w:cs="Times New Roman"/>
          <w:b/>
        </w:rPr>
      </w:pPr>
      <w:r w:rsidRPr="00DF7218">
        <w:rPr>
          <w:rFonts w:cs="Times New Roman"/>
          <w:b/>
        </w:rPr>
        <w:t>KARTA PRZEDMIOTU</w:t>
      </w:r>
    </w:p>
    <w:p w14:paraId="27B1B3BC" w14:textId="77777777" w:rsidR="0061505E" w:rsidRPr="00DF7218" w:rsidRDefault="0061505E" w:rsidP="0061505E">
      <w:pPr>
        <w:rPr>
          <w:rFonts w:cs="Times New Roman"/>
          <w:b/>
        </w:rPr>
      </w:pPr>
    </w:p>
    <w:p w14:paraId="0DCD0854" w14:textId="77777777" w:rsidR="00891DDB" w:rsidRPr="00B33361" w:rsidRDefault="00891DDB" w:rsidP="00891DDB">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891DDB" w:rsidRPr="00B33361" w14:paraId="20478B9C" w14:textId="77777777" w:rsidTr="00190CF2">
        <w:trPr>
          <w:trHeight w:val="397"/>
        </w:trPr>
        <w:tc>
          <w:tcPr>
            <w:tcW w:w="2977" w:type="dxa"/>
            <w:shd w:val="clear" w:color="auto" w:fill="D9D9D9"/>
          </w:tcPr>
          <w:p w14:paraId="0DC52867" w14:textId="77777777" w:rsidR="00891DDB" w:rsidRPr="007B4475" w:rsidRDefault="00891DDB" w:rsidP="00190CF2">
            <w:pPr>
              <w:rPr>
                <w:b/>
              </w:rPr>
            </w:pPr>
            <w:r w:rsidRPr="007B4475">
              <w:rPr>
                <w:b/>
              </w:rPr>
              <w:t xml:space="preserve">Nazwa przedmiotu i kod </w:t>
            </w:r>
          </w:p>
          <w:p w14:paraId="5FABBF7F" w14:textId="77777777" w:rsidR="00891DDB" w:rsidRPr="007B4475" w:rsidRDefault="00891DDB" w:rsidP="00190CF2">
            <w:pPr>
              <w:spacing w:after="120"/>
              <w:rPr>
                <w:b/>
              </w:rPr>
            </w:pPr>
            <w:r w:rsidRPr="007B4475">
              <w:rPr>
                <w:b/>
              </w:rPr>
              <w:t>(wg planu studiów):</w:t>
            </w:r>
          </w:p>
        </w:tc>
        <w:tc>
          <w:tcPr>
            <w:tcW w:w="6203" w:type="dxa"/>
            <w:vAlign w:val="center"/>
          </w:tcPr>
          <w:p w14:paraId="5ADE614C" w14:textId="77777777" w:rsidR="00891DDB" w:rsidRPr="008E756C" w:rsidRDefault="00891DDB" w:rsidP="00190CF2">
            <w:pPr>
              <w:spacing w:before="60" w:after="60"/>
              <w:rPr>
                <w:b/>
                <w:bCs/>
              </w:rPr>
            </w:pPr>
            <w:r w:rsidRPr="009F158E">
              <w:rPr>
                <w:b/>
                <w:bCs/>
              </w:rPr>
              <w:t xml:space="preserve">Ochrona jakości towarów w transporcie i magazynowaniu </w:t>
            </w:r>
            <w:r w:rsidRPr="006D7F7A">
              <w:rPr>
                <w:b/>
                <w:bCs/>
              </w:rPr>
              <w:t>T.</w:t>
            </w:r>
            <w:r>
              <w:rPr>
                <w:b/>
                <w:bCs/>
              </w:rPr>
              <w:t>D1.2</w:t>
            </w:r>
          </w:p>
        </w:tc>
      </w:tr>
      <w:tr w:rsidR="00891DDB" w:rsidRPr="00EC7ED5" w14:paraId="1349366F" w14:textId="77777777" w:rsidTr="00190CF2">
        <w:trPr>
          <w:trHeight w:val="397"/>
        </w:trPr>
        <w:tc>
          <w:tcPr>
            <w:tcW w:w="2977" w:type="dxa"/>
            <w:shd w:val="clear" w:color="auto" w:fill="D9D9D9"/>
            <w:vAlign w:val="center"/>
          </w:tcPr>
          <w:p w14:paraId="73C3A1D5" w14:textId="77777777" w:rsidR="00891DDB" w:rsidRPr="007B4475" w:rsidRDefault="00891DDB" w:rsidP="00190CF2">
            <w:pPr>
              <w:rPr>
                <w:b/>
              </w:rPr>
            </w:pPr>
            <w:r w:rsidRPr="007B4475">
              <w:rPr>
                <w:b/>
              </w:rPr>
              <w:t>Nazwa przedmiotu (j. ang.):</w:t>
            </w:r>
          </w:p>
        </w:tc>
        <w:tc>
          <w:tcPr>
            <w:tcW w:w="6203" w:type="dxa"/>
            <w:vAlign w:val="center"/>
          </w:tcPr>
          <w:p w14:paraId="33245121" w14:textId="77777777" w:rsidR="00891DDB" w:rsidRPr="00EC7ED5" w:rsidRDefault="00891DDB" w:rsidP="00190CF2">
            <w:pPr>
              <w:spacing w:before="60" w:after="60"/>
              <w:rPr>
                <w:lang w:val="en-US"/>
              </w:rPr>
            </w:pPr>
            <w:r w:rsidRPr="00EC7ED5">
              <w:rPr>
                <w:lang w:val="en-US"/>
              </w:rPr>
              <w:t>Quality protection of goods in transport and storage</w:t>
            </w:r>
          </w:p>
        </w:tc>
      </w:tr>
      <w:tr w:rsidR="00891DDB" w:rsidRPr="00B33361" w14:paraId="4832F154" w14:textId="77777777" w:rsidTr="00190CF2">
        <w:trPr>
          <w:trHeight w:val="397"/>
        </w:trPr>
        <w:tc>
          <w:tcPr>
            <w:tcW w:w="2977" w:type="dxa"/>
            <w:shd w:val="clear" w:color="auto" w:fill="D9D9D9"/>
            <w:vAlign w:val="center"/>
          </w:tcPr>
          <w:p w14:paraId="7AB9F2D3" w14:textId="77777777" w:rsidR="00891DDB" w:rsidRPr="007B4475" w:rsidRDefault="00891DDB" w:rsidP="00190CF2">
            <w:pPr>
              <w:rPr>
                <w:b/>
              </w:rPr>
            </w:pPr>
            <w:r w:rsidRPr="007B4475">
              <w:rPr>
                <w:b/>
              </w:rPr>
              <w:t>Kierunek studiów:</w:t>
            </w:r>
          </w:p>
        </w:tc>
        <w:tc>
          <w:tcPr>
            <w:tcW w:w="6203" w:type="dxa"/>
            <w:vAlign w:val="center"/>
          </w:tcPr>
          <w:p w14:paraId="4AA572D3" w14:textId="77777777" w:rsidR="00891DDB" w:rsidRPr="00B33361" w:rsidRDefault="00891DDB" w:rsidP="00190CF2">
            <w:pPr>
              <w:spacing w:before="60" w:after="60"/>
            </w:pPr>
            <w:r>
              <w:t>Towaroznawstwo</w:t>
            </w:r>
          </w:p>
        </w:tc>
      </w:tr>
      <w:tr w:rsidR="00891DDB" w:rsidRPr="00B33361" w14:paraId="22FE2036" w14:textId="77777777" w:rsidTr="00190CF2">
        <w:trPr>
          <w:trHeight w:val="397"/>
        </w:trPr>
        <w:tc>
          <w:tcPr>
            <w:tcW w:w="2977" w:type="dxa"/>
            <w:shd w:val="clear" w:color="auto" w:fill="D9D9D9"/>
            <w:vAlign w:val="center"/>
          </w:tcPr>
          <w:p w14:paraId="6560F3D6" w14:textId="77777777" w:rsidR="00891DDB" w:rsidRPr="007B4475" w:rsidRDefault="00891DDB" w:rsidP="00190CF2">
            <w:pPr>
              <w:rPr>
                <w:b/>
              </w:rPr>
            </w:pPr>
            <w:r w:rsidRPr="007B4475">
              <w:rPr>
                <w:b/>
              </w:rPr>
              <w:t>Poziom studiów:</w:t>
            </w:r>
          </w:p>
        </w:tc>
        <w:tc>
          <w:tcPr>
            <w:tcW w:w="6203" w:type="dxa"/>
            <w:vAlign w:val="center"/>
          </w:tcPr>
          <w:p w14:paraId="53774E27" w14:textId="77777777" w:rsidR="00891DDB" w:rsidRPr="00B33361" w:rsidRDefault="00891DDB" w:rsidP="00190CF2">
            <w:pPr>
              <w:spacing w:before="60" w:after="60"/>
            </w:pPr>
            <w:r>
              <w:t>studia pierwszego stopnia</w:t>
            </w:r>
          </w:p>
        </w:tc>
      </w:tr>
      <w:tr w:rsidR="00891DDB" w:rsidRPr="00B33361" w14:paraId="56542522" w14:textId="77777777" w:rsidTr="00190CF2">
        <w:trPr>
          <w:trHeight w:val="397"/>
        </w:trPr>
        <w:tc>
          <w:tcPr>
            <w:tcW w:w="2977" w:type="dxa"/>
            <w:shd w:val="clear" w:color="auto" w:fill="D9D9D9"/>
            <w:vAlign w:val="center"/>
          </w:tcPr>
          <w:p w14:paraId="0A267CA1" w14:textId="77777777" w:rsidR="00891DDB" w:rsidRPr="007B4475" w:rsidRDefault="00891DDB" w:rsidP="00190CF2">
            <w:pPr>
              <w:rPr>
                <w:b/>
              </w:rPr>
            </w:pPr>
            <w:r w:rsidRPr="007B4475">
              <w:rPr>
                <w:b/>
              </w:rPr>
              <w:t>Profil:</w:t>
            </w:r>
          </w:p>
        </w:tc>
        <w:tc>
          <w:tcPr>
            <w:tcW w:w="6203" w:type="dxa"/>
            <w:vAlign w:val="center"/>
          </w:tcPr>
          <w:p w14:paraId="0187EB22" w14:textId="77777777" w:rsidR="00891DDB" w:rsidRPr="00B33361" w:rsidRDefault="00891DDB" w:rsidP="00190CF2">
            <w:pPr>
              <w:spacing w:before="60" w:after="60"/>
            </w:pPr>
            <w:r>
              <w:t>praktyczny (p)</w:t>
            </w:r>
          </w:p>
        </w:tc>
      </w:tr>
      <w:tr w:rsidR="00891DDB" w:rsidRPr="00B33361" w14:paraId="0B13AEB2" w14:textId="77777777" w:rsidTr="00190CF2">
        <w:trPr>
          <w:trHeight w:val="397"/>
        </w:trPr>
        <w:tc>
          <w:tcPr>
            <w:tcW w:w="2977" w:type="dxa"/>
            <w:shd w:val="clear" w:color="auto" w:fill="D9D9D9"/>
            <w:vAlign w:val="center"/>
          </w:tcPr>
          <w:p w14:paraId="75216284" w14:textId="77777777" w:rsidR="00891DDB" w:rsidRPr="007B4475" w:rsidRDefault="00891DDB" w:rsidP="00190CF2">
            <w:pPr>
              <w:rPr>
                <w:b/>
              </w:rPr>
            </w:pPr>
            <w:r w:rsidRPr="007B4475">
              <w:rPr>
                <w:b/>
              </w:rPr>
              <w:t>Forma studiów:</w:t>
            </w:r>
          </w:p>
        </w:tc>
        <w:tc>
          <w:tcPr>
            <w:tcW w:w="6203" w:type="dxa"/>
            <w:vAlign w:val="center"/>
          </w:tcPr>
          <w:p w14:paraId="1CCD4D1A" w14:textId="77777777" w:rsidR="00891DDB" w:rsidRPr="00B33361" w:rsidRDefault="00891DDB" w:rsidP="00190CF2">
            <w:pPr>
              <w:spacing w:before="60" w:after="60"/>
            </w:pPr>
            <w:r>
              <w:t>stacjonarne/niestacjonarne</w:t>
            </w:r>
          </w:p>
        </w:tc>
      </w:tr>
      <w:tr w:rsidR="00891DDB" w:rsidRPr="00B33361" w14:paraId="1F8BC313" w14:textId="77777777" w:rsidTr="00190CF2">
        <w:trPr>
          <w:trHeight w:val="397"/>
        </w:trPr>
        <w:tc>
          <w:tcPr>
            <w:tcW w:w="2977" w:type="dxa"/>
            <w:shd w:val="clear" w:color="auto" w:fill="D9D9D9"/>
            <w:vAlign w:val="center"/>
          </w:tcPr>
          <w:p w14:paraId="0D21AAC0" w14:textId="77777777" w:rsidR="00891DDB" w:rsidRPr="007B4475" w:rsidRDefault="00891DDB" w:rsidP="00190CF2">
            <w:pPr>
              <w:rPr>
                <w:b/>
              </w:rPr>
            </w:pPr>
            <w:r w:rsidRPr="007B4475">
              <w:rPr>
                <w:b/>
              </w:rPr>
              <w:t>Punkty ECTS:</w:t>
            </w:r>
          </w:p>
        </w:tc>
        <w:tc>
          <w:tcPr>
            <w:tcW w:w="6203" w:type="dxa"/>
            <w:vAlign w:val="center"/>
          </w:tcPr>
          <w:p w14:paraId="5FA0312F" w14:textId="77777777" w:rsidR="00891DDB" w:rsidRPr="00B33361" w:rsidRDefault="00891DDB" w:rsidP="00190CF2">
            <w:pPr>
              <w:spacing w:before="60" w:after="60"/>
            </w:pPr>
            <w:r>
              <w:t>4</w:t>
            </w:r>
          </w:p>
        </w:tc>
      </w:tr>
      <w:tr w:rsidR="00891DDB" w:rsidRPr="00B33361" w14:paraId="2608439B" w14:textId="77777777" w:rsidTr="00190CF2">
        <w:trPr>
          <w:trHeight w:val="397"/>
        </w:trPr>
        <w:tc>
          <w:tcPr>
            <w:tcW w:w="2977" w:type="dxa"/>
            <w:shd w:val="clear" w:color="auto" w:fill="D9D9D9"/>
            <w:vAlign w:val="center"/>
          </w:tcPr>
          <w:p w14:paraId="4FC77210" w14:textId="77777777" w:rsidR="00891DDB" w:rsidRPr="007B4475" w:rsidRDefault="00891DDB" w:rsidP="00190CF2">
            <w:pPr>
              <w:rPr>
                <w:b/>
              </w:rPr>
            </w:pPr>
            <w:r w:rsidRPr="007B4475">
              <w:rPr>
                <w:b/>
              </w:rPr>
              <w:t>Język wykładowy:</w:t>
            </w:r>
          </w:p>
        </w:tc>
        <w:tc>
          <w:tcPr>
            <w:tcW w:w="6203" w:type="dxa"/>
            <w:vAlign w:val="center"/>
          </w:tcPr>
          <w:p w14:paraId="316FB890" w14:textId="77777777" w:rsidR="00891DDB" w:rsidRPr="00B33361" w:rsidRDefault="00891DDB" w:rsidP="00190CF2">
            <w:pPr>
              <w:spacing w:before="60" w:after="60"/>
            </w:pPr>
            <w:r>
              <w:t>polski</w:t>
            </w:r>
          </w:p>
        </w:tc>
      </w:tr>
      <w:tr w:rsidR="00891DDB" w:rsidRPr="00B33361" w14:paraId="41276B78" w14:textId="77777777" w:rsidTr="00190CF2">
        <w:trPr>
          <w:trHeight w:val="397"/>
        </w:trPr>
        <w:tc>
          <w:tcPr>
            <w:tcW w:w="2977" w:type="dxa"/>
            <w:shd w:val="clear" w:color="auto" w:fill="D9D9D9"/>
            <w:vAlign w:val="center"/>
          </w:tcPr>
          <w:p w14:paraId="26165C3D" w14:textId="77777777" w:rsidR="00891DDB" w:rsidRPr="007B4475" w:rsidRDefault="00891DDB" w:rsidP="00190CF2">
            <w:pPr>
              <w:rPr>
                <w:b/>
              </w:rPr>
            </w:pPr>
            <w:r w:rsidRPr="007B4475">
              <w:rPr>
                <w:b/>
              </w:rPr>
              <w:t>Rok akademicki:</w:t>
            </w:r>
          </w:p>
        </w:tc>
        <w:tc>
          <w:tcPr>
            <w:tcW w:w="6203" w:type="dxa"/>
            <w:vAlign w:val="center"/>
          </w:tcPr>
          <w:p w14:paraId="42DD5C36" w14:textId="77777777" w:rsidR="00891DDB" w:rsidRPr="00B33361" w:rsidRDefault="00891DDB" w:rsidP="00190CF2">
            <w:pPr>
              <w:spacing w:before="60" w:after="60"/>
            </w:pPr>
            <w:r>
              <w:t>2019/2020</w:t>
            </w:r>
          </w:p>
        </w:tc>
      </w:tr>
      <w:tr w:rsidR="00891DDB" w:rsidRPr="00B33361" w14:paraId="49230CCD" w14:textId="77777777" w:rsidTr="00190CF2">
        <w:trPr>
          <w:trHeight w:val="397"/>
        </w:trPr>
        <w:tc>
          <w:tcPr>
            <w:tcW w:w="2977" w:type="dxa"/>
            <w:shd w:val="clear" w:color="auto" w:fill="D9D9D9"/>
            <w:vAlign w:val="center"/>
          </w:tcPr>
          <w:p w14:paraId="2052AAFE" w14:textId="77777777" w:rsidR="00891DDB" w:rsidRPr="007B4475" w:rsidRDefault="00891DDB" w:rsidP="00190CF2">
            <w:pPr>
              <w:rPr>
                <w:b/>
              </w:rPr>
            </w:pPr>
            <w:r w:rsidRPr="007B4475">
              <w:rPr>
                <w:b/>
              </w:rPr>
              <w:t>Semestr:</w:t>
            </w:r>
          </w:p>
        </w:tc>
        <w:tc>
          <w:tcPr>
            <w:tcW w:w="6203" w:type="dxa"/>
            <w:vAlign w:val="center"/>
          </w:tcPr>
          <w:p w14:paraId="1E76A84B" w14:textId="77777777" w:rsidR="00891DDB" w:rsidRPr="00B33361" w:rsidRDefault="00891DDB" w:rsidP="00190CF2">
            <w:pPr>
              <w:spacing w:before="60" w:after="60"/>
            </w:pPr>
            <w:r>
              <w:t>5</w:t>
            </w:r>
          </w:p>
        </w:tc>
      </w:tr>
      <w:tr w:rsidR="00891DDB" w:rsidRPr="00B33361" w14:paraId="368B958E" w14:textId="77777777" w:rsidTr="00190CF2">
        <w:trPr>
          <w:trHeight w:val="397"/>
        </w:trPr>
        <w:tc>
          <w:tcPr>
            <w:tcW w:w="2977" w:type="dxa"/>
            <w:shd w:val="clear" w:color="auto" w:fill="D9D9D9"/>
            <w:vAlign w:val="center"/>
          </w:tcPr>
          <w:p w14:paraId="60AF0038" w14:textId="77777777" w:rsidR="00891DDB" w:rsidRPr="007B4475" w:rsidRDefault="00891DDB" w:rsidP="00190CF2">
            <w:pPr>
              <w:rPr>
                <w:b/>
              </w:rPr>
            </w:pPr>
            <w:r w:rsidRPr="007B4475">
              <w:rPr>
                <w:b/>
              </w:rPr>
              <w:t>Koordynator przedmiotu:</w:t>
            </w:r>
          </w:p>
        </w:tc>
        <w:tc>
          <w:tcPr>
            <w:tcW w:w="6203" w:type="dxa"/>
            <w:vAlign w:val="center"/>
          </w:tcPr>
          <w:p w14:paraId="34A845D4" w14:textId="77777777" w:rsidR="00891DDB" w:rsidRPr="00B33361" w:rsidRDefault="00891DDB" w:rsidP="00190CF2">
            <w:pPr>
              <w:spacing w:before="60" w:after="60"/>
            </w:pPr>
            <w:r>
              <w:t>Dr inż. Damian Dubis, Mgr inż. Elżbieta Brągiel</w:t>
            </w:r>
          </w:p>
        </w:tc>
      </w:tr>
    </w:tbl>
    <w:p w14:paraId="23F543A0" w14:textId="77777777" w:rsidR="00891DDB" w:rsidRPr="00B33361" w:rsidRDefault="00891DDB" w:rsidP="00891DDB"/>
    <w:p w14:paraId="13301F34" w14:textId="77777777" w:rsidR="00891DDB" w:rsidRPr="00B33361" w:rsidRDefault="00891DDB" w:rsidP="00891DDB">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7"/>
        <w:gridCol w:w="1559"/>
        <w:gridCol w:w="2268"/>
        <w:gridCol w:w="1134"/>
        <w:gridCol w:w="1277"/>
        <w:gridCol w:w="788"/>
        <w:gridCol w:w="738"/>
      </w:tblGrid>
      <w:tr w:rsidR="00891DDB" w:rsidRPr="00B33361" w14:paraId="3678B2F9" w14:textId="77777777" w:rsidTr="00190CF2">
        <w:tc>
          <w:tcPr>
            <w:tcW w:w="9181" w:type="dxa"/>
            <w:gridSpan w:val="7"/>
            <w:tcBorders>
              <w:bottom w:val="single" w:sz="4" w:space="0" w:color="auto"/>
            </w:tcBorders>
            <w:shd w:val="clear" w:color="auto" w:fill="D9D9D9"/>
          </w:tcPr>
          <w:p w14:paraId="3829CBB5" w14:textId="77777777" w:rsidR="00891DDB" w:rsidRPr="00B33361" w:rsidRDefault="00891DDB" w:rsidP="00190CF2">
            <w:pPr>
              <w:spacing w:before="60" w:after="60"/>
              <w:jc w:val="center"/>
            </w:pPr>
            <w:r w:rsidRPr="00E221B8">
              <w:rPr>
                <w:b/>
              </w:rPr>
              <w:t xml:space="preserve">Treści programowe zapewniające uzyskanie efektów uczenia się dla </w:t>
            </w:r>
            <w:r>
              <w:rPr>
                <w:b/>
              </w:rPr>
              <w:t xml:space="preserve">przedmiotu </w:t>
            </w:r>
            <w:r>
              <w:rPr>
                <w:b/>
              </w:rPr>
              <w:br/>
            </w:r>
          </w:p>
        </w:tc>
      </w:tr>
      <w:tr w:rsidR="00891DDB" w:rsidRPr="00B33361" w14:paraId="1DACAE6C" w14:textId="77777777" w:rsidTr="00190CF2">
        <w:tc>
          <w:tcPr>
            <w:tcW w:w="9181" w:type="dxa"/>
            <w:gridSpan w:val="7"/>
            <w:tcBorders>
              <w:bottom w:val="single" w:sz="4" w:space="0" w:color="auto"/>
            </w:tcBorders>
            <w:shd w:val="clear" w:color="auto" w:fill="auto"/>
          </w:tcPr>
          <w:p w14:paraId="4F76DA97" w14:textId="77777777" w:rsidR="00891DDB" w:rsidRPr="008E756C" w:rsidRDefault="00891DDB" w:rsidP="00190CF2">
            <w:pPr>
              <w:spacing w:before="60" w:after="60"/>
              <w:rPr>
                <w:bCs/>
              </w:rPr>
            </w:pPr>
            <w:r>
              <w:t>Z</w:t>
            </w:r>
            <w:r w:rsidRPr="00F01865">
              <w:t>apoz</w:t>
            </w:r>
            <w:r w:rsidRPr="00DD4BFC">
              <w:t>nanie studentów z podstawowymi pojęciami z zakresu</w:t>
            </w:r>
            <w:r>
              <w:t xml:space="preserve"> </w:t>
            </w:r>
            <w:r>
              <w:rPr>
                <w:spacing w:val="-2"/>
              </w:rPr>
              <w:t>t</w:t>
            </w:r>
            <w:r w:rsidRPr="009F158E">
              <w:rPr>
                <w:spacing w:val="-2"/>
              </w:rPr>
              <w:t>ransport</w:t>
            </w:r>
            <w:r>
              <w:rPr>
                <w:spacing w:val="-2"/>
              </w:rPr>
              <w:t xml:space="preserve">u </w:t>
            </w:r>
            <w:r w:rsidRPr="009F158E">
              <w:rPr>
                <w:spacing w:val="-2"/>
              </w:rPr>
              <w:t>i magazynowani</w:t>
            </w:r>
            <w:r>
              <w:rPr>
                <w:spacing w:val="-2"/>
              </w:rPr>
              <w:t>e</w:t>
            </w:r>
            <w:r w:rsidRPr="009F158E">
              <w:rPr>
                <w:spacing w:val="-2"/>
              </w:rPr>
              <w:t xml:space="preserve"> towarów oraz ochron</w:t>
            </w:r>
            <w:r>
              <w:rPr>
                <w:spacing w:val="-2"/>
              </w:rPr>
              <w:t>a ich</w:t>
            </w:r>
            <w:r w:rsidRPr="009F158E">
              <w:rPr>
                <w:spacing w:val="-2"/>
              </w:rPr>
              <w:t xml:space="preserve"> jakości w tych procesach.</w:t>
            </w:r>
            <w:r>
              <w:rPr>
                <w:spacing w:val="-2"/>
              </w:rPr>
              <w:t xml:space="preserve"> Wykształcenie umiejętności planowania i ochrony jakości towarów w całym łańcuchu dostaw (magazynowania i transportu).</w:t>
            </w:r>
          </w:p>
        </w:tc>
      </w:tr>
      <w:tr w:rsidR="00891DDB" w:rsidRPr="00B33361" w14:paraId="393690A4" w14:textId="77777777" w:rsidTr="00190CF2">
        <w:trPr>
          <w:trHeight w:val="1240"/>
        </w:trPr>
        <w:tc>
          <w:tcPr>
            <w:tcW w:w="2976" w:type="dxa"/>
            <w:gridSpan w:val="2"/>
            <w:tcBorders>
              <w:bottom w:val="single" w:sz="4" w:space="0" w:color="auto"/>
              <w:right w:val="nil"/>
            </w:tcBorders>
            <w:shd w:val="clear" w:color="auto" w:fill="D9D9D9"/>
          </w:tcPr>
          <w:p w14:paraId="04AC175E" w14:textId="77777777" w:rsidR="00891DDB" w:rsidRPr="00E221B8" w:rsidRDefault="00891DDB" w:rsidP="00190CF2">
            <w:pPr>
              <w:spacing w:before="60" w:after="60"/>
              <w:rPr>
                <w:b/>
              </w:rPr>
            </w:pPr>
            <w:r w:rsidRPr="003E1EEB">
              <w:rPr>
                <w:b/>
              </w:rPr>
              <w:t>Liczba godzin zajęć w ramach poszczególnych form zajęć</w:t>
            </w:r>
            <w:r>
              <w:rPr>
                <w:b/>
              </w:rPr>
              <w:t xml:space="preserve"> według planu studiów:</w:t>
            </w:r>
          </w:p>
        </w:tc>
        <w:tc>
          <w:tcPr>
            <w:tcW w:w="6205" w:type="dxa"/>
            <w:gridSpan w:val="5"/>
            <w:tcBorders>
              <w:left w:val="nil"/>
              <w:bottom w:val="single" w:sz="4" w:space="0" w:color="auto"/>
            </w:tcBorders>
          </w:tcPr>
          <w:p w14:paraId="5909121E" w14:textId="77777777" w:rsidR="00891DDB" w:rsidRDefault="00891DDB" w:rsidP="00190CF2">
            <w:r>
              <w:t xml:space="preserve">stacjonarne - wykład 15 h, ćwiczenia praktyczne – 20 h, </w:t>
            </w:r>
          </w:p>
          <w:p w14:paraId="4C08DFBD" w14:textId="77777777" w:rsidR="00891DDB" w:rsidRPr="002F574B" w:rsidRDefault="00891DDB" w:rsidP="00190CF2">
            <w:r>
              <w:t xml:space="preserve">niestacjonarne - </w:t>
            </w:r>
            <w:r w:rsidRPr="002F574B">
              <w:t xml:space="preserve">wykład 8 h ćwiczenia praktyczne 10 –  h, </w:t>
            </w:r>
          </w:p>
          <w:p w14:paraId="0B7C4382" w14:textId="77777777" w:rsidR="00891DDB" w:rsidRPr="00B33361" w:rsidRDefault="00891DDB" w:rsidP="00190CF2"/>
        </w:tc>
      </w:tr>
      <w:tr w:rsidR="00891DDB" w:rsidRPr="00B33361" w14:paraId="2BCDCF3E" w14:textId="77777777" w:rsidTr="00190CF2">
        <w:tc>
          <w:tcPr>
            <w:tcW w:w="9181" w:type="dxa"/>
            <w:gridSpan w:val="7"/>
            <w:tcBorders>
              <w:top w:val="single" w:sz="4" w:space="0" w:color="auto"/>
              <w:bottom w:val="single" w:sz="4" w:space="0" w:color="auto"/>
            </w:tcBorders>
            <w:shd w:val="clear" w:color="auto" w:fill="D9D9D9"/>
          </w:tcPr>
          <w:p w14:paraId="7D57C92D" w14:textId="77777777" w:rsidR="00891DDB" w:rsidRPr="00B33361" w:rsidRDefault="00891DDB" w:rsidP="00190CF2">
            <w:pPr>
              <w:spacing w:before="60" w:after="60"/>
              <w:jc w:val="center"/>
            </w:pPr>
            <w:r>
              <w:rPr>
                <w:b/>
              </w:rPr>
              <w:t>Opis efektów uczenia się dla przedmiotu</w:t>
            </w:r>
          </w:p>
        </w:tc>
      </w:tr>
      <w:tr w:rsidR="00891DDB" w:rsidRPr="00B33361" w14:paraId="4D6075E8" w14:textId="77777777" w:rsidTr="00190CF2">
        <w:trPr>
          <w:trHeight w:val="285"/>
        </w:trPr>
        <w:tc>
          <w:tcPr>
            <w:tcW w:w="1417" w:type="dxa"/>
            <w:tcBorders>
              <w:top w:val="single" w:sz="4" w:space="0" w:color="auto"/>
              <w:bottom w:val="single" w:sz="8" w:space="0" w:color="auto"/>
              <w:right w:val="single" w:sz="4" w:space="0" w:color="auto"/>
            </w:tcBorders>
            <w:shd w:val="clear" w:color="auto" w:fill="D9D9D9"/>
            <w:tcMar>
              <w:left w:w="57" w:type="dxa"/>
              <w:right w:w="57" w:type="dxa"/>
            </w:tcMar>
          </w:tcPr>
          <w:p w14:paraId="119435CC" w14:textId="77777777" w:rsidR="00891DDB" w:rsidRPr="003E1EEB" w:rsidRDefault="00891DDB" w:rsidP="00190CF2">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Mar>
              <w:left w:w="57" w:type="dxa"/>
              <w:right w:w="57" w:type="dxa"/>
            </w:tcMar>
          </w:tcPr>
          <w:p w14:paraId="7DE09664" w14:textId="77777777" w:rsidR="00891DDB" w:rsidRPr="003E1EEB" w:rsidRDefault="00891DDB" w:rsidP="00190CF2">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Mar>
              <w:left w:w="57" w:type="dxa"/>
              <w:right w:w="57" w:type="dxa"/>
            </w:tcMar>
          </w:tcPr>
          <w:p w14:paraId="2BF67EE1" w14:textId="77777777" w:rsidR="00891DDB" w:rsidRPr="003E1EEB" w:rsidRDefault="00891DDB" w:rsidP="00190CF2">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Mar>
              <w:left w:w="57" w:type="dxa"/>
              <w:right w:w="57" w:type="dxa"/>
            </w:tcMar>
          </w:tcPr>
          <w:p w14:paraId="2A6E3DA7" w14:textId="77777777" w:rsidR="00891DDB" w:rsidRPr="003E1EEB" w:rsidRDefault="00891DDB" w:rsidP="00190CF2">
            <w:pPr>
              <w:spacing w:before="60" w:after="60"/>
              <w:jc w:val="center"/>
              <w:rPr>
                <w:sz w:val="18"/>
                <w:szCs w:val="18"/>
              </w:rPr>
            </w:pPr>
            <w:r w:rsidRPr="003E1EEB">
              <w:rPr>
                <w:sz w:val="18"/>
                <w:szCs w:val="18"/>
              </w:rPr>
              <w:t>Forma zajęć dydaktycznych</w:t>
            </w:r>
          </w:p>
        </w:tc>
        <w:tc>
          <w:tcPr>
            <w:tcW w:w="1526" w:type="dxa"/>
            <w:gridSpan w:val="2"/>
            <w:tcBorders>
              <w:top w:val="single" w:sz="4" w:space="0" w:color="auto"/>
              <w:left w:val="single" w:sz="4" w:space="0" w:color="auto"/>
              <w:bottom w:val="single" w:sz="8" w:space="0" w:color="auto"/>
            </w:tcBorders>
            <w:shd w:val="clear" w:color="auto" w:fill="D9D9D9"/>
            <w:tcMar>
              <w:left w:w="57" w:type="dxa"/>
              <w:right w:w="57" w:type="dxa"/>
            </w:tcMar>
          </w:tcPr>
          <w:p w14:paraId="6240072F" w14:textId="77777777" w:rsidR="00891DDB" w:rsidRPr="003E1EEB" w:rsidRDefault="00891DDB" w:rsidP="00190CF2">
            <w:pPr>
              <w:spacing w:before="60" w:after="60"/>
              <w:jc w:val="center"/>
              <w:rPr>
                <w:sz w:val="18"/>
                <w:szCs w:val="18"/>
              </w:rPr>
            </w:pPr>
            <w:r w:rsidRPr="003E1EEB">
              <w:rPr>
                <w:sz w:val="18"/>
                <w:szCs w:val="18"/>
              </w:rPr>
              <w:t xml:space="preserve">Sposób weryfikacji i oceny efektów uczenia się </w:t>
            </w:r>
          </w:p>
        </w:tc>
      </w:tr>
      <w:tr w:rsidR="00891DDB" w:rsidRPr="00B33361" w14:paraId="54D2765C" w14:textId="77777777" w:rsidTr="00190CF2">
        <w:tc>
          <w:tcPr>
            <w:tcW w:w="1417" w:type="dxa"/>
            <w:tcBorders>
              <w:top w:val="single" w:sz="8" w:space="0" w:color="auto"/>
              <w:bottom w:val="single" w:sz="8" w:space="0" w:color="auto"/>
              <w:right w:val="single" w:sz="4" w:space="0" w:color="auto"/>
            </w:tcBorders>
            <w:shd w:val="clear" w:color="auto" w:fill="FFFFFF"/>
          </w:tcPr>
          <w:p w14:paraId="08982B56" w14:textId="77777777" w:rsidR="00891DDB" w:rsidRPr="00396657" w:rsidRDefault="00891DDB" w:rsidP="00190CF2">
            <w:pPr>
              <w:spacing w:before="60" w:after="60"/>
              <w:rPr>
                <w:bCs/>
              </w:rPr>
            </w:pPr>
            <w:r w:rsidRPr="00396657">
              <w:rPr>
                <w:bCs/>
              </w:rPr>
              <w:t>T.</w:t>
            </w:r>
            <w:r>
              <w:rPr>
                <w:bCs/>
              </w:rPr>
              <w:t>D1.2</w:t>
            </w:r>
            <w:r w:rsidRPr="00396657">
              <w:rPr>
                <w:bCs/>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0C344DA" w14:textId="77777777" w:rsidR="00891DDB" w:rsidRPr="00B40649" w:rsidRDefault="00891DDB" w:rsidP="00190CF2">
            <w:pPr>
              <w:autoSpaceDE w:val="0"/>
              <w:autoSpaceDN w:val="0"/>
              <w:adjustRightInd w:val="0"/>
              <w:ind w:left="32"/>
              <w:jc w:val="both"/>
            </w:pPr>
            <w:r>
              <w:t>M</w:t>
            </w:r>
            <w:r w:rsidRPr="00B936FC">
              <w:t>a ogólną wiedzę z zakresu magazynowania</w:t>
            </w:r>
            <w:r>
              <w:t>, zapasów</w:t>
            </w:r>
            <w:r w:rsidRPr="00B936FC">
              <w:t xml:space="preserve"> i transportu </w:t>
            </w:r>
            <w:r w:rsidRPr="00B547F6">
              <w:t>różnych surowców i produktów oraz sposobów ich przechowywa</w:t>
            </w:r>
            <w:r>
              <w:t>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E354B64" w14:textId="77777777" w:rsidR="00891DDB" w:rsidRPr="003138E8" w:rsidRDefault="00891DDB" w:rsidP="00190CF2">
            <w:pPr>
              <w:jc w:val="center"/>
            </w:pPr>
            <w:r w:rsidRPr="003138E8">
              <w:t>K_W01</w:t>
            </w:r>
          </w:p>
          <w:p w14:paraId="0D9A2043" w14:textId="77777777" w:rsidR="00891DDB" w:rsidRPr="00FB4796" w:rsidRDefault="00891DDB" w:rsidP="00190CF2">
            <w:pPr>
              <w:jc w:val="center"/>
            </w:pPr>
            <w:r w:rsidRPr="003138E8">
              <w:t>K_W02</w:t>
            </w:r>
          </w:p>
        </w:tc>
        <w:tc>
          <w:tcPr>
            <w:tcW w:w="1277" w:type="dxa"/>
            <w:tcBorders>
              <w:top w:val="single" w:sz="8" w:space="0" w:color="auto"/>
              <w:left w:val="single" w:sz="4" w:space="0" w:color="auto"/>
              <w:bottom w:val="single" w:sz="8" w:space="0" w:color="auto"/>
              <w:right w:val="single" w:sz="4" w:space="0" w:color="auto"/>
            </w:tcBorders>
          </w:tcPr>
          <w:p w14:paraId="6CD4513A" w14:textId="77777777" w:rsidR="00891DDB" w:rsidRPr="00396657" w:rsidRDefault="00891DDB" w:rsidP="00190CF2">
            <w:pPr>
              <w:jc w:val="center"/>
              <w:rPr>
                <w:bCs/>
              </w:rPr>
            </w:pPr>
            <w:r>
              <w:rPr>
                <w:rFonts w:cs="Calibri"/>
              </w:rPr>
              <w:t>W/ćw.</w:t>
            </w:r>
          </w:p>
        </w:tc>
        <w:tc>
          <w:tcPr>
            <w:tcW w:w="1526" w:type="dxa"/>
            <w:gridSpan w:val="2"/>
            <w:tcBorders>
              <w:top w:val="single" w:sz="8" w:space="0" w:color="auto"/>
              <w:left w:val="single" w:sz="4" w:space="0" w:color="auto"/>
              <w:bottom w:val="single" w:sz="8" w:space="0" w:color="auto"/>
            </w:tcBorders>
          </w:tcPr>
          <w:p w14:paraId="283D0253" w14:textId="77777777" w:rsidR="00891DDB" w:rsidRDefault="00891DDB" w:rsidP="00190CF2">
            <w:pPr>
              <w:jc w:val="center"/>
            </w:pPr>
            <w:r>
              <w:t>praca z ćwiczeń,</w:t>
            </w:r>
          </w:p>
          <w:p w14:paraId="478F057D" w14:textId="77777777" w:rsidR="00891DDB" w:rsidRPr="00FB4796" w:rsidRDefault="00891DDB" w:rsidP="00190CF2">
            <w:pPr>
              <w:jc w:val="center"/>
            </w:pPr>
            <w:r>
              <w:rPr>
                <w:rFonts w:cs="Calibri"/>
              </w:rPr>
              <w:t>zaliczenie wykładu</w:t>
            </w:r>
          </w:p>
        </w:tc>
      </w:tr>
      <w:tr w:rsidR="00891DDB" w:rsidRPr="00B33361" w14:paraId="636513F1" w14:textId="77777777" w:rsidTr="00190CF2">
        <w:tc>
          <w:tcPr>
            <w:tcW w:w="1417" w:type="dxa"/>
            <w:tcBorders>
              <w:top w:val="single" w:sz="8" w:space="0" w:color="auto"/>
              <w:bottom w:val="single" w:sz="8" w:space="0" w:color="auto"/>
              <w:right w:val="single" w:sz="4" w:space="0" w:color="auto"/>
            </w:tcBorders>
            <w:shd w:val="clear" w:color="auto" w:fill="FFFFFF"/>
          </w:tcPr>
          <w:p w14:paraId="29137B1E" w14:textId="77777777" w:rsidR="00891DDB" w:rsidRPr="00396657" w:rsidRDefault="00891DDB" w:rsidP="00190CF2">
            <w:pPr>
              <w:spacing w:before="60" w:after="60"/>
              <w:rPr>
                <w:bCs/>
              </w:rPr>
            </w:pPr>
            <w:r w:rsidRPr="00396657">
              <w:rPr>
                <w:bCs/>
              </w:rPr>
              <w:t>T.</w:t>
            </w:r>
            <w:r>
              <w:rPr>
                <w:bCs/>
              </w:rPr>
              <w:t>D1.2</w:t>
            </w:r>
            <w:r w:rsidRPr="00396657">
              <w:rPr>
                <w:bCs/>
              </w:rPr>
              <w:t>_W0</w:t>
            </w:r>
            <w:r>
              <w:rPr>
                <w:bCs/>
              </w:rPr>
              <w:t>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B67039D" w14:textId="77777777" w:rsidR="00891DDB" w:rsidRPr="001A6077" w:rsidRDefault="00891DDB" w:rsidP="00190CF2">
            <w:pPr>
              <w:spacing w:line="276" w:lineRule="auto"/>
              <w:jc w:val="both"/>
              <w:rPr>
                <w:bCs/>
              </w:rPr>
            </w:pPr>
            <w:r>
              <w:t>Wykazuje znajomość metod, technik i narzędzi stosowanych w procesie magazynowania i transportu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A029671" w14:textId="77777777" w:rsidR="00891DDB" w:rsidRPr="003138E8" w:rsidRDefault="00891DDB" w:rsidP="00190CF2">
            <w:pPr>
              <w:jc w:val="center"/>
            </w:pPr>
            <w:r w:rsidRPr="003138E8">
              <w:t>K_W02</w:t>
            </w:r>
          </w:p>
          <w:p w14:paraId="0052695C" w14:textId="77777777" w:rsidR="00891DDB" w:rsidRPr="003138E8" w:rsidRDefault="00891DDB" w:rsidP="00190CF2">
            <w:pPr>
              <w:jc w:val="center"/>
            </w:pPr>
            <w:r w:rsidRPr="003138E8">
              <w:t>K_W06</w:t>
            </w:r>
          </w:p>
          <w:p w14:paraId="74A0AF02" w14:textId="77777777" w:rsidR="00891DDB" w:rsidRPr="00FB4796" w:rsidRDefault="00891DDB" w:rsidP="00190CF2">
            <w:pPr>
              <w:jc w:val="center"/>
            </w:pPr>
            <w:r w:rsidRPr="003138E8">
              <w:t>K_W07</w:t>
            </w:r>
          </w:p>
        </w:tc>
        <w:tc>
          <w:tcPr>
            <w:tcW w:w="1277" w:type="dxa"/>
            <w:tcBorders>
              <w:top w:val="single" w:sz="8" w:space="0" w:color="auto"/>
              <w:left w:val="single" w:sz="4" w:space="0" w:color="auto"/>
              <w:bottom w:val="single" w:sz="8" w:space="0" w:color="auto"/>
              <w:right w:val="single" w:sz="4" w:space="0" w:color="auto"/>
            </w:tcBorders>
          </w:tcPr>
          <w:p w14:paraId="5366CF98" w14:textId="77777777" w:rsidR="00891DDB" w:rsidRDefault="00891DDB" w:rsidP="00190CF2">
            <w:pPr>
              <w:jc w:val="center"/>
              <w:rPr>
                <w:rFonts w:cs="Calibri"/>
              </w:rPr>
            </w:pPr>
            <w:r>
              <w:rPr>
                <w:rFonts w:cs="Calibri"/>
              </w:rPr>
              <w:t>w</w:t>
            </w:r>
          </w:p>
        </w:tc>
        <w:tc>
          <w:tcPr>
            <w:tcW w:w="1526" w:type="dxa"/>
            <w:gridSpan w:val="2"/>
            <w:tcBorders>
              <w:top w:val="single" w:sz="8" w:space="0" w:color="auto"/>
              <w:left w:val="single" w:sz="4" w:space="0" w:color="auto"/>
              <w:bottom w:val="single" w:sz="8" w:space="0" w:color="auto"/>
            </w:tcBorders>
          </w:tcPr>
          <w:p w14:paraId="2A36E9CA" w14:textId="77777777" w:rsidR="00891DDB" w:rsidRDefault="00891DDB" w:rsidP="00190CF2">
            <w:pPr>
              <w:jc w:val="center"/>
            </w:pPr>
            <w:r>
              <w:t>prace z ćwiczeń,</w:t>
            </w:r>
          </w:p>
          <w:p w14:paraId="17B3AF9F" w14:textId="77777777" w:rsidR="00891DDB" w:rsidRDefault="00891DDB" w:rsidP="00190CF2">
            <w:pPr>
              <w:jc w:val="center"/>
              <w:rPr>
                <w:rFonts w:cs="Calibri"/>
              </w:rPr>
            </w:pPr>
            <w:r>
              <w:rPr>
                <w:rFonts w:cs="Calibri"/>
              </w:rPr>
              <w:t>zaliczenie wykładu</w:t>
            </w:r>
          </w:p>
        </w:tc>
      </w:tr>
      <w:tr w:rsidR="00891DDB" w:rsidRPr="00B33361" w14:paraId="427D55C5" w14:textId="77777777" w:rsidTr="00190CF2">
        <w:tc>
          <w:tcPr>
            <w:tcW w:w="1417" w:type="dxa"/>
            <w:tcBorders>
              <w:top w:val="single" w:sz="8" w:space="0" w:color="auto"/>
              <w:bottom w:val="single" w:sz="8" w:space="0" w:color="auto"/>
              <w:right w:val="single" w:sz="4" w:space="0" w:color="auto"/>
            </w:tcBorders>
            <w:shd w:val="clear" w:color="auto" w:fill="FFFFFF"/>
          </w:tcPr>
          <w:p w14:paraId="37BAF2B2" w14:textId="77777777" w:rsidR="00891DDB" w:rsidRPr="00396657" w:rsidRDefault="00891DDB" w:rsidP="00190CF2">
            <w:pPr>
              <w:spacing w:before="60" w:after="60"/>
              <w:rPr>
                <w:bCs/>
              </w:rPr>
            </w:pPr>
            <w:r w:rsidRPr="00396657">
              <w:rPr>
                <w:bCs/>
              </w:rPr>
              <w:t>T.</w:t>
            </w:r>
            <w:r>
              <w:rPr>
                <w:bCs/>
              </w:rPr>
              <w:t>D1.2</w:t>
            </w:r>
            <w:r w:rsidRPr="00396657">
              <w:rPr>
                <w:bCs/>
              </w:rPr>
              <w:t>_W0</w:t>
            </w:r>
            <w:r>
              <w:rPr>
                <w:bCs/>
              </w:rPr>
              <w:t>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9FD70F5" w14:textId="77777777" w:rsidR="00891DDB" w:rsidRPr="00A9269A" w:rsidRDefault="00891DDB" w:rsidP="00190CF2">
            <w:pPr>
              <w:spacing w:line="276" w:lineRule="auto"/>
              <w:jc w:val="both"/>
            </w:pPr>
            <w:r w:rsidRPr="00B547F6">
              <w:t xml:space="preserve">Wykazuje znajomość </w:t>
            </w:r>
            <w:r>
              <w:t xml:space="preserve">dostosowania opakowań do ochrony jakości towarów i wymogów racjonalnego ich transportu.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E315C3" w14:textId="77777777" w:rsidR="00891DDB" w:rsidRPr="003138E8" w:rsidRDefault="00891DDB" w:rsidP="00190CF2">
            <w:pPr>
              <w:jc w:val="center"/>
            </w:pPr>
            <w:r w:rsidRPr="003138E8">
              <w:t>K_W02</w:t>
            </w:r>
          </w:p>
          <w:p w14:paraId="64C69A80" w14:textId="77777777" w:rsidR="00891DDB" w:rsidRPr="003138E8" w:rsidRDefault="00891DDB" w:rsidP="00190CF2">
            <w:pPr>
              <w:jc w:val="center"/>
            </w:pPr>
            <w:r w:rsidRPr="003138E8">
              <w:t>K_W06</w:t>
            </w:r>
          </w:p>
          <w:p w14:paraId="32221756" w14:textId="77777777" w:rsidR="00891DDB" w:rsidRPr="00435934" w:rsidRDefault="00891DDB" w:rsidP="00190CF2">
            <w:pPr>
              <w:jc w:val="center"/>
              <w:rPr>
                <w:rFonts w:eastAsia="Arial,Bold"/>
                <w:lang w:eastAsia="pl-PL"/>
              </w:rPr>
            </w:pPr>
          </w:p>
        </w:tc>
        <w:tc>
          <w:tcPr>
            <w:tcW w:w="1277" w:type="dxa"/>
            <w:tcBorders>
              <w:top w:val="single" w:sz="8" w:space="0" w:color="auto"/>
              <w:left w:val="single" w:sz="4" w:space="0" w:color="auto"/>
              <w:bottom w:val="single" w:sz="8" w:space="0" w:color="auto"/>
              <w:right w:val="single" w:sz="4" w:space="0" w:color="auto"/>
            </w:tcBorders>
          </w:tcPr>
          <w:p w14:paraId="60E61B3A" w14:textId="77777777" w:rsidR="00891DDB" w:rsidRDefault="00891DDB" w:rsidP="00190CF2">
            <w:pPr>
              <w:jc w:val="center"/>
              <w:rPr>
                <w:rFonts w:cs="Calibri"/>
              </w:rPr>
            </w:pPr>
            <w:r>
              <w:rPr>
                <w:rFonts w:cs="Calibri"/>
              </w:rPr>
              <w:t>w./ćw.</w:t>
            </w:r>
          </w:p>
        </w:tc>
        <w:tc>
          <w:tcPr>
            <w:tcW w:w="1526" w:type="dxa"/>
            <w:gridSpan w:val="2"/>
            <w:tcBorders>
              <w:top w:val="single" w:sz="8" w:space="0" w:color="auto"/>
              <w:left w:val="single" w:sz="4" w:space="0" w:color="auto"/>
              <w:bottom w:val="single" w:sz="8" w:space="0" w:color="auto"/>
            </w:tcBorders>
          </w:tcPr>
          <w:p w14:paraId="76AF69DE" w14:textId="77777777" w:rsidR="00891DDB" w:rsidRPr="00CB5389" w:rsidRDefault="00891DDB" w:rsidP="00190CF2">
            <w:pPr>
              <w:jc w:val="center"/>
              <w:rPr>
                <w:rFonts w:cs="Calibri"/>
              </w:rPr>
            </w:pPr>
            <w:r>
              <w:t xml:space="preserve">prace z ćwiczeń, </w:t>
            </w:r>
            <w:r>
              <w:rPr>
                <w:rFonts w:cs="Calibri"/>
              </w:rPr>
              <w:t>zaliczenie wykładu</w:t>
            </w:r>
          </w:p>
        </w:tc>
      </w:tr>
      <w:tr w:rsidR="00891DDB" w:rsidRPr="00B33361" w14:paraId="13743901" w14:textId="77777777" w:rsidTr="00190CF2">
        <w:tc>
          <w:tcPr>
            <w:tcW w:w="1417" w:type="dxa"/>
            <w:tcBorders>
              <w:top w:val="single" w:sz="8" w:space="0" w:color="auto"/>
              <w:bottom w:val="single" w:sz="8" w:space="0" w:color="auto"/>
              <w:right w:val="single" w:sz="4" w:space="0" w:color="auto"/>
            </w:tcBorders>
            <w:shd w:val="clear" w:color="auto" w:fill="FFFFFF"/>
          </w:tcPr>
          <w:p w14:paraId="5D50449A" w14:textId="77777777" w:rsidR="00891DDB" w:rsidRPr="00396657" w:rsidRDefault="00891DDB" w:rsidP="00190CF2">
            <w:pPr>
              <w:snapToGrid w:val="0"/>
              <w:spacing w:line="276" w:lineRule="auto"/>
              <w:jc w:val="both"/>
              <w:rPr>
                <w:bCs/>
              </w:rPr>
            </w:pPr>
            <w:r>
              <w:t>T.D1.2_U01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B64A035" w14:textId="77777777" w:rsidR="00891DDB" w:rsidRPr="00396657" w:rsidRDefault="00891DDB" w:rsidP="00190CF2">
            <w:pPr>
              <w:autoSpaceDE w:val="0"/>
              <w:autoSpaceDN w:val="0"/>
              <w:adjustRightInd w:val="0"/>
              <w:rPr>
                <w:bCs/>
              </w:rPr>
            </w:pPr>
            <w:r>
              <w:t>Planuje działania związane z ochroną jakości towarów w transporcie i magazynowaniu</w:t>
            </w:r>
            <w:r w:rsidRPr="00925BDA">
              <w:t>, flotą transportową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E631069" w14:textId="77777777" w:rsidR="00891DDB" w:rsidRDefault="00891DDB" w:rsidP="00190CF2">
            <w:pPr>
              <w:jc w:val="center"/>
            </w:pPr>
            <w:r w:rsidRPr="008B1D16">
              <w:t>K_U05</w:t>
            </w:r>
          </w:p>
          <w:p w14:paraId="09794911" w14:textId="77777777" w:rsidR="00891DDB" w:rsidRPr="008B1D16" w:rsidRDefault="00891DDB" w:rsidP="00190CF2">
            <w:pPr>
              <w:jc w:val="center"/>
            </w:pPr>
            <w:r w:rsidRPr="008B1D16">
              <w:t>K_U08</w:t>
            </w:r>
          </w:p>
          <w:p w14:paraId="0CF4B824" w14:textId="77777777" w:rsidR="00891DDB" w:rsidRPr="00B40649" w:rsidRDefault="00891DDB" w:rsidP="00190CF2">
            <w:pPr>
              <w:spacing w:line="100" w:lineRule="atLeast"/>
              <w:jc w:val="center"/>
            </w:pPr>
            <w:r w:rsidRPr="008B1D16">
              <w:t>K_U10</w:t>
            </w:r>
          </w:p>
        </w:tc>
        <w:tc>
          <w:tcPr>
            <w:tcW w:w="1277" w:type="dxa"/>
            <w:tcBorders>
              <w:top w:val="single" w:sz="8" w:space="0" w:color="auto"/>
              <w:left w:val="single" w:sz="4" w:space="0" w:color="auto"/>
              <w:bottom w:val="single" w:sz="8" w:space="0" w:color="auto"/>
              <w:right w:val="single" w:sz="4" w:space="0" w:color="auto"/>
            </w:tcBorders>
          </w:tcPr>
          <w:p w14:paraId="234901F0" w14:textId="77777777" w:rsidR="00891DDB" w:rsidRPr="00396657" w:rsidRDefault="00891DDB" w:rsidP="00190CF2">
            <w:pPr>
              <w:spacing w:before="60" w:after="60"/>
              <w:jc w:val="center"/>
              <w:rPr>
                <w:bCs/>
              </w:rPr>
            </w:pPr>
            <w:r>
              <w:rPr>
                <w:bCs/>
              </w:rPr>
              <w:t>ćw.</w:t>
            </w:r>
          </w:p>
        </w:tc>
        <w:tc>
          <w:tcPr>
            <w:tcW w:w="1526" w:type="dxa"/>
            <w:gridSpan w:val="2"/>
            <w:tcBorders>
              <w:top w:val="single" w:sz="8" w:space="0" w:color="auto"/>
              <w:left w:val="single" w:sz="4" w:space="0" w:color="auto"/>
              <w:bottom w:val="single" w:sz="8" w:space="0" w:color="auto"/>
            </w:tcBorders>
          </w:tcPr>
          <w:p w14:paraId="42DC2B41" w14:textId="77777777" w:rsidR="00891DDB" w:rsidRPr="00396657" w:rsidRDefault="00891DDB" w:rsidP="00190CF2">
            <w:pPr>
              <w:spacing w:line="276" w:lineRule="auto"/>
              <w:jc w:val="center"/>
              <w:rPr>
                <w:bCs/>
              </w:rPr>
            </w:pPr>
            <w:r>
              <w:t>prace z ćwiczeń</w:t>
            </w:r>
          </w:p>
        </w:tc>
      </w:tr>
      <w:tr w:rsidR="00891DDB" w:rsidRPr="00B33361" w14:paraId="1F488FE2" w14:textId="77777777" w:rsidTr="00190CF2">
        <w:tc>
          <w:tcPr>
            <w:tcW w:w="1417" w:type="dxa"/>
            <w:tcBorders>
              <w:top w:val="single" w:sz="8" w:space="0" w:color="auto"/>
              <w:bottom w:val="single" w:sz="8" w:space="0" w:color="auto"/>
              <w:right w:val="single" w:sz="4" w:space="0" w:color="auto"/>
            </w:tcBorders>
            <w:shd w:val="clear" w:color="auto" w:fill="FFFFFF"/>
          </w:tcPr>
          <w:p w14:paraId="6CBB8D6A" w14:textId="77777777" w:rsidR="00891DDB" w:rsidRDefault="00891DDB" w:rsidP="00190CF2">
            <w:pPr>
              <w:snapToGrid w:val="0"/>
              <w:spacing w:line="276" w:lineRule="auto"/>
              <w:jc w:val="both"/>
            </w:pPr>
            <w:r>
              <w:t>T.D1.2_U02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22D023B" w14:textId="77777777" w:rsidR="00891DDB" w:rsidRPr="00350F7D" w:rsidRDefault="00891DDB" w:rsidP="00190CF2">
            <w:pPr>
              <w:autoSpaceDE w:val="0"/>
              <w:autoSpaceDN w:val="0"/>
              <w:adjustRightInd w:val="0"/>
              <w:rPr>
                <w:lang w:eastAsia="pl-PL"/>
              </w:rPr>
            </w:pPr>
            <w:r w:rsidRPr="00B331C2">
              <w:t xml:space="preserve">Opracowuje </w:t>
            </w:r>
            <w:r>
              <w:t>podstawowa dokumentację magazynową, transportową.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BB92D6" w14:textId="77777777" w:rsidR="00891DDB" w:rsidRPr="008B1D16" w:rsidRDefault="00891DDB" w:rsidP="00190CF2">
            <w:pPr>
              <w:jc w:val="center"/>
            </w:pPr>
            <w:r w:rsidRPr="008B1D16">
              <w:t>K_U03</w:t>
            </w:r>
          </w:p>
          <w:p w14:paraId="0DFCE9E5" w14:textId="77777777" w:rsidR="00891DDB" w:rsidRDefault="00891DDB" w:rsidP="00190CF2">
            <w:pPr>
              <w:spacing w:line="276" w:lineRule="auto"/>
              <w:jc w:val="center"/>
              <w:rPr>
                <w:rFonts w:eastAsia="Arial"/>
              </w:rPr>
            </w:pPr>
            <w:r w:rsidRPr="008B1D16">
              <w:t>K_U08</w:t>
            </w:r>
          </w:p>
        </w:tc>
        <w:tc>
          <w:tcPr>
            <w:tcW w:w="1277" w:type="dxa"/>
            <w:tcBorders>
              <w:top w:val="single" w:sz="8" w:space="0" w:color="auto"/>
              <w:left w:val="single" w:sz="4" w:space="0" w:color="auto"/>
              <w:bottom w:val="single" w:sz="8" w:space="0" w:color="auto"/>
              <w:right w:val="single" w:sz="4" w:space="0" w:color="auto"/>
            </w:tcBorders>
          </w:tcPr>
          <w:p w14:paraId="3AA5BAFA" w14:textId="77777777" w:rsidR="00891DDB" w:rsidRDefault="00891DDB" w:rsidP="00190CF2">
            <w:pPr>
              <w:spacing w:before="60" w:after="60"/>
              <w:jc w:val="center"/>
            </w:pPr>
            <w:r>
              <w:t>ćw.</w:t>
            </w:r>
          </w:p>
        </w:tc>
        <w:tc>
          <w:tcPr>
            <w:tcW w:w="1526" w:type="dxa"/>
            <w:gridSpan w:val="2"/>
            <w:tcBorders>
              <w:top w:val="single" w:sz="8" w:space="0" w:color="auto"/>
              <w:left w:val="single" w:sz="4" w:space="0" w:color="auto"/>
              <w:bottom w:val="single" w:sz="8" w:space="0" w:color="auto"/>
            </w:tcBorders>
          </w:tcPr>
          <w:p w14:paraId="0302D8EC" w14:textId="77777777" w:rsidR="00891DDB" w:rsidRDefault="00891DDB" w:rsidP="00190CF2">
            <w:pPr>
              <w:spacing w:line="276" w:lineRule="auto"/>
              <w:jc w:val="center"/>
              <w:rPr>
                <w:rFonts w:eastAsia="Times New Roman" w:cs="Times New Roman"/>
                <w:lang w:eastAsia="pl-PL"/>
              </w:rPr>
            </w:pPr>
            <w:r>
              <w:t>prace z ćwiczeń</w:t>
            </w:r>
          </w:p>
        </w:tc>
      </w:tr>
      <w:tr w:rsidR="00891DDB" w:rsidRPr="00B33361" w14:paraId="378B628C" w14:textId="77777777" w:rsidTr="00190CF2">
        <w:tc>
          <w:tcPr>
            <w:tcW w:w="1417" w:type="dxa"/>
            <w:tcBorders>
              <w:top w:val="single" w:sz="8" w:space="0" w:color="auto"/>
              <w:bottom w:val="single" w:sz="8" w:space="0" w:color="auto"/>
              <w:right w:val="single" w:sz="4" w:space="0" w:color="auto"/>
            </w:tcBorders>
            <w:shd w:val="clear" w:color="auto" w:fill="FFFFFF"/>
          </w:tcPr>
          <w:p w14:paraId="3DC482C8" w14:textId="77777777" w:rsidR="00891DDB" w:rsidRDefault="00891DDB" w:rsidP="00190CF2">
            <w:pPr>
              <w:snapToGrid w:val="0"/>
              <w:spacing w:line="276" w:lineRule="auto"/>
              <w:jc w:val="both"/>
            </w:pPr>
            <w:r>
              <w:t>T.D1.2_K01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6DA0D8C" w14:textId="77777777" w:rsidR="00891DDB" w:rsidRPr="00350F7D" w:rsidRDefault="00891DDB" w:rsidP="00190CF2">
            <w:pPr>
              <w:autoSpaceDE w:val="0"/>
              <w:autoSpaceDN w:val="0"/>
              <w:adjustRightInd w:val="0"/>
              <w:rPr>
                <w:lang w:eastAsia="pl-PL"/>
              </w:rPr>
            </w:pPr>
            <w:r w:rsidRPr="00E45383">
              <w:t>Jest świadomy znaczenia infrastruktury magazynowej i transportowej w ochronie jakości towarów</w:t>
            </w:r>
            <w: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4673FF" w14:textId="77777777" w:rsidR="00891DDB" w:rsidRDefault="00891DDB" w:rsidP="00190CF2">
            <w:pPr>
              <w:spacing w:before="60" w:after="60"/>
              <w:jc w:val="center"/>
              <w:rPr>
                <w:rFonts w:eastAsia="Arial"/>
              </w:rPr>
            </w:pPr>
            <w:r w:rsidRPr="0084650F">
              <w:t>K_K0</w:t>
            </w:r>
            <w:r>
              <w:t>2</w:t>
            </w:r>
          </w:p>
        </w:tc>
        <w:tc>
          <w:tcPr>
            <w:tcW w:w="1277" w:type="dxa"/>
            <w:tcBorders>
              <w:top w:val="single" w:sz="8" w:space="0" w:color="auto"/>
              <w:left w:val="single" w:sz="4" w:space="0" w:color="auto"/>
              <w:bottom w:val="single" w:sz="8" w:space="0" w:color="auto"/>
              <w:right w:val="single" w:sz="4" w:space="0" w:color="auto"/>
            </w:tcBorders>
          </w:tcPr>
          <w:p w14:paraId="37DCEA0F" w14:textId="77777777" w:rsidR="00891DDB" w:rsidRPr="00BE1382" w:rsidRDefault="00891DDB" w:rsidP="00190CF2">
            <w:pPr>
              <w:spacing w:before="60" w:after="60"/>
              <w:jc w:val="center"/>
              <w:rPr>
                <w:rFonts w:cs="Calibri"/>
              </w:rPr>
            </w:pPr>
            <w:r>
              <w:rPr>
                <w:rFonts w:cs="Calibri"/>
              </w:rPr>
              <w:t>w/</w:t>
            </w:r>
            <w:r w:rsidRPr="00BE1382">
              <w:rPr>
                <w:rFonts w:cs="Calibri"/>
              </w:rPr>
              <w:t xml:space="preserve">ćw. </w:t>
            </w:r>
          </w:p>
        </w:tc>
        <w:tc>
          <w:tcPr>
            <w:tcW w:w="1526" w:type="dxa"/>
            <w:gridSpan w:val="2"/>
            <w:tcBorders>
              <w:top w:val="single" w:sz="8" w:space="0" w:color="auto"/>
              <w:left w:val="single" w:sz="4" w:space="0" w:color="auto"/>
              <w:bottom w:val="single" w:sz="8" w:space="0" w:color="auto"/>
            </w:tcBorders>
          </w:tcPr>
          <w:p w14:paraId="310C14EC" w14:textId="77777777" w:rsidR="00891DDB" w:rsidRPr="003C5700" w:rsidRDefault="00891DDB" w:rsidP="00190CF2">
            <w:pPr>
              <w:snapToGrid w:val="0"/>
              <w:spacing w:line="276" w:lineRule="auto"/>
              <w:jc w:val="center"/>
              <w:rPr>
                <w:rFonts w:eastAsia="Times New Roman" w:cs="Times New Roman"/>
                <w:bCs/>
                <w:lang w:eastAsia="pl-PL"/>
              </w:rPr>
            </w:pPr>
            <w:r>
              <w:t xml:space="preserve">prace z ćwiczeń, </w:t>
            </w:r>
            <w:r>
              <w:rPr>
                <w:rFonts w:cs="Calibri"/>
              </w:rPr>
              <w:t>zaliczenie wykładu</w:t>
            </w:r>
          </w:p>
        </w:tc>
      </w:tr>
      <w:tr w:rsidR="00891DDB" w:rsidRPr="00B33361" w14:paraId="3272264B" w14:textId="77777777" w:rsidTr="00190CF2">
        <w:tc>
          <w:tcPr>
            <w:tcW w:w="1417" w:type="dxa"/>
            <w:tcBorders>
              <w:top w:val="single" w:sz="8" w:space="0" w:color="auto"/>
              <w:bottom w:val="single" w:sz="8" w:space="0" w:color="auto"/>
              <w:right w:val="single" w:sz="4" w:space="0" w:color="auto"/>
            </w:tcBorders>
            <w:shd w:val="clear" w:color="auto" w:fill="FFFFFF"/>
          </w:tcPr>
          <w:p w14:paraId="79507344" w14:textId="77777777" w:rsidR="00891DDB" w:rsidRPr="00396657" w:rsidRDefault="00891DDB" w:rsidP="00190CF2">
            <w:pPr>
              <w:snapToGrid w:val="0"/>
              <w:spacing w:line="276" w:lineRule="auto"/>
              <w:jc w:val="both"/>
              <w:rPr>
                <w:bCs/>
              </w:rPr>
            </w:pPr>
            <w:r>
              <w:t>T.D1.2_K02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E62F2D0" w14:textId="77777777" w:rsidR="00891DDB" w:rsidRDefault="00891DDB" w:rsidP="00190CF2">
            <w:pPr>
              <w:spacing w:line="276" w:lineRule="auto"/>
              <w:ind w:left="34" w:hanging="34"/>
              <w:jc w:val="both"/>
            </w:pPr>
            <w:r>
              <w:t>Potrafi ustalić priorytety służące realizacji powierzonych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09D9D2" w14:textId="77777777" w:rsidR="00891DDB" w:rsidRPr="00396657" w:rsidRDefault="00891DDB" w:rsidP="00190CF2">
            <w:pPr>
              <w:spacing w:before="60" w:after="60"/>
              <w:jc w:val="center"/>
              <w:rPr>
                <w:bCs/>
              </w:rPr>
            </w:pPr>
            <w:r w:rsidRPr="0084650F">
              <w:t>K_K0</w:t>
            </w:r>
            <w:r>
              <w:t>4</w:t>
            </w:r>
          </w:p>
        </w:tc>
        <w:tc>
          <w:tcPr>
            <w:tcW w:w="1277" w:type="dxa"/>
            <w:tcBorders>
              <w:top w:val="single" w:sz="8" w:space="0" w:color="auto"/>
              <w:left w:val="single" w:sz="4" w:space="0" w:color="auto"/>
              <w:bottom w:val="single" w:sz="8" w:space="0" w:color="auto"/>
              <w:right w:val="single" w:sz="4" w:space="0" w:color="auto"/>
            </w:tcBorders>
          </w:tcPr>
          <w:p w14:paraId="75F63955" w14:textId="77777777" w:rsidR="00891DDB" w:rsidRDefault="00891DDB" w:rsidP="00190CF2">
            <w:pPr>
              <w:spacing w:before="60" w:after="60"/>
              <w:jc w:val="center"/>
              <w:rPr>
                <w:bCs/>
              </w:rPr>
            </w:pPr>
            <w:r>
              <w:rPr>
                <w:bCs/>
              </w:rPr>
              <w:t>ćw.</w:t>
            </w:r>
          </w:p>
        </w:tc>
        <w:tc>
          <w:tcPr>
            <w:tcW w:w="1526" w:type="dxa"/>
            <w:gridSpan w:val="2"/>
            <w:tcBorders>
              <w:top w:val="single" w:sz="8" w:space="0" w:color="auto"/>
              <w:left w:val="single" w:sz="4" w:space="0" w:color="auto"/>
              <w:bottom w:val="single" w:sz="8" w:space="0" w:color="auto"/>
            </w:tcBorders>
          </w:tcPr>
          <w:p w14:paraId="02026F3D" w14:textId="77777777" w:rsidR="00891DDB" w:rsidRDefault="00891DDB" w:rsidP="00190CF2">
            <w:pPr>
              <w:snapToGrid w:val="0"/>
              <w:spacing w:line="276" w:lineRule="auto"/>
              <w:jc w:val="center"/>
            </w:pPr>
            <w:r>
              <w:t>terminowość wykonania i oddania prac</w:t>
            </w:r>
          </w:p>
        </w:tc>
      </w:tr>
      <w:tr w:rsidR="00891DDB" w:rsidRPr="00B33361" w14:paraId="3D9B7733" w14:textId="77777777" w:rsidTr="00190CF2">
        <w:tc>
          <w:tcPr>
            <w:tcW w:w="9181" w:type="dxa"/>
            <w:gridSpan w:val="7"/>
            <w:shd w:val="clear" w:color="auto" w:fill="D9D9D9"/>
          </w:tcPr>
          <w:p w14:paraId="6033C863" w14:textId="77777777" w:rsidR="00891DDB" w:rsidRPr="00237FA3" w:rsidRDefault="00891DDB" w:rsidP="00190CF2">
            <w:pPr>
              <w:spacing w:before="60" w:after="60"/>
              <w:jc w:val="center"/>
              <w:rPr>
                <w:b/>
              </w:rPr>
            </w:pPr>
            <w:r w:rsidRPr="002057B8">
              <w:rPr>
                <w:b/>
              </w:rPr>
              <w:t>Nakład pracy studenta (bilans punktów ECTS)</w:t>
            </w:r>
          </w:p>
        </w:tc>
      </w:tr>
      <w:tr w:rsidR="00891DDB" w:rsidRPr="00B33361" w14:paraId="760B0883" w14:textId="77777777" w:rsidTr="00190CF2">
        <w:trPr>
          <w:trHeight w:val="1495"/>
        </w:trPr>
        <w:tc>
          <w:tcPr>
            <w:tcW w:w="2976" w:type="dxa"/>
            <w:gridSpan w:val="2"/>
            <w:tcBorders>
              <w:right w:val="nil"/>
            </w:tcBorders>
            <w:shd w:val="clear" w:color="auto" w:fill="D9D9D9"/>
          </w:tcPr>
          <w:p w14:paraId="1038B553" w14:textId="77777777" w:rsidR="00891DDB" w:rsidRPr="002057B8" w:rsidRDefault="00891DDB" w:rsidP="00190CF2">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6A90E3CD" w14:textId="77777777" w:rsidR="00891DDB" w:rsidRPr="00B33361" w:rsidRDefault="00891DDB" w:rsidP="00190CF2">
            <w:r>
              <w:t>4</w:t>
            </w:r>
          </w:p>
        </w:tc>
        <w:tc>
          <w:tcPr>
            <w:tcW w:w="788" w:type="dxa"/>
            <w:tcBorders>
              <w:left w:val="nil"/>
            </w:tcBorders>
            <w:textDirection w:val="btLr"/>
          </w:tcPr>
          <w:p w14:paraId="53802795" w14:textId="77777777" w:rsidR="00891DDB" w:rsidRPr="00237FA3" w:rsidRDefault="00891DDB" w:rsidP="00190CF2">
            <w:pPr>
              <w:spacing w:before="60" w:after="60"/>
              <w:ind w:left="113" w:right="113"/>
              <w:rPr>
                <w:sz w:val="20"/>
                <w:szCs w:val="20"/>
              </w:rPr>
            </w:pPr>
            <w:r w:rsidRPr="00237FA3">
              <w:rPr>
                <w:sz w:val="20"/>
                <w:szCs w:val="20"/>
              </w:rPr>
              <w:t>Stacjonarne</w:t>
            </w:r>
          </w:p>
        </w:tc>
        <w:tc>
          <w:tcPr>
            <w:tcW w:w="738" w:type="dxa"/>
            <w:tcBorders>
              <w:left w:val="nil"/>
            </w:tcBorders>
            <w:textDirection w:val="btLr"/>
          </w:tcPr>
          <w:p w14:paraId="767B5F7C" w14:textId="77777777" w:rsidR="00891DDB" w:rsidRPr="00237FA3" w:rsidRDefault="00891DDB" w:rsidP="00190CF2">
            <w:pPr>
              <w:spacing w:before="60" w:after="60"/>
              <w:ind w:left="113" w:right="113"/>
              <w:rPr>
                <w:sz w:val="20"/>
                <w:szCs w:val="20"/>
              </w:rPr>
            </w:pPr>
            <w:r w:rsidRPr="00237FA3">
              <w:rPr>
                <w:sz w:val="20"/>
                <w:szCs w:val="20"/>
              </w:rPr>
              <w:t>Niestacjonarne</w:t>
            </w:r>
          </w:p>
        </w:tc>
      </w:tr>
      <w:tr w:rsidR="00891DDB" w:rsidRPr="00B33361" w14:paraId="006D8F84" w14:textId="77777777" w:rsidTr="00190CF2">
        <w:tc>
          <w:tcPr>
            <w:tcW w:w="2976" w:type="dxa"/>
            <w:gridSpan w:val="2"/>
            <w:tcBorders>
              <w:right w:val="nil"/>
            </w:tcBorders>
            <w:shd w:val="clear" w:color="auto" w:fill="D9D9D9"/>
          </w:tcPr>
          <w:p w14:paraId="20527C28" w14:textId="77777777" w:rsidR="00891DDB" w:rsidRPr="009B7764" w:rsidRDefault="00891DDB" w:rsidP="00190CF2">
            <w:pPr>
              <w:autoSpaceDE w:val="0"/>
              <w:autoSpaceDN w:val="0"/>
              <w:adjustRightInd w:val="0"/>
              <w:rPr>
                <w:b/>
              </w:rPr>
            </w:pPr>
            <w:r w:rsidRPr="00B33361">
              <w:rPr>
                <w:b/>
              </w:rPr>
              <w:t>A</w:t>
            </w:r>
            <w:r w:rsidRPr="009B7764">
              <w:rPr>
                <w:b/>
              </w:rPr>
              <w:t xml:space="preserve">. </w:t>
            </w:r>
            <w:r w:rsidRPr="009B7764">
              <w:rPr>
                <w:rFonts w:cs="Times New Roman"/>
                <w:b/>
              </w:rPr>
              <w:t xml:space="preserve">Liczba godzin </w:t>
            </w:r>
            <w:r>
              <w:rPr>
                <w:rFonts w:cs="Times New Roman"/>
                <w:b/>
                <w:lang w:eastAsia="pl-PL"/>
              </w:rPr>
              <w:t>kontaktowych</w:t>
            </w:r>
            <w:r w:rsidRPr="009B7764">
              <w:rPr>
                <w:rFonts w:cs="Times New Roman"/>
                <w:b/>
              </w:rPr>
              <w:t xml:space="preserve"> z podziałem na formy zajęć oraz liczba punktów</w:t>
            </w:r>
            <w:r w:rsidRPr="009B7764">
              <w:rPr>
                <w:b/>
              </w:rPr>
              <w:t xml:space="preserve"> ECTS uzyskanych w ramach tych zajęć:</w:t>
            </w:r>
          </w:p>
        </w:tc>
        <w:tc>
          <w:tcPr>
            <w:tcW w:w="4679" w:type="dxa"/>
            <w:gridSpan w:val="3"/>
            <w:tcBorders>
              <w:left w:val="nil"/>
            </w:tcBorders>
          </w:tcPr>
          <w:p w14:paraId="1771DA08" w14:textId="77777777" w:rsidR="00891DDB" w:rsidRPr="00FA12A9" w:rsidRDefault="00891DDB" w:rsidP="00190CF2">
            <w:r w:rsidRPr="00FA12A9">
              <w:t>Wykład</w:t>
            </w:r>
          </w:p>
          <w:p w14:paraId="05C63409" w14:textId="77777777" w:rsidR="00891DDB" w:rsidRDefault="00891DDB" w:rsidP="00190CF2">
            <w:r w:rsidRPr="00FA12A9">
              <w:t xml:space="preserve">Ćwiczenia </w:t>
            </w:r>
            <w:r>
              <w:t>praktyczne</w:t>
            </w:r>
          </w:p>
          <w:p w14:paraId="1FC6E98E" w14:textId="77777777" w:rsidR="00891DDB" w:rsidRPr="00FA12A9" w:rsidRDefault="00891DDB" w:rsidP="00190CF2">
            <w:r w:rsidRPr="00FA12A9">
              <w:t>Konsu</w:t>
            </w:r>
            <w:r>
              <w:t>ltacje</w:t>
            </w:r>
          </w:p>
          <w:p w14:paraId="2CFAAD7A" w14:textId="77777777" w:rsidR="00891DDB" w:rsidRPr="00751082" w:rsidRDefault="00891DDB" w:rsidP="00190CF2">
            <w:r>
              <w:t>Zaliczenie wykładu</w:t>
            </w:r>
          </w:p>
          <w:p w14:paraId="27DDE056" w14:textId="77777777" w:rsidR="00891DDB" w:rsidRPr="00FA12A9" w:rsidRDefault="00891DDB" w:rsidP="00190CF2">
            <w:pPr>
              <w:rPr>
                <w:b/>
              </w:rPr>
            </w:pPr>
            <w:r>
              <w:rPr>
                <w:b/>
              </w:rPr>
              <w:t>w</w:t>
            </w:r>
            <w:r w:rsidRPr="00FA12A9">
              <w:rPr>
                <w:b/>
              </w:rPr>
              <w:t xml:space="preserve"> sumie:</w:t>
            </w:r>
          </w:p>
          <w:p w14:paraId="05F413DE" w14:textId="77777777" w:rsidR="00891DDB" w:rsidRPr="00B33361" w:rsidRDefault="00891DDB" w:rsidP="00190CF2">
            <w:r w:rsidRPr="00FA12A9">
              <w:t>ECTS</w:t>
            </w:r>
          </w:p>
        </w:tc>
        <w:tc>
          <w:tcPr>
            <w:tcW w:w="788" w:type="dxa"/>
            <w:tcBorders>
              <w:left w:val="nil"/>
            </w:tcBorders>
          </w:tcPr>
          <w:p w14:paraId="7FAAF034" w14:textId="77777777" w:rsidR="00891DDB" w:rsidRDefault="00891DDB" w:rsidP="00190CF2">
            <w:pPr>
              <w:jc w:val="center"/>
            </w:pPr>
            <w:r>
              <w:t>15</w:t>
            </w:r>
          </w:p>
          <w:p w14:paraId="5BCE02CF" w14:textId="77777777" w:rsidR="00891DDB" w:rsidRDefault="00891DDB" w:rsidP="00190CF2">
            <w:pPr>
              <w:jc w:val="center"/>
            </w:pPr>
            <w:r>
              <w:t>20</w:t>
            </w:r>
          </w:p>
          <w:p w14:paraId="094EAC39" w14:textId="77777777" w:rsidR="00891DDB" w:rsidRDefault="00891DDB" w:rsidP="00190CF2">
            <w:pPr>
              <w:jc w:val="center"/>
            </w:pPr>
            <w:r>
              <w:t>1</w:t>
            </w:r>
          </w:p>
          <w:p w14:paraId="2A31C533" w14:textId="77777777" w:rsidR="00891DDB" w:rsidRDefault="00891DDB" w:rsidP="00190CF2">
            <w:pPr>
              <w:jc w:val="center"/>
            </w:pPr>
            <w:r>
              <w:t>2</w:t>
            </w:r>
          </w:p>
          <w:p w14:paraId="5266FBBC" w14:textId="77777777" w:rsidR="00891DDB" w:rsidRPr="00925BDA" w:rsidRDefault="00891DDB" w:rsidP="00190CF2">
            <w:pPr>
              <w:jc w:val="center"/>
              <w:rPr>
                <w:b/>
              </w:rPr>
            </w:pPr>
            <w:r w:rsidRPr="00925BDA">
              <w:rPr>
                <w:b/>
              </w:rPr>
              <w:t>38</w:t>
            </w:r>
          </w:p>
          <w:p w14:paraId="53D43CB4" w14:textId="77777777" w:rsidR="00891DDB" w:rsidRPr="00192701" w:rsidRDefault="00891DDB" w:rsidP="00190CF2">
            <w:pPr>
              <w:jc w:val="center"/>
            </w:pPr>
            <w:r w:rsidRPr="00925BDA">
              <w:rPr>
                <w:b/>
              </w:rPr>
              <w:t>1,5</w:t>
            </w:r>
          </w:p>
        </w:tc>
        <w:tc>
          <w:tcPr>
            <w:tcW w:w="738" w:type="dxa"/>
            <w:tcBorders>
              <w:left w:val="nil"/>
            </w:tcBorders>
          </w:tcPr>
          <w:p w14:paraId="1029A454" w14:textId="77777777" w:rsidR="00891DDB" w:rsidRDefault="00891DDB" w:rsidP="00190CF2">
            <w:pPr>
              <w:jc w:val="center"/>
            </w:pPr>
            <w:r>
              <w:t>8</w:t>
            </w:r>
          </w:p>
          <w:p w14:paraId="2891E350" w14:textId="77777777" w:rsidR="00891DDB" w:rsidRDefault="00891DDB" w:rsidP="00190CF2">
            <w:pPr>
              <w:jc w:val="center"/>
            </w:pPr>
            <w:r>
              <w:t>10</w:t>
            </w:r>
          </w:p>
          <w:p w14:paraId="7FCA41C2" w14:textId="77777777" w:rsidR="00891DDB" w:rsidRDefault="00891DDB" w:rsidP="00190CF2">
            <w:pPr>
              <w:jc w:val="center"/>
            </w:pPr>
            <w:r>
              <w:t>1</w:t>
            </w:r>
          </w:p>
          <w:p w14:paraId="0D49BD8B" w14:textId="77777777" w:rsidR="00891DDB" w:rsidRDefault="00891DDB" w:rsidP="00190CF2">
            <w:pPr>
              <w:jc w:val="center"/>
            </w:pPr>
            <w:r>
              <w:t>2</w:t>
            </w:r>
          </w:p>
          <w:p w14:paraId="60F93FF5" w14:textId="77777777" w:rsidR="00891DDB" w:rsidRPr="002F574B" w:rsidRDefault="00891DDB" w:rsidP="00190CF2">
            <w:pPr>
              <w:jc w:val="center"/>
              <w:rPr>
                <w:b/>
                <w:bCs/>
              </w:rPr>
            </w:pPr>
            <w:r w:rsidRPr="002F574B">
              <w:rPr>
                <w:b/>
                <w:bCs/>
              </w:rPr>
              <w:t>21</w:t>
            </w:r>
          </w:p>
          <w:p w14:paraId="55177843" w14:textId="77777777" w:rsidR="00891DDB" w:rsidRPr="006D5DE9" w:rsidRDefault="00891DDB" w:rsidP="00190CF2">
            <w:pPr>
              <w:jc w:val="center"/>
            </w:pPr>
            <w:r w:rsidRPr="002F574B">
              <w:rPr>
                <w:b/>
                <w:bCs/>
              </w:rPr>
              <w:t>1,2</w:t>
            </w:r>
          </w:p>
        </w:tc>
      </w:tr>
      <w:tr w:rsidR="00891DDB" w:rsidRPr="00B33361" w14:paraId="78605DD2" w14:textId="77777777" w:rsidTr="00190CF2">
        <w:tc>
          <w:tcPr>
            <w:tcW w:w="2976" w:type="dxa"/>
            <w:gridSpan w:val="2"/>
            <w:tcBorders>
              <w:right w:val="nil"/>
            </w:tcBorders>
            <w:shd w:val="clear" w:color="auto" w:fill="D9D9D9"/>
          </w:tcPr>
          <w:p w14:paraId="06276105" w14:textId="77777777" w:rsidR="00891DDB" w:rsidRPr="002057B8" w:rsidRDefault="00891DDB" w:rsidP="00190CF2">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2FC1BAC9" w14:textId="77777777" w:rsidR="00891DDB" w:rsidRDefault="00891DDB" w:rsidP="00190CF2">
            <w:r>
              <w:t>P</w:t>
            </w:r>
            <w:r w:rsidRPr="00FA12A9">
              <w:t xml:space="preserve">rzygotowanie ogólne </w:t>
            </w:r>
            <w:r>
              <w:t>do ćwiczeń</w:t>
            </w:r>
          </w:p>
          <w:p w14:paraId="3627784F" w14:textId="77777777" w:rsidR="00891DDB" w:rsidRDefault="00891DDB" w:rsidP="00190CF2">
            <w:r>
              <w:t>P</w:t>
            </w:r>
            <w:r w:rsidRPr="00FA12A9">
              <w:t xml:space="preserve">raca nad </w:t>
            </w:r>
            <w:r>
              <w:t>pracami z ćwiczeń</w:t>
            </w:r>
          </w:p>
          <w:p w14:paraId="233F4D99" w14:textId="77777777" w:rsidR="00891DDB" w:rsidRDefault="00891DDB" w:rsidP="00190CF2">
            <w:r>
              <w:t>Przygotowanie do zaliczenia wykładu</w:t>
            </w:r>
          </w:p>
          <w:p w14:paraId="4E90AF1D" w14:textId="77777777" w:rsidR="00891DDB" w:rsidRPr="00FA12A9" w:rsidRDefault="00891DDB" w:rsidP="00190CF2">
            <w:pPr>
              <w:jc w:val="both"/>
            </w:pPr>
            <w:r w:rsidRPr="00FA12A9">
              <w:rPr>
                <w:b/>
              </w:rPr>
              <w:t xml:space="preserve">w sumie:  </w:t>
            </w:r>
          </w:p>
          <w:p w14:paraId="1F9ABEC8" w14:textId="77777777" w:rsidR="00891DDB" w:rsidRPr="00B33361" w:rsidRDefault="00891DDB" w:rsidP="00190CF2">
            <w:r w:rsidRPr="00FA12A9">
              <w:t>ECTS</w:t>
            </w:r>
          </w:p>
        </w:tc>
        <w:tc>
          <w:tcPr>
            <w:tcW w:w="788" w:type="dxa"/>
            <w:tcBorders>
              <w:left w:val="nil"/>
            </w:tcBorders>
          </w:tcPr>
          <w:p w14:paraId="0E95D0EE" w14:textId="77777777" w:rsidR="00891DDB" w:rsidRDefault="00891DDB" w:rsidP="00190CF2">
            <w:pPr>
              <w:jc w:val="center"/>
            </w:pPr>
            <w:r>
              <w:t>12</w:t>
            </w:r>
          </w:p>
          <w:p w14:paraId="247CFEDF" w14:textId="77777777" w:rsidR="00891DDB" w:rsidRDefault="00891DDB" w:rsidP="00190CF2">
            <w:pPr>
              <w:jc w:val="center"/>
            </w:pPr>
            <w:r>
              <w:t>20</w:t>
            </w:r>
          </w:p>
          <w:p w14:paraId="6A4A84A1" w14:textId="77777777" w:rsidR="00891DDB" w:rsidRDefault="00891DDB" w:rsidP="00190CF2">
            <w:pPr>
              <w:jc w:val="center"/>
            </w:pPr>
            <w:r>
              <w:t>30</w:t>
            </w:r>
          </w:p>
          <w:p w14:paraId="47CF099A" w14:textId="77777777" w:rsidR="00891DDB" w:rsidRPr="00925BDA" w:rsidRDefault="00891DDB" w:rsidP="00190CF2">
            <w:pPr>
              <w:jc w:val="center"/>
              <w:rPr>
                <w:b/>
              </w:rPr>
            </w:pPr>
            <w:r w:rsidRPr="00925BDA">
              <w:rPr>
                <w:b/>
              </w:rPr>
              <w:t>62</w:t>
            </w:r>
          </w:p>
          <w:p w14:paraId="6CB02F1C" w14:textId="77777777" w:rsidR="00891DDB" w:rsidRPr="00192701" w:rsidRDefault="00891DDB" w:rsidP="00190CF2">
            <w:pPr>
              <w:jc w:val="center"/>
            </w:pPr>
            <w:r w:rsidRPr="00925BDA">
              <w:rPr>
                <w:b/>
              </w:rPr>
              <w:t>2,5</w:t>
            </w:r>
          </w:p>
        </w:tc>
        <w:tc>
          <w:tcPr>
            <w:tcW w:w="738" w:type="dxa"/>
            <w:tcBorders>
              <w:left w:val="nil"/>
            </w:tcBorders>
          </w:tcPr>
          <w:p w14:paraId="3E0C4107" w14:textId="77777777" w:rsidR="00891DDB" w:rsidRDefault="00891DDB" w:rsidP="00190CF2">
            <w:pPr>
              <w:spacing w:line="276" w:lineRule="auto"/>
              <w:jc w:val="center"/>
            </w:pPr>
            <w:r>
              <w:t>15</w:t>
            </w:r>
          </w:p>
          <w:p w14:paraId="77278D1F" w14:textId="77777777" w:rsidR="00891DDB" w:rsidRDefault="00891DDB" w:rsidP="00190CF2">
            <w:pPr>
              <w:spacing w:line="276" w:lineRule="auto"/>
              <w:jc w:val="center"/>
            </w:pPr>
            <w:r>
              <w:t>25</w:t>
            </w:r>
          </w:p>
          <w:p w14:paraId="435DC776" w14:textId="77777777" w:rsidR="00891DDB" w:rsidRDefault="00891DDB" w:rsidP="00190CF2">
            <w:pPr>
              <w:spacing w:line="276" w:lineRule="auto"/>
              <w:jc w:val="center"/>
            </w:pPr>
            <w:r>
              <w:t>30</w:t>
            </w:r>
          </w:p>
          <w:p w14:paraId="7FB9D49A" w14:textId="77777777" w:rsidR="00891DDB" w:rsidRPr="002F574B" w:rsidRDefault="00891DDB" w:rsidP="00190CF2">
            <w:pPr>
              <w:spacing w:line="276" w:lineRule="auto"/>
              <w:jc w:val="center"/>
              <w:rPr>
                <w:b/>
                <w:bCs/>
              </w:rPr>
            </w:pPr>
            <w:r w:rsidRPr="002F574B">
              <w:rPr>
                <w:b/>
                <w:bCs/>
              </w:rPr>
              <w:t>70</w:t>
            </w:r>
          </w:p>
          <w:p w14:paraId="171E16E0" w14:textId="77777777" w:rsidR="00891DDB" w:rsidRPr="006D5DE9" w:rsidRDefault="00891DDB" w:rsidP="00190CF2">
            <w:pPr>
              <w:spacing w:line="276" w:lineRule="auto"/>
              <w:jc w:val="center"/>
            </w:pPr>
            <w:r w:rsidRPr="002F574B">
              <w:rPr>
                <w:b/>
                <w:bCs/>
              </w:rPr>
              <w:t>2,8</w:t>
            </w:r>
          </w:p>
        </w:tc>
      </w:tr>
      <w:tr w:rsidR="00891DDB" w:rsidRPr="00B33361" w14:paraId="082AECF3" w14:textId="77777777" w:rsidTr="00190CF2">
        <w:tc>
          <w:tcPr>
            <w:tcW w:w="2976" w:type="dxa"/>
            <w:gridSpan w:val="2"/>
            <w:tcBorders>
              <w:right w:val="nil"/>
            </w:tcBorders>
            <w:shd w:val="clear" w:color="auto" w:fill="D9D9D9"/>
          </w:tcPr>
          <w:p w14:paraId="23FC4850" w14:textId="77777777" w:rsidR="00891DDB" w:rsidRPr="002057B8" w:rsidRDefault="00891DDB" w:rsidP="00190CF2">
            <w:pPr>
              <w:spacing w:before="60" w:after="60"/>
              <w:rPr>
                <w:b/>
                <w:bCs/>
                <w:color w:val="FF0000"/>
              </w:rPr>
            </w:pPr>
            <w:r w:rsidRPr="00B33361">
              <w:rPr>
                <w:b/>
              </w:rPr>
              <w:t xml:space="preserve">C. Liczba godzin </w:t>
            </w:r>
            <w:r w:rsidRPr="005F3211">
              <w:rPr>
                <w:rFonts w:cs="Times New Roman"/>
                <w:b/>
                <w:lang w:eastAsia="pl-PL"/>
              </w:rPr>
              <w:t>zaję</w:t>
            </w:r>
            <w:r>
              <w:rPr>
                <w:rFonts w:cs="Times New Roman"/>
                <w:b/>
                <w:lang w:eastAsia="pl-PL"/>
              </w:rPr>
              <w:t>ć</w:t>
            </w:r>
            <w:r w:rsidRPr="005F3211">
              <w:rPr>
                <w:rFonts w:cs="Times New Roman"/>
                <w:b/>
                <w:lang w:eastAsia="pl-PL"/>
              </w:rPr>
              <w:t xml:space="preserve"> kształtując</w:t>
            </w:r>
            <w:r>
              <w:rPr>
                <w:rFonts w:cs="Times New Roman"/>
                <w:b/>
                <w:lang w:eastAsia="pl-PL"/>
              </w:rPr>
              <w:t>ych</w:t>
            </w:r>
            <w:r w:rsidRPr="005F3211">
              <w:rPr>
                <w:rFonts w:cs="Times New Roman"/>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206EE4D4" w14:textId="77777777" w:rsidR="00891DDB" w:rsidRPr="00192701" w:rsidRDefault="00891DDB" w:rsidP="00190CF2">
            <w:r w:rsidRPr="00192701">
              <w:t>Ćwiczenia praktyczne</w:t>
            </w:r>
          </w:p>
          <w:p w14:paraId="594D6298" w14:textId="77777777" w:rsidR="00891DDB" w:rsidRPr="00192701" w:rsidRDefault="00891DDB" w:rsidP="00190CF2">
            <w:r w:rsidRPr="00192701">
              <w:t>Praca nad pracami z ćwiczeń</w:t>
            </w:r>
          </w:p>
          <w:p w14:paraId="08CC494C" w14:textId="77777777" w:rsidR="00891DDB" w:rsidRPr="00192701" w:rsidRDefault="00891DDB" w:rsidP="00190CF2">
            <w:pPr>
              <w:jc w:val="both"/>
              <w:rPr>
                <w:b/>
              </w:rPr>
            </w:pPr>
          </w:p>
          <w:p w14:paraId="2024A78D" w14:textId="77777777" w:rsidR="00891DDB" w:rsidRPr="00192701" w:rsidRDefault="00891DDB" w:rsidP="00190CF2">
            <w:pPr>
              <w:jc w:val="both"/>
            </w:pPr>
            <w:r w:rsidRPr="00192701">
              <w:rPr>
                <w:b/>
              </w:rPr>
              <w:t xml:space="preserve">w sumie:  </w:t>
            </w:r>
          </w:p>
          <w:p w14:paraId="393C95E1" w14:textId="77777777" w:rsidR="00891DDB" w:rsidRPr="00EC1EA9" w:rsidRDefault="00891DDB" w:rsidP="00190CF2">
            <w:pPr>
              <w:rPr>
                <w:color w:val="00B050"/>
              </w:rPr>
            </w:pPr>
            <w:r w:rsidRPr="00192701">
              <w:t>ECTS</w:t>
            </w:r>
          </w:p>
        </w:tc>
        <w:tc>
          <w:tcPr>
            <w:tcW w:w="788" w:type="dxa"/>
            <w:tcBorders>
              <w:left w:val="nil"/>
            </w:tcBorders>
          </w:tcPr>
          <w:p w14:paraId="644EA16B" w14:textId="77777777" w:rsidR="00891DDB" w:rsidRDefault="00891DDB" w:rsidP="00190CF2">
            <w:pPr>
              <w:jc w:val="center"/>
            </w:pPr>
            <w:r>
              <w:t>20</w:t>
            </w:r>
          </w:p>
          <w:p w14:paraId="3793670E" w14:textId="77777777" w:rsidR="00891DDB" w:rsidRDefault="00891DDB" w:rsidP="00190CF2">
            <w:pPr>
              <w:jc w:val="center"/>
            </w:pPr>
            <w:r>
              <w:t>20</w:t>
            </w:r>
          </w:p>
          <w:p w14:paraId="2CE54E1E" w14:textId="77777777" w:rsidR="00891DDB" w:rsidRDefault="00891DDB" w:rsidP="00190CF2">
            <w:pPr>
              <w:jc w:val="center"/>
            </w:pPr>
          </w:p>
          <w:p w14:paraId="73F29A0E" w14:textId="77777777" w:rsidR="00891DDB" w:rsidRPr="00925BDA" w:rsidRDefault="00891DDB" w:rsidP="00190CF2">
            <w:pPr>
              <w:jc w:val="center"/>
              <w:rPr>
                <w:b/>
              </w:rPr>
            </w:pPr>
            <w:r w:rsidRPr="00925BDA">
              <w:rPr>
                <w:b/>
              </w:rPr>
              <w:t>40</w:t>
            </w:r>
          </w:p>
          <w:p w14:paraId="3D0CFE07" w14:textId="77777777" w:rsidR="00891DDB" w:rsidRPr="00192701" w:rsidRDefault="00891DDB" w:rsidP="00190CF2">
            <w:pPr>
              <w:jc w:val="center"/>
            </w:pPr>
            <w:r w:rsidRPr="00925BDA">
              <w:rPr>
                <w:b/>
              </w:rPr>
              <w:t>1,6</w:t>
            </w:r>
          </w:p>
        </w:tc>
        <w:tc>
          <w:tcPr>
            <w:tcW w:w="738" w:type="dxa"/>
            <w:tcBorders>
              <w:left w:val="nil"/>
            </w:tcBorders>
          </w:tcPr>
          <w:p w14:paraId="367A1E99" w14:textId="77777777" w:rsidR="00891DDB" w:rsidRDefault="00891DDB" w:rsidP="00190CF2">
            <w:pPr>
              <w:spacing w:line="276" w:lineRule="auto"/>
              <w:jc w:val="center"/>
            </w:pPr>
            <w:r>
              <w:t>10</w:t>
            </w:r>
          </w:p>
          <w:p w14:paraId="05F49513" w14:textId="77777777" w:rsidR="00891DDB" w:rsidRDefault="00891DDB" w:rsidP="00190CF2">
            <w:pPr>
              <w:spacing w:line="276" w:lineRule="auto"/>
              <w:jc w:val="center"/>
            </w:pPr>
            <w:r>
              <w:t>25</w:t>
            </w:r>
          </w:p>
          <w:p w14:paraId="1307A3F1" w14:textId="77777777" w:rsidR="00891DDB" w:rsidRDefault="00891DDB" w:rsidP="00190CF2">
            <w:pPr>
              <w:spacing w:line="276" w:lineRule="auto"/>
              <w:jc w:val="center"/>
            </w:pPr>
          </w:p>
          <w:p w14:paraId="27290435" w14:textId="77777777" w:rsidR="00891DDB" w:rsidRPr="00C101B4" w:rsidRDefault="00891DDB" w:rsidP="00190CF2">
            <w:pPr>
              <w:jc w:val="center"/>
              <w:rPr>
                <w:b/>
                <w:bCs/>
              </w:rPr>
            </w:pPr>
            <w:r w:rsidRPr="00C101B4">
              <w:rPr>
                <w:b/>
                <w:bCs/>
              </w:rPr>
              <w:t>35</w:t>
            </w:r>
          </w:p>
          <w:p w14:paraId="6B932CCF" w14:textId="77777777" w:rsidR="00891DDB" w:rsidRPr="00C101B4" w:rsidRDefault="00891DDB" w:rsidP="00190CF2">
            <w:pPr>
              <w:jc w:val="center"/>
              <w:rPr>
                <w:b/>
                <w:bCs/>
              </w:rPr>
            </w:pPr>
            <w:r w:rsidRPr="00C101B4">
              <w:rPr>
                <w:b/>
                <w:bCs/>
              </w:rPr>
              <w:t>1,4</w:t>
            </w:r>
          </w:p>
        </w:tc>
      </w:tr>
    </w:tbl>
    <w:p w14:paraId="71D0E18B" w14:textId="77777777" w:rsidR="00891DDB" w:rsidRPr="00B33361" w:rsidRDefault="00891DDB" w:rsidP="00891DDB">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891DDB" w:rsidRPr="00B33361" w14:paraId="3170E05F" w14:textId="77777777" w:rsidTr="00190CF2">
        <w:tc>
          <w:tcPr>
            <w:tcW w:w="1631" w:type="pct"/>
            <w:tcBorders>
              <w:top w:val="single" w:sz="4" w:space="0" w:color="auto"/>
              <w:left w:val="single" w:sz="4" w:space="0" w:color="auto"/>
              <w:bottom w:val="single" w:sz="4" w:space="0" w:color="auto"/>
              <w:right w:val="nil"/>
            </w:tcBorders>
            <w:shd w:val="clear" w:color="auto" w:fill="D9D9D9"/>
          </w:tcPr>
          <w:p w14:paraId="75698555" w14:textId="77777777" w:rsidR="00891DDB" w:rsidRPr="00B33361" w:rsidRDefault="00891DDB" w:rsidP="00190CF2">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6C2D072F" w14:textId="77777777" w:rsidR="00891DDB" w:rsidRPr="004102BD" w:rsidRDefault="00891DDB" w:rsidP="00190CF2">
            <w:pPr>
              <w:jc w:val="both"/>
              <w:rPr>
                <w:b/>
              </w:rPr>
            </w:pPr>
            <w:r w:rsidRPr="004102BD">
              <w:rPr>
                <w:b/>
              </w:rPr>
              <w:t>Wykłady:</w:t>
            </w:r>
          </w:p>
          <w:p w14:paraId="16799947" w14:textId="77777777" w:rsidR="00891DDB" w:rsidRPr="00B547F6" w:rsidRDefault="00891DDB" w:rsidP="00891DDB">
            <w:pPr>
              <w:widowControl w:val="0"/>
              <w:numPr>
                <w:ilvl w:val="0"/>
                <w:numId w:val="218"/>
              </w:numPr>
              <w:spacing w:after="0" w:line="240" w:lineRule="auto"/>
              <w:jc w:val="both"/>
            </w:pPr>
            <w:r w:rsidRPr="00B547F6">
              <w:t xml:space="preserve">Ochrona jakości towarów w łańcuchach dostaw. </w:t>
            </w:r>
          </w:p>
          <w:p w14:paraId="51F9EE5E" w14:textId="77777777" w:rsidR="00891DDB" w:rsidRPr="00B547F6" w:rsidRDefault="00891DDB" w:rsidP="00891DDB">
            <w:pPr>
              <w:widowControl w:val="0"/>
              <w:numPr>
                <w:ilvl w:val="0"/>
                <w:numId w:val="218"/>
              </w:numPr>
              <w:spacing w:after="0" w:line="240" w:lineRule="auto"/>
              <w:jc w:val="both"/>
            </w:pPr>
            <w:r w:rsidRPr="00B547F6">
              <w:t xml:space="preserve">Systemy magazynowania i </w:t>
            </w:r>
            <w:r>
              <w:t xml:space="preserve">racjonalna gospodarka zapasami i </w:t>
            </w:r>
            <w:r w:rsidRPr="00B547F6">
              <w:t>usprawnienie przepływów towarów przez magazyny.</w:t>
            </w:r>
          </w:p>
          <w:p w14:paraId="7C3A611D" w14:textId="77777777" w:rsidR="00891DDB" w:rsidRPr="00B547F6" w:rsidRDefault="00891DDB" w:rsidP="00891DDB">
            <w:pPr>
              <w:widowControl w:val="0"/>
              <w:numPr>
                <w:ilvl w:val="0"/>
                <w:numId w:val="218"/>
              </w:numPr>
              <w:spacing w:after="0" w:line="240" w:lineRule="auto"/>
              <w:jc w:val="both"/>
            </w:pPr>
            <w:r w:rsidRPr="00B547F6">
              <w:t>Zasady magazynowania wybranych grup produktów</w:t>
            </w:r>
            <w:r>
              <w:t xml:space="preserve"> i ich wpływ na jakość</w:t>
            </w:r>
            <w:r w:rsidRPr="00B547F6">
              <w:t>.</w:t>
            </w:r>
          </w:p>
          <w:p w14:paraId="66AC94FC" w14:textId="77777777" w:rsidR="00891DDB" w:rsidRPr="00B547F6" w:rsidRDefault="00891DDB" w:rsidP="00891DDB">
            <w:pPr>
              <w:widowControl w:val="0"/>
              <w:numPr>
                <w:ilvl w:val="0"/>
                <w:numId w:val="218"/>
              </w:numPr>
              <w:spacing w:after="0" w:line="240" w:lineRule="auto"/>
              <w:jc w:val="both"/>
            </w:pPr>
            <w:r w:rsidRPr="00B547F6">
              <w:t>Dostosowanie postaci wyrobów i ich opakowań do wymogów racjonalizacji transportu.</w:t>
            </w:r>
          </w:p>
          <w:p w14:paraId="05DC86B4" w14:textId="77777777" w:rsidR="00891DDB" w:rsidRPr="00B547F6" w:rsidRDefault="00891DDB" w:rsidP="00891DDB">
            <w:pPr>
              <w:widowControl w:val="0"/>
              <w:numPr>
                <w:ilvl w:val="0"/>
                <w:numId w:val="218"/>
              </w:numPr>
              <w:spacing w:after="0" w:line="240" w:lineRule="auto"/>
              <w:jc w:val="both"/>
            </w:pPr>
            <w:r w:rsidRPr="00B547F6">
              <w:t>Transport towarów, środki transportowe, podział i ochrona ładunków w transporcie.</w:t>
            </w:r>
          </w:p>
          <w:p w14:paraId="7828643B" w14:textId="77777777" w:rsidR="00891DDB" w:rsidRPr="00BE1382" w:rsidRDefault="00891DDB" w:rsidP="00891DDB">
            <w:pPr>
              <w:widowControl w:val="0"/>
              <w:numPr>
                <w:ilvl w:val="0"/>
                <w:numId w:val="218"/>
              </w:numPr>
              <w:spacing w:after="0" w:line="240" w:lineRule="auto"/>
              <w:jc w:val="both"/>
            </w:pPr>
            <w:r w:rsidRPr="00BE1382">
              <w:t>Zasady transportu wybranych grup towarów.</w:t>
            </w:r>
          </w:p>
          <w:p w14:paraId="409A1828" w14:textId="77777777" w:rsidR="00891DDB" w:rsidRPr="00BE1382" w:rsidRDefault="00891DDB" w:rsidP="00891DDB">
            <w:pPr>
              <w:numPr>
                <w:ilvl w:val="0"/>
                <w:numId w:val="218"/>
              </w:numPr>
              <w:autoSpaceDE w:val="0"/>
              <w:autoSpaceDN w:val="0"/>
              <w:adjustRightInd w:val="0"/>
              <w:spacing w:after="0" w:line="240" w:lineRule="auto"/>
            </w:pPr>
            <w:r w:rsidRPr="00BE1382">
              <w:t>Komputerowe wspomaganie systemów logistycznych.</w:t>
            </w:r>
          </w:p>
          <w:p w14:paraId="729D7F95" w14:textId="77777777" w:rsidR="00891DDB" w:rsidRPr="00BE1382" w:rsidRDefault="00891DDB" w:rsidP="00891DDB">
            <w:pPr>
              <w:numPr>
                <w:ilvl w:val="0"/>
                <w:numId w:val="218"/>
              </w:numPr>
              <w:autoSpaceDE w:val="0"/>
              <w:autoSpaceDN w:val="0"/>
              <w:adjustRightInd w:val="0"/>
              <w:spacing w:after="0" w:line="240" w:lineRule="auto"/>
            </w:pPr>
            <w:r w:rsidRPr="00BE1382">
              <w:t>Koszty procesów ochrony towarów w transporcie i magazynowaniu.</w:t>
            </w:r>
          </w:p>
          <w:p w14:paraId="1F347B28" w14:textId="77777777" w:rsidR="00891DDB" w:rsidRPr="00BE1382" w:rsidRDefault="00891DDB" w:rsidP="00891DDB">
            <w:pPr>
              <w:widowControl w:val="0"/>
              <w:numPr>
                <w:ilvl w:val="0"/>
                <w:numId w:val="218"/>
              </w:numPr>
              <w:spacing w:after="0" w:line="240" w:lineRule="auto"/>
              <w:jc w:val="both"/>
            </w:pPr>
            <w:r w:rsidRPr="00BE1382">
              <w:t>Organizacja bezpieczeństwa i higiena pracy w magazynie.</w:t>
            </w:r>
          </w:p>
          <w:p w14:paraId="3B65631B" w14:textId="77777777" w:rsidR="00891DDB" w:rsidRPr="00BE1382" w:rsidRDefault="00891DDB" w:rsidP="00891DDB">
            <w:pPr>
              <w:numPr>
                <w:ilvl w:val="0"/>
                <w:numId w:val="218"/>
              </w:numPr>
              <w:autoSpaceDE w:val="0"/>
              <w:autoSpaceDN w:val="0"/>
              <w:adjustRightInd w:val="0"/>
              <w:spacing w:after="0" w:line="240" w:lineRule="auto"/>
            </w:pPr>
            <w:r w:rsidRPr="00BE1382">
              <w:t>Ochrony towarów w transporcie i magazynowaniu nowoczesne koncepcje i metody zarządzania (Just –in-Time, Quick Response, Efficient Consumer Response, Bezpieczeństwo antyterrorystyczne C-TPAT).</w:t>
            </w:r>
          </w:p>
          <w:p w14:paraId="3B97D7C7" w14:textId="77777777" w:rsidR="00891DDB" w:rsidRPr="004102BD" w:rsidRDefault="00891DDB" w:rsidP="00190CF2">
            <w:pPr>
              <w:jc w:val="both"/>
              <w:rPr>
                <w:b/>
              </w:rPr>
            </w:pPr>
            <w:r w:rsidRPr="004102BD">
              <w:rPr>
                <w:rStyle w:val="Numerstrony"/>
                <w:b/>
              </w:rPr>
              <w:t xml:space="preserve">Ćwiczenia </w:t>
            </w:r>
            <w:r w:rsidRPr="004102BD">
              <w:rPr>
                <w:b/>
              </w:rPr>
              <w:t>pr</w:t>
            </w:r>
            <w:r>
              <w:rPr>
                <w:b/>
              </w:rPr>
              <w:t>aktyczne</w:t>
            </w:r>
            <w:r w:rsidRPr="004102BD">
              <w:rPr>
                <w:rStyle w:val="Numerstrony"/>
                <w:b/>
              </w:rPr>
              <w:t>:</w:t>
            </w:r>
          </w:p>
          <w:p w14:paraId="4B3DC662" w14:textId="77777777" w:rsidR="00891DDB" w:rsidRDefault="00891DDB" w:rsidP="00891DDB">
            <w:pPr>
              <w:widowControl w:val="0"/>
              <w:numPr>
                <w:ilvl w:val="0"/>
                <w:numId w:val="219"/>
              </w:numPr>
              <w:spacing w:after="0" w:line="240" w:lineRule="auto"/>
              <w:jc w:val="both"/>
            </w:pPr>
            <w:r>
              <w:t>Planowanie</w:t>
            </w:r>
            <w:r w:rsidRPr="00B547F6">
              <w:t xml:space="preserve"> podstawow</w:t>
            </w:r>
            <w:r>
              <w:t>ych</w:t>
            </w:r>
            <w:r w:rsidRPr="00B547F6">
              <w:t xml:space="preserve"> sposob</w:t>
            </w:r>
            <w:r>
              <w:t>ów</w:t>
            </w:r>
            <w:r w:rsidRPr="00B547F6">
              <w:t xml:space="preserve"> zabezpiecz</w:t>
            </w:r>
            <w:r>
              <w:t>enia towarów przed uszkodzeniem.</w:t>
            </w:r>
          </w:p>
          <w:p w14:paraId="1BF07652" w14:textId="77777777" w:rsidR="00891DDB" w:rsidRPr="00B547F6" w:rsidRDefault="00891DDB" w:rsidP="00891DDB">
            <w:pPr>
              <w:widowControl w:val="0"/>
              <w:numPr>
                <w:ilvl w:val="0"/>
                <w:numId w:val="219"/>
              </w:numPr>
              <w:spacing w:after="0" w:line="240" w:lineRule="auto"/>
              <w:jc w:val="both"/>
            </w:pPr>
            <w:r>
              <w:t>System wymiarowy opakowań, opakowania zbiorcze i transportowe – rola i znaczenie w ochronie jakości towarów podczas magazynowania i transportu.</w:t>
            </w:r>
          </w:p>
          <w:p w14:paraId="72F7DDA9" w14:textId="77777777" w:rsidR="00891DDB" w:rsidRPr="00B547F6" w:rsidRDefault="00891DDB" w:rsidP="00891DDB">
            <w:pPr>
              <w:widowControl w:val="0"/>
              <w:numPr>
                <w:ilvl w:val="0"/>
                <w:numId w:val="219"/>
              </w:numPr>
              <w:spacing w:after="0" w:line="240" w:lineRule="auto"/>
              <w:jc w:val="both"/>
            </w:pPr>
            <w:r w:rsidRPr="00B547F6">
              <w:t>Planowanie działań związanych z</w:t>
            </w:r>
            <w:r>
              <w:t xml:space="preserve"> racjonalną gospodarką</w:t>
            </w:r>
            <w:r w:rsidRPr="00B547F6">
              <w:t xml:space="preserve"> magazynową i transportową</w:t>
            </w:r>
            <w:r>
              <w:t>.</w:t>
            </w:r>
          </w:p>
          <w:p w14:paraId="29FF8D3D" w14:textId="77777777" w:rsidR="00891DDB" w:rsidRDefault="00891DDB" w:rsidP="00891DDB">
            <w:pPr>
              <w:widowControl w:val="0"/>
              <w:numPr>
                <w:ilvl w:val="0"/>
                <w:numId w:val="219"/>
              </w:numPr>
              <w:spacing w:after="0" w:line="240" w:lineRule="auto"/>
              <w:jc w:val="both"/>
            </w:pPr>
            <w:r>
              <w:t>Planowanie</w:t>
            </w:r>
            <w:r w:rsidRPr="00B331C2">
              <w:t xml:space="preserve"> </w:t>
            </w:r>
            <w:r>
              <w:t>ochrony jakości towarów na etapie opakowania, znakowania, warunków magazynowania i transportu</w:t>
            </w:r>
            <w:r w:rsidRPr="00B331C2">
              <w:t xml:space="preserve"> do bezpiecznego przemieszczania i magazynowania towarów</w:t>
            </w:r>
            <w:r>
              <w:t>.</w:t>
            </w:r>
          </w:p>
          <w:p w14:paraId="4BDA25EA" w14:textId="77777777" w:rsidR="00891DDB" w:rsidRPr="00B547F6" w:rsidRDefault="00891DDB" w:rsidP="00891DDB">
            <w:pPr>
              <w:widowControl w:val="0"/>
              <w:numPr>
                <w:ilvl w:val="0"/>
                <w:numId w:val="219"/>
              </w:numPr>
              <w:spacing w:after="0" w:line="240" w:lineRule="auto"/>
              <w:jc w:val="both"/>
            </w:pPr>
            <w:r w:rsidRPr="00B547F6">
              <w:t xml:space="preserve">Organizacja </w:t>
            </w:r>
            <w:r>
              <w:t>procesu zamawiania, wyboru przewoźnika i trasy</w:t>
            </w:r>
            <w:r w:rsidRPr="00B547F6">
              <w:t xml:space="preserve"> ładunków, </w:t>
            </w:r>
            <w:r>
              <w:t xml:space="preserve">podstawowa </w:t>
            </w:r>
            <w:r w:rsidRPr="00B547F6">
              <w:t xml:space="preserve">dokumentacja. </w:t>
            </w:r>
          </w:p>
          <w:p w14:paraId="0AED6A29" w14:textId="77777777" w:rsidR="00891DDB" w:rsidRDefault="00891DDB" w:rsidP="00891DDB">
            <w:pPr>
              <w:widowControl w:val="0"/>
              <w:numPr>
                <w:ilvl w:val="0"/>
                <w:numId w:val="219"/>
              </w:numPr>
              <w:spacing w:after="0" w:line="240" w:lineRule="auto"/>
              <w:jc w:val="both"/>
            </w:pPr>
            <w:r w:rsidRPr="00B547F6">
              <w:t xml:space="preserve">Organizacja transportu ładunków niebezpiecznych i nienormatywnych. </w:t>
            </w:r>
          </w:p>
          <w:p w14:paraId="510E6CCD" w14:textId="77777777" w:rsidR="00891DDB" w:rsidRPr="00B33361" w:rsidRDefault="00891DDB" w:rsidP="00190CF2">
            <w:pPr>
              <w:ind w:left="720"/>
              <w:jc w:val="both"/>
            </w:pPr>
          </w:p>
        </w:tc>
      </w:tr>
      <w:tr w:rsidR="00891DDB" w:rsidRPr="00B33361" w14:paraId="55574407"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25C6591" w14:textId="77777777" w:rsidR="00891DDB" w:rsidRPr="00B33361" w:rsidRDefault="00891DDB" w:rsidP="00190CF2">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left w:val="nil"/>
            </w:tcBorders>
          </w:tcPr>
          <w:p w14:paraId="3DB14956" w14:textId="77777777" w:rsidR="00891DDB" w:rsidRPr="00396657" w:rsidRDefault="00891DDB" w:rsidP="00190CF2">
            <w:pPr>
              <w:pStyle w:val="Akapitzlist"/>
              <w:spacing w:after="0" w:line="240" w:lineRule="auto"/>
              <w:ind w:left="0" w:right="510"/>
              <w:jc w:val="both"/>
              <w:rPr>
                <w:rFonts w:ascii="Times New Roman" w:hAnsi="Times New Roman"/>
                <w:bCs/>
              </w:rPr>
            </w:pPr>
            <w:r>
              <w:rPr>
                <w:rFonts w:ascii="Times New Roman" w:hAnsi="Times New Roman"/>
              </w:rPr>
              <w:t>w</w:t>
            </w:r>
            <w:r w:rsidRPr="00AB00EE">
              <w:rPr>
                <w:rFonts w:ascii="Times New Roman" w:hAnsi="Times New Roman"/>
              </w:rPr>
              <w:t>ykład z prezentacj</w:t>
            </w:r>
            <w:r>
              <w:rPr>
                <w:rFonts w:ascii="Times New Roman" w:hAnsi="Times New Roman"/>
              </w:rPr>
              <w:t>ą multimedialną</w:t>
            </w:r>
            <w:r w:rsidRPr="00AB00EE">
              <w:rPr>
                <w:rFonts w:ascii="Times New Roman" w:hAnsi="Times New Roman"/>
              </w:rPr>
              <w:t xml:space="preserve">, </w:t>
            </w:r>
            <w:r>
              <w:rPr>
                <w:rFonts w:ascii="Times New Roman" w:hAnsi="Times New Roman"/>
              </w:rPr>
              <w:t>filmy tematyczne, metoda przypadków, ćwiczenia praktyczne</w:t>
            </w:r>
          </w:p>
        </w:tc>
      </w:tr>
      <w:tr w:rsidR="00891DDB" w:rsidRPr="00B33361" w14:paraId="75911347"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D9ADF1" w14:textId="77777777" w:rsidR="00891DDB" w:rsidRPr="00B33361" w:rsidRDefault="00891DDB" w:rsidP="00190CF2">
            <w:pPr>
              <w:autoSpaceDE w:val="0"/>
              <w:autoSpaceDN w:val="0"/>
              <w:adjustRightInd w:val="0"/>
              <w:rPr>
                <w:rFonts w:eastAsia="Calibri"/>
              </w:rPr>
            </w:pPr>
            <w:r>
              <w:rPr>
                <w:b/>
              </w:rPr>
              <w:t xml:space="preserve">* </w:t>
            </w:r>
            <w:r w:rsidRPr="00A06C3E">
              <w:rPr>
                <w:b/>
              </w:rPr>
              <w:t>Warunki i sposób zaliczenia poszczególnych form zajęć, w tym zasady zaliczeń poprawkowych, a także warunki dopuszczenia do egzaminu</w:t>
            </w:r>
            <w:r>
              <w:rPr>
                <w:b/>
              </w:rPr>
              <w:t>:</w:t>
            </w:r>
            <w:r w:rsidRPr="00B33361">
              <w:rPr>
                <w:rFonts w:eastAsia="Calibri"/>
              </w:rPr>
              <w:t xml:space="preserve"> </w:t>
            </w:r>
          </w:p>
        </w:tc>
        <w:tc>
          <w:tcPr>
            <w:tcW w:w="3369" w:type="pct"/>
            <w:tcBorders>
              <w:left w:val="nil"/>
              <w:bottom w:val="single" w:sz="4" w:space="0" w:color="auto"/>
            </w:tcBorders>
          </w:tcPr>
          <w:p w14:paraId="2CF2B185" w14:textId="77777777" w:rsidR="00891DDB" w:rsidRPr="00B33361" w:rsidRDefault="00891DDB" w:rsidP="00190CF2"/>
        </w:tc>
      </w:tr>
      <w:tr w:rsidR="00891DDB" w:rsidRPr="00B33361" w14:paraId="7810F02E"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9D946F" w14:textId="77777777" w:rsidR="00891DDB" w:rsidRPr="00A06C3E" w:rsidRDefault="00891DDB" w:rsidP="00190CF2">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3369" w:type="pct"/>
            <w:tcBorders>
              <w:left w:val="nil"/>
              <w:bottom w:val="single" w:sz="4" w:space="0" w:color="auto"/>
            </w:tcBorders>
          </w:tcPr>
          <w:p w14:paraId="0D545A18" w14:textId="77777777" w:rsidR="00891DDB" w:rsidRPr="00B33361" w:rsidRDefault="00891DDB" w:rsidP="00190CF2"/>
        </w:tc>
      </w:tr>
      <w:tr w:rsidR="00891DDB" w:rsidRPr="00B33361" w14:paraId="185971FF"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DB0E05" w14:textId="77777777" w:rsidR="00891DDB" w:rsidRPr="00A06C3E" w:rsidRDefault="00891DDB" w:rsidP="00190CF2">
            <w:pPr>
              <w:autoSpaceDE w:val="0"/>
              <w:autoSpaceDN w:val="0"/>
              <w:adjustRightInd w:val="0"/>
              <w:rPr>
                <w:b/>
              </w:rPr>
            </w:pPr>
            <w:r w:rsidRPr="00A06C3E">
              <w:rPr>
                <w:b/>
              </w:rPr>
              <w:t>Sposób obliczania oceny końcowej</w:t>
            </w:r>
            <w:r>
              <w:rPr>
                <w:b/>
              </w:rPr>
              <w:t>:</w:t>
            </w:r>
          </w:p>
        </w:tc>
        <w:tc>
          <w:tcPr>
            <w:tcW w:w="3369" w:type="pct"/>
            <w:tcBorders>
              <w:left w:val="nil"/>
              <w:bottom w:val="single" w:sz="4" w:space="0" w:color="auto"/>
            </w:tcBorders>
          </w:tcPr>
          <w:p w14:paraId="3AB5B2A7" w14:textId="77777777" w:rsidR="00891DDB" w:rsidRPr="00192701" w:rsidRDefault="00891DDB" w:rsidP="00190CF2">
            <w:pPr>
              <w:rPr>
                <w:bCs/>
                <w:strike/>
              </w:rPr>
            </w:pPr>
            <w:r w:rsidRPr="00192701">
              <w:rPr>
                <w:bCs/>
              </w:rPr>
              <w:t xml:space="preserve">Ocena z </w:t>
            </w:r>
            <w:r>
              <w:rPr>
                <w:bCs/>
              </w:rPr>
              <w:t>wykładu</w:t>
            </w:r>
            <w:r w:rsidRPr="00192701">
              <w:rPr>
                <w:bCs/>
              </w:rPr>
              <w:t xml:space="preserve"> – 100% </w:t>
            </w:r>
          </w:p>
          <w:p w14:paraId="67938C87" w14:textId="77777777" w:rsidR="00891DDB" w:rsidRPr="00192701" w:rsidRDefault="00891DDB" w:rsidP="00190CF2">
            <w:pPr>
              <w:rPr>
                <w:bCs/>
              </w:rPr>
            </w:pPr>
            <w:r w:rsidRPr="00192701">
              <w:rPr>
                <w:bCs/>
              </w:rPr>
              <w:t>Ocena z ćwiczeń – średnia z ocen z prac na ćwiczeniach i aktywności</w:t>
            </w:r>
            <w:r>
              <w:rPr>
                <w:bCs/>
              </w:rPr>
              <w:t xml:space="preserve"> </w:t>
            </w:r>
            <w:r w:rsidRPr="00192701">
              <w:rPr>
                <w:bCs/>
              </w:rPr>
              <w:t>-100%</w:t>
            </w:r>
          </w:p>
          <w:p w14:paraId="22830B69" w14:textId="77777777" w:rsidR="00891DDB" w:rsidRPr="006D5DE9" w:rsidRDefault="00891DDB" w:rsidP="00190CF2">
            <w:pPr>
              <w:rPr>
                <w:bCs/>
              </w:rPr>
            </w:pPr>
            <w:r w:rsidRPr="00192701">
              <w:rPr>
                <w:bCs/>
              </w:rPr>
              <w:t xml:space="preserve">Ocena końcowa – średnia oceny z </w:t>
            </w:r>
            <w:r>
              <w:rPr>
                <w:bCs/>
              </w:rPr>
              <w:t xml:space="preserve">wykładu </w:t>
            </w:r>
            <w:r w:rsidRPr="00192701">
              <w:rPr>
                <w:bCs/>
              </w:rPr>
              <w:t>i oceny z ćwiczeń</w:t>
            </w:r>
          </w:p>
        </w:tc>
      </w:tr>
      <w:tr w:rsidR="00891DDB" w:rsidRPr="00B33361" w14:paraId="63CFB5D4"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76F59D" w14:textId="77777777" w:rsidR="00891DDB" w:rsidRPr="00A06C3E" w:rsidRDefault="00891DDB" w:rsidP="00190CF2">
            <w:pPr>
              <w:autoSpaceDE w:val="0"/>
              <w:autoSpaceDN w:val="0"/>
              <w:adjustRightInd w:val="0"/>
              <w:rPr>
                <w:b/>
              </w:rPr>
            </w:pPr>
            <w:r>
              <w:rPr>
                <w:b/>
              </w:rPr>
              <w:t xml:space="preserve">* </w:t>
            </w:r>
            <w:r w:rsidRPr="00A06C3E">
              <w:rPr>
                <w:b/>
              </w:rPr>
              <w:t>Sposób i tryb wyrównywania zaległości powstałych wskutek nieobecności studenta na zajęciach</w:t>
            </w:r>
            <w:r>
              <w:rPr>
                <w:b/>
              </w:rPr>
              <w:t>:</w:t>
            </w:r>
          </w:p>
        </w:tc>
        <w:tc>
          <w:tcPr>
            <w:tcW w:w="3369" w:type="pct"/>
            <w:tcBorders>
              <w:left w:val="nil"/>
              <w:bottom w:val="single" w:sz="4" w:space="0" w:color="auto"/>
            </w:tcBorders>
          </w:tcPr>
          <w:p w14:paraId="00B967CC" w14:textId="77777777" w:rsidR="00891DDB" w:rsidRPr="00B33361" w:rsidRDefault="00891DDB" w:rsidP="00190CF2"/>
        </w:tc>
      </w:tr>
      <w:tr w:rsidR="00891DDB" w:rsidRPr="00B33361" w14:paraId="076898F1"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7F731D" w14:textId="77777777" w:rsidR="00891DDB" w:rsidRPr="00A06C3E" w:rsidRDefault="00891DDB" w:rsidP="00190CF2">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left w:val="nil"/>
              <w:bottom w:val="single" w:sz="4" w:space="0" w:color="auto"/>
            </w:tcBorders>
          </w:tcPr>
          <w:p w14:paraId="5E6FF075" w14:textId="77777777" w:rsidR="00891DDB" w:rsidRPr="00B33361" w:rsidRDefault="00891DDB" w:rsidP="00190CF2">
            <w:r>
              <w:t xml:space="preserve">Fizyka, Makro- i mikroekonomia, Towaroznawstwo ogólne, Opakowalnictwo, Przechowalnictwo, Podstawy zarządzania, </w:t>
            </w:r>
          </w:p>
        </w:tc>
      </w:tr>
      <w:tr w:rsidR="00891DDB" w:rsidRPr="00B33361" w14:paraId="6F577178"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C00042" w14:textId="77777777" w:rsidR="00891DDB" w:rsidRPr="00A06C3E" w:rsidRDefault="00891DDB" w:rsidP="00190CF2">
            <w:pPr>
              <w:autoSpaceDE w:val="0"/>
              <w:autoSpaceDN w:val="0"/>
              <w:adjustRightInd w:val="0"/>
              <w:rPr>
                <w:b/>
              </w:rPr>
            </w:pPr>
            <w:r w:rsidRPr="00A06C3E">
              <w:rPr>
                <w:b/>
              </w:rPr>
              <w:t>Zalecana literatura</w:t>
            </w:r>
            <w:r>
              <w:rPr>
                <w:b/>
              </w:rPr>
              <w:t>:</w:t>
            </w:r>
          </w:p>
        </w:tc>
        <w:tc>
          <w:tcPr>
            <w:tcW w:w="3369" w:type="pct"/>
            <w:tcBorders>
              <w:left w:val="nil"/>
              <w:bottom w:val="single" w:sz="4" w:space="0" w:color="auto"/>
            </w:tcBorders>
          </w:tcPr>
          <w:p w14:paraId="2AD6D259" w14:textId="77777777" w:rsidR="00891DDB" w:rsidRPr="00EB175D" w:rsidRDefault="00891DDB" w:rsidP="00891DDB">
            <w:pPr>
              <w:pStyle w:val="Akapitzlist"/>
              <w:numPr>
                <w:ilvl w:val="0"/>
                <w:numId w:val="220"/>
              </w:numPr>
              <w:tabs>
                <w:tab w:val="clear" w:pos="720"/>
              </w:tabs>
              <w:spacing w:after="0" w:line="240" w:lineRule="auto"/>
              <w:jc w:val="both"/>
              <w:rPr>
                <w:rFonts w:ascii="Times New Roman" w:hAnsi="Times New Roman"/>
              </w:rPr>
            </w:pPr>
            <w:r w:rsidRPr="00EB175D">
              <w:rPr>
                <w:rFonts w:ascii="Times New Roman" w:hAnsi="Times New Roman"/>
              </w:rPr>
              <w:t>Praca zbiorowa. Logistyka, Wybrane zagadnienia. SGGW, Warszawa 2008</w:t>
            </w:r>
          </w:p>
          <w:p w14:paraId="0E50692A" w14:textId="77777777" w:rsidR="00891DDB" w:rsidRPr="00EB175D" w:rsidRDefault="00891DDB" w:rsidP="00891DDB">
            <w:pPr>
              <w:pStyle w:val="Akapitzlist"/>
              <w:numPr>
                <w:ilvl w:val="0"/>
                <w:numId w:val="220"/>
              </w:numPr>
              <w:tabs>
                <w:tab w:val="clear" w:pos="720"/>
              </w:tabs>
              <w:spacing w:after="0" w:line="240" w:lineRule="auto"/>
              <w:jc w:val="both"/>
              <w:rPr>
                <w:rFonts w:ascii="Times New Roman" w:hAnsi="Times New Roman"/>
              </w:rPr>
            </w:pPr>
            <w:r w:rsidRPr="00EB175D">
              <w:rPr>
                <w:rFonts w:ascii="Times New Roman" w:hAnsi="Times New Roman"/>
              </w:rPr>
              <w:t xml:space="preserve">Brdulak H. Logistyka przyszłości. Polskie Wydawnictwo Ekonomiczne. Warszawa 2012 </w:t>
            </w:r>
          </w:p>
          <w:p w14:paraId="3DDF3903" w14:textId="77777777" w:rsidR="00891DDB" w:rsidRPr="00EB175D" w:rsidRDefault="00891DDB" w:rsidP="00891DDB">
            <w:pPr>
              <w:pStyle w:val="Akapitzlist"/>
              <w:numPr>
                <w:ilvl w:val="0"/>
                <w:numId w:val="220"/>
              </w:numPr>
              <w:tabs>
                <w:tab w:val="clear" w:pos="720"/>
              </w:tabs>
              <w:spacing w:after="0" w:line="240" w:lineRule="auto"/>
              <w:jc w:val="both"/>
              <w:rPr>
                <w:rFonts w:ascii="Times New Roman" w:hAnsi="Times New Roman"/>
              </w:rPr>
            </w:pPr>
            <w:r>
              <w:rPr>
                <w:rFonts w:ascii="Times New Roman" w:hAnsi="Times New Roman"/>
              </w:rPr>
              <w:t xml:space="preserve">Fechner I. </w:t>
            </w:r>
            <w:r w:rsidRPr="00EB175D">
              <w:rPr>
                <w:rFonts w:ascii="Times New Roman" w:hAnsi="Times New Roman"/>
              </w:rPr>
              <w:t>Praca zbiorowa. Podstawy logistyki</w:t>
            </w:r>
            <w:r>
              <w:rPr>
                <w:rFonts w:ascii="Times New Roman" w:hAnsi="Times New Roman"/>
              </w:rPr>
              <w:t>. Instytut logistyki magazynowania</w:t>
            </w:r>
            <w:r w:rsidRPr="00EB175D">
              <w:rPr>
                <w:rFonts w:ascii="Times New Roman" w:hAnsi="Times New Roman"/>
              </w:rPr>
              <w:t>, Poznań 2008</w:t>
            </w:r>
          </w:p>
          <w:p w14:paraId="379B103E" w14:textId="77777777" w:rsidR="00891DDB" w:rsidRPr="009D5A47" w:rsidRDefault="00891DDB" w:rsidP="00891DDB">
            <w:pPr>
              <w:pStyle w:val="Akapitzlist"/>
              <w:numPr>
                <w:ilvl w:val="0"/>
                <w:numId w:val="220"/>
              </w:numPr>
              <w:tabs>
                <w:tab w:val="clear" w:pos="720"/>
                <w:tab w:val="num" w:pos="459"/>
              </w:tabs>
              <w:spacing w:after="0" w:line="240" w:lineRule="auto"/>
              <w:jc w:val="both"/>
              <w:rPr>
                <w:rFonts w:ascii="Times New Roman" w:hAnsi="Times New Roman"/>
              </w:rPr>
            </w:pPr>
            <w:r w:rsidRPr="009D5A47">
              <w:rPr>
                <w:rFonts w:ascii="Times New Roman" w:hAnsi="Times New Roman"/>
              </w:rPr>
              <w:t>Ciesielski M. Zarządzanie łańcuchami dostaw. Polskie Wydawnictwo Ekonomiczne. Warszawa 2011 </w:t>
            </w:r>
          </w:p>
          <w:p w14:paraId="52CAE06E" w14:textId="77777777" w:rsidR="00891DDB" w:rsidRPr="00EB175D" w:rsidRDefault="00891DDB" w:rsidP="00891DDB">
            <w:pPr>
              <w:pStyle w:val="Akapitzlist"/>
              <w:numPr>
                <w:ilvl w:val="0"/>
                <w:numId w:val="220"/>
              </w:numPr>
              <w:tabs>
                <w:tab w:val="clear" w:pos="720"/>
              </w:tabs>
              <w:spacing w:after="0" w:line="240" w:lineRule="auto"/>
              <w:rPr>
                <w:rFonts w:ascii="Times New Roman" w:hAnsi="Times New Roman"/>
              </w:rPr>
            </w:pPr>
            <w:r w:rsidRPr="00EB175D">
              <w:rPr>
                <w:rFonts w:ascii="Times New Roman" w:hAnsi="Times New Roman"/>
              </w:rPr>
              <w:t>Gubała M.,, Popielas J. Podstawy zarządzana i magazynem w przykładach. Wydawnictwo Biblioteka Logistyka. Poznań 2002 </w:t>
            </w:r>
          </w:p>
          <w:p w14:paraId="4C10C7DB" w14:textId="77777777" w:rsidR="00891DDB" w:rsidRPr="00EB175D" w:rsidRDefault="00891DDB" w:rsidP="00891DDB">
            <w:pPr>
              <w:pStyle w:val="Akapitzlist"/>
              <w:numPr>
                <w:ilvl w:val="0"/>
                <w:numId w:val="220"/>
              </w:numPr>
              <w:tabs>
                <w:tab w:val="clear" w:pos="720"/>
              </w:tabs>
              <w:spacing w:after="0" w:line="240" w:lineRule="auto"/>
              <w:jc w:val="both"/>
              <w:rPr>
                <w:rFonts w:ascii="Times New Roman" w:hAnsi="Times New Roman"/>
              </w:rPr>
            </w:pPr>
            <w:r w:rsidRPr="00EB175D">
              <w:rPr>
                <w:rFonts w:ascii="Times New Roman" w:hAnsi="Times New Roman"/>
              </w:rPr>
              <w:t>Kubera H. Zachowanie jakości produktu. Wydawnictwo Akademii Ekonomicznej w Poznaniu, Poznań 2002</w:t>
            </w:r>
          </w:p>
          <w:p w14:paraId="3AD00BFA" w14:textId="77777777" w:rsidR="00891DDB" w:rsidRDefault="00891DDB" w:rsidP="00891DDB">
            <w:pPr>
              <w:pStyle w:val="Akapitzlist"/>
              <w:numPr>
                <w:ilvl w:val="0"/>
                <w:numId w:val="220"/>
              </w:numPr>
              <w:spacing w:after="0" w:line="240" w:lineRule="auto"/>
              <w:rPr>
                <w:rFonts w:ascii="Times New Roman" w:hAnsi="Times New Roman"/>
              </w:rPr>
            </w:pPr>
            <w:r w:rsidRPr="00EB175D">
              <w:rPr>
                <w:rFonts w:ascii="Times New Roman" w:hAnsi="Times New Roman"/>
              </w:rPr>
              <w:t>Markusik S. Infrastruktura logistyczna w transporcie. T. 1, 2. Wydawnictwo Politechniki Śląskiej. Gliwice 2010 </w:t>
            </w:r>
            <w:r>
              <w:rPr>
                <w:rFonts w:ascii="Times New Roman" w:hAnsi="Times New Roman"/>
              </w:rPr>
              <w:t xml:space="preserve"> </w:t>
            </w:r>
          </w:p>
          <w:p w14:paraId="5A68537B" w14:textId="77777777" w:rsidR="00891DDB" w:rsidRPr="00B33361" w:rsidRDefault="00891DDB" w:rsidP="00891DDB">
            <w:pPr>
              <w:pStyle w:val="Akapitzlist"/>
              <w:numPr>
                <w:ilvl w:val="0"/>
                <w:numId w:val="220"/>
              </w:numPr>
              <w:tabs>
                <w:tab w:val="clear" w:pos="720"/>
              </w:tabs>
              <w:spacing w:after="0" w:line="240" w:lineRule="auto"/>
            </w:pPr>
            <w:r w:rsidRPr="00EB175D">
              <w:rPr>
                <w:rFonts w:ascii="Times New Roman" w:hAnsi="Times New Roman"/>
              </w:rPr>
              <w:t>Niemczyk A. Zarządzanie magazynem. Wyższa Szkoła Logistyki. Poznań 2010 </w:t>
            </w:r>
          </w:p>
        </w:tc>
      </w:tr>
    </w:tbl>
    <w:p w14:paraId="08A8F5FE" w14:textId="77777777" w:rsidR="00891DDB" w:rsidRDefault="00891DDB" w:rsidP="00891DDB"/>
    <w:p w14:paraId="5123B297" w14:textId="77777777" w:rsidR="0061505E" w:rsidRPr="00DF7218" w:rsidRDefault="0061505E" w:rsidP="0061505E">
      <w:pPr>
        <w:rPr>
          <w:rFonts w:cs="Times New Roman"/>
        </w:rPr>
      </w:pPr>
    </w:p>
    <w:p w14:paraId="61871CFA"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4E48F3EE" wp14:editId="5FC2D38A">
            <wp:extent cx="1991463" cy="584112"/>
            <wp:effectExtent l="19050" t="0" r="8787" b="0"/>
            <wp:docPr id="143"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176F7FA9" w14:textId="77777777" w:rsidR="0061505E" w:rsidRPr="00DF7218" w:rsidRDefault="0061505E" w:rsidP="0061505E">
      <w:pPr>
        <w:rPr>
          <w:rFonts w:cs="Times New Roman"/>
          <w:b/>
        </w:rPr>
      </w:pPr>
    </w:p>
    <w:p w14:paraId="2B812BE5" w14:textId="77777777" w:rsidR="0061505E" w:rsidRPr="00DF7218" w:rsidRDefault="0061505E" w:rsidP="0061505E">
      <w:pPr>
        <w:jc w:val="center"/>
        <w:rPr>
          <w:rFonts w:cs="Times New Roman"/>
          <w:b/>
        </w:rPr>
      </w:pPr>
      <w:r w:rsidRPr="00DF7218">
        <w:rPr>
          <w:rFonts w:cs="Times New Roman"/>
          <w:b/>
        </w:rPr>
        <w:t>KARTA PRZEDMIOTU</w:t>
      </w:r>
    </w:p>
    <w:p w14:paraId="157DBE32" w14:textId="77777777" w:rsidR="0061505E" w:rsidRPr="00DF7218" w:rsidRDefault="0061505E" w:rsidP="0061505E">
      <w:pPr>
        <w:rPr>
          <w:rFonts w:cs="Times New Roman"/>
          <w:b/>
        </w:rPr>
      </w:pPr>
    </w:p>
    <w:p w14:paraId="13F63B04"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4D809331" w14:textId="77777777" w:rsidTr="00E605A0">
        <w:trPr>
          <w:trHeight w:val="397"/>
        </w:trPr>
        <w:tc>
          <w:tcPr>
            <w:tcW w:w="2977" w:type="dxa"/>
            <w:shd w:val="clear" w:color="auto" w:fill="D9D9D9"/>
          </w:tcPr>
          <w:p w14:paraId="6842BA6E" w14:textId="77777777" w:rsidR="0061505E" w:rsidRPr="00DF7218" w:rsidRDefault="0061505E" w:rsidP="00E605A0">
            <w:pPr>
              <w:rPr>
                <w:rFonts w:cs="Times New Roman"/>
                <w:b/>
              </w:rPr>
            </w:pPr>
            <w:r w:rsidRPr="00DF7218">
              <w:rPr>
                <w:rFonts w:cs="Times New Roman"/>
                <w:b/>
              </w:rPr>
              <w:t xml:space="preserve">Nazwa przedmiotu i kod </w:t>
            </w:r>
          </w:p>
          <w:p w14:paraId="62F6EDB8"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60A8AEE" w14:textId="77777777" w:rsidR="0061505E" w:rsidRPr="00DF7218" w:rsidRDefault="0061505E" w:rsidP="00E605A0">
            <w:pPr>
              <w:spacing w:before="60" w:after="60"/>
              <w:rPr>
                <w:rFonts w:cs="Times New Roman"/>
                <w:b/>
              </w:rPr>
            </w:pPr>
            <w:r w:rsidRPr="00DF7218">
              <w:rPr>
                <w:rFonts w:cs="Times New Roman"/>
                <w:b/>
              </w:rPr>
              <w:t>ToksykologiaT.D1.3</w:t>
            </w:r>
          </w:p>
        </w:tc>
      </w:tr>
      <w:tr w:rsidR="0061505E" w:rsidRPr="00DF7218" w14:paraId="400FBF66" w14:textId="77777777" w:rsidTr="00E605A0">
        <w:trPr>
          <w:trHeight w:val="397"/>
        </w:trPr>
        <w:tc>
          <w:tcPr>
            <w:tcW w:w="2977" w:type="dxa"/>
            <w:shd w:val="clear" w:color="auto" w:fill="D9D9D9"/>
            <w:vAlign w:val="center"/>
          </w:tcPr>
          <w:p w14:paraId="589BAA9F"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6ED7E36"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Toxicology</w:t>
            </w:r>
          </w:p>
        </w:tc>
      </w:tr>
      <w:tr w:rsidR="0061505E" w:rsidRPr="00DF7218" w14:paraId="6CD76E60" w14:textId="77777777" w:rsidTr="00E605A0">
        <w:trPr>
          <w:trHeight w:val="397"/>
        </w:trPr>
        <w:tc>
          <w:tcPr>
            <w:tcW w:w="2977" w:type="dxa"/>
            <w:shd w:val="clear" w:color="auto" w:fill="D9D9D9"/>
            <w:vAlign w:val="center"/>
          </w:tcPr>
          <w:p w14:paraId="372E8778"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0F0FD127"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34CE72EA" w14:textId="77777777" w:rsidTr="00E605A0">
        <w:trPr>
          <w:trHeight w:val="397"/>
        </w:trPr>
        <w:tc>
          <w:tcPr>
            <w:tcW w:w="2977" w:type="dxa"/>
            <w:shd w:val="clear" w:color="auto" w:fill="D9D9D9"/>
            <w:vAlign w:val="center"/>
          </w:tcPr>
          <w:p w14:paraId="1FB25555"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17806C7B"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122E2B8" w14:textId="77777777" w:rsidTr="00E605A0">
        <w:trPr>
          <w:trHeight w:val="397"/>
        </w:trPr>
        <w:tc>
          <w:tcPr>
            <w:tcW w:w="2977" w:type="dxa"/>
            <w:shd w:val="clear" w:color="auto" w:fill="D9D9D9"/>
            <w:vAlign w:val="center"/>
          </w:tcPr>
          <w:p w14:paraId="6F1B58BE"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72853C8"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BD51570" w14:textId="77777777" w:rsidTr="00E605A0">
        <w:trPr>
          <w:trHeight w:val="397"/>
        </w:trPr>
        <w:tc>
          <w:tcPr>
            <w:tcW w:w="2977" w:type="dxa"/>
            <w:shd w:val="clear" w:color="auto" w:fill="D9D9D9"/>
            <w:vAlign w:val="center"/>
          </w:tcPr>
          <w:p w14:paraId="22607620"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9A075D3"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0D4B66B2" w14:textId="77777777" w:rsidTr="00E605A0">
        <w:trPr>
          <w:trHeight w:val="397"/>
        </w:trPr>
        <w:tc>
          <w:tcPr>
            <w:tcW w:w="2977" w:type="dxa"/>
            <w:shd w:val="clear" w:color="auto" w:fill="D9D9D9"/>
            <w:vAlign w:val="center"/>
          </w:tcPr>
          <w:p w14:paraId="48A45835"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3D8C005"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7A07BF29" w14:textId="77777777" w:rsidTr="00E605A0">
        <w:trPr>
          <w:trHeight w:val="397"/>
        </w:trPr>
        <w:tc>
          <w:tcPr>
            <w:tcW w:w="2977" w:type="dxa"/>
            <w:shd w:val="clear" w:color="auto" w:fill="D9D9D9"/>
            <w:vAlign w:val="center"/>
          </w:tcPr>
          <w:p w14:paraId="20AF7D34"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762F2C2"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4D6CC466" w14:textId="77777777" w:rsidTr="00E605A0">
        <w:trPr>
          <w:trHeight w:val="397"/>
        </w:trPr>
        <w:tc>
          <w:tcPr>
            <w:tcW w:w="2977" w:type="dxa"/>
            <w:shd w:val="clear" w:color="auto" w:fill="D9D9D9"/>
            <w:vAlign w:val="center"/>
          </w:tcPr>
          <w:p w14:paraId="163D7B10"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FA6CF55"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F62ADCC" w14:textId="77777777" w:rsidTr="00E605A0">
        <w:trPr>
          <w:trHeight w:val="397"/>
        </w:trPr>
        <w:tc>
          <w:tcPr>
            <w:tcW w:w="2977" w:type="dxa"/>
            <w:shd w:val="clear" w:color="auto" w:fill="D9D9D9"/>
            <w:vAlign w:val="center"/>
          </w:tcPr>
          <w:p w14:paraId="60B752B2"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3EC681A"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57755A23" w14:textId="77777777" w:rsidTr="00E605A0">
        <w:trPr>
          <w:trHeight w:val="397"/>
        </w:trPr>
        <w:tc>
          <w:tcPr>
            <w:tcW w:w="2977" w:type="dxa"/>
            <w:shd w:val="clear" w:color="auto" w:fill="D9D9D9"/>
            <w:vAlign w:val="center"/>
          </w:tcPr>
          <w:p w14:paraId="17B24ACC"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DEC25DD"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4C0FDC29" w14:textId="77777777" w:rsidR="0061505E" w:rsidRPr="00DF7218" w:rsidRDefault="0061505E" w:rsidP="0061505E">
      <w:pPr>
        <w:rPr>
          <w:rFonts w:cs="Times New Roman"/>
        </w:rPr>
      </w:pPr>
    </w:p>
    <w:p w14:paraId="177DFCDE"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4AD2C006" w14:textId="77777777" w:rsidTr="00E605A0">
        <w:tc>
          <w:tcPr>
            <w:tcW w:w="9181" w:type="dxa"/>
            <w:gridSpan w:val="7"/>
            <w:tcBorders>
              <w:bottom w:val="single" w:sz="4" w:space="0" w:color="auto"/>
            </w:tcBorders>
            <w:shd w:val="clear" w:color="auto" w:fill="D9D9D9"/>
          </w:tcPr>
          <w:p w14:paraId="575AA0AC"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111E2D7B" w14:textId="77777777" w:rsidTr="00E605A0">
        <w:tc>
          <w:tcPr>
            <w:tcW w:w="9181" w:type="dxa"/>
            <w:gridSpan w:val="7"/>
            <w:tcBorders>
              <w:bottom w:val="single" w:sz="4" w:space="0" w:color="auto"/>
            </w:tcBorders>
            <w:shd w:val="clear" w:color="auto" w:fill="auto"/>
          </w:tcPr>
          <w:p w14:paraId="121D8258" w14:textId="77777777" w:rsidR="0061505E" w:rsidRPr="00DF7218" w:rsidRDefault="0061505E" w:rsidP="00E605A0">
            <w:pPr>
              <w:spacing w:before="60" w:after="60"/>
              <w:rPr>
                <w:rFonts w:cs="Times New Roman"/>
              </w:rPr>
            </w:pPr>
            <w:r w:rsidRPr="00DC51B8">
              <w:rPr>
                <w:rFonts w:cs="Times New Roman"/>
              </w:rPr>
              <w:t>Celem tego przedmiotu jest </w:t>
            </w:r>
            <w:r>
              <w:t xml:space="preserve">poznanie  zagadnień z zakresu toksykologii żywności i </w:t>
            </w:r>
            <w:r w:rsidRPr="6D21AA7E">
              <w:t>źródeł skażeń żywności.</w:t>
            </w:r>
          </w:p>
        </w:tc>
      </w:tr>
      <w:tr w:rsidR="0061505E" w:rsidRPr="00DF7218" w14:paraId="59773FBB" w14:textId="77777777" w:rsidTr="00E605A0">
        <w:tc>
          <w:tcPr>
            <w:tcW w:w="2977" w:type="dxa"/>
            <w:gridSpan w:val="2"/>
            <w:tcBorders>
              <w:bottom w:val="single" w:sz="4" w:space="0" w:color="auto"/>
              <w:right w:val="nil"/>
            </w:tcBorders>
            <w:shd w:val="clear" w:color="auto" w:fill="D9D9D9"/>
          </w:tcPr>
          <w:p w14:paraId="4DC39469"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632159FB" w14:textId="77777777" w:rsidR="0061505E" w:rsidRPr="00DF7218" w:rsidRDefault="0061505E" w:rsidP="00E605A0">
            <w:pPr>
              <w:spacing w:before="60" w:after="60"/>
              <w:rPr>
                <w:rFonts w:cs="Times New Roman"/>
              </w:rPr>
            </w:pPr>
            <w:r w:rsidRPr="00DF7218">
              <w:rPr>
                <w:rFonts w:cs="Times New Roman"/>
              </w:rPr>
              <w:t xml:space="preserve">stacjonarne - wykład 15 h, ćw. laboratoryjne15 h  </w:t>
            </w:r>
          </w:p>
          <w:p w14:paraId="1185EA39" w14:textId="77777777" w:rsidR="0061505E" w:rsidRPr="00DF7218" w:rsidRDefault="0061505E" w:rsidP="00E605A0">
            <w:pPr>
              <w:spacing w:before="60" w:after="60"/>
              <w:rPr>
                <w:rFonts w:cs="Times New Roman"/>
              </w:rPr>
            </w:pPr>
            <w:r w:rsidRPr="00DF7218">
              <w:rPr>
                <w:rFonts w:cs="Times New Roman"/>
              </w:rPr>
              <w:t xml:space="preserve">niestacjonarne - wykład 10 h, ćw. laboratoryjne10 h  </w:t>
            </w:r>
          </w:p>
        </w:tc>
      </w:tr>
      <w:tr w:rsidR="0061505E" w:rsidRPr="00DF7218" w14:paraId="5743296E" w14:textId="77777777" w:rsidTr="00E605A0">
        <w:tc>
          <w:tcPr>
            <w:tcW w:w="9181" w:type="dxa"/>
            <w:gridSpan w:val="7"/>
            <w:tcBorders>
              <w:top w:val="single" w:sz="4" w:space="0" w:color="auto"/>
              <w:bottom w:val="single" w:sz="4" w:space="0" w:color="auto"/>
            </w:tcBorders>
            <w:shd w:val="clear" w:color="auto" w:fill="D9D9D9"/>
          </w:tcPr>
          <w:p w14:paraId="4ED4DD8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2CDDF7E"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4699534D"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031D91D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0715314"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68CFBE9"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9A8FBB9"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4EEB5F4" w14:textId="77777777" w:rsidTr="00E605A0">
        <w:tc>
          <w:tcPr>
            <w:tcW w:w="1418" w:type="dxa"/>
            <w:tcBorders>
              <w:top w:val="single" w:sz="8" w:space="0" w:color="auto"/>
              <w:bottom w:val="single" w:sz="8" w:space="0" w:color="auto"/>
              <w:right w:val="single" w:sz="4" w:space="0" w:color="auto"/>
            </w:tcBorders>
            <w:shd w:val="clear" w:color="auto" w:fill="FFFFFF"/>
          </w:tcPr>
          <w:p w14:paraId="6F03C534" w14:textId="77777777" w:rsidR="0061505E" w:rsidRPr="00DF7218" w:rsidRDefault="0061505E" w:rsidP="00E605A0">
            <w:pPr>
              <w:jc w:val="both"/>
              <w:rPr>
                <w:rFonts w:cs="Times New Roman"/>
              </w:rPr>
            </w:pPr>
            <w:r w:rsidRPr="00DF7218">
              <w:rPr>
                <w:rFonts w:cs="Times New Roman"/>
              </w:rPr>
              <w:t>T.D1.3_K_W01</w:t>
            </w:r>
          </w:p>
          <w:p w14:paraId="7EB15353"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3D685AB" w14:textId="77777777" w:rsidR="0061505E" w:rsidRPr="00DF7218" w:rsidRDefault="0061505E" w:rsidP="00E605A0">
            <w:pPr>
              <w:spacing w:before="60" w:after="60"/>
              <w:jc w:val="both"/>
              <w:rPr>
                <w:rFonts w:cs="Times New Roman"/>
              </w:rPr>
            </w:pPr>
            <w:r w:rsidRPr="00DF7218">
              <w:rPr>
                <w:rFonts w:cs="Times New Roman"/>
              </w:rPr>
              <w:t>Potrafi posługiwać się wiedzą z zakresu toksykologii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D2EE54" w14:textId="77777777" w:rsidR="0061505E" w:rsidRPr="00DF7218" w:rsidRDefault="0061505E" w:rsidP="00E605A0">
            <w:pPr>
              <w:jc w:val="center"/>
              <w:rPr>
                <w:rFonts w:cs="Times New Roman"/>
              </w:rPr>
            </w:pPr>
            <w:r w:rsidRPr="00DF7218">
              <w:rPr>
                <w:rFonts w:cs="Times New Roman"/>
              </w:rPr>
              <w:t>K_W01</w:t>
            </w:r>
          </w:p>
          <w:p w14:paraId="420DD413" w14:textId="77777777" w:rsidR="0061505E" w:rsidRPr="00DF7218" w:rsidRDefault="0061505E" w:rsidP="00E605A0">
            <w:pPr>
              <w:jc w:val="center"/>
              <w:rPr>
                <w:rFonts w:cs="Times New Roman"/>
              </w:rPr>
            </w:pPr>
            <w:r w:rsidRPr="00DF7218">
              <w:rPr>
                <w:rFonts w:cs="Times New Roman"/>
              </w:rPr>
              <w:t>K_W02</w:t>
            </w:r>
          </w:p>
          <w:p w14:paraId="278DA24A"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F97ABFF"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78AE61E6" w14:textId="77777777" w:rsidR="0061505E" w:rsidRPr="00DF7218" w:rsidRDefault="0061505E" w:rsidP="00E605A0">
            <w:pPr>
              <w:spacing w:before="60" w:after="60"/>
              <w:rPr>
                <w:rFonts w:cs="Times New Roman"/>
              </w:rPr>
            </w:pPr>
            <w:r w:rsidRPr="00DF7218">
              <w:rPr>
                <w:rFonts w:cs="Times New Roman"/>
              </w:rPr>
              <w:t>Kolokwium pisemne z wykładów</w:t>
            </w:r>
          </w:p>
        </w:tc>
      </w:tr>
      <w:tr w:rsidR="0061505E" w:rsidRPr="00DF7218" w14:paraId="1C7C4897" w14:textId="77777777" w:rsidTr="00E605A0">
        <w:tc>
          <w:tcPr>
            <w:tcW w:w="1418" w:type="dxa"/>
            <w:tcBorders>
              <w:top w:val="single" w:sz="8" w:space="0" w:color="auto"/>
              <w:bottom w:val="single" w:sz="8" w:space="0" w:color="auto"/>
              <w:right w:val="single" w:sz="4" w:space="0" w:color="auto"/>
            </w:tcBorders>
            <w:shd w:val="clear" w:color="auto" w:fill="FFFFFF"/>
          </w:tcPr>
          <w:p w14:paraId="64C74627" w14:textId="77777777" w:rsidR="0061505E" w:rsidRPr="00DF7218" w:rsidRDefault="0061505E" w:rsidP="00E605A0">
            <w:pPr>
              <w:spacing w:line="276" w:lineRule="auto"/>
              <w:rPr>
                <w:rFonts w:cs="Times New Roman"/>
              </w:rPr>
            </w:pPr>
            <w:r w:rsidRPr="00DF7218">
              <w:rPr>
                <w:rFonts w:cs="Times New Roman"/>
              </w:rPr>
              <w:t>T.D1.3_K_W02</w:t>
            </w:r>
          </w:p>
          <w:p w14:paraId="4BDB3151"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2FFC086" w14:textId="77777777" w:rsidR="0061505E" w:rsidRPr="00DF7218" w:rsidRDefault="0061505E" w:rsidP="00E605A0">
            <w:pPr>
              <w:spacing w:line="276" w:lineRule="auto"/>
              <w:jc w:val="both"/>
              <w:rPr>
                <w:rFonts w:cs="Times New Roman"/>
                <w:color w:val="000000"/>
              </w:rPr>
            </w:pPr>
            <w:r w:rsidRPr="57EB8A0E">
              <w:rPr>
                <w:rFonts w:eastAsia="Times New Roman" w:cs="Times New Roman"/>
              </w:rPr>
              <w:t>Zna ksenobiotyki powodujące skażenie żywności i ich toksyczność dla człowieka</w:t>
            </w:r>
            <w:r w:rsidRPr="00DF7218">
              <w:rPr>
                <w:rFonts w:cs="Times New Roman"/>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89B531" w14:textId="77777777" w:rsidR="0061505E" w:rsidRPr="00DF7218" w:rsidRDefault="0061505E" w:rsidP="00E605A0">
            <w:pPr>
              <w:jc w:val="center"/>
              <w:rPr>
                <w:rFonts w:cs="Times New Roman"/>
              </w:rPr>
            </w:pPr>
            <w:r w:rsidRPr="00DF7218">
              <w:rPr>
                <w:rFonts w:cs="Times New Roman"/>
              </w:rPr>
              <w:t>K_W02</w:t>
            </w:r>
          </w:p>
          <w:p w14:paraId="75F8CA7A" w14:textId="77777777" w:rsidR="0061505E" w:rsidRPr="00DF7218" w:rsidRDefault="0061505E" w:rsidP="00E605A0">
            <w:pPr>
              <w:jc w:val="center"/>
              <w:rPr>
                <w:rFonts w:cs="Times New Roman"/>
              </w:rPr>
            </w:pPr>
            <w:r w:rsidRPr="00DF7218">
              <w:rPr>
                <w:rFonts w:cs="Times New Roman"/>
              </w:rPr>
              <w:t>K_W04</w:t>
            </w:r>
          </w:p>
          <w:p w14:paraId="647C9491"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A5C6E66"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6703EBDC" w14:textId="77777777" w:rsidR="0061505E" w:rsidRPr="00DF7218" w:rsidRDefault="0061505E" w:rsidP="00E605A0">
            <w:pPr>
              <w:spacing w:before="60" w:after="60"/>
              <w:rPr>
                <w:rFonts w:cs="Times New Roman"/>
              </w:rPr>
            </w:pPr>
            <w:r w:rsidRPr="00DF7218">
              <w:rPr>
                <w:rFonts w:cs="Times New Roman"/>
              </w:rPr>
              <w:t>Kolokwium pisemne z wykładów</w:t>
            </w:r>
          </w:p>
        </w:tc>
      </w:tr>
      <w:tr w:rsidR="0061505E" w:rsidRPr="00DF7218" w14:paraId="7464AACF" w14:textId="77777777" w:rsidTr="00E605A0">
        <w:tc>
          <w:tcPr>
            <w:tcW w:w="1418" w:type="dxa"/>
            <w:tcBorders>
              <w:top w:val="single" w:sz="8" w:space="0" w:color="auto"/>
              <w:bottom w:val="single" w:sz="8" w:space="0" w:color="auto"/>
              <w:right w:val="single" w:sz="4" w:space="0" w:color="auto"/>
            </w:tcBorders>
            <w:shd w:val="clear" w:color="auto" w:fill="FFFFFF"/>
          </w:tcPr>
          <w:p w14:paraId="66F99162" w14:textId="77777777" w:rsidR="0061505E" w:rsidRPr="00DF7218" w:rsidRDefault="0061505E" w:rsidP="00E605A0">
            <w:pPr>
              <w:spacing w:line="276" w:lineRule="auto"/>
              <w:rPr>
                <w:rFonts w:cs="Times New Roman"/>
              </w:rPr>
            </w:pPr>
            <w:r w:rsidRPr="00DF7218">
              <w:rPr>
                <w:rFonts w:cs="Times New Roman"/>
              </w:rPr>
              <w:t>T.D1.3_K_U01</w:t>
            </w:r>
          </w:p>
          <w:p w14:paraId="0F4B563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83727E3" w14:textId="77777777" w:rsidR="0061505E" w:rsidRPr="00DF7218" w:rsidRDefault="0061505E" w:rsidP="00E605A0">
            <w:pPr>
              <w:spacing w:line="276" w:lineRule="auto"/>
              <w:jc w:val="both"/>
              <w:rPr>
                <w:rFonts w:cs="Times New Roman"/>
                <w:color w:val="000000"/>
              </w:rPr>
            </w:pPr>
            <w:r w:rsidRPr="57EB8A0E">
              <w:rPr>
                <w:rFonts w:eastAsia="Times New Roman" w:cs="Times New Roman"/>
              </w:rPr>
              <w:t>Rozpoznaje źródła skażeń żywności, sposoby przenikania do żywności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7021A3D" w14:textId="77777777" w:rsidR="0061505E" w:rsidRPr="00DF7218" w:rsidRDefault="0061505E" w:rsidP="00E605A0">
            <w:pPr>
              <w:jc w:val="center"/>
              <w:rPr>
                <w:rFonts w:cs="Times New Roman"/>
              </w:rPr>
            </w:pPr>
            <w:r w:rsidRPr="00DF7218">
              <w:rPr>
                <w:rFonts w:cs="Times New Roman"/>
              </w:rPr>
              <w:t>K_U05</w:t>
            </w:r>
          </w:p>
          <w:p w14:paraId="06B569C9" w14:textId="77777777" w:rsidR="0061505E" w:rsidRPr="00DF7218" w:rsidRDefault="0061505E" w:rsidP="00E605A0">
            <w:pPr>
              <w:jc w:val="center"/>
              <w:rPr>
                <w:rFonts w:cs="Times New Roman"/>
              </w:rPr>
            </w:pPr>
            <w:r w:rsidRPr="00DF7218">
              <w:rPr>
                <w:rFonts w:cs="Times New Roman"/>
              </w:rPr>
              <w:t>K_U11</w:t>
            </w:r>
          </w:p>
          <w:p w14:paraId="78A7EC6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D2527F3"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57A6AEB"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78593492" w14:textId="77777777" w:rsidTr="00E605A0">
        <w:tc>
          <w:tcPr>
            <w:tcW w:w="1418" w:type="dxa"/>
            <w:tcBorders>
              <w:top w:val="single" w:sz="8" w:space="0" w:color="auto"/>
              <w:bottom w:val="single" w:sz="8" w:space="0" w:color="auto"/>
              <w:right w:val="single" w:sz="4" w:space="0" w:color="auto"/>
            </w:tcBorders>
            <w:shd w:val="clear" w:color="auto" w:fill="FFFFFF"/>
          </w:tcPr>
          <w:p w14:paraId="54F9C7B3" w14:textId="77777777" w:rsidR="0061505E" w:rsidRPr="00DF7218" w:rsidRDefault="0061505E" w:rsidP="00E605A0">
            <w:pPr>
              <w:spacing w:line="276" w:lineRule="auto"/>
              <w:rPr>
                <w:rFonts w:cs="Times New Roman"/>
              </w:rPr>
            </w:pPr>
            <w:r w:rsidRPr="00DF7218">
              <w:rPr>
                <w:rFonts w:cs="Times New Roman"/>
              </w:rPr>
              <w:t>T.D1.3_K_U0</w:t>
            </w:r>
            <w:r>
              <w:rPr>
                <w:rFonts w:cs="Times New Roman"/>
              </w:rPr>
              <w:t>2</w:t>
            </w:r>
          </w:p>
          <w:p w14:paraId="0D6F0BA7"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81EAF2D" w14:textId="77777777" w:rsidR="0061505E" w:rsidRPr="00DF7218" w:rsidRDefault="0061505E" w:rsidP="00E605A0">
            <w:pPr>
              <w:spacing w:line="276" w:lineRule="auto"/>
              <w:jc w:val="both"/>
              <w:rPr>
                <w:rFonts w:cs="Times New Roman"/>
              </w:rPr>
            </w:pPr>
            <w:r w:rsidRPr="00DF7218">
              <w:rPr>
                <w:rFonts w:cs="Times New Roman"/>
              </w:rPr>
              <w:t>Potrafi ocenić wpływ czynników toksycznych na stan czynnościowy organizmu</w:t>
            </w:r>
            <w:r>
              <w:rPr>
                <w:rFonts w:cs="Times New Roman"/>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C334350" w14:textId="77777777" w:rsidR="0061505E" w:rsidRPr="00DF7218" w:rsidRDefault="0061505E" w:rsidP="00E605A0">
            <w:pPr>
              <w:jc w:val="center"/>
              <w:rPr>
                <w:rFonts w:cs="Times New Roman"/>
              </w:rPr>
            </w:pPr>
            <w:r w:rsidRPr="00DF7218">
              <w:rPr>
                <w:rFonts w:cs="Times New Roman"/>
              </w:rPr>
              <w:t>K_U10</w:t>
            </w:r>
          </w:p>
          <w:p w14:paraId="65AA388A" w14:textId="77777777" w:rsidR="0061505E" w:rsidRPr="00DF7218" w:rsidRDefault="0061505E" w:rsidP="00E605A0">
            <w:pPr>
              <w:jc w:val="center"/>
              <w:rPr>
                <w:rFonts w:cs="Times New Roman"/>
              </w:rPr>
            </w:pPr>
            <w:r w:rsidRPr="00DF7218">
              <w:rPr>
                <w:rFonts w:cs="Times New Roman"/>
              </w:rPr>
              <w:t>K_U11</w:t>
            </w:r>
          </w:p>
          <w:p w14:paraId="4E47F63A" w14:textId="77777777" w:rsidR="0061505E" w:rsidRPr="00601001" w:rsidRDefault="0061505E" w:rsidP="00E605A0">
            <w:pPr>
              <w:jc w:val="center"/>
              <w:rPr>
                <w:rFonts w:cs="Times New Roman"/>
              </w:rPr>
            </w:pPr>
            <w:r w:rsidRPr="00601001">
              <w:rPr>
                <w:rFonts w:cs="Times New Roman"/>
              </w:rPr>
              <w:t>K_U15</w:t>
            </w:r>
          </w:p>
          <w:p w14:paraId="39BDDEB8"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41615E8"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E532FB0" w14:textId="77777777" w:rsidR="0061505E" w:rsidRPr="00DF7218" w:rsidRDefault="0061505E" w:rsidP="00E605A0">
            <w:pPr>
              <w:spacing w:before="60" w:after="60"/>
              <w:rPr>
                <w:rFonts w:cs="Times New Roman"/>
              </w:rPr>
            </w:pPr>
            <w:r w:rsidRPr="00DF7218">
              <w:rPr>
                <w:rFonts w:cs="Times New Roman"/>
              </w:rPr>
              <w:t xml:space="preserve">Kolokwium z części ćwiczeniowej/sprawozdanie z ćwiczeń  </w:t>
            </w:r>
          </w:p>
        </w:tc>
      </w:tr>
      <w:tr w:rsidR="0061505E" w:rsidRPr="00DF7218" w14:paraId="76E04645" w14:textId="77777777" w:rsidTr="00E605A0">
        <w:tc>
          <w:tcPr>
            <w:tcW w:w="1418" w:type="dxa"/>
            <w:tcBorders>
              <w:top w:val="single" w:sz="8" w:space="0" w:color="auto"/>
              <w:bottom w:val="single" w:sz="8" w:space="0" w:color="auto"/>
              <w:right w:val="single" w:sz="4" w:space="0" w:color="auto"/>
            </w:tcBorders>
            <w:shd w:val="clear" w:color="auto" w:fill="FFFFFF"/>
          </w:tcPr>
          <w:p w14:paraId="1142C9BE" w14:textId="77777777" w:rsidR="0061505E" w:rsidRPr="00DF7218" w:rsidRDefault="0061505E" w:rsidP="00E605A0">
            <w:pPr>
              <w:spacing w:line="276" w:lineRule="auto"/>
              <w:rPr>
                <w:rFonts w:cs="Times New Roman"/>
              </w:rPr>
            </w:pPr>
            <w:r w:rsidRPr="00DF7218">
              <w:rPr>
                <w:rFonts w:cs="Times New Roman"/>
              </w:rPr>
              <w:t>T.D1.3_K_K01</w:t>
            </w:r>
          </w:p>
          <w:p w14:paraId="4A422583"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6A5E1DD"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Ustala priorytety służące realizacji określonego zadania, związanego  z </w:t>
            </w:r>
          </w:p>
          <w:p w14:paraId="04D6BBDF"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 zakresem towaroznawstwa </w:t>
            </w:r>
          </w:p>
          <w:p w14:paraId="3CF212A8"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DC29D29" w14:textId="77777777" w:rsidR="0061505E" w:rsidRPr="00DF7218" w:rsidRDefault="0061505E" w:rsidP="00E605A0">
            <w:pPr>
              <w:jc w:val="center"/>
              <w:rPr>
                <w:rFonts w:cs="Times New Roman"/>
              </w:rPr>
            </w:pPr>
            <w:r w:rsidRPr="00DF7218">
              <w:rPr>
                <w:rFonts w:cs="Times New Roman"/>
              </w:rPr>
              <w:t>K_K04</w:t>
            </w:r>
          </w:p>
          <w:p w14:paraId="1E13F77A"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F09C507"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4D8A936"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1B8877FD" w14:textId="77777777" w:rsidTr="00E605A0">
        <w:tc>
          <w:tcPr>
            <w:tcW w:w="1418" w:type="dxa"/>
            <w:tcBorders>
              <w:top w:val="single" w:sz="8" w:space="0" w:color="auto"/>
              <w:bottom w:val="single" w:sz="8" w:space="0" w:color="auto"/>
              <w:right w:val="single" w:sz="4" w:space="0" w:color="auto"/>
            </w:tcBorders>
            <w:shd w:val="clear" w:color="auto" w:fill="FFFFFF"/>
          </w:tcPr>
          <w:p w14:paraId="14F4B41D" w14:textId="77777777" w:rsidR="0061505E" w:rsidRPr="00DF7218" w:rsidRDefault="0061505E" w:rsidP="00E605A0">
            <w:pPr>
              <w:spacing w:line="276" w:lineRule="auto"/>
              <w:rPr>
                <w:rFonts w:cs="Times New Roman"/>
              </w:rPr>
            </w:pPr>
            <w:r w:rsidRPr="00DF7218">
              <w:rPr>
                <w:rFonts w:cs="Times New Roman"/>
              </w:rPr>
              <w:t>T.D1.3_K_K02</w:t>
            </w:r>
          </w:p>
          <w:p w14:paraId="0AAE7782"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22B67D4"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63B134C" w14:textId="77777777" w:rsidR="0061505E" w:rsidRPr="00DF7218" w:rsidRDefault="0061505E" w:rsidP="00E605A0">
            <w:pPr>
              <w:jc w:val="center"/>
              <w:rPr>
                <w:rFonts w:cs="Times New Roman"/>
              </w:rPr>
            </w:pPr>
            <w:r w:rsidRPr="00DF7218">
              <w:rPr>
                <w:rFonts w:cs="Times New Roman"/>
              </w:rPr>
              <w:t>K_K03</w:t>
            </w:r>
          </w:p>
          <w:p w14:paraId="136017F0"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883170B"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817FE6E"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26968219" w14:textId="77777777" w:rsidTr="00E605A0">
        <w:tc>
          <w:tcPr>
            <w:tcW w:w="9181" w:type="dxa"/>
            <w:gridSpan w:val="7"/>
            <w:shd w:val="clear" w:color="auto" w:fill="D9D9D9"/>
          </w:tcPr>
          <w:p w14:paraId="5D6FD6F6"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6BAC0DF" w14:textId="77777777" w:rsidTr="00E605A0">
        <w:trPr>
          <w:trHeight w:val="1495"/>
        </w:trPr>
        <w:tc>
          <w:tcPr>
            <w:tcW w:w="2977" w:type="dxa"/>
            <w:gridSpan w:val="2"/>
            <w:tcBorders>
              <w:right w:val="nil"/>
            </w:tcBorders>
            <w:shd w:val="clear" w:color="auto" w:fill="D9D9D9"/>
          </w:tcPr>
          <w:p w14:paraId="7709ADAE"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4958D9AE"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70A3D095"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5785E54E"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CA9D1F0" w14:textId="77777777" w:rsidTr="00E605A0">
        <w:tc>
          <w:tcPr>
            <w:tcW w:w="2977" w:type="dxa"/>
            <w:gridSpan w:val="2"/>
            <w:tcBorders>
              <w:right w:val="nil"/>
            </w:tcBorders>
            <w:shd w:val="clear" w:color="auto" w:fill="D9D9D9"/>
          </w:tcPr>
          <w:p w14:paraId="0585F532"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7F1C2BE5" w14:textId="77777777" w:rsidR="0061505E" w:rsidRPr="00DF7218" w:rsidRDefault="0061505E" w:rsidP="00E605A0">
            <w:pPr>
              <w:rPr>
                <w:rFonts w:cs="Times New Roman"/>
              </w:rPr>
            </w:pPr>
            <w:r w:rsidRPr="00DF7218">
              <w:rPr>
                <w:rFonts w:cs="Times New Roman"/>
              </w:rPr>
              <w:t>Wykład</w:t>
            </w:r>
          </w:p>
          <w:p w14:paraId="76CCDAE3" w14:textId="77777777" w:rsidR="0061505E" w:rsidRPr="00DF7218" w:rsidRDefault="0061505E" w:rsidP="00E605A0">
            <w:pPr>
              <w:rPr>
                <w:rFonts w:cs="Times New Roman"/>
              </w:rPr>
            </w:pPr>
            <w:r w:rsidRPr="00DF7218">
              <w:rPr>
                <w:rFonts w:cs="Times New Roman"/>
              </w:rPr>
              <w:t>Ćwiczenia laboratoryjne</w:t>
            </w:r>
          </w:p>
          <w:p w14:paraId="2BF6297B" w14:textId="77777777" w:rsidR="0061505E" w:rsidRPr="00DF7218" w:rsidRDefault="0061505E" w:rsidP="00E605A0">
            <w:pPr>
              <w:rPr>
                <w:rFonts w:cs="Times New Roman"/>
              </w:rPr>
            </w:pPr>
            <w:r w:rsidRPr="00DF7218">
              <w:rPr>
                <w:rFonts w:cs="Times New Roman"/>
              </w:rPr>
              <w:t xml:space="preserve">Konsultacje </w:t>
            </w:r>
          </w:p>
          <w:p w14:paraId="1DA226A2" w14:textId="77777777" w:rsidR="0061505E" w:rsidRPr="00DF7218" w:rsidRDefault="0061505E" w:rsidP="00E605A0">
            <w:pPr>
              <w:rPr>
                <w:rFonts w:cs="Times New Roman"/>
                <w:b/>
              </w:rPr>
            </w:pPr>
          </w:p>
          <w:p w14:paraId="70B0CB3F" w14:textId="77777777" w:rsidR="0061505E" w:rsidRPr="00DF7218" w:rsidRDefault="0061505E" w:rsidP="00E605A0">
            <w:pPr>
              <w:rPr>
                <w:rFonts w:cs="Times New Roman"/>
                <w:b/>
              </w:rPr>
            </w:pPr>
            <w:r w:rsidRPr="00DF7218">
              <w:rPr>
                <w:rFonts w:cs="Times New Roman"/>
                <w:b/>
              </w:rPr>
              <w:t>w sumie:</w:t>
            </w:r>
          </w:p>
          <w:p w14:paraId="49722B2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BEDFCA3" w14:textId="77777777" w:rsidR="0061505E" w:rsidRPr="00DF7218" w:rsidRDefault="0061505E" w:rsidP="00E605A0">
            <w:pPr>
              <w:jc w:val="center"/>
              <w:rPr>
                <w:rFonts w:cs="Times New Roman"/>
              </w:rPr>
            </w:pPr>
            <w:r w:rsidRPr="00DF7218">
              <w:rPr>
                <w:rFonts w:cs="Times New Roman"/>
              </w:rPr>
              <w:t>15</w:t>
            </w:r>
          </w:p>
          <w:p w14:paraId="3401DD05" w14:textId="77777777" w:rsidR="0061505E" w:rsidRPr="00DF7218" w:rsidRDefault="0061505E" w:rsidP="00E605A0">
            <w:pPr>
              <w:jc w:val="center"/>
              <w:rPr>
                <w:rFonts w:cs="Times New Roman"/>
              </w:rPr>
            </w:pPr>
            <w:r w:rsidRPr="00DF7218">
              <w:rPr>
                <w:rFonts w:cs="Times New Roman"/>
              </w:rPr>
              <w:t>15</w:t>
            </w:r>
          </w:p>
          <w:p w14:paraId="4688E08F" w14:textId="77777777" w:rsidR="0061505E" w:rsidRPr="00DF7218" w:rsidRDefault="0061505E" w:rsidP="00E605A0">
            <w:pPr>
              <w:jc w:val="center"/>
              <w:rPr>
                <w:rFonts w:cs="Times New Roman"/>
              </w:rPr>
            </w:pPr>
            <w:r w:rsidRPr="00DF7218">
              <w:rPr>
                <w:rFonts w:cs="Times New Roman"/>
              </w:rPr>
              <w:t>2</w:t>
            </w:r>
          </w:p>
          <w:p w14:paraId="0C1B9C54" w14:textId="77777777" w:rsidR="0061505E" w:rsidRPr="00DF7218" w:rsidRDefault="0061505E" w:rsidP="00E605A0">
            <w:pPr>
              <w:jc w:val="center"/>
              <w:rPr>
                <w:rFonts w:cs="Times New Roman"/>
                <w:b/>
              </w:rPr>
            </w:pPr>
          </w:p>
          <w:p w14:paraId="1A48F5D8" w14:textId="77777777" w:rsidR="0061505E" w:rsidRPr="00DF7218" w:rsidRDefault="0061505E" w:rsidP="00E605A0">
            <w:pPr>
              <w:jc w:val="center"/>
              <w:rPr>
                <w:rFonts w:cs="Times New Roman"/>
                <w:b/>
              </w:rPr>
            </w:pPr>
            <w:r w:rsidRPr="00DF7218">
              <w:rPr>
                <w:rFonts w:cs="Times New Roman"/>
                <w:b/>
              </w:rPr>
              <w:t>32</w:t>
            </w:r>
          </w:p>
          <w:p w14:paraId="7C0C2333" w14:textId="77777777" w:rsidR="0061505E" w:rsidRPr="00DF7218" w:rsidRDefault="0061505E" w:rsidP="00E605A0">
            <w:pPr>
              <w:jc w:val="center"/>
              <w:rPr>
                <w:rFonts w:cs="Times New Roman"/>
              </w:rPr>
            </w:pPr>
            <w:r w:rsidRPr="00DF7218">
              <w:rPr>
                <w:rFonts w:cs="Times New Roman"/>
              </w:rPr>
              <w:t>1.1</w:t>
            </w:r>
          </w:p>
        </w:tc>
        <w:tc>
          <w:tcPr>
            <w:tcW w:w="737" w:type="dxa"/>
            <w:tcBorders>
              <w:left w:val="nil"/>
            </w:tcBorders>
          </w:tcPr>
          <w:p w14:paraId="78AF6385" w14:textId="77777777" w:rsidR="0061505E" w:rsidRPr="00DF7218" w:rsidRDefault="0061505E" w:rsidP="00E605A0">
            <w:pPr>
              <w:jc w:val="center"/>
              <w:rPr>
                <w:rFonts w:cs="Times New Roman"/>
              </w:rPr>
            </w:pPr>
            <w:r w:rsidRPr="00DF7218">
              <w:rPr>
                <w:rFonts w:cs="Times New Roman"/>
              </w:rPr>
              <w:t>10</w:t>
            </w:r>
          </w:p>
          <w:p w14:paraId="7B89D93A" w14:textId="77777777" w:rsidR="0061505E" w:rsidRPr="00DF7218" w:rsidRDefault="0061505E" w:rsidP="00E605A0">
            <w:pPr>
              <w:jc w:val="center"/>
              <w:rPr>
                <w:rFonts w:cs="Times New Roman"/>
              </w:rPr>
            </w:pPr>
            <w:r w:rsidRPr="00DF7218">
              <w:rPr>
                <w:rFonts w:cs="Times New Roman"/>
              </w:rPr>
              <w:t>10</w:t>
            </w:r>
          </w:p>
          <w:p w14:paraId="725F8645" w14:textId="77777777" w:rsidR="0061505E" w:rsidRPr="00DF7218" w:rsidRDefault="0061505E" w:rsidP="00E605A0">
            <w:pPr>
              <w:jc w:val="center"/>
              <w:rPr>
                <w:rFonts w:cs="Times New Roman"/>
              </w:rPr>
            </w:pPr>
            <w:r w:rsidRPr="00DF7218">
              <w:rPr>
                <w:rFonts w:cs="Times New Roman"/>
              </w:rPr>
              <w:t>2</w:t>
            </w:r>
          </w:p>
          <w:p w14:paraId="55AEFD2D" w14:textId="77777777" w:rsidR="0061505E" w:rsidRPr="00DF7218" w:rsidRDefault="0061505E" w:rsidP="00E605A0">
            <w:pPr>
              <w:jc w:val="center"/>
              <w:rPr>
                <w:rFonts w:cs="Times New Roman"/>
                <w:b/>
              </w:rPr>
            </w:pPr>
          </w:p>
          <w:p w14:paraId="353387C8" w14:textId="77777777" w:rsidR="0061505E" w:rsidRPr="00DF7218" w:rsidRDefault="0061505E" w:rsidP="00E605A0">
            <w:pPr>
              <w:jc w:val="center"/>
              <w:rPr>
                <w:rFonts w:cs="Times New Roman"/>
                <w:b/>
              </w:rPr>
            </w:pPr>
            <w:r w:rsidRPr="00DF7218">
              <w:rPr>
                <w:rFonts w:cs="Times New Roman"/>
                <w:b/>
              </w:rPr>
              <w:t>22</w:t>
            </w:r>
          </w:p>
          <w:p w14:paraId="14ECD4BB" w14:textId="77777777" w:rsidR="0061505E" w:rsidRPr="00DF7218" w:rsidRDefault="0061505E" w:rsidP="00E605A0">
            <w:pPr>
              <w:jc w:val="center"/>
              <w:rPr>
                <w:rFonts w:cs="Times New Roman"/>
              </w:rPr>
            </w:pPr>
            <w:r w:rsidRPr="00DF7218">
              <w:rPr>
                <w:rFonts w:cs="Times New Roman"/>
              </w:rPr>
              <w:t>0.7</w:t>
            </w:r>
          </w:p>
        </w:tc>
      </w:tr>
      <w:tr w:rsidR="0061505E" w:rsidRPr="00DF7218" w14:paraId="12EEB9D4" w14:textId="77777777" w:rsidTr="00E605A0">
        <w:trPr>
          <w:trHeight w:val="2031"/>
        </w:trPr>
        <w:tc>
          <w:tcPr>
            <w:tcW w:w="2977" w:type="dxa"/>
            <w:gridSpan w:val="2"/>
            <w:tcBorders>
              <w:right w:val="nil"/>
            </w:tcBorders>
            <w:shd w:val="clear" w:color="auto" w:fill="D9D9D9"/>
          </w:tcPr>
          <w:p w14:paraId="79E7D361"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4DA51F5B" w14:textId="77777777" w:rsidR="0061505E" w:rsidRPr="00DF7218" w:rsidRDefault="0061505E" w:rsidP="00E605A0">
            <w:pPr>
              <w:rPr>
                <w:rFonts w:cs="Times New Roman"/>
              </w:rPr>
            </w:pPr>
            <w:r w:rsidRPr="00DF7218">
              <w:rPr>
                <w:rFonts w:cs="Times New Roman"/>
              </w:rPr>
              <w:t>Przygotowanie ogólne</w:t>
            </w:r>
          </w:p>
          <w:p w14:paraId="52B0CE48" w14:textId="77777777" w:rsidR="0061505E" w:rsidRPr="00DF7218" w:rsidRDefault="0061505E" w:rsidP="00E605A0">
            <w:pPr>
              <w:rPr>
                <w:rFonts w:cs="Times New Roman"/>
              </w:rPr>
            </w:pPr>
            <w:r w:rsidRPr="00DF7218">
              <w:rPr>
                <w:rFonts w:cs="Times New Roman"/>
              </w:rPr>
              <w:t>Przygotowanie do ćwiczeń laboratoryjnych</w:t>
            </w:r>
          </w:p>
          <w:p w14:paraId="63E69365" w14:textId="77777777" w:rsidR="0061505E" w:rsidRPr="00DF7218" w:rsidRDefault="0061505E" w:rsidP="00E605A0">
            <w:pPr>
              <w:rPr>
                <w:rFonts w:cs="Times New Roman"/>
              </w:rPr>
            </w:pPr>
            <w:r w:rsidRPr="00DF7218">
              <w:rPr>
                <w:rFonts w:cs="Times New Roman"/>
              </w:rPr>
              <w:t>Przygotowanie do kolokwium</w:t>
            </w:r>
          </w:p>
          <w:p w14:paraId="1FB17178" w14:textId="77777777" w:rsidR="0061505E" w:rsidRPr="00DF7218" w:rsidRDefault="0061505E" w:rsidP="00E605A0">
            <w:pPr>
              <w:rPr>
                <w:rFonts w:cs="Times New Roman"/>
              </w:rPr>
            </w:pPr>
            <w:r w:rsidRPr="00DF7218">
              <w:rPr>
                <w:rFonts w:cs="Times New Roman"/>
              </w:rPr>
              <w:t>Przygotowanie sprawozdań z ćwiczeń</w:t>
            </w:r>
          </w:p>
          <w:p w14:paraId="755AD205" w14:textId="77777777" w:rsidR="0061505E" w:rsidRPr="00DF7218" w:rsidRDefault="0061505E" w:rsidP="00E605A0">
            <w:pPr>
              <w:rPr>
                <w:rFonts w:cs="Times New Roman"/>
              </w:rPr>
            </w:pPr>
            <w:r w:rsidRPr="00DF7218">
              <w:rPr>
                <w:rFonts w:cs="Times New Roman"/>
              </w:rPr>
              <w:t>Przygotowanie do kolokwium zaliczeniowego z wykładu</w:t>
            </w:r>
          </w:p>
          <w:p w14:paraId="38380A52" w14:textId="77777777" w:rsidR="0061505E" w:rsidRPr="00DF7218" w:rsidRDefault="0061505E" w:rsidP="00E605A0">
            <w:pPr>
              <w:rPr>
                <w:rFonts w:cs="Times New Roman"/>
                <w:b/>
              </w:rPr>
            </w:pPr>
          </w:p>
          <w:p w14:paraId="58F0B30B" w14:textId="77777777" w:rsidR="0061505E" w:rsidRPr="00DF7218" w:rsidRDefault="0061505E" w:rsidP="00E605A0">
            <w:pPr>
              <w:rPr>
                <w:rFonts w:cs="Times New Roman"/>
                <w:b/>
              </w:rPr>
            </w:pPr>
            <w:r w:rsidRPr="00DF7218">
              <w:rPr>
                <w:rFonts w:cs="Times New Roman"/>
                <w:b/>
              </w:rPr>
              <w:t>w sumie:</w:t>
            </w:r>
          </w:p>
          <w:p w14:paraId="2511A33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0B00067" w14:textId="77777777" w:rsidR="0061505E" w:rsidRPr="00DF7218" w:rsidRDefault="0061505E" w:rsidP="00E605A0">
            <w:pPr>
              <w:jc w:val="center"/>
              <w:rPr>
                <w:rFonts w:cs="Times New Roman"/>
              </w:rPr>
            </w:pPr>
            <w:r w:rsidRPr="00DF7218">
              <w:rPr>
                <w:rFonts w:cs="Times New Roman"/>
              </w:rPr>
              <w:t>13</w:t>
            </w:r>
          </w:p>
          <w:p w14:paraId="6B0C2D75" w14:textId="77777777" w:rsidR="0061505E" w:rsidRPr="00DF7218" w:rsidRDefault="0061505E" w:rsidP="00E605A0">
            <w:pPr>
              <w:jc w:val="center"/>
              <w:rPr>
                <w:rFonts w:cs="Times New Roman"/>
              </w:rPr>
            </w:pPr>
            <w:r w:rsidRPr="00DF7218">
              <w:rPr>
                <w:rFonts w:cs="Times New Roman"/>
              </w:rPr>
              <w:t>10</w:t>
            </w:r>
          </w:p>
          <w:p w14:paraId="4D38CAA1" w14:textId="77777777" w:rsidR="0061505E" w:rsidRPr="00DF7218" w:rsidRDefault="0061505E" w:rsidP="00E605A0">
            <w:pPr>
              <w:jc w:val="center"/>
              <w:rPr>
                <w:rFonts w:cs="Times New Roman"/>
              </w:rPr>
            </w:pPr>
          </w:p>
          <w:p w14:paraId="16C25656" w14:textId="77777777" w:rsidR="0061505E" w:rsidRPr="00DF7218" w:rsidRDefault="0061505E" w:rsidP="00E605A0">
            <w:pPr>
              <w:jc w:val="center"/>
              <w:rPr>
                <w:rFonts w:cs="Times New Roman"/>
              </w:rPr>
            </w:pPr>
            <w:r w:rsidRPr="00DF7218">
              <w:rPr>
                <w:rFonts w:cs="Times New Roman"/>
              </w:rPr>
              <w:t>12</w:t>
            </w:r>
          </w:p>
          <w:p w14:paraId="3876DE89" w14:textId="77777777" w:rsidR="0061505E" w:rsidRPr="00DF7218" w:rsidRDefault="0061505E" w:rsidP="00E605A0">
            <w:pPr>
              <w:jc w:val="center"/>
              <w:rPr>
                <w:rFonts w:cs="Times New Roman"/>
                <w:b/>
              </w:rPr>
            </w:pPr>
          </w:p>
          <w:p w14:paraId="4343F793" w14:textId="77777777" w:rsidR="0061505E" w:rsidRPr="00DF7218" w:rsidRDefault="0061505E" w:rsidP="00E605A0">
            <w:pPr>
              <w:jc w:val="center"/>
              <w:rPr>
                <w:rFonts w:cs="Times New Roman"/>
              </w:rPr>
            </w:pPr>
            <w:r w:rsidRPr="00DF7218">
              <w:rPr>
                <w:rFonts w:cs="Times New Roman"/>
              </w:rPr>
              <w:t>23</w:t>
            </w:r>
          </w:p>
          <w:p w14:paraId="217D9906" w14:textId="77777777" w:rsidR="0061505E" w:rsidRPr="00DF7218" w:rsidRDefault="0061505E" w:rsidP="00E605A0">
            <w:pPr>
              <w:jc w:val="center"/>
              <w:rPr>
                <w:rFonts w:cs="Times New Roman"/>
                <w:b/>
              </w:rPr>
            </w:pPr>
          </w:p>
          <w:p w14:paraId="6A642DC1" w14:textId="77777777" w:rsidR="0061505E" w:rsidRPr="00DF7218" w:rsidRDefault="0061505E" w:rsidP="00E605A0">
            <w:pPr>
              <w:jc w:val="center"/>
              <w:rPr>
                <w:rFonts w:cs="Times New Roman"/>
                <w:b/>
              </w:rPr>
            </w:pPr>
            <w:r w:rsidRPr="00DF7218">
              <w:rPr>
                <w:rFonts w:cs="Times New Roman"/>
                <w:b/>
              </w:rPr>
              <w:t>58</w:t>
            </w:r>
          </w:p>
          <w:p w14:paraId="203C3642" w14:textId="77777777" w:rsidR="0061505E" w:rsidRPr="00DF7218" w:rsidRDefault="0061505E" w:rsidP="00E605A0">
            <w:pPr>
              <w:jc w:val="center"/>
              <w:rPr>
                <w:rFonts w:cs="Times New Roman"/>
              </w:rPr>
            </w:pPr>
            <w:r w:rsidRPr="00DF7218">
              <w:rPr>
                <w:rFonts w:cs="Times New Roman"/>
              </w:rPr>
              <w:t>1,9</w:t>
            </w:r>
          </w:p>
        </w:tc>
        <w:tc>
          <w:tcPr>
            <w:tcW w:w="737" w:type="dxa"/>
            <w:tcBorders>
              <w:left w:val="nil"/>
            </w:tcBorders>
          </w:tcPr>
          <w:p w14:paraId="40FA4018" w14:textId="77777777" w:rsidR="0061505E" w:rsidRPr="00DF7218" w:rsidRDefault="0061505E" w:rsidP="00E605A0">
            <w:pPr>
              <w:jc w:val="center"/>
              <w:rPr>
                <w:rFonts w:cs="Times New Roman"/>
              </w:rPr>
            </w:pPr>
            <w:r w:rsidRPr="00DF7218">
              <w:rPr>
                <w:rFonts w:cs="Times New Roman"/>
              </w:rPr>
              <w:t>18</w:t>
            </w:r>
          </w:p>
          <w:p w14:paraId="5B79A272" w14:textId="77777777" w:rsidR="0061505E" w:rsidRPr="00DF7218" w:rsidRDefault="0061505E" w:rsidP="00E605A0">
            <w:pPr>
              <w:jc w:val="center"/>
              <w:rPr>
                <w:rFonts w:cs="Times New Roman"/>
              </w:rPr>
            </w:pPr>
            <w:r w:rsidRPr="00DF7218">
              <w:rPr>
                <w:rFonts w:cs="Times New Roman"/>
              </w:rPr>
              <w:t>12</w:t>
            </w:r>
          </w:p>
          <w:p w14:paraId="6459E56D" w14:textId="77777777" w:rsidR="0061505E" w:rsidRPr="00DF7218" w:rsidRDefault="0061505E" w:rsidP="00E605A0">
            <w:pPr>
              <w:jc w:val="center"/>
              <w:rPr>
                <w:rFonts w:cs="Times New Roman"/>
              </w:rPr>
            </w:pPr>
          </w:p>
          <w:p w14:paraId="67C363A8" w14:textId="77777777" w:rsidR="0061505E" w:rsidRPr="00DF7218" w:rsidRDefault="0061505E" w:rsidP="00E605A0">
            <w:pPr>
              <w:jc w:val="center"/>
              <w:rPr>
                <w:rFonts w:cs="Times New Roman"/>
              </w:rPr>
            </w:pPr>
            <w:r w:rsidRPr="00DF7218">
              <w:rPr>
                <w:rFonts w:cs="Times New Roman"/>
              </w:rPr>
              <w:t>15</w:t>
            </w:r>
          </w:p>
          <w:p w14:paraId="4DD314CC" w14:textId="77777777" w:rsidR="0061505E" w:rsidRPr="00DF7218" w:rsidRDefault="0061505E" w:rsidP="00E605A0">
            <w:pPr>
              <w:jc w:val="center"/>
              <w:rPr>
                <w:rFonts w:cs="Times New Roman"/>
              </w:rPr>
            </w:pPr>
          </w:p>
          <w:p w14:paraId="35D1BE1C" w14:textId="77777777" w:rsidR="0061505E" w:rsidRPr="00DF7218" w:rsidRDefault="0061505E" w:rsidP="00E605A0">
            <w:pPr>
              <w:jc w:val="center"/>
              <w:rPr>
                <w:rFonts w:cs="Times New Roman"/>
              </w:rPr>
            </w:pPr>
            <w:r w:rsidRPr="00DF7218">
              <w:rPr>
                <w:rFonts w:cs="Times New Roman"/>
              </w:rPr>
              <w:t>23</w:t>
            </w:r>
          </w:p>
          <w:p w14:paraId="4A771682" w14:textId="77777777" w:rsidR="0061505E" w:rsidRPr="00DF7218" w:rsidRDefault="0061505E" w:rsidP="00E605A0">
            <w:pPr>
              <w:jc w:val="center"/>
              <w:rPr>
                <w:rFonts w:cs="Times New Roman"/>
                <w:b/>
              </w:rPr>
            </w:pPr>
          </w:p>
          <w:p w14:paraId="55A74700" w14:textId="77777777" w:rsidR="0061505E" w:rsidRPr="00DF7218" w:rsidRDefault="0061505E" w:rsidP="00E605A0">
            <w:pPr>
              <w:jc w:val="center"/>
              <w:rPr>
                <w:rFonts w:cs="Times New Roman"/>
                <w:b/>
              </w:rPr>
            </w:pPr>
            <w:r w:rsidRPr="00DF7218">
              <w:rPr>
                <w:rFonts w:cs="Times New Roman"/>
                <w:b/>
              </w:rPr>
              <w:t>68</w:t>
            </w:r>
          </w:p>
          <w:p w14:paraId="0D5BB9AC" w14:textId="77777777" w:rsidR="0061505E" w:rsidRPr="00DF7218" w:rsidRDefault="0061505E" w:rsidP="00E605A0">
            <w:pPr>
              <w:jc w:val="center"/>
              <w:rPr>
                <w:rFonts w:cs="Times New Roman"/>
              </w:rPr>
            </w:pPr>
            <w:r w:rsidRPr="00DF7218">
              <w:rPr>
                <w:rFonts w:cs="Times New Roman"/>
              </w:rPr>
              <w:t>2.3</w:t>
            </w:r>
          </w:p>
        </w:tc>
      </w:tr>
      <w:tr w:rsidR="0061505E" w:rsidRPr="00DF7218" w14:paraId="1F428D09" w14:textId="77777777" w:rsidTr="00E605A0">
        <w:tc>
          <w:tcPr>
            <w:tcW w:w="2977" w:type="dxa"/>
            <w:gridSpan w:val="2"/>
            <w:tcBorders>
              <w:right w:val="nil"/>
            </w:tcBorders>
            <w:shd w:val="clear" w:color="auto" w:fill="D9D9D9"/>
          </w:tcPr>
          <w:p w14:paraId="6B5BB249"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7D3842B" w14:textId="77777777" w:rsidR="0061505E" w:rsidRPr="00DF7218" w:rsidRDefault="0061505E" w:rsidP="00E605A0">
            <w:pPr>
              <w:rPr>
                <w:rFonts w:cs="Times New Roman"/>
              </w:rPr>
            </w:pPr>
            <w:r w:rsidRPr="00DF7218">
              <w:rPr>
                <w:rFonts w:cs="Times New Roman"/>
              </w:rPr>
              <w:t>Ćwiczenia laboratoryjne</w:t>
            </w:r>
          </w:p>
          <w:p w14:paraId="488243F5" w14:textId="77777777" w:rsidR="0061505E" w:rsidRPr="00DF7218" w:rsidRDefault="0061505E" w:rsidP="00E605A0">
            <w:pPr>
              <w:rPr>
                <w:rFonts w:cs="Times New Roman"/>
              </w:rPr>
            </w:pPr>
            <w:r w:rsidRPr="00DF7218">
              <w:rPr>
                <w:rFonts w:cs="Times New Roman"/>
              </w:rPr>
              <w:t>Przygotowanie sprawozdania z ćwiczeń laboratoryjnych</w:t>
            </w:r>
          </w:p>
          <w:p w14:paraId="4875DBC7" w14:textId="77777777" w:rsidR="0061505E" w:rsidRPr="00DF7218" w:rsidRDefault="0061505E" w:rsidP="00E605A0">
            <w:pPr>
              <w:rPr>
                <w:rFonts w:cs="Times New Roman"/>
                <w:b/>
              </w:rPr>
            </w:pPr>
            <w:r w:rsidRPr="00DF7218">
              <w:rPr>
                <w:rFonts w:cs="Times New Roman"/>
                <w:b/>
              </w:rPr>
              <w:t>w sumie:</w:t>
            </w:r>
          </w:p>
          <w:p w14:paraId="6C7D4FF6"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E717513" w14:textId="77777777" w:rsidR="0061505E" w:rsidRPr="00DF7218" w:rsidRDefault="0061505E" w:rsidP="00E605A0">
            <w:pPr>
              <w:jc w:val="both"/>
              <w:rPr>
                <w:rFonts w:cs="Times New Roman"/>
              </w:rPr>
            </w:pPr>
            <w:r w:rsidRPr="00DF7218">
              <w:rPr>
                <w:rFonts w:cs="Times New Roman"/>
              </w:rPr>
              <w:t>15</w:t>
            </w:r>
          </w:p>
          <w:p w14:paraId="01A5122D" w14:textId="77777777" w:rsidR="0061505E" w:rsidRDefault="0061505E" w:rsidP="00E605A0">
            <w:pPr>
              <w:jc w:val="both"/>
              <w:rPr>
                <w:rFonts w:cs="Times New Roman"/>
              </w:rPr>
            </w:pPr>
          </w:p>
          <w:p w14:paraId="34B70BA2" w14:textId="77777777" w:rsidR="0061505E" w:rsidRPr="00DF7218" w:rsidRDefault="0061505E" w:rsidP="00E605A0">
            <w:pPr>
              <w:jc w:val="both"/>
              <w:rPr>
                <w:rFonts w:cs="Times New Roman"/>
              </w:rPr>
            </w:pPr>
            <w:r w:rsidRPr="00DF7218">
              <w:rPr>
                <w:rFonts w:cs="Times New Roman"/>
              </w:rPr>
              <w:t>22</w:t>
            </w:r>
          </w:p>
          <w:p w14:paraId="6D462409" w14:textId="77777777" w:rsidR="0061505E" w:rsidRPr="00DF7218" w:rsidRDefault="0061505E" w:rsidP="00E605A0">
            <w:pPr>
              <w:jc w:val="both"/>
              <w:rPr>
                <w:rFonts w:cs="Times New Roman"/>
                <w:b/>
              </w:rPr>
            </w:pPr>
            <w:r w:rsidRPr="00DF7218">
              <w:rPr>
                <w:rFonts w:cs="Times New Roman"/>
                <w:b/>
              </w:rPr>
              <w:t>37</w:t>
            </w:r>
          </w:p>
          <w:p w14:paraId="36E15EF9" w14:textId="77777777" w:rsidR="0061505E" w:rsidRPr="00DF7218" w:rsidRDefault="0061505E" w:rsidP="00E605A0">
            <w:pPr>
              <w:rPr>
                <w:rFonts w:cs="Times New Roman"/>
                <w:b/>
              </w:rPr>
            </w:pPr>
            <w:r w:rsidRPr="00DF7218">
              <w:rPr>
                <w:rFonts w:cs="Times New Roman"/>
              </w:rPr>
              <w:t>1.2</w:t>
            </w:r>
          </w:p>
        </w:tc>
        <w:tc>
          <w:tcPr>
            <w:tcW w:w="737" w:type="dxa"/>
            <w:tcBorders>
              <w:left w:val="nil"/>
            </w:tcBorders>
          </w:tcPr>
          <w:p w14:paraId="7F0555B0" w14:textId="77777777" w:rsidR="0061505E" w:rsidRPr="00DF7218" w:rsidRDefault="0061505E" w:rsidP="00E605A0">
            <w:pPr>
              <w:rPr>
                <w:rFonts w:cs="Times New Roman"/>
              </w:rPr>
            </w:pPr>
            <w:r w:rsidRPr="00DF7218">
              <w:rPr>
                <w:rFonts w:cs="Times New Roman"/>
              </w:rPr>
              <w:t>10</w:t>
            </w:r>
          </w:p>
          <w:p w14:paraId="0AB53BF9" w14:textId="77777777" w:rsidR="0061505E" w:rsidRDefault="0061505E" w:rsidP="00E605A0">
            <w:pPr>
              <w:rPr>
                <w:rFonts w:cs="Times New Roman"/>
              </w:rPr>
            </w:pPr>
          </w:p>
          <w:p w14:paraId="65CA7CD2" w14:textId="77777777" w:rsidR="0061505E" w:rsidRPr="00DF7218" w:rsidRDefault="0061505E" w:rsidP="00E605A0">
            <w:pPr>
              <w:rPr>
                <w:rFonts w:cs="Times New Roman"/>
              </w:rPr>
            </w:pPr>
            <w:r w:rsidRPr="00DF7218">
              <w:rPr>
                <w:rFonts w:cs="Times New Roman"/>
              </w:rPr>
              <w:t>27</w:t>
            </w:r>
          </w:p>
          <w:p w14:paraId="24237B6D" w14:textId="77777777" w:rsidR="0061505E" w:rsidRPr="00DF7218" w:rsidRDefault="0061505E" w:rsidP="00E605A0">
            <w:pPr>
              <w:rPr>
                <w:rFonts w:cs="Times New Roman"/>
                <w:b/>
              </w:rPr>
            </w:pPr>
            <w:r w:rsidRPr="00DF7218">
              <w:rPr>
                <w:rFonts w:cs="Times New Roman"/>
                <w:b/>
              </w:rPr>
              <w:t>37</w:t>
            </w:r>
          </w:p>
          <w:p w14:paraId="0042D719" w14:textId="77777777" w:rsidR="0061505E" w:rsidRPr="00DF7218" w:rsidRDefault="0061505E" w:rsidP="00E605A0">
            <w:pPr>
              <w:rPr>
                <w:rFonts w:cs="Times New Roman"/>
              </w:rPr>
            </w:pPr>
            <w:r w:rsidRPr="00DF7218">
              <w:rPr>
                <w:rFonts w:cs="Times New Roman"/>
              </w:rPr>
              <w:t>1.2</w:t>
            </w:r>
          </w:p>
        </w:tc>
      </w:tr>
    </w:tbl>
    <w:p w14:paraId="57295987" w14:textId="77777777" w:rsidR="0061505E" w:rsidRPr="00DF7218" w:rsidRDefault="0061505E" w:rsidP="0061505E">
      <w:pPr>
        <w:keepNext/>
        <w:keepLines/>
        <w:spacing w:line="276" w:lineRule="auto"/>
        <w:rPr>
          <w:rFonts w:cs="Times New Roman"/>
          <w:b/>
        </w:rPr>
      </w:pPr>
    </w:p>
    <w:p w14:paraId="685C6E4D"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547B01B4"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3D006D25"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467F0DE" w14:textId="77777777" w:rsidR="0061505E" w:rsidRPr="00DF7218" w:rsidRDefault="0061505E" w:rsidP="00E605A0">
            <w:pPr>
              <w:rPr>
                <w:rFonts w:cs="Times New Roman"/>
                <w:b/>
                <w:iCs/>
              </w:rPr>
            </w:pPr>
            <w:r w:rsidRPr="00DF7218">
              <w:rPr>
                <w:rFonts w:cs="Times New Roman"/>
                <w:b/>
                <w:iCs/>
              </w:rPr>
              <w:t>Wykład:</w:t>
            </w:r>
          </w:p>
          <w:p w14:paraId="329058FB" w14:textId="77777777" w:rsidR="0061505E" w:rsidRPr="005F4997" w:rsidRDefault="0061505E" w:rsidP="00E605A0">
            <w:pPr>
              <w:jc w:val="both"/>
              <w:rPr>
                <w:rFonts w:eastAsiaTheme="minorEastAsia"/>
              </w:rPr>
            </w:pPr>
            <w:r w:rsidRPr="005F4997">
              <w:t xml:space="preserve">Podstawowe pojęcia i definicje z zakresu toksykologii. </w:t>
            </w:r>
            <w:r w:rsidRPr="005F4997">
              <w:rPr>
                <w:rFonts w:eastAsia="Times New Roman" w:cs="Times New Roman"/>
              </w:rPr>
              <w:t xml:space="preserve">Działania substancji toksycznych na organizm. Kryteria oceny toksykologicznej substancji szkodliwych. Wartości NOAEL, LOAEL, DT, DL, ADI. </w:t>
            </w:r>
            <w:r w:rsidRPr="005F4997">
              <w:t xml:space="preserve">Zanieczyszczenia chemiczne żywności (środowiskowe, przemysłowe, technologiczne). </w:t>
            </w:r>
            <w:r w:rsidRPr="005F4997">
              <w:rPr>
                <w:rFonts w:eastAsia="Times New Roman" w:cs="Times New Roman"/>
              </w:rPr>
              <w:t>Jakość zdrowotna środków spożywczych. Definicja i podział dodatków do żywności. Europejski Urząd ds. Bezpieczeństwa Żywności (EFSA), Kodeks Żywnościowy FAO/WHO, normy żywnościowe (Codex Alimentarius).</w:t>
            </w:r>
          </w:p>
          <w:p w14:paraId="66B250F9" w14:textId="77777777" w:rsidR="0061505E" w:rsidRPr="00DF7218" w:rsidRDefault="0061505E" w:rsidP="00E605A0">
            <w:pPr>
              <w:jc w:val="both"/>
              <w:rPr>
                <w:rFonts w:cs="Times New Roman"/>
                <w:b/>
              </w:rPr>
            </w:pPr>
            <w:r w:rsidRPr="00DF7218">
              <w:rPr>
                <w:rFonts w:cs="Times New Roman"/>
                <w:b/>
              </w:rPr>
              <w:t>Ćwiczenia laboratoryjne:</w:t>
            </w:r>
          </w:p>
          <w:p w14:paraId="61D95EB6" w14:textId="77777777" w:rsidR="0061505E" w:rsidRDefault="0061505E" w:rsidP="00E605A0">
            <w:pPr>
              <w:jc w:val="both"/>
            </w:pPr>
            <w:r w:rsidRPr="6D21AA7E">
              <w:rPr>
                <w:rFonts w:eastAsia="Times New Roman" w:cs="Times New Roman"/>
              </w:rPr>
              <w:t>Obliczanie LD50 na podstawie danych eksperymentalnych. Internet jako źródło informacji toksykologicznej o substancjach dodatkowych. Wyszukiwanie informacji na stronach www organizacji WHO, EFSA, FAO, FDA, RASFF, GIS, GIW.</w:t>
            </w:r>
          </w:p>
          <w:p w14:paraId="6B13486D" w14:textId="77777777" w:rsidR="0061505E" w:rsidRDefault="0061505E" w:rsidP="00E605A0">
            <w:pPr>
              <w:jc w:val="both"/>
            </w:pPr>
            <w:r w:rsidRPr="6D21AA7E">
              <w:rPr>
                <w:rFonts w:eastAsia="Times New Roman" w:cs="Times New Roman"/>
              </w:rPr>
              <w:t>Oszacowanie pobrania metali ciężkich z dzienną racją pokarmową.</w:t>
            </w:r>
            <w:r>
              <w:rPr>
                <w:rFonts w:eastAsia="Times New Roman" w:cs="Times New Roman"/>
              </w:rPr>
              <w:t xml:space="preserve"> </w:t>
            </w:r>
            <w:r w:rsidRPr="6D21AA7E">
              <w:rPr>
                <w:rFonts w:eastAsia="Times New Roman" w:cs="Times New Roman"/>
              </w:rPr>
              <w:t>Oszacowanie pobrania z dietą dioksyn i akrylamidu z wykorzystaniem metody szacowania ADI. Wykrywanie wybranych substancji konserwujących w produktach żywnościowych na przykładzie kwasu benzoesowego i salicylowego. Substancje antyodżywcze w żywności. Wykrywanie i oznaczanie substancji antyodżywczych w żywności na przykładzie kwasu szczawiowego. Wykrywanie syntetycznych przeciwutleniaczy. Charakterystyka toksykologiczna.</w:t>
            </w:r>
          </w:p>
          <w:p w14:paraId="5DCE7568" w14:textId="77777777" w:rsidR="0061505E" w:rsidRPr="00DF7218" w:rsidRDefault="0061505E" w:rsidP="00E605A0">
            <w:pPr>
              <w:ind w:left="720"/>
              <w:jc w:val="both"/>
              <w:rPr>
                <w:rFonts w:cs="Times New Roman"/>
              </w:rPr>
            </w:pPr>
          </w:p>
        </w:tc>
      </w:tr>
      <w:tr w:rsidR="0061505E" w:rsidRPr="00DF7218" w14:paraId="3F9494F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DFD37F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6582BC9" w14:textId="77777777" w:rsidR="0061505E" w:rsidRPr="00DF7218" w:rsidRDefault="0061505E" w:rsidP="00E605A0">
            <w:pPr>
              <w:ind w:right="510"/>
              <w:jc w:val="both"/>
              <w:rPr>
                <w:rFonts w:cs="Times New Roman"/>
              </w:rPr>
            </w:pPr>
            <w:r>
              <w:rPr>
                <w:rFonts w:cs="Times New Roman"/>
              </w:rPr>
              <w:t>wykład multimedialny</w:t>
            </w:r>
            <w:r w:rsidRPr="00DF7218">
              <w:rPr>
                <w:rFonts w:cs="Times New Roman"/>
              </w:rPr>
              <w:t>, ćwiczenia laboratoryjne</w:t>
            </w:r>
          </w:p>
        </w:tc>
      </w:tr>
      <w:tr w:rsidR="0061505E" w:rsidRPr="00DF7218" w14:paraId="246BDAF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2289A3"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20712DF" w14:textId="77777777" w:rsidR="0061505E" w:rsidRPr="00DF7218" w:rsidRDefault="0061505E" w:rsidP="00E605A0">
            <w:pPr>
              <w:jc w:val="both"/>
              <w:rPr>
                <w:rFonts w:cs="Times New Roman"/>
              </w:rPr>
            </w:pPr>
          </w:p>
        </w:tc>
      </w:tr>
      <w:tr w:rsidR="0061505E" w:rsidRPr="00DF7218" w14:paraId="11DB56B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BCFDEA"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565EA53" w14:textId="77777777" w:rsidR="0061505E" w:rsidRPr="00DF7218" w:rsidRDefault="0061505E" w:rsidP="00E605A0">
            <w:pPr>
              <w:jc w:val="both"/>
              <w:rPr>
                <w:rFonts w:cs="Times New Roman"/>
              </w:rPr>
            </w:pPr>
          </w:p>
        </w:tc>
      </w:tr>
      <w:tr w:rsidR="0061505E" w:rsidRPr="00DF7218" w14:paraId="64CEF48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69A2E74"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3F4E3AC" w14:textId="77777777" w:rsidR="0061505E" w:rsidRPr="00DF7218" w:rsidRDefault="0061505E" w:rsidP="00E605A0">
            <w:pPr>
              <w:rPr>
                <w:rFonts w:cs="Times New Roman"/>
              </w:rPr>
            </w:pPr>
            <w:r w:rsidRPr="00DF7218">
              <w:rPr>
                <w:rFonts w:cs="Times New Roman"/>
              </w:rPr>
              <w:t>50% ocena zaliczenia ćwiczeń, 50% ocena zaliczenia wykładu</w:t>
            </w:r>
          </w:p>
        </w:tc>
      </w:tr>
      <w:tr w:rsidR="0061505E" w:rsidRPr="00DF7218" w14:paraId="3B892A3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88D8D4"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6F336C7" w14:textId="77777777" w:rsidR="0061505E" w:rsidRPr="00DF7218" w:rsidRDefault="0061505E" w:rsidP="00E605A0">
            <w:pPr>
              <w:jc w:val="both"/>
              <w:rPr>
                <w:rFonts w:cs="Times New Roman"/>
              </w:rPr>
            </w:pPr>
          </w:p>
        </w:tc>
      </w:tr>
      <w:tr w:rsidR="0061505E" w:rsidRPr="00DF7218" w14:paraId="76CEC7E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25431E"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88CA625" w14:textId="77777777" w:rsidR="0061505E" w:rsidRPr="00DF7218" w:rsidRDefault="0061505E" w:rsidP="00E605A0">
            <w:pPr>
              <w:jc w:val="both"/>
              <w:rPr>
                <w:rFonts w:cs="Times New Roman"/>
              </w:rPr>
            </w:pPr>
            <w:r w:rsidRPr="00DF7218">
              <w:rPr>
                <w:rFonts w:cs="Times New Roman"/>
                <w:iCs/>
              </w:rPr>
              <w:t xml:space="preserve">Chemia nieorganiczna, Chemia organiczna, Chemia fizyczna, Biochemia, Mikrobiologia, Metody oceny produktów </w:t>
            </w:r>
          </w:p>
        </w:tc>
      </w:tr>
      <w:tr w:rsidR="0061505E" w:rsidRPr="00DF7218" w14:paraId="7A9257B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D71F43"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8D73869" w14:textId="77777777" w:rsidR="0061505E" w:rsidRPr="00601001" w:rsidRDefault="0061505E" w:rsidP="00E605A0">
            <w:pPr>
              <w:jc w:val="both"/>
              <w:rPr>
                <w:rFonts w:cs="Times New Roman"/>
                <w:lang w:val="de-DE"/>
              </w:rPr>
            </w:pPr>
            <w:r w:rsidRPr="00601001">
              <w:rPr>
                <w:rFonts w:cs="Times New Roman"/>
                <w:b/>
              </w:rPr>
              <w:t>Literatura podstawowa:</w:t>
            </w:r>
          </w:p>
          <w:p w14:paraId="539C03B6" w14:textId="77777777" w:rsidR="0061505E" w:rsidRPr="00601001" w:rsidRDefault="0061505E" w:rsidP="00EF30C0">
            <w:pPr>
              <w:pStyle w:val="Akapitzlist"/>
              <w:numPr>
                <w:ilvl w:val="0"/>
                <w:numId w:val="203"/>
              </w:numPr>
              <w:jc w:val="both"/>
              <w:rPr>
                <w:rFonts w:ascii="Times New Roman" w:hAnsi="Times New Roman"/>
                <w:bCs/>
              </w:rPr>
            </w:pPr>
            <w:r w:rsidRPr="00601001">
              <w:rPr>
                <w:rFonts w:ascii="Times New Roman" w:hAnsi="Times New Roman"/>
                <w:bCs/>
              </w:rPr>
              <w:t xml:space="preserve">Piotrowski J., Bem E. </w:t>
            </w:r>
            <w:r w:rsidRPr="00601001">
              <w:rPr>
                <w:rFonts w:ascii="Times New Roman" w:hAnsi="Times New Roman"/>
              </w:rPr>
              <w:t xml:space="preserve">Podstawy toksykologii, </w:t>
            </w:r>
            <w:r w:rsidRPr="00601001">
              <w:rPr>
                <w:rFonts w:ascii="Times New Roman" w:hAnsi="Times New Roman"/>
                <w:bCs/>
              </w:rPr>
              <w:t>Wyd. Naukowo-techniczne, 2008</w:t>
            </w:r>
          </w:p>
          <w:p w14:paraId="234748B7" w14:textId="77777777" w:rsidR="0061505E" w:rsidRPr="00601001" w:rsidRDefault="0061505E" w:rsidP="00EF30C0">
            <w:pPr>
              <w:pStyle w:val="Akapitzlist"/>
              <w:numPr>
                <w:ilvl w:val="0"/>
                <w:numId w:val="203"/>
              </w:numPr>
              <w:jc w:val="both"/>
              <w:rPr>
                <w:rFonts w:ascii="Times New Roman" w:hAnsi="Times New Roman"/>
                <w:bCs/>
              </w:rPr>
            </w:pPr>
            <w:r w:rsidRPr="00601001">
              <w:rPr>
                <w:rFonts w:ascii="Times New Roman" w:hAnsi="Times New Roman"/>
                <w:bCs/>
              </w:rPr>
              <w:t>2.Zakrzewski S.F. Podstawy toksykologii środowiska, Wyd.  PWN, 2000</w:t>
            </w:r>
          </w:p>
          <w:p w14:paraId="00BD6808" w14:textId="77777777" w:rsidR="0061505E" w:rsidRPr="00601001" w:rsidRDefault="0061505E" w:rsidP="00EF30C0">
            <w:pPr>
              <w:pStyle w:val="Akapitzlist"/>
              <w:numPr>
                <w:ilvl w:val="0"/>
                <w:numId w:val="203"/>
              </w:numPr>
              <w:jc w:val="both"/>
              <w:rPr>
                <w:rFonts w:ascii="Times New Roman" w:hAnsi="Times New Roman"/>
              </w:rPr>
            </w:pPr>
            <w:r w:rsidRPr="00601001">
              <w:rPr>
                <w:rFonts w:ascii="Times New Roman" w:hAnsi="Times New Roman"/>
                <w:bCs/>
              </w:rPr>
              <w:t>3.Wiąckowski S. Toksykologia środowiska człowieka cz. 1”, Oficyna Wydawnicza Branta, 2010</w:t>
            </w:r>
          </w:p>
          <w:p w14:paraId="7D4C9C52" w14:textId="77777777" w:rsidR="0061505E" w:rsidRPr="00601001" w:rsidRDefault="0061505E" w:rsidP="00E605A0">
            <w:pPr>
              <w:jc w:val="both"/>
              <w:rPr>
                <w:rFonts w:cs="Times New Roman"/>
                <w:b/>
              </w:rPr>
            </w:pPr>
          </w:p>
          <w:p w14:paraId="7F15F670" w14:textId="77777777" w:rsidR="0061505E" w:rsidRPr="00601001" w:rsidRDefault="0061505E" w:rsidP="00E605A0">
            <w:pPr>
              <w:jc w:val="both"/>
              <w:rPr>
                <w:rFonts w:cs="Times New Roman"/>
                <w:b/>
              </w:rPr>
            </w:pPr>
            <w:r w:rsidRPr="00601001">
              <w:rPr>
                <w:rFonts w:cs="Times New Roman"/>
                <w:b/>
              </w:rPr>
              <w:t xml:space="preserve">Literatura uzupełniająca: </w:t>
            </w:r>
          </w:p>
          <w:p w14:paraId="089C2DC9" w14:textId="77777777" w:rsidR="0061505E" w:rsidRPr="00DF7218" w:rsidRDefault="0061505E" w:rsidP="00EF30C0">
            <w:pPr>
              <w:pStyle w:val="Akapitzlist"/>
              <w:numPr>
                <w:ilvl w:val="0"/>
                <w:numId w:val="104"/>
              </w:numPr>
              <w:jc w:val="both"/>
              <w:rPr>
                <w:rFonts w:ascii="Times New Roman" w:hAnsi="Times New Roman"/>
                <w:b/>
              </w:rPr>
            </w:pPr>
            <w:r w:rsidRPr="00601001">
              <w:rPr>
                <w:rFonts w:ascii="Times New Roman" w:hAnsi="Times New Roman"/>
                <w:bCs/>
              </w:rPr>
              <w:t>Seńczuk W. Toksykologia współczesna</w:t>
            </w:r>
            <w:r w:rsidRPr="00DF7218">
              <w:rPr>
                <w:rFonts w:ascii="Times New Roman" w:hAnsi="Times New Roman"/>
                <w:bCs/>
              </w:rPr>
              <w:t>, Wyd. Lekarskie PZWL, 2006</w:t>
            </w:r>
          </w:p>
          <w:p w14:paraId="6A953EAD" w14:textId="77777777" w:rsidR="0061505E" w:rsidRPr="00DF7218" w:rsidRDefault="0061505E" w:rsidP="00EF30C0">
            <w:pPr>
              <w:pStyle w:val="Akapitzlist"/>
              <w:numPr>
                <w:ilvl w:val="0"/>
                <w:numId w:val="104"/>
              </w:numPr>
              <w:jc w:val="both"/>
              <w:rPr>
                <w:rFonts w:ascii="Times New Roman" w:hAnsi="Times New Roman"/>
                <w:b/>
              </w:rPr>
            </w:pPr>
            <w:r w:rsidRPr="00DF7218">
              <w:rPr>
                <w:rFonts w:ascii="Times New Roman" w:hAnsi="Times New Roman"/>
                <w:bCs/>
              </w:rPr>
              <w:t>Brzozowska A. Toksykologia żywności, Wyd. SGGW, 2004</w:t>
            </w:r>
          </w:p>
        </w:tc>
      </w:tr>
    </w:tbl>
    <w:p w14:paraId="5B3B5A99" w14:textId="77777777" w:rsidR="0061505E" w:rsidRPr="00DF7218" w:rsidRDefault="0061505E" w:rsidP="0061505E">
      <w:pPr>
        <w:rPr>
          <w:rFonts w:cs="Times New Roman"/>
          <w:b/>
        </w:rPr>
      </w:pPr>
    </w:p>
    <w:p w14:paraId="0F0F8111" w14:textId="77777777" w:rsidR="0061505E" w:rsidRPr="00DF7218" w:rsidRDefault="0061505E" w:rsidP="0061505E">
      <w:pPr>
        <w:autoSpaceDE w:val="0"/>
        <w:autoSpaceDN w:val="0"/>
        <w:adjustRightInd w:val="0"/>
        <w:jc w:val="both"/>
        <w:rPr>
          <w:rFonts w:eastAsia="Batang" w:cs="Times New Roman"/>
          <w:b/>
        </w:rPr>
      </w:pPr>
    </w:p>
    <w:p w14:paraId="60D728B7" w14:textId="77777777" w:rsidR="0061505E" w:rsidRPr="00DF7218" w:rsidRDefault="0061505E" w:rsidP="0061505E">
      <w:pPr>
        <w:rPr>
          <w:rFonts w:eastAsia="Times New Roman" w:cs="Times New Roman"/>
          <w:i/>
          <w:lang w:eastAsia="pl-PL"/>
        </w:rPr>
      </w:pPr>
      <w:r w:rsidRPr="00DF7218">
        <w:rPr>
          <w:rFonts w:eastAsia="Times New Roman" w:cs="Times New Roman"/>
          <w:i/>
          <w:noProof/>
          <w:lang w:eastAsia="pl-PL"/>
        </w:rPr>
        <w:drawing>
          <wp:inline distT="0" distB="0" distL="0" distR="0" wp14:anchorId="503A4C6B" wp14:editId="6792854D">
            <wp:extent cx="1991463" cy="584112"/>
            <wp:effectExtent l="19050" t="0" r="8787" b="0"/>
            <wp:docPr id="144"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3941CF85" w14:textId="77777777" w:rsidR="0061505E" w:rsidRPr="00DF7218" w:rsidRDefault="0061505E" w:rsidP="0061505E">
      <w:pPr>
        <w:pStyle w:val="Tretekstu"/>
        <w:spacing w:after="0"/>
        <w:rPr>
          <w:i/>
          <w:sz w:val="22"/>
          <w:szCs w:val="22"/>
        </w:rPr>
      </w:pPr>
    </w:p>
    <w:p w14:paraId="2CC2EF65" w14:textId="77777777" w:rsidR="0061505E" w:rsidRPr="00DF7218" w:rsidRDefault="0061505E" w:rsidP="0061505E">
      <w:pPr>
        <w:pStyle w:val="Tretekstu"/>
        <w:spacing w:after="0"/>
        <w:ind w:left="5806" w:hanging="425"/>
        <w:rPr>
          <w:i/>
          <w:sz w:val="22"/>
          <w:szCs w:val="22"/>
        </w:rPr>
      </w:pPr>
    </w:p>
    <w:p w14:paraId="4D66B382" w14:textId="77777777" w:rsidR="0061505E" w:rsidRPr="00DF7218" w:rsidRDefault="0061505E" w:rsidP="0061505E">
      <w:pPr>
        <w:rPr>
          <w:rFonts w:cs="Times New Roman"/>
          <w:b/>
        </w:rPr>
      </w:pPr>
    </w:p>
    <w:p w14:paraId="78015671"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665E338C" w14:textId="77777777" w:rsidR="0061505E" w:rsidRPr="00DF7218" w:rsidRDefault="0061505E" w:rsidP="0061505E">
      <w:pPr>
        <w:rPr>
          <w:rFonts w:cs="Times New Roman"/>
          <w:b/>
        </w:rPr>
      </w:pPr>
    </w:p>
    <w:p w14:paraId="46EC5D7F"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727418F" w14:textId="77777777" w:rsidTr="00E605A0">
        <w:trPr>
          <w:trHeight w:val="397"/>
        </w:trPr>
        <w:tc>
          <w:tcPr>
            <w:tcW w:w="2977" w:type="dxa"/>
            <w:shd w:val="clear" w:color="auto" w:fill="D9D9D9"/>
          </w:tcPr>
          <w:p w14:paraId="74CBB098" w14:textId="77777777" w:rsidR="0061505E" w:rsidRPr="00DF7218" w:rsidRDefault="0061505E" w:rsidP="00E605A0">
            <w:pPr>
              <w:rPr>
                <w:rFonts w:cs="Times New Roman"/>
                <w:b/>
              </w:rPr>
            </w:pPr>
            <w:r w:rsidRPr="00DF7218">
              <w:rPr>
                <w:rFonts w:cs="Times New Roman"/>
                <w:b/>
              </w:rPr>
              <w:t xml:space="preserve">Nazwa przedmiotu i kod </w:t>
            </w:r>
          </w:p>
          <w:p w14:paraId="4542A0CB"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281F630A" w14:textId="77777777" w:rsidR="0061505E" w:rsidRPr="00DF7218" w:rsidRDefault="0061505E" w:rsidP="00E605A0">
            <w:pPr>
              <w:spacing w:before="60" w:after="60"/>
              <w:rPr>
                <w:rFonts w:cs="Times New Roman"/>
                <w:b/>
              </w:rPr>
            </w:pPr>
            <w:r w:rsidRPr="00DF7218">
              <w:rPr>
                <w:rFonts w:cs="Times New Roman"/>
                <w:b/>
                <w:color w:val="000000"/>
              </w:rPr>
              <w:t>Zachowania konsumentów T.D1.4</w:t>
            </w:r>
          </w:p>
        </w:tc>
      </w:tr>
      <w:tr w:rsidR="0061505E" w:rsidRPr="00DF7218" w14:paraId="3038FD9D" w14:textId="77777777" w:rsidTr="00E605A0">
        <w:trPr>
          <w:trHeight w:val="397"/>
        </w:trPr>
        <w:tc>
          <w:tcPr>
            <w:tcW w:w="2977" w:type="dxa"/>
            <w:shd w:val="clear" w:color="auto" w:fill="D9D9D9"/>
            <w:vAlign w:val="center"/>
          </w:tcPr>
          <w:p w14:paraId="180AFD5E"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8A6C0A2"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Consumer behavior</w:t>
            </w:r>
          </w:p>
        </w:tc>
      </w:tr>
      <w:tr w:rsidR="0061505E" w:rsidRPr="00DF7218" w14:paraId="1C0E3F38" w14:textId="77777777" w:rsidTr="00E605A0">
        <w:trPr>
          <w:trHeight w:val="397"/>
        </w:trPr>
        <w:tc>
          <w:tcPr>
            <w:tcW w:w="2977" w:type="dxa"/>
            <w:shd w:val="clear" w:color="auto" w:fill="D9D9D9"/>
            <w:vAlign w:val="center"/>
          </w:tcPr>
          <w:p w14:paraId="15664621"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0F9D2E84"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3D95C80F" w14:textId="77777777" w:rsidTr="00E605A0">
        <w:trPr>
          <w:trHeight w:val="397"/>
        </w:trPr>
        <w:tc>
          <w:tcPr>
            <w:tcW w:w="2977" w:type="dxa"/>
            <w:shd w:val="clear" w:color="auto" w:fill="D9D9D9"/>
            <w:vAlign w:val="center"/>
          </w:tcPr>
          <w:p w14:paraId="699C02D6"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125AE20"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E6F5869" w14:textId="77777777" w:rsidTr="00E605A0">
        <w:trPr>
          <w:trHeight w:val="397"/>
        </w:trPr>
        <w:tc>
          <w:tcPr>
            <w:tcW w:w="2977" w:type="dxa"/>
            <w:shd w:val="clear" w:color="auto" w:fill="D9D9D9"/>
            <w:vAlign w:val="center"/>
          </w:tcPr>
          <w:p w14:paraId="3628B766"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531096A0"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49ABEDD" w14:textId="77777777" w:rsidTr="00E605A0">
        <w:trPr>
          <w:trHeight w:val="397"/>
        </w:trPr>
        <w:tc>
          <w:tcPr>
            <w:tcW w:w="2977" w:type="dxa"/>
            <w:shd w:val="clear" w:color="auto" w:fill="D9D9D9"/>
            <w:vAlign w:val="center"/>
          </w:tcPr>
          <w:p w14:paraId="509F7748"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10AFD568"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799646A6" w14:textId="77777777" w:rsidTr="00E605A0">
        <w:trPr>
          <w:trHeight w:val="397"/>
        </w:trPr>
        <w:tc>
          <w:tcPr>
            <w:tcW w:w="2977" w:type="dxa"/>
            <w:shd w:val="clear" w:color="auto" w:fill="D9D9D9"/>
            <w:vAlign w:val="center"/>
          </w:tcPr>
          <w:p w14:paraId="7F98F415"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9D8B4A1"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4CDD72E8" w14:textId="77777777" w:rsidTr="00E605A0">
        <w:trPr>
          <w:trHeight w:val="397"/>
        </w:trPr>
        <w:tc>
          <w:tcPr>
            <w:tcW w:w="2977" w:type="dxa"/>
            <w:shd w:val="clear" w:color="auto" w:fill="D9D9D9"/>
            <w:vAlign w:val="center"/>
          </w:tcPr>
          <w:p w14:paraId="1521370F"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649EB87"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496EFC61" w14:textId="77777777" w:rsidTr="00E605A0">
        <w:trPr>
          <w:trHeight w:val="397"/>
        </w:trPr>
        <w:tc>
          <w:tcPr>
            <w:tcW w:w="2977" w:type="dxa"/>
            <w:shd w:val="clear" w:color="auto" w:fill="D9D9D9"/>
            <w:vAlign w:val="center"/>
          </w:tcPr>
          <w:p w14:paraId="668E1874"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44D02BD"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63DA134" w14:textId="77777777" w:rsidTr="00E605A0">
        <w:trPr>
          <w:trHeight w:val="397"/>
        </w:trPr>
        <w:tc>
          <w:tcPr>
            <w:tcW w:w="2977" w:type="dxa"/>
            <w:shd w:val="clear" w:color="auto" w:fill="D9D9D9"/>
            <w:vAlign w:val="center"/>
          </w:tcPr>
          <w:p w14:paraId="41D4E87C"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FE7AF52"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5F80FAC0" w14:textId="77777777" w:rsidTr="00E605A0">
        <w:trPr>
          <w:trHeight w:val="397"/>
        </w:trPr>
        <w:tc>
          <w:tcPr>
            <w:tcW w:w="2977" w:type="dxa"/>
            <w:shd w:val="clear" w:color="auto" w:fill="D9D9D9"/>
            <w:vAlign w:val="center"/>
          </w:tcPr>
          <w:p w14:paraId="555DF525"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1092818F"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7220939B" w14:textId="77777777" w:rsidR="0061505E" w:rsidRPr="00DF7218" w:rsidRDefault="0061505E" w:rsidP="0061505E">
      <w:pPr>
        <w:rPr>
          <w:rFonts w:cs="Times New Roman"/>
        </w:rPr>
      </w:pPr>
    </w:p>
    <w:p w14:paraId="66CB84D0"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7658A79A" w14:textId="77777777" w:rsidTr="00E605A0">
        <w:tc>
          <w:tcPr>
            <w:tcW w:w="9181" w:type="dxa"/>
            <w:gridSpan w:val="7"/>
            <w:tcBorders>
              <w:bottom w:val="single" w:sz="4" w:space="0" w:color="auto"/>
            </w:tcBorders>
            <w:shd w:val="clear" w:color="auto" w:fill="D9D9D9"/>
          </w:tcPr>
          <w:p w14:paraId="28B301CC"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9CCA965" w14:textId="77777777" w:rsidTr="00E605A0">
        <w:tc>
          <w:tcPr>
            <w:tcW w:w="9181" w:type="dxa"/>
            <w:gridSpan w:val="7"/>
            <w:tcBorders>
              <w:bottom w:val="single" w:sz="4" w:space="0" w:color="auto"/>
            </w:tcBorders>
            <w:shd w:val="clear" w:color="auto" w:fill="auto"/>
          </w:tcPr>
          <w:p w14:paraId="4222BD80" w14:textId="77777777" w:rsidR="0061505E" w:rsidRPr="00DF7218" w:rsidRDefault="0061505E" w:rsidP="00E605A0">
            <w:pPr>
              <w:spacing w:before="60" w:after="60"/>
              <w:jc w:val="both"/>
              <w:rPr>
                <w:rFonts w:cs="Times New Roman"/>
              </w:rPr>
            </w:pPr>
            <w:r w:rsidRPr="00DF7218">
              <w:rPr>
                <w:rFonts w:cs="Times New Roman"/>
              </w:rPr>
              <w:t>Zapoznanie studentów z ogólną wiedzą z zakresu zachowań konsumentów oraz opanowanie umiejętności zastosowania metod wykorzystywanych w badaniu wybranych obszarów zachowań konsumentów na rynku.</w:t>
            </w:r>
          </w:p>
        </w:tc>
      </w:tr>
      <w:tr w:rsidR="0061505E" w:rsidRPr="00DF7218" w14:paraId="27E25277" w14:textId="77777777" w:rsidTr="00E605A0">
        <w:tc>
          <w:tcPr>
            <w:tcW w:w="2977" w:type="dxa"/>
            <w:gridSpan w:val="2"/>
            <w:tcBorders>
              <w:bottom w:val="single" w:sz="4" w:space="0" w:color="auto"/>
              <w:right w:val="nil"/>
            </w:tcBorders>
            <w:shd w:val="clear" w:color="auto" w:fill="D9D9D9"/>
          </w:tcPr>
          <w:p w14:paraId="4B8B75FC"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403A2CC6" w14:textId="77777777" w:rsidR="0061505E" w:rsidRPr="00DF7218" w:rsidRDefault="0061505E" w:rsidP="00E605A0">
            <w:pPr>
              <w:rPr>
                <w:rFonts w:cs="Times New Roman"/>
              </w:rPr>
            </w:pPr>
            <w:r w:rsidRPr="00DF7218">
              <w:rPr>
                <w:rFonts w:cs="Times New Roman"/>
              </w:rPr>
              <w:t xml:space="preserve">stacjonarne - wykład 15 h, ćw. Praktyczne 30 h  </w:t>
            </w:r>
          </w:p>
          <w:p w14:paraId="12D474CF" w14:textId="77777777" w:rsidR="0061505E" w:rsidRPr="00DF7218" w:rsidRDefault="0061505E" w:rsidP="00E605A0">
            <w:pPr>
              <w:rPr>
                <w:rFonts w:cs="Times New Roman"/>
              </w:rPr>
            </w:pPr>
            <w:r w:rsidRPr="00DF7218">
              <w:rPr>
                <w:rFonts w:cs="Times New Roman"/>
              </w:rPr>
              <w:t xml:space="preserve">niestacjonarne - wykład 13 h, ćw. praktyczne 15 h  </w:t>
            </w:r>
          </w:p>
          <w:p w14:paraId="7B91EA9C" w14:textId="77777777" w:rsidR="0061505E" w:rsidRPr="00DF7218" w:rsidRDefault="0061505E" w:rsidP="00E605A0">
            <w:pPr>
              <w:spacing w:before="60" w:after="60"/>
              <w:rPr>
                <w:rFonts w:cs="Times New Roman"/>
              </w:rPr>
            </w:pPr>
          </w:p>
        </w:tc>
      </w:tr>
      <w:tr w:rsidR="0061505E" w:rsidRPr="00DF7218" w14:paraId="1876F8B2" w14:textId="77777777" w:rsidTr="00E605A0">
        <w:tc>
          <w:tcPr>
            <w:tcW w:w="9181" w:type="dxa"/>
            <w:gridSpan w:val="7"/>
            <w:tcBorders>
              <w:top w:val="single" w:sz="4" w:space="0" w:color="auto"/>
              <w:bottom w:val="single" w:sz="4" w:space="0" w:color="auto"/>
            </w:tcBorders>
            <w:shd w:val="clear" w:color="auto" w:fill="D9D9D9"/>
          </w:tcPr>
          <w:p w14:paraId="3082795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2F3F5D93"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272F8D92"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656E9C3"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F52C1DF"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4E44E4C"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159C7BA0"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F479CA6" w14:textId="77777777" w:rsidTr="00E605A0">
        <w:tc>
          <w:tcPr>
            <w:tcW w:w="1418" w:type="dxa"/>
            <w:tcBorders>
              <w:top w:val="single" w:sz="8" w:space="0" w:color="auto"/>
              <w:bottom w:val="single" w:sz="8" w:space="0" w:color="auto"/>
              <w:right w:val="single" w:sz="4" w:space="0" w:color="auto"/>
            </w:tcBorders>
            <w:shd w:val="clear" w:color="auto" w:fill="FFFFFF"/>
          </w:tcPr>
          <w:p w14:paraId="2CF5AFF0" w14:textId="77777777" w:rsidR="0061505E" w:rsidRPr="00DF7218" w:rsidRDefault="0061505E" w:rsidP="00E605A0">
            <w:pPr>
              <w:jc w:val="both"/>
              <w:rPr>
                <w:rFonts w:cs="Times New Roman"/>
              </w:rPr>
            </w:pPr>
            <w:r w:rsidRPr="00DF7218">
              <w:rPr>
                <w:rFonts w:cs="Times New Roman"/>
              </w:rPr>
              <w:t>T.D1.4_W01</w:t>
            </w:r>
          </w:p>
          <w:p w14:paraId="686B545D"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8906D3E" w14:textId="77777777" w:rsidR="0061505E" w:rsidRPr="00DF7218" w:rsidRDefault="0061505E" w:rsidP="00E605A0">
            <w:pPr>
              <w:spacing w:before="60" w:after="60"/>
              <w:jc w:val="both"/>
              <w:rPr>
                <w:rFonts w:cs="Times New Roman"/>
              </w:rPr>
            </w:pPr>
            <w:r w:rsidRPr="00DF7218">
              <w:rPr>
                <w:rFonts w:cs="Times New Roman"/>
              </w:rPr>
              <w:t xml:space="preserve">Charakteryzuje podstawowe pojęcia z zakresu  zachowań konsumentów na rynku. Opisuje cechy i źródła powstawania potrzeb konsumenckich oraz rodzaje i fazy podejmowania decyzji konsumenckich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7BBCE38" w14:textId="77777777" w:rsidR="0061505E" w:rsidRPr="00DF7218" w:rsidRDefault="0061505E" w:rsidP="00E605A0">
            <w:pPr>
              <w:jc w:val="center"/>
              <w:rPr>
                <w:rFonts w:cs="Times New Roman"/>
              </w:rPr>
            </w:pPr>
            <w:r w:rsidRPr="00DF7218">
              <w:rPr>
                <w:rFonts w:cs="Times New Roman"/>
              </w:rPr>
              <w:t>K_W01</w:t>
            </w:r>
          </w:p>
          <w:p w14:paraId="5AE32D5B"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84FF54B"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0E82140B"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77A6DD1D" w14:textId="77777777" w:rsidTr="00E605A0">
        <w:tc>
          <w:tcPr>
            <w:tcW w:w="1418" w:type="dxa"/>
            <w:tcBorders>
              <w:top w:val="single" w:sz="8" w:space="0" w:color="auto"/>
              <w:bottom w:val="single" w:sz="8" w:space="0" w:color="auto"/>
              <w:right w:val="single" w:sz="4" w:space="0" w:color="auto"/>
            </w:tcBorders>
            <w:shd w:val="clear" w:color="auto" w:fill="FFFFFF"/>
          </w:tcPr>
          <w:p w14:paraId="69515E0D" w14:textId="77777777" w:rsidR="0061505E" w:rsidRPr="00DF7218" w:rsidRDefault="0061505E" w:rsidP="00E605A0">
            <w:pPr>
              <w:spacing w:line="276" w:lineRule="auto"/>
              <w:rPr>
                <w:rFonts w:cs="Times New Roman"/>
              </w:rPr>
            </w:pPr>
            <w:r w:rsidRPr="00DF7218">
              <w:rPr>
                <w:rFonts w:cs="Times New Roman"/>
              </w:rPr>
              <w:t>T.D1.4_W02</w:t>
            </w:r>
          </w:p>
          <w:p w14:paraId="7191F914"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80D64BD" w14:textId="77777777" w:rsidR="0061505E" w:rsidRPr="00DF7218" w:rsidRDefault="0061505E" w:rsidP="00E605A0">
            <w:pPr>
              <w:spacing w:line="276" w:lineRule="auto"/>
              <w:jc w:val="both"/>
              <w:rPr>
                <w:rFonts w:cs="Times New Roman"/>
                <w:color w:val="000000"/>
              </w:rPr>
            </w:pPr>
            <w:r w:rsidRPr="00DF7218">
              <w:rPr>
                <w:rFonts w:cs="Times New Roman"/>
              </w:rPr>
              <w:t>Charakteryzuje wewnętrzne i zewnętrzne uwarunkowania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DE4C81" w14:textId="77777777" w:rsidR="0061505E" w:rsidRPr="00DF7218" w:rsidRDefault="0061505E" w:rsidP="00E605A0">
            <w:pPr>
              <w:jc w:val="center"/>
              <w:rPr>
                <w:rFonts w:cs="Times New Roman"/>
              </w:rPr>
            </w:pPr>
            <w:r w:rsidRPr="00DF7218">
              <w:rPr>
                <w:rFonts w:cs="Times New Roman"/>
              </w:rPr>
              <w:t>K_W05</w:t>
            </w:r>
          </w:p>
          <w:p w14:paraId="5F2999E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A02E141"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3B885161"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795EC929" w14:textId="77777777" w:rsidTr="00E605A0">
        <w:tc>
          <w:tcPr>
            <w:tcW w:w="1418" w:type="dxa"/>
            <w:tcBorders>
              <w:top w:val="single" w:sz="8" w:space="0" w:color="auto"/>
              <w:bottom w:val="single" w:sz="8" w:space="0" w:color="auto"/>
              <w:right w:val="single" w:sz="4" w:space="0" w:color="auto"/>
            </w:tcBorders>
            <w:shd w:val="clear" w:color="auto" w:fill="FFFFFF"/>
          </w:tcPr>
          <w:p w14:paraId="577D8A6F" w14:textId="77777777" w:rsidR="0061505E" w:rsidRPr="00DF7218" w:rsidRDefault="0061505E" w:rsidP="00E605A0">
            <w:pPr>
              <w:spacing w:line="276" w:lineRule="auto"/>
              <w:rPr>
                <w:rFonts w:cs="Times New Roman"/>
              </w:rPr>
            </w:pPr>
            <w:r w:rsidRPr="00DF7218">
              <w:rPr>
                <w:rFonts w:cs="Times New Roman"/>
              </w:rPr>
              <w:t>T.D1.4_W03</w:t>
            </w:r>
          </w:p>
          <w:p w14:paraId="0634A98E"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D596F46" w14:textId="77777777" w:rsidR="0061505E" w:rsidRPr="00DF7218" w:rsidRDefault="0061505E" w:rsidP="00E605A0">
            <w:pPr>
              <w:spacing w:line="276" w:lineRule="auto"/>
              <w:jc w:val="both"/>
              <w:rPr>
                <w:rFonts w:cs="Times New Roman"/>
              </w:rPr>
            </w:pPr>
            <w:r w:rsidRPr="00DF7218">
              <w:rPr>
                <w:rFonts w:cs="Times New Roman"/>
              </w:rPr>
              <w:t>Charakteryzuje metody badań wybranych zachowań konsumentów na rynku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0E9D3B" w14:textId="77777777" w:rsidR="0061505E" w:rsidRPr="00DF7218" w:rsidRDefault="0061505E" w:rsidP="00E605A0">
            <w:pPr>
              <w:jc w:val="center"/>
              <w:rPr>
                <w:rFonts w:cs="Times New Roman"/>
              </w:rPr>
            </w:pPr>
            <w:r w:rsidRPr="00DF7218">
              <w:rPr>
                <w:rFonts w:cs="Times New Roman"/>
              </w:rPr>
              <w:t>K_W07</w:t>
            </w:r>
          </w:p>
          <w:p w14:paraId="5AB2C13D" w14:textId="77777777" w:rsidR="0061505E" w:rsidRPr="00DF7218" w:rsidRDefault="0061505E" w:rsidP="00E605A0">
            <w:pPr>
              <w:jc w:val="center"/>
              <w:rPr>
                <w:rFonts w:cs="Times New Roman"/>
              </w:rPr>
            </w:pPr>
            <w:r w:rsidRPr="00DF7218">
              <w:rPr>
                <w:rFonts w:cs="Times New Roman"/>
              </w:rPr>
              <w:t>K_W12</w:t>
            </w:r>
          </w:p>
          <w:p w14:paraId="16AC3514"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77CF3AA" w14:textId="77777777" w:rsidR="0061505E" w:rsidRPr="00DF7218" w:rsidRDefault="0061505E" w:rsidP="00E605A0">
            <w:pPr>
              <w:spacing w:before="60" w:after="60"/>
              <w:rPr>
                <w:rFonts w:cs="Times New Roman"/>
              </w:rPr>
            </w:pPr>
            <w:r w:rsidRPr="00DF7218">
              <w:rPr>
                <w:rFonts w:cs="Times New Roman"/>
              </w:rPr>
              <w:t>wykład/ćwiczenia</w:t>
            </w:r>
          </w:p>
        </w:tc>
        <w:tc>
          <w:tcPr>
            <w:tcW w:w="1525" w:type="dxa"/>
            <w:gridSpan w:val="2"/>
            <w:tcBorders>
              <w:top w:val="single" w:sz="8" w:space="0" w:color="auto"/>
              <w:left w:val="single" w:sz="4" w:space="0" w:color="auto"/>
              <w:bottom w:val="single" w:sz="8" w:space="0" w:color="auto"/>
            </w:tcBorders>
          </w:tcPr>
          <w:p w14:paraId="3F9CB1D3" w14:textId="77777777" w:rsidR="0061505E" w:rsidRPr="00DF7218" w:rsidRDefault="0061505E" w:rsidP="00E605A0">
            <w:pPr>
              <w:spacing w:before="60" w:after="60"/>
              <w:rPr>
                <w:rFonts w:cs="Times New Roman"/>
              </w:rPr>
            </w:pPr>
            <w:r w:rsidRPr="00DF7218">
              <w:rPr>
                <w:rFonts w:cs="Times New Roman"/>
              </w:rPr>
              <w:t xml:space="preserve">Kolokwium zaliczeniowe z ćwiczeń </w:t>
            </w:r>
          </w:p>
        </w:tc>
      </w:tr>
      <w:tr w:rsidR="0061505E" w:rsidRPr="00DF7218" w14:paraId="0B4624D2" w14:textId="77777777" w:rsidTr="00E605A0">
        <w:tc>
          <w:tcPr>
            <w:tcW w:w="1418" w:type="dxa"/>
            <w:tcBorders>
              <w:top w:val="single" w:sz="8" w:space="0" w:color="auto"/>
              <w:bottom w:val="single" w:sz="8" w:space="0" w:color="auto"/>
              <w:right w:val="single" w:sz="4" w:space="0" w:color="auto"/>
            </w:tcBorders>
            <w:shd w:val="clear" w:color="auto" w:fill="FFFFFF"/>
          </w:tcPr>
          <w:p w14:paraId="44581E1C" w14:textId="77777777" w:rsidR="0061505E" w:rsidRPr="00DF7218" w:rsidRDefault="0061505E" w:rsidP="00E605A0">
            <w:pPr>
              <w:spacing w:line="276" w:lineRule="auto"/>
              <w:rPr>
                <w:rFonts w:cs="Times New Roman"/>
              </w:rPr>
            </w:pPr>
            <w:r w:rsidRPr="00DF7218">
              <w:rPr>
                <w:rFonts w:cs="Times New Roman"/>
              </w:rPr>
              <w:t>T.D1.4_U01</w:t>
            </w:r>
          </w:p>
          <w:p w14:paraId="0387E786"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FC9C0DF" w14:textId="77777777" w:rsidR="0061505E" w:rsidRPr="00DF7218" w:rsidRDefault="0061505E" w:rsidP="00E605A0">
            <w:pPr>
              <w:spacing w:line="276" w:lineRule="auto"/>
              <w:jc w:val="both"/>
              <w:rPr>
                <w:rFonts w:cs="Times New Roman"/>
                <w:color w:val="000000"/>
              </w:rPr>
            </w:pPr>
            <w:r w:rsidRPr="00DF7218">
              <w:rPr>
                <w:rFonts w:cs="Times New Roman"/>
              </w:rPr>
              <w:t>Posiada umiejętność  doboru i zastosowania metod w badaniu wybranych obszarów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F8DF89" w14:textId="77777777" w:rsidR="0061505E" w:rsidRPr="00DF7218" w:rsidRDefault="0061505E" w:rsidP="00E605A0">
            <w:pPr>
              <w:jc w:val="center"/>
              <w:rPr>
                <w:rFonts w:cs="Times New Roman"/>
              </w:rPr>
            </w:pPr>
            <w:r w:rsidRPr="00DF7218">
              <w:rPr>
                <w:rFonts w:cs="Times New Roman"/>
              </w:rPr>
              <w:t>K_U06</w:t>
            </w:r>
          </w:p>
          <w:p w14:paraId="6BA47145" w14:textId="77777777" w:rsidR="0061505E" w:rsidRPr="00DF7218" w:rsidRDefault="0061505E" w:rsidP="00E605A0">
            <w:pPr>
              <w:jc w:val="center"/>
              <w:rPr>
                <w:rFonts w:cs="Times New Roman"/>
              </w:rPr>
            </w:pPr>
            <w:r w:rsidRPr="00DF7218">
              <w:rPr>
                <w:rFonts w:cs="Times New Roman"/>
              </w:rPr>
              <w:t>K_U12</w:t>
            </w:r>
          </w:p>
          <w:p w14:paraId="1E9A507D" w14:textId="77777777" w:rsidR="0061505E" w:rsidRPr="00DF7218" w:rsidRDefault="0061505E" w:rsidP="00E605A0">
            <w:pPr>
              <w:jc w:val="center"/>
              <w:rPr>
                <w:rFonts w:cs="Times New Roman"/>
              </w:rPr>
            </w:pPr>
            <w:r w:rsidRPr="00DF7218">
              <w:rPr>
                <w:rFonts w:cs="Times New Roman"/>
              </w:rPr>
              <w:t>K_U16</w:t>
            </w:r>
          </w:p>
          <w:p w14:paraId="210E9EF5"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8F4E4C9"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5F9CD4E"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6054C6F3" w14:textId="77777777" w:rsidTr="00E605A0">
        <w:tc>
          <w:tcPr>
            <w:tcW w:w="1418" w:type="dxa"/>
            <w:tcBorders>
              <w:top w:val="single" w:sz="8" w:space="0" w:color="auto"/>
              <w:bottom w:val="single" w:sz="8" w:space="0" w:color="auto"/>
              <w:right w:val="single" w:sz="4" w:space="0" w:color="auto"/>
            </w:tcBorders>
            <w:shd w:val="clear" w:color="auto" w:fill="FFFFFF"/>
          </w:tcPr>
          <w:p w14:paraId="1CFF4CF4" w14:textId="77777777" w:rsidR="0061505E" w:rsidRPr="00DF7218" w:rsidRDefault="0061505E" w:rsidP="00E605A0">
            <w:pPr>
              <w:spacing w:line="276" w:lineRule="auto"/>
              <w:rPr>
                <w:rFonts w:cs="Times New Roman"/>
              </w:rPr>
            </w:pPr>
            <w:r w:rsidRPr="00DF7218">
              <w:rPr>
                <w:rFonts w:cs="Times New Roman"/>
              </w:rPr>
              <w:t>T.D1.4_U02</w:t>
            </w:r>
          </w:p>
          <w:p w14:paraId="0937FD1E"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3F61E85" w14:textId="77777777" w:rsidR="0061505E" w:rsidRPr="00DF7218" w:rsidRDefault="0061505E" w:rsidP="00E605A0">
            <w:pPr>
              <w:spacing w:line="276" w:lineRule="auto"/>
              <w:jc w:val="both"/>
              <w:rPr>
                <w:rFonts w:cs="Times New Roman"/>
              </w:rPr>
            </w:pPr>
            <w:r w:rsidRPr="00DF7218">
              <w:rPr>
                <w:rFonts w:cs="Times New Roman"/>
              </w:rPr>
              <w:t>Posiada umiejętność opracowania kwestionariusza ankiety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FDBE1D" w14:textId="77777777" w:rsidR="0061505E" w:rsidRPr="00DF7218" w:rsidRDefault="0061505E" w:rsidP="00E605A0">
            <w:pPr>
              <w:jc w:val="center"/>
              <w:rPr>
                <w:rFonts w:cs="Times New Roman"/>
              </w:rPr>
            </w:pPr>
            <w:r w:rsidRPr="00DF7218">
              <w:rPr>
                <w:rFonts w:cs="Times New Roman"/>
              </w:rPr>
              <w:t>K_U06</w:t>
            </w:r>
          </w:p>
          <w:p w14:paraId="48734AA8"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A03ECFF"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3A79D92" w14:textId="77777777" w:rsidR="0061505E" w:rsidRPr="00DF7218" w:rsidRDefault="0061505E" w:rsidP="00E605A0">
            <w:pPr>
              <w:spacing w:before="60" w:after="60"/>
              <w:rPr>
                <w:rFonts w:cs="Times New Roman"/>
              </w:rPr>
            </w:pPr>
            <w:r w:rsidRPr="00DF7218">
              <w:rPr>
                <w:rFonts w:cs="Times New Roman"/>
              </w:rPr>
              <w:t>sprawozdanie z ćwiczeń</w:t>
            </w:r>
          </w:p>
        </w:tc>
      </w:tr>
      <w:tr w:rsidR="0061505E" w:rsidRPr="00DF7218" w14:paraId="47C84DBE" w14:textId="77777777" w:rsidTr="00E605A0">
        <w:tc>
          <w:tcPr>
            <w:tcW w:w="1418" w:type="dxa"/>
            <w:tcBorders>
              <w:top w:val="single" w:sz="8" w:space="0" w:color="auto"/>
              <w:bottom w:val="single" w:sz="8" w:space="0" w:color="auto"/>
              <w:right w:val="single" w:sz="4" w:space="0" w:color="auto"/>
            </w:tcBorders>
            <w:shd w:val="clear" w:color="auto" w:fill="FFFFFF"/>
          </w:tcPr>
          <w:p w14:paraId="2F613B1C" w14:textId="77777777" w:rsidR="0061505E" w:rsidRPr="00DF7218" w:rsidRDefault="0061505E" w:rsidP="00E605A0">
            <w:pPr>
              <w:spacing w:line="276" w:lineRule="auto"/>
              <w:rPr>
                <w:rFonts w:cs="Times New Roman"/>
              </w:rPr>
            </w:pPr>
            <w:r w:rsidRPr="00DF7218">
              <w:rPr>
                <w:rFonts w:cs="Times New Roman"/>
              </w:rPr>
              <w:t>T.D1.4_K01</w:t>
            </w:r>
          </w:p>
          <w:p w14:paraId="40256B0D"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688AF4E"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Ustala priorytety służące realizacji określonego zadania, związanego  z </w:t>
            </w:r>
          </w:p>
          <w:p w14:paraId="74BA3E84"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 zakresem towaroznawstwa </w:t>
            </w:r>
          </w:p>
          <w:p w14:paraId="27FD3F79"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78BFA0" w14:textId="77777777" w:rsidR="0061505E" w:rsidRPr="00DF7218" w:rsidRDefault="0061505E" w:rsidP="00E605A0">
            <w:pPr>
              <w:jc w:val="center"/>
              <w:rPr>
                <w:rFonts w:cs="Times New Roman"/>
              </w:rPr>
            </w:pPr>
            <w:r w:rsidRPr="00DF7218">
              <w:rPr>
                <w:rFonts w:cs="Times New Roman"/>
              </w:rPr>
              <w:t>K_K04</w:t>
            </w:r>
          </w:p>
          <w:p w14:paraId="685C3F94"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6000488"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9BAA13C"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060641BE" w14:textId="77777777" w:rsidTr="00E605A0">
        <w:tc>
          <w:tcPr>
            <w:tcW w:w="1418" w:type="dxa"/>
            <w:tcBorders>
              <w:top w:val="single" w:sz="8" w:space="0" w:color="auto"/>
              <w:bottom w:val="single" w:sz="8" w:space="0" w:color="auto"/>
              <w:right w:val="single" w:sz="4" w:space="0" w:color="auto"/>
            </w:tcBorders>
            <w:shd w:val="clear" w:color="auto" w:fill="FFFFFF"/>
          </w:tcPr>
          <w:p w14:paraId="6A5B4EC8" w14:textId="77777777" w:rsidR="0061505E" w:rsidRPr="00DF7218" w:rsidRDefault="0061505E" w:rsidP="00E605A0">
            <w:pPr>
              <w:spacing w:line="276" w:lineRule="auto"/>
              <w:rPr>
                <w:rFonts w:cs="Times New Roman"/>
              </w:rPr>
            </w:pPr>
            <w:r w:rsidRPr="00DF7218">
              <w:rPr>
                <w:rFonts w:cs="Times New Roman"/>
              </w:rPr>
              <w:t>T.D1.4_K02</w:t>
            </w:r>
          </w:p>
          <w:p w14:paraId="4BEA49EA"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6226820"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0196D4" w14:textId="77777777" w:rsidR="0061505E" w:rsidRPr="00DF7218" w:rsidRDefault="0061505E" w:rsidP="00E605A0">
            <w:pPr>
              <w:jc w:val="center"/>
              <w:rPr>
                <w:rFonts w:cs="Times New Roman"/>
              </w:rPr>
            </w:pPr>
            <w:r w:rsidRPr="00DF7218">
              <w:rPr>
                <w:rFonts w:cs="Times New Roman"/>
              </w:rPr>
              <w:t>K_K03</w:t>
            </w:r>
          </w:p>
          <w:p w14:paraId="5503F89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4648DD4"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0A1B0BD"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6DDF0108" w14:textId="77777777" w:rsidTr="00E605A0">
        <w:tc>
          <w:tcPr>
            <w:tcW w:w="9181" w:type="dxa"/>
            <w:gridSpan w:val="7"/>
            <w:shd w:val="clear" w:color="auto" w:fill="D9D9D9"/>
          </w:tcPr>
          <w:p w14:paraId="3914CBE6"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7F70AE4" w14:textId="77777777" w:rsidTr="00E605A0">
        <w:trPr>
          <w:trHeight w:val="1495"/>
        </w:trPr>
        <w:tc>
          <w:tcPr>
            <w:tcW w:w="2977" w:type="dxa"/>
            <w:gridSpan w:val="2"/>
            <w:tcBorders>
              <w:right w:val="nil"/>
            </w:tcBorders>
            <w:shd w:val="clear" w:color="auto" w:fill="D9D9D9"/>
          </w:tcPr>
          <w:p w14:paraId="1F377EE1"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2F0B31AA" w14:textId="77777777" w:rsidR="0061505E" w:rsidRPr="00DF7218" w:rsidRDefault="0061505E" w:rsidP="00E605A0">
            <w:pPr>
              <w:rPr>
                <w:rFonts w:cs="Times New Roman"/>
              </w:rPr>
            </w:pPr>
            <w:r w:rsidRPr="00DF7218">
              <w:rPr>
                <w:rFonts w:cs="Times New Roman"/>
              </w:rPr>
              <w:t>4</w:t>
            </w:r>
          </w:p>
        </w:tc>
        <w:tc>
          <w:tcPr>
            <w:tcW w:w="788" w:type="dxa"/>
            <w:tcBorders>
              <w:left w:val="nil"/>
            </w:tcBorders>
            <w:textDirection w:val="btLr"/>
          </w:tcPr>
          <w:p w14:paraId="5B7D1BE0"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69A34766"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B3AA266" w14:textId="77777777" w:rsidTr="00E605A0">
        <w:tc>
          <w:tcPr>
            <w:tcW w:w="2977" w:type="dxa"/>
            <w:gridSpan w:val="2"/>
            <w:tcBorders>
              <w:right w:val="nil"/>
            </w:tcBorders>
            <w:shd w:val="clear" w:color="auto" w:fill="D9D9D9"/>
          </w:tcPr>
          <w:p w14:paraId="1B69A9D1"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FA47A5D" w14:textId="77777777" w:rsidR="0061505E" w:rsidRPr="00DF7218" w:rsidRDefault="0061505E" w:rsidP="00E605A0">
            <w:pPr>
              <w:rPr>
                <w:rFonts w:cs="Times New Roman"/>
              </w:rPr>
            </w:pPr>
            <w:r w:rsidRPr="00DF7218">
              <w:rPr>
                <w:rFonts w:cs="Times New Roman"/>
              </w:rPr>
              <w:t>Wykład</w:t>
            </w:r>
          </w:p>
          <w:p w14:paraId="23F7078C" w14:textId="77777777" w:rsidR="0061505E" w:rsidRPr="00DF7218" w:rsidRDefault="0061505E" w:rsidP="00E605A0">
            <w:pPr>
              <w:rPr>
                <w:rFonts w:cs="Times New Roman"/>
              </w:rPr>
            </w:pPr>
            <w:r w:rsidRPr="00DF7218">
              <w:rPr>
                <w:rFonts w:cs="Times New Roman"/>
              </w:rPr>
              <w:t>Ćwiczenia praktyczne</w:t>
            </w:r>
          </w:p>
          <w:p w14:paraId="56E93D75" w14:textId="77777777" w:rsidR="0061505E" w:rsidRPr="00DF7218" w:rsidRDefault="0061505E" w:rsidP="00E605A0">
            <w:pPr>
              <w:rPr>
                <w:rFonts w:cs="Times New Roman"/>
              </w:rPr>
            </w:pPr>
            <w:r w:rsidRPr="00DF7218">
              <w:rPr>
                <w:rFonts w:cs="Times New Roman"/>
              </w:rPr>
              <w:t xml:space="preserve">Konsultacje </w:t>
            </w:r>
          </w:p>
          <w:p w14:paraId="4CE782CD" w14:textId="77777777" w:rsidR="0061505E" w:rsidRPr="00DF7218" w:rsidRDefault="0061505E" w:rsidP="00E605A0">
            <w:pPr>
              <w:rPr>
                <w:rFonts w:cs="Times New Roman"/>
                <w:b/>
              </w:rPr>
            </w:pPr>
          </w:p>
          <w:p w14:paraId="6891CF62" w14:textId="77777777" w:rsidR="0061505E" w:rsidRPr="00DF7218" w:rsidRDefault="0061505E" w:rsidP="00E605A0">
            <w:pPr>
              <w:rPr>
                <w:rFonts w:cs="Times New Roman"/>
                <w:b/>
              </w:rPr>
            </w:pPr>
            <w:r w:rsidRPr="00DF7218">
              <w:rPr>
                <w:rFonts w:cs="Times New Roman"/>
                <w:b/>
              </w:rPr>
              <w:t>w sumie:</w:t>
            </w:r>
          </w:p>
          <w:p w14:paraId="3CCDC56F"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D1BFD34" w14:textId="77777777" w:rsidR="0061505E" w:rsidRPr="00DF7218" w:rsidRDefault="0061505E" w:rsidP="00E605A0">
            <w:pPr>
              <w:jc w:val="center"/>
              <w:rPr>
                <w:rFonts w:cs="Times New Roman"/>
              </w:rPr>
            </w:pPr>
            <w:r w:rsidRPr="00DF7218">
              <w:rPr>
                <w:rFonts w:cs="Times New Roman"/>
              </w:rPr>
              <w:t>15</w:t>
            </w:r>
          </w:p>
          <w:p w14:paraId="75CD9179" w14:textId="77777777" w:rsidR="0061505E" w:rsidRPr="00DF7218" w:rsidRDefault="0061505E" w:rsidP="00E605A0">
            <w:pPr>
              <w:jc w:val="center"/>
              <w:rPr>
                <w:rFonts w:cs="Times New Roman"/>
              </w:rPr>
            </w:pPr>
            <w:r w:rsidRPr="00DF7218">
              <w:rPr>
                <w:rFonts w:cs="Times New Roman"/>
              </w:rPr>
              <w:t>30</w:t>
            </w:r>
          </w:p>
          <w:p w14:paraId="6A52CA23" w14:textId="77777777" w:rsidR="0061505E" w:rsidRPr="00DF7218" w:rsidRDefault="0061505E" w:rsidP="00E605A0">
            <w:pPr>
              <w:jc w:val="center"/>
              <w:rPr>
                <w:rFonts w:cs="Times New Roman"/>
              </w:rPr>
            </w:pPr>
            <w:r w:rsidRPr="00DF7218">
              <w:rPr>
                <w:rFonts w:cs="Times New Roman"/>
              </w:rPr>
              <w:t>2</w:t>
            </w:r>
          </w:p>
          <w:p w14:paraId="0521923C" w14:textId="77777777" w:rsidR="0061505E" w:rsidRPr="00DF7218" w:rsidRDefault="0061505E" w:rsidP="00E605A0">
            <w:pPr>
              <w:jc w:val="center"/>
              <w:rPr>
                <w:rFonts w:cs="Times New Roman"/>
                <w:b/>
              </w:rPr>
            </w:pPr>
          </w:p>
          <w:p w14:paraId="73F3C263" w14:textId="77777777" w:rsidR="0061505E" w:rsidRPr="00DF7218" w:rsidRDefault="0061505E" w:rsidP="00E605A0">
            <w:pPr>
              <w:jc w:val="center"/>
              <w:rPr>
                <w:rFonts w:cs="Times New Roman"/>
                <w:b/>
              </w:rPr>
            </w:pPr>
            <w:r w:rsidRPr="00DF7218">
              <w:rPr>
                <w:rFonts w:cs="Times New Roman"/>
                <w:b/>
              </w:rPr>
              <w:t>47</w:t>
            </w:r>
          </w:p>
          <w:p w14:paraId="697551D0" w14:textId="77777777" w:rsidR="0061505E" w:rsidRPr="00DF7218" w:rsidRDefault="0061505E" w:rsidP="00E605A0">
            <w:pPr>
              <w:jc w:val="center"/>
              <w:rPr>
                <w:rFonts w:cs="Times New Roman"/>
              </w:rPr>
            </w:pPr>
            <w:r w:rsidRPr="00DF7218">
              <w:rPr>
                <w:rFonts w:cs="Times New Roman"/>
                <w:bCs/>
              </w:rPr>
              <w:t>1.5</w:t>
            </w:r>
          </w:p>
        </w:tc>
        <w:tc>
          <w:tcPr>
            <w:tcW w:w="737" w:type="dxa"/>
            <w:tcBorders>
              <w:left w:val="nil"/>
            </w:tcBorders>
          </w:tcPr>
          <w:p w14:paraId="54D09086" w14:textId="77777777" w:rsidR="0061505E" w:rsidRPr="00DF7218" w:rsidRDefault="0061505E" w:rsidP="00E605A0">
            <w:pPr>
              <w:jc w:val="center"/>
              <w:rPr>
                <w:rFonts w:cs="Times New Roman"/>
              </w:rPr>
            </w:pPr>
            <w:r w:rsidRPr="00DF7218">
              <w:rPr>
                <w:rFonts w:cs="Times New Roman"/>
              </w:rPr>
              <w:t>13</w:t>
            </w:r>
          </w:p>
          <w:p w14:paraId="60453719" w14:textId="77777777" w:rsidR="0061505E" w:rsidRPr="00DF7218" w:rsidRDefault="0061505E" w:rsidP="00E605A0">
            <w:pPr>
              <w:jc w:val="center"/>
              <w:rPr>
                <w:rFonts w:cs="Times New Roman"/>
              </w:rPr>
            </w:pPr>
            <w:r w:rsidRPr="00DF7218">
              <w:rPr>
                <w:rFonts w:cs="Times New Roman"/>
              </w:rPr>
              <w:t>15</w:t>
            </w:r>
          </w:p>
          <w:p w14:paraId="5A5FB2CA" w14:textId="77777777" w:rsidR="0061505E" w:rsidRPr="00DF7218" w:rsidRDefault="0061505E" w:rsidP="00E605A0">
            <w:pPr>
              <w:jc w:val="center"/>
              <w:rPr>
                <w:rFonts w:cs="Times New Roman"/>
              </w:rPr>
            </w:pPr>
            <w:r w:rsidRPr="00DF7218">
              <w:rPr>
                <w:rFonts w:cs="Times New Roman"/>
              </w:rPr>
              <w:t>2</w:t>
            </w:r>
          </w:p>
          <w:p w14:paraId="245AE120" w14:textId="77777777" w:rsidR="0061505E" w:rsidRPr="00DF7218" w:rsidRDefault="0061505E" w:rsidP="00E605A0">
            <w:pPr>
              <w:jc w:val="center"/>
              <w:rPr>
                <w:rFonts w:cs="Times New Roman"/>
                <w:b/>
              </w:rPr>
            </w:pPr>
          </w:p>
          <w:p w14:paraId="4D7B5820" w14:textId="77777777" w:rsidR="0061505E" w:rsidRPr="00DF7218" w:rsidRDefault="0061505E" w:rsidP="00E605A0">
            <w:pPr>
              <w:jc w:val="center"/>
              <w:rPr>
                <w:rFonts w:cs="Times New Roman"/>
                <w:b/>
              </w:rPr>
            </w:pPr>
            <w:r w:rsidRPr="00DF7218">
              <w:rPr>
                <w:rFonts w:cs="Times New Roman"/>
                <w:b/>
              </w:rPr>
              <w:t>30</w:t>
            </w:r>
          </w:p>
          <w:p w14:paraId="0FF092C1" w14:textId="77777777" w:rsidR="0061505E" w:rsidRPr="00DF7218" w:rsidRDefault="0061505E" w:rsidP="00E605A0">
            <w:pPr>
              <w:jc w:val="center"/>
              <w:rPr>
                <w:rFonts w:cs="Times New Roman"/>
              </w:rPr>
            </w:pPr>
            <w:r w:rsidRPr="00DF7218">
              <w:rPr>
                <w:rFonts w:cs="Times New Roman"/>
                <w:bCs/>
              </w:rPr>
              <w:t>1.0</w:t>
            </w:r>
          </w:p>
        </w:tc>
      </w:tr>
      <w:tr w:rsidR="0061505E" w:rsidRPr="00DF7218" w14:paraId="58FC4AC7" w14:textId="77777777" w:rsidTr="00E605A0">
        <w:trPr>
          <w:trHeight w:val="2031"/>
        </w:trPr>
        <w:tc>
          <w:tcPr>
            <w:tcW w:w="2977" w:type="dxa"/>
            <w:gridSpan w:val="2"/>
            <w:tcBorders>
              <w:right w:val="nil"/>
            </w:tcBorders>
            <w:shd w:val="clear" w:color="auto" w:fill="D9D9D9"/>
          </w:tcPr>
          <w:p w14:paraId="3374E3F2"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265979EE" w14:textId="77777777" w:rsidR="0061505E" w:rsidRPr="00DF7218" w:rsidRDefault="0061505E" w:rsidP="00E605A0">
            <w:pPr>
              <w:rPr>
                <w:rFonts w:cs="Times New Roman"/>
              </w:rPr>
            </w:pPr>
            <w:r w:rsidRPr="00DF7218">
              <w:rPr>
                <w:rFonts w:cs="Times New Roman"/>
              </w:rPr>
              <w:t>Przygotowanie do ćwiczeń praktycznych</w:t>
            </w:r>
          </w:p>
          <w:p w14:paraId="51A77015" w14:textId="77777777" w:rsidR="0061505E" w:rsidRPr="00DF7218" w:rsidRDefault="0061505E" w:rsidP="00E605A0">
            <w:pPr>
              <w:rPr>
                <w:rFonts w:cs="Times New Roman"/>
              </w:rPr>
            </w:pPr>
            <w:r w:rsidRPr="00DF7218">
              <w:rPr>
                <w:rFonts w:cs="Times New Roman"/>
              </w:rPr>
              <w:t>Przygotowanie sprawozdań z  ćwiczeń praktycznych</w:t>
            </w:r>
          </w:p>
          <w:p w14:paraId="1F83C08E" w14:textId="77777777" w:rsidR="0061505E" w:rsidRPr="00DF7218" w:rsidRDefault="0061505E" w:rsidP="00E605A0">
            <w:pPr>
              <w:rPr>
                <w:rFonts w:cs="Times New Roman"/>
              </w:rPr>
            </w:pPr>
            <w:r w:rsidRPr="00DF7218">
              <w:rPr>
                <w:rFonts w:cs="Times New Roman"/>
              </w:rPr>
              <w:t>Przygotowanie do kolokwium</w:t>
            </w:r>
          </w:p>
          <w:p w14:paraId="1C7EC2C8" w14:textId="77777777" w:rsidR="0061505E" w:rsidRPr="00DF7218" w:rsidRDefault="0061505E" w:rsidP="00E605A0">
            <w:pPr>
              <w:rPr>
                <w:rFonts w:cs="Times New Roman"/>
              </w:rPr>
            </w:pPr>
            <w:r w:rsidRPr="00DF7218">
              <w:rPr>
                <w:rFonts w:cs="Times New Roman"/>
              </w:rPr>
              <w:t>Przygotowanie do kolokwium zaliczeniowego z wykładu</w:t>
            </w:r>
          </w:p>
          <w:p w14:paraId="4603392A" w14:textId="77777777" w:rsidR="0061505E" w:rsidRPr="00DF7218" w:rsidRDefault="0061505E" w:rsidP="00E605A0">
            <w:pPr>
              <w:rPr>
                <w:rFonts w:cs="Times New Roman"/>
                <w:b/>
              </w:rPr>
            </w:pPr>
            <w:r w:rsidRPr="00DF7218">
              <w:rPr>
                <w:rFonts w:cs="Times New Roman"/>
                <w:b/>
              </w:rPr>
              <w:t>w sumie:</w:t>
            </w:r>
          </w:p>
          <w:p w14:paraId="04B4D72E"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8AFA7CD" w14:textId="77777777" w:rsidR="0061505E" w:rsidRPr="00DF7218" w:rsidRDefault="0061505E" w:rsidP="00E605A0">
            <w:pPr>
              <w:jc w:val="center"/>
              <w:rPr>
                <w:rFonts w:cs="Times New Roman"/>
              </w:rPr>
            </w:pPr>
            <w:r w:rsidRPr="00DF7218">
              <w:rPr>
                <w:rFonts w:cs="Times New Roman"/>
              </w:rPr>
              <w:t>12</w:t>
            </w:r>
          </w:p>
          <w:p w14:paraId="75C51DC4" w14:textId="77777777" w:rsidR="0061505E" w:rsidRPr="00DF7218" w:rsidRDefault="0061505E" w:rsidP="00E605A0">
            <w:pPr>
              <w:jc w:val="center"/>
              <w:rPr>
                <w:rFonts w:cs="Times New Roman"/>
              </w:rPr>
            </w:pPr>
          </w:p>
          <w:p w14:paraId="2613CE2F" w14:textId="77777777" w:rsidR="0061505E" w:rsidRPr="00DF7218" w:rsidRDefault="0061505E" w:rsidP="00E605A0">
            <w:pPr>
              <w:jc w:val="center"/>
              <w:rPr>
                <w:rFonts w:cs="Times New Roman"/>
              </w:rPr>
            </w:pPr>
            <w:r w:rsidRPr="00DF7218">
              <w:rPr>
                <w:rFonts w:cs="Times New Roman"/>
              </w:rPr>
              <w:t>15</w:t>
            </w:r>
          </w:p>
          <w:p w14:paraId="60D99CCA" w14:textId="77777777" w:rsidR="0061505E" w:rsidRPr="00DF7218" w:rsidRDefault="0061505E" w:rsidP="00E605A0">
            <w:pPr>
              <w:jc w:val="center"/>
              <w:rPr>
                <w:rFonts w:cs="Times New Roman"/>
              </w:rPr>
            </w:pPr>
            <w:r w:rsidRPr="00DF7218">
              <w:rPr>
                <w:rFonts w:cs="Times New Roman"/>
              </w:rPr>
              <w:t>21</w:t>
            </w:r>
          </w:p>
          <w:p w14:paraId="1760E8AC" w14:textId="77777777" w:rsidR="0061505E" w:rsidRPr="00DF7218" w:rsidRDefault="0061505E" w:rsidP="00E605A0">
            <w:pPr>
              <w:jc w:val="center"/>
              <w:rPr>
                <w:rFonts w:cs="Times New Roman"/>
              </w:rPr>
            </w:pPr>
            <w:r w:rsidRPr="00DF7218">
              <w:rPr>
                <w:rFonts w:cs="Times New Roman"/>
              </w:rPr>
              <w:t>25</w:t>
            </w:r>
          </w:p>
          <w:p w14:paraId="7BCAC88D" w14:textId="77777777" w:rsidR="0061505E" w:rsidRPr="00DF7218" w:rsidRDefault="0061505E" w:rsidP="00E605A0">
            <w:pPr>
              <w:jc w:val="center"/>
              <w:rPr>
                <w:rFonts w:cs="Times New Roman"/>
                <w:b/>
              </w:rPr>
            </w:pPr>
          </w:p>
          <w:p w14:paraId="2D7CC0A9" w14:textId="77777777" w:rsidR="0061505E" w:rsidRPr="00DF7218" w:rsidRDefault="0061505E" w:rsidP="00E605A0">
            <w:pPr>
              <w:jc w:val="center"/>
              <w:rPr>
                <w:rFonts w:cs="Times New Roman"/>
                <w:b/>
              </w:rPr>
            </w:pPr>
            <w:r w:rsidRPr="00DF7218">
              <w:rPr>
                <w:rFonts w:cs="Times New Roman"/>
                <w:b/>
              </w:rPr>
              <w:t>73</w:t>
            </w:r>
          </w:p>
          <w:p w14:paraId="25F7DB8D" w14:textId="77777777" w:rsidR="0061505E" w:rsidRPr="00DF7218" w:rsidRDefault="0061505E" w:rsidP="00E605A0">
            <w:pPr>
              <w:jc w:val="center"/>
              <w:rPr>
                <w:rFonts w:cs="Times New Roman"/>
              </w:rPr>
            </w:pPr>
            <w:r w:rsidRPr="00DF7218">
              <w:rPr>
                <w:rFonts w:cs="Times New Roman"/>
                <w:bCs/>
              </w:rPr>
              <w:t>2.5</w:t>
            </w:r>
          </w:p>
        </w:tc>
        <w:tc>
          <w:tcPr>
            <w:tcW w:w="737" w:type="dxa"/>
            <w:tcBorders>
              <w:left w:val="nil"/>
            </w:tcBorders>
          </w:tcPr>
          <w:p w14:paraId="30AE86FE" w14:textId="77777777" w:rsidR="0061505E" w:rsidRPr="00DF7218" w:rsidRDefault="0061505E" w:rsidP="00E605A0">
            <w:pPr>
              <w:jc w:val="center"/>
              <w:rPr>
                <w:rFonts w:cs="Times New Roman"/>
              </w:rPr>
            </w:pPr>
            <w:r w:rsidRPr="00DF7218">
              <w:rPr>
                <w:rFonts w:cs="Times New Roman"/>
              </w:rPr>
              <w:t>2</w:t>
            </w:r>
            <w:r>
              <w:rPr>
                <w:rFonts w:cs="Times New Roman"/>
              </w:rPr>
              <w:t>4</w:t>
            </w:r>
          </w:p>
          <w:p w14:paraId="327D7ECA" w14:textId="77777777" w:rsidR="0061505E" w:rsidRPr="00DF7218" w:rsidRDefault="0061505E" w:rsidP="00E605A0">
            <w:pPr>
              <w:jc w:val="center"/>
              <w:rPr>
                <w:rFonts w:cs="Times New Roman"/>
              </w:rPr>
            </w:pPr>
          </w:p>
          <w:p w14:paraId="1375CDEC" w14:textId="77777777" w:rsidR="0061505E" w:rsidRPr="00DF7218" w:rsidRDefault="0061505E" w:rsidP="00E605A0">
            <w:pPr>
              <w:jc w:val="center"/>
              <w:rPr>
                <w:rFonts w:cs="Times New Roman"/>
              </w:rPr>
            </w:pPr>
            <w:r w:rsidRPr="00DF7218">
              <w:rPr>
                <w:rFonts w:cs="Times New Roman"/>
              </w:rPr>
              <w:t>15</w:t>
            </w:r>
          </w:p>
          <w:p w14:paraId="2969959A" w14:textId="77777777" w:rsidR="0061505E" w:rsidRPr="00DF7218" w:rsidRDefault="0061505E" w:rsidP="00E605A0">
            <w:pPr>
              <w:jc w:val="center"/>
              <w:rPr>
                <w:rFonts w:cs="Times New Roman"/>
              </w:rPr>
            </w:pPr>
            <w:r w:rsidRPr="00DF7218">
              <w:rPr>
                <w:rFonts w:cs="Times New Roman"/>
              </w:rPr>
              <w:t>21</w:t>
            </w:r>
          </w:p>
          <w:p w14:paraId="529CF7A1" w14:textId="77777777" w:rsidR="0061505E" w:rsidRPr="00DF7218" w:rsidRDefault="0061505E" w:rsidP="00E605A0">
            <w:pPr>
              <w:jc w:val="center"/>
              <w:rPr>
                <w:rFonts w:cs="Times New Roman"/>
              </w:rPr>
            </w:pPr>
            <w:r w:rsidRPr="00DF7218">
              <w:rPr>
                <w:rFonts w:cs="Times New Roman"/>
              </w:rPr>
              <w:t>30</w:t>
            </w:r>
          </w:p>
          <w:p w14:paraId="6AD4CEA7" w14:textId="77777777" w:rsidR="0061505E" w:rsidRPr="00DF7218" w:rsidRDefault="0061505E" w:rsidP="00E605A0">
            <w:pPr>
              <w:jc w:val="center"/>
              <w:rPr>
                <w:rFonts w:cs="Times New Roman"/>
                <w:b/>
              </w:rPr>
            </w:pPr>
          </w:p>
          <w:p w14:paraId="0108BD7B" w14:textId="77777777" w:rsidR="0061505E" w:rsidRPr="00DF7218" w:rsidRDefault="0061505E" w:rsidP="00E605A0">
            <w:pPr>
              <w:jc w:val="center"/>
              <w:rPr>
                <w:rFonts w:cs="Times New Roman"/>
                <w:b/>
              </w:rPr>
            </w:pPr>
            <w:r>
              <w:rPr>
                <w:rFonts w:cs="Times New Roman"/>
                <w:b/>
              </w:rPr>
              <w:t>90</w:t>
            </w:r>
          </w:p>
          <w:p w14:paraId="4759BEDF" w14:textId="77777777" w:rsidR="0061505E" w:rsidRPr="00DF7218" w:rsidRDefault="0061505E" w:rsidP="00E605A0">
            <w:pPr>
              <w:jc w:val="center"/>
              <w:rPr>
                <w:rFonts w:cs="Times New Roman"/>
              </w:rPr>
            </w:pPr>
            <w:r w:rsidRPr="00DF7218">
              <w:rPr>
                <w:rFonts w:cs="Times New Roman"/>
                <w:bCs/>
              </w:rPr>
              <w:t>3.0</w:t>
            </w:r>
          </w:p>
        </w:tc>
      </w:tr>
      <w:tr w:rsidR="0061505E" w:rsidRPr="00DF7218" w14:paraId="5E5840FA" w14:textId="77777777" w:rsidTr="00E605A0">
        <w:tc>
          <w:tcPr>
            <w:tcW w:w="2977" w:type="dxa"/>
            <w:gridSpan w:val="2"/>
            <w:tcBorders>
              <w:right w:val="nil"/>
            </w:tcBorders>
            <w:shd w:val="clear" w:color="auto" w:fill="D9D9D9"/>
          </w:tcPr>
          <w:p w14:paraId="61CD8A75"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545A65D" w14:textId="77777777" w:rsidR="0061505E" w:rsidRPr="00DF7218" w:rsidRDefault="0061505E" w:rsidP="00E605A0">
            <w:pPr>
              <w:rPr>
                <w:rFonts w:cs="Times New Roman"/>
              </w:rPr>
            </w:pPr>
            <w:r w:rsidRPr="00DF7218">
              <w:rPr>
                <w:rFonts w:cs="Times New Roman"/>
              </w:rPr>
              <w:t xml:space="preserve">Ćwiczenia praktyczne </w:t>
            </w:r>
          </w:p>
          <w:p w14:paraId="7C0BFAEC" w14:textId="77777777" w:rsidR="0061505E" w:rsidRPr="00DF7218" w:rsidRDefault="0061505E" w:rsidP="00E605A0">
            <w:pPr>
              <w:rPr>
                <w:rFonts w:cs="Times New Roman"/>
              </w:rPr>
            </w:pPr>
            <w:r w:rsidRPr="00DF7218">
              <w:rPr>
                <w:rFonts w:cs="Times New Roman"/>
              </w:rPr>
              <w:t>Przygotowanie  sprawozdań z ćwiczeń praktycznych</w:t>
            </w:r>
          </w:p>
          <w:p w14:paraId="72A63853" w14:textId="77777777" w:rsidR="0061505E" w:rsidRPr="00DF7218" w:rsidRDefault="0061505E" w:rsidP="00E605A0">
            <w:pPr>
              <w:rPr>
                <w:rFonts w:cs="Times New Roman"/>
                <w:b/>
              </w:rPr>
            </w:pPr>
          </w:p>
          <w:p w14:paraId="6DCBCD73" w14:textId="77777777" w:rsidR="0061505E" w:rsidRPr="00DF7218" w:rsidRDefault="0061505E" w:rsidP="00E605A0">
            <w:pPr>
              <w:rPr>
                <w:rFonts w:cs="Times New Roman"/>
                <w:b/>
              </w:rPr>
            </w:pPr>
            <w:r w:rsidRPr="00DF7218">
              <w:rPr>
                <w:rFonts w:cs="Times New Roman"/>
                <w:b/>
              </w:rPr>
              <w:t>w sumie:</w:t>
            </w:r>
          </w:p>
          <w:p w14:paraId="3E95940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B5C0BD6" w14:textId="77777777" w:rsidR="0061505E" w:rsidRPr="00DF7218" w:rsidRDefault="0061505E" w:rsidP="00E605A0">
            <w:pPr>
              <w:rPr>
                <w:rFonts w:cs="Times New Roman"/>
              </w:rPr>
            </w:pPr>
            <w:r w:rsidRPr="00DF7218">
              <w:rPr>
                <w:rFonts w:cs="Times New Roman"/>
              </w:rPr>
              <w:t>30</w:t>
            </w:r>
          </w:p>
          <w:p w14:paraId="653ED4ED" w14:textId="77777777" w:rsidR="0061505E" w:rsidRPr="00DF7218" w:rsidRDefault="0061505E" w:rsidP="00E605A0">
            <w:pPr>
              <w:rPr>
                <w:rFonts w:cs="Times New Roman"/>
              </w:rPr>
            </w:pPr>
            <w:r w:rsidRPr="00DF7218">
              <w:rPr>
                <w:rFonts w:cs="Times New Roman"/>
              </w:rPr>
              <w:t>27</w:t>
            </w:r>
          </w:p>
          <w:p w14:paraId="367B6D2D" w14:textId="77777777" w:rsidR="0061505E" w:rsidRPr="00DF7218" w:rsidRDefault="0061505E" w:rsidP="00E605A0">
            <w:pPr>
              <w:rPr>
                <w:rFonts w:cs="Times New Roman"/>
                <w:b/>
              </w:rPr>
            </w:pPr>
          </w:p>
          <w:p w14:paraId="38183276" w14:textId="77777777" w:rsidR="0061505E" w:rsidRPr="00DF7218" w:rsidRDefault="0061505E" w:rsidP="00E605A0">
            <w:pPr>
              <w:rPr>
                <w:rFonts w:cs="Times New Roman"/>
                <w:b/>
              </w:rPr>
            </w:pPr>
          </w:p>
          <w:p w14:paraId="1354ADEA" w14:textId="77777777" w:rsidR="0061505E" w:rsidRPr="00DF7218" w:rsidRDefault="0061505E" w:rsidP="00E605A0">
            <w:pPr>
              <w:rPr>
                <w:rFonts w:cs="Times New Roman"/>
                <w:b/>
              </w:rPr>
            </w:pPr>
            <w:r w:rsidRPr="00DF7218">
              <w:rPr>
                <w:rFonts w:cs="Times New Roman"/>
                <w:b/>
              </w:rPr>
              <w:t>57</w:t>
            </w:r>
          </w:p>
          <w:p w14:paraId="32A0A3B4" w14:textId="77777777" w:rsidR="0061505E" w:rsidRPr="00DF7218" w:rsidRDefault="0061505E" w:rsidP="00E605A0">
            <w:pPr>
              <w:rPr>
                <w:rFonts w:cs="Times New Roman"/>
                <w:b/>
              </w:rPr>
            </w:pPr>
            <w:r w:rsidRPr="00DF7218">
              <w:rPr>
                <w:rFonts w:cs="Times New Roman"/>
                <w:bCs/>
              </w:rPr>
              <w:t>1.9</w:t>
            </w:r>
          </w:p>
        </w:tc>
        <w:tc>
          <w:tcPr>
            <w:tcW w:w="737" w:type="dxa"/>
            <w:tcBorders>
              <w:left w:val="nil"/>
            </w:tcBorders>
          </w:tcPr>
          <w:p w14:paraId="57B504FC" w14:textId="77777777" w:rsidR="0061505E" w:rsidRPr="00DF7218" w:rsidRDefault="0061505E" w:rsidP="00E605A0">
            <w:pPr>
              <w:rPr>
                <w:rFonts w:cs="Times New Roman"/>
              </w:rPr>
            </w:pPr>
            <w:r w:rsidRPr="00DF7218">
              <w:rPr>
                <w:rFonts w:cs="Times New Roman"/>
              </w:rPr>
              <w:t>15</w:t>
            </w:r>
          </w:p>
          <w:p w14:paraId="568D1428" w14:textId="77777777" w:rsidR="0061505E" w:rsidRPr="00DF7218" w:rsidRDefault="0061505E" w:rsidP="00E605A0">
            <w:pPr>
              <w:rPr>
                <w:rFonts w:cs="Times New Roman"/>
              </w:rPr>
            </w:pPr>
            <w:r w:rsidRPr="00DF7218">
              <w:rPr>
                <w:rFonts w:cs="Times New Roman"/>
              </w:rPr>
              <w:t>37</w:t>
            </w:r>
          </w:p>
          <w:p w14:paraId="7D4B2FD9" w14:textId="77777777" w:rsidR="0061505E" w:rsidRPr="00DF7218" w:rsidRDefault="0061505E" w:rsidP="00E605A0">
            <w:pPr>
              <w:rPr>
                <w:rFonts w:cs="Times New Roman"/>
                <w:b/>
              </w:rPr>
            </w:pPr>
          </w:p>
          <w:p w14:paraId="4877988F" w14:textId="77777777" w:rsidR="0061505E" w:rsidRPr="00DF7218" w:rsidRDefault="0061505E" w:rsidP="00E605A0">
            <w:pPr>
              <w:rPr>
                <w:rFonts w:cs="Times New Roman"/>
                <w:b/>
              </w:rPr>
            </w:pPr>
          </w:p>
          <w:p w14:paraId="2F248230" w14:textId="77777777" w:rsidR="0061505E" w:rsidRPr="00DF7218" w:rsidRDefault="0061505E" w:rsidP="00E605A0">
            <w:pPr>
              <w:rPr>
                <w:rFonts w:cs="Times New Roman"/>
                <w:b/>
              </w:rPr>
            </w:pPr>
            <w:r w:rsidRPr="00DF7218">
              <w:rPr>
                <w:rFonts w:cs="Times New Roman"/>
                <w:b/>
              </w:rPr>
              <w:t>57</w:t>
            </w:r>
          </w:p>
          <w:p w14:paraId="26A335EB" w14:textId="77777777" w:rsidR="0061505E" w:rsidRPr="00DF7218" w:rsidRDefault="0061505E" w:rsidP="00E605A0">
            <w:pPr>
              <w:rPr>
                <w:rFonts w:cs="Times New Roman"/>
              </w:rPr>
            </w:pPr>
            <w:r w:rsidRPr="00DF7218">
              <w:rPr>
                <w:rFonts w:cs="Times New Roman"/>
                <w:bCs/>
              </w:rPr>
              <w:t>1.9</w:t>
            </w:r>
          </w:p>
        </w:tc>
      </w:tr>
    </w:tbl>
    <w:p w14:paraId="7AC19108" w14:textId="77777777" w:rsidR="0061505E" w:rsidRPr="00DF7218" w:rsidRDefault="0061505E" w:rsidP="0061505E">
      <w:pPr>
        <w:keepNext/>
        <w:keepLines/>
        <w:spacing w:line="276" w:lineRule="auto"/>
        <w:rPr>
          <w:rFonts w:cs="Times New Roman"/>
          <w:b/>
        </w:rPr>
      </w:pPr>
    </w:p>
    <w:p w14:paraId="6EE5D46B"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FDB00EE"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212F819"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CC487DD" w14:textId="77777777" w:rsidR="0061505E" w:rsidRPr="00DF7218" w:rsidRDefault="0061505E" w:rsidP="00E605A0">
            <w:pPr>
              <w:rPr>
                <w:rFonts w:cs="Times New Roman"/>
                <w:b/>
                <w:iCs/>
              </w:rPr>
            </w:pPr>
            <w:r w:rsidRPr="00DF7218">
              <w:rPr>
                <w:rFonts w:cs="Times New Roman"/>
                <w:b/>
                <w:iCs/>
              </w:rPr>
              <w:t>Wykład:</w:t>
            </w:r>
          </w:p>
          <w:p w14:paraId="0A9CE648" w14:textId="77777777" w:rsidR="0061505E" w:rsidRDefault="0061505E" w:rsidP="00E605A0">
            <w:pPr>
              <w:jc w:val="both"/>
              <w:rPr>
                <w:rFonts w:eastAsia="Times New Roman" w:cs="Times New Roman"/>
              </w:rPr>
            </w:pPr>
            <w:r w:rsidRPr="46893D47">
              <w:rPr>
                <w:rFonts w:eastAsia="Times New Roman" w:cs="Times New Roman"/>
              </w:rPr>
              <w:t>Charakterystyka podstawowych pojęć o zachowaniach konsumentów. Rodzaje i modele  zachowań konsumentów. Źródła i mechanizmy powstawania potrzeb. Cechy, klasyfikacja, hierarchia potrzeb. Zakres i rodzaje decyzji konsumenckich.  Fazy podejmowania decyzji zakupu.</w:t>
            </w:r>
            <w:r>
              <w:rPr>
                <w:rFonts w:eastAsia="Times New Roman" w:cs="Times New Roman"/>
              </w:rPr>
              <w:t xml:space="preserve"> </w:t>
            </w:r>
            <w:r w:rsidRPr="46893D47">
              <w:rPr>
                <w:rFonts w:eastAsia="Times New Roman" w:cs="Times New Roman"/>
              </w:rPr>
              <w:t xml:space="preserve">Uwarunkowania psychologiczne  zachowań konsumentów. Uwarunkowania personalno-demograficzne zachowań konsumentów. Uwarunkowania społeczno-kulturowe zachowań konsumentów. Uwarunkowania ekonomiczne zachowań konsumentów. </w:t>
            </w:r>
          </w:p>
          <w:p w14:paraId="403B1D17" w14:textId="77777777" w:rsidR="0061505E" w:rsidRPr="00DF7218" w:rsidRDefault="0061505E" w:rsidP="00E605A0">
            <w:pPr>
              <w:ind w:left="720"/>
              <w:jc w:val="both"/>
              <w:rPr>
                <w:rFonts w:cs="Times New Roman"/>
              </w:rPr>
            </w:pPr>
            <w:r w:rsidRPr="00DF7218">
              <w:rPr>
                <w:rFonts w:cs="Times New Roman"/>
              </w:rPr>
              <w:t xml:space="preserve">. </w:t>
            </w:r>
          </w:p>
          <w:p w14:paraId="36D7D964" w14:textId="77777777" w:rsidR="0061505E" w:rsidRPr="00DF7218" w:rsidRDefault="0061505E" w:rsidP="00E605A0">
            <w:pPr>
              <w:jc w:val="both"/>
              <w:rPr>
                <w:rFonts w:cs="Times New Roman"/>
                <w:b/>
              </w:rPr>
            </w:pPr>
            <w:r w:rsidRPr="00DF7218">
              <w:rPr>
                <w:rFonts w:cs="Times New Roman"/>
                <w:b/>
              </w:rPr>
              <w:t>Ćwiczenia praktyczne:</w:t>
            </w:r>
          </w:p>
          <w:p w14:paraId="11BBA999" w14:textId="77777777" w:rsidR="0061505E" w:rsidRPr="002043C2" w:rsidRDefault="0061505E" w:rsidP="00E605A0">
            <w:pPr>
              <w:jc w:val="both"/>
              <w:rPr>
                <w:rFonts w:eastAsia="Times New Roman" w:cs="Times New Roman"/>
              </w:rPr>
            </w:pPr>
            <w:r w:rsidRPr="21A48AF9">
              <w:rPr>
                <w:rFonts w:eastAsia="Times New Roman" w:cs="Times New Roman"/>
              </w:rPr>
              <w:t xml:space="preserve">Metody ilościowe i jakościowe stosowane w badaniach uwarunkowań zachowań konsumentów – analiza przykładów.   </w:t>
            </w:r>
          </w:p>
          <w:p w14:paraId="67660502" w14:textId="77777777" w:rsidR="0061505E" w:rsidRPr="00DF7218" w:rsidRDefault="0061505E" w:rsidP="00E605A0">
            <w:pPr>
              <w:jc w:val="both"/>
              <w:rPr>
                <w:rFonts w:cs="Times New Roman"/>
              </w:rPr>
            </w:pPr>
            <w:r w:rsidRPr="16025FA0">
              <w:rPr>
                <w:rFonts w:eastAsia="Times New Roman" w:cs="Times New Roman"/>
              </w:rPr>
              <w:t>Badanie uwarunkowań wewnętrznych konsumentów – badanie motywacji. Badanie postaw konsumentów na podstawie wybranych technik i skal. Badanie i analiza preferencji konsumentów na podstawie wybranych metod. Badanie stylów życia konsumentów z wykorzystaniem metod AIO i LOV.</w:t>
            </w:r>
          </w:p>
        </w:tc>
      </w:tr>
      <w:tr w:rsidR="0061505E" w:rsidRPr="00DF7218" w14:paraId="7ADCEC3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FBF972F"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417AF0F" w14:textId="77777777" w:rsidR="0061505E" w:rsidRPr="00DF7218" w:rsidRDefault="0061505E" w:rsidP="00E605A0">
            <w:pPr>
              <w:ind w:right="510"/>
              <w:jc w:val="both"/>
              <w:rPr>
                <w:rFonts w:cs="Times New Roman"/>
              </w:rPr>
            </w:pPr>
            <w:r w:rsidRPr="00DF7218">
              <w:rPr>
                <w:rFonts w:cs="Times New Roman"/>
              </w:rPr>
              <w:t>wykład informacyjny z prezentacją multimedialną,</w:t>
            </w:r>
          </w:p>
          <w:p w14:paraId="6BA382C7" w14:textId="77777777" w:rsidR="0061505E" w:rsidRPr="00DF7218" w:rsidRDefault="0061505E" w:rsidP="00E605A0">
            <w:pPr>
              <w:ind w:right="510"/>
              <w:jc w:val="both"/>
              <w:rPr>
                <w:rFonts w:cs="Times New Roman"/>
                <w:bCs/>
              </w:rPr>
            </w:pPr>
            <w:r w:rsidRPr="00DF7218">
              <w:rPr>
                <w:rFonts w:cs="Times New Roman"/>
              </w:rPr>
              <w:t>ćwiczenia praktyczne</w:t>
            </w:r>
          </w:p>
        </w:tc>
      </w:tr>
      <w:tr w:rsidR="0061505E" w:rsidRPr="00DF7218" w14:paraId="21768A9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5E4D8D"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24D1D8CA" w14:textId="77777777" w:rsidR="0061505E" w:rsidRPr="00DF7218" w:rsidRDefault="0061505E" w:rsidP="00E605A0">
            <w:pPr>
              <w:jc w:val="both"/>
              <w:rPr>
                <w:rFonts w:cs="Times New Roman"/>
              </w:rPr>
            </w:pPr>
          </w:p>
        </w:tc>
      </w:tr>
      <w:tr w:rsidR="0061505E" w:rsidRPr="00DF7218" w14:paraId="463CC57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BAE6D3C"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DA1761B" w14:textId="77777777" w:rsidR="0061505E" w:rsidRPr="00DF7218" w:rsidRDefault="0061505E" w:rsidP="00E605A0">
            <w:pPr>
              <w:jc w:val="both"/>
              <w:rPr>
                <w:rFonts w:cs="Times New Roman"/>
              </w:rPr>
            </w:pPr>
          </w:p>
        </w:tc>
      </w:tr>
      <w:tr w:rsidR="0061505E" w:rsidRPr="00DF7218" w14:paraId="4FC4AA4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6F85E0"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56FA595" w14:textId="77777777" w:rsidR="0061505E" w:rsidRPr="00DF7218" w:rsidRDefault="0061505E" w:rsidP="00E605A0">
            <w:pPr>
              <w:ind w:left="34"/>
              <w:jc w:val="both"/>
              <w:rPr>
                <w:rFonts w:cs="Times New Roman"/>
              </w:rPr>
            </w:pPr>
            <w:r w:rsidRPr="00DF7218">
              <w:rPr>
                <w:rFonts w:cs="Times New Roman"/>
              </w:rPr>
              <w:t>Średnia z ocen z ćwiczeń praktycznych</w:t>
            </w:r>
          </w:p>
          <w:p w14:paraId="073042B6" w14:textId="77777777" w:rsidR="0061505E" w:rsidRPr="00DF7218" w:rsidRDefault="0061505E" w:rsidP="00E605A0">
            <w:pPr>
              <w:ind w:left="34"/>
              <w:jc w:val="both"/>
              <w:rPr>
                <w:rFonts w:cs="Times New Roman"/>
              </w:rPr>
            </w:pPr>
            <w:r w:rsidRPr="00DF7218">
              <w:rPr>
                <w:rFonts w:cs="Times New Roman"/>
              </w:rPr>
              <w:t>Średnia z ocen  z tematyki wykładowej</w:t>
            </w:r>
          </w:p>
          <w:p w14:paraId="617C0413" w14:textId="77777777" w:rsidR="0061505E" w:rsidRPr="00DF7218" w:rsidRDefault="0061505E" w:rsidP="00E605A0">
            <w:pPr>
              <w:ind w:left="34"/>
              <w:jc w:val="both"/>
              <w:rPr>
                <w:rFonts w:cs="Times New Roman"/>
              </w:rPr>
            </w:pPr>
            <w:r w:rsidRPr="00DF7218">
              <w:rPr>
                <w:rFonts w:cs="Times New Roman"/>
              </w:rPr>
              <w:t>Ocena końcowa:</w:t>
            </w:r>
          </w:p>
          <w:p w14:paraId="6DB54370" w14:textId="77777777" w:rsidR="0061505E" w:rsidRPr="00DF7218" w:rsidRDefault="0061505E" w:rsidP="00E605A0">
            <w:pPr>
              <w:ind w:left="34"/>
              <w:jc w:val="both"/>
              <w:rPr>
                <w:rFonts w:cs="Times New Roman"/>
              </w:rPr>
            </w:pPr>
            <w:r w:rsidRPr="00DF7218">
              <w:rPr>
                <w:rFonts w:cs="Times New Roman"/>
              </w:rPr>
              <w:t>50% część wykładu</w:t>
            </w:r>
          </w:p>
          <w:p w14:paraId="5DE90729" w14:textId="77777777" w:rsidR="0061505E" w:rsidRPr="00DF7218" w:rsidRDefault="0061505E" w:rsidP="00E605A0">
            <w:pPr>
              <w:rPr>
                <w:rFonts w:cs="Times New Roman"/>
              </w:rPr>
            </w:pPr>
            <w:r w:rsidRPr="00DF7218">
              <w:rPr>
                <w:rFonts w:cs="Times New Roman"/>
              </w:rPr>
              <w:t>50% część ćwiczeń</w:t>
            </w:r>
          </w:p>
        </w:tc>
      </w:tr>
      <w:tr w:rsidR="0061505E" w:rsidRPr="00DF7218" w14:paraId="5DF2C44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6C44AD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3780207" w14:textId="77777777" w:rsidR="0061505E" w:rsidRPr="00DF7218" w:rsidRDefault="0061505E" w:rsidP="00E605A0">
            <w:pPr>
              <w:jc w:val="both"/>
              <w:rPr>
                <w:rFonts w:cs="Times New Roman"/>
              </w:rPr>
            </w:pPr>
          </w:p>
        </w:tc>
      </w:tr>
      <w:tr w:rsidR="0061505E" w:rsidRPr="00DF7218" w14:paraId="0A53D26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60837A"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2A0B531" w14:textId="77777777" w:rsidR="0061505E" w:rsidRPr="00DF7218" w:rsidRDefault="0061505E" w:rsidP="00E605A0">
            <w:pPr>
              <w:jc w:val="both"/>
              <w:rPr>
                <w:rFonts w:cs="Times New Roman"/>
              </w:rPr>
            </w:pPr>
            <w:r w:rsidRPr="00DF7218">
              <w:rPr>
                <w:rFonts w:cs="Times New Roman"/>
              </w:rPr>
              <w:t xml:space="preserve">Makro- i mikroekonomia, Statystyka matematyczna, Metody oceny produktów,  Marketing </w:t>
            </w:r>
          </w:p>
        </w:tc>
      </w:tr>
      <w:tr w:rsidR="0061505E" w:rsidRPr="00DF7218" w14:paraId="33AD7BC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6"/>
        </w:trPr>
        <w:tc>
          <w:tcPr>
            <w:tcW w:w="1631" w:type="pct"/>
            <w:tcBorders>
              <w:bottom w:val="single" w:sz="4" w:space="0" w:color="auto"/>
              <w:right w:val="nil"/>
            </w:tcBorders>
            <w:shd w:val="clear" w:color="auto" w:fill="D9D9D9"/>
          </w:tcPr>
          <w:p w14:paraId="4CBC46DC"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DF746A7" w14:textId="77777777" w:rsidR="0061505E" w:rsidRPr="00DF7218" w:rsidRDefault="0061505E" w:rsidP="00E605A0">
            <w:pPr>
              <w:rPr>
                <w:rFonts w:cs="Times New Roman"/>
                <w:lang w:val="de-DE"/>
              </w:rPr>
            </w:pPr>
            <w:r w:rsidRPr="00DF7218">
              <w:rPr>
                <w:rFonts w:cs="Times New Roman"/>
                <w:b/>
              </w:rPr>
              <w:t>Literatura podstawowa:</w:t>
            </w:r>
          </w:p>
          <w:p w14:paraId="425E619D" w14:textId="77777777" w:rsidR="0061505E" w:rsidRPr="00B61AB6" w:rsidRDefault="0061505E" w:rsidP="00EF30C0">
            <w:pPr>
              <w:pStyle w:val="Akapitzlist"/>
              <w:numPr>
                <w:ilvl w:val="0"/>
                <w:numId w:val="204"/>
              </w:numPr>
              <w:jc w:val="both"/>
              <w:rPr>
                <w:rFonts w:ascii="Times New Roman" w:hAnsi="Times New Roman"/>
              </w:rPr>
            </w:pPr>
            <w:r w:rsidRPr="00B61AB6">
              <w:rPr>
                <w:rFonts w:ascii="Times New Roman" w:hAnsi="Times New Roman"/>
              </w:rPr>
              <w:t>Rudnicki L. Zachowania konsumentów na rynku, Polskie Wydawnictwo Ekonomiczne w Warszawie, Warszawa, 2012</w:t>
            </w:r>
          </w:p>
          <w:p w14:paraId="39D3A212" w14:textId="77777777" w:rsidR="0061505E" w:rsidRPr="00B61AB6" w:rsidRDefault="0061505E" w:rsidP="00EF30C0">
            <w:pPr>
              <w:pStyle w:val="Akapitzlist"/>
              <w:numPr>
                <w:ilvl w:val="0"/>
                <w:numId w:val="204"/>
              </w:numPr>
              <w:jc w:val="both"/>
              <w:rPr>
                <w:rFonts w:ascii="Times New Roman" w:hAnsi="Times New Roman"/>
              </w:rPr>
            </w:pPr>
            <w:r w:rsidRPr="00B61AB6">
              <w:rPr>
                <w:rFonts w:ascii="Times New Roman" w:hAnsi="Times New Roman"/>
              </w:rPr>
              <w:t>Berbeka J., Niemczyk A., Makówka M. Badanie rynkowych zachowań konsumentów Pomocnicze materiały dydaktyczne, Wydawnictwo Akademii Ekonomicznej w Krakowie, Kraków, 2004</w:t>
            </w:r>
          </w:p>
          <w:p w14:paraId="06FD64CF" w14:textId="77777777" w:rsidR="0061505E" w:rsidRPr="00B61AB6" w:rsidRDefault="0061505E" w:rsidP="00EF30C0">
            <w:pPr>
              <w:pStyle w:val="Akapitzlist"/>
              <w:numPr>
                <w:ilvl w:val="0"/>
                <w:numId w:val="204"/>
              </w:numPr>
              <w:jc w:val="both"/>
              <w:rPr>
                <w:rFonts w:ascii="Times New Roman" w:hAnsi="Times New Roman"/>
              </w:rPr>
            </w:pPr>
            <w:r w:rsidRPr="00B61AB6">
              <w:rPr>
                <w:rFonts w:ascii="Times New Roman" w:hAnsi="Times New Roman"/>
              </w:rPr>
              <w:t>Praca zbiorowa pod redakcją Kieżel E. Zachowania konsumentów – determinanty, racjonalność, Wydawnictwo Akademii Ekonomicznej w Katowicach, Katowice, 2004</w:t>
            </w:r>
          </w:p>
          <w:p w14:paraId="42110BA0" w14:textId="77777777" w:rsidR="0061505E" w:rsidRPr="00DF7218" w:rsidRDefault="0061505E" w:rsidP="00E605A0">
            <w:pPr>
              <w:rPr>
                <w:rFonts w:cs="Times New Roman"/>
                <w:b/>
              </w:rPr>
            </w:pPr>
            <w:r w:rsidRPr="00DF7218">
              <w:rPr>
                <w:rFonts w:cs="Times New Roman"/>
                <w:b/>
              </w:rPr>
              <w:t xml:space="preserve">Literatura uzupełniająca: </w:t>
            </w:r>
          </w:p>
          <w:p w14:paraId="22F7DC55" w14:textId="77777777" w:rsidR="0061505E" w:rsidRPr="00DF7218" w:rsidRDefault="0061505E" w:rsidP="00EF30C0">
            <w:pPr>
              <w:pStyle w:val="Akapitzlist"/>
              <w:numPr>
                <w:ilvl w:val="0"/>
                <w:numId w:val="107"/>
              </w:numPr>
              <w:jc w:val="both"/>
              <w:rPr>
                <w:rFonts w:ascii="Times New Roman" w:hAnsi="Times New Roman"/>
                <w:b/>
              </w:rPr>
            </w:pPr>
            <w:r w:rsidRPr="00DF7218">
              <w:rPr>
                <w:rFonts w:ascii="Times New Roman" w:hAnsi="Times New Roman"/>
              </w:rPr>
              <w:t>Falkowski A., Tyszka T. Psychologia zachowań konsumenckich, Gdańskie Wydawnictwo Psychologiczne. Gdańsk, 2009</w:t>
            </w:r>
          </w:p>
          <w:p w14:paraId="19CC6F3D" w14:textId="77777777" w:rsidR="0061505E" w:rsidRPr="00DF7218" w:rsidRDefault="0061505E" w:rsidP="00EF30C0">
            <w:pPr>
              <w:pStyle w:val="Akapitzlist"/>
              <w:numPr>
                <w:ilvl w:val="0"/>
                <w:numId w:val="107"/>
              </w:numPr>
              <w:jc w:val="both"/>
              <w:rPr>
                <w:rFonts w:ascii="Times New Roman" w:hAnsi="Times New Roman"/>
                <w:b/>
              </w:rPr>
            </w:pPr>
            <w:r w:rsidRPr="00DF7218">
              <w:rPr>
                <w:rFonts w:ascii="Times New Roman" w:hAnsi="Times New Roman"/>
              </w:rPr>
              <w:t>Stasiuk K., Maison D. Psychologia konsumenta, Wydawnictwo Naukowe PWN, Warszawa 2014</w:t>
            </w:r>
          </w:p>
          <w:p w14:paraId="52D44024" w14:textId="77777777" w:rsidR="0061505E" w:rsidRPr="00DF7218" w:rsidRDefault="0061505E" w:rsidP="00EF30C0">
            <w:pPr>
              <w:pStyle w:val="Akapitzlist"/>
              <w:numPr>
                <w:ilvl w:val="0"/>
                <w:numId w:val="107"/>
              </w:numPr>
              <w:jc w:val="both"/>
              <w:rPr>
                <w:rFonts w:ascii="Times New Roman" w:hAnsi="Times New Roman"/>
                <w:b/>
              </w:rPr>
            </w:pPr>
            <w:r w:rsidRPr="00DF7218">
              <w:rPr>
                <w:rFonts w:ascii="Times New Roman" w:hAnsi="Times New Roman"/>
              </w:rPr>
              <w:t>Praca zbiorowa pod redakcją Altkorna J. Podstawy marketingu, Instytut Marketingu w Krakowie, Kraków, 2004</w:t>
            </w:r>
          </w:p>
        </w:tc>
      </w:tr>
    </w:tbl>
    <w:p w14:paraId="2172147A" w14:textId="77777777" w:rsidR="0061505E" w:rsidRPr="00DF7218" w:rsidRDefault="0061505E" w:rsidP="0061505E">
      <w:pPr>
        <w:rPr>
          <w:rFonts w:cs="Times New Roman"/>
          <w:b/>
        </w:rPr>
      </w:pPr>
    </w:p>
    <w:p w14:paraId="308852FB" w14:textId="77777777" w:rsidR="0061505E" w:rsidRPr="00DF7218" w:rsidRDefault="0061505E" w:rsidP="0061505E">
      <w:pPr>
        <w:autoSpaceDE w:val="0"/>
        <w:autoSpaceDN w:val="0"/>
        <w:adjustRightInd w:val="0"/>
        <w:jc w:val="both"/>
        <w:rPr>
          <w:rFonts w:eastAsia="Batang" w:cs="Times New Roman"/>
          <w:b/>
        </w:rPr>
      </w:pPr>
    </w:p>
    <w:p w14:paraId="78E425AC" w14:textId="77777777" w:rsidR="0061505E" w:rsidRPr="00DF7218" w:rsidRDefault="0061505E" w:rsidP="0061505E">
      <w:pPr>
        <w:rPr>
          <w:rFonts w:eastAsia="Times New Roman" w:cs="Times New Roman"/>
          <w:i/>
          <w:lang w:eastAsia="pl-PL"/>
        </w:rPr>
      </w:pPr>
      <w:r w:rsidRPr="00DF7218">
        <w:rPr>
          <w:rFonts w:eastAsia="Times New Roman" w:cs="Times New Roman"/>
          <w:i/>
          <w:noProof/>
          <w:lang w:eastAsia="pl-PL"/>
        </w:rPr>
        <w:drawing>
          <wp:inline distT="0" distB="0" distL="0" distR="0" wp14:anchorId="7B10D268" wp14:editId="4F64CE26">
            <wp:extent cx="1991463" cy="584112"/>
            <wp:effectExtent l="19050" t="0" r="8787" b="0"/>
            <wp:docPr id="145"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6386240E" w14:textId="77777777" w:rsidR="0061505E" w:rsidRPr="00DF7218" w:rsidRDefault="0061505E" w:rsidP="0061505E">
      <w:pPr>
        <w:pStyle w:val="Tretekstu"/>
        <w:spacing w:after="0"/>
        <w:rPr>
          <w:i/>
          <w:sz w:val="22"/>
          <w:szCs w:val="22"/>
        </w:rPr>
      </w:pPr>
    </w:p>
    <w:p w14:paraId="2C220E92" w14:textId="77777777" w:rsidR="0061505E" w:rsidRPr="00DF7218" w:rsidRDefault="0061505E" w:rsidP="0061505E">
      <w:pPr>
        <w:pStyle w:val="Tretekstu"/>
        <w:spacing w:after="0"/>
        <w:ind w:left="5806" w:hanging="425"/>
        <w:rPr>
          <w:i/>
          <w:sz w:val="22"/>
          <w:szCs w:val="22"/>
        </w:rPr>
      </w:pPr>
    </w:p>
    <w:p w14:paraId="3195B694" w14:textId="77777777" w:rsidR="0061505E" w:rsidRPr="00DF7218" w:rsidRDefault="0061505E" w:rsidP="0061505E">
      <w:pPr>
        <w:rPr>
          <w:rFonts w:cs="Times New Roman"/>
          <w:b/>
        </w:rPr>
      </w:pPr>
    </w:p>
    <w:p w14:paraId="578A26CD"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69FF7AE9" w14:textId="77777777" w:rsidR="0061505E" w:rsidRPr="00DF7218" w:rsidRDefault="0061505E" w:rsidP="0061505E">
      <w:pPr>
        <w:rPr>
          <w:rFonts w:cs="Times New Roman"/>
          <w:b/>
        </w:rPr>
      </w:pPr>
    </w:p>
    <w:p w14:paraId="091B20D4"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5B486BA" w14:textId="77777777" w:rsidTr="00E605A0">
        <w:trPr>
          <w:trHeight w:val="397"/>
        </w:trPr>
        <w:tc>
          <w:tcPr>
            <w:tcW w:w="2977" w:type="dxa"/>
            <w:shd w:val="clear" w:color="auto" w:fill="D9D9D9"/>
          </w:tcPr>
          <w:p w14:paraId="70C712DE" w14:textId="77777777" w:rsidR="0061505E" w:rsidRPr="00DF7218" w:rsidRDefault="0061505E" w:rsidP="00E605A0">
            <w:pPr>
              <w:rPr>
                <w:rFonts w:cs="Times New Roman"/>
                <w:b/>
              </w:rPr>
            </w:pPr>
            <w:r w:rsidRPr="00DF7218">
              <w:rPr>
                <w:rFonts w:cs="Times New Roman"/>
                <w:b/>
              </w:rPr>
              <w:t xml:space="preserve">Nazwa przedmiotu i kod </w:t>
            </w:r>
          </w:p>
          <w:p w14:paraId="202BD526"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C9CC814" w14:textId="77777777" w:rsidR="0061505E" w:rsidRPr="00DF7218" w:rsidRDefault="0061505E" w:rsidP="00E605A0">
            <w:pPr>
              <w:spacing w:before="60" w:after="60"/>
              <w:rPr>
                <w:rFonts w:cs="Times New Roman"/>
                <w:b/>
              </w:rPr>
            </w:pPr>
            <w:r w:rsidRPr="00DF7218">
              <w:rPr>
                <w:rFonts w:cs="Times New Roman"/>
                <w:b/>
              </w:rPr>
              <w:t>Metody instrumentalne w ocenie jakości towarów T.D1.5</w:t>
            </w:r>
          </w:p>
        </w:tc>
      </w:tr>
      <w:tr w:rsidR="0061505E" w:rsidRPr="006445B2" w14:paraId="0C2D5857" w14:textId="77777777" w:rsidTr="00E605A0">
        <w:trPr>
          <w:trHeight w:val="397"/>
        </w:trPr>
        <w:tc>
          <w:tcPr>
            <w:tcW w:w="2977" w:type="dxa"/>
            <w:shd w:val="clear" w:color="auto" w:fill="D9D9D9"/>
            <w:vAlign w:val="center"/>
          </w:tcPr>
          <w:p w14:paraId="69A150C7"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CA4DFDF"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Instrumental methods in assessing the quality of goods</w:t>
            </w:r>
          </w:p>
        </w:tc>
      </w:tr>
      <w:tr w:rsidR="0061505E" w:rsidRPr="00DF7218" w14:paraId="27BB495C" w14:textId="77777777" w:rsidTr="00E605A0">
        <w:trPr>
          <w:trHeight w:val="397"/>
        </w:trPr>
        <w:tc>
          <w:tcPr>
            <w:tcW w:w="2977" w:type="dxa"/>
            <w:shd w:val="clear" w:color="auto" w:fill="D9D9D9"/>
            <w:vAlign w:val="center"/>
          </w:tcPr>
          <w:p w14:paraId="42A2AB7E"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599C8DA"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F63FB50" w14:textId="77777777" w:rsidTr="00E605A0">
        <w:trPr>
          <w:trHeight w:val="397"/>
        </w:trPr>
        <w:tc>
          <w:tcPr>
            <w:tcW w:w="2977" w:type="dxa"/>
            <w:shd w:val="clear" w:color="auto" w:fill="D9D9D9"/>
            <w:vAlign w:val="center"/>
          </w:tcPr>
          <w:p w14:paraId="56FA1321"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2BCC87B"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868BB6B" w14:textId="77777777" w:rsidTr="00E605A0">
        <w:trPr>
          <w:trHeight w:val="397"/>
        </w:trPr>
        <w:tc>
          <w:tcPr>
            <w:tcW w:w="2977" w:type="dxa"/>
            <w:shd w:val="clear" w:color="auto" w:fill="D9D9D9"/>
            <w:vAlign w:val="center"/>
          </w:tcPr>
          <w:p w14:paraId="29AD03BB"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D74E456"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794C7B92" w14:textId="77777777" w:rsidTr="00E605A0">
        <w:trPr>
          <w:trHeight w:val="397"/>
        </w:trPr>
        <w:tc>
          <w:tcPr>
            <w:tcW w:w="2977" w:type="dxa"/>
            <w:shd w:val="clear" w:color="auto" w:fill="D9D9D9"/>
            <w:vAlign w:val="center"/>
          </w:tcPr>
          <w:p w14:paraId="24EABB3C"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C1DAB96"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649F5A90" w14:textId="77777777" w:rsidTr="00E605A0">
        <w:trPr>
          <w:trHeight w:val="397"/>
        </w:trPr>
        <w:tc>
          <w:tcPr>
            <w:tcW w:w="2977" w:type="dxa"/>
            <w:shd w:val="clear" w:color="auto" w:fill="D9D9D9"/>
            <w:vAlign w:val="center"/>
          </w:tcPr>
          <w:p w14:paraId="062D8754"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BAD5B96"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2C12EC8A" w14:textId="77777777" w:rsidTr="00E605A0">
        <w:trPr>
          <w:trHeight w:val="397"/>
        </w:trPr>
        <w:tc>
          <w:tcPr>
            <w:tcW w:w="2977" w:type="dxa"/>
            <w:shd w:val="clear" w:color="auto" w:fill="D9D9D9"/>
            <w:vAlign w:val="center"/>
          </w:tcPr>
          <w:p w14:paraId="506234AE"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28BE667"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16C5F98D" w14:textId="77777777" w:rsidTr="00E605A0">
        <w:trPr>
          <w:trHeight w:val="397"/>
        </w:trPr>
        <w:tc>
          <w:tcPr>
            <w:tcW w:w="2977" w:type="dxa"/>
            <w:shd w:val="clear" w:color="auto" w:fill="D9D9D9"/>
            <w:vAlign w:val="center"/>
          </w:tcPr>
          <w:p w14:paraId="6D092BEB"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3E6C2A5"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42B29C2" w14:textId="77777777" w:rsidTr="00E605A0">
        <w:trPr>
          <w:trHeight w:val="397"/>
        </w:trPr>
        <w:tc>
          <w:tcPr>
            <w:tcW w:w="2977" w:type="dxa"/>
            <w:shd w:val="clear" w:color="auto" w:fill="D9D9D9"/>
            <w:vAlign w:val="center"/>
          </w:tcPr>
          <w:p w14:paraId="4403663F"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176586D"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09623714" w14:textId="77777777" w:rsidTr="00E605A0">
        <w:trPr>
          <w:trHeight w:val="397"/>
        </w:trPr>
        <w:tc>
          <w:tcPr>
            <w:tcW w:w="2977" w:type="dxa"/>
            <w:shd w:val="clear" w:color="auto" w:fill="D9D9D9"/>
            <w:vAlign w:val="center"/>
          </w:tcPr>
          <w:p w14:paraId="46EDE15A"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EEB066C" w14:textId="77777777" w:rsidR="0061505E" w:rsidRPr="00DF7218" w:rsidRDefault="0061505E" w:rsidP="00E605A0">
            <w:pPr>
              <w:spacing w:before="60" w:after="60"/>
              <w:rPr>
                <w:rFonts w:cs="Times New Roman"/>
              </w:rPr>
            </w:pPr>
            <w:r w:rsidRPr="00DF7218">
              <w:rPr>
                <w:rFonts w:cs="Times New Roman"/>
              </w:rPr>
              <w:t xml:space="preserve">Dr hab. Elżbieta Kondratowicz-Pietruszka   </w:t>
            </w:r>
          </w:p>
        </w:tc>
      </w:tr>
    </w:tbl>
    <w:p w14:paraId="17E7A594" w14:textId="77777777" w:rsidR="0061505E" w:rsidRPr="00DF7218" w:rsidRDefault="0061505E" w:rsidP="0061505E">
      <w:pPr>
        <w:rPr>
          <w:rFonts w:cs="Times New Roman"/>
        </w:rPr>
      </w:pPr>
    </w:p>
    <w:p w14:paraId="2CC7D1CB"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018BEA37" w14:textId="77777777" w:rsidTr="00E605A0">
        <w:tc>
          <w:tcPr>
            <w:tcW w:w="9181" w:type="dxa"/>
            <w:gridSpan w:val="7"/>
            <w:tcBorders>
              <w:bottom w:val="single" w:sz="4" w:space="0" w:color="auto"/>
            </w:tcBorders>
            <w:shd w:val="clear" w:color="auto" w:fill="D9D9D9"/>
          </w:tcPr>
          <w:p w14:paraId="08C826FA"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408D91B" w14:textId="77777777" w:rsidTr="00E605A0">
        <w:tc>
          <w:tcPr>
            <w:tcW w:w="9181" w:type="dxa"/>
            <w:gridSpan w:val="7"/>
            <w:tcBorders>
              <w:bottom w:val="single" w:sz="4" w:space="0" w:color="auto"/>
            </w:tcBorders>
            <w:shd w:val="clear" w:color="auto" w:fill="auto"/>
          </w:tcPr>
          <w:p w14:paraId="6FA4E598" w14:textId="77777777" w:rsidR="0061505E" w:rsidRPr="00DF7218" w:rsidRDefault="0061505E" w:rsidP="00E605A0">
            <w:pPr>
              <w:spacing w:before="60" w:after="60"/>
              <w:jc w:val="both"/>
              <w:rPr>
                <w:rFonts w:cs="Times New Roman"/>
              </w:rPr>
            </w:pPr>
            <w:r w:rsidRPr="00DF7218">
              <w:rPr>
                <w:rFonts w:cs="Times New Roman"/>
              </w:rPr>
              <w:t>Treści programowe obejmują naukę przygotowania prób laboratoryjnych, wyboru metod ich analizy i przeprowadzenie analizy z zastosowaniem odpowiedniego oprzyrządowania oraz interpretację uzyskanego wyniku;</w:t>
            </w:r>
          </w:p>
        </w:tc>
      </w:tr>
      <w:tr w:rsidR="0061505E" w:rsidRPr="00DF7218" w14:paraId="655CE096" w14:textId="77777777" w:rsidTr="00E605A0">
        <w:tc>
          <w:tcPr>
            <w:tcW w:w="2977" w:type="dxa"/>
            <w:gridSpan w:val="2"/>
            <w:tcBorders>
              <w:bottom w:val="single" w:sz="4" w:space="0" w:color="auto"/>
              <w:right w:val="nil"/>
            </w:tcBorders>
            <w:shd w:val="clear" w:color="auto" w:fill="D9D9D9"/>
          </w:tcPr>
          <w:p w14:paraId="027D9A95"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279FFB54" w14:textId="77777777" w:rsidR="0061505E" w:rsidRPr="00DF7218" w:rsidRDefault="0061505E" w:rsidP="00E605A0">
            <w:pPr>
              <w:spacing w:before="60" w:after="60"/>
              <w:rPr>
                <w:rFonts w:cs="Times New Roman"/>
              </w:rPr>
            </w:pPr>
            <w:r w:rsidRPr="00DF7218">
              <w:rPr>
                <w:rFonts w:cs="Times New Roman"/>
              </w:rPr>
              <w:t xml:space="preserve">stacjonarne – wykład 15 h, ćw. laboratoryjne 30 h  </w:t>
            </w:r>
          </w:p>
          <w:p w14:paraId="3F799E02" w14:textId="77777777" w:rsidR="0061505E" w:rsidRPr="00DF7218" w:rsidRDefault="0061505E" w:rsidP="00E605A0">
            <w:pPr>
              <w:spacing w:before="60" w:after="60"/>
              <w:rPr>
                <w:rFonts w:cs="Times New Roman"/>
              </w:rPr>
            </w:pPr>
            <w:r w:rsidRPr="00DF7218">
              <w:rPr>
                <w:rFonts w:cs="Times New Roman"/>
              </w:rPr>
              <w:t xml:space="preserve">niestacjonarne – wykład 10 h, laboratoryjne 18 h  </w:t>
            </w:r>
          </w:p>
          <w:p w14:paraId="37AF9110" w14:textId="77777777" w:rsidR="0061505E" w:rsidRPr="00DF7218" w:rsidRDefault="0061505E" w:rsidP="00E605A0">
            <w:pPr>
              <w:spacing w:before="60" w:after="60"/>
              <w:rPr>
                <w:rFonts w:cs="Times New Roman"/>
              </w:rPr>
            </w:pPr>
          </w:p>
        </w:tc>
      </w:tr>
      <w:tr w:rsidR="0061505E" w:rsidRPr="00DF7218" w14:paraId="7FD20E98" w14:textId="77777777" w:rsidTr="00E605A0">
        <w:tc>
          <w:tcPr>
            <w:tcW w:w="9181" w:type="dxa"/>
            <w:gridSpan w:val="7"/>
            <w:tcBorders>
              <w:top w:val="single" w:sz="4" w:space="0" w:color="auto"/>
              <w:bottom w:val="single" w:sz="4" w:space="0" w:color="auto"/>
            </w:tcBorders>
            <w:shd w:val="clear" w:color="auto" w:fill="D9D9D9"/>
          </w:tcPr>
          <w:p w14:paraId="3720C92A"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86BD35F"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3886E238"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9A141B5"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A627B8C"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F2A6594"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3887AFB0"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01972ED" w14:textId="77777777" w:rsidTr="00E605A0">
        <w:tc>
          <w:tcPr>
            <w:tcW w:w="1418" w:type="dxa"/>
            <w:tcBorders>
              <w:top w:val="single" w:sz="8" w:space="0" w:color="auto"/>
              <w:bottom w:val="single" w:sz="8" w:space="0" w:color="auto"/>
              <w:right w:val="single" w:sz="4" w:space="0" w:color="auto"/>
            </w:tcBorders>
            <w:shd w:val="clear" w:color="auto" w:fill="FFFFFF"/>
          </w:tcPr>
          <w:p w14:paraId="6B98B495" w14:textId="77777777" w:rsidR="0061505E" w:rsidRPr="00DF7218" w:rsidRDefault="0061505E" w:rsidP="00E605A0">
            <w:pPr>
              <w:jc w:val="both"/>
              <w:rPr>
                <w:rFonts w:cs="Times New Roman"/>
              </w:rPr>
            </w:pPr>
            <w:r w:rsidRPr="00DF7218">
              <w:rPr>
                <w:rFonts w:cs="Times New Roman"/>
              </w:rPr>
              <w:t>T.D1.5_W01</w:t>
            </w:r>
          </w:p>
          <w:p w14:paraId="5C54A67F"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6844568" w14:textId="77777777" w:rsidR="0061505E" w:rsidRPr="00DF7218" w:rsidRDefault="0061505E" w:rsidP="00E605A0">
            <w:pPr>
              <w:spacing w:before="60" w:after="60"/>
              <w:jc w:val="both"/>
              <w:rPr>
                <w:rFonts w:cs="Times New Roman"/>
              </w:rPr>
            </w:pPr>
            <w:r w:rsidRPr="00DF7218">
              <w:rPr>
                <w:rFonts w:cs="Times New Roman"/>
              </w:rPr>
              <w:t>Zna techniki analizy instrumentalnej oraz poszczególne etapy procesu analitycznego</w:t>
            </w:r>
          </w:p>
          <w:p w14:paraId="0B677682"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3A16E5" w14:textId="77777777" w:rsidR="0061505E" w:rsidRPr="00DF7218" w:rsidRDefault="0061505E" w:rsidP="00E605A0">
            <w:pPr>
              <w:jc w:val="center"/>
              <w:rPr>
                <w:rFonts w:cs="Times New Roman"/>
              </w:rPr>
            </w:pPr>
            <w:r w:rsidRPr="00DF7218">
              <w:rPr>
                <w:rFonts w:cs="Times New Roman"/>
              </w:rPr>
              <w:t>K_W03</w:t>
            </w:r>
          </w:p>
          <w:p w14:paraId="1E8D157A" w14:textId="77777777" w:rsidR="0061505E" w:rsidRPr="00DF7218" w:rsidRDefault="0061505E" w:rsidP="00E605A0">
            <w:pPr>
              <w:jc w:val="center"/>
              <w:rPr>
                <w:rFonts w:cs="Times New Roman"/>
              </w:rPr>
            </w:pPr>
            <w:r w:rsidRPr="00DF7218">
              <w:rPr>
                <w:rFonts w:cs="Times New Roman"/>
              </w:rPr>
              <w:t>K_W14</w:t>
            </w:r>
          </w:p>
          <w:p w14:paraId="257DAB56"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122B6B1"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0BC783D6" w14:textId="77777777" w:rsidR="0061505E" w:rsidRPr="00DF7218" w:rsidRDefault="0061505E" w:rsidP="00E605A0">
            <w:pPr>
              <w:spacing w:before="60" w:after="60"/>
              <w:rPr>
                <w:rFonts w:cs="Times New Roman"/>
              </w:rPr>
            </w:pPr>
            <w:r w:rsidRPr="00DF7218">
              <w:rPr>
                <w:rFonts w:cs="Times New Roman"/>
              </w:rPr>
              <w:t xml:space="preserve">Egzamin pisemny </w:t>
            </w:r>
          </w:p>
        </w:tc>
      </w:tr>
      <w:tr w:rsidR="0061505E" w:rsidRPr="00DF7218" w14:paraId="1AB9172C" w14:textId="77777777" w:rsidTr="00E605A0">
        <w:tc>
          <w:tcPr>
            <w:tcW w:w="1418" w:type="dxa"/>
            <w:tcBorders>
              <w:top w:val="single" w:sz="8" w:space="0" w:color="auto"/>
              <w:bottom w:val="single" w:sz="8" w:space="0" w:color="auto"/>
              <w:right w:val="single" w:sz="4" w:space="0" w:color="auto"/>
            </w:tcBorders>
            <w:shd w:val="clear" w:color="auto" w:fill="FFFFFF"/>
          </w:tcPr>
          <w:p w14:paraId="6B5A9AD4" w14:textId="77777777" w:rsidR="0061505E" w:rsidRPr="00DF7218" w:rsidRDefault="0061505E" w:rsidP="00E605A0">
            <w:pPr>
              <w:spacing w:line="276" w:lineRule="auto"/>
              <w:rPr>
                <w:rFonts w:cs="Times New Roman"/>
              </w:rPr>
            </w:pPr>
            <w:r w:rsidRPr="00DF7218">
              <w:rPr>
                <w:rFonts w:cs="Times New Roman"/>
              </w:rPr>
              <w:t>T.D1.5_W02</w:t>
            </w:r>
          </w:p>
          <w:p w14:paraId="0DF2A1B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032C3EC" w14:textId="77777777" w:rsidR="0061505E" w:rsidRPr="00DF7218" w:rsidRDefault="0061505E" w:rsidP="00E605A0">
            <w:pPr>
              <w:spacing w:line="276" w:lineRule="auto"/>
              <w:jc w:val="both"/>
              <w:rPr>
                <w:rFonts w:cs="Times New Roman"/>
                <w:color w:val="000000"/>
              </w:rPr>
            </w:pPr>
            <w:r w:rsidRPr="00DF7218">
              <w:rPr>
                <w:rFonts w:cs="Times New Roman"/>
              </w:rPr>
              <w:t>Zna metody analizy instrumentalnej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92F16E" w14:textId="77777777" w:rsidR="0061505E" w:rsidRPr="00DF7218" w:rsidRDefault="0061505E" w:rsidP="00E605A0">
            <w:pPr>
              <w:jc w:val="center"/>
              <w:rPr>
                <w:rFonts w:cs="Times New Roman"/>
              </w:rPr>
            </w:pPr>
            <w:r w:rsidRPr="00DF7218">
              <w:rPr>
                <w:rFonts w:cs="Times New Roman"/>
              </w:rPr>
              <w:t>K_W07</w:t>
            </w:r>
          </w:p>
          <w:p w14:paraId="6E44C161"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EBB9DD3"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5EA27D98" w14:textId="77777777" w:rsidR="0061505E" w:rsidRPr="00DF7218" w:rsidRDefault="0061505E" w:rsidP="00E605A0">
            <w:pPr>
              <w:spacing w:before="60" w:after="60"/>
              <w:rPr>
                <w:rFonts w:cs="Times New Roman"/>
              </w:rPr>
            </w:pPr>
            <w:r w:rsidRPr="00DF7218">
              <w:rPr>
                <w:rFonts w:cs="Times New Roman"/>
              </w:rPr>
              <w:t>Egzamin pisemny</w:t>
            </w:r>
          </w:p>
        </w:tc>
      </w:tr>
      <w:tr w:rsidR="0061505E" w:rsidRPr="00DF7218" w14:paraId="636FD72D" w14:textId="77777777" w:rsidTr="00E605A0">
        <w:tc>
          <w:tcPr>
            <w:tcW w:w="1418" w:type="dxa"/>
            <w:tcBorders>
              <w:top w:val="single" w:sz="8" w:space="0" w:color="auto"/>
              <w:bottom w:val="single" w:sz="8" w:space="0" w:color="auto"/>
              <w:right w:val="single" w:sz="4" w:space="0" w:color="auto"/>
            </w:tcBorders>
            <w:shd w:val="clear" w:color="auto" w:fill="FFFFFF"/>
          </w:tcPr>
          <w:p w14:paraId="49BABC7D" w14:textId="77777777" w:rsidR="0061505E" w:rsidRPr="00DF7218" w:rsidRDefault="0061505E" w:rsidP="00E605A0">
            <w:pPr>
              <w:spacing w:line="276" w:lineRule="auto"/>
              <w:rPr>
                <w:rFonts w:cs="Times New Roman"/>
              </w:rPr>
            </w:pPr>
            <w:r w:rsidRPr="00DF7218">
              <w:rPr>
                <w:rFonts w:cs="Times New Roman"/>
              </w:rPr>
              <w:t>T.D1.5_U01</w:t>
            </w:r>
          </w:p>
          <w:p w14:paraId="1BDDE885"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B2DF961" w14:textId="77777777" w:rsidR="0061505E" w:rsidRPr="00DF7218" w:rsidRDefault="0061505E" w:rsidP="00E605A0">
            <w:pPr>
              <w:spacing w:line="276" w:lineRule="auto"/>
              <w:rPr>
                <w:rFonts w:cs="Times New Roman"/>
                <w:color w:val="000000"/>
              </w:rPr>
            </w:pPr>
            <w:r w:rsidRPr="00DF7218">
              <w:rPr>
                <w:rFonts w:cs="Times New Roman"/>
              </w:rPr>
              <w:t>Dobiera właściwe metody do oznaczenia danej próby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C4C785" w14:textId="77777777" w:rsidR="0061505E" w:rsidRPr="00DF7218" w:rsidRDefault="0061505E" w:rsidP="00E605A0">
            <w:pPr>
              <w:spacing w:before="60" w:after="60"/>
              <w:rPr>
                <w:rFonts w:cs="Times New Roman"/>
              </w:rPr>
            </w:pPr>
            <w:r w:rsidRPr="00DF7218">
              <w:rPr>
                <w:rFonts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21270585"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10B8EBD"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77C85B6A" w14:textId="77777777" w:rsidTr="00E605A0">
        <w:tc>
          <w:tcPr>
            <w:tcW w:w="1418" w:type="dxa"/>
            <w:tcBorders>
              <w:top w:val="single" w:sz="8" w:space="0" w:color="auto"/>
              <w:bottom w:val="single" w:sz="8" w:space="0" w:color="auto"/>
              <w:right w:val="single" w:sz="4" w:space="0" w:color="auto"/>
            </w:tcBorders>
            <w:shd w:val="clear" w:color="auto" w:fill="FFFFFF"/>
          </w:tcPr>
          <w:p w14:paraId="549ED68D" w14:textId="77777777" w:rsidR="0061505E" w:rsidRPr="00DF7218" w:rsidRDefault="0061505E" w:rsidP="00E605A0">
            <w:pPr>
              <w:spacing w:line="276" w:lineRule="auto"/>
              <w:rPr>
                <w:rFonts w:cs="Times New Roman"/>
              </w:rPr>
            </w:pPr>
            <w:r w:rsidRPr="00DF7218">
              <w:rPr>
                <w:rFonts w:cs="Times New Roman"/>
              </w:rPr>
              <w:t>T.D1.5_U02</w:t>
            </w:r>
          </w:p>
          <w:p w14:paraId="6C99CD11"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35CE9F4" w14:textId="77777777" w:rsidR="0061505E" w:rsidRPr="00DF7218" w:rsidRDefault="0061505E" w:rsidP="00E605A0">
            <w:pPr>
              <w:spacing w:line="276" w:lineRule="auto"/>
              <w:jc w:val="both"/>
              <w:rPr>
                <w:rFonts w:cs="Times New Roman"/>
              </w:rPr>
            </w:pPr>
            <w:r w:rsidRPr="00DF7218">
              <w:rPr>
                <w:rFonts w:cs="Times New Roman"/>
              </w:rPr>
              <w:t>Przeprowadza proces analityczny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881B51" w14:textId="77777777" w:rsidR="0061505E" w:rsidRPr="00DF7218" w:rsidRDefault="0061505E" w:rsidP="00E605A0">
            <w:pPr>
              <w:jc w:val="center"/>
              <w:rPr>
                <w:rFonts w:cs="Times New Roman"/>
              </w:rPr>
            </w:pPr>
            <w:r w:rsidRPr="00DF7218">
              <w:rPr>
                <w:rFonts w:cs="Times New Roman"/>
              </w:rPr>
              <w:t>K_U04</w:t>
            </w:r>
          </w:p>
          <w:p w14:paraId="468CDEE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550DE2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A68210B"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4E4FCD61" w14:textId="77777777" w:rsidTr="00E605A0">
        <w:tc>
          <w:tcPr>
            <w:tcW w:w="1418" w:type="dxa"/>
            <w:tcBorders>
              <w:top w:val="single" w:sz="8" w:space="0" w:color="auto"/>
              <w:bottom w:val="single" w:sz="8" w:space="0" w:color="auto"/>
              <w:right w:val="single" w:sz="4" w:space="0" w:color="auto"/>
            </w:tcBorders>
            <w:shd w:val="clear" w:color="auto" w:fill="FFFFFF"/>
          </w:tcPr>
          <w:p w14:paraId="5C67E918" w14:textId="77777777" w:rsidR="0061505E" w:rsidRPr="00DF7218" w:rsidRDefault="0061505E" w:rsidP="00E605A0">
            <w:pPr>
              <w:spacing w:line="276" w:lineRule="auto"/>
              <w:rPr>
                <w:rFonts w:cs="Times New Roman"/>
              </w:rPr>
            </w:pPr>
            <w:r w:rsidRPr="00DF7218">
              <w:rPr>
                <w:rFonts w:cs="Times New Roman"/>
              </w:rPr>
              <w:t>T.D1.5_U03</w:t>
            </w:r>
          </w:p>
          <w:p w14:paraId="196613AA"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C0D2158" w14:textId="77777777" w:rsidR="0061505E" w:rsidRPr="00DF7218" w:rsidRDefault="0061505E" w:rsidP="00E605A0">
            <w:pPr>
              <w:spacing w:line="276" w:lineRule="auto"/>
              <w:jc w:val="both"/>
              <w:rPr>
                <w:rFonts w:cs="Times New Roman"/>
              </w:rPr>
            </w:pPr>
            <w:r w:rsidRPr="00DF7218">
              <w:rPr>
                <w:rFonts w:cs="Times New Roman"/>
              </w:rPr>
              <w:t>Ocenia prawidłowość otrzymanego wyniku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C51CD7" w14:textId="77777777" w:rsidR="0061505E" w:rsidRPr="00DF7218" w:rsidRDefault="0061505E" w:rsidP="00E605A0">
            <w:pPr>
              <w:jc w:val="center"/>
              <w:rPr>
                <w:rFonts w:cs="Times New Roman"/>
              </w:rPr>
            </w:pPr>
            <w:r w:rsidRPr="00DF7218">
              <w:rPr>
                <w:rFonts w:cs="Times New Roman"/>
              </w:rPr>
              <w:t>K_U11</w:t>
            </w:r>
          </w:p>
          <w:p w14:paraId="0AF01EEE"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8DF3421"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5DF9B25" w14:textId="77777777" w:rsidR="0061505E" w:rsidRPr="00DF7218" w:rsidRDefault="0061505E" w:rsidP="00E605A0">
            <w:pPr>
              <w:spacing w:before="60" w:after="60"/>
              <w:rPr>
                <w:rFonts w:cs="Times New Roman"/>
              </w:rPr>
            </w:pPr>
            <w:r w:rsidRPr="00DF7218">
              <w:rPr>
                <w:rFonts w:cs="Times New Roman"/>
              </w:rPr>
              <w:t xml:space="preserve">Kolokwium z części ćwiczeniowej/sprawozdanie z ćwiczeń  </w:t>
            </w:r>
          </w:p>
        </w:tc>
      </w:tr>
      <w:tr w:rsidR="0061505E" w:rsidRPr="00DF7218" w14:paraId="09CB33A6" w14:textId="77777777" w:rsidTr="00E605A0">
        <w:tc>
          <w:tcPr>
            <w:tcW w:w="1418" w:type="dxa"/>
            <w:tcBorders>
              <w:top w:val="single" w:sz="8" w:space="0" w:color="auto"/>
              <w:bottom w:val="single" w:sz="8" w:space="0" w:color="auto"/>
              <w:right w:val="single" w:sz="4" w:space="0" w:color="auto"/>
            </w:tcBorders>
            <w:shd w:val="clear" w:color="auto" w:fill="FFFFFF"/>
          </w:tcPr>
          <w:p w14:paraId="6686F480" w14:textId="77777777" w:rsidR="0061505E" w:rsidRPr="00DF7218" w:rsidRDefault="0061505E" w:rsidP="00E605A0">
            <w:pPr>
              <w:spacing w:line="276" w:lineRule="auto"/>
              <w:rPr>
                <w:rFonts w:cs="Times New Roman"/>
              </w:rPr>
            </w:pPr>
            <w:r w:rsidRPr="00DF7218">
              <w:rPr>
                <w:rFonts w:cs="Times New Roman"/>
              </w:rPr>
              <w:t>T.D1.5_K_K01</w:t>
            </w:r>
          </w:p>
          <w:p w14:paraId="625ED2C7"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AC8F4EE"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Ustala priorytety służące realizacji określonego zadania, związanego  z </w:t>
            </w:r>
          </w:p>
          <w:p w14:paraId="3A694A18"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 zakresem towaroznawstwa </w:t>
            </w:r>
          </w:p>
          <w:p w14:paraId="744C4977"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DAB56C3" w14:textId="77777777" w:rsidR="0061505E" w:rsidRPr="00DF7218" w:rsidRDefault="0061505E" w:rsidP="00E605A0">
            <w:pPr>
              <w:jc w:val="center"/>
              <w:rPr>
                <w:rFonts w:cs="Times New Roman"/>
              </w:rPr>
            </w:pPr>
            <w:r w:rsidRPr="00DF7218">
              <w:rPr>
                <w:rFonts w:cs="Times New Roman"/>
              </w:rPr>
              <w:t>K_K04</w:t>
            </w:r>
          </w:p>
          <w:p w14:paraId="212C4C7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B7EFC20"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19B319E"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6C5E7C79" w14:textId="77777777" w:rsidTr="00E605A0">
        <w:tc>
          <w:tcPr>
            <w:tcW w:w="1418" w:type="dxa"/>
            <w:tcBorders>
              <w:top w:val="single" w:sz="8" w:space="0" w:color="auto"/>
              <w:bottom w:val="single" w:sz="8" w:space="0" w:color="auto"/>
              <w:right w:val="single" w:sz="4" w:space="0" w:color="auto"/>
            </w:tcBorders>
            <w:shd w:val="clear" w:color="auto" w:fill="FFFFFF"/>
          </w:tcPr>
          <w:p w14:paraId="53891216" w14:textId="77777777" w:rsidR="0061505E" w:rsidRPr="00DF7218" w:rsidRDefault="0061505E" w:rsidP="00E605A0">
            <w:pPr>
              <w:spacing w:line="276" w:lineRule="auto"/>
              <w:rPr>
                <w:rFonts w:cs="Times New Roman"/>
              </w:rPr>
            </w:pPr>
            <w:r w:rsidRPr="00DF7218">
              <w:rPr>
                <w:rFonts w:cs="Times New Roman"/>
              </w:rPr>
              <w:t>T.D1.5_K02</w:t>
            </w:r>
          </w:p>
          <w:p w14:paraId="4C87CB54"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0904097"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0AA9FD" w14:textId="77777777" w:rsidR="0061505E" w:rsidRPr="00DF7218" w:rsidRDefault="0061505E" w:rsidP="00E605A0">
            <w:pPr>
              <w:jc w:val="center"/>
              <w:rPr>
                <w:rFonts w:cs="Times New Roman"/>
              </w:rPr>
            </w:pPr>
            <w:r w:rsidRPr="00DF7218">
              <w:rPr>
                <w:rFonts w:cs="Times New Roman"/>
              </w:rPr>
              <w:t>K_K03</w:t>
            </w:r>
          </w:p>
          <w:p w14:paraId="79280D2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08E4F04"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E7A1403"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6B8F21AA" w14:textId="77777777" w:rsidTr="00E605A0">
        <w:tc>
          <w:tcPr>
            <w:tcW w:w="9181" w:type="dxa"/>
            <w:gridSpan w:val="7"/>
            <w:shd w:val="clear" w:color="auto" w:fill="D9D9D9"/>
          </w:tcPr>
          <w:p w14:paraId="7FDA0F6F"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64DEF4B" w14:textId="77777777" w:rsidTr="00E605A0">
        <w:trPr>
          <w:trHeight w:val="1495"/>
        </w:trPr>
        <w:tc>
          <w:tcPr>
            <w:tcW w:w="2977" w:type="dxa"/>
            <w:gridSpan w:val="2"/>
            <w:tcBorders>
              <w:right w:val="nil"/>
            </w:tcBorders>
            <w:shd w:val="clear" w:color="auto" w:fill="D9D9D9"/>
          </w:tcPr>
          <w:p w14:paraId="6D0B58D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675C011A" w14:textId="77777777" w:rsidR="0061505E" w:rsidRPr="00DF7218" w:rsidRDefault="0061505E" w:rsidP="00E605A0">
            <w:pPr>
              <w:rPr>
                <w:rFonts w:cs="Times New Roman"/>
              </w:rPr>
            </w:pPr>
            <w:r w:rsidRPr="00DF7218">
              <w:rPr>
                <w:rFonts w:cs="Times New Roman"/>
              </w:rPr>
              <w:t>4</w:t>
            </w:r>
          </w:p>
        </w:tc>
        <w:tc>
          <w:tcPr>
            <w:tcW w:w="788" w:type="dxa"/>
            <w:tcBorders>
              <w:left w:val="nil"/>
            </w:tcBorders>
            <w:textDirection w:val="btLr"/>
          </w:tcPr>
          <w:p w14:paraId="4FA329EC"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418C16A7"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40EA9B6C" w14:textId="77777777" w:rsidTr="00E605A0">
        <w:tc>
          <w:tcPr>
            <w:tcW w:w="2977" w:type="dxa"/>
            <w:gridSpan w:val="2"/>
            <w:tcBorders>
              <w:right w:val="nil"/>
            </w:tcBorders>
            <w:shd w:val="clear" w:color="auto" w:fill="D9D9D9"/>
          </w:tcPr>
          <w:p w14:paraId="66E1D5ED"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0D8E275" w14:textId="77777777" w:rsidR="0061505E" w:rsidRPr="00DF7218" w:rsidRDefault="0061505E" w:rsidP="00E605A0">
            <w:pPr>
              <w:rPr>
                <w:rFonts w:cs="Times New Roman"/>
              </w:rPr>
            </w:pPr>
            <w:r w:rsidRPr="00DF7218">
              <w:rPr>
                <w:rFonts w:cs="Times New Roman"/>
              </w:rPr>
              <w:t>Wykład</w:t>
            </w:r>
          </w:p>
          <w:p w14:paraId="1B745190" w14:textId="77777777" w:rsidR="0061505E" w:rsidRPr="00DF7218" w:rsidRDefault="0061505E" w:rsidP="00E605A0">
            <w:pPr>
              <w:rPr>
                <w:rFonts w:cs="Times New Roman"/>
              </w:rPr>
            </w:pPr>
            <w:r w:rsidRPr="00DF7218">
              <w:rPr>
                <w:rFonts w:cs="Times New Roman"/>
              </w:rPr>
              <w:t>Ćwiczenia laboratoryjne</w:t>
            </w:r>
          </w:p>
          <w:p w14:paraId="5869B77C" w14:textId="77777777" w:rsidR="0061505E" w:rsidRPr="00DF7218" w:rsidRDefault="0061505E" w:rsidP="00E605A0">
            <w:pPr>
              <w:rPr>
                <w:rFonts w:cs="Times New Roman"/>
              </w:rPr>
            </w:pPr>
            <w:r w:rsidRPr="00DF7218">
              <w:rPr>
                <w:rFonts w:cs="Times New Roman"/>
              </w:rPr>
              <w:t>Konsultacje</w:t>
            </w:r>
          </w:p>
          <w:p w14:paraId="6AB101E6" w14:textId="77777777" w:rsidR="0061505E" w:rsidRPr="00DF7218" w:rsidRDefault="0061505E" w:rsidP="00E605A0">
            <w:pPr>
              <w:rPr>
                <w:rFonts w:cs="Times New Roman"/>
              </w:rPr>
            </w:pPr>
            <w:r w:rsidRPr="00DF7218">
              <w:rPr>
                <w:rFonts w:cs="Times New Roman"/>
              </w:rPr>
              <w:t xml:space="preserve">Egzamin </w:t>
            </w:r>
          </w:p>
          <w:p w14:paraId="23A2C1A7" w14:textId="77777777" w:rsidR="0061505E" w:rsidRPr="00DF7218" w:rsidRDefault="0061505E" w:rsidP="00E605A0">
            <w:pPr>
              <w:rPr>
                <w:rFonts w:cs="Times New Roman"/>
                <w:b/>
              </w:rPr>
            </w:pPr>
          </w:p>
          <w:p w14:paraId="35EBE921" w14:textId="77777777" w:rsidR="0061505E" w:rsidRPr="00DF7218" w:rsidRDefault="0061505E" w:rsidP="00E605A0">
            <w:pPr>
              <w:rPr>
                <w:rFonts w:cs="Times New Roman"/>
                <w:b/>
              </w:rPr>
            </w:pPr>
            <w:r w:rsidRPr="00DF7218">
              <w:rPr>
                <w:rFonts w:cs="Times New Roman"/>
                <w:b/>
              </w:rPr>
              <w:t>w sumie:</w:t>
            </w:r>
          </w:p>
          <w:p w14:paraId="365B591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9750FAE" w14:textId="77777777" w:rsidR="0061505E" w:rsidRPr="00DF7218" w:rsidRDefault="0061505E" w:rsidP="00E605A0">
            <w:pPr>
              <w:jc w:val="center"/>
              <w:rPr>
                <w:rFonts w:cs="Times New Roman"/>
              </w:rPr>
            </w:pPr>
            <w:r w:rsidRPr="00DF7218">
              <w:rPr>
                <w:rFonts w:cs="Times New Roman"/>
              </w:rPr>
              <w:t>15</w:t>
            </w:r>
          </w:p>
          <w:p w14:paraId="4AE787FD" w14:textId="77777777" w:rsidR="0061505E" w:rsidRPr="00DF7218" w:rsidRDefault="0061505E" w:rsidP="00E605A0">
            <w:pPr>
              <w:jc w:val="center"/>
              <w:rPr>
                <w:rFonts w:cs="Times New Roman"/>
              </w:rPr>
            </w:pPr>
            <w:r w:rsidRPr="00DF7218">
              <w:rPr>
                <w:rFonts w:cs="Times New Roman"/>
              </w:rPr>
              <w:t>30</w:t>
            </w:r>
          </w:p>
          <w:p w14:paraId="2F58BF77" w14:textId="77777777" w:rsidR="0061505E" w:rsidRPr="00DF7218" w:rsidRDefault="0061505E" w:rsidP="00E605A0">
            <w:pPr>
              <w:jc w:val="center"/>
              <w:rPr>
                <w:rFonts w:cs="Times New Roman"/>
              </w:rPr>
            </w:pPr>
            <w:r w:rsidRPr="00DF7218">
              <w:rPr>
                <w:rFonts w:cs="Times New Roman"/>
              </w:rPr>
              <w:t>2</w:t>
            </w:r>
          </w:p>
          <w:p w14:paraId="7AB607CD" w14:textId="77777777" w:rsidR="0061505E" w:rsidRPr="00DF7218" w:rsidRDefault="0061505E" w:rsidP="00E605A0">
            <w:pPr>
              <w:jc w:val="center"/>
              <w:rPr>
                <w:rFonts w:cs="Times New Roman"/>
              </w:rPr>
            </w:pPr>
            <w:r w:rsidRPr="00DF7218">
              <w:rPr>
                <w:rFonts w:cs="Times New Roman"/>
              </w:rPr>
              <w:t>2</w:t>
            </w:r>
          </w:p>
          <w:p w14:paraId="34563FEE" w14:textId="77777777" w:rsidR="0061505E" w:rsidRPr="00DF7218" w:rsidRDefault="0061505E" w:rsidP="00E605A0">
            <w:pPr>
              <w:jc w:val="center"/>
              <w:rPr>
                <w:rFonts w:cs="Times New Roman"/>
                <w:b/>
              </w:rPr>
            </w:pPr>
          </w:p>
          <w:p w14:paraId="6BDF5C0F" w14:textId="77777777" w:rsidR="0061505E" w:rsidRPr="00DF7218" w:rsidRDefault="0061505E" w:rsidP="00E605A0">
            <w:pPr>
              <w:jc w:val="center"/>
              <w:rPr>
                <w:rFonts w:cs="Times New Roman"/>
                <w:b/>
              </w:rPr>
            </w:pPr>
          </w:p>
          <w:p w14:paraId="72DB9A0A" w14:textId="77777777" w:rsidR="0061505E" w:rsidRPr="00DF7218" w:rsidRDefault="0061505E" w:rsidP="00E605A0">
            <w:pPr>
              <w:jc w:val="center"/>
              <w:rPr>
                <w:rFonts w:cs="Times New Roman"/>
                <w:b/>
              </w:rPr>
            </w:pPr>
            <w:r w:rsidRPr="00DF7218">
              <w:rPr>
                <w:rFonts w:cs="Times New Roman"/>
                <w:b/>
              </w:rPr>
              <w:t>49</w:t>
            </w:r>
          </w:p>
          <w:p w14:paraId="6DB175BB" w14:textId="77777777" w:rsidR="0061505E" w:rsidRPr="00DF7218" w:rsidRDefault="0061505E" w:rsidP="00E605A0">
            <w:pPr>
              <w:jc w:val="center"/>
              <w:rPr>
                <w:rFonts w:cs="Times New Roman"/>
              </w:rPr>
            </w:pPr>
            <w:r w:rsidRPr="00DF7218">
              <w:rPr>
                <w:rFonts w:cs="Times New Roman"/>
              </w:rPr>
              <w:t>2,0</w:t>
            </w:r>
          </w:p>
        </w:tc>
        <w:tc>
          <w:tcPr>
            <w:tcW w:w="737" w:type="dxa"/>
            <w:tcBorders>
              <w:left w:val="nil"/>
            </w:tcBorders>
          </w:tcPr>
          <w:p w14:paraId="4BFE69C3" w14:textId="77777777" w:rsidR="0061505E" w:rsidRPr="00DF7218" w:rsidRDefault="0061505E" w:rsidP="00E605A0">
            <w:pPr>
              <w:jc w:val="center"/>
              <w:rPr>
                <w:rFonts w:cs="Times New Roman"/>
              </w:rPr>
            </w:pPr>
            <w:r w:rsidRPr="00DF7218">
              <w:rPr>
                <w:rFonts w:cs="Times New Roman"/>
              </w:rPr>
              <w:t>10</w:t>
            </w:r>
          </w:p>
          <w:p w14:paraId="7A2C4E27" w14:textId="77777777" w:rsidR="0061505E" w:rsidRPr="00DF7218" w:rsidRDefault="0061505E" w:rsidP="00E605A0">
            <w:pPr>
              <w:jc w:val="center"/>
              <w:rPr>
                <w:rFonts w:cs="Times New Roman"/>
              </w:rPr>
            </w:pPr>
            <w:r w:rsidRPr="00DF7218">
              <w:rPr>
                <w:rFonts w:cs="Times New Roman"/>
              </w:rPr>
              <w:t>18</w:t>
            </w:r>
          </w:p>
          <w:p w14:paraId="10BF3917" w14:textId="77777777" w:rsidR="0061505E" w:rsidRPr="00DF7218" w:rsidRDefault="0061505E" w:rsidP="00E605A0">
            <w:pPr>
              <w:jc w:val="center"/>
              <w:rPr>
                <w:rFonts w:cs="Times New Roman"/>
              </w:rPr>
            </w:pPr>
            <w:r w:rsidRPr="00DF7218">
              <w:rPr>
                <w:rFonts w:cs="Times New Roman"/>
              </w:rPr>
              <w:t>2</w:t>
            </w:r>
          </w:p>
          <w:p w14:paraId="12FDD1D8" w14:textId="77777777" w:rsidR="0061505E" w:rsidRPr="00DF7218" w:rsidRDefault="0061505E" w:rsidP="00E605A0">
            <w:pPr>
              <w:jc w:val="center"/>
              <w:rPr>
                <w:rFonts w:cs="Times New Roman"/>
              </w:rPr>
            </w:pPr>
            <w:r w:rsidRPr="00DF7218">
              <w:rPr>
                <w:rFonts w:cs="Times New Roman"/>
              </w:rPr>
              <w:t>2</w:t>
            </w:r>
          </w:p>
          <w:p w14:paraId="2E67FE92" w14:textId="77777777" w:rsidR="0061505E" w:rsidRPr="00DF7218" w:rsidRDefault="0061505E" w:rsidP="00E605A0">
            <w:pPr>
              <w:jc w:val="center"/>
              <w:rPr>
                <w:rFonts w:cs="Times New Roman"/>
                <w:b/>
              </w:rPr>
            </w:pPr>
          </w:p>
          <w:p w14:paraId="669DFC3B" w14:textId="77777777" w:rsidR="0061505E" w:rsidRPr="00DF7218" w:rsidRDefault="0061505E" w:rsidP="00E605A0">
            <w:pPr>
              <w:jc w:val="center"/>
              <w:rPr>
                <w:rFonts w:cs="Times New Roman"/>
                <w:b/>
              </w:rPr>
            </w:pPr>
          </w:p>
          <w:p w14:paraId="55E2516D" w14:textId="77777777" w:rsidR="0061505E" w:rsidRPr="00DF7218" w:rsidRDefault="0061505E" w:rsidP="00E605A0">
            <w:pPr>
              <w:jc w:val="center"/>
              <w:rPr>
                <w:rFonts w:cs="Times New Roman"/>
                <w:b/>
              </w:rPr>
            </w:pPr>
            <w:r w:rsidRPr="00DF7218">
              <w:rPr>
                <w:rFonts w:cs="Times New Roman"/>
                <w:b/>
              </w:rPr>
              <w:t>32</w:t>
            </w:r>
          </w:p>
          <w:p w14:paraId="665AB550" w14:textId="77777777" w:rsidR="0061505E" w:rsidRPr="00DF7218" w:rsidRDefault="0061505E" w:rsidP="00E605A0">
            <w:pPr>
              <w:jc w:val="center"/>
              <w:rPr>
                <w:rFonts w:cs="Times New Roman"/>
              </w:rPr>
            </w:pPr>
            <w:r w:rsidRPr="00DF7218">
              <w:rPr>
                <w:rFonts w:cs="Times New Roman"/>
              </w:rPr>
              <w:t>1,3</w:t>
            </w:r>
          </w:p>
        </w:tc>
      </w:tr>
      <w:tr w:rsidR="0061505E" w:rsidRPr="00DF7218" w14:paraId="1BBF4735" w14:textId="77777777" w:rsidTr="00E605A0">
        <w:trPr>
          <w:trHeight w:val="2031"/>
        </w:trPr>
        <w:tc>
          <w:tcPr>
            <w:tcW w:w="2977" w:type="dxa"/>
            <w:gridSpan w:val="2"/>
            <w:tcBorders>
              <w:right w:val="nil"/>
            </w:tcBorders>
            <w:shd w:val="clear" w:color="auto" w:fill="D9D9D9"/>
          </w:tcPr>
          <w:p w14:paraId="03596484"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771CD1C" w14:textId="77777777" w:rsidR="0061505E" w:rsidRPr="00DF7218" w:rsidRDefault="0061505E" w:rsidP="00E605A0">
            <w:pPr>
              <w:rPr>
                <w:rFonts w:cs="Times New Roman"/>
              </w:rPr>
            </w:pPr>
            <w:r w:rsidRPr="00DF7218">
              <w:rPr>
                <w:rFonts w:cs="Times New Roman"/>
              </w:rPr>
              <w:t>Przygotowanie do ćwiczeń laboratoryjnych</w:t>
            </w:r>
          </w:p>
          <w:p w14:paraId="03D664A5" w14:textId="77777777" w:rsidR="0061505E" w:rsidRPr="00DF7218" w:rsidRDefault="0061505E" w:rsidP="00E605A0">
            <w:pPr>
              <w:rPr>
                <w:rFonts w:cs="Times New Roman"/>
              </w:rPr>
            </w:pPr>
            <w:r w:rsidRPr="00DF7218">
              <w:rPr>
                <w:rFonts w:cs="Times New Roman"/>
              </w:rPr>
              <w:t>Przygotowanie do kolokwium</w:t>
            </w:r>
          </w:p>
          <w:p w14:paraId="52DFCDA1" w14:textId="77777777" w:rsidR="0061505E" w:rsidRPr="00DF7218" w:rsidRDefault="0061505E" w:rsidP="00E605A0">
            <w:pPr>
              <w:rPr>
                <w:rFonts w:cs="Times New Roman"/>
              </w:rPr>
            </w:pPr>
            <w:r w:rsidRPr="00DF7218">
              <w:rPr>
                <w:rFonts w:cs="Times New Roman"/>
              </w:rPr>
              <w:t>Przygotowanie do egzaminu</w:t>
            </w:r>
          </w:p>
          <w:p w14:paraId="6EE08276" w14:textId="77777777" w:rsidR="0061505E" w:rsidRPr="00DF7218" w:rsidRDefault="0061505E" w:rsidP="00E605A0">
            <w:pPr>
              <w:rPr>
                <w:rFonts w:cs="Times New Roman"/>
              </w:rPr>
            </w:pPr>
            <w:r w:rsidRPr="00DF7218">
              <w:rPr>
                <w:rFonts w:cs="Times New Roman"/>
              </w:rPr>
              <w:t>Przygotowanie sprawozdań z ćwiczeń laboratoryjnych</w:t>
            </w:r>
          </w:p>
          <w:p w14:paraId="35F9D511" w14:textId="77777777" w:rsidR="0061505E" w:rsidRPr="00DF7218" w:rsidRDefault="0061505E" w:rsidP="00E605A0">
            <w:pPr>
              <w:rPr>
                <w:rFonts w:cs="Times New Roman"/>
                <w:b/>
              </w:rPr>
            </w:pPr>
            <w:r w:rsidRPr="00DF7218">
              <w:rPr>
                <w:rFonts w:cs="Times New Roman"/>
                <w:b/>
              </w:rPr>
              <w:t>w sumie:</w:t>
            </w:r>
          </w:p>
          <w:p w14:paraId="4C6FABBE"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31C6532" w14:textId="77777777" w:rsidR="0061505E" w:rsidRPr="00DF7218" w:rsidRDefault="0061505E" w:rsidP="00E605A0">
            <w:pPr>
              <w:jc w:val="center"/>
              <w:rPr>
                <w:rFonts w:cs="Times New Roman"/>
              </w:rPr>
            </w:pPr>
            <w:r w:rsidRPr="00DF7218">
              <w:rPr>
                <w:rFonts w:cs="Times New Roman"/>
              </w:rPr>
              <w:t>20</w:t>
            </w:r>
          </w:p>
          <w:p w14:paraId="236332D1" w14:textId="77777777" w:rsidR="0061505E" w:rsidRPr="00DF7218" w:rsidRDefault="0061505E" w:rsidP="00E605A0">
            <w:pPr>
              <w:jc w:val="center"/>
              <w:rPr>
                <w:rFonts w:cs="Times New Roman"/>
              </w:rPr>
            </w:pPr>
            <w:r w:rsidRPr="00DF7218">
              <w:rPr>
                <w:rFonts w:cs="Times New Roman"/>
              </w:rPr>
              <w:t>10</w:t>
            </w:r>
          </w:p>
          <w:p w14:paraId="2FA134F3" w14:textId="77777777" w:rsidR="0061505E" w:rsidRPr="00DF7218" w:rsidRDefault="0061505E" w:rsidP="00E605A0">
            <w:pPr>
              <w:jc w:val="center"/>
              <w:rPr>
                <w:rFonts w:cs="Times New Roman"/>
              </w:rPr>
            </w:pPr>
            <w:r w:rsidRPr="00DF7218">
              <w:rPr>
                <w:rFonts w:cs="Times New Roman"/>
              </w:rPr>
              <w:t>10</w:t>
            </w:r>
          </w:p>
          <w:p w14:paraId="56790A85" w14:textId="77777777" w:rsidR="0061505E" w:rsidRPr="00DF7218" w:rsidRDefault="0061505E" w:rsidP="00E605A0">
            <w:pPr>
              <w:jc w:val="center"/>
              <w:rPr>
                <w:rFonts w:cs="Times New Roman"/>
              </w:rPr>
            </w:pPr>
            <w:r w:rsidRPr="00DF7218">
              <w:rPr>
                <w:rFonts w:cs="Times New Roman"/>
              </w:rPr>
              <w:t>11</w:t>
            </w:r>
          </w:p>
          <w:p w14:paraId="7C956BA7" w14:textId="77777777" w:rsidR="0061505E" w:rsidRPr="00DF7218" w:rsidRDefault="0061505E" w:rsidP="00E605A0">
            <w:pPr>
              <w:jc w:val="center"/>
              <w:rPr>
                <w:rFonts w:cs="Times New Roman"/>
              </w:rPr>
            </w:pPr>
          </w:p>
          <w:p w14:paraId="0B4FCF9F" w14:textId="77777777" w:rsidR="0061505E" w:rsidRPr="00DF7218" w:rsidRDefault="0061505E" w:rsidP="00E605A0">
            <w:pPr>
              <w:jc w:val="center"/>
              <w:rPr>
                <w:rFonts w:cs="Times New Roman"/>
                <w:b/>
              </w:rPr>
            </w:pPr>
            <w:r w:rsidRPr="00DF7218">
              <w:rPr>
                <w:rFonts w:cs="Times New Roman"/>
                <w:b/>
              </w:rPr>
              <w:t>51</w:t>
            </w:r>
          </w:p>
          <w:p w14:paraId="0FDCB43F" w14:textId="77777777" w:rsidR="0061505E" w:rsidRPr="00DF7218" w:rsidRDefault="0061505E" w:rsidP="00E605A0">
            <w:pPr>
              <w:jc w:val="center"/>
              <w:rPr>
                <w:rFonts w:cs="Times New Roman"/>
              </w:rPr>
            </w:pPr>
            <w:r w:rsidRPr="00DF7218">
              <w:rPr>
                <w:rFonts w:cs="Times New Roman"/>
              </w:rPr>
              <w:t>2,0</w:t>
            </w:r>
          </w:p>
        </w:tc>
        <w:tc>
          <w:tcPr>
            <w:tcW w:w="737" w:type="dxa"/>
            <w:tcBorders>
              <w:left w:val="nil"/>
            </w:tcBorders>
          </w:tcPr>
          <w:p w14:paraId="20FB922E" w14:textId="77777777" w:rsidR="0061505E" w:rsidRPr="00DF7218" w:rsidRDefault="0061505E" w:rsidP="00E605A0">
            <w:pPr>
              <w:jc w:val="center"/>
              <w:rPr>
                <w:rFonts w:cs="Times New Roman"/>
              </w:rPr>
            </w:pPr>
            <w:r w:rsidRPr="00DF7218">
              <w:rPr>
                <w:rFonts w:cs="Times New Roman"/>
              </w:rPr>
              <w:t>32</w:t>
            </w:r>
          </w:p>
          <w:p w14:paraId="6E23B883" w14:textId="77777777" w:rsidR="0061505E" w:rsidRPr="00DF7218" w:rsidRDefault="0061505E" w:rsidP="00E605A0">
            <w:pPr>
              <w:jc w:val="center"/>
              <w:rPr>
                <w:rFonts w:cs="Times New Roman"/>
              </w:rPr>
            </w:pPr>
            <w:r w:rsidRPr="00DF7218">
              <w:rPr>
                <w:rFonts w:cs="Times New Roman"/>
              </w:rPr>
              <w:t>15</w:t>
            </w:r>
          </w:p>
          <w:p w14:paraId="6B6A7691" w14:textId="77777777" w:rsidR="0061505E" w:rsidRPr="00DF7218" w:rsidRDefault="0061505E" w:rsidP="00E605A0">
            <w:pPr>
              <w:jc w:val="center"/>
              <w:rPr>
                <w:rFonts w:cs="Times New Roman"/>
              </w:rPr>
            </w:pPr>
            <w:r w:rsidRPr="00DF7218">
              <w:rPr>
                <w:rFonts w:cs="Times New Roman"/>
              </w:rPr>
              <w:t>10</w:t>
            </w:r>
          </w:p>
          <w:p w14:paraId="6E5397FA" w14:textId="77777777" w:rsidR="0061505E" w:rsidRPr="00DF7218" w:rsidRDefault="0061505E" w:rsidP="00E605A0">
            <w:pPr>
              <w:jc w:val="center"/>
              <w:rPr>
                <w:rFonts w:cs="Times New Roman"/>
              </w:rPr>
            </w:pPr>
            <w:r w:rsidRPr="00DF7218">
              <w:rPr>
                <w:rFonts w:cs="Times New Roman"/>
              </w:rPr>
              <w:t>11</w:t>
            </w:r>
          </w:p>
          <w:p w14:paraId="17FA430A" w14:textId="77777777" w:rsidR="0061505E" w:rsidRPr="00DF7218" w:rsidRDefault="0061505E" w:rsidP="00E605A0">
            <w:pPr>
              <w:jc w:val="center"/>
              <w:rPr>
                <w:rFonts w:cs="Times New Roman"/>
              </w:rPr>
            </w:pPr>
          </w:p>
          <w:p w14:paraId="76EA9BCA" w14:textId="77777777" w:rsidR="0061505E" w:rsidRPr="00DF7218" w:rsidRDefault="0061505E" w:rsidP="00E605A0">
            <w:pPr>
              <w:jc w:val="center"/>
              <w:rPr>
                <w:rFonts w:cs="Times New Roman"/>
                <w:b/>
              </w:rPr>
            </w:pPr>
            <w:r w:rsidRPr="00DF7218">
              <w:rPr>
                <w:rFonts w:cs="Times New Roman"/>
                <w:b/>
              </w:rPr>
              <w:t>68</w:t>
            </w:r>
          </w:p>
          <w:p w14:paraId="21678753" w14:textId="77777777" w:rsidR="0061505E" w:rsidRPr="00DF7218" w:rsidRDefault="0061505E" w:rsidP="00E605A0">
            <w:pPr>
              <w:jc w:val="center"/>
              <w:rPr>
                <w:rFonts w:cs="Times New Roman"/>
              </w:rPr>
            </w:pPr>
            <w:r w:rsidRPr="00DF7218">
              <w:rPr>
                <w:rFonts w:cs="Times New Roman"/>
              </w:rPr>
              <w:t>2.7</w:t>
            </w:r>
          </w:p>
        </w:tc>
      </w:tr>
      <w:tr w:rsidR="0061505E" w:rsidRPr="00DF7218" w14:paraId="6593717C" w14:textId="77777777" w:rsidTr="00E605A0">
        <w:tc>
          <w:tcPr>
            <w:tcW w:w="2977" w:type="dxa"/>
            <w:gridSpan w:val="2"/>
            <w:tcBorders>
              <w:right w:val="nil"/>
            </w:tcBorders>
            <w:shd w:val="clear" w:color="auto" w:fill="D9D9D9"/>
          </w:tcPr>
          <w:p w14:paraId="141B7DBF"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7DB3B26B" w14:textId="77777777" w:rsidR="0061505E" w:rsidRPr="00DF7218" w:rsidRDefault="0061505E" w:rsidP="00E605A0">
            <w:pPr>
              <w:rPr>
                <w:rFonts w:cs="Times New Roman"/>
              </w:rPr>
            </w:pPr>
            <w:r w:rsidRPr="00DF7218">
              <w:rPr>
                <w:rFonts w:cs="Times New Roman"/>
              </w:rPr>
              <w:t>Ćwiczenia laboratoryjnych</w:t>
            </w:r>
          </w:p>
          <w:p w14:paraId="71D0AF40" w14:textId="77777777" w:rsidR="0061505E" w:rsidRPr="00DF7218" w:rsidRDefault="0061505E" w:rsidP="00E605A0">
            <w:pPr>
              <w:rPr>
                <w:rFonts w:cs="Times New Roman"/>
              </w:rPr>
            </w:pPr>
            <w:r w:rsidRPr="00DF7218">
              <w:rPr>
                <w:rFonts w:cs="Times New Roman"/>
              </w:rPr>
              <w:t>Wykonanie sprawozdań z ćwiczeń laboratoryjnych</w:t>
            </w:r>
          </w:p>
          <w:p w14:paraId="6DE0182B" w14:textId="77777777" w:rsidR="0061505E" w:rsidRPr="00DF7218" w:rsidRDefault="0061505E" w:rsidP="00E605A0">
            <w:pPr>
              <w:rPr>
                <w:rFonts w:cs="Times New Roman"/>
                <w:b/>
              </w:rPr>
            </w:pPr>
          </w:p>
          <w:p w14:paraId="490C1571" w14:textId="77777777" w:rsidR="0061505E" w:rsidRPr="00DF7218" w:rsidRDefault="0061505E" w:rsidP="00E605A0">
            <w:pPr>
              <w:rPr>
                <w:rFonts w:cs="Times New Roman"/>
                <w:b/>
              </w:rPr>
            </w:pPr>
            <w:r w:rsidRPr="00DF7218">
              <w:rPr>
                <w:rFonts w:cs="Times New Roman"/>
                <w:b/>
              </w:rPr>
              <w:t>w sumie:</w:t>
            </w:r>
          </w:p>
          <w:p w14:paraId="6F9F789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3E18827" w14:textId="77777777" w:rsidR="0061505E" w:rsidRPr="00DF7218" w:rsidRDefault="0061505E" w:rsidP="00E605A0">
            <w:pPr>
              <w:jc w:val="center"/>
              <w:rPr>
                <w:rFonts w:cs="Times New Roman"/>
              </w:rPr>
            </w:pPr>
            <w:r w:rsidRPr="00DF7218">
              <w:rPr>
                <w:rFonts w:cs="Times New Roman"/>
              </w:rPr>
              <w:t>30</w:t>
            </w:r>
          </w:p>
          <w:p w14:paraId="0E31179D" w14:textId="77777777" w:rsidR="0061505E" w:rsidRPr="00DF7218" w:rsidRDefault="0061505E" w:rsidP="00E605A0">
            <w:pPr>
              <w:jc w:val="center"/>
              <w:rPr>
                <w:rFonts w:cs="Times New Roman"/>
              </w:rPr>
            </w:pPr>
            <w:r w:rsidRPr="00DF7218">
              <w:rPr>
                <w:rFonts w:cs="Times New Roman"/>
              </w:rPr>
              <w:t>32</w:t>
            </w:r>
          </w:p>
          <w:p w14:paraId="0C63948A" w14:textId="77777777" w:rsidR="0061505E" w:rsidRPr="00DF7218" w:rsidRDefault="0061505E" w:rsidP="00E605A0">
            <w:pPr>
              <w:jc w:val="center"/>
              <w:rPr>
                <w:rFonts w:cs="Times New Roman"/>
                <w:b/>
              </w:rPr>
            </w:pPr>
          </w:p>
          <w:p w14:paraId="634635F1" w14:textId="77777777" w:rsidR="0061505E" w:rsidRPr="00DF7218" w:rsidRDefault="0061505E" w:rsidP="00E605A0">
            <w:pPr>
              <w:jc w:val="center"/>
              <w:rPr>
                <w:rFonts w:cs="Times New Roman"/>
                <w:b/>
              </w:rPr>
            </w:pPr>
          </w:p>
          <w:p w14:paraId="17904727" w14:textId="77777777" w:rsidR="0061505E" w:rsidRPr="00DF7218" w:rsidRDefault="0061505E" w:rsidP="00E605A0">
            <w:pPr>
              <w:jc w:val="center"/>
              <w:rPr>
                <w:rFonts w:cs="Times New Roman"/>
                <w:b/>
              </w:rPr>
            </w:pPr>
            <w:r w:rsidRPr="00DF7218">
              <w:rPr>
                <w:rFonts w:cs="Times New Roman"/>
                <w:b/>
              </w:rPr>
              <w:t>61</w:t>
            </w:r>
          </w:p>
          <w:p w14:paraId="15066C87" w14:textId="77777777" w:rsidR="0061505E" w:rsidRPr="00DF7218" w:rsidRDefault="0061505E" w:rsidP="00E605A0">
            <w:pPr>
              <w:jc w:val="center"/>
              <w:rPr>
                <w:rFonts w:cs="Times New Roman"/>
                <w:b/>
              </w:rPr>
            </w:pPr>
            <w:r w:rsidRPr="00DF7218">
              <w:rPr>
                <w:rFonts w:cs="Times New Roman"/>
              </w:rPr>
              <w:t>2,4</w:t>
            </w:r>
          </w:p>
        </w:tc>
        <w:tc>
          <w:tcPr>
            <w:tcW w:w="737" w:type="dxa"/>
            <w:tcBorders>
              <w:left w:val="nil"/>
            </w:tcBorders>
          </w:tcPr>
          <w:p w14:paraId="327E23DA" w14:textId="77777777" w:rsidR="0061505E" w:rsidRPr="00DF7218" w:rsidRDefault="0061505E" w:rsidP="00E605A0">
            <w:pPr>
              <w:jc w:val="center"/>
              <w:rPr>
                <w:rFonts w:cs="Times New Roman"/>
              </w:rPr>
            </w:pPr>
            <w:r w:rsidRPr="00DF7218">
              <w:rPr>
                <w:rFonts w:cs="Times New Roman"/>
              </w:rPr>
              <w:t>18</w:t>
            </w:r>
          </w:p>
          <w:p w14:paraId="2C322D80" w14:textId="77777777" w:rsidR="0061505E" w:rsidRPr="00DF7218" w:rsidRDefault="0061505E" w:rsidP="00E605A0">
            <w:pPr>
              <w:jc w:val="center"/>
              <w:rPr>
                <w:rFonts w:cs="Times New Roman"/>
              </w:rPr>
            </w:pPr>
            <w:r w:rsidRPr="00DF7218">
              <w:rPr>
                <w:rFonts w:cs="Times New Roman"/>
              </w:rPr>
              <w:t>43</w:t>
            </w:r>
          </w:p>
          <w:p w14:paraId="1C085008" w14:textId="77777777" w:rsidR="0061505E" w:rsidRPr="00DF7218" w:rsidRDefault="0061505E" w:rsidP="00E605A0">
            <w:pPr>
              <w:jc w:val="center"/>
              <w:rPr>
                <w:rFonts w:cs="Times New Roman"/>
                <w:b/>
              </w:rPr>
            </w:pPr>
          </w:p>
          <w:p w14:paraId="05F31628" w14:textId="77777777" w:rsidR="0061505E" w:rsidRPr="00DF7218" w:rsidRDefault="0061505E" w:rsidP="00E605A0">
            <w:pPr>
              <w:jc w:val="center"/>
              <w:rPr>
                <w:rFonts w:cs="Times New Roman"/>
                <w:b/>
              </w:rPr>
            </w:pPr>
          </w:p>
          <w:p w14:paraId="59A5A870" w14:textId="77777777" w:rsidR="0061505E" w:rsidRPr="00DF7218" w:rsidRDefault="0061505E" w:rsidP="00E605A0">
            <w:pPr>
              <w:jc w:val="center"/>
              <w:rPr>
                <w:rFonts w:cs="Times New Roman"/>
                <w:b/>
              </w:rPr>
            </w:pPr>
            <w:r w:rsidRPr="00DF7218">
              <w:rPr>
                <w:rFonts w:cs="Times New Roman"/>
                <w:b/>
              </w:rPr>
              <w:t>61</w:t>
            </w:r>
          </w:p>
          <w:p w14:paraId="433BBB76" w14:textId="77777777" w:rsidR="0061505E" w:rsidRPr="00DF7218" w:rsidRDefault="0061505E" w:rsidP="00E605A0">
            <w:pPr>
              <w:jc w:val="center"/>
              <w:rPr>
                <w:rFonts w:cs="Times New Roman"/>
              </w:rPr>
            </w:pPr>
            <w:r w:rsidRPr="00DF7218">
              <w:rPr>
                <w:rFonts w:cs="Times New Roman"/>
              </w:rPr>
              <w:t>2,4</w:t>
            </w:r>
          </w:p>
        </w:tc>
      </w:tr>
    </w:tbl>
    <w:p w14:paraId="64759728" w14:textId="77777777" w:rsidR="0061505E" w:rsidRPr="00DF7218" w:rsidRDefault="0061505E" w:rsidP="0061505E">
      <w:pPr>
        <w:keepNext/>
        <w:keepLines/>
        <w:spacing w:line="276" w:lineRule="auto"/>
        <w:rPr>
          <w:rFonts w:cs="Times New Roman"/>
          <w:b/>
        </w:rPr>
      </w:pPr>
    </w:p>
    <w:p w14:paraId="0E34D611"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4"/>
        <w:gridCol w:w="6314"/>
      </w:tblGrid>
      <w:tr w:rsidR="0061505E" w:rsidRPr="00DF7218" w14:paraId="0ADF2BA3" w14:textId="77777777" w:rsidTr="00E605A0">
        <w:tc>
          <w:tcPr>
            <w:tcW w:w="1601" w:type="pct"/>
            <w:tcBorders>
              <w:top w:val="single" w:sz="4" w:space="0" w:color="auto"/>
              <w:left w:val="single" w:sz="4" w:space="0" w:color="auto"/>
              <w:bottom w:val="single" w:sz="4" w:space="0" w:color="auto"/>
              <w:right w:val="nil"/>
            </w:tcBorders>
            <w:shd w:val="clear" w:color="auto" w:fill="D9D9D9"/>
          </w:tcPr>
          <w:p w14:paraId="1C04F94F"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99" w:type="pct"/>
            <w:tcBorders>
              <w:top w:val="single" w:sz="4" w:space="0" w:color="auto"/>
              <w:left w:val="nil"/>
              <w:bottom w:val="single" w:sz="4" w:space="0" w:color="auto"/>
              <w:right w:val="single" w:sz="4" w:space="0" w:color="auto"/>
            </w:tcBorders>
            <w:shd w:val="clear" w:color="auto" w:fill="auto"/>
          </w:tcPr>
          <w:p w14:paraId="05DD08D8" w14:textId="77777777" w:rsidR="0061505E" w:rsidRPr="00DF7218" w:rsidRDefault="0061505E" w:rsidP="00E605A0">
            <w:pPr>
              <w:rPr>
                <w:rFonts w:cs="Times New Roman"/>
                <w:b/>
                <w:iCs/>
              </w:rPr>
            </w:pPr>
            <w:r w:rsidRPr="00DF7218">
              <w:rPr>
                <w:rFonts w:cs="Times New Roman"/>
                <w:b/>
                <w:iCs/>
              </w:rPr>
              <w:t>Wykład:</w:t>
            </w:r>
          </w:p>
          <w:p w14:paraId="0BA90257" w14:textId="77777777" w:rsidR="0061505E" w:rsidRPr="00DF7218" w:rsidRDefault="0061505E" w:rsidP="00EF30C0">
            <w:pPr>
              <w:numPr>
                <w:ilvl w:val="0"/>
                <w:numId w:val="211"/>
              </w:numPr>
              <w:spacing w:after="0" w:line="240" w:lineRule="auto"/>
              <w:contextualSpacing/>
              <w:rPr>
                <w:rFonts w:cs="Times New Roman"/>
              </w:rPr>
            </w:pPr>
            <w:r w:rsidRPr="00DF7218">
              <w:rPr>
                <w:rFonts w:cs="Times New Roman"/>
              </w:rPr>
              <w:t xml:space="preserve">Metody instrumentalne w ocenie jakości towarów – podstawowe pojęcia, klasyfikacja metod. </w:t>
            </w:r>
          </w:p>
          <w:p w14:paraId="6DCB7C19" w14:textId="77777777" w:rsidR="0061505E" w:rsidRPr="00DF7218" w:rsidRDefault="0061505E" w:rsidP="00EF30C0">
            <w:pPr>
              <w:widowControl w:val="0"/>
              <w:numPr>
                <w:ilvl w:val="0"/>
                <w:numId w:val="211"/>
              </w:numPr>
              <w:spacing w:after="0" w:line="240" w:lineRule="auto"/>
              <w:jc w:val="both"/>
              <w:rPr>
                <w:rFonts w:cs="Times New Roman"/>
              </w:rPr>
            </w:pPr>
            <w:r w:rsidRPr="00DF7218">
              <w:rPr>
                <w:rFonts w:cs="Times New Roman"/>
              </w:rPr>
              <w:t>Metody bezwzględne i porównawcze, wzorce, kryteria wyboru metody analitycznej</w:t>
            </w:r>
          </w:p>
          <w:p w14:paraId="3264C9A3" w14:textId="77777777" w:rsidR="0061505E" w:rsidRPr="00DF7218" w:rsidRDefault="0061505E" w:rsidP="00EF30C0">
            <w:pPr>
              <w:widowControl w:val="0"/>
              <w:numPr>
                <w:ilvl w:val="0"/>
                <w:numId w:val="211"/>
              </w:numPr>
              <w:spacing w:after="0" w:line="240" w:lineRule="auto"/>
              <w:jc w:val="both"/>
              <w:rPr>
                <w:rFonts w:cs="Times New Roman"/>
              </w:rPr>
            </w:pPr>
            <w:r w:rsidRPr="00DF7218">
              <w:rPr>
                <w:rFonts w:cs="Times New Roman"/>
              </w:rPr>
              <w:t xml:space="preserve">Walidacja metod badawczych, czułość metody, precyzja i dokładność </w:t>
            </w:r>
          </w:p>
          <w:p w14:paraId="5F98441C" w14:textId="77777777" w:rsidR="0061505E" w:rsidRPr="00CD503B" w:rsidRDefault="0061505E" w:rsidP="00EF30C0">
            <w:pPr>
              <w:widowControl w:val="0"/>
              <w:numPr>
                <w:ilvl w:val="0"/>
                <w:numId w:val="211"/>
              </w:numPr>
              <w:spacing w:after="0" w:line="240" w:lineRule="auto"/>
              <w:jc w:val="both"/>
              <w:rPr>
                <w:rFonts w:cs="Times New Roman"/>
              </w:rPr>
            </w:pPr>
            <w:r w:rsidRPr="00DF7218">
              <w:rPr>
                <w:rFonts w:cs="Times New Roman"/>
              </w:rPr>
              <w:t xml:space="preserve">Metody elektrochemiczne, podział metod elektroanalitycznych. </w:t>
            </w:r>
            <w:r w:rsidRPr="00CD503B">
              <w:rPr>
                <w:rFonts w:cs="Times New Roman"/>
              </w:rPr>
              <w:t>Potencjometria, konduktometria.</w:t>
            </w:r>
          </w:p>
          <w:p w14:paraId="6F79D477" w14:textId="77777777" w:rsidR="0061505E" w:rsidRPr="00CD503B" w:rsidRDefault="0061505E" w:rsidP="00EF30C0">
            <w:pPr>
              <w:widowControl w:val="0"/>
              <w:numPr>
                <w:ilvl w:val="0"/>
                <w:numId w:val="211"/>
              </w:numPr>
              <w:spacing w:after="0" w:line="240" w:lineRule="auto"/>
              <w:jc w:val="both"/>
              <w:rPr>
                <w:rFonts w:cs="Times New Roman"/>
              </w:rPr>
            </w:pPr>
            <w:r>
              <w:rPr>
                <w:rFonts w:cs="Times New Roman"/>
              </w:rPr>
              <w:t>Polarymetria, refraktometria</w:t>
            </w:r>
          </w:p>
          <w:p w14:paraId="2FD8C175" w14:textId="77777777" w:rsidR="0061505E" w:rsidRPr="00DF7218" w:rsidRDefault="0061505E" w:rsidP="00EF30C0">
            <w:pPr>
              <w:widowControl w:val="0"/>
              <w:numPr>
                <w:ilvl w:val="0"/>
                <w:numId w:val="211"/>
              </w:numPr>
              <w:spacing w:after="0" w:line="240" w:lineRule="auto"/>
              <w:jc w:val="both"/>
              <w:rPr>
                <w:rFonts w:cs="Times New Roman"/>
              </w:rPr>
            </w:pPr>
            <w:r w:rsidRPr="00DF7218">
              <w:rPr>
                <w:rFonts w:cs="Times New Roman"/>
              </w:rPr>
              <w:t>Metody chromatograficzne, klasyfikacja metod chromatograficznych. Wykorzystanie w analizie żywności. Wykrywanie zafałszowań.</w:t>
            </w:r>
          </w:p>
          <w:p w14:paraId="29827275" w14:textId="77777777" w:rsidR="0061505E" w:rsidRPr="00DF7218" w:rsidRDefault="0061505E" w:rsidP="00EF30C0">
            <w:pPr>
              <w:widowControl w:val="0"/>
              <w:numPr>
                <w:ilvl w:val="0"/>
                <w:numId w:val="211"/>
              </w:numPr>
              <w:spacing w:after="0" w:line="240" w:lineRule="auto"/>
              <w:jc w:val="both"/>
              <w:rPr>
                <w:rFonts w:cs="Times New Roman"/>
              </w:rPr>
            </w:pPr>
            <w:r w:rsidRPr="00DF7218">
              <w:rPr>
                <w:rFonts w:cs="Times New Roman"/>
              </w:rPr>
              <w:t>Wprowadzenie do metod spektroskopowych, podział spektroskopii.</w:t>
            </w:r>
          </w:p>
          <w:p w14:paraId="0C6DBAE3" w14:textId="77777777" w:rsidR="0061505E" w:rsidRPr="00DF7218" w:rsidRDefault="0061505E" w:rsidP="00E605A0">
            <w:pPr>
              <w:jc w:val="both"/>
              <w:rPr>
                <w:rFonts w:cs="Times New Roman"/>
                <w:b/>
              </w:rPr>
            </w:pPr>
            <w:r w:rsidRPr="00DF7218">
              <w:rPr>
                <w:rFonts w:cs="Times New Roman"/>
                <w:b/>
              </w:rPr>
              <w:t>Ćwiczenia laboratoryjne:</w:t>
            </w:r>
          </w:p>
          <w:p w14:paraId="68A75BC5" w14:textId="77777777" w:rsidR="0061505E" w:rsidRPr="00CD503B" w:rsidRDefault="0061505E" w:rsidP="00EF30C0">
            <w:pPr>
              <w:pStyle w:val="Akapitzlist"/>
              <w:numPr>
                <w:ilvl w:val="0"/>
                <w:numId w:val="212"/>
              </w:numPr>
              <w:jc w:val="both"/>
              <w:rPr>
                <w:rFonts w:ascii="Times New Roman" w:hAnsi="Times New Roman"/>
              </w:rPr>
            </w:pPr>
            <w:r w:rsidRPr="00CD503B">
              <w:rPr>
                <w:rFonts w:ascii="Times New Roman" w:hAnsi="Times New Roman"/>
              </w:rPr>
              <w:t>Zasady działania  oraz praktyczne  oznaczenie  antybiotyku (streptomycyny w różnych gatunkach i rodzajach mięs za pomocą aparatu Analizator Charm II</w:t>
            </w:r>
          </w:p>
          <w:p w14:paraId="77789571" w14:textId="77777777" w:rsidR="0061505E" w:rsidRPr="00CD503B" w:rsidRDefault="0061505E" w:rsidP="00EF30C0">
            <w:pPr>
              <w:pStyle w:val="Akapitzlist"/>
              <w:numPr>
                <w:ilvl w:val="0"/>
                <w:numId w:val="212"/>
              </w:numPr>
              <w:spacing w:after="0" w:line="240" w:lineRule="auto"/>
              <w:jc w:val="both"/>
              <w:rPr>
                <w:rFonts w:ascii="Times New Roman" w:hAnsi="Times New Roman"/>
              </w:rPr>
            </w:pPr>
            <w:r w:rsidRPr="00CD503B">
              <w:rPr>
                <w:rFonts w:ascii="Times New Roman" w:hAnsi="Times New Roman"/>
              </w:rPr>
              <w:t>Budowa, zasada działania oraz praktyczne oznaczenie podstawowego składu chemicznego mleka i wybranych przetworów mlecznych za pomocą aparatu InfreredMilkanalyzer – Bentley Instruments.</w:t>
            </w:r>
          </w:p>
          <w:p w14:paraId="6809FA12" w14:textId="77777777" w:rsidR="0061505E" w:rsidRPr="00CD503B" w:rsidRDefault="0061505E" w:rsidP="00EF30C0">
            <w:pPr>
              <w:pStyle w:val="Akapitzlist"/>
              <w:numPr>
                <w:ilvl w:val="0"/>
                <w:numId w:val="212"/>
              </w:numPr>
              <w:spacing w:after="0" w:line="240" w:lineRule="auto"/>
              <w:jc w:val="both"/>
              <w:rPr>
                <w:rFonts w:ascii="Times New Roman" w:hAnsi="Times New Roman"/>
              </w:rPr>
            </w:pPr>
            <w:r w:rsidRPr="00CD503B">
              <w:rPr>
                <w:rFonts w:ascii="Times New Roman" w:hAnsi="Times New Roman"/>
              </w:rPr>
              <w:t xml:space="preserve">Budowa, zasada działania oraz praktyczne oznaczenie ogólnej liczby komórek bakteryjnych i komórek somatycznych w mleku przy użyciu sprzętu IBS. </w:t>
            </w:r>
          </w:p>
          <w:p w14:paraId="61CB85A4" w14:textId="77777777" w:rsidR="0061505E" w:rsidRPr="00CD503B" w:rsidRDefault="0061505E" w:rsidP="00EF30C0">
            <w:pPr>
              <w:pStyle w:val="Akapitzlist"/>
              <w:numPr>
                <w:ilvl w:val="0"/>
                <w:numId w:val="212"/>
              </w:numPr>
              <w:spacing w:after="0" w:line="240" w:lineRule="auto"/>
              <w:jc w:val="both"/>
              <w:rPr>
                <w:rFonts w:ascii="Times New Roman" w:hAnsi="Times New Roman"/>
              </w:rPr>
            </w:pPr>
            <w:r w:rsidRPr="00CD503B">
              <w:rPr>
                <w:rFonts w:ascii="Times New Roman" w:hAnsi="Times New Roman"/>
              </w:rPr>
              <w:t>Praktyczne oznaczanie stężenia cukru metodą refraktometryczną.</w:t>
            </w:r>
          </w:p>
          <w:p w14:paraId="57D2BD24" w14:textId="77777777" w:rsidR="0061505E" w:rsidRPr="00CD503B" w:rsidRDefault="0061505E" w:rsidP="00EF30C0">
            <w:pPr>
              <w:pStyle w:val="Akapitzlist"/>
              <w:numPr>
                <w:ilvl w:val="0"/>
                <w:numId w:val="212"/>
              </w:numPr>
              <w:spacing w:after="0" w:line="240" w:lineRule="auto"/>
              <w:jc w:val="both"/>
              <w:rPr>
                <w:rFonts w:ascii="Times New Roman" w:hAnsi="Times New Roman"/>
              </w:rPr>
            </w:pPr>
            <w:r w:rsidRPr="00CD503B">
              <w:rPr>
                <w:rFonts w:ascii="Times New Roman" w:hAnsi="Times New Roman"/>
              </w:rPr>
              <w:t>Praktyczne oznaczanie  stężenia cukru metodą polarymetryczną.</w:t>
            </w:r>
          </w:p>
          <w:p w14:paraId="4AAF02BE" w14:textId="77777777" w:rsidR="0061505E" w:rsidRPr="00CD503B" w:rsidRDefault="0061505E" w:rsidP="00EF30C0">
            <w:pPr>
              <w:pStyle w:val="Akapitzlist"/>
              <w:numPr>
                <w:ilvl w:val="0"/>
                <w:numId w:val="212"/>
              </w:numPr>
              <w:spacing w:after="0" w:line="240" w:lineRule="auto"/>
              <w:jc w:val="both"/>
              <w:rPr>
                <w:rFonts w:ascii="Times New Roman" w:hAnsi="Times New Roman"/>
              </w:rPr>
            </w:pPr>
            <w:r w:rsidRPr="00CD503B">
              <w:rPr>
                <w:rFonts w:ascii="Times New Roman" w:hAnsi="Times New Roman"/>
              </w:rPr>
              <w:t xml:space="preserve">Zasady działania spektrofotometrii UV-VIS.   Wyznaczanie widm absorbcji dla wybranych substancji. Badania zależności absorbcji od stężenia substancji - wyznaczanie  krzywej kalibracji. </w:t>
            </w:r>
          </w:p>
          <w:p w14:paraId="370905BF" w14:textId="77777777" w:rsidR="0061505E" w:rsidRPr="00CD503B" w:rsidRDefault="0061505E" w:rsidP="00EF30C0">
            <w:pPr>
              <w:pStyle w:val="Akapitzlist"/>
              <w:numPr>
                <w:ilvl w:val="0"/>
                <w:numId w:val="212"/>
              </w:numPr>
              <w:jc w:val="both"/>
              <w:rPr>
                <w:rFonts w:ascii="Times New Roman" w:hAnsi="Times New Roman"/>
              </w:rPr>
            </w:pPr>
            <w:r w:rsidRPr="00CD503B">
              <w:rPr>
                <w:rFonts w:ascii="Times New Roman" w:hAnsi="Times New Roman"/>
              </w:rPr>
              <w:t>Metody kolorymetryczne w ocenie jakości produktów. Pomiar barwy i sposoby jej wyrażania.</w:t>
            </w:r>
          </w:p>
          <w:p w14:paraId="702E383E" w14:textId="77777777" w:rsidR="0061505E" w:rsidRPr="00DF7218" w:rsidRDefault="0061505E" w:rsidP="00EF30C0">
            <w:pPr>
              <w:pStyle w:val="Akapitzlist"/>
              <w:numPr>
                <w:ilvl w:val="0"/>
                <w:numId w:val="212"/>
              </w:numPr>
              <w:spacing w:after="0" w:line="240" w:lineRule="auto"/>
              <w:jc w:val="both"/>
              <w:rPr>
                <w:rFonts w:ascii="Times New Roman" w:hAnsi="Times New Roman"/>
              </w:rPr>
            </w:pPr>
            <w:r w:rsidRPr="00DF7218">
              <w:rPr>
                <w:rFonts w:ascii="Times New Roman" w:hAnsi="Times New Roman"/>
              </w:rPr>
              <w:t>Analiza kinetyki parametrów powietrza (temperatury, wilgotności względnej, temperatury punktu rosy) z zastosowaniem czujników elektronicznych</w:t>
            </w:r>
          </w:p>
          <w:p w14:paraId="383083C8" w14:textId="77777777" w:rsidR="0061505E" w:rsidRPr="00DF7218" w:rsidRDefault="0061505E" w:rsidP="00EF30C0">
            <w:pPr>
              <w:pStyle w:val="Akapitzlist"/>
              <w:numPr>
                <w:ilvl w:val="0"/>
                <w:numId w:val="212"/>
              </w:numPr>
              <w:spacing w:after="0" w:line="240" w:lineRule="auto"/>
              <w:rPr>
                <w:rFonts w:ascii="Times New Roman" w:hAnsi="Times New Roman"/>
              </w:rPr>
            </w:pPr>
            <w:r w:rsidRPr="00DF7218">
              <w:rPr>
                <w:rFonts w:ascii="Times New Roman" w:hAnsi="Times New Roman"/>
              </w:rPr>
              <w:t xml:space="preserve">Pomiary za pomocą luksomierza i analiza natężenia oświetlenia </w:t>
            </w:r>
          </w:p>
          <w:p w14:paraId="383C60CE" w14:textId="77777777" w:rsidR="0061505E" w:rsidRPr="00DF7218" w:rsidRDefault="0061505E" w:rsidP="00EF30C0">
            <w:pPr>
              <w:pStyle w:val="Akapitzlist"/>
              <w:numPr>
                <w:ilvl w:val="0"/>
                <w:numId w:val="212"/>
              </w:numPr>
              <w:spacing w:after="0" w:line="240" w:lineRule="auto"/>
              <w:jc w:val="both"/>
              <w:rPr>
                <w:rFonts w:ascii="Times New Roman" w:hAnsi="Times New Roman"/>
              </w:rPr>
            </w:pPr>
            <w:r w:rsidRPr="00DF7218">
              <w:rPr>
                <w:rFonts w:ascii="Times New Roman" w:hAnsi="Times New Roman"/>
              </w:rPr>
              <w:t>Przygotowanie próbek (wykrój i klejenie) do badań właściwości mechanicznych na maszynie wytrzymałościowej</w:t>
            </w:r>
            <w:r>
              <w:rPr>
                <w:rFonts w:ascii="Times New Roman" w:hAnsi="Times New Roman"/>
              </w:rPr>
              <w:t xml:space="preserve"> </w:t>
            </w:r>
            <w:r w:rsidRPr="00DF7218">
              <w:rPr>
                <w:rFonts w:ascii="Times New Roman" w:hAnsi="Times New Roman"/>
              </w:rPr>
              <w:t>MecmesinMultitest 10-i, oznaczanie i analiza podstawowych parametrów: wytrzymałości na odrywanie (połączenia adhezyjne),</w:t>
            </w:r>
            <w:r w:rsidRPr="00DF7218">
              <w:rPr>
                <w:rFonts w:ascii="Times New Roman" w:hAnsi="Times New Roman"/>
              </w:rPr>
              <w:br/>
              <w:t>wytrzymałości na ścinanie, odporności na zgniatanie.</w:t>
            </w:r>
          </w:p>
          <w:p w14:paraId="7F5A8DCF" w14:textId="77777777" w:rsidR="0061505E" w:rsidRPr="00DF7218" w:rsidRDefault="0061505E" w:rsidP="00EF30C0">
            <w:pPr>
              <w:pStyle w:val="Akapitzlist"/>
              <w:numPr>
                <w:ilvl w:val="0"/>
                <w:numId w:val="212"/>
              </w:numPr>
              <w:spacing w:after="0" w:line="240" w:lineRule="auto"/>
              <w:jc w:val="both"/>
              <w:rPr>
                <w:rFonts w:ascii="Times New Roman" w:hAnsi="Times New Roman"/>
              </w:rPr>
            </w:pPr>
            <w:r w:rsidRPr="00DF7218">
              <w:rPr>
                <w:rFonts w:ascii="Times New Roman" w:hAnsi="Times New Roman"/>
              </w:rPr>
              <w:t>Prezentacje metod instrumentalnych oraz urządzeń stosowanych w ocenie jakości towarów przemysłowych stanowiących wyposażenie laboratorium: oznaczanie pierwiastków metodą atomowej spektroskopii emisyjnej (ICP), analiza związków chemicznych z zastosowaniem chromatografii cieczowej HPLC, badania związków wielkocząsteczkowych i tworzyw sztucznych metodą skaningowej kalorymetrii różnicowej (DSC), oznaczanie rozszerzalności cieplnej.</w:t>
            </w:r>
          </w:p>
          <w:p w14:paraId="4FFF2945" w14:textId="77777777" w:rsidR="0061505E" w:rsidRPr="00DF7218" w:rsidRDefault="0061505E" w:rsidP="00E605A0">
            <w:pPr>
              <w:pStyle w:val="Akapitzlist"/>
              <w:spacing w:after="0" w:line="240" w:lineRule="auto"/>
              <w:jc w:val="both"/>
            </w:pPr>
            <w:r w:rsidRPr="00DF7218">
              <w:rPr>
                <w:rFonts w:ascii="Times New Roman" w:hAnsi="Times New Roman"/>
              </w:rPr>
              <w:t>.  </w:t>
            </w:r>
            <w:r w:rsidRPr="00DF7218">
              <w:t xml:space="preserve"> </w:t>
            </w:r>
          </w:p>
        </w:tc>
      </w:tr>
      <w:tr w:rsidR="0061505E" w:rsidRPr="00DF7218" w14:paraId="3579821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01" w:type="pct"/>
            <w:tcBorders>
              <w:right w:val="nil"/>
            </w:tcBorders>
            <w:shd w:val="clear" w:color="auto" w:fill="D9D9D9"/>
          </w:tcPr>
          <w:p w14:paraId="2E99D17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99" w:type="pct"/>
            <w:tcBorders>
              <w:left w:val="nil"/>
            </w:tcBorders>
          </w:tcPr>
          <w:p w14:paraId="5E04FC52" w14:textId="77777777" w:rsidR="0061505E" w:rsidRPr="00DF7218" w:rsidRDefault="0061505E" w:rsidP="00E605A0">
            <w:pPr>
              <w:shd w:val="clear" w:color="auto" w:fill="FFFFFF"/>
              <w:ind w:right="510"/>
              <w:jc w:val="both"/>
              <w:rPr>
                <w:rFonts w:cs="Times New Roman"/>
                <w:b/>
              </w:rPr>
            </w:pPr>
            <w:r w:rsidRPr="00DF7218">
              <w:rPr>
                <w:rFonts w:cs="Times New Roman"/>
                <w:color w:val="000000"/>
              </w:rPr>
              <w:t xml:space="preserve">wykład informacyjny z prezentacją multimedialną, </w:t>
            </w:r>
          </w:p>
          <w:p w14:paraId="0050C3F0" w14:textId="77777777" w:rsidR="0061505E" w:rsidRPr="00DF7218" w:rsidRDefault="0061505E" w:rsidP="00E605A0">
            <w:pPr>
              <w:ind w:right="510"/>
              <w:jc w:val="both"/>
              <w:rPr>
                <w:rFonts w:cs="Times New Roman"/>
                <w:bCs/>
              </w:rPr>
            </w:pPr>
            <w:r w:rsidRPr="00DF7218">
              <w:rPr>
                <w:rFonts w:cs="Times New Roman"/>
                <w:color w:val="000000"/>
              </w:rPr>
              <w:t>ćwiczenia laboratoryjne</w:t>
            </w:r>
          </w:p>
        </w:tc>
      </w:tr>
      <w:tr w:rsidR="0061505E" w:rsidRPr="00DF7218" w14:paraId="3BE95C4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1" w:type="pct"/>
            <w:tcBorders>
              <w:bottom w:val="single" w:sz="4" w:space="0" w:color="auto"/>
              <w:right w:val="nil"/>
            </w:tcBorders>
            <w:shd w:val="clear" w:color="auto" w:fill="D9D9D9"/>
          </w:tcPr>
          <w:p w14:paraId="118167A9"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99" w:type="pct"/>
            <w:tcBorders>
              <w:left w:val="nil"/>
              <w:bottom w:val="single" w:sz="4" w:space="0" w:color="auto"/>
            </w:tcBorders>
          </w:tcPr>
          <w:p w14:paraId="2C726715" w14:textId="77777777" w:rsidR="0061505E" w:rsidRPr="00DF7218" w:rsidRDefault="0061505E" w:rsidP="00E605A0">
            <w:pPr>
              <w:jc w:val="both"/>
              <w:rPr>
                <w:rFonts w:cs="Times New Roman"/>
              </w:rPr>
            </w:pPr>
          </w:p>
        </w:tc>
      </w:tr>
      <w:tr w:rsidR="0061505E" w:rsidRPr="00DF7218" w14:paraId="4E7AD99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1" w:type="pct"/>
            <w:tcBorders>
              <w:bottom w:val="single" w:sz="4" w:space="0" w:color="auto"/>
              <w:right w:val="nil"/>
            </w:tcBorders>
            <w:shd w:val="clear" w:color="auto" w:fill="D9D9D9"/>
          </w:tcPr>
          <w:p w14:paraId="028707B6"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99" w:type="pct"/>
            <w:tcBorders>
              <w:left w:val="nil"/>
              <w:bottom w:val="single" w:sz="4" w:space="0" w:color="auto"/>
            </w:tcBorders>
          </w:tcPr>
          <w:p w14:paraId="113F8FC3" w14:textId="77777777" w:rsidR="0061505E" w:rsidRPr="00DF7218" w:rsidRDefault="0061505E" w:rsidP="00E605A0">
            <w:pPr>
              <w:jc w:val="both"/>
              <w:rPr>
                <w:rFonts w:cs="Times New Roman"/>
              </w:rPr>
            </w:pPr>
          </w:p>
        </w:tc>
      </w:tr>
      <w:tr w:rsidR="0061505E" w:rsidRPr="00DF7218" w14:paraId="04366B1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1" w:type="pct"/>
            <w:tcBorders>
              <w:bottom w:val="single" w:sz="4" w:space="0" w:color="auto"/>
              <w:right w:val="nil"/>
            </w:tcBorders>
            <w:shd w:val="clear" w:color="auto" w:fill="D9D9D9"/>
          </w:tcPr>
          <w:p w14:paraId="59FB98EE"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99" w:type="pct"/>
            <w:tcBorders>
              <w:left w:val="nil"/>
              <w:bottom w:val="single" w:sz="4" w:space="0" w:color="auto"/>
            </w:tcBorders>
          </w:tcPr>
          <w:p w14:paraId="2426B914" w14:textId="77777777" w:rsidR="0061505E" w:rsidRPr="00DF7218" w:rsidRDefault="0061505E" w:rsidP="00E605A0">
            <w:pPr>
              <w:jc w:val="both"/>
              <w:rPr>
                <w:rFonts w:cs="Times New Roman"/>
              </w:rPr>
            </w:pPr>
            <w:r w:rsidRPr="00DF7218">
              <w:rPr>
                <w:rFonts w:cs="Times New Roman"/>
              </w:rPr>
              <w:t>Średnia z ocen z ćwiczeń laboratoryjnych</w:t>
            </w:r>
          </w:p>
          <w:p w14:paraId="7C970D34" w14:textId="77777777" w:rsidR="0061505E" w:rsidRPr="00DF7218" w:rsidRDefault="0061505E" w:rsidP="00E605A0">
            <w:pPr>
              <w:jc w:val="both"/>
              <w:rPr>
                <w:rFonts w:cs="Times New Roman"/>
              </w:rPr>
            </w:pPr>
            <w:r w:rsidRPr="00DF7218">
              <w:rPr>
                <w:rFonts w:cs="Times New Roman"/>
              </w:rPr>
              <w:t>Średnia z ocen  z tematyki wykładowej</w:t>
            </w:r>
          </w:p>
          <w:p w14:paraId="49E27508" w14:textId="77777777" w:rsidR="0061505E" w:rsidRPr="00DF7218" w:rsidRDefault="0061505E" w:rsidP="00E605A0">
            <w:pPr>
              <w:jc w:val="both"/>
              <w:rPr>
                <w:rFonts w:cs="Times New Roman"/>
              </w:rPr>
            </w:pPr>
            <w:r w:rsidRPr="00DF7218">
              <w:rPr>
                <w:rFonts w:cs="Times New Roman"/>
              </w:rPr>
              <w:t>Ocena końcowa:</w:t>
            </w:r>
          </w:p>
          <w:p w14:paraId="0FB0988A" w14:textId="77777777" w:rsidR="0061505E" w:rsidRPr="00DF7218" w:rsidRDefault="0061505E" w:rsidP="00E605A0">
            <w:pPr>
              <w:jc w:val="both"/>
              <w:rPr>
                <w:rFonts w:cs="Times New Roman"/>
              </w:rPr>
            </w:pPr>
            <w:r w:rsidRPr="00DF7218">
              <w:rPr>
                <w:rFonts w:cs="Times New Roman"/>
              </w:rPr>
              <w:t>60% część wykładu</w:t>
            </w:r>
          </w:p>
          <w:p w14:paraId="04D89771" w14:textId="77777777" w:rsidR="0061505E" w:rsidRPr="00DF7218" w:rsidRDefault="0061505E" w:rsidP="00E605A0">
            <w:pPr>
              <w:rPr>
                <w:rFonts w:cs="Times New Roman"/>
              </w:rPr>
            </w:pPr>
            <w:r w:rsidRPr="00DF7218">
              <w:rPr>
                <w:rFonts w:cs="Times New Roman"/>
              </w:rPr>
              <w:t>40% część ćwiczeń</w:t>
            </w:r>
          </w:p>
        </w:tc>
      </w:tr>
      <w:tr w:rsidR="0061505E" w:rsidRPr="00DF7218" w14:paraId="1C3F155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1" w:type="pct"/>
            <w:tcBorders>
              <w:bottom w:val="single" w:sz="4" w:space="0" w:color="auto"/>
              <w:right w:val="nil"/>
            </w:tcBorders>
            <w:shd w:val="clear" w:color="auto" w:fill="D9D9D9"/>
          </w:tcPr>
          <w:p w14:paraId="36B7558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99" w:type="pct"/>
            <w:tcBorders>
              <w:left w:val="nil"/>
              <w:bottom w:val="single" w:sz="4" w:space="0" w:color="auto"/>
            </w:tcBorders>
          </w:tcPr>
          <w:p w14:paraId="325905C5" w14:textId="77777777" w:rsidR="0061505E" w:rsidRPr="00DF7218" w:rsidRDefault="0061505E" w:rsidP="00E605A0">
            <w:pPr>
              <w:jc w:val="both"/>
              <w:rPr>
                <w:rFonts w:cs="Times New Roman"/>
              </w:rPr>
            </w:pPr>
          </w:p>
        </w:tc>
      </w:tr>
      <w:tr w:rsidR="0061505E" w:rsidRPr="00DF7218" w14:paraId="6055546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1" w:type="pct"/>
            <w:tcBorders>
              <w:bottom w:val="single" w:sz="4" w:space="0" w:color="auto"/>
              <w:right w:val="nil"/>
            </w:tcBorders>
            <w:shd w:val="clear" w:color="auto" w:fill="D9D9D9"/>
          </w:tcPr>
          <w:p w14:paraId="3B232624"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99" w:type="pct"/>
            <w:tcBorders>
              <w:left w:val="nil"/>
              <w:bottom w:val="single" w:sz="4" w:space="0" w:color="auto"/>
            </w:tcBorders>
          </w:tcPr>
          <w:p w14:paraId="4E7B0400" w14:textId="77777777" w:rsidR="0061505E" w:rsidRPr="00DF7218" w:rsidRDefault="0061505E" w:rsidP="00E605A0">
            <w:pPr>
              <w:jc w:val="both"/>
              <w:rPr>
                <w:rFonts w:cs="Times New Roman"/>
              </w:rPr>
            </w:pPr>
            <w:r w:rsidRPr="00DF7218">
              <w:rPr>
                <w:rFonts w:cs="Times New Roman"/>
                <w:iCs/>
              </w:rPr>
              <w:t xml:space="preserve">Fizyka, Chemia nieorganiczna, Chemia organiczna, Chemia fizyczna, Biochemia, Metody oceny produktów </w:t>
            </w:r>
          </w:p>
        </w:tc>
      </w:tr>
      <w:tr w:rsidR="0061505E" w:rsidRPr="00DF7218" w14:paraId="760C1ED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1" w:type="pct"/>
            <w:tcBorders>
              <w:bottom w:val="single" w:sz="4" w:space="0" w:color="auto"/>
              <w:right w:val="nil"/>
            </w:tcBorders>
            <w:shd w:val="clear" w:color="auto" w:fill="D9D9D9"/>
          </w:tcPr>
          <w:p w14:paraId="4494F766"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99" w:type="pct"/>
            <w:tcBorders>
              <w:left w:val="nil"/>
              <w:bottom w:val="single" w:sz="4" w:space="0" w:color="auto"/>
            </w:tcBorders>
          </w:tcPr>
          <w:p w14:paraId="21E3CC10" w14:textId="77777777" w:rsidR="0061505E" w:rsidRPr="00DF7218" w:rsidRDefault="0061505E" w:rsidP="00E605A0">
            <w:pPr>
              <w:rPr>
                <w:rFonts w:cs="Times New Roman"/>
                <w:lang w:val="de-DE"/>
              </w:rPr>
            </w:pPr>
            <w:r w:rsidRPr="00DF7218">
              <w:rPr>
                <w:rFonts w:cs="Times New Roman"/>
                <w:b/>
              </w:rPr>
              <w:t>Literatura podstawowa:</w:t>
            </w:r>
          </w:p>
          <w:p w14:paraId="3B184AA5" w14:textId="77777777" w:rsidR="0061505E" w:rsidRPr="00DF7218" w:rsidRDefault="0061505E" w:rsidP="00EF30C0">
            <w:pPr>
              <w:numPr>
                <w:ilvl w:val="3"/>
                <w:numId w:val="109"/>
              </w:numPr>
              <w:tabs>
                <w:tab w:val="clear" w:pos="2880"/>
              </w:tabs>
              <w:spacing w:after="0" w:line="240" w:lineRule="auto"/>
              <w:ind w:left="709"/>
              <w:contextualSpacing/>
              <w:jc w:val="both"/>
              <w:rPr>
                <w:rFonts w:cs="Times New Roman"/>
              </w:rPr>
            </w:pPr>
            <w:r w:rsidRPr="00DF7218">
              <w:rPr>
                <w:rFonts w:cs="Times New Roman"/>
              </w:rPr>
              <w:t>Szczepaniak W. Metody instrumentalne w analizie chemicznej, Wydawnictwo Naukowe PWN, Warszawa, 2012</w:t>
            </w:r>
          </w:p>
          <w:p w14:paraId="2DF464B3" w14:textId="77777777" w:rsidR="0061505E" w:rsidRPr="00DF7218" w:rsidRDefault="0061505E" w:rsidP="00EF30C0">
            <w:pPr>
              <w:numPr>
                <w:ilvl w:val="0"/>
                <w:numId w:val="109"/>
              </w:numPr>
              <w:spacing w:after="0" w:line="240" w:lineRule="auto"/>
              <w:ind w:left="709"/>
              <w:contextualSpacing/>
              <w:jc w:val="both"/>
              <w:rPr>
                <w:rFonts w:cs="Times New Roman"/>
              </w:rPr>
            </w:pPr>
            <w:r w:rsidRPr="00DF7218">
              <w:rPr>
                <w:rFonts w:cs="Times New Roman"/>
              </w:rPr>
              <w:t>Dojlido J., Zerbe J. Instrumentalne metody badania wody i ścieków, Wyd. Arkady, 1997</w:t>
            </w:r>
          </w:p>
          <w:p w14:paraId="13C7E8D1" w14:textId="77777777" w:rsidR="0061505E" w:rsidRPr="00DF7218" w:rsidRDefault="0061505E" w:rsidP="00E605A0">
            <w:pPr>
              <w:rPr>
                <w:rFonts w:cs="Times New Roman"/>
                <w:b/>
              </w:rPr>
            </w:pPr>
            <w:r w:rsidRPr="00DF7218">
              <w:rPr>
                <w:rFonts w:cs="Times New Roman"/>
                <w:b/>
              </w:rPr>
              <w:t xml:space="preserve">Literatura uzupełniająca: </w:t>
            </w:r>
          </w:p>
          <w:p w14:paraId="773B5FD5" w14:textId="77777777" w:rsidR="0061505E" w:rsidRPr="00DF7218" w:rsidRDefault="0061505E" w:rsidP="00EF30C0">
            <w:pPr>
              <w:numPr>
                <w:ilvl w:val="0"/>
                <w:numId w:val="176"/>
              </w:numPr>
              <w:spacing w:after="0" w:line="240" w:lineRule="auto"/>
              <w:jc w:val="both"/>
              <w:rPr>
                <w:rFonts w:cs="Times New Roman"/>
              </w:rPr>
            </w:pPr>
            <w:r w:rsidRPr="00DF7218">
              <w:rPr>
                <w:rFonts w:cs="Times New Roman"/>
              </w:rPr>
              <w:t>Gosowski B., Kubica E., Badania laboratoryjne konstrukcji metalowych, Oficyna Wydawnicza Politechniki Wrocławskiej, 2012</w:t>
            </w:r>
          </w:p>
          <w:p w14:paraId="3BD85A47" w14:textId="77777777" w:rsidR="0061505E" w:rsidRPr="00DF7218" w:rsidRDefault="0061505E" w:rsidP="00EF30C0">
            <w:pPr>
              <w:numPr>
                <w:ilvl w:val="0"/>
                <w:numId w:val="176"/>
              </w:numPr>
              <w:spacing w:after="0" w:line="240" w:lineRule="auto"/>
              <w:jc w:val="both"/>
              <w:rPr>
                <w:rFonts w:cs="Times New Roman"/>
              </w:rPr>
            </w:pPr>
            <w:r w:rsidRPr="00DF7218">
              <w:rPr>
                <w:rFonts w:cs="Times New Roman"/>
              </w:rPr>
              <w:t>Instrukcja obsługi sprzętu i aparatury pomiarowej</w:t>
            </w:r>
          </w:p>
        </w:tc>
      </w:tr>
    </w:tbl>
    <w:p w14:paraId="4A08487E" w14:textId="77777777" w:rsidR="0061505E" w:rsidRPr="00DF7218" w:rsidRDefault="0061505E" w:rsidP="0061505E">
      <w:pPr>
        <w:rPr>
          <w:rFonts w:cs="Times New Roman"/>
          <w:b/>
        </w:rPr>
      </w:pPr>
    </w:p>
    <w:p w14:paraId="3AD1E5B6" w14:textId="77777777" w:rsidR="0061505E" w:rsidRPr="00DF7218" w:rsidRDefault="0061505E" w:rsidP="0061505E">
      <w:pPr>
        <w:autoSpaceDE w:val="0"/>
        <w:autoSpaceDN w:val="0"/>
        <w:adjustRightInd w:val="0"/>
        <w:jc w:val="both"/>
        <w:rPr>
          <w:rFonts w:eastAsia="Batang" w:cs="Times New Roman"/>
          <w:b/>
        </w:rPr>
      </w:pPr>
    </w:p>
    <w:p w14:paraId="21664C17" w14:textId="77777777" w:rsidR="0061505E" w:rsidRPr="00DF7218" w:rsidRDefault="0061505E" w:rsidP="0061505E">
      <w:pPr>
        <w:pStyle w:val="Tretekstu"/>
        <w:spacing w:after="0"/>
        <w:rPr>
          <w:i/>
          <w:sz w:val="22"/>
          <w:szCs w:val="22"/>
        </w:rPr>
      </w:pPr>
    </w:p>
    <w:p w14:paraId="6C81C114"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69457712" wp14:editId="28F5E3A1">
            <wp:extent cx="1991463" cy="584112"/>
            <wp:effectExtent l="19050" t="0" r="8787" b="0"/>
            <wp:docPr id="146"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91463" cy="584112"/>
                    </a:xfrm>
                    <a:prstGeom prst="rect">
                      <a:avLst/>
                    </a:prstGeom>
                    <a:noFill/>
                    <a:ln w="9525">
                      <a:noFill/>
                      <a:miter lim="800000"/>
                      <a:headEnd/>
                      <a:tailEnd/>
                    </a:ln>
                  </pic:spPr>
                </pic:pic>
              </a:graphicData>
            </a:graphic>
          </wp:inline>
        </w:drawing>
      </w:r>
    </w:p>
    <w:p w14:paraId="48D91B58" w14:textId="77777777" w:rsidR="0061505E" w:rsidRPr="00DF7218" w:rsidRDefault="0061505E" w:rsidP="0061505E">
      <w:pPr>
        <w:jc w:val="center"/>
        <w:rPr>
          <w:rFonts w:cs="Times New Roman"/>
          <w:b/>
        </w:rPr>
      </w:pPr>
      <w:r w:rsidRPr="00DF7218">
        <w:rPr>
          <w:rFonts w:cs="Times New Roman"/>
          <w:b/>
        </w:rPr>
        <w:t>KARTA PRZEDMIOTU</w:t>
      </w:r>
    </w:p>
    <w:p w14:paraId="4BFADB34" w14:textId="77777777" w:rsidR="0061505E" w:rsidRPr="00DF7218" w:rsidRDefault="0061505E" w:rsidP="0061505E">
      <w:pPr>
        <w:rPr>
          <w:rFonts w:cs="Times New Roman"/>
          <w:b/>
        </w:rPr>
      </w:pPr>
    </w:p>
    <w:p w14:paraId="71B84ABB"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28F778A" w14:textId="77777777" w:rsidTr="00E605A0">
        <w:trPr>
          <w:trHeight w:val="397"/>
        </w:trPr>
        <w:tc>
          <w:tcPr>
            <w:tcW w:w="2977" w:type="dxa"/>
            <w:shd w:val="clear" w:color="auto" w:fill="D9D9D9"/>
          </w:tcPr>
          <w:p w14:paraId="4617D6E7" w14:textId="77777777" w:rsidR="0061505E" w:rsidRPr="00DF7218" w:rsidRDefault="0061505E" w:rsidP="00E605A0">
            <w:pPr>
              <w:rPr>
                <w:rFonts w:cs="Times New Roman"/>
                <w:b/>
              </w:rPr>
            </w:pPr>
            <w:r w:rsidRPr="00DF7218">
              <w:rPr>
                <w:rFonts w:cs="Times New Roman"/>
                <w:b/>
              </w:rPr>
              <w:t xml:space="preserve">Nazwa przedmiotu i kod </w:t>
            </w:r>
          </w:p>
          <w:p w14:paraId="1B9C3636"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2D8645F" w14:textId="77777777" w:rsidR="0061505E" w:rsidRPr="00DF7218" w:rsidRDefault="0061505E" w:rsidP="00E605A0">
            <w:pPr>
              <w:spacing w:before="60" w:after="60"/>
              <w:rPr>
                <w:rFonts w:cs="Times New Roman"/>
                <w:b/>
              </w:rPr>
            </w:pPr>
            <w:r w:rsidRPr="00DF7218">
              <w:rPr>
                <w:rFonts w:cs="Times New Roman"/>
                <w:b/>
              </w:rPr>
              <w:t>Systemy zarządzania i zapewnienia jakości, T.D1.6</w:t>
            </w:r>
          </w:p>
        </w:tc>
      </w:tr>
      <w:tr w:rsidR="0061505E" w:rsidRPr="006445B2" w14:paraId="22B5C30C" w14:textId="77777777" w:rsidTr="00E605A0">
        <w:trPr>
          <w:trHeight w:val="397"/>
        </w:trPr>
        <w:tc>
          <w:tcPr>
            <w:tcW w:w="2977" w:type="dxa"/>
            <w:shd w:val="clear" w:color="auto" w:fill="D9D9D9"/>
            <w:vAlign w:val="center"/>
          </w:tcPr>
          <w:p w14:paraId="64E9B99B"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5824C4B" w14:textId="77777777" w:rsidR="0061505E" w:rsidRPr="00DF7218" w:rsidRDefault="0061505E" w:rsidP="00E605A0">
            <w:pPr>
              <w:spacing w:before="60" w:after="60"/>
              <w:rPr>
                <w:rFonts w:cs="Times New Roman"/>
                <w:lang w:val="en-US"/>
              </w:rPr>
            </w:pPr>
            <w:r w:rsidRPr="00DF7218">
              <w:rPr>
                <w:rFonts w:cs="Times New Roman"/>
                <w:lang w:val="en-US"/>
              </w:rPr>
              <w:t xml:space="preserve">Quality management and assurances systems </w:t>
            </w:r>
          </w:p>
        </w:tc>
      </w:tr>
      <w:tr w:rsidR="0061505E" w:rsidRPr="00DF7218" w14:paraId="5943A638" w14:textId="77777777" w:rsidTr="00E605A0">
        <w:trPr>
          <w:trHeight w:val="397"/>
        </w:trPr>
        <w:tc>
          <w:tcPr>
            <w:tcW w:w="2977" w:type="dxa"/>
            <w:shd w:val="clear" w:color="auto" w:fill="D9D9D9"/>
            <w:vAlign w:val="center"/>
          </w:tcPr>
          <w:p w14:paraId="3208691E"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07B581DD"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2BC5464C" w14:textId="77777777" w:rsidTr="00E605A0">
        <w:trPr>
          <w:trHeight w:val="397"/>
        </w:trPr>
        <w:tc>
          <w:tcPr>
            <w:tcW w:w="2977" w:type="dxa"/>
            <w:shd w:val="clear" w:color="auto" w:fill="D9D9D9"/>
            <w:vAlign w:val="center"/>
          </w:tcPr>
          <w:p w14:paraId="134C8F42"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B209371"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1E0BCB77" w14:textId="77777777" w:rsidTr="00E605A0">
        <w:trPr>
          <w:trHeight w:val="397"/>
        </w:trPr>
        <w:tc>
          <w:tcPr>
            <w:tcW w:w="2977" w:type="dxa"/>
            <w:shd w:val="clear" w:color="auto" w:fill="D9D9D9"/>
            <w:vAlign w:val="center"/>
          </w:tcPr>
          <w:p w14:paraId="4A2688FB"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361E7F0"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0C7AE983" w14:textId="77777777" w:rsidTr="00E605A0">
        <w:trPr>
          <w:trHeight w:val="397"/>
        </w:trPr>
        <w:tc>
          <w:tcPr>
            <w:tcW w:w="2977" w:type="dxa"/>
            <w:shd w:val="clear" w:color="auto" w:fill="D9D9D9"/>
            <w:vAlign w:val="center"/>
          </w:tcPr>
          <w:p w14:paraId="45894F93"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FBE8ED9"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7213B4BF" w14:textId="77777777" w:rsidTr="00E605A0">
        <w:trPr>
          <w:trHeight w:val="397"/>
        </w:trPr>
        <w:tc>
          <w:tcPr>
            <w:tcW w:w="2977" w:type="dxa"/>
            <w:shd w:val="clear" w:color="auto" w:fill="D9D9D9"/>
            <w:vAlign w:val="center"/>
          </w:tcPr>
          <w:p w14:paraId="625CEF6D"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25A0237"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54EE95D8" w14:textId="77777777" w:rsidTr="00E605A0">
        <w:trPr>
          <w:trHeight w:val="397"/>
        </w:trPr>
        <w:tc>
          <w:tcPr>
            <w:tcW w:w="2977" w:type="dxa"/>
            <w:shd w:val="clear" w:color="auto" w:fill="D9D9D9"/>
            <w:vAlign w:val="center"/>
          </w:tcPr>
          <w:p w14:paraId="7909E923"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C41D755"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4971E8C4" w14:textId="77777777" w:rsidTr="00E605A0">
        <w:trPr>
          <w:trHeight w:val="397"/>
        </w:trPr>
        <w:tc>
          <w:tcPr>
            <w:tcW w:w="2977" w:type="dxa"/>
            <w:shd w:val="clear" w:color="auto" w:fill="D9D9D9"/>
            <w:vAlign w:val="center"/>
          </w:tcPr>
          <w:p w14:paraId="5FF761A0"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30690F04"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1F8A9C3" w14:textId="77777777" w:rsidTr="00E605A0">
        <w:trPr>
          <w:trHeight w:val="397"/>
        </w:trPr>
        <w:tc>
          <w:tcPr>
            <w:tcW w:w="2977" w:type="dxa"/>
            <w:shd w:val="clear" w:color="auto" w:fill="D9D9D9"/>
            <w:vAlign w:val="center"/>
          </w:tcPr>
          <w:p w14:paraId="31FB78A7"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7506328"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29B351AC" w14:textId="77777777" w:rsidTr="00E605A0">
        <w:trPr>
          <w:trHeight w:val="397"/>
        </w:trPr>
        <w:tc>
          <w:tcPr>
            <w:tcW w:w="2977" w:type="dxa"/>
            <w:shd w:val="clear" w:color="auto" w:fill="D9D9D9"/>
            <w:vAlign w:val="center"/>
          </w:tcPr>
          <w:p w14:paraId="3B95421B"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815DC5A" w14:textId="77777777" w:rsidR="0061505E" w:rsidRPr="00DF7218" w:rsidRDefault="0061505E" w:rsidP="00E605A0">
            <w:pPr>
              <w:spacing w:before="60" w:after="60"/>
              <w:rPr>
                <w:rFonts w:cs="Times New Roman"/>
              </w:rPr>
            </w:pPr>
            <w:r w:rsidRPr="00DF7218">
              <w:rPr>
                <w:rFonts w:cs="Times New Roman"/>
              </w:rPr>
              <w:t>dr inż. Damian Dubis</w:t>
            </w:r>
          </w:p>
        </w:tc>
      </w:tr>
    </w:tbl>
    <w:p w14:paraId="5F50F951" w14:textId="77777777" w:rsidR="0061505E" w:rsidRPr="00DF7218" w:rsidRDefault="0061505E" w:rsidP="0061505E">
      <w:pPr>
        <w:rPr>
          <w:rFonts w:cs="Times New Roman"/>
        </w:rPr>
      </w:pPr>
    </w:p>
    <w:p w14:paraId="40797D5B"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73FCB014" w14:textId="77777777" w:rsidTr="00E605A0">
        <w:tc>
          <w:tcPr>
            <w:tcW w:w="9180" w:type="dxa"/>
            <w:gridSpan w:val="8"/>
            <w:tcBorders>
              <w:bottom w:val="single" w:sz="4" w:space="0" w:color="auto"/>
            </w:tcBorders>
            <w:shd w:val="clear" w:color="auto" w:fill="D9D9D9"/>
          </w:tcPr>
          <w:p w14:paraId="0FCAD93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FF076D3" w14:textId="77777777" w:rsidTr="00E605A0">
        <w:tc>
          <w:tcPr>
            <w:tcW w:w="9180" w:type="dxa"/>
            <w:gridSpan w:val="8"/>
            <w:tcBorders>
              <w:bottom w:val="single" w:sz="4" w:space="0" w:color="auto"/>
            </w:tcBorders>
            <w:shd w:val="clear" w:color="auto" w:fill="auto"/>
          </w:tcPr>
          <w:p w14:paraId="3FFBF4F0" w14:textId="77777777" w:rsidR="0061505E" w:rsidRPr="00DF7218" w:rsidRDefault="0061505E" w:rsidP="00E605A0">
            <w:pPr>
              <w:spacing w:before="60" w:after="60"/>
              <w:rPr>
                <w:rFonts w:cs="Times New Roman"/>
              </w:rPr>
            </w:pPr>
            <w:r w:rsidRPr="00DF7218">
              <w:rPr>
                <w:rFonts w:cs="Times New Roman"/>
              </w:rPr>
              <w:t>Podstawowe zagadnienia dotyczące systemów zarządzania i zapewnienia jakości, takie jak normy, podstawowe pojęcia i uwarunkowania wdrażania systemów zarządzania jakością w przedsiębiorstwach</w:t>
            </w:r>
          </w:p>
        </w:tc>
      </w:tr>
      <w:tr w:rsidR="0061505E" w:rsidRPr="00DF7218" w14:paraId="7E2DDB44" w14:textId="77777777" w:rsidTr="00E605A0">
        <w:tc>
          <w:tcPr>
            <w:tcW w:w="2977" w:type="dxa"/>
            <w:gridSpan w:val="2"/>
            <w:tcBorders>
              <w:bottom w:val="single" w:sz="4" w:space="0" w:color="auto"/>
              <w:right w:val="nil"/>
            </w:tcBorders>
            <w:shd w:val="clear" w:color="auto" w:fill="D9D9D9"/>
          </w:tcPr>
          <w:p w14:paraId="070B5C1D"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59D987BF" w14:textId="77777777" w:rsidR="0061505E" w:rsidRPr="00DF7218" w:rsidRDefault="0061505E" w:rsidP="00E605A0">
            <w:pPr>
              <w:spacing w:before="60" w:after="60"/>
              <w:rPr>
                <w:rFonts w:cs="Times New Roman"/>
              </w:rPr>
            </w:pPr>
            <w:r w:rsidRPr="00DF7218">
              <w:rPr>
                <w:rFonts w:cs="Times New Roman"/>
              </w:rPr>
              <w:t>stacjonarne – wykład 20 h, ćw. praktyczne – 30 h,</w:t>
            </w:r>
          </w:p>
          <w:p w14:paraId="0939819B" w14:textId="77777777" w:rsidR="0061505E" w:rsidRPr="00DF7218" w:rsidRDefault="0061505E" w:rsidP="00E605A0">
            <w:pPr>
              <w:spacing w:before="60" w:after="60"/>
              <w:rPr>
                <w:rFonts w:cs="Times New Roman"/>
              </w:rPr>
            </w:pPr>
            <w:r w:rsidRPr="00DF7218">
              <w:rPr>
                <w:rFonts w:cs="Times New Roman"/>
              </w:rPr>
              <w:t>niestacjonarne – wykład 12 h, ćw. praktyczne  – 22 h,</w:t>
            </w:r>
          </w:p>
        </w:tc>
      </w:tr>
      <w:tr w:rsidR="0061505E" w:rsidRPr="00DF7218" w14:paraId="33F929C9" w14:textId="77777777" w:rsidTr="00E605A0">
        <w:tc>
          <w:tcPr>
            <w:tcW w:w="9180" w:type="dxa"/>
            <w:gridSpan w:val="8"/>
            <w:tcBorders>
              <w:top w:val="single" w:sz="4" w:space="0" w:color="auto"/>
              <w:bottom w:val="single" w:sz="4" w:space="0" w:color="auto"/>
            </w:tcBorders>
            <w:shd w:val="clear" w:color="auto" w:fill="D9D9D9"/>
          </w:tcPr>
          <w:p w14:paraId="4041B63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2C1D30DF"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78C4E5DF"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4B3A4C2"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AC46CFB"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C95D678"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B5161AE"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95D27CA"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6E89AC6" w14:textId="77777777" w:rsidR="0061505E" w:rsidRPr="00DF7218" w:rsidRDefault="0061505E" w:rsidP="00E605A0">
            <w:pPr>
              <w:spacing w:before="60" w:after="60"/>
              <w:jc w:val="center"/>
              <w:rPr>
                <w:rFonts w:cs="Times New Roman"/>
              </w:rPr>
            </w:pPr>
            <w:r w:rsidRPr="00DF7218">
              <w:rPr>
                <w:rFonts w:cs="Times New Roman"/>
              </w:rPr>
              <w:t>T.D1.6_W01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4868DDF" w14:textId="77777777" w:rsidR="0061505E" w:rsidRPr="00DF7218" w:rsidRDefault="0061505E" w:rsidP="00E605A0">
            <w:pPr>
              <w:jc w:val="center"/>
              <w:rPr>
                <w:rFonts w:cs="Times New Roman"/>
              </w:rPr>
            </w:pPr>
            <w:r w:rsidRPr="00DF7218">
              <w:rPr>
                <w:rFonts w:cs="Times New Roman"/>
              </w:rPr>
              <w:t>Ma ogólną wiedzę z zakresu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8FD8C3D" w14:textId="77777777" w:rsidR="0061505E" w:rsidRPr="00DF7218" w:rsidRDefault="0061505E" w:rsidP="00E605A0">
            <w:pPr>
              <w:spacing w:line="276" w:lineRule="auto"/>
              <w:jc w:val="center"/>
              <w:rPr>
                <w:rFonts w:cs="Times New Roman"/>
              </w:rPr>
            </w:pPr>
            <w:r w:rsidRPr="00DF7218">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F9CD09"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73BBA0C" w14:textId="77777777" w:rsidR="0061505E" w:rsidRPr="00DF7218" w:rsidRDefault="0061505E" w:rsidP="00E605A0">
            <w:pPr>
              <w:spacing w:line="276" w:lineRule="auto"/>
              <w:jc w:val="center"/>
              <w:rPr>
                <w:rFonts w:cs="Times New Roman"/>
              </w:rPr>
            </w:pPr>
            <w:r>
              <w:rPr>
                <w:rFonts w:cs="Times New Roman"/>
              </w:rPr>
              <w:t>Egzamin</w:t>
            </w:r>
          </w:p>
        </w:tc>
      </w:tr>
      <w:tr w:rsidR="0061505E" w:rsidRPr="00DF7218" w14:paraId="0F559367"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5CC4A86" w14:textId="77777777" w:rsidR="0061505E" w:rsidRPr="00DF7218" w:rsidRDefault="0061505E" w:rsidP="00E605A0">
            <w:pPr>
              <w:spacing w:before="60" w:after="60"/>
              <w:jc w:val="center"/>
              <w:rPr>
                <w:rFonts w:cs="Times New Roman"/>
                <w:b/>
              </w:rPr>
            </w:pPr>
            <w:r w:rsidRPr="00DF7218">
              <w:rPr>
                <w:rFonts w:cs="Times New Roman"/>
              </w:rPr>
              <w:t>T.D1.6_W02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953BDDC" w14:textId="77777777" w:rsidR="0061505E" w:rsidRPr="00DF7218" w:rsidRDefault="0061505E" w:rsidP="00E605A0">
            <w:pPr>
              <w:spacing w:before="60" w:after="60"/>
              <w:jc w:val="center"/>
              <w:rPr>
                <w:rFonts w:cs="Times New Roman"/>
              </w:rPr>
            </w:pPr>
            <w:r w:rsidRPr="00DF7218">
              <w:rPr>
                <w:rFonts w:cs="Times New Roman"/>
              </w:rPr>
              <w:t>Zna zasadnicze wymagania zawarte w normach opisujących Systemy Zapewnienia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CA79031" w14:textId="77777777" w:rsidR="0061505E" w:rsidRPr="00DF7218" w:rsidRDefault="0061505E" w:rsidP="00E605A0">
            <w:pPr>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537787"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41D33B6" w14:textId="77777777" w:rsidR="0061505E" w:rsidRPr="00DF7218" w:rsidRDefault="0061505E" w:rsidP="00E605A0">
            <w:pPr>
              <w:spacing w:before="60" w:after="60"/>
              <w:jc w:val="center"/>
              <w:rPr>
                <w:rFonts w:cs="Times New Roman"/>
              </w:rPr>
            </w:pPr>
            <w:r>
              <w:rPr>
                <w:rFonts w:cs="Times New Roman"/>
              </w:rPr>
              <w:t>Egzamin</w:t>
            </w:r>
          </w:p>
        </w:tc>
      </w:tr>
      <w:tr w:rsidR="0061505E" w:rsidRPr="00DF7218" w14:paraId="3FF87DDC"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104986E" w14:textId="77777777" w:rsidR="0061505E" w:rsidRPr="00DF7218" w:rsidRDefault="0061505E" w:rsidP="00E605A0">
            <w:pPr>
              <w:spacing w:before="60" w:after="60"/>
              <w:jc w:val="center"/>
              <w:rPr>
                <w:rFonts w:cs="Times New Roman"/>
                <w:b/>
              </w:rPr>
            </w:pPr>
            <w:r w:rsidRPr="00DF7218">
              <w:rPr>
                <w:rFonts w:cs="Times New Roman"/>
              </w:rPr>
              <w:t>T.D1.6_U01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8588EC7" w14:textId="77777777" w:rsidR="0061505E" w:rsidRPr="00DF7218" w:rsidRDefault="0061505E" w:rsidP="00E605A0">
            <w:pPr>
              <w:spacing w:before="60" w:after="60"/>
              <w:jc w:val="center"/>
              <w:rPr>
                <w:rFonts w:cs="Times New Roman"/>
              </w:rPr>
            </w:pPr>
            <w:r w:rsidRPr="00DF7218">
              <w:rPr>
                <w:rFonts w:cs="Times New Roman"/>
              </w:rPr>
              <w:t>Posiada zdolność doboru metod i technik systemu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86A2177" w14:textId="77777777" w:rsidR="0061505E" w:rsidRPr="00DF7218" w:rsidRDefault="0061505E" w:rsidP="00E605A0">
            <w:pPr>
              <w:spacing w:before="60" w:after="60"/>
              <w:jc w:val="center"/>
              <w:rPr>
                <w:rFonts w:cs="Times New Roman"/>
              </w:rPr>
            </w:pPr>
            <w:r w:rsidRPr="00DF7218">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A929C69"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5873B3D"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11E2900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3B012D93" w14:textId="77777777" w:rsidR="0061505E" w:rsidRPr="00DF7218" w:rsidRDefault="0061505E" w:rsidP="00E605A0">
            <w:pPr>
              <w:spacing w:before="60" w:after="60"/>
              <w:jc w:val="center"/>
              <w:rPr>
                <w:rFonts w:cs="Times New Roman"/>
                <w:b/>
              </w:rPr>
            </w:pPr>
            <w:r w:rsidRPr="00DF7218">
              <w:rPr>
                <w:rFonts w:cs="Times New Roman"/>
              </w:rPr>
              <w:t>T.D1.6_U02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73E3346" w14:textId="77777777" w:rsidR="0061505E" w:rsidRPr="00DF7218" w:rsidRDefault="0061505E" w:rsidP="00E605A0">
            <w:pPr>
              <w:spacing w:before="60" w:after="60"/>
              <w:jc w:val="center"/>
              <w:rPr>
                <w:rFonts w:cs="Times New Roman"/>
              </w:rPr>
            </w:pPr>
            <w:r w:rsidRPr="00DF7218">
              <w:rPr>
                <w:rFonts w:cs="Times New Roman"/>
              </w:rPr>
              <w:t>Posiada umiejętność praktycznego zastosowania wybranych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841DA38" w14:textId="77777777" w:rsidR="0061505E" w:rsidRPr="00DF7218" w:rsidRDefault="0061505E" w:rsidP="00E605A0">
            <w:pPr>
              <w:spacing w:before="60" w:after="60"/>
              <w:jc w:val="center"/>
              <w:rPr>
                <w:rFonts w:cs="Times New Roman"/>
              </w:rPr>
            </w:pPr>
            <w:r w:rsidRPr="00DF7218">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5D95B9"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E45ABF4"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3F9AB2B2"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3BBB1A1B" w14:textId="77777777" w:rsidR="0061505E" w:rsidRPr="00DF7218" w:rsidRDefault="0061505E" w:rsidP="00E605A0">
            <w:pPr>
              <w:spacing w:before="60" w:after="60"/>
              <w:jc w:val="center"/>
              <w:rPr>
                <w:rFonts w:cs="Times New Roman"/>
                <w:b/>
              </w:rPr>
            </w:pPr>
            <w:r w:rsidRPr="00DF7218">
              <w:rPr>
                <w:rFonts w:cs="Times New Roman"/>
              </w:rPr>
              <w:t>T.D1.6_U03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3E549F0" w14:textId="77777777" w:rsidR="0061505E" w:rsidRPr="00DF7218" w:rsidRDefault="0061505E" w:rsidP="00E605A0">
            <w:pPr>
              <w:snapToGrid w:val="0"/>
              <w:jc w:val="center"/>
              <w:rPr>
                <w:rFonts w:cs="Times New Roman"/>
              </w:rPr>
            </w:pPr>
            <w:r w:rsidRPr="00DF7218">
              <w:rPr>
                <w:rFonts w:cs="Times New Roman"/>
              </w:rPr>
              <w:t>Umie wieloaspektowo analizować przedsięwzięcia z uwzględnieniem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E5244A4" w14:textId="77777777" w:rsidR="0061505E" w:rsidRPr="00DF7218" w:rsidRDefault="0061505E" w:rsidP="00E605A0">
            <w:pPr>
              <w:spacing w:before="60" w:after="60"/>
              <w:jc w:val="center"/>
              <w:rPr>
                <w:rFonts w:cs="Times New Roman"/>
              </w:rPr>
            </w:pPr>
            <w:r w:rsidRPr="00DF7218">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5203A39"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0664CBD"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66C246CD"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CC62DCF" w14:textId="77777777" w:rsidR="0061505E" w:rsidRPr="00DF7218" w:rsidRDefault="0061505E" w:rsidP="00E605A0">
            <w:pPr>
              <w:spacing w:before="60" w:after="60"/>
              <w:jc w:val="center"/>
              <w:rPr>
                <w:rFonts w:cs="Times New Roman"/>
                <w:b/>
              </w:rPr>
            </w:pPr>
            <w:r w:rsidRPr="00DF7218">
              <w:rPr>
                <w:rFonts w:cs="Times New Roman"/>
              </w:rPr>
              <w:t>T.D1.6_K01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9D81B31" w14:textId="77777777" w:rsidR="0061505E" w:rsidRPr="00DF7218" w:rsidRDefault="0061505E" w:rsidP="00E605A0">
            <w:pPr>
              <w:spacing w:before="60" w:after="60"/>
              <w:jc w:val="center"/>
              <w:rPr>
                <w:rFonts w:cs="Times New Roman"/>
              </w:rPr>
            </w:pPr>
            <w:r w:rsidRPr="00DF7218">
              <w:rPr>
                <w:rFonts w:cs="Times New Roman"/>
              </w:rPr>
              <w:t>Rozumie złożoność zarządzania przedsięwzięciami w aspekcie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297FB19" w14:textId="77777777" w:rsidR="0061505E" w:rsidRPr="00DF7218" w:rsidRDefault="0061505E" w:rsidP="00E605A0">
            <w:pPr>
              <w:spacing w:before="60" w:after="60"/>
              <w:jc w:val="center"/>
              <w:rPr>
                <w:rFonts w:cs="Times New Roman"/>
              </w:rPr>
            </w:pPr>
            <w:r w:rsidRPr="00DF7218">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B88AED3"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5A785BB"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48E6A231" w14:textId="77777777" w:rsidTr="00E605A0">
        <w:tc>
          <w:tcPr>
            <w:tcW w:w="9180" w:type="dxa"/>
            <w:gridSpan w:val="8"/>
            <w:shd w:val="clear" w:color="auto" w:fill="D9D9D9"/>
          </w:tcPr>
          <w:p w14:paraId="46230794"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1EBDF0B" w14:textId="77777777" w:rsidTr="00E605A0">
        <w:trPr>
          <w:trHeight w:val="1495"/>
        </w:trPr>
        <w:tc>
          <w:tcPr>
            <w:tcW w:w="2977" w:type="dxa"/>
            <w:gridSpan w:val="2"/>
            <w:tcBorders>
              <w:right w:val="nil"/>
            </w:tcBorders>
            <w:shd w:val="clear" w:color="auto" w:fill="D9D9D9"/>
          </w:tcPr>
          <w:p w14:paraId="52E8FB14"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4EF520D5" w14:textId="77777777" w:rsidR="0061505E" w:rsidRPr="00DF7218" w:rsidRDefault="0061505E" w:rsidP="00E605A0">
            <w:pPr>
              <w:rPr>
                <w:rFonts w:cs="Times New Roman"/>
              </w:rPr>
            </w:pPr>
            <w:r w:rsidRPr="00DF7218">
              <w:rPr>
                <w:rFonts w:cs="Times New Roman"/>
              </w:rPr>
              <w:t>5</w:t>
            </w:r>
          </w:p>
        </w:tc>
        <w:tc>
          <w:tcPr>
            <w:tcW w:w="788" w:type="dxa"/>
            <w:gridSpan w:val="2"/>
            <w:tcBorders>
              <w:left w:val="nil"/>
            </w:tcBorders>
            <w:textDirection w:val="btLr"/>
          </w:tcPr>
          <w:p w14:paraId="2CF95ACE"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751D58FD"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A28D703" w14:textId="77777777" w:rsidTr="00E605A0">
        <w:tc>
          <w:tcPr>
            <w:tcW w:w="2977" w:type="dxa"/>
            <w:gridSpan w:val="2"/>
            <w:tcBorders>
              <w:right w:val="nil"/>
            </w:tcBorders>
            <w:shd w:val="clear" w:color="auto" w:fill="D9D9D9"/>
          </w:tcPr>
          <w:p w14:paraId="50D869A9"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95A48DF" w14:textId="77777777" w:rsidR="0061505E" w:rsidRPr="00DF7218" w:rsidRDefault="0061505E" w:rsidP="00E605A0">
            <w:pPr>
              <w:rPr>
                <w:rFonts w:cs="Times New Roman"/>
              </w:rPr>
            </w:pPr>
            <w:r w:rsidRPr="00DF7218">
              <w:rPr>
                <w:rFonts w:cs="Times New Roman"/>
              </w:rPr>
              <w:t>Wykład</w:t>
            </w:r>
          </w:p>
          <w:p w14:paraId="37AA60A3" w14:textId="77777777" w:rsidR="0061505E" w:rsidRPr="00DF7218" w:rsidRDefault="0061505E" w:rsidP="00E605A0">
            <w:pPr>
              <w:rPr>
                <w:rFonts w:cs="Times New Roman"/>
              </w:rPr>
            </w:pPr>
            <w:r w:rsidRPr="00DF7218">
              <w:rPr>
                <w:rFonts w:cs="Times New Roman"/>
              </w:rPr>
              <w:t>Ćwiczenia praktyczne</w:t>
            </w:r>
          </w:p>
          <w:p w14:paraId="1E4A2DF3" w14:textId="77777777" w:rsidR="0061505E" w:rsidRPr="00DF7218" w:rsidRDefault="0061505E" w:rsidP="00E605A0">
            <w:pPr>
              <w:rPr>
                <w:rFonts w:cs="Times New Roman"/>
              </w:rPr>
            </w:pPr>
            <w:r w:rsidRPr="00DF7218">
              <w:rPr>
                <w:rFonts w:cs="Times New Roman"/>
              </w:rPr>
              <w:t>Konsultacje</w:t>
            </w:r>
          </w:p>
          <w:p w14:paraId="1ED189DD" w14:textId="77777777" w:rsidR="0061505E" w:rsidRPr="00DF7218" w:rsidRDefault="0061505E" w:rsidP="00E605A0">
            <w:pPr>
              <w:rPr>
                <w:rFonts w:cs="Times New Roman"/>
              </w:rPr>
            </w:pPr>
            <w:r w:rsidRPr="00DF7218">
              <w:rPr>
                <w:rFonts w:cs="Times New Roman"/>
              </w:rPr>
              <w:t xml:space="preserve">Egzamin </w:t>
            </w:r>
          </w:p>
          <w:p w14:paraId="67A29ACE" w14:textId="77777777" w:rsidR="0061505E" w:rsidRPr="00DF7218" w:rsidRDefault="0061505E" w:rsidP="00E605A0">
            <w:pPr>
              <w:rPr>
                <w:rFonts w:cs="Times New Roman"/>
                <w:b/>
              </w:rPr>
            </w:pPr>
            <w:r w:rsidRPr="00DF7218">
              <w:rPr>
                <w:rFonts w:cs="Times New Roman"/>
                <w:b/>
              </w:rPr>
              <w:t>w sumie:</w:t>
            </w:r>
          </w:p>
          <w:p w14:paraId="6419C187"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B223913" w14:textId="77777777" w:rsidR="0061505E" w:rsidRPr="00DF7218" w:rsidRDefault="0061505E" w:rsidP="00E605A0">
            <w:pPr>
              <w:rPr>
                <w:rFonts w:cs="Times New Roman"/>
              </w:rPr>
            </w:pPr>
            <w:r w:rsidRPr="00DF7218">
              <w:rPr>
                <w:rFonts w:cs="Times New Roman"/>
              </w:rPr>
              <w:t>20</w:t>
            </w:r>
          </w:p>
          <w:p w14:paraId="7AF4705B" w14:textId="77777777" w:rsidR="0061505E" w:rsidRPr="00DF7218" w:rsidRDefault="0061505E" w:rsidP="00E605A0">
            <w:pPr>
              <w:rPr>
                <w:rFonts w:cs="Times New Roman"/>
              </w:rPr>
            </w:pPr>
            <w:r w:rsidRPr="00DF7218">
              <w:rPr>
                <w:rFonts w:cs="Times New Roman"/>
              </w:rPr>
              <w:t>30</w:t>
            </w:r>
          </w:p>
          <w:p w14:paraId="0E8746D3" w14:textId="77777777" w:rsidR="0061505E" w:rsidRPr="00DF7218" w:rsidRDefault="0061505E" w:rsidP="00E605A0">
            <w:pPr>
              <w:rPr>
                <w:rFonts w:cs="Times New Roman"/>
              </w:rPr>
            </w:pPr>
            <w:r w:rsidRPr="00DF7218">
              <w:rPr>
                <w:rFonts w:cs="Times New Roman"/>
              </w:rPr>
              <w:t xml:space="preserve">  1</w:t>
            </w:r>
          </w:p>
          <w:p w14:paraId="76B4D88D" w14:textId="77777777" w:rsidR="0061505E" w:rsidRPr="00DF7218" w:rsidRDefault="0061505E" w:rsidP="00E605A0">
            <w:pPr>
              <w:rPr>
                <w:rFonts w:cs="Times New Roman"/>
              </w:rPr>
            </w:pPr>
            <w:r w:rsidRPr="00DF7218">
              <w:rPr>
                <w:rFonts w:cs="Times New Roman"/>
              </w:rPr>
              <w:t xml:space="preserve">  1</w:t>
            </w:r>
          </w:p>
          <w:p w14:paraId="12E49981" w14:textId="77777777" w:rsidR="0061505E" w:rsidRPr="00DF7218" w:rsidRDefault="0061505E" w:rsidP="00E605A0">
            <w:pPr>
              <w:rPr>
                <w:rFonts w:cs="Times New Roman"/>
                <w:b/>
              </w:rPr>
            </w:pPr>
            <w:r w:rsidRPr="00DF7218">
              <w:rPr>
                <w:rFonts w:cs="Times New Roman"/>
              </w:rPr>
              <w:t xml:space="preserve"> </w:t>
            </w:r>
            <w:r w:rsidRPr="00DF7218">
              <w:rPr>
                <w:rFonts w:cs="Times New Roman"/>
                <w:b/>
              </w:rPr>
              <w:t>52</w:t>
            </w:r>
          </w:p>
          <w:p w14:paraId="66E19C23" w14:textId="77777777" w:rsidR="0061505E" w:rsidRPr="00DF7218" w:rsidRDefault="0061505E" w:rsidP="00E605A0">
            <w:pPr>
              <w:rPr>
                <w:rFonts w:cs="Times New Roman"/>
              </w:rPr>
            </w:pPr>
            <w:r>
              <w:rPr>
                <w:rFonts w:cs="Times New Roman"/>
              </w:rPr>
              <w:t>2,1</w:t>
            </w:r>
          </w:p>
        </w:tc>
        <w:tc>
          <w:tcPr>
            <w:tcW w:w="736" w:type="dxa"/>
            <w:tcBorders>
              <w:left w:val="nil"/>
            </w:tcBorders>
          </w:tcPr>
          <w:p w14:paraId="782FE658" w14:textId="77777777" w:rsidR="0061505E" w:rsidRPr="00DF7218" w:rsidRDefault="0061505E" w:rsidP="00E605A0">
            <w:pPr>
              <w:rPr>
                <w:rFonts w:cs="Times New Roman"/>
              </w:rPr>
            </w:pPr>
            <w:r w:rsidRPr="00DF7218">
              <w:rPr>
                <w:rFonts w:cs="Times New Roman"/>
              </w:rPr>
              <w:t>12</w:t>
            </w:r>
          </w:p>
          <w:p w14:paraId="60A4B2EE" w14:textId="77777777" w:rsidR="0061505E" w:rsidRPr="00DF7218" w:rsidRDefault="0061505E" w:rsidP="00E605A0">
            <w:pPr>
              <w:rPr>
                <w:rFonts w:cs="Times New Roman"/>
              </w:rPr>
            </w:pPr>
            <w:r w:rsidRPr="00DF7218">
              <w:rPr>
                <w:rFonts w:cs="Times New Roman"/>
              </w:rPr>
              <w:t>22</w:t>
            </w:r>
          </w:p>
          <w:p w14:paraId="29714322" w14:textId="77777777" w:rsidR="0061505E" w:rsidRPr="00DF7218" w:rsidRDefault="0061505E" w:rsidP="00E605A0">
            <w:pPr>
              <w:rPr>
                <w:rFonts w:cs="Times New Roman"/>
              </w:rPr>
            </w:pPr>
            <w:r w:rsidRPr="00DF7218">
              <w:rPr>
                <w:rFonts w:cs="Times New Roman"/>
              </w:rPr>
              <w:t xml:space="preserve">  1</w:t>
            </w:r>
          </w:p>
          <w:p w14:paraId="79292DB0" w14:textId="77777777" w:rsidR="0061505E" w:rsidRPr="00DF7218" w:rsidRDefault="0061505E" w:rsidP="00E605A0">
            <w:pPr>
              <w:rPr>
                <w:rFonts w:cs="Times New Roman"/>
              </w:rPr>
            </w:pPr>
            <w:r w:rsidRPr="00DF7218">
              <w:rPr>
                <w:rFonts w:cs="Times New Roman"/>
              </w:rPr>
              <w:t xml:space="preserve">  1</w:t>
            </w:r>
          </w:p>
          <w:p w14:paraId="3BCABDF0" w14:textId="77777777" w:rsidR="0061505E" w:rsidRPr="00DF7218" w:rsidRDefault="0061505E" w:rsidP="00E605A0">
            <w:pPr>
              <w:rPr>
                <w:rFonts w:cs="Times New Roman"/>
                <w:b/>
              </w:rPr>
            </w:pPr>
            <w:r w:rsidRPr="00DF7218">
              <w:rPr>
                <w:rFonts w:cs="Times New Roman"/>
                <w:b/>
              </w:rPr>
              <w:t>36</w:t>
            </w:r>
          </w:p>
          <w:p w14:paraId="6BE5638C" w14:textId="77777777" w:rsidR="0061505E" w:rsidRPr="00DF7218" w:rsidRDefault="0061505E" w:rsidP="00E605A0">
            <w:pPr>
              <w:rPr>
                <w:rFonts w:cs="Times New Roman"/>
              </w:rPr>
            </w:pPr>
            <w:r>
              <w:rPr>
                <w:rFonts w:cs="Times New Roman"/>
              </w:rPr>
              <w:t>1,4</w:t>
            </w:r>
          </w:p>
        </w:tc>
      </w:tr>
      <w:tr w:rsidR="0061505E" w:rsidRPr="00DF7218" w14:paraId="500BF9BA" w14:textId="77777777" w:rsidTr="00E605A0">
        <w:tc>
          <w:tcPr>
            <w:tcW w:w="2977" w:type="dxa"/>
            <w:gridSpan w:val="2"/>
            <w:tcBorders>
              <w:right w:val="nil"/>
            </w:tcBorders>
            <w:shd w:val="clear" w:color="auto" w:fill="D9D9D9"/>
          </w:tcPr>
          <w:p w14:paraId="6BCD7052"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t>
            </w:r>
            <w:r>
              <w:rPr>
                <w:rFonts w:cs="Times New Roman"/>
                <w:b/>
              </w:rPr>
              <w:t xml:space="preserve"> </w:t>
            </w:r>
            <w:r w:rsidRPr="00DF7218">
              <w:rPr>
                <w:rFonts w:cs="Times New Roman"/>
                <w:b/>
              </w:rPr>
              <w:t>w ramach samokształcenia wraz z planowaną liczbą godzin na każdą formę i liczbą punktów ECTS:</w:t>
            </w:r>
          </w:p>
        </w:tc>
        <w:tc>
          <w:tcPr>
            <w:tcW w:w="4679" w:type="dxa"/>
            <w:gridSpan w:val="3"/>
            <w:tcBorders>
              <w:left w:val="nil"/>
            </w:tcBorders>
          </w:tcPr>
          <w:p w14:paraId="435AD8A6" w14:textId="77777777" w:rsidR="0061505E" w:rsidRPr="00DF7218" w:rsidRDefault="0061505E" w:rsidP="00E605A0">
            <w:pPr>
              <w:rPr>
                <w:rFonts w:cs="Times New Roman"/>
              </w:rPr>
            </w:pPr>
            <w:r w:rsidRPr="00DF7218">
              <w:rPr>
                <w:rFonts w:cs="Times New Roman"/>
              </w:rPr>
              <w:t>Przygotowanie do kolokwium</w:t>
            </w:r>
          </w:p>
          <w:p w14:paraId="0F3630A6" w14:textId="77777777" w:rsidR="0061505E" w:rsidRPr="00DF7218" w:rsidRDefault="0061505E" w:rsidP="00E605A0">
            <w:pPr>
              <w:rPr>
                <w:rFonts w:cs="Times New Roman"/>
              </w:rPr>
            </w:pPr>
            <w:r w:rsidRPr="00DF7218">
              <w:rPr>
                <w:rFonts w:cs="Times New Roman"/>
              </w:rPr>
              <w:t>Przygotowanie do egzaminu</w:t>
            </w:r>
          </w:p>
          <w:p w14:paraId="2CF509B4" w14:textId="77777777" w:rsidR="0061505E" w:rsidRPr="00DF7218" w:rsidRDefault="0061505E" w:rsidP="00E605A0">
            <w:pPr>
              <w:rPr>
                <w:rFonts w:cs="Times New Roman"/>
              </w:rPr>
            </w:pPr>
            <w:r w:rsidRPr="00DF7218">
              <w:rPr>
                <w:rFonts w:cs="Times New Roman"/>
              </w:rPr>
              <w:t>Przygotowanie zadań praktycznych</w:t>
            </w:r>
          </w:p>
          <w:p w14:paraId="4F81F71C" w14:textId="77777777" w:rsidR="0061505E" w:rsidRPr="00DF7218" w:rsidRDefault="0061505E" w:rsidP="00E605A0">
            <w:pPr>
              <w:rPr>
                <w:rFonts w:cs="Times New Roman"/>
              </w:rPr>
            </w:pPr>
            <w:r w:rsidRPr="00DF7218">
              <w:rPr>
                <w:rFonts w:cs="Times New Roman"/>
              </w:rPr>
              <w:t xml:space="preserve">Praca w bibliotece </w:t>
            </w:r>
          </w:p>
          <w:p w14:paraId="47F1DA44" w14:textId="77777777" w:rsidR="0061505E" w:rsidRPr="00DF7218" w:rsidRDefault="0061505E" w:rsidP="00E605A0">
            <w:pPr>
              <w:rPr>
                <w:rFonts w:cs="Times New Roman"/>
              </w:rPr>
            </w:pPr>
            <w:r w:rsidRPr="00DF7218">
              <w:rPr>
                <w:rFonts w:cs="Times New Roman"/>
                <w:b/>
              </w:rPr>
              <w:t xml:space="preserve">w sumie:  </w:t>
            </w:r>
          </w:p>
          <w:p w14:paraId="244F4E87"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1845322" w14:textId="77777777" w:rsidR="0061505E" w:rsidRPr="00DF7218" w:rsidRDefault="0061505E" w:rsidP="00E605A0">
            <w:pPr>
              <w:rPr>
                <w:rFonts w:cs="Times New Roman"/>
              </w:rPr>
            </w:pPr>
            <w:r w:rsidRPr="00DF7218">
              <w:rPr>
                <w:rFonts w:cs="Times New Roman"/>
              </w:rPr>
              <w:t>10</w:t>
            </w:r>
          </w:p>
          <w:p w14:paraId="1C75FAC6" w14:textId="77777777" w:rsidR="0061505E" w:rsidRPr="00DF7218" w:rsidRDefault="0061505E" w:rsidP="00E605A0">
            <w:pPr>
              <w:rPr>
                <w:rFonts w:cs="Times New Roman"/>
              </w:rPr>
            </w:pPr>
            <w:r>
              <w:rPr>
                <w:rFonts w:cs="Times New Roman"/>
              </w:rPr>
              <w:t>23</w:t>
            </w:r>
          </w:p>
          <w:p w14:paraId="752232FA" w14:textId="77777777" w:rsidR="0061505E" w:rsidRPr="00DF7218" w:rsidRDefault="0061505E" w:rsidP="00E605A0">
            <w:pPr>
              <w:rPr>
                <w:rFonts w:cs="Times New Roman"/>
              </w:rPr>
            </w:pPr>
            <w:r w:rsidRPr="00DF7218">
              <w:rPr>
                <w:rFonts w:cs="Times New Roman"/>
              </w:rPr>
              <w:t>30</w:t>
            </w:r>
          </w:p>
          <w:p w14:paraId="3C0A91BD" w14:textId="77777777" w:rsidR="0061505E" w:rsidRPr="00DF7218" w:rsidRDefault="0061505E" w:rsidP="00E605A0">
            <w:pPr>
              <w:rPr>
                <w:rFonts w:cs="Times New Roman"/>
              </w:rPr>
            </w:pPr>
            <w:r w:rsidRPr="00DF7218">
              <w:rPr>
                <w:rFonts w:cs="Times New Roman"/>
              </w:rPr>
              <w:t>10</w:t>
            </w:r>
          </w:p>
          <w:p w14:paraId="7C85CF4E" w14:textId="77777777" w:rsidR="0061505E" w:rsidRPr="00DF7218" w:rsidRDefault="0061505E" w:rsidP="00E605A0">
            <w:pPr>
              <w:rPr>
                <w:rFonts w:cs="Times New Roman"/>
                <w:b/>
              </w:rPr>
            </w:pPr>
            <w:r>
              <w:rPr>
                <w:rFonts w:cs="Times New Roman"/>
                <w:b/>
              </w:rPr>
              <w:t>73</w:t>
            </w:r>
          </w:p>
          <w:p w14:paraId="346EE6C3" w14:textId="77777777" w:rsidR="0061505E" w:rsidRPr="00DF7218" w:rsidRDefault="0061505E" w:rsidP="00E605A0">
            <w:pPr>
              <w:rPr>
                <w:rFonts w:cs="Times New Roman"/>
              </w:rPr>
            </w:pPr>
            <w:r>
              <w:rPr>
                <w:rFonts w:cs="Times New Roman"/>
              </w:rPr>
              <w:t>2,9</w:t>
            </w:r>
          </w:p>
        </w:tc>
        <w:tc>
          <w:tcPr>
            <w:tcW w:w="736" w:type="dxa"/>
            <w:tcBorders>
              <w:left w:val="nil"/>
            </w:tcBorders>
          </w:tcPr>
          <w:p w14:paraId="1D979165" w14:textId="77777777" w:rsidR="0061505E" w:rsidRPr="00DF7218" w:rsidRDefault="0061505E" w:rsidP="00E605A0">
            <w:pPr>
              <w:rPr>
                <w:rFonts w:cs="Times New Roman"/>
              </w:rPr>
            </w:pPr>
            <w:r w:rsidRPr="00DF7218">
              <w:rPr>
                <w:rFonts w:cs="Times New Roman"/>
              </w:rPr>
              <w:t>10</w:t>
            </w:r>
          </w:p>
          <w:p w14:paraId="5AB19F44" w14:textId="77777777" w:rsidR="0061505E" w:rsidRPr="00DF7218" w:rsidRDefault="0061505E" w:rsidP="00E605A0">
            <w:pPr>
              <w:rPr>
                <w:rFonts w:cs="Times New Roman"/>
              </w:rPr>
            </w:pPr>
            <w:r w:rsidRPr="00DF7218">
              <w:rPr>
                <w:rFonts w:cs="Times New Roman"/>
              </w:rPr>
              <w:t>23</w:t>
            </w:r>
          </w:p>
          <w:p w14:paraId="6B37C9CB" w14:textId="77777777" w:rsidR="0061505E" w:rsidRPr="00DF7218" w:rsidRDefault="0061505E" w:rsidP="00E605A0">
            <w:pPr>
              <w:rPr>
                <w:rFonts w:cs="Times New Roman"/>
              </w:rPr>
            </w:pPr>
            <w:r w:rsidRPr="00DF7218">
              <w:rPr>
                <w:rFonts w:cs="Times New Roman"/>
              </w:rPr>
              <w:t>38</w:t>
            </w:r>
          </w:p>
          <w:p w14:paraId="564565A2" w14:textId="77777777" w:rsidR="0061505E" w:rsidRPr="00DF7218" w:rsidRDefault="0061505E" w:rsidP="00E605A0">
            <w:pPr>
              <w:rPr>
                <w:rFonts w:cs="Times New Roman"/>
              </w:rPr>
            </w:pPr>
            <w:r>
              <w:rPr>
                <w:rFonts w:cs="Times New Roman"/>
              </w:rPr>
              <w:t>19</w:t>
            </w:r>
          </w:p>
          <w:p w14:paraId="3F58DF7A" w14:textId="77777777" w:rsidR="0061505E" w:rsidRPr="00DF7218" w:rsidRDefault="0061505E" w:rsidP="00E605A0">
            <w:pPr>
              <w:rPr>
                <w:rFonts w:cs="Times New Roman"/>
                <w:b/>
              </w:rPr>
            </w:pPr>
            <w:r>
              <w:rPr>
                <w:rFonts w:cs="Times New Roman"/>
                <w:b/>
              </w:rPr>
              <w:t>90</w:t>
            </w:r>
          </w:p>
          <w:p w14:paraId="4F822D2D" w14:textId="77777777" w:rsidR="0061505E" w:rsidRPr="00DF7218" w:rsidRDefault="0061505E" w:rsidP="00E605A0">
            <w:pPr>
              <w:rPr>
                <w:rFonts w:cs="Times New Roman"/>
              </w:rPr>
            </w:pPr>
            <w:r>
              <w:rPr>
                <w:rFonts w:cs="Times New Roman"/>
              </w:rPr>
              <w:t>3,6</w:t>
            </w:r>
          </w:p>
        </w:tc>
      </w:tr>
      <w:tr w:rsidR="0061505E" w:rsidRPr="00DF7218" w14:paraId="503A6357" w14:textId="77777777" w:rsidTr="00E605A0">
        <w:tc>
          <w:tcPr>
            <w:tcW w:w="2977" w:type="dxa"/>
            <w:gridSpan w:val="2"/>
            <w:tcBorders>
              <w:right w:val="nil"/>
            </w:tcBorders>
            <w:shd w:val="clear" w:color="auto" w:fill="D9D9D9"/>
          </w:tcPr>
          <w:p w14:paraId="7678415D"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7E708318" w14:textId="77777777" w:rsidR="0061505E" w:rsidRPr="00DF7218" w:rsidRDefault="0061505E" w:rsidP="00E605A0">
            <w:pPr>
              <w:rPr>
                <w:rFonts w:cs="Times New Roman"/>
              </w:rPr>
            </w:pPr>
            <w:r w:rsidRPr="00DF7218">
              <w:rPr>
                <w:rFonts w:cs="Times New Roman"/>
              </w:rPr>
              <w:t>Ćwiczenia praktyczne</w:t>
            </w:r>
          </w:p>
          <w:p w14:paraId="3D6228BA" w14:textId="77777777" w:rsidR="0061505E" w:rsidRPr="00DF7218" w:rsidRDefault="0061505E" w:rsidP="00E605A0">
            <w:pPr>
              <w:rPr>
                <w:rFonts w:cs="Times New Roman"/>
              </w:rPr>
            </w:pPr>
            <w:r w:rsidRPr="00DF7218">
              <w:rPr>
                <w:rFonts w:cs="Times New Roman"/>
              </w:rPr>
              <w:t>Przygotowanie zadań praktycznych</w:t>
            </w:r>
          </w:p>
          <w:p w14:paraId="79C14EE5" w14:textId="77777777" w:rsidR="0061505E" w:rsidRPr="00DF7218" w:rsidRDefault="0061505E" w:rsidP="00E605A0">
            <w:pPr>
              <w:rPr>
                <w:rFonts w:cs="Times New Roman"/>
              </w:rPr>
            </w:pPr>
            <w:r w:rsidRPr="00DF7218">
              <w:rPr>
                <w:rFonts w:cs="Times New Roman"/>
              </w:rPr>
              <w:t>Przygotowanie do kolokwium</w:t>
            </w:r>
          </w:p>
          <w:p w14:paraId="07FC938B" w14:textId="77777777" w:rsidR="0061505E" w:rsidRPr="00DF7218" w:rsidRDefault="0061505E" w:rsidP="00E605A0">
            <w:pPr>
              <w:rPr>
                <w:rFonts w:cs="Times New Roman"/>
              </w:rPr>
            </w:pPr>
            <w:r w:rsidRPr="00DF7218">
              <w:rPr>
                <w:rFonts w:cs="Times New Roman"/>
                <w:b/>
              </w:rPr>
              <w:t xml:space="preserve">w sumie:  </w:t>
            </w:r>
          </w:p>
          <w:p w14:paraId="7FB4E1C8"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946AEE4" w14:textId="77777777" w:rsidR="0061505E" w:rsidRPr="00DF7218" w:rsidRDefault="0061505E" w:rsidP="00E605A0">
            <w:pPr>
              <w:rPr>
                <w:rFonts w:cs="Times New Roman"/>
              </w:rPr>
            </w:pPr>
            <w:r w:rsidRPr="00DF7218">
              <w:rPr>
                <w:rFonts w:cs="Times New Roman"/>
              </w:rPr>
              <w:t>30</w:t>
            </w:r>
          </w:p>
          <w:p w14:paraId="07B036C6" w14:textId="77777777" w:rsidR="0061505E" w:rsidRPr="00DF7218" w:rsidRDefault="0061505E" w:rsidP="00E605A0">
            <w:pPr>
              <w:rPr>
                <w:rFonts w:cs="Times New Roman"/>
              </w:rPr>
            </w:pPr>
            <w:r w:rsidRPr="00DF7218">
              <w:rPr>
                <w:rFonts w:cs="Times New Roman"/>
              </w:rPr>
              <w:t>30</w:t>
            </w:r>
          </w:p>
          <w:p w14:paraId="0E320A85" w14:textId="77777777" w:rsidR="0061505E" w:rsidRPr="00DF7218" w:rsidRDefault="0061505E" w:rsidP="00E605A0">
            <w:pPr>
              <w:rPr>
                <w:rFonts w:cs="Times New Roman"/>
              </w:rPr>
            </w:pPr>
            <w:r w:rsidRPr="00DF7218">
              <w:rPr>
                <w:rFonts w:cs="Times New Roman"/>
              </w:rPr>
              <w:t>10</w:t>
            </w:r>
          </w:p>
          <w:p w14:paraId="30CA59D3" w14:textId="77777777" w:rsidR="0061505E" w:rsidRPr="00DF7218" w:rsidRDefault="0061505E" w:rsidP="00E605A0">
            <w:pPr>
              <w:rPr>
                <w:rFonts w:cs="Times New Roman"/>
                <w:b/>
              </w:rPr>
            </w:pPr>
            <w:r w:rsidRPr="00DF7218">
              <w:rPr>
                <w:rFonts w:cs="Times New Roman"/>
                <w:b/>
              </w:rPr>
              <w:t>70</w:t>
            </w:r>
          </w:p>
          <w:p w14:paraId="5DE4AE65" w14:textId="77777777" w:rsidR="0061505E" w:rsidRPr="00DF7218" w:rsidRDefault="0061505E" w:rsidP="00E605A0">
            <w:pPr>
              <w:rPr>
                <w:rFonts w:cs="Times New Roman"/>
              </w:rPr>
            </w:pPr>
            <w:r>
              <w:rPr>
                <w:rFonts w:cs="Times New Roman"/>
              </w:rPr>
              <w:t>2,8</w:t>
            </w:r>
          </w:p>
        </w:tc>
        <w:tc>
          <w:tcPr>
            <w:tcW w:w="736" w:type="dxa"/>
            <w:tcBorders>
              <w:left w:val="nil"/>
            </w:tcBorders>
          </w:tcPr>
          <w:p w14:paraId="2903421E" w14:textId="77777777" w:rsidR="0061505E" w:rsidRPr="00DF7218" w:rsidRDefault="0061505E" w:rsidP="00E605A0">
            <w:pPr>
              <w:rPr>
                <w:rFonts w:cs="Times New Roman"/>
              </w:rPr>
            </w:pPr>
            <w:r w:rsidRPr="00DF7218">
              <w:rPr>
                <w:rFonts w:cs="Times New Roman"/>
              </w:rPr>
              <w:t xml:space="preserve">22 </w:t>
            </w:r>
          </w:p>
          <w:p w14:paraId="7D0C422D" w14:textId="77777777" w:rsidR="0061505E" w:rsidRPr="00DF7218" w:rsidRDefault="0061505E" w:rsidP="00E605A0">
            <w:pPr>
              <w:rPr>
                <w:rFonts w:cs="Times New Roman"/>
              </w:rPr>
            </w:pPr>
            <w:r w:rsidRPr="00DF7218">
              <w:rPr>
                <w:rFonts w:cs="Times New Roman"/>
              </w:rPr>
              <w:t>38</w:t>
            </w:r>
          </w:p>
          <w:p w14:paraId="5A53AAE9" w14:textId="77777777" w:rsidR="0061505E" w:rsidRPr="00DF7218" w:rsidRDefault="0061505E" w:rsidP="00E605A0">
            <w:pPr>
              <w:rPr>
                <w:rFonts w:cs="Times New Roman"/>
              </w:rPr>
            </w:pPr>
            <w:r w:rsidRPr="00DF7218">
              <w:rPr>
                <w:rFonts w:cs="Times New Roman"/>
              </w:rPr>
              <w:t>10</w:t>
            </w:r>
          </w:p>
          <w:p w14:paraId="56D0A281" w14:textId="77777777" w:rsidR="0061505E" w:rsidRPr="00DF7218" w:rsidRDefault="0061505E" w:rsidP="00E605A0">
            <w:pPr>
              <w:rPr>
                <w:rFonts w:cs="Times New Roman"/>
                <w:b/>
              </w:rPr>
            </w:pPr>
            <w:r w:rsidRPr="00DF7218">
              <w:rPr>
                <w:rFonts w:cs="Times New Roman"/>
                <w:b/>
              </w:rPr>
              <w:t>70</w:t>
            </w:r>
          </w:p>
          <w:p w14:paraId="1CF7245A" w14:textId="77777777" w:rsidR="0061505E" w:rsidRPr="00DF7218" w:rsidRDefault="0061505E" w:rsidP="00E605A0">
            <w:pPr>
              <w:rPr>
                <w:rFonts w:cs="Times New Roman"/>
              </w:rPr>
            </w:pPr>
            <w:r>
              <w:rPr>
                <w:rFonts w:cs="Times New Roman"/>
              </w:rPr>
              <w:t>2,8</w:t>
            </w:r>
          </w:p>
        </w:tc>
      </w:tr>
    </w:tbl>
    <w:p w14:paraId="6B01E7DB" w14:textId="77777777" w:rsidR="0061505E" w:rsidRPr="00DF7218" w:rsidRDefault="0061505E" w:rsidP="0061505E">
      <w:pPr>
        <w:keepNext/>
        <w:keepLines/>
        <w:spacing w:line="276" w:lineRule="auto"/>
        <w:rPr>
          <w:rFonts w:cs="Times New Roman"/>
          <w:b/>
        </w:rPr>
      </w:pPr>
    </w:p>
    <w:p w14:paraId="4328A1F0"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2B65A6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8D944E4"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23483FF" w14:textId="77777777" w:rsidR="0061505E" w:rsidRPr="00DF7218" w:rsidRDefault="0061505E" w:rsidP="00E605A0">
            <w:pPr>
              <w:rPr>
                <w:rFonts w:cs="Times New Roman"/>
                <w:b/>
              </w:rPr>
            </w:pPr>
            <w:r w:rsidRPr="00DF7218">
              <w:rPr>
                <w:rFonts w:cs="Times New Roman"/>
                <w:b/>
              </w:rPr>
              <w:t>Wykłady:</w:t>
            </w:r>
          </w:p>
          <w:p w14:paraId="03B884B7" w14:textId="77777777" w:rsidR="0061505E" w:rsidRPr="006445B2" w:rsidRDefault="0061505E" w:rsidP="00EF30C0">
            <w:pPr>
              <w:widowControl w:val="0"/>
              <w:numPr>
                <w:ilvl w:val="0"/>
                <w:numId w:val="110"/>
              </w:numPr>
              <w:tabs>
                <w:tab w:val="clear" w:pos="720"/>
                <w:tab w:val="num" w:pos="441"/>
              </w:tabs>
              <w:spacing w:after="0" w:line="240" w:lineRule="auto"/>
              <w:ind w:left="441" w:hanging="283"/>
              <w:rPr>
                <w:rFonts w:cs="Times New Roman"/>
              </w:rPr>
            </w:pPr>
            <w:r w:rsidRPr="00DF7218">
              <w:rPr>
                <w:rFonts w:cs="Times New Roman"/>
              </w:rPr>
              <w:t>System zarządzania jakością ISO z serii 9001.</w:t>
            </w:r>
          </w:p>
          <w:p w14:paraId="58C80100" w14:textId="77777777" w:rsidR="0061505E" w:rsidRPr="006445B2" w:rsidRDefault="0061505E" w:rsidP="00EF30C0">
            <w:pPr>
              <w:widowControl w:val="0"/>
              <w:numPr>
                <w:ilvl w:val="0"/>
                <w:numId w:val="110"/>
              </w:numPr>
              <w:tabs>
                <w:tab w:val="clear" w:pos="720"/>
                <w:tab w:val="num" w:pos="441"/>
              </w:tabs>
              <w:spacing w:after="0" w:line="240" w:lineRule="auto"/>
              <w:ind w:left="441" w:hanging="283"/>
              <w:rPr>
                <w:rStyle w:val="Numerstrony"/>
                <w:rFonts w:cs="Times New Roman"/>
              </w:rPr>
            </w:pPr>
            <w:r w:rsidRPr="00DF7218">
              <w:rPr>
                <w:rStyle w:val="Numerstrony"/>
                <w:rFonts w:cs="Times New Roman"/>
              </w:rPr>
              <w:t>Dobra Praktyka Higieniczna – GHP</w:t>
            </w:r>
          </w:p>
          <w:p w14:paraId="0BDB3066" w14:textId="77777777" w:rsidR="0061505E" w:rsidRPr="00DF7218" w:rsidRDefault="0061505E" w:rsidP="00EF30C0">
            <w:pPr>
              <w:widowControl w:val="0"/>
              <w:numPr>
                <w:ilvl w:val="0"/>
                <w:numId w:val="110"/>
              </w:numPr>
              <w:tabs>
                <w:tab w:val="clear" w:pos="720"/>
                <w:tab w:val="num" w:pos="441"/>
              </w:tabs>
              <w:spacing w:after="0" w:line="240" w:lineRule="auto"/>
              <w:ind w:left="441" w:hanging="283"/>
              <w:rPr>
                <w:rFonts w:cs="Times New Roman"/>
              </w:rPr>
            </w:pPr>
            <w:r w:rsidRPr="00DF7218">
              <w:rPr>
                <w:rStyle w:val="Numerstrony"/>
                <w:rFonts w:cs="Times New Roman"/>
              </w:rPr>
              <w:t>Dobra Praktyka Produkcyjna – GMP</w:t>
            </w:r>
          </w:p>
          <w:p w14:paraId="72DC72E6" w14:textId="77777777" w:rsidR="0061505E" w:rsidRPr="006445B2" w:rsidRDefault="0061505E" w:rsidP="00EF30C0">
            <w:pPr>
              <w:widowControl w:val="0"/>
              <w:numPr>
                <w:ilvl w:val="0"/>
                <w:numId w:val="110"/>
              </w:numPr>
              <w:tabs>
                <w:tab w:val="clear" w:pos="720"/>
                <w:tab w:val="num" w:pos="441"/>
              </w:tabs>
              <w:spacing w:after="0" w:line="240" w:lineRule="auto"/>
              <w:ind w:left="441" w:hanging="283"/>
              <w:rPr>
                <w:rStyle w:val="Numerstrony"/>
                <w:rFonts w:cs="Times New Roman"/>
                <w:b/>
              </w:rPr>
            </w:pPr>
            <w:r w:rsidRPr="00DF7218">
              <w:rPr>
                <w:rStyle w:val="Numerstrony"/>
                <w:rFonts w:cs="Times New Roman"/>
              </w:rPr>
              <w:t xml:space="preserve">System HACCP </w:t>
            </w:r>
          </w:p>
          <w:p w14:paraId="0E30C417" w14:textId="77777777" w:rsidR="0061505E" w:rsidRPr="006445B2" w:rsidRDefault="0061505E" w:rsidP="00EF30C0">
            <w:pPr>
              <w:widowControl w:val="0"/>
              <w:numPr>
                <w:ilvl w:val="0"/>
                <w:numId w:val="110"/>
              </w:numPr>
              <w:tabs>
                <w:tab w:val="clear" w:pos="720"/>
                <w:tab w:val="num" w:pos="441"/>
              </w:tabs>
              <w:spacing w:after="0" w:line="240" w:lineRule="auto"/>
              <w:ind w:left="441" w:hanging="283"/>
              <w:rPr>
                <w:rStyle w:val="Numerstrony"/>
                <w:rFonts w:cs="Times New Roman"/>
                <w:b/>
              </w:rPr>
            </w:pPr>
            <w:r>
              <w:rPr>
                <w:rStyle w:val="Numerstrony"/>
                <w:rFonts w:cs="Times New Roman"/>
              </w:rPr>
              <w:t xml:space="preserve">Inne wybrane systemy i standardy zapewniania jakości i bezpieczeństwa żywności </w:t>
            </w:r>
          </w:p>
          <w:p w14:paraId="7FDF546F" w14:textId="77777777" w:rsidR="0061505E" w:rsidRPr="00DF7218" w:rsidRDefault="0061505E" w:rsidP="00E605A0">
            <w:pPr>
              <w:ind w:left="158"/>
              <w:rPr>
                <w:rFonts w:cs="Times New Roman"/>
                <w:b/>
              </w:rPr>
            </w:pPr>
            <w:r w:rsidRPr="00DF7218">
              <w:rPr>
                <w:rFonts w:cs="Times New Roman"/>
                <w:b/>
              </w:rPr>
              <w:t>Ćwiczenia:</w:t>
            </w:r>
          </w:p>
          <w:p w14:paraId="35B71B5D" w14:textId="77777777" w:rsidR="0061505E" w:rsidRPr="00DF7218" w:rsidRDefault="0061505E" w:rsidP="00EF30C0">
            <w:pPr>
              <w:widowControl w:val="0"/>
              <w:numPr>
                <w:ilvl w:val="0"/>
                <w:numId w:val="111"/>
              </w:numPr>
              <w:tabs>
                <w:tab w:val="clear" w:pos="720"/>
                <w:tab w:val="num" w:pos="441"/>
              </w:tabs>
              <w:spacing w:after="0" w:line="240" w:lineRule="auto"/>
              <w:ind w:left="441" w:hanging="283"/>
              <w:jc w:val="both"/>
              <w:rPr>
                <w:rFonts w:cs="Times New Roman"/>
              </w:rPr>
            </w:pPr>
            <w:r w:rsidRPr="00DF7218">
              <w:rPr>
                <w:rFonts w:cs="Times New Roman"/>
              </w:rPr>
              <w:t>Zasada budowy systemu zarządzania jakością – analiza działań.</w:t>
            </w:r>
          </w:p>
          <w:p w14:paraId="4CA18E22" w14:textId="77777777" w:rsidR="0061505E" w:rsidRPr="00DF7218" w:rsidRDefault="0061505E" w:rsidP="00EF30C0">
            <w:pPr>
              <w:widowControl w:val="0"/>
              <w:numPr>
                <w:ilvl w:val="0"/>
                <w:numId w:val="111"/>
              </w:numPr>
              <w:tabs>
                <w:tab w:val="clear" w:pos="720"/>
                <w:tab w:val="num" w:pos="441"/>
              </w:tabs>
              <w:spacing w:after="0" w:line="240" w:lineRule="auto"/>
              <w:ind w:left="441" w:hanging="283"/>
              <w:jc w:val="both"/>
              <w:rPr>
                <w:rFonts w:cs="Times New Roman"/>
              </w:rPr>
            </w:pPr>
            <w:r w:rsidRPr="00DF7218">
              <w:rPr>
                <w:rFonts w:cs="Times New Roman"/>
              </w:rPr>
              <w:t xml:space="preserve">Dokumentacja systemu zarządzania jakością: wymagania wobec dokumentacji i jej zakres; księga zarządzania; różne poziomy dokumentacji – studium przypadku. </w:t>
            </w:r>
          </w:p>
          <w:p w14:paraId="6CD695E6" w14:textId="77777777" w:rsidR="0061505E" w:rsidRPr="00DF7218" w:rsidRDefault="0061505E" w:rsidP="00EF30C0">
            <w:pPr>
              <w:widowControl w:val="0"/>
              <w:numPr>
                <w:ilvl w:val="0"/>
                <w:numId w:val="111"/>
              </w:numPr>
              <w:tabs>
                <w:tab w:val="clear" w:pos="720"/>
                <w:tab w:val="num" w:pos="441"/>
              </w:tabs>
              <w:spacing w:after="0" w:line="240" w:lineRule="auto"/>
              <w:ind w:left="441" w:hanging="283"/>
              <w:jc w:val="both"/>
              <w:rPr>
                <w:rFonts w:cs="Times New Roman"/>
              </w:rPr>
            </w:pPr>
            <w:r w:rsidRPr="00DF7218">
              <w:rPr>
                <w:rFonts w:cs="Times New Roman"/>
              </w:rPr>
              <w:t>Przykłady praktycznego zastosowania wybranych systemów zarządzania jakością.</w:t>
            </w:r>
          </w:p>
          <w:p w14:paraId="7F4199CD" w14:textId="77777777" w:rsidR="0061505E" w:rsidRPr="00DF7218" w:rsidRDefault="0061505E" w:rsidP="00EF30C0">
            <w:pPr>
              <w:widowControl w:val="0"/>
              <w:numPr>
                <w:ilvl w:val="0"/>
                <w:numId w:val="111"/>
              </w:numPr>
              <w:tabs>
                <w:tab w:val="clear" w:pos="720"/>
                <w:tab w:val="num" w:pos="441"/>
              </w:tabs>
              <w:spacing w:after="0" w:line="240" w:lineRule="auto"/>
              <w:ind w:left="441" w:hanging="283"/>
              <w:jc w:val="both"/>
              <w:rPr>
                <w:rFonts w:cs="Times New Roman"/>
              </w:rPr>
            </w:pPr>
            <w:r w:rsidRPr="00DF7218">
              <w:rPr>
                <w:rFonts w:cs="Times New Roman"/>
              </w:rPr>
              <w:t>Analiza kosztów jakości.</w:t>
            </w:r>
          </w:p>
        </w:tc>
      </w:tr>
      <w:tr w:rsidR="0061505E" w:rsidRPr="00DF7218" w14:paraId="60F6945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78B7619B"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E2873FE"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59CC0B6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EA5A8DE"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44C2FA0" w14:textId="77777777" w:rsidR="0061505E" w:rsidRPr="00DF7218" w:rsidRDefault="0061505E" w:rsidP="00E605A0">
            <w:pPr>
              <w:rPr>
                <w:rFonts w:cs="Times New Roman"/>
              </w:rPr>
            </w:pPr>
          </w:p>
        </w:tc>
      </w:tr>
      <w:tr w:rsidR="0061505E" w:rsidRPr="00DF7218" w14:paraId="180EF8F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DD648E"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F6746AB" w14:textId="77777777" w:rsidR="0061505E" w:rsidRPr="00DF7218" w:rsidRDefault="0061505E" w:rsidP="00E605A0">
            <w:pPr>
              <w:rPr>
                <w:rFonts w:cs="Times New Roman"/>
              </w:rPr>
            </w:pPr>
          </w:p>
        </w:tc>
      </w:tr>
      <w:tr w:rsidR="0061505E" w:rsidRPr="00DF7218" w14:paraId="5CA4742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721CA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1C33033" w14:textId="77777777" w:rsidR="0061505E" w:rsidRPr="00DF7218" w:rsidRDefault="0061505E" w:rsidP="00E605A0">
            <w:pPr>
              <w:rPr>
                <w:rFonts w:cs="Times New Roman"/>
                <w:b/>
              </w:rPr>
            </w:pPr>
            <w:r w:rsidRPr="00DF7218">
              <w:rPr>
                <w:rFonts w:cs="Times New Roman"/>
                <w:b/>
              </w:rPr>
              <w:t>Na zaliczenie ćwiczeń:</w:t>
            </w:r>
          </w:p>
          <w:p w14:paraId="181D1170" w14:textId="77777777" w:rsidR="0061505E" w:rsidRPr="00DF7218" w:rsidRDefault="0061505E" w:rsidP="00E605A0">
            <w:pPr>
              <w:rPr>
                <w:rFonts w:cs="Times New Roman"/>
              </w:rPr>
            </w:pPr>
            <w:r w:rsidRPr="00DF7218">
              <w:rPr>
                <w:rFonts w:cs="Times New Roman"/>
              </w:rPr>
              <w:t>Średnia ocen uzyskanych z zadania projektowego, kolokwium oraz z zadań typu case studies. Obserwacja – ocena aktywnego udziału w zajęciach.</w:t>
            </w:r>
          </w:p>
          <w:p w14:paraId="2E32A14C" w14:textId="77777777" w:rsidR="0061505E" w:rsidRPr="00DF7218" w:rsidRDefault="0061505E" w:rsidP="00E605A0">
            <w:pPr>
              <w:rPr>
                <w:rFonts w:cs="Times New Roman"/>
                <w:b/>
              </w:rPr>
            </w:pPr>
            <w:r w:rsidRPr="00DF7218">
              <w:rPr>
                <w:rFonts w:cs="Times New Roman"/>
                <w:b/>
              </w:rPr>
              <w:t>Na zaliczenie egzaminu:</w:t>
            </w:r>
          </w:p>
          <w:p w14:paraId="6762AF82" w14:textId="7A3C7972" w:rsidR="0061505E" w:rsidRDefault="0061505E" w:rsidP="00E605A0">
            <w:pPr>
              <w:rPr>
                <w:rFonts w:cs="Times New Roman"/>
              </w:rPr>
            </w:pPr>
            <w:r w:rsidRPr="00DF7218">
              <w:rPr>
                <w:rFonts w:cs="Times New Roman"/>
              </w:rPr>
              <w:t>Egzamin końcowy. Ocena końcowa z egzaminu.</w:t>
            </w:r>
          </w:p>
          <w:p w14:paraId="7D0C1374" w14:textId="2B321361" w:rsidR="00962B2D" w:rsidRDefault="00962B2D" w:rsidP="00E605A0">
            <w:pPr>
              <w:rPr>
                <w:rFonts w:cs="Times New Roman"/>
                <w:b/>
                <w:bCs/>
              </w:rPr>
            </w:pPr>
            <w:r w:rsidRPr="00962B2D">
              <w:rPr>
                <w:rFonts w:cs="Times New Roman"/>
                <w:b/>
                <w:bCs/>
              </w:rPr>
              <w:t xml:space="preserve">Ocena końcowa: </w:t>
            </w:r>
          </w:p>
          <w:p w14:paraId="4FF3F255" w14:textId="046B1FF5" w:rsidR="0061505E" w:rsidRPr="00DF7218" w:rsidRDefault="00962B2D" w:rsidP="00E605A0">
            <w:pPr>
              <w:rPr>
                <w:rFonts w:cs="Times New Roman"/>
              </w:rPr>
            </w:pPr>
            <w:r w:rsidRPr="00962B2D">
              <w:rPr>
                <w:rFonts w:cs="Times New Roman"/>
              </w:rPr>
              <w:t>średnia oceny z wykładu i oceny z ćwiczeń</w:t>
            </w:r>
          </w:p>
        </w:tc>
      </w:tr>
      <w:tr w:rsidR="0061505E" w:rsidRPr="00DF7218" w14:paraId="3786DD2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07FA3E"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4917F7B6" w14:textId="77777777" w:rsidR="0061505E" w:rsidRPr="00DF7218" w:rsidRDefault="0061505E" w:rsidP="00E605A0">
            <w:pPr>
              <w:rPr>
                <w:rFonts w:cs="Times New Roman"/>
              </w:rPr>
            </w:pPr>
          </w:p>
        </w:tc>
      </w:tr>
      <w:tr w:rsidR="0061505E" w:rsidRPr="00DF7218" w14:paraId="1A73004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DE16ED"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2225712" w14:textId="77777777" w:rsidR="0061505E" w:rsidRPr="00DF7218" w:rsidRDefault="0061505E" w:rsidP="00E605A0">
            <w:pPr>
              <w:rPr>
                <w:rFonts w:cs="Times New Roman"/>
                <w:b/>
              </w:rPr>
            </w:pPr>
            <w:r w:rsidRPr="00DF7218">
              <w:rPr>
                <w:rFonts w:cs="Times New Roman"/>
                <w:iCs/>
              </w:rPr>
              <w:t xml:space="preserve">Towaroznawstwo ogólne, nauka o materiałach  </w:t>
            </w:r>
          </w:p>
        </w:tc>
      </w:tr>
      <w:tr w:rsidR="0061505E" w:rsidRPr="00DF7218" w14:paraId="4E24076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8DE096B"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91C2A1D" w14:textId="77777777" w:rsidR="0061505E" w:rsidRPr="00DF7218" w:rsidRDefault="0061505E" w:rsidP="00E605A0">
            <w:pPr>
              <w:rPr>
                <w:rFonts w:cs="Times New Roman"/>
                <w:b/>
              </w:rPr>
            </w:pPr>
            <w:r w:rsidRPr="00DF7218">
              <w:rPr>
                <w:rFonts w:cs="Times New Roman"/>
                <w:b/>
              </w:rPr>
              <w:t>Literatura podstawowa:</w:t>
            </w:r>
          </w:p>
          <w:p w14:paraId="18883EA7"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Hamrol A. Zarządzanie i inżynieria jakości, Wyd. PWN, Warszawa, 2017</w:t>
            </w:r>
          </w:p>
          <w:p w14:paraId="3DD85546"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Hamrol A. Strategie i praktyki sprawnego działania, Wyd. PWN, Warszawa, 2017</w:t>
            </w:r>
          </w:p>
          <w:p w14:paraId="2F4C38A5"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Pacana A, Stadnicka D. Systemy zarządzania jakością zgodne z ISO 9001: wdrażanie, auditowanie i doskonalenie, Oficyna Wydawnicza Politechniki Rzeszowskiej, Rzeszów, 2011 </w:t>
            </w:r>
          </w:p>
          <w:p w14:paraId="1A25E018" w14:textId="77777777" w:rsidR="0061505E" w:rsidRPr="00DF7218" w:rsidRDefault="0061505E" w:rsidP="00E605A0">
            <w:pPr>
              <w:ind w:left="299" w:hanging="283"/>
              <w:rPr>
                <w:rFonts w:cs="Times New Roman"/>
                <w:b/>
              </w:rPr>
            </w:pPr>
            <w:r w:rsidRPr="00DF7218">
              <w:rPr>
                <w:rFonts w:cs="Times New Roman"/>
                <w:b/>
              </w:rPr>
              <w:t>Literatura uzupełniająca:</w:t>
            </w:r>
          </w:p>
          <w:p w14:paraId="3A12BD81"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hAnsi="Times New Roman"/>
              </w:rPr>
              <w:t>Wawak S. Zarządzanie jakością. Podstawy, systemy, narzędzia, Wydawnictwo HELION. Gliwice, 2011</w:t>
            </w:r>
          </w:p>
          <w:p w14:paraId="7BFCCDF5"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hAnsi="Times New Roman"/>
              </w:rPr>
              <w:t>Sikora T. (red.) Wybrane koncepcje i systemy zarządzania jakością, Wydawnictwo Uniwersytetu Ekonomicznego w Krakowie, Kraków, 2010</w:t>
            </w:r>
          </w:p>
          <w:p w14:paraId="2C7636E0" w14:textId="77777777" w:rsidR="0061505E" w:rsidRPr="00DF7218" w:rsidRDefault="0061505E" w:rsidP="00E605A0">
            <w:pPr>
              <w:pStyle w:val="Akapitzlist"/>
              <w:spacing w:after="0" w:line="240" w:lineRule="auto"/>
              <w:ind w:left="299"/>
              <w:rPr>
                <w:rFonts w:ascii="Times New Roman" w:hAnsi="Times New Roman"/>
              </w:rPr>
            </w:pPr>
          </w:p>
        </w:tc>
      </w:tr>
    </w:tbl>
    <w:p w14:paraId="573D57C1" w14:textId="77777777" w:rsidR="0061505E" w:rsidRPr="00DF7218" w:rsidRDefault="0061505E" w:rsidP="0061505E">
      <w:pPr>
        <w:rPr>
          <w:rFonts w:cs="Times New Roman"/>
        </w:rPr>
      </w:pPr>
    </w:p>
    <w:p w14:paraId="675C76AE" w14:textId="77777777" w:rsidR="0061505E" w:rsidRPr="00DF7218" w:rsidRDefault="0061505E" w:rsidP="0061505E">
      <w:pPr>
        <w:autoSpaceDE w:val="0"/>
        <w:autoSpaceDN w:val="0"/>
        <w:adjustRightInd w:val="0"/>
        <w:jc w:val="both"/>
        <w:rPr>
          <w:rFonts w:eastAsia="Batang" w:cs="Times New Roman"/>
          <w:b/>
        </w:rPr>
      </w:pPr>
    </w:p>
    <w:p w14:paraId="6141DCCE"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7C2A5527" wp14:editId="7F11A5CF">
            <wp:extent cx="2030730" cy="595630"/>
            <wp:effectExtent l="19050" t="0" r="7620" b="0"/>
            <wp:docPr id="1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2030730" cy="595630"/>
                    </a:xfrm>
                    <a:prstGeom prst="rect">
                      <a:avLst/>
                    </a:prstGeom>
                    <a:noFill/>
                    <a:ln w="9525">
                      <a:noFill/>
                      <a:miter lim="800000"/>
                      <a:headEnd/>
                      <a:tailEnd/>
                    </a:ln>
                  </pic:spPr>
                </pic:pic>
              </a:graphicData>
            </a:graphic>
          </wp:inline>
        </w:drawing>
      </w:r>
    </w:p>
    <w:p w14:paraId="36C0C4BF" w14:textId="77777777" w:rsidR="0061505E" w:rsidRPr="00DF7218" w:rsidRDefault="0061505E" w:rsidP="0061505E">
      <w:pPr>
        <w:pStyle w:val="Tretekstu"/>
        <w:spacing w:after="0"/>
        <w:ind w:left="5806" w:hanging="425"/>
        <w:rPr>
          <w:i/>
          <w:sz w:val="22"/>
          <w:szCs w:val="22"/>
        </w:rPr>
      </w:pPr>
    </w:p>
    <w:p w14:paraId="1C489B2C" w14:textId="77777777" w:rsidR="0061505E" w:rsidRPr="00DF7218" w:rsidRDefault="0061505E" w:rsidP="0061505E">
      <w:pPr>
        <w:jc w:val="center"/>
        <w:rPr>
          <w:rFonts w:cs="Times New Roman"/>
          <w:b/>
        </w:rPr>
      </w:pPr>
    </w:p>
    <w:p w14:paraId="28759AE9" w14:textId="77777777" w:rsidR="0061505E" w:rsidRPr="00DF7218" w:rsidRDefault="0061505E" w:rsidP="0061505E">
      <w:pPr>
        <w:jc w:val="center"/>
        <w:rPr>
          <w:rFonts w:cs="Times New Roman"/>
          <w:b/>
        </w:rPr>
      </w:pPr>
      <w:r w:rsidRPr="00DF7218">
        <w:rPr>
          <w:rFonts w:cs="Times New Roman"/>
          <w:b/>
        </w:rPr>
        <w:t>KARTA PRZEDMIOTU</w:t>
      </w:r>
    </w:p>
    <w:p w14:paraId="42C4B1C3" w14:textId="77777777" w:rsidR="0061505E" w:rsidRPr="00DF7218" w:rsidRDefault="0061505E" w:rsidP="0061505E">
      <w:pPr>
        <w:rPr>
          <w:rFonts w:cs="Times New Roman"/>
          <w:b/>
        </w:rPr>
      </w:pPr>
    </w:p>
    <w:p w14:paraId="0EE46CDF"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69C5E91" w14:textId="77777777" w:rsidTr="00E605A0">
        <w:trPr>
          <w:trHeight w:val="397"/>
        </w:trPr>
        <w:tc>
          <w:tcPr>
            <w:tcW w:w="2977" w:type="dxa"/>
            <w:shd w:val="clear" w:color="auto" w:fill="D9D9D9"/>
          </w:tcPr>
          <w:p w14:paraId="6C31511E" w14:textId="77777777" w:rsidR="0061505E" w:rsidRPr="00DF7218" w:rsidRDefault="0061505E" w:rsidP="00E605A0">
            <w:pPr>
              <w:rPr>
                <w:rFonts w:cs="Times New Roman"/>
                <w:b/>
              </w:rPr>
            </w:pPr>
            <w:r w:rsidRPr="00DF7218">
              <w:rPr>
                <w:rFonts w:cs="Times New Roman"/>
                <w:b/>
              </w:rPr>
              <w:t xml:space="preserve">Nazwa przedmiotu i kod </w:t>
            </w:r>
          </w:p>
          <w:p w14:paraId="3B01EF40"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4442DC2" w14:textId="77777777" w:rsidR="0061505E" w:rsidRPr="00DF7218" w:rsidRDefault="0061505E" w:rsidP="00E605A0">
            <w:pPr>
              <w:spacing w:before="60" w:after="60"/>
              <w:rPr>
                <w:rFonts w:cs="Times New Roman"/>
                <w:b/>
              </w:rPr>
            </w:pPr>
            <w:r w:rsidRPr="00DF7218">
              <w:rPr>
                <w:rFonts w:cs="Times New Roman"/>
                <w:b/>
              </w:rPr>
              <w:t>Systemy zarządzania środowiskowego T.D1.7</w:t>
            </w:r>
          </w:p>
        </w:tc>
      </w:tr>
      <w:tr w:rsidR="0061505E" w:rsidRPr="00DF7218" w14:paraId="629A7283" w14:textId="77777777" w:rsidTr="00E605A0">
        <w:trPr>
          <w:trHeight w:val="397"/>
        </w:trPr>
        <w:tc>
          <w:tcPr>
            <w:tcW w:w="2977" w:type="dxa"/>
            <w:shd w:val="clear" w:color="auto" w:fill="D9D9D9"/>
            <w:vAlign w:val="center"/>
          </w:tcPr>
          <w:p w14:paraId="47E4BA84"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CD42BA0" w14:textId="77777777" w:rsidR="0061505E" w:rsidRPr="00DF7218" w:rsidRDefault="0061505E" w:rsidP="00E605A0">
            <w:pPr>
              <w:rPr>
                <w:rFonts w:cs="Times New Roman"/>
              </w:rPr>
            </w:pPr>
            <w:r w:rsidRPr="00DF7218">
              <w:rPr>
                <w:rFonts w:cs="Times New Roman"/>
              </w:rPr>
              <w:t xml:space="preserve">Environment al management systems </w:t>
            </w:r>
          </w:p>
        </w:tc>
      </w:tr>
      <w:tr w:rsidR="0061505E" w:rsidRPr="00DF7218" w14:paraId="2ECD9136" w14:textId="77777777" w:rsidTr="00E605A0">
        <w:trPr>
          <w:trHeight w:val="397"/>
        </w:trPr>
        <w:tc>
          <w:tcPr>
            <w:tcW w:w="2977" w:type="dxa"/>
            <w:shd w:val="clear" w:color="auto" w:fill="D9D9D9"/>
            <w:vAlign w:val="center"/>
          </w:tcPr>
          <w:p w14:paraId="5A28002D"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B9BB077"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76277170" w14:textId="77777777" w:rsidTr="00E605A0">
        <w:trPr>
          <w:trHeight w:val="397"/>
        </w:trPr>
        <w:tc>
          <w:tcPr>
            <w:tcW w:w="2977" w:type="dxa"/>
            <w:shd w:val="clear" w:color="auto" w:fill="D9D9D9"/>
            <w:vAlign w:val="center"/>
          </w:tcPr>
          <w:p w14:paraId="1F487F23"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3B42363C"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987142B" w14:textId="77777777" w:rsidTr="00E605A0">
        <w:trPr>
          <w:trHeight w:val="397"/>
        </w:trPr>
        <w:tc>
          <w:tcPr>
            <w:tcW w:w="2977" w:type="dxa"/>
            <w:shd w:val="clear" w:color="auto" w:fill="D9D9D9"/>
            <w:vAlign w:val="center"/>
          </w:tcPr>
          <w:p w14:paraId="6237C721"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0DF1721"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67A89B40" w14:textId="77777777" w:rsidTr="00E605A0">
        <w:trPr>
          <w:trHeight w:val="397"/>
        </w:trPr>
        <w:tc>
          <w:tcPr>
            <w:tcW w:w="2977" w:type="dxa"/>
            <w:shd w:val="clear" w:color="auto" w:fill="D9D9D9"/>
            <w:vAlign w:val="center"/>
          </w:tcPr>
          <w:p w14:paraId="2E1DA4E4"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424B8E8D"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1E872C7E" w14:textId="77777777" w:rsidTr="00E605A0">
        <w:trPr>
          <w:trHeight w:val="397"/>
        </w:trPr>
        <w:tc>
          <w:tcPr>
            <w:tcW w:w="2977" w:type="dxa"/>
            <w:shd w:val="clear" w:color="auto" w:fill="D9D9D9"/>
            <w:vAlign w:val="center"/>
          </w:tcPr>
          <w:p w14:paraId="4A58D2E5"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C9F8391"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417C47D1" w14:textId="77777777" w:rsidTr="00E605A0">
        <w:trPr>
          <w:trHeight w:val="397"/>
        </w:trPr>
        <w:tc>
          <w:tcPr>
            <w:tcW w:w="2977" w:type="dxa"/>
            <w:shd w:val="clear" w:color="auto" w:fill="D9D9D9"/>
            <w:vAlign w:val="center"/>
          </w:tcPr>
          <w:p w14:paraId="42C296F2"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E258C18"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06034A26" w14:textId="77777777" w:rsidTr="00E605A0">
        <w:trPr>
          <w:trHeight w:val="397"/>
        </w:trPr>
        <w:tc>
          <w:tcPr>
            <w:tcW w:w="2977" w:type="dxa"/>
            <w:shd w:val="clear" w:color="auto" w:fill="D9D9D9"/>
            <w:vAlign w:val="center"/>
          </w:tcPr>
          <w:p w14:paraId="57DBE142"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95D93FE"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FCA5650" w14:textId="77777777" w:rsidTr="00E605A0">
        <w:trPr>
          <w:trHeight w:val="397"/>
        </w:trPr>
        <w:tc>
          <w:tcPr>
            <w:tcW w:w="2977" w:type="dxa"/>
            <w:shd w:val="clear" w:color="auto" w:fill="D9D9D9"/>
            <w:vAlign w:val="center"/>
          </w:tcPr>
          <w:p w14:paraId="4740433C"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7602DD1"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7D94B5B6" w14:textId="77777777" w:rsidTr="00E605A0">
        <w:trPr>
          <w:trHeight w:val="397"/>
        </w:trPr>
        <w:tc>
          <w:tcPr>
            <w:tcW w:w="2977" w:type="dxa"/>
            <w:shd w:val="clear" w:color="auto" w:fill="D9D9D9"/>
            <w:vAlign w:val="center"/>
          </w:tcPr>
          <w:p w14:paraId="605DF50E"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F8F0A8E" w14:textId="77777777" w:rsidR="0061505E" w:rsidRPr="00DF7218" w:rsidRDefault="0061505E" w:rsidP="00E605A0">
            <w:pPr>
              <w:spacing w:before="60" w:after="60"/>
              <w:rPr>
                <w:rFonts w:cs="Times New Roman"/>
              </w:rPr>
            </w:pPr>
            <w:r w:rsidRPr="00DF7218">
              <w:rPr>
                <w:rFonts w:cs="Times New Roman"/>
              </w:rPr>
              <w:t xml:space="preserve">Dr inż. Bernadeta Rajchel  </w:t>
            </w:r>
          </w:p>
        </w:tc>
      </w:tr>
    </w:tbl>
    <w:p w14:paraId="4D0BF5F0" w14:textId="77777777" w:rsidR="0061505E" w:rsidRPr="00DF7218" w:rsidRDefault="0061505E" w:rsidP="0061505E">
      <w:pPr>
        <w:rPr>
          <w:rFonts w:cs="Times New Roman"/>
        </w:rPr>
      </w:pPr>
    </w:p>
    <w:p w14:paraId="5EE6C48A"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0ED52B0E" w14:textId="77777777" w:rsidTr="00E605A0">
        <w:tc>
          <w:tcPr>
            <w:tcW w:w="9180" w:type="dxa"/>
            <w:gridSpan w:val="8"/>
            <w:tcBorders>
              <w:bottom w:val="single" w:sz="4" w:space="0" w:color="auto"/>
            </w:tcBorders>
            <w:shd w:val="clear" w:color="auto" w:fill="D9D9D9"/>
          </w:tcPr>
          <w:p w14:paraId="560EBF7E"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C8F28FE" w14:textId="77777777" w:rsidTr="00E605A0">
        <w:tc>
          <w:tcPr>
            <w:tcW w:w="9180" w:type="dxa"/>
            <w:gridSpan w:val="8"/>
            <w:tcBorders>
              <w:bottom w:val="single" w:sz="4" w:space="0" w:color="auto"/>
            </w:tcBorders>
            <w:shd w:val="clear" w:color="auto" w:fill="auto"/>
          </w:tcPr>
          <w:p w14:paraId="22E1693E" w14:textId="77777777" w:rsidR="0061505E" w:rsidRPr="00DF7218" w:rsidRDefault="0061505E" w:rsidP="00E605A0">
            <w:pPr>
              <w:spacing w:before="60" w:after="60"/>
              <w:rPr>
                <w:rFonts w:cs="Times New Roman"/>
              </w:rPr>
            </w:pPr>
            <w:r w:rsidRPr="00DF7218">
              <w:rPr>
                <w:rFonts w:cs="Times New Roman"/>
              </w:rPr>
              <w:t>Podstawowe zagadnienia dotyczące systemów zarządzania środowiskowego, takie jak normy, podstawowe pojęcia i uwarunkowania wdrażania systemów zarządzania środowiskowego w przedsiębiorstwach</w:t>
            </w:r>
          </w:p>
        </w:tc>
      </w:tr>
      <w:tr w:rsidR="0061505E" w:rsidRPr="00DF7218" w14:paraId="1A882F38" w14:textId="77777777" w:rsidTr="00E605A0">
        <w:tc>
          <w:tcPr>
            <w:tcW w:w="2977" w:type="dxa"/>
            <w:gridSpan w:val="2"/>
            <w:tcBorders>
              <w:bottom w:val="single" w:sz="4" w:space="0" w:color="auto"/>
              <w:right w:val="nil"/>
            </w:tcBorders>
            <w:shd w:val="clear" w:color="auto" w:fill="D9D9D9"/>
          </w:tcPr>
          <w:p w14:paraId="5B247E53"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220F1F21" w14:textId="77777777" w:rsidR="0061505E" w:rsidRPr="00DF7218" w:rsidRDefault="0061505E" w:rsidP="00E605A0">
            <w:pPr>
              <w:spacing w:before="60" w:after="60"/>
              <w:rPr>
                <w:rFonts w:cs="Times New Roman"/>
              </w:rPr>
            </w:pPr>
            <w:r w:rsidRPr="00DF7218">
              <w:rPr>
                <w:rFonts w:cs="Times New Roman"/>
              </w:rPr>
              <w:t>stacjonarne – wykład 15 h, ćw. projektowe 15 h,</w:t>
            </w:r>
          </w:p>
          <w:p w14:paraId="3929FAD2" w14:textId="77777777" w:rsidR="0061505E" w:rsidRPr="00DF7218" w:rsidRDefault="0061505E" w:rsidP="00E605A0">
            <w:pPr>
              <w:spacing w:before="60" w:after="60"/>
              <w:rPr>
                <w:rFonts w:cs="Times New Roman"/>
              </w:rPr>
            </w:pPr>
            <w:r w:rsidRPr="00DF7218">
              <w:rPr>
                <w:rFonts w:cs="Times New Roman"/>
              </w:rPr>
              <w:t>niestacjonarne – wykład 10 h, ćw. projektowe 10 h,</w:t>
            </w:r>
          </w:p>
        </w:tc>
      </w:tr>
      <w:tr w:rsidR="0061505E" w:rsidRPr="00DF7218" w14:paraId="07B97F9B" w14:textId="77777777" w:rsidTr="00E605A0">
        <w:tc>
          <w:tcPr>
            <w:tcW w:w="9180" w:type="dxa"/>
            <w:gridSpan w:val="8"/>
            <w:tcBorders>
              <w:top w:val="single" w:sz="4" w:space="0" w:color="auto"/>
              <w:bottom w:val="single" w:sz="4" w:space="0" w:color="auto"/>
            </w:tcBorders>
            <w:shd w:val="clear" w:color="auto" w:fill="D9D9D9"/>
          </w:tcPr>
          <w:p w14:paraId="75884484"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8B97229"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72611654"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1A27720"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0C0BB9A"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CE9C688"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F72231A"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2CBE6A4"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D5D874E" w14:textId="77777777" w:rsidR="0061505E" w:rsidRPr="00DF7218" w:rsidRDefault="0061505E" w:rsidP="00E605A0">
            <w:pPr>
              <w:spacing w:before="60" w:after="60"/>
              <w:jc w:val="center"/>
              <w:rPr>
                <w:rFonts w:cs="Times New Roman"/>
              </w:rPr>
            </w:pPr>
            <w:r w:rsidRPr="00DF7218">
              <w:rPr>
                <w:rFonts w:cs="Times New Roman"/>
              </w:rPr>
              <w:t>T.D1.7_W01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81C9133" w14:textId="77777777" w:rsidR="0061505E" w:rsidRPr="00DF7218" w:rsidRDefault="0061505E" w:rsidP="00E605A0">
            <w:pPr>
              <w:jc w:val="center"/>
              <w:rPr>
                <w:rFonts w:cs="Times New Roman"/>
              </w:rPr>
            </w:pPr>
            <w:r w:rsidRPr="00DF7218">
              <w:rPr>
                <w:rFonts w:cs="Times New Roman"/>
              </w:rPr>
              <w:t>Zna zasady planowania i przygotowywania  systemów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AFB57DF" w14:textId="77777777" w:rsidR="0061505E" w:rsidRPr="00DF7218" w:rsidRDefault="0061505E" w:rsidP="00E605A0">
            <w:pPr>
              <w:spacing w:line="276" w:lineRule="auto"/>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766FA14"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49492AD" w14:textId="77777777" w:rsidR="0061505E" w:rsidRPr="00DF7218" w:rsidRDefault="0061505E" w:rsidP="00E605A0">
            <w:pPr>
              <w:spacing w:line="276" w:lineRule="auto"/>
              <w:jc w:val="center"/>
              <w:rPr>
                <w:rFonts w:cs="Times New Roman"/>
              </w:rPr>
            </w:pPr>
            <w:r w:rsidRPr="00DF7218">
              <w:rPr>
                <w:rFonts w:cs="Times New Roman"/>
              </w:rPr>
              <w:t>ocena ćwiczenia projektowego</w:t>
            </w:r>
          </w:p>
        </w:tc>
      </w:tr>
      <w:tr w:rsidR="0061505E" w:rsidRPr="00DF7218" w14:paraId="457956B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35BFBB7" w14:textId="77777777" w:rsidR="0061505E" w:rsidRPr="00DF7218" w:rsidRDefault="0061505E" w:rsidP="00E605A0">
            <w:pPr>
              <w:spacing w:before="60" w:after="60"/>
              <w:jc w:val="center"/>
              <w:rPr>
                <w:rFonts w:cs="Times New Roman"/>
                <w:b/>
              </w:rPr>
            </w:pPr>
            <w:r w:rsidRPr="00DF7218">
              <w:rPr>
                <w:rFonts w:cs="Times New Roman"/>
              </w:rPr>
              <w:t>T.D1.7_W02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AD48907" w14:textId="77777777" w:rsidR="0061505E" w:rsidRPr="00DF7218" w:rsidRDefault="0061505E" w:rsidP="00E605A0">
            <w:pPr>
              <w:spacing w:before="60" w:after="60"/>
              <w:jc w:val="center"/>
              <w:rPr>
                <w:rFonts w:cs="Times New Roman"/>
              </w:rPr>
            </w:pPr>
            <w:r w:rsidRPr="00DF7218">
              <w:rPr>
                <w:rFonts w:cs="Times New Roman"/>
              </w:rPr>
              <w:t>Zna wymagania normy PN-EN ISO 14001</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6999A73" w14:textId="77777777" w:rsidR="0061505E" w:rsidRPr="00DF7218" w:rsidRDefault="0061505E" w:rsidP="00E605A0">
            <w:pPr>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DC6FD81"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5F7FB87"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166135E6"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AFF8676" w14:textId="77777777" w:rsidR="0061505E" w:rsidRPr="00DF7218" w:rsidRDefault="0061505E" w:rsidP="00E605A0">
            <w:pPr>
              <w:spacing w:before="60" w:after="60"/>
              <w:jc w:val="center"/>
              <w:rPr>
                <w:rFonts w:cs="Times New Roman"/>
                <w:b/>
              </w:rPr>
            </w:pPr>
            <w:r w:rsidRPr="00DF7218">
              <w:rPr>
                <w:rFonts w:cs="Times New Roman"/>
              </w:rPr>
              <w:t>T.D1.7_U01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7D6459F" w14:textId="77777777" w:rsidR="0061505E" w:rsidRPr="00DF7218" w:rsidRDefault="0061505E" w:rsidP="00E605A0">
            <w:pPr>
              <w:spacing w:before="60" w:after="60"/>
              <w:jc w:val="center"/>
              <w:rPr>
                <w:rFonts w:cs="Times New Roman"/>
              </w:rPr>
            </w:pPr>
            <w:r w:rsidRPr="00DF7218">
              <w:rPr>
                <w:rFonts w:cs="Times New Roman"/>
              </w:rPr>
              <w:t>Potrafi zaplanować wdrożenie systemu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23995B1" w14:textId="77777777" w:rsidR="0061505E" w:rsidRPr="00DF7218" w:rsidRDefault="0061505E" w:rsidP="00E605A0">
            <w:pPr>
              <w:spacing w:before="60" w:after="60"/>
              <w:jc w:val="center"/>
              <w:rPr>
                <w:rFonts w:cs="Times New Roman"/>
              </w:rPr>
            </w:pPr>
            <w:r w:rsidRPr="00DF7218">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630723B"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B9B0D7C"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50CFBA4C"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A5D88F4" w14:textId="77777777" w:rsidR="0061505E" w:rsidRPr="00DF7218" w:rsidRDefault="0061505E" w:rsidP="00E605A0">
            <w:pPr>
              <w:spacing w:before="60" w:after="60"/>
              <w:jc w:val="center"/>
              <w:rPr>
                <w:rFonts w:cs="Times New Roman"/>
                <w:b/>
              </w:rPr>
            </w:pPr>
            <w:r w:rsidRPr="00DF7218">
              <w:rPr>
                <w:rFonts w:cs="Times New Roman"/>
              </w:rPr>
              <w:t>T.D1.7_U02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15BCEA8" w14:textId="77777777" w:rsidR="0061505E" w:rsidRPr="00DF7218" w:rsidRDefault="0061505E" w:rsidP="00E605A0">
            <w:pPr>
              <w:spacing w:before="60" w:after="60"/>
              <w:jc w:val="center"/>
              <w:rPr>
                <w:rFonts w:cs="Times New Roman"/>
              </w:rPr>
            </w:pPr>
            <w:r w:rsidRPr="00DF7218">
              <w:rPr>
                <w:rFonts w:cs="Times New Roman"/>
              </w:rPr>
              <w:t>Potrafi dokumentować system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A13F0F4" w14:textId="77777777" w:rsidR="0061505E" w:rsidRPr="00DF7218" w:rsidRDefault="0061505E" w:rsidP="00E605A0">
            <w:pPr>
              <w:spacing w:before="60" w:after="60"/>
              <w:jc w:val="center"/>
              <w:rPr>
                <w:rFonts w:cs="Times New Roman"/>
              </w:rPr>
            </w:pPr>
            <w:r w:rsidRPr="00DF7218">
              <w:rPr>
                <w:rFonts w:cs="Times New Roman"/>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A0F8607"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09575AA"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AE4A4FA"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C2AD0A6" w14:textId="77777777" w:rsidR="0061505E" w:rsidRPr="00DF7218" w:rsidRDefault="0061505E" w:rsidP="00E605A0">
            <w:pPr>
              <w:spacing w:before="60" w:after="60"/>
              <w:jc w:val="center"/>
              <w:rPr>
                <w:rFonts w:cs="Times New Roman"/>
                <w:b/>
              </w:rPr>
            </w:pPr>
            <w:r w:rsidRPr="00DF7218">
              <w:rPr>
                <w:rFonts w:cs="Times New Roman"/>
              </w:rPr>
              <w:t>T.D1.7_U03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1933E62" w14:textId="77777777" w:rsidR="0061505E" w:rsidRPr="00DF7218" w:rsidRDefault="0061505E" w:rsidP="00E605A0">
            <w:pPr>
              <w:snapToGrid w:val="0"/>
              <w:jc w:val="center"/>
              <w:rPr>
                <w:rFonts w:cs="Times New Roman"/>
              </w:rPr>
            </w:pPr>
            <w:r w:rsidRPr="00DF7218">
              <w:rPr>
                <w:rFonts w:cs="Times New Roman"/>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8CCF36B" w14:textId="77777777" w:rsidR="0061505E" w:rsidRPr="00DF7218" w:rsidRDefault="0061505E" w:rsidP="00E605A0">
            <w:pPr>
              <w:spacing w:before="60" w:after="60"/>
              <w:jc w:val="center"/>
              <w:rPr>
                <w:rFonts w:cs="Times New Roman"/>
              </w:rPr>
            </w:pPr>
            <w:r w:rsidRPr="00DF7218">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9A32417"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2AC667D"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7F20BB43"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099BCF4" w14:textId="77777777" w:rsidR="0061505E" w:rsidRPr="00DF7218" w:rsidRDefault="0061505E" w:rsidP="00E605A0">
            <w:pPr>
              <w:spacing w:before="60" w:after="60"/>
              <w:jc w:val="center"/>
              <w:rPr>
                <w:rFonts w:cs="Times New Roman"/>
                <w:b/>
              </w:rPr>
            </w:pPr>
            <w:r w:rsidRPr="00DF7218">
              <w:rPr>
                <w:rFonts w:cs="Times New Roman"/>
              </w:rPr>
              <w:t>T.D1.7_K01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4F27D9C" w14:textId="77777777" w:rsidR="0061505E" w:rsidRPr="00DF7218" w:rsidRDefault="0061505E" w:rsidP="00E605A0">
            <w:pPr>
              <w:spacing w:before="60" w:after="60"/>
              <w:jc w:val="center"/>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5C9A085" w14:textId="77777777" w:rsidR="0061505E" w:rsidRPr="00DF7218" w:rsidRDefault="0061505E" w:rsidP="00E605A0">
            <w:pPr>
              <w:spacing w:before="60" w:after="60"/>
              <w:jc w:val="center"/>
              <w:rPr>
                <w:rFonts w:cs="Times New Roman"/>
              </w:rPr>
            </w:pPr>
            <w:r w:rsidRPr="00DF7218">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31FBAF0"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3535641"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5C9D3847" w14:textId="77777777" w:rsidTr="00E605A0">
        <w:tc>
          <w:tcPr>
            <w:tcW w:w="9180" w:type="dxa"/>
            <w:gridSpan w:val="8"/>
            <w:shd w:val="clear" w:color="auto" w:fill="D9D9D9"/>
          </w:tcPr>
          <w:p w14:paraId="25BCF204"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A335728" w14:textId="77777777" w:rsidTr="00E605A0">
        <w:trPr>
          <w:trHeight w:val="1495"/>
        </w:trPr>
        <w:tc>
          <w:tcPr>
            <w:tcW w:w="2977" w:type="dxa"/>
            <w:gridSpan w:val="2"/>
            <w:tcBorders>
              <w:right w:val="nil"/>
            </w:tcBorders>
            <w:shd w:val="clear" w:color="auto" w:fill="D9D9D9"/>
          </w:tcPr>
          <w:p w14:paraId="1684D7CF"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0157D5C7"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21B0E1E7"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19D70DA6"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5A5E04B" w14:textId="77777777" w:rsidTr="00E605A0">
        <w:tc>
          <w:tcPr>
            <w:tcW w:w="2977" w:type="dxa"/>
            <w:gridSpan w:val="2"/>
            <w:tcBorders>
              <w:right w:val="nil"/>
            </w:tcBorders>
            <w:shd w:val="clear" w:color="auto" w:fill="D9D9D9"/>
          </w:tcPr>
          <w:p w14:paraId="4EA3846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721BC7CC" w14:textId="77777777" w:rsidR="0061505E" w:rsidRPr="00DF7218" w:rsidRDefault="0061505E" w:rsidP="00E605A0">
            <w:pPr>
              <w:rPr>
                <w:rFonts w:cs="Times New Roman"/>
              </w:rPr>
            </w:pPr>
            <w:r w:rsidRPr="00DF7218">
              <w:rPr>
                <w:rFonts w:cs="Times New Roman"/>
              </w:rPr>
              <w:t>Wykład</w:t>
            </w:r>
          </w:p>
          <w:p w14:paraId="2ECCCF87" w14:textId="77777777" w:rsidR="0061505E" w:rsidRPr="00DF7218" w:rsidRDefault="0061505E" w:rsidP="00E605A0">
            <w:pPr>
              <w:rPr>
                <w:rFonts w:cs="Times New Roman"/>
              </w:rPr>
            </w:pPr>
            <w:r w:rsidRPr="00DF7218">
              <w:rPr>
                <w:rFonts w:cs="Times New Roman"/>
              </w:rPr>
              <w:t>Ćwiczenia projektowe</w:t>
            </w:r>
          </w:p>
          <w:p w14:paraId="02422F9C" w14:textId="77777777" w:rsidR="0061505E" w:rsidRPr="00DF7218" w:rsidRDefault="0061505E" w:rsidP="00E605A0">
            <w:pPr>
              <w:rPr>
                <w:rFonts w:cs="Times New Roman"/>
              </w:rPr>
            </w:pPr>
            <w:r w:rsidRPr="00DF7218">
              <w:rPr>
                <w:rFonts w:cs="Times New Roman"/>
              </w:rPr>
              <w:t xml:space="preserve">Konsultacje </w:t>
            </w:r>
          </w:p>
          <w:p w14:paraId="402924AD" w14:textId="77777777" w:rsidR="0061505E" w:rsidRPr="00DF7218" w:rsidRDefault="0061505E" w:rsidP="00E605A0">
            <w:pPr>
              <w:rPr>
                <w:rFonts w:cs="Times New Roman"/>
              </w:rPr>
            </w:pPr>
            <w:r w:rsidRPr="00DF7218">
              <w:rPr>
                <w:rFonts w:cs="Times New Roman"/>
              </w:rPr>
              <w:t>Kolokwium zaliczeniowe</w:t>
            </w:r>
          </w:p>
          <w:p w14:paraId="0570D2C0" w14:textId="77777777" w:rsidR="0061505E" w:rsidRPr="00DF7218" w:rsidRDefault="0061505E" w:rsidP="00E605A0">
            <w:pPr>
              <w:rPr>
                <w:rFonts w:cs="Times New Roman"/>
                <w:b/>
              </w:rPr>
            </w:pPr>
            <w:r w:rsidRPr="00DF7218">
              <w:rPr>
                <w:rFonts w:cs="Times New Roman"/>
                <w:b/>
              </w:rPr>
              <w:t>w sumie:</w:t>
            </w:r>
          </w:p>
          <w:p w14:paraId="5451C852"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07ED0F2" w14:textId="77777777" w:rsidR="0061505E" w:rsidRPr="00DF7218" w:rsidRDefault="0061505E" w:rsidP="00E605A0">
            <w:pPr>
              <w:jc w:val="center"/>
              <w:rPr>
                <w:rFonts w:cs="Times New Roman"/>
              </w:rPr>
            </w:pPr>
            <w:r w:rsidRPr="00DF7218">
              <w:rPr>
                <w:rFonts w:cs="Times New Roman"/>
              </w:rPr>
              <w:t>15</w:t>
            </w:r>
          </w:p>
          <w:p w14:paraId="7C22C7FA" w14:textId="77777777" w:rsidR="0061505E" w:rsidRPr="00DF7218" w:rsidRDefault="0061505E" w:rsidP="00E605A0">
            <w:pPr>
              <w:jc w:val="center"/>
              <w:rPr>
                <w:rFonts w:cs="Times New Roman"/>
              </w:rPr>
            </w:pPr>
            <w:r w:rsidRPr="00DF7218">
              <w:rPr>
                <w:rFonts w:cs="Times New Roman"/>
              </w:rPr>
              <w:t>15</w:t>
            </w:r>
          </w:p>
          <w:p w14:paraId="5D5EA985" w14:textId="77777777" w:rsidR="0061505E" w:rsidRPr="00DF7218" w:rsidRDefault="0061505E" w:rsidP="00E605A0">
            <w:pPr>
              <w:jc w:val="center"/>
              <w:rPr>
                <w:rFonts w:cs="Times New Roman"/>
              </w:rPr>
            </w:pPr>
            <w:r w:rsidRPr="00DF7218">
              <w:rPr>
                <w:rFonts w:cs="Times New Roman"/>
              </w:rPr>
              <w:t>1</w:t>
            </w:r>
          </w:p>
          <w:p w14:paraId="139A3C25" w14:textId="77777777" w:rsidR="0061505E" w:rsidRPr="00DF7218" w:rsidRDefault="0061505E" w:rsidP="00E605A0">
            <w:pPr>
              <w:jc w:val="center"/>
              <w:rPr>
                <w:rFonts w:cs="Times New Roman"/>
              </w:rPr>
            </w:pPr>
            <w:r w:rsidRPr="00DF7218">
              <w:rPr>
                <w:rFonts w:cs="Times New Roman"/>
              </w:rPr>
              <w:t>1</w:t>
            </w:r>
          </w:p>
          <w:p w14:paraId="1F020F57" w14:textId="77777777" w:rsidR="0061505E" w:rsidRPr="00DF7218" w:rsidRDefault="0061505E" w:rsidP="00E605A0">
            <w:pPr>
              <w:jc w:val="center"/>
              <w:rPr>
                <w:rFonts w:cs="Times New Roman"/>
                <w:b/>
              </w:rPr>
            </w:pPr>
            <w:r w:rsidRPr="00DF7218">
              <w:rPr>
                <w:rFonts w:cs="Times New Roman"/>
                <w:b/>
              </w:rPr>
              <w:t>32</w:t>
            </w:r>
          </w:p>
          <w:p w14:paraId="2D13436A" w14:textId="77777777" w:rsidR="0061505E" w:rsidRPr="00DF7218" w:rsidRDefault="0061505E" w:rsidP="00E605A0">
            <w:pPr>
              <w:jc w:val="center"/>
              <w:rPr>
                <w:rFonts w:cs="Times New Roman"/>
              </w:rPr>
            </w:pPr>
            <w:r w:rsidRPr="00DF7218">
              <w:rPr>
                <w:rFonts w:cs="Times New Roman"/>
              </w:rPr>
              <w:t>1,1</w:t>
            </w:r>
          </w:p>
        </w:tc>
        <w:tc>
          <w:tcPr>
            <w:tcW w:w="736" w:type="dxa"/>
            <w:tcBorders>
              <w:left w:val="nil"/>
            </w:tcBorders>
          </w:tcPr>
          <w:p w14:paraId="570E05EF" w14:textId="77777777" w:rsidR="0061505E" w:rsidRPr="00DF7218" w:rsidRDefault="0061505E" w:rsidP="00E605A0">
            <w:pPr>
              <w:jc w:val="center"/>
              <w:rPr>
                <w:rFonts w:cs="Times New Roman"/>
              </w:rPr>
            </w:pPr>
            <w:r w:rsidRPr="00DF7218">
              <w:rPr>
                <w:rFonts w:cs="Times New Roman"/>
              </w:rPr>
              <w:t>10</w:t>
            </w:r>
          </w:p>
          <w:p w14:paraId="50068627" w14:textId="77777777" w:rsidR="0061505E" w:rsidRPr="00DF7218" w:rsidRDefault="0061505E" w:rsidP="00E605A0">
            <w:pPr>
              <w:jc w:val="center"/>
              <w:rPr>
                <w:rFonts w:cs="Times New Roman"/>
              </w:rPr>
            </w:pPr>
            <w:r w:rsidRPr="00DF7218">
              <w:rPr>
                <w:rFonts w:cs="Times New Roman"/>
              </w:rPr>
              <w:t>10</w:t>
            </w:r>
          </w:p>
          <w:p w14:paraId="25556853" w14:textId="77777777" w:rsidR="0061505E" w:rsidRPr="00DF7218" w:rsidRDefault="0061505E" w:rsidP="00E605A0">
            <w:pPr>
              <w:jc w:val="center"/>
              <w:rPr>
                <w:rFonts w:cs="Times New Roman"/>
              </w:rPr>
            </w:pPr>
            <w:r w:rsidRPr="00DF7218">
              <w:rPr>
                <w:rFonts w:cs="Times New Roman"/>
              </w:rPr>
              <w:t>1</w:t>
            </w:r>
          </w:p>
          <w:p w14:paraId="5890100B" w14:textId="77777777" w:rsidR="0061505E" w:rsidRPr="00DF7218" w:rsidRDefault="0061505E" w:rsidP="00E605A0">
            <w:pPr>
              <w:jc w:val="center"/>
              <w:rPr>
                <w:rFonts w:cs="Times New Roman"/>
              </w:rPr>
            </w:pPr>
            <w:r w:rsidRPr="00DF7218">
              <w:rPr>
                <w:rFonts w:cs="Times New Roman"/>
              </w:rPr>
              <w:t>1</w:t>
            </w:r>
          </w:p>
          <w:p w14:paraId="29C4524F" w14:textId="77777777" w:rsidR="0061505E" w:rsidRPr="00DF7218" w:rsidRDefault="0061505E" w:rsidP="00E605A0">
            <w:pPr>
              <w:jc w:val="center"/>
              <w:rPr>
                <w:rFonts w:cs="Times New Roman"/>
                <w:b/>
              </w:rPr>
            </w:pPr>
            <w:r w:rsidRPr="00DF7218">
              <w:rPr>
                <w:rFonts w:cs="Times New Roman"/>
                <w:b/>
              </w:rPr>
              <w:t>22</w:t>
            </w:r>
          </w:p>
          <w:p w14:paraId="6B967225" w14:textId="77777777" w:rsidR="0061505E" w:rsidRPr="00DF7218" w:rsidRDefault="0061505E" w:rsidP="00E605A0">
            <w:pPr>
              <w:jc w:val="center"/>
              <w:rPr>
                <w:rFonts w:cs="Times New Roman"/>
              </w:rPr>
            </w:pPr>
            <w:r w:rsidRPr="00DF7218">
              <w:rPr>
                <w:rFonts w:cs="Times New Roman"/>
              </w:rPr>
              <w:t>0,7</w:t>
            </w:r>
          </w:p>
        </w:tc>
      </w:tr>
      <w:tr w:rsidR="0061505E" w:rsidRPr="00DF7218" w14:paraId="59FA8C73" w14:textId="77777777" w:rsidTr="00E605A0">
        <w:tc>
          <w:tcPr>
            <w:tcW w:w="2977" w:type="dxa"/>
            <w:gridSpan w:val="2"/>
            <w:tcBorders>
              <w:right w:val="nil"/>
            </w:tcBorders>
            <w:shd w:val="clear" w:color="auto" w:fill="D9D9D9"/>
          </w:tcPr>
          <w:p w14:paraId="479A519F"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063A1955" w14:textId="77777777" w:rsidR="0061505E" w:rsidRPr="00DF7218" w:rsidRDefault="0061505E" w:rsidP="00E605A0">
            <w:pPr>
              <w:rPr>
                <w:rFonts w:cs="Times New Roman"/>
              </w:rPr>
            </w:pPr>
            <w:r w:rsidRPr="00DF7218">
              <w:rPr>
                <w:rFonts w:cs="Times New Roman"/>
              </w:rPr>
              <w:t>Przygotowanie do ćwiczeń projektowych</w:t>
            </w:r>
          </w:p>
          <w:p w14:paraId="7DEA79D0" w14:textId="77777777" w:rsidR="0061505E" w:rsidRPr="00DF7218" w:rsidRDefault="0061505E" w:rsidP="00E605A0">
            <w:pPr>
              <w:rPr>
                <w:rFonts w:cs="Times New Roman"/>
              </w:rPr>
            </w:pPr>
            <w:r w:rsidRPr="00DF7218">
              <w:rPr>
                <w:rFonts w:cs="Times New Roman"/>
              </w:rPr>
              <w:t>Przygotowywanie do egzaminu</w:t>
            </w:r>
          </w:p>
          <w:p w14:paraId="275019A6" w14:textId="77777777" w:rsidR="0061505E" w:rsidRPr="00DF7218" w:rsidRDefault="0061505E" w:rsidP="00E605A0">
            <w:pPr>
              <w:rPr>
                <w:rFonts w:cs="Times New Roman"/>
                <w:b/>
              </w:rPr>
            </w:pPr>
            <w:r w:rsidRPr="00DF7218">
              <w:rPr>
                <w:rFonts w:cs="Times New Roman"/>
              </w:rPr>
              <w:t>Przygotowanie zadań praktycznych</w:t>
            </w:r>
          </w:p>
          <w:p w14:paraId="46F4BD29" w14:textId="77777777" w:rsidR="0061505E" w:rsidRPr="00DF7218" w:rsidRDefault="0061505E" w:rsidP="00E605A0">
            <w:pPr>
              <w:rPr>
                <w:rFonts w:cs="Times New Roman"/>
                <w:b/>
              </w:rPr>
            </w:pPr>
          </w:p>
          <w:p w14:paraId="3609AF27" w14:textId="77777777" w:rsidR="0061505E" w:rsidRPr="00DF7218" w:rsidRDefault="0061505E" w:rsidP="00E605A0">
            <w:pPr>
              <w:rPr>
                <w:rFonts w:cs="Times New Roman"/>
              </w:rPr>
            </w:pPr>
            <w:r w:rsidRPr="00DF7218">
              <w:rPr>
                <w:rFonts w:cs="Times New Roman"/>
                <w:b/>
              </w:rPr>
              <w:t xml:space="preserve">w sumie:  </w:t>
            </w:r>
          </w:p>
          <w:p w14:paraId="2C913C2B"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ABDFEA8" w14:textId="77777777" w:rsidR="0061505E" w:rsidRPr="00DF7218" w:rsidRDefault="0061505E" w:rsidP="00E605A0">
            <w:pPr>
              <w:jc w:val="center"/>
              <w:rPr>
                <w:rFonts w:cs="Times New Roman"/>
              </w:rPr>
            </w:pPr>
            <w:r w:rsidRPr="00DF7218">
              <w:rPr>
                <w:rFonts w:cs="Times New Roman"/>
              </w:rPr>
              <w:t>20</w:t>
            </w:r>
          </w:p>
          <w:p w14:paraId="45DF6659" w14:textId="77777777" w:rsidR="0061505E" w:rsidRPr="00DF7218" w:rsidRDefault="0061505E" w:rsidP="00E605A0">
            <w:pPr>
              <w:jc w:val="center"/>
              <w:rPr>
                <w:rFonts w:cs="Times New Roman"/>
              </w:rPr>
            </w:pPr>
            <w:r w:rsidRPr="00DF7218">
              <w:rPr>
                <w:rFonts w:cs="Times New Roman"/>
              </w:rPr>
              <w:t>3</w:t>
            </w:r>
          </w:p>
          <w:p w14:paraId="26662CB7" w14:textId="77777777" w:rsidR="0061505E" w:rsidRPr="00DF7218" w:rsidRDefault="0061505E" w:rsidP="00E605A0">
            <w:pPr>
              <w:jc w:val="center"/>
              <w:rPr>
                <w:rFonts w:cs="Times New Roman"/>
              </w:rPr>
            </w:pPr>
            <w:r w:rsidRPr="00DF7218">
              <w:rPr>
                <w:rFonts w:cs="Times New Roman"/>
              </w:rPr>
              <w:t>5</w:t>
            </w:r>
          </w:p>
          <w:p w14:paraId="38CE2DCA" w14:textId="77777777" w:rsidR="0061505E" w:rsidRPr="00DF7218" w:rsidRDefault="0061505E" w:rsidP="00E605A0">
            <w:pPr>
              <w:jc w:val="center"/>
              <w:rPr>
                <w:rFonts w:cs="Times New Roman"/>
              </w:rPr>
            </w:pPr>
          </w:p>
          <w:p w14:paraId="58BF78E5" w14:textId="77777777" w:rsidR="0061505E" w:rsidRPr="00DF7218" w:rsidRDefault="0061505E" w:rsidP="00E605A0">
            <w:pPr>
              <w:jc w:val="center"/>
              <w:rPr>
                <w:rFonts w:cs="Times New Roman"/>
                <w:b/>
              </w:rPr>
            </w:pPr>
            <w:r w:rsidRPr="00DF7218">
              <w:rPr>
                <w:rFonts w:cs="Times New Roman"/>
                <w:b/>
              </w:rPr>
              <w:t>28</w:t>
            </w:r>
          </w:p>
          <w:p w14:paraId="448DD337" w14:textId="77777777" w:rsidR="0061505E" w:rsidRPr="00DF7218" w:rsidRDefault="0061505E" w:rsidP="00E605A0">
            <w:pPr>
              <w:jc w:val="center"/>
              <w:rPr>
                <w:rFonts w:cs="Times New Roman"/>
              </w:rPr>
            </w:pPr>
            <w:r w:rsidRPr="00DF7218">
              <w:rPr>
                <w:rFonts w:cs="Times New Roman"/>
              </w:rPr>
              <w:t>0,9</w:t>
            </w:r>
          </w:p>
        </w:tc>
        <w:tc>
          <w:tcPr>
            <w:tcW w:w="736" w:type="dxa"/>
            <w:tcBorders>
              <w:left w:val="nil"/>
            </w:tcBorders>
          </w:tcPr>
          <w:p w14:paraId="0FECBFA6" w14:textId="77777777" w:rsidR="0061505E" w:rsidRPr="00DF7218" w:rsidRDefault="0061505E" w:rsidP="00E605A0">
            <w:pPr>
              <w:jc w:val="center"/>
              <w:rPr>
                <w:rFonts w:cs="Times New Roman"/>
              </w:rPr>
            </w:pPr>
            <w:r w:rsidRPr="00DF7218">
              <w:rPr>
                <w:rFonts w:cs="Times New Roman"/>
              </w:rPr>
              <w:t>20</w:t>
            </w:r>
          </w:p>
          <w:p w14:paraId="0880EE8B" w14:textId="77777777" w:rsidR="0061505E" w:rsidRPr="00DF7218" w:rsidRDefault="0061505E" w:rsidP="00E605A0">
            <w:pPr>
              <w:jc w:val="center"/>
              <w:rPr>
                <w:rFonts w:cs="Times New Roman"/>
              </w:rPr>
            </w:pPr>
            <w:r w:rsidRPr="00DF7218">
              <w:rPr>
                <w:rFonts w:cs="Times New Roman"/>
              </w:rPr>
              <w:t>8</w:t>
            </w:r>
          </w:p>
          <w:p w14:paraId="554BF68E" w14:textId="77777777" w:rsidR="0061505E" w:rsidRPr="00DF7218" w:rsidRDefault="0061505E" w:rsidP="00E605A0">
            <w:pPr>
              <w:jc w:val="center"/>
              <w:rPr>
                <w:rFonts w:cs="Times New Roman"/>
              </w:rPr>
            </w:pPr>
            <w:r w:rsidRPr="00DF7218">
              <w:rPr>
                <w:rFonts w:cs="Times New Roman"/>
              </w:rPr>
              <w:t>10</w:t>
            </w:r>
          </w:p>
          <w:p w14:paraId="5E3E77EE" w14:textId="77777777" w:rsidR="0061505E" w:rsidRPr="00DF7218" w:rsidRDefault="0061505E" w:rsidP="00E605A0">
            <w:pPr>
              <w:jc w:val="center"/>
              <w:rPr>
                <w:rFonts w:cs="Times New Roman"/>
              </w:rPr>
            </w:pPr>
          </w:p>
          <w:p w14:paraId="1D8BD734" w14:textId="77777777" w:rsidR="0061505E" w:rsidRPr="00DF7218" w:rsidRDefault="0061505E" w:rsidP="00E605A0">
            <w:pPr>
              <w:jc w:val="center"/>
              <w:rPr>
                <w:rFonts w:cs="Times New Roman"/>
                <w:b/>
              </w:rPr>
            </w:pPr>
            <w:r w:rsidRPr="00DF7218">
              <w:rPr>
                <w:rFonts w:cs="Times New Roman"/>
                <w:b/>
              </w:rPr>
              <w:t>38</w:t>
            </w:r>
          </w:p>
          <w:p w14:paraId="18CBB564" w14:textId="77777777" w:rsidR="0061505E" w:rsidRPr="00DF7218" w:rsidRDefault="0061505E" w:rsidP="00E605A0">
            <w:pPr>
              <w:jc w:val="center"/>
              <w:rPr>
                <w:rFonts w:cs="Times New Roman"/>
              </w:rPr>
            </w:pPr>
            <w:r w:rsidRPr="00DF7218">
              <w:rPr>
                <w:rFonts w:cs="Times New Roman"/>
              </w:rPr>
              <w:t>1,3</w:t>
            </w:r>
          </w:p>
        </w:tc>
      </w:tr>
      <w:tr w:rsidR="0061505E" w:rsidRPr="00DF7218" w14:paraId="260B601E" w14:textId="77777777" w:rsidTr="00E605A0">
        <w:tc>
          <w:tcPr>
            <w:tcW w:w="2977" w:type="dxa"/>
            <w:gridSpan w:val="2"/>
            <w:tcBorders>
              <w:right w:val="nil"/>
            </w:tcBorders>
            <w:shd w:val="clear" w:color="auto" w:fill="D9D9D9"/>
          </w:tcPr>
          <w:p w14:paraId="7BEB10C8"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3EFD646" w14:textId="77777777" w:rsidR="0061505E" w:rsidRPr="00DF7218" w:rsidRDefault="0061505E" w:rsidP="00E605A0">
            <w:pPr>
              <w:rPr>
                <w:rFonts w:cs="Times New Roman"/>
              </w:rPr>
            </w:pPr>
            <w:r w:rsidRPr="00DF7218">
              <w:rPr>
                <w:rFonts w:cs="Times New Roman"/>
              </w:rPr>
              <w:t>Ćwiczenia projektowe</w:t>
            </w:r>
          </w:p>
          <w:p w14:paraId="22FBFA99" w14:textId="77777777" w:rsidR="0061505E" w:rsidRPr="00DF7218" w:rsidRDefault="0061505E" w:rsidP="00E605A0">
            <w:pPr>
              <w:rPr>
                <w:rFonts w:cs="Times New Roman"/>
                <w:b/>
              </w:rPr>
            </w:pPr>
            <w:r w:rsidRPr="00DF7218">
              <w:rPr>
                <w:rFonts w:cs="Times New Roman"/>
              </w:rPr>
              <w:t>Przygotowanie zadań praktycznych</w:t>
            </w:r>
          </w:p>
          <w:p w14:paraId="37C977C7" w14:textId="77777777" w:rsidR="0061505E" w:rsidRPr="00DF7218" w:rsidRDefault="0061505E" w:rsidP="00E605A0">
            <w:pPr>
              <w:rPr>
                <w:rFonts w:cs="Times New Roman"/>
                <w:b/>
              </w:rPr>
            </w:pPr>
            <w:r w:rsidRPr="00DF7218">
              <w:rPr>
                <w:rFonts w:cs="Times New Roman"/>
                <w:b/>
              </w:rPr>
              <w:t xml:space="preserve">w sumie: </w:t>
            </w:r>
          </w:p>
          <w:p w14:paraId="4704EFF9"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37705C4" w14:textId="77777777" w:rsidR="0061505E" w:rsidRPr="00DF7218" w:rsidRDefault="0061505E" w:rsidP="00E605A0">
            <w:pPr>
              <w:jc w:val="center"/>
              <w:rPr>
                <w:rFonts w:cs="Times New Roman"/>
              </w:rPr>
            </w:pPr>
            <w:r w:rsidRPr="00DF7218">
              <w:rPr>
                <w:rFonts w:cs="Times New Roman"/>
              </w:rPr>
              <w:t>15</w:t>
            </w:r>
          </w:p>
          <w:p w14:paraId="2824EFAB" w14:textId="77777777" w:rsidR="0061505E" w:rsidRPr="00DF7218" w:rsidRDefault="0061505E" w:rsidP="00E605A0">
            <w:pPr>
              <w:jc w:val="center"/>
              <w:rPr>
                <w:rFonts w:cs="Times New Roman"/>
              </w:rPr>
            </w:pPr>
            <w:r w:rsidRPr="00DF7218">
              <w:rPr>
                <w:rFonts w:cs="Times New Roman"/>
              </w:rPr>
              <w:t>25</w:t>
            </w:r>
          </w:p>
          <w:p w14:paraId="2C0B4731" w14:textId="77777777" w:rsidR="0061505E" w:rsidRPr="00DF7218" w:rsidRDefault="0061505E" w:rsidP="00E605A0">
            <w:pPr>
              <w:jc w:val="center"/>
              <w:rPr>
                <w:rFonts w:cs="Times New Roman"/>
                <w:b/>
              </w:rPr>
            </w:pPr>
            <w:r w:rsidRPr="00DF7218">
              <w:rPr>
                <w:rFonts w:cs="Times New Roman"/>
                <w:b/>
              </w:rPr>
              <w:t>40</w:t>
            </w:r>
          </w:p>
          <w:p w14:paraId="47B6F4FF" w14:textId="77777777" w:rsidR="0061505E" w:rsidRPr="00DF7218" w:rsidRDefault="0061505E" w:rsidP="00E605A0">
            <w:pPr>
              <w:jc w:val="center"/>
              <w:rPr>
                <w:rFonts w:cs="Times New Roman"/>
              </w:rPr>
            </w:pPr>
            <w:r w:rsidRPr="00DF7218">
              <w:rPr>
                <w:rFonts w:cs="Times New Roman"/>
              </w:rPr>
              <w:t>1,3</w:t>
            </w:r>
          </w:p>
        </w:tc>
        <w:tc>
          <w:tcPr>
            <w:tcW w:w="736" w:type="dxa"/>
            <w:tcBorders>
              <w:left w:val="nil"/>
            </w:tcBorders>
          </w:tcPr>
          <w:p w14:paraId="50E1BE71" w14:textId="77777777" w:rsidR="0061505E" w:rsidRPr="00DF7218" w:rsidRDefault="0061505E" w:rsidP="00E605A0">
            <w:pPr>
              <w:jc w:val="center"/>
              <w:rPr>
                <w:rFonts w:cs="Times New Roman"/>
              </w:rPr>
            </w:pPr>
            <w:r w:rsidRPr="00DF7218">
              <w:rPr>
                <w:rFonts w:cs="Times New Roman"/>
              </w:rPr>
              <w:t>10</w:t>
            </w:r>
          </w:p>
          <w:p w14:paraId="7F53CCCA" w14:textId="77777777" w:rsidR="0061505E" w:rsidRPr="00DF7218" w:rsidRDefault="0061505E" w:rsidP="00E605A0">
            <w:pPr>
              <w:jc w:val="center"/>
              <w:rPr>
                <w:rFonts w:cs="Times New Roman"/>
              </w:rPr>
            </w:pPr>
            <w:r w:rsidRPr="00DF7218">
              <w:rPr>
                <w:rFonts w:cs="Times New Roman"/>
              </w:rPr>
              <w:t>30</w:t>
            </w:r>
          </w:p>
          <w:p w14:paraId="4CE4561F" w14:textId="77777777" w:rsidR="0061505E" w:rsidRPr="00DF7218" w:rsidRDefault="0061505E" w:rsidP="00E605A0">
            <w:pPr>
              <w:jc w:val="center"/>
              <w:rPr>
                <w:rFonts w:cs="Times New Roman"/>
                <w:b/>
              </w:rPr>
            </w:pPr>
            <w:r w:rsidRPr="00DF7218">
              <w:rPr>
                <w:rFonts w:cs="Times New Roman"/>
                <w:b/>
              </w:rPr>
              <w:t>40</w:t>
            </w:r>
          </w:p>
          <w:p w14:paraId="6EC8BD19" w14:textId="77777777" w:rsidR="0061505E" w:rsidRPr="00DF7218" w:rsidRDefault="0061505E" w:rsidP="00E605A0">
            <w:pPr>
              <w:jc w:val="center"/>
              <w:rPr>
                <w:rFonts w:cs="Times New Roman"/>
              </w:rPr>
            </w:pPr>
            <w:r w:rsidRPr="00DF7218">
              <w:rPr>
                <w:rFonts w:cs="Times New Roman"/>
              </w:rPr>
              <w:t>1,3</w:t>
            </w:r>
          </w:p>
        </w:tc>
      </w:tr>
    </w:tbl>
    <w:p w14:paraId="1D733871" w14:textId="77777777" w:rsidR="0061505E" w:rsidRPr="00DF7218" w:rsidRDefault="0061505E" w:rsidP="0061505E">
      <w:pPr>
        <w:keepNext/>
        <w:keepLines/>
        <w:spacing w:line="276" w:lineRule="auto"/>
        <w:rPr>
          <w:rFonts w:cs="Times New Roman"/>
          <w:b/>
        </w:rPr>
      </w:pPr>
    </w:p>
    <w:p w14:paraId="6848FCD9"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C3CC3F8"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318FAB4"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056BE7C" w14:textId="77777777" w:rsidR="0061505E" w:rsidRPr="00DF7218" w:rsidRDefault="0061505E" w:rsidP="00E605A0">
            <w:pPr>
              <w:rPr>
                <w:rFonts w:cs="Times New Roman"/>
                <w:b/>
              </w:rPr>
            </w:pPr>
            <w:r w:rsidRPr="00DF7218">
              <w:rPr>
                <w:rFonts w:cs="Times New Roman"/>
                <w:b/>
              </w:rPr>
              <w:t>Wykład:</w:t>
            </w:r>
          </w:p>
          <w:p w14:paraId="1AD64E86"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Systemy zarządzania środowiskiem (SZS) – podstawowe pojęcia. Geneza systemów zarządzania środowiskiem.</w:t>
            </w:r>
          </w:p>
          <w:p w14:paraId="2A8F3C5B"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 xml:space="preserve">Środki zarządzania środowiskiem. Strategia zrównoważonego rozwoju. Polityka ekologiczna państwa. Instrumenty zarządzania środowiskiem. </w:t>
            </w:r>
          </w:p>
          <w:p w14:paraId="540B3078"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Norma ISO 14001. System ekozarządzania i audytu EMAS (ang. EcoManagement and Audit Scheme).</w:t>
            </w:r>
          </w:p>
          <w:p w14:paraId="4C4F5B63"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 xml:space="preserve"> Zarządzanie ochroną przyrody. Zarządzanie ochroną atmosfery. Zarządzanie gospodarką wodną. </w:t>
            </w:r>
          </w:p>
          <w:p w14:paraId="1B71BF1B"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 xml:space="preserve">Zarządzanie gospodarką odpadami. Zarządzanie bezpieczeństwem ekologicznym. </w:t>
            </w:r>
          </w:p>
          <w:p w14:paraId="75BD35FD"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 xml:space="preserve">Zintegrowany system zarządzania. </w:t>
            </w:r>
          </w:p>
          <w:p w14:paraId="76CD1A2D"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Dokumentowanie i wdrażanie systemu zarządzania środowiskowego.</w:t>
            </w:r>
          </w:p>
          <w:p w14:paraId="35722683" w14:textId="77777777" w:rsidR="0061505E" w:rsidRPr="00DF7218" w:rsidRDefault="0061505E" w:rsidP="00E605A0">
            <w:pPr>
              <w:rPr>
                <w:rFonts w:cs="Times New Roman"/>
                <w:b/>
              </w:rPr>
            </w:pPr>
          </w:p>
          <w:p w14:paraId="773C344C" w14:textId="77777777" w:rsidR="0061505E" w:rsidRPr="00DF7218" w:rsidRDefault="0061505E" w:rsidP="00E605A0">
            <w:pPr>
              <w:rPr>
                <w:rFonts w:cs="Times New Roman"/>
                <w:b/>
              </w:rPr>
            </w:pPr>
            <w:r w:rsidRPr="00DF7218">
              <w:rPr>
                <w:rFonts w:cs="Times New Roman"/>
                <w:b/>
              </w:rPr>
              <w:t>Ćwiczenia projektowe:</w:t>
            </w:r>
          </w:p>
          <w:p w14:paraId="5BAF371A"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Analiza wybranych instrumentów zarządzania środowiskiem.</w:t>
            </w:r>
          </w:p>
          <w:p w14:paraId="6BE1C512"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Zarządzanie środowiskowe w wybranym przedsiębiorstwie.</w:t>
            </w:r>
          </w:p>
          <w:p w14:paraId="4F524191"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Planowanie i przygotowanie przedsiębiorstwa do wdrożenia systemu zarządzania środowiskowego.</w:t>
            </w:r>
          </w:p>
          <w:p w14:paraId="21AA4599"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Tworzenie dokumentacji systemu zarządzania środowiskowego.</w:t>
            </w:r>
          </w:p>
        </w:tc>
      </w:tr>
      <w:tr w:rsidR="0061505E" w:rsidRPr="00DF7218" w14:paraId="59144E5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6236BC36"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8DF4984" w14:textId="77777777" w:rsidR="0061505E" w:rsidRPr="00DF7218" w:rsidRDefault="0061505E" w:rsidP="00E605A0">
            <w:pPr>
              <w:shd w:val="clear" w:color="auto" w:fill="FFFFFF"/>
              <w:ind w:right="510"/>
              <w:rPr>
                <w:rFonts w:cs="Times New Roman"/>
                <w:color w:val="000000"/>
              </w:rPr>
            </w:pPr>
            <w:r w:rsidRPr="00DF7218">
              <w:rPr>
                <w:rFonts w:cs="Times New Roman"/>
                <w:color w:val="000000" w:themeColor="text1"/>
              </w:rPr>
              <w:t>wykład informacyjny z prezentacją multimedialną, studium przypadku, ćwiczenia projektowe</w:t>
            </w:r>
          </w:p>
        </w:tc>
      </w:tr>
      <w:tr w:rsidR="0061505E" w:rsidRPr="00DF7218" w14:paraId="1C9700B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0EC721"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0FA4789" w14:textId="77777777" w:rsidR="0061505E" w:rsidRPr="00DF7218" w:rsidRDefault="0061505E" w:rsidP="00E605A0">
            <w:pPr>
              <w:rPr>
                <w:rFonts w:cs="Times New Roman"/>
              </w:rPr>
            </w:pPr>
          </w:p>
        </w:tc>
      </w:tr>
      <w:tr w:rsidR="0061505E" w:rsidRPr="00DF7218" w14:paraId="0998A00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02BA21"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BAB66EE" w14:textId="77777777" w:rsidR="0061505E" w:rsidRPr="00DF7218" w:rsidRDefault="0061505E" w:rsidP="00E605A0">
            <w:pPr>
              <w:rPr>
                <w:rFonts w:cs="Times New Roman"/>
              </w:rPr>
            </w:pPr>
          </w:p>
        </w:tc>
      </w:tr>
      <w:tr w:rsidR="0061505E" w:rsidRPr="00DF7218" w14:paraId="097EA60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3F6DFA"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F6AF652" w14:textId="77777777" w:rsidR="0061505E" w:rsidRPr="00DF7218" w:rsidRDefault="0061505E" w:rsidP="00E605A0">
            <w:pPr>
              <w:rPr>
                <w:rFonts w:cs="Times New Roman"/>
              </w:rPr>
            </w:pPr>
            <w:r w:rsidRPr="00DF7218">
              <w:rPr>
                <w:rFonts w:cs="Times New Roman"/>
              </w:rPr>
              <w:t xml:space="preserve">Średnia ocen uzyskanych z zadań praktycznych. </w:t>
            </w:r>
          </w:p>
          <w:p w14:paraId="45789436" w14:textId="77777777" w:rsidR="0061505E" w:rsidRPr="00DF7218" w:rsidRDefault="0061505E" w:rsidP="00E605A0">
            <w:pPr>
              <w:rPr>
                <w:rFonts w:cs="Times New Roman"/>
              </w:rPr>
            </w:pPr>
            <w:r w:rsidRPr="00DF7218">
              <w:rPr>
                <w:rFonts w:cs="Times New Roman"/>
              </w:rPr>
              <w:t>Obserwacja – ocena aktywnego udziału w zajęciach.</w:t>
            </w:r>
          </w:p>
          <w:p w14:paraId="3DDAAF2A" w14:textId="77777777" w:rsidR="0061505E" w:rsidRPr="00DF7218" w:rsidRDefault="0061505E" w:rsidP="00E605A0">
            <w:pPr>
              <w:rPr>
                <w:rFonts w:cs="Times New Roman"/>
              </w:rPr>
            </w:pPr>
          </w:p>
        </w:tc>
      </w:tr>
      <w:tr w:rsidR="0061505E" w:rsidRPr="00DF7218" w14:paraId="533DDB3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AB4A7EC"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5F9ADDDA" w14:textId="77777777" w:rsidR="0061505E" w:rsidRPr="00DF7218" w:rsidRDefault="0061505E" w:rsidP="00E605A0">
            <w:pPr>
              <w:rPr>
                <w:rFonts w:cs="Times New Roman"/>
              </w:rPr>
            </w:pPr>
            <w:r w:rsidRPr="00DF7218">
              <w:rPr>
                <w:rFonts w:cs="Times New Roman"/>
              </w:rPr>
              <w:t>Ustalany indywidualnie</w:t>
            </w:r>
          </w:p>
        </w:tc>
      </w:tr>
      <w:tr w:rsidR="0061505E" w:rsidRPr="00DF7218" w14:paraId="413B6D7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70FEA2F"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0897C3B3" w14:textId="77777777" w:rsidR="0061505E" w:rsidRPr="00DF7218" w:rsidRDefault="0061505E" w:rsidP="00E605A0">
            <w:pPr>
              <w:rPr>
                <w:rFonts w:cs="Times New Roman"/>
                <w:b/>
              </w:rPr>
            </w:pPr>
            <w:r w:rsidRPr="00DF7218">
              <w:rPr>
                <w:rFonts w:cs="Times New Roman"/>
              </w:rPr>
              <w:t>Podstawy zarządzania, Zarządzanie jakością, Determinanty jakości towarów, Systemy zarządzania i zapewniania jakości</w:t>
            </w:r>
          </w:p>
        </w:tc>
      </w:tr>
      <w:tr w:rsidR="0061505E" w:rsidRPr="00DF7218" w14:paraId="6334889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E333FE"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A4E4EDE" w14:textId="77777777" w:rsidR="0061505E" w:rsidRPr="00DF7218" w:rsidRDefault="0061505E" w:rsidP="00E605A0">
            <w:pPr>
              <w:rPr>
                <w:rFonts w:cs="Times New Roman"/>
                <w:b/>
              </w:rPr>
            </w:pPr>
            <w:r w:rsidRPr="00DF7218">
              <w:rPr>
                <w:rFonts w:cs="Times New Roman"/>
                <w:b/>
              </w:rPr>
              <w:t>Zalecana literatura:</w:t>
            </w:r>
          </w:p>
          <w:p w14:paraId="5934924F" w14:textId="77777777" w:rsidR="0061505E" w:rsidRPr="00DF7218" w:rsidRDefault="0061505E" w:rsidP="00EF30C0">
            <w:pPr>
              <w:pStyle w:val="Akapitzlist"/>
              <w:numPr>
                <w:ilvl w:val="0"/>
                <w:numId w:val="97"/>
              </w:numPr>
              <w:ind w:left="302"/>
              <w:rPr>
                <w:rFonts w:ascii="Times New Roman" w:hAnsi="Times New Roman"/>
              </w:rPr>
            </w:pPr>
            <w:r w:rsidRPr="00DF7218">
              <w:rPr>
                <w:rFonts w:ascii="Times New Roman" w:hAnsi="Times New Roman"/>
              </w:rPr>
              <w:t>Poskrobko B., Poskrobko T. 2012. Zarządzanie środowiskiem w Polsce. PWE - Polskie Wydawnictwo Ekonomiczne</w:t>
            </w:r>
          </w:p>
          <w:p w14:paraId="50DDBD9C" w14:textId="77777777" w:rsidR="0061505E" w:rsidRPr="00DF7218" w:rsidRDefault="0061505E" w:rsidP="00EF30C0">
            <w:pPr>
              <w:pStyle w:val="Akapitzlist"/>
              <w:numPr>
                <w:ilvl w:val="0"/>
                <w:numId w:val="97"/>
              </w:numPr>
              <w:ind w:left="302"/>
              <w:rPr>
                <w:rFonts w:ascii="Times New Roman" w:hAnsi="Times New Roman"/>
              </w:rPr>
            </w:pPr>
            <w:r w:rsidRPr="00DF7218">
              <w:rPr>
                <w:rFonts w:ascii="Times New Roman" w:hAnsi="Times New Roman"/>
              </w:rPr>
              <w:t>Kowal E., Kucińska-Landwójtowicz A., Misiołek A. 2013. Zarządzanie środowiskowe. Polskie Wydawnictwo Ekonomiczne.</w:t>
            </w:r>
          </w:p>
          <w:p w14:paraId="65BFEC80" w14:textId="77777777" w:rsidR="0061505E" w:rsidRPr="00DF7218" w:rsidRDefault="0061505E" w:rsidP="00EF30C0">
            <w:pPr>
              <w:pStyle w:val="Akapitzlist"/>
              <w:numPr>
                <w:ilvl w:val="0"/>
                <w:numId w:val="97"/>
              </w:numPr>
              <w:ind w:left="302"/>
              <w:rPr>
                <w:rFonts w:ascii="Times New Roman" w:hAnsi="Times New Roman"/>
              </w:rPr>
            </w:pPr>
            <w:r w:rsidRPr="00DF7218">
              <w:rPr>
                <w:rFonts w:ascii="Times New Roman" w:hAnsi="Times New Roman"/>
              </w:rPr>
              <w:t>Hamrol A. Strategie i praktyki sprawnego działania, Wyd. PWN, Warszawa, 2017</w:t>
            </w:r>
          </w:p>
          <w:p w14:paraId="0EE0DABF"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PN-EN ISO 14001</w:t>
            </w:r>
          </w:p>
        </w:tc>
      </w:tr>
    </w:tbl>
    <w:p w14:paraId="71699D7D" w14:textId="77777777" w:rsidR="0061505E" w:rsidRPr="00DF7218" w:rsidRDefault="0061505E" w:rsidP="0061505E">
      <w:pPr>
        <w:rPr>
          <w:rFonts w:cs="Times New Roman"/>
        </w:rPr>
      </w:pPr>
    </w:p>
    <w:p w14:paraId="7BCBB5EC" w14:textId="77777777" w:rsidR="0061505E" w:rsidRPr="00DF7218" w:rsidRDefault="0061505E" w:rsidP="0061505E">
      <w:pPr>
        <w:autoSpaceDE w:val="0"/>
        <w:autoSpaceDN w:val="0"/>
        <w:adjustRightInd w:val="0"/>
        <w:jc w:val="both"/>
        <w:rPr>
          <w:rFonts w:eastAsia="Batang" w:cs="Times New Roman"/>
          <w:b/>
        </w:rPr>
      </w:pPr>
    </w:p>
    <w:p w14:paraId="510F2621"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63130516" wp14:editId="6BB705D1">
            <wp:extent cx="2030730" cy="595630"/>
            <wp:effectExtent l="19050" t="0" r="7620" b="0"/>
            <wp:docPr id="1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2030730" cy="595630"/>
                    </a:xfrm>
                    <a:prstGeom prst="rect">
                      <a:avLst/>
                    </a:prstGeom>
                    <a:noFill/>
                    <a:ln w="9525">
                      <a:noFill/>
                      <a:miter lim="800000"/>
                      <a:headEnd/>
                      <a:tailEnd/>
                    </a:ln>
                  </pic:spPr>
                </pic:pic>
              </a:graphicData>
            </a:graphic>
          </wp:inline>
        </w:drawing>
      </w:r>
    </w:p>
    <w:p w14:paraId="4D36A285" w14:textId="77777777" w:rsidR="0061505E" w:rsidRPr="00DF7218" w:rsidRDefault="0061505E" w:rsidP="0061505E">
      <w:pPr>
        <w:pStyle w:val="Tretekstu"/>
        <w:spacing w:after="0"/>
        <w:ind w:left="5806" w:hanging="425"/>
        <w:rPr>
          <w:i/>
          <w:sz w:val="22"/>
          <w:szCs w:val="22"/>
        </w:rPr>
      </w:pPr>
    </w:p>
    <w:p w14:paraId="44059CB0" w14:textId="77777777" w:rsidR="0061505E" w:rsidRPr="00DF7218" w:rsidRDefault="0061505E" w:rsidP="0061505E">
      <w:pPr>
        <w:rPr>
          <w:rFonts w:cs="Times New Roman"/>
          <w:b/>
        </w:rPr>
      </w:pPr>
    </w:p>
    <w:p w14:paraId="2658D3A5"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38BC3443" w14:textId="77777777" w:rsidR="0061505E" w:rsidRPr="00DF7218" w:rsidRDefault="0061505E" w:rsidP="0061505E">
      <w:pPr>
        <w:rPr>
          <w:rFonts w:cs="Times New Roman"/>
          <w:b/>
        </w:rPr>
      </w:pPr>
    </w:p>
    <w:p w14:paraId="272DC795"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FF8834D" w14:textId="77777777" w:rsidTr="00E605A0">
        <w:trPr>
          <w:trHeight w:val="397"/>
        </w:trPr>
        <w:tc>
          <w:tcPr>
            <w:tcW w:w="2977" w:type="dxa"/>
            <w:shd w:val="clear" w:color="auto" w:fill="D9D9D9"/>
          </w:tcPr>
          <w:p w14:paraId="224E5F6B" w14:textId="77777777" w:rsidR="0061505E" w:rsidRPr="00DF7218" w:rsidRDefault="0061505E" w:rsidP="00E605A0">
            <w:pPr>
              <w:rPr>
                <w:rFonts w:cs="Times New Roman"/>
                <w:b/>
              </w:rPr>
            </w:pPr>
            <w:r w:rsidRPr="00DF7218">
              <w:rPr>
                <w:rFonts w:cs="Times New Roman"/>
                <w:b/>
              </w:rPr>
              <w:t xml:space="preserve">Nazwa przedmiotu i kod </w:t>
            </w:r>
          </w:p>
          <w:p w14:paraId="33AF5FDE"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9FD92E0" w14:textId="77777777" w:rsidR="0061505E" w:rsidRPr="00DF7218" w:rsidRDefault="0061505E" w:rsidP="00E605A0">
            <w:pPr>
              <w:spacing w:before="60" w:after="60"/>
              <w:rPr>
                <w:rFonts w:cs="Times New Roman"/>
                <w:b/>
              </w:rPr>
            </w:pPr>
            <w:r w:rsidRPr="00DF7218">
              <w:rPr>
                <w:rFonts w:cs="Times New Roman"/>
                <w:b/>
                <w:color w:val="000000"/>
                <w:lang w:eastAsia="pl-PL"/>
              </w:rPr>
              <w:t>Autentyczność i identyfikowalność towarów</w:t>
            </w:r>
            <w:r w:rsidRPr="00DF7218">
              <w:rPr>
                <w:rFonts w:eastAsia="Arial" w:cs="Times New Roman"/>
                <w:b/>
                <w:color w:val="000000"/>
              </w:rPr>
              <w:t xml:space="preserve"> T.D1.8</w:t>
            </w:r>
          </w:p>
        </w:tc>
      </w:tr>
      <w:tr w:rsidR="0061505E" w:rsidRPr="006445B2" w14:paraId="4DFA63CB" w14:textId="77777777" w:rsidTr="00E605A0">
        <w:trPr>
          <w:trHeight w:val="397"/>
        </w:trPr>
        <w:tc>
          <w:tcPr>
            <w:tcW w:w="2977" w:type="dxa"/>
            <w:shd w:val="clear" w:color="auto" w:fill="D9D9D9"/>
            <w:vAlign w:val="center"/>
          </w:tcPr>
          <w:p w14:paraId="3BD1F857"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130F382"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Authenticity and traceability of goods</w:t>
            </w:r>
          </w:p>
        </w:tc>
      </w:tr>
      <w:tr w:rsidR="0061505E" w:rsidRPr="00DF7218" w14:paraId="68DB13DE" w14:textId="77777777" w:rsidTr="00E605A0">
        <w:trPr>
          <w:trHeight w:val="397"/>
        </w:trPr>
        <w:tc>
          <w:tcPr>
            <w:tcW w:w="2977" w:type="dxa"/>
            <w:shd w:val="clear" w:color="auto" w:fill="D9D9D9"/>
            <w:vAlign w:val="center"/>
          </w:tcPr>
          <w:p w14:paraId="19D34AFA"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9F00ACC"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6D30195D" w14:textId="77777777" w:rsidTr="00E605A0">
        <w:trPr>
          <w:trHeight w:val="397"/>
        </w:trPr>
        <w:tc>
          <w:tcPr>
            <w:tcW w:w="2977" w:type="dxa"/>
            <w:shd w:val="clear" w:color="auto" w:fill="D9D9D9"/>
            <w:vAlign w:val="center"/>
          </w:tcPr>
          <w:p w14:paraId="37960ABC"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12269508"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4338E0EB" w14:textId="77777777" w:rsidTr="00E605A0">
        <w:trPr>
          <w:trHeight w:val="397"/>
        </w:trPr>
        <w:tc>
          <w:tcPr>
            <w:tcW w:w="2977" w:type="dxa"/>
            <w:shd w:val="clear" w:color="auto" w:fill="D9D9D9"/>
            <w:vAlign w:val="center"/>
          </w:tcPr>
          <w:p w14:paraId="6949ED3C"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541EF8BA"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3A2334A0" w14:textId="77777777" w:rsidTr="00E605A0">
        <w:trPr>
          <w:trHeight w:val="397"/>
        </w:trPr>
        <w:tc>
          <w:tcPr>
            <w:tcW w:w="2977" w:type="dxa"/>
            <w:shd w:val="clear" w:color="auto" w:fill="D9D9D9"/>
            <w:vAlign w:val="center"/>
          </w:tcPr>
          <w:p w14:paraId="7819800B"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5521CB0"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63D92B8C" w14:textId="77777777" w:rsidTr="00E605A0">
        <w:trPr>
          <w:trHeight w:val="397"/>
        </w:trPr>
        <w:tc>
          <w:tcPr>
            <w:tcW w:w="2977" w:type="dxa"/>
            <w:shd w:val="clear" w:color="auto" w:fill="D9D9D9"/>
            <w:vAlign w:val="center"/>
          </w:tcPr>
          <w:p w14:paraId="73A6A9CD"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5BCD08D8"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2E7C938F" w14:textId="77777777" w:rsidTr="00E605A0">
        <w:trPr>
          <w:trHeight w:val="397"/>
        </w:trPr>
        <w:tc>
          <w:tcPr>
            <w:tcW w:w="2977" w:type="dxa"/>
            <w:shd w:val="clear" w:color="auto" w:fill="D9D9D9"/>
            <w:vAlign w:val="center"/>
          </w:tcPr>
          <w:p w14:paraId="1D6874FA"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B5C4980"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317AF721" w14:textId="77777777" w:rsidTr="00E605A0">
        <w:trPr>
          <w:trHeight w:val="397"/>
        </w:trPr>
        <w:tc>
          <w:tcPr>
            <w:tcW w:w="2977" w:type="dxa"/>
            <w:shd w:val="clear" w:color="auto" w:fill="D9D9D9"/>
            <w:vAlign w:val="center"/>
          </w:tcPr>
          <w:p w14:paraId="7C35A98A"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31B6161C"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2C0D291" w14:textId="77777777" w:rsidTr="00E605A0">
        <w:trPr>
          <w:trHeight w:val="466"/>
        </w:trPr>
        <w:tc>
          <w:tcPr>
            <w:tcW w:w="2977" w:type="dxa"/>
            <w:shd w:val="clear" w:color="auto" w:fill="D9D9D9"/>
            <w:vAlign w:val="center"/>
          </w:tcPr>
          <w:p w14:paraId="5567875A"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FC063C7"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681B4B9D" w14:textId="77777777" w:rsidTr="00E605A0">
        <w:trPr>
          <w:trHeight w:val="397"/>
        </w:trPr>
        <w:tc>
          <w:tcPr>
            <w:tcW w:w="2977" w:type="dxa"/>
            <w:shd w:val="clear" w:color="auto" w:fill="D9D9D9"/>
            <w:vAlign w:val="center"/>
          </w:tcPr>
          <w:p w14:paraId="0A5AAF2A"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3FE915C"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7A30B407" w14:textId="77777777" w:rsidR="0061505E" w:rsidRPr="00DF7218" w:rsidRDefault="0061505E" w:rsidP="0061505E">
      <w:pPr>
        <w:rPr>
          <w:rFonts w:cs="Times New Roman"/>
        </w:rPr>
      </w:pPr>
    </w:p>
    <w:p w14:paraId="39776342"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72DA8163" w14:textId="77777777" w:rsidTr="00E605A0">
        <w:tc>
          <w:tcPr>
            <w:tcW w:w="9181" w:type="dxa"/>
            <w:gridSpan w:val="7"/>
            <w:tcBorders>
              <w:bottom w:val="single" w:sz="4" w:space="0" w:color="auto"/>
            </w:tcBorders>
            <w:shd w:val="clear" w:color="auto" w:fill="D9D9D9"/>
          </w:tcPr>
          <w:p w14:paraId="3427B86A"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52C9157D" w14:textId="77777777" w:rsidTr="00E605A0">
        <w:tc>
          <w:tcPr>
            <w:tcW w:w="9181" w:type="dxa"/>
            <w:gridSpan w:val="7"/>
            <w:tcBorders>
              <w:bottom w:val="single" w:sz="4" w:space="0" w:color="auto"/>
            </w:tcBorders>
            <w:shd w:val="clear" w:color="auto" w:fill="auto"/>
          </w:tcPr>
          <w:p w14:paraId="43A2ACB9" w14:textId="77777777" w:rsidR="0061505E" w:rsidRPr="00DF7218" w:rsidRDefault="0061505E" w:rsidP="00E605A0">
            <w:pPr>
              <w:spacing w:before="60" w:after="60"/>
              <w:jc w:val="both"/>
              <w:rPr>
                <w:rFonts w:cs="Times New Roman"/>
              </w:rPr>
            </w:pPr>
            <w:r w:rsidRPr="00DF7218">
              <w:rPr>
                <w:rFonts w:cs="Times New Roman"/>
              </w:rPr>
              <w:t>Treści programowe obejmują tematykę autentyczności i identyfikowalności towarów oraz zastosowania zdobytej wiedzy w praktyce.</w:t>
            </w:r>
          </w:p>
        </w:tc>
      </w:tr>
      <w:tr w:rsidR="0061505E" w:rsidRPr="00DF7218" w14:paraId="410E2D11" w14:textId="77777777" w:rsidTr="00E605A0">
        <w:tc>
          <w:tcPr>
            <w:tcW w:w="2977" w:type="dxa"/>
            <w:gridSpan w:val="2"/>
            <w:tcBorders>
              <w:bottom w:val="single" w:sz="4" w:space="0" w:color="auto"/>
              <w:right w:val="nil"/>
            </w:tcBorders>
            <w:shd w:val="clear" w:color="auto" w:fill="D9D9D9"/>
          </w:tcPr>
          <w:p w14:paraId="074A45EA"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4768CBE5" w14:textId="77777777" w:rsidR="0061505E" w:rsidRPr="00DF7218" w:rsidRDefault="0061505E" w:rsidP="00E605A0">
            <w:pPr>
              <w:spacing w:before="60" w:after="60"/>
              <w:ind w:right="-142"/>
              <w:rPr>
                <w:rFonts w:eastAsia="Times New Roman" w:cs="Times New Roman"/>
                <w:color w:val="000000"/>
              </w:rPr>
            </w:pPr>
            <w:r w:rsidRPr="00DF7218">
              <w:rPr>
                <w:rFonts w:eastAsia="Times New Roman" w:cs="Times New Roman"/>
                <w:color w:val="000000"/>
              </w:rPr>
              <w:t>stacjonarne - wykład 15 h, ćw. laboratoryjne 25 h</w:t>
            </w:r>
          </w:p>
          <w:p w14:paraId="1A62D846" w14:textId="77777777" w:rsidR="0061505E" w:rsidRPr="00DF7218" w:rsidRDefault="0061505E" w:rsidP="00E605A0">
            <w:pPr>
              <w:spacing w:before="60" w:after="60"/>
              <w:ind w:right="-142"/>
              <w:rPr>
                <w:rFonts w:eastAsia="Times New Roman" w:cs="Times New Roman"/>
                <w:color w:val="000000"/>
              </w:rPr>
            </w:pPr>
            <w:r w:rsidRPr="00DF7218">
              <w:rPr>
                <w:rFonts w:eastAsia="Times New Roman" w:cs="Times New Roman"/>
                <w:color w:val="000000"/>
              </w:rPr>
              <w:t>niestacjonarne – wykład 10 h, ćw. laboratoryjne 15 h</w:t>
            </w:r>
          </w:p>
          <w:p w14:paraId="5D0FC53A" w14:textId="77777777" w:rsidR="0061505E" w:rsidRPr="00DF7218" w:rsidRDefault="0061505E" w:rsidP="00E605A0">
            <w:pPr>
              <w:spacing w:before="60" w:after="60"/>
              <w:rPr>
                <w:rFonts w:cs="Times New Roman"/>
              </w:rPr>
            </w:pPr>
          </w:p>
        </w:tc>
      </w:tr>
      <w:tr w:rsidR="0061505E" w:rsidRPr="00DF7218" w14:paraId="595734C7" w14:textId="77777777" w:rsidTr="00E605A0">
        <w:tc>
          <w:tcPr>
            <w:tcW w:w="9181" w:type="dxa"/>
            <w:gridSpan w:val="7"/>
            <w:tcBorders>
              <w:top w:val="single" w:sz="4" w:space="0" w:color="auto"/>
              <w:bottom w:val="single" w:sz="4" w:space="0" w:color="auto"/>
            </w:tcBorders>
            <w:shd w:val="clear" w:color="auto" w:fill="D9D9D9"/>
          </w:tcPr>
          <w:p w14:paraId="57E3CDB3"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4C887F2"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01908D97"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1947E6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8C2C14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27E00DF"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6F44A05"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AFBD9C8" w14:textId="77777777" w:rsidTr="00E605A0">
        <w:tc>
          <w:tcPr>
            <w:tcW w:w="1418" w:type="dxa"/>
            <w:tcBorders>
              <w:top w:val="single" w:sz="8" w:space="0" w:color="auto"/>
              <w:bottom w:val="single" w:sz="8" w:space="0" w:color="auto"/>
              <w:right w:val="single" w:sz="4" w:space="0" w:color="auto"/>
            </w:tcBorders>
            <w:shd w:val="clear" w:color="auto" w:fill="FFFFFF"/>
          </w:tcPr>
          <w:p w14:paraId="6C141891" w14:textId="77777777" w:rsidR="0061505E" w:rsidRPr="00DF7218" w:rsidRDefault="0061505E" w:rsidP="00E605A0">
            <w:pPr>
              <w:jc w:val="both"/>
              <w:rPr>
                <w:rFonts w:cs="Times New Roman"/>
              </w:rPr>
            </w:pPr>
            <w:r w:rsidRPr="00DF7218">
              <w:rPr>
                <w:rFonts w:cs="Times New Roman"/>
              </w:rPr>
              <w:t>T.D1.8_W01</w:t>
            </w:r>
          </w:p>
          <w:p w14:paraId="59FF61B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554B12D" w14:textId="77777777" w:rsidR="0061505E" w:rsidRPr="00DF7218" w:rsidRDefault="0061505E" w:rsidP="00E605A0">
            <w:pPr>
              <w:spacing w:before="60" w:after="60"/>
              <w:jc w:val="both"/>
              <w:rPr>
                <w:rFonts w:cs="Times New Roman"/>
              </w:rPr>
            </w:pPr>
            <w:r w:rsidRPr="00DF7218">
              <w:rPr>
                <w:rFonts w:cs="Times New Roman"/>
              </w:rPr>
              <w:t>Ma podstawową wiedzę z zakresu autentyczności i identyfikowalności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1DE351" w14:textId="77777777" w:rsidR="0061505E" w:rsidRPr="00DF7218" w:rsidRDefault="0061505E" w:rsidP="00E605A0">
            <w:pPr>
              <w:jc w:val="center"/>
              <w:rPr>
                <w:rFonts w:cs="Times New Roman"/>
              </w:rPr>
            </w:pPr>
            <w:r w:rsidRPr="00DF7218">
              <w:rPr>
                <w:rFonts w:cs="Times New Roman"/>
              </w:rPr>
              <w:t>K_W02</w:t>
            </w:r>
          </w:p>
          <w:p w14:paraId="4EA65758" w14:textId="77777777" w:rsidR="0061505E" w:rsidRPr="00DF7218" w:rsidRDefault="0061505E" w:rsidP="00E605A0">
            <w:pPr>
              <w:jc w:val="center"/>
              <w:rPr>
                <w:rFonts w:cs="Times New Roman"/>
              </w:rPr>
            </w:pPr>
            <w:r w:rsidRPr="00DF7218">
              <w:rPr>
                <w:rFonts w:cs="Times New Roman"/>
              </w:rPr>
              <w:t>K_W0</w:t>
            </w:r>
            <w:r>
              <w:rPr>
                <w:rFonts w:cs="Times New Roman"/>
              </w:rPr>
              <w:t>6</w:t>
            </w:r>
          </w:p>
          <w:p w14:paraId="5E71984B"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6EC6078"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753DB2A8"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49E293B0" w14:textId="77777777" w:rsidTr="00E605A0">
        <w:tc>
          <w:tcPr>
            <w:tcW w:w="1418" w:type="dxa"/>
            <w:tcBorders>
              <w:top w:val="single" w:sz="8" w:space="0" w:color="auto"/>
              <w:bottom w:val="single" w:sz="8" w:space="0" w:color="auto"/>
              <w:right w:val="single" w:sz="4" w:space="0" w:color="auto"/>
            </w:tcBorders>
            <w:shd w:val="clear" w:color="auto" w:fill="FFFFFF"/>
          </w:tcPr>
          <w:p w14:paraId="0ADEA626" w14:textId="77777777" w:rsidR="0061505E" w:rsidRPr="00DF7218" w:rsidRDefault="0061505E" w:rsidP="00E605A0">
            <w:pPr>
              <w:spacing w:line="276" w:lineRule="auto"/>
              <w:rPr>
                <w:rFonts w:cs="Times New Roman"/>
              </w:rPr>
            </w:pPr>
            <w:r w:rsidRPr="00DF7218">
              <w:rPr>
                <w:rFonts w:cs="Times New Roman"/>
              </w:rPr>
              <w:t>T.D1.8_W02</w:t>
            </w:r>
          </w:p>
          <w:p w14:paraId="1A98C724"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21C608E" w14:textId="77777777" w:rsidR="0061505E" w:rsidRPr="00DF7218" w:rsidRDefault="0061505E" w:rsidP="00E605A0">
            <w:pPr>
              <w:spacing w:line="276" w:lineRule="auto"/>
              <w:jc w:val="both"/>
              <w:rPr>
                <w:rFonts w:cs="Times New Roman"/>
                <w:color w:val="000000"/>
              </w:rPr>
            </w:pPr>
            <w:r w:rsidRPr="00DF7218">
              <w:rPr>
                <w:rFonts w:cs="Times New Roman"/>
              </w:rPr>
              <w:t>Ma podstawową wiedzę z zakresu wybranych systemów jakości dotyczących procesu identyfikowalności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B1156E" w14:textId="77777777" w:rsidR="0061505E" w:rsidRPr="00DF7218" w:rsidRDefault="0061505E" w:rsidP="00E605A0">
            <w:pPr>
              <w:jc w:val="center"/>
              <w:rPr>
                <w:rFonts w:cs="Times New Roman"/>
              </w:rPr>
            </w:pPr>
            <w:r w:rsidRPr="00DF7218">
              <w:rPr>
                <w:rFonts w:cs="Times New Roman"/>
              </w:rPr>
              <w:t>K_W0</w:t>
            </w:r>
            <w:r>
              <w:rPr>
                <w:rFonts w:cs="Times New Roman"/>
              </w:rPr>
              <w:t>6</w:t>
            </w:r>
          </w:p>
          <w:p w14:paraId="359001E4"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0A55500"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11BAE4A7" w14:textId="77777777" w:rsidR="0061505E" w:rsidRPr="00DF7218" w:rsidRDefault="0061505E" w:rsidP="00E605A0">
            <w:pPr>
              <w:spacing w:before="60" w:after="60"/>
              <w:rPr>
                <w:rFonts w:cs="Times New Roman"/>
              </w:rPr>
            </w:pPr>
            <w:r w:rsidRPr="00DF7218">
              <w:rPr>
                <w:rFonts w:cs="Times New Roman"/>
              </w:rPr>
              <w:t>Kolokwium zaliczeniowe z wykładu</w:t>
            </w:r>
          </w:p>
        </w:tc>
      </w:tr>
      <w:tr w:rsidR="0061505E" w:rsidRPr="00DF7218" w14:paraId="7E2CCEBB" w14:textId="77777777" w:rsidTr="00E605A0">
        <w:tc>
          <w:tcPr>
            <w:tcW w:w="1418" w:type="dxa"/>
            <w:tcBorders>
              <w:top w:val="single" w:sz="8" w:space="0" w:color="auto"/>
              <w:bottom w:val="single" w:sz="8" w:space="0" w:color="auto"/>
              <w:right w:val="single" w:sz="4" w:space="0" w:color="auto"/>
            </w:tcBorders>
            <w:shd w:val="clear" w:color="auto" w:fill="FFFFFF"/>
          </w:tcPr>
          <w:p w14:paraId="1448A98C" w14:textId="77777777" w:rsidR="0061505E" w:rsidRPr="00DF7218" w:rsidRDefault="0061505E" w:rsidP="00E605A0">
            <w:pPr>
              <w:spacing w:line="276" w:lineRule="auto"/>
              <w:rPr>
                <w:rFonts w:cs="Times New Roman"/>
              </w:rPr>
            </w:pPr>
            <w:r w:rsidRPr="00DF7218">
              <w:rPr>
                <w:rFonts w:cs="Times New Roman"/>
              </w:rPr>
              <w:t>T.D1.8_W02</w:t>
            </w:r>
          </w:p>
          <w:p w14:paraId="429D14D5"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F351954" w14:textId="77777777" w:rsidR="0061505E" w:rsidRPr="00DF7218" w:rsidRDefault="0061505E" w:rsidP="00E605A0">
            <w:pPr>
              <w:spacing w:line="276" w:lineRule="auto"/>
              <w:jc w:val="both"/>
              <w:rPr>
                <w:rFonts w:cs="Times New Roman"/>
              </w:rPr>
            </w:pPr>
            <w:r w:rsidRPr="00DF7218">
              <w:rPr>
                <w:rFonts w:cs="Times New Roman"/>
              </w:rPr>
              <w:t>Zna wybrane metody wykrywania zafałszowania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197F36" w14:textId="77777777" w:rsidR="0061505E" w:rsidRPr="00DF7218" w:rsidRDefault="0061505E" w:rsidP="00E605A0">
            <w:pPr>
              <w:jc w:val="center"/>
              <w:rPr>
                <w:rFonts w:cs="Times New Roman"/>
              </w:rPr>
            </w:pPr>
            <w:r w:rsidRPr="00DF7218">
              <w:rPr>
                <w:rFonts w:cs="Times New Roman"/>
              </w:rPr>
              <w:t>K_W0</w:t>
            </w:r>
            <w:r>
              <w:rPr>
                <w:rFonts w:cs="Times New Roman"/>
              </w:rPr>
              <w:t>5</w:t>
            </w:r>
          </w:p>
          <w:p w14:paraId="14321057"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FA98549" w14:textId="77777777" w:rsidR="0061505E" w:rsidRPr="00DF7218" w:rsidRDefault="0061505E" w:rsidP="00E605A0">
            <w:pPr>
              <w:spacing w:before="60" w:after="60"/>
              <w:rPr>
                <w:rFonts w:cs="Times New Roman"/>
              </w:rPr>
            </w:pPr>
            <w:r w:rsidRPr="00DF7218">
              <w:rPr>
                <w:rFonts w:cs="Times New Roman"/>
              </w:rPr>
              <w:t>wykład/ ćwiczenia</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056B3DC1" w14:textId="77777777" w:rsidR="0061505E" w:rsidRPr="00DF7218" w:rsidRDefault="0061505E" w:rsidP="00E605A0">
            <w:pPr>
              <w:spacing w:before="60" w:after="60"/>
              <w:rPr>
                <w:rFonts w:cs="Times New Roman"/>
              </w:rPr>
            </w:pPr>
            <w:r w:rsidRPr="00DF7218">
              <w:rPr>
                <w:rFonts w:cs="Times New Roman"/>
              </w:rPr>
              <w:t>Kolokwium zaliczenio</w:t>
            </w:r>
            <w:r>
              <w:rPr>
                <w:rFonts w:cs="Times New Roman"/>
              </w:rPr>
              <w:t>we z wykładu</w:t>
            </w:r>
          </w:p>
        </w:tc>
      </w:tr>
      <w:tr w:rsidR="0061505E" w:rsidRPr="00DF7218" w14:paraId="0B089E91" w14:textId="77777777" w:rsidTr="00E605A0">
        <w:tc>
          <w:tcPr>
            <w:tcW w:w="1418" w:type="dxa"/>
            <w:tcBorders>
              <w:top w:val="single" w:sz="8" w:space="0" w:color="auto"/>
              <w:bottom w:val="single" w:sz="8" w:space="0" w:color="auto"/>
              <w:right w:val="single" w:sz="4" w:space="0" w:color="auto"/>
            </w:tcBorders>
            <w:shd w:val="clear" w:color="auto" w:fill="FFFFFF"/>
          </w:tcPr>
          <w:p w14:paraId="1803CFED" w14:textId="77777777" w:rsidR="0061505E" w:rsidRPr="00DF7218" w:rsidRDefault="0061505E" w:rsidP="00E605A0">
            <w:pPr>
              <w:spacing w:line="276" w:lineRule="auto"/>
              <w:rPr>
                <w:rFonts w:cs="Times New Roman"/>
              </w:rPr>
            </w:pPr>
            <w:r w:rsidRPr="00DF7218">
              <w:rPr>
                <w:rFonts w:cs="Times New Roman"/>
              </w:rPr>
              <w:t>T.D1.8_U01</w:t>
            </w:r>
          </w:p>
          <w:p w14:paraId="654C717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0A9CF2D" w14:textId="77777777" w:rsidR="0061505E" w:rsidRPr="00DF7218" w:rsidRDefault="0061505E" w:rsidP="00E605A0">
            <w:pPr>
              <w:spacing w:line="276" w:lineRule="auto"/>
              <w:jc w:val="both"/>
              <w:rPr>
                <w:rFonts w:cs="Times New Roman"/>
                <w:color w:val="000000"/>
              </w:rPr>
            </w:pPr>
            <w:r w:rsidRPr="00DF7218">
              <w:rPr>
                <w:rFonts w:cs="Times New Roman"/>
              </w:rPr>
              <w:t>Potrafi wykorzystać zdobytą wiedzę do wykonania podstawowej analizy wykrywania zafałszowania w wybranych produktach za pomocą odpowiednich technik laboratoryjnych oraz  zinterpretować otrzymane rezultaty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7DCF3B" w14:textId="77777777" w:rsidR="0061505E" w:rsidRPr="00DF7218" w:rsidRDefault="0061505E" w:rsidP="00E605A0">
            <w:pPr>
              <w:spacing w:before="60" w:after="60"/>
              <w:rPr>
                <w:rFonts w:cs="Times New Roman"/>
              </w:rPr>
            </w:pPr>
            <w:r w:rsidRPr="00DF7218">
              <w:rPr>
                <w:rFonts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6E83FB20"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845DBA8" w14:textId="77777777" w:rsidR="0061505E" w:rsidRPr="00DF7218" w:rsidRDefault="0061505E" w:rsidP="00E605A0">
            <w:pPr>
              <w:spacing w:before="60" w:after="60"/>
              <w:rPr>
                <w:rFonts w:cs="Times New Roman"/>
              </w:rPr>
            </w:pPr>
            <w:r w:rsidRPr="00DF7218">
              <w:rPr>
                <w:rFonts w:cs="Times New Roman"/>
              </w:rPr>
              <w:t>sprawozdanie z ćwiczeń</w:t>
            </w:r>
          </w:p>
        </w:tc>
      </w:tr>
      <w:tr w:rsidR="0061505E" w:rsidRPr="00DF7218" w14:paraId="117EA4C8" w14:textId="77777777" w:rsidTr="00E605A0">
        <w:tc>
          <w:tcPr>
            <w:tcW w:w="1418" w:type="dxa"/>
            <w:tcBorders>
              <w:top w:val="single" w:sz="8" w:space="0" w:color="auto"/>
              <w:bottom w:val="single" w:sz="8" w:space="0" w:color="auto"/>
              <w:right w:val="single" w:sz="4" w:space="0" w:color="auto"/>
            </w:tcBorders>
            <w:shd w:val="clear" w:color="auto" w:fill="FFFFFF"/>
          </w:tcPr>
          <w:p w14:paraId="64B7CEAE" w14:textId="77777777" w:rsidR="0061505E" w:rsidRPr="00DF7218" w:rsidRDefault="0061505E" w:rsidP="00E605A0">
            <w:pPr>
              <w:spacing w:line="276" w:lineRule="auto"/>
              <w:rPr>
                <w:rFonts w:cs="Times New Roman"/>
              </w:rPr>
            </w:pPr>
            <w:r w:rsidRPr="00DF7218">
              <w:rPr>
                <w:rFonts w:cs="Times New Roman"/>
              </w:rPr>
              <w:t>T.D1.8_U02</w:t>
            </w:r>
          </w:p>
          <w:p w14:paraId="7A80D74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BCFB87A" w14:textId="77777777" w:rsidR="0061505E" w:rsidRPr="00DF7218" w:rsidRDefault="0061505E" w:rsidP="00E605A0">
            <w:pPr>
              <w:spacing w:line="276" w:lineRule="auto"/>
              <w:jc w:val="both"/>
              <w:rPr>
                <w:rFonts w:cs="Times New Roman"/>
              </w:rPr>
            </w:pPr>
            <w:r>
              <w:t xml:space="preserve">Posiada umiejętność oceny produktów, analizy wyników kontroli wybranych produktów </w:t>
            </w:r>
            <w:r w:rsidRPr="00DF7218">
              <w:rPr>
                <w:rFonts w:cs="Times New Roman"/>
              </w:rPr>
              <w:t>Posiada umiejętność zweryfikowania oceny autentyczności wybranych produktów za pomocą poznanych  metod laboratoryjnych oraz w praktyce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E4F990" w14:textId="77777777" w:rsidR="0061505E" w:rsidRPr="00DF7218" w:rsidRDefault="0061505E" w:rsidP="00E605A0">
            <w:pPr>
              <w:spacing w:before="60" w:after="60"/>
              <w:rPr>
                <w:rFonts w:cs="Times New Roman"/>
              </w:rPr>
            </w:pPr>
            <w:r w:rsidRPr="00DF7218">
              <w:rPr>
                <w:rFonts w:cs="Times New Roman"/>
              </w:rPr>
              <w:t>K_U0</w:t>
            </w:r>
            <w:r>
              <w:rPr>
                <w:rFonts w:cs="Times New Roman"/>
              </w:rPr>
              <w:t>2</w:t>
            </w:r>
          </w:p>
        </w:tc>
        <w:tc>
          <w:tcPr>
            <w:tcW w:w="1277" w:type="dxa"/>
            <w:tcBorders>
              <w:top w:val="single" w:sz="8" w:space="0" w:color="auto"/>
              <w:left w:val="single" w:sz="4" w:space="0" w:color="auto"/>
              <w:bottom w:val="single" w:sz="8" w:space="0" w:color="auto"/>
              <w:right w:val="single" w:sz="4" w:space="0" w:color="auto"/>
            </w:tcBorders>
          </w:tcPr>
          <w:p w14:paraId="2D46C99A"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FB0ECF1" w14:textId="77777777" w:rsidR="0061505E" w:rsidRPr="00DF7218" w:rsidRDefault="0061505E" w:rsidP="00E605A0">
            <w:pPr>
              <w:spacing w:before="60" w:after="60"/>
              <w:rPr>
                <w:rFonts w:cs="Times New Roman"/>
              </w:rPr>
            </w:pPr>
            <w:r>
              <w:rPr>
                <w:rFonts w:cs="Times New Roman"/>
              </w:rPr>
              <w:t>Sprawozdanie z ćwiczeń</w:t>
            </w:r>
          </w:p>
        </w:tc>
      </w:tr>
      <w:tr w:rsidR="0061505E" w:rsidRPr="00DF7218" w14:paraId="5F6F486A" w14:textId="77777777" w:rsidTr="00E605A0">
        <w:tc>
          <w:tcPr>
            <w:tcW w:w="1418" w:type="dxa"/>
            <w:tcBorders>
              <w:top w:val="single" w:sz="8" w:space="0" w:color="auto"/>
              <w:bottom w:val="single" w:sz="8" w:space="0" w:color="auto"/>
              <w:right w:val="single" w:sz="4" w:space="0" w:color="auto"/>
            </w:tcBorders>
            <w:shd w:val="clear" w:color="auto" w:fill="FFFFFF"/>
          </w:tcPr>
          <w:p w14:paraId="42844E38" w14:textId="77777777" w:rsidR="0061505E" w:rsidRPr="00DF7218" w:rsidRDefault="0061505E" w:rsidP="00E605A0">
            <w:pPr>
              <w:spacing w:line="276" w:lineRule="auto"/>
              <w:jc w:val="center"/>
              <w:rPr>
                <w:rFonts w:cs="Times New Roman"/>
              </w:rPr>
            </w:pPr>
            <w:r w:rsidRPr="00DF7218">
              <w:rPr>
                <w:rFonts w:cs="Times New Roman"/>
              </w:rPr>
              <w:t>T.D1.8_K01</w:t>
            </w:r>
          </w:p>
          <w:p w14:paraId="68B991B5"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217C504"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Ustala priorytety służące realizacji określonego zadania, związanego  z </w:t>
            </w:r>
          </w:p>
          <w:p w14:paraId="54EDF262"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 zakresem towaroznawstwa </w:t>
            </w:r>
          </w:p>
          <w:p w14:paraId="477881D4"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196EE4" w14:textId="77777777" w:rsidR="0061505E" w:rsidRPr="00DF7218" w:rsidRDefault="0061505E" w:rsidP="00E605A0">
            <w:pPr>
              <w:jc w:val="center"/>
              <w:rPr>
                <w:rFonts w:cs="Times New Roman"/>
              </w:rPr>
            </w:pPr>
            <w:r w:rsidRPr="00DF7218">
              <w:rPr>
                <w:rFonts w:cs="Times New Roman"/>
              </w:rPr>
              <w:t>K_K04</w:t>
            </w:r>
          </w:p>
          <w:p w14:paraId="6BC0089A"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116EBD0"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7616BBF"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09A05D7D" w14:textId="77777777" w:rsidTr="00E605A0">
        <w:tc>
          <w:tcPr>
            <w:tcW w:w="9181" w:type="dxa"/>
            <w:gridSpan w:val="7"/>
            <w:shd w:val="clear" w:color="auto" w:fill="D9D9D9"/>
          </w:tcPr>
          <w:p w14:paraId="4B39F60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363A944" w14:textId="77777777" w:rsidTr="00E605A0">
        <w:trPr>
          <w:trHeight w:val="1495"/>
        </w:trPr>
        <w:tc>
          <w:tcPr>
            <w:tcW w:w="2977" w:type="dxa"/>
            <w:gridSpan w:val="2"/>
            <w:tcBorders>
              <w:right w:val="nil"/>
            </w:tcBorders>
            <w:shd w:val="clear" w:color="auto" w:fill="D9D9D9"/>
          </w:tcPr>
          <w:p w14:paraId="682F29F2"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74692930"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015E1572"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11696566"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4CE56E19" w14:textId="77777777" w:rsidTr="00E605A0">
        <w:tc>
          <w:tcPr>
            <w:tcW w:w="2977" w:type="dxa"/>
            <w:gridSpan w:val="2"/>
            <w:tcBorders>
              <w:right w:val="nil"/>
            </w:tcBorders>
            <w:shd w:val="clear" w:color="auto" w:fill="D9D9D9"/>
          </w:tcPr>
          <w:p w14:paraId="71613EF3"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AB8DD09" w14:textId="77777777" w:rsidR="0061505E" w:rsidRPr="00DF7218" w:rsidRDefault="0061505E" w:rsidP="00E605A0">
            <w:pPr>
              <w:rPr>
                <w:rFonts w:cs="Times New Roman"/>
              </w:rPr>
            </w:pPr>
            <w:r w:rsidRPr="00DF7218">
              <w:rPr>
                <w:rFonts w:cs="Times New Roman"/>
              </w:rPr>
              <w:t>Wykład</w:t>
            </w:r>
          </w:p>
          <w:p w14:paraId="610481F4" w14:textId="77777777" w:rsidR="0061505E" w:rsidRPr="00DF7218" w:rsidRDefault="0061505E" w:rsidP="00E605A0">
            <w:pPr>
              <w:rPr>
                <w:rFonts w:cs="Times New Roman"/>
              </w:rPr>
            </w:pPr>
            <w:r w:rsidRPr="00DF7218">
              <w:rPr>
                <w:rFonts w:cs="Times New Roman"/>
              </w:rPr>
              <w:t>Ćwiczenia laboratoryjne</w:t>
            </w:r>
          </w:p>
          <w:p w14:paraId="04FA45C3" w14:textId="77777777" w:rsidR="0061505E" w:rsidRPr="00DF7218" w:rsidRDefault="0061505E" w:rsidP="00E605A0">
            <w:pPr>
              <w:rPr>
                <w:rFonts w:cs="Times New Roman"/>
              </w:rPr>
            </w:pPr>
            <w:r w:rsidRPr="00DF7218">
              <w:rPr>
                <w:rFonts w:cs="Times New Roman"/>
              </w:rPr>
              <w:t xml:space="preserve">Konsultacje </w:t>
            </w:r>
          </w:p>
          <w:p w14:paraId="1052EE55" w14:textId="77777777" w:rsidR="0061505E" w:rsidRPr="00DF7218" w:rsidRDefault="0061505E" w:rsidP="00E605A0">
            <w:pPr>
              <w:rPr>
                <w:rFonts w:cs="Times New Roman"/>
                <w:b/>
              </w:rPr>
            </w:pPr>
            <w:r w:rsidRPr="00DF7218">
              <w:rPr>
                <w:rFonts w:cs="Times New Roman"/>
              </w:rPr>
              <w:t>Kolokwium zaliczeniowe wykładu</w:t>
            </w:r>
          </w:p>
          <w:p w14:paraId="588DF7F6" w14:textId="77777777" w:rsidR="0061505E" w:rsidRPr="00DF7218" w:rsidRDefault="0061505E" w:rsidP="00E605A0">
            <w:pPr>
              <w:rPr>
                <w:rFonts w:cs="Times New Roman"/>
                <w:b/>
              </w:rPr>
            </w:pPr>
            <w:r w:rsidRPr="00DF7218">
              <w:rPr>
                <w:rFonts w:cs="Times New Roman"/>
                <w:b/>
              </w:rPr>
              <w:t>w sumie:</w:t>
            </w:r>
          </w:p>
          <w:p w14:paraId="596E8456"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FD7CDA0" w14:textId="77777777" w:rsidR="0061505E" w:rsidRPr="00DF7218" w:rsidRDefault="0061505E" w:rsidP="00E605A0">
            <w:pPr>
              <w:jc w:val="center"/>
              <w:rPr>
                <w:rFonts w:cs="Times New Roman"/>
              </w:rPr>
            </w:pPr>
            <w:r w:rsidRPr="00DF7218">
              <w:rPr>
                <w:rFonts w:cs="Times New Roman"/>
              </w:rPr>
              <w:t>15</w:t>
            </w:r>
          </w:p>
          <w:p w14:paraId="14F87308" w14:textId="77777777" w:rsidR="0061505E" w:rsidRPr="00DF7218" w:rsidRDefault="0061505E" w:rsidP="00E605A0">
            <w:pPr>
              <w:jc w:val="center"/>
              <w:rPr>
                <w:rFonts w:cs="Times New Roman"/>
              </w:rPr>
            </w:pPr>
            <w:r w:rsidRPr="00DF7218">
              <w:rPr>
                <w:rFonts w:cs="Times New Roman"/>
              </w:rPr>
              <w:t>25</w:t>
            </w:r>
          </w:p>
          <w:p w14:paraId="1A61AFC8" w14:textId="77777777" w:rsidR="0061505E" w:rsidRPr="00DF7218" w:rsidRDefault="0061505E" w:rsidP="00E605A0">
            <w:pPr>
              <w:jc w:val="center"/>
              <w:rPr>
                <w:rFonts w:cs="Times New Roman"/>
              </w:rPr>
            </w:pPr>
            <w:r w:rsidRPr="00DF7218">
              <w:rPr>
                <w:rFonts w:cs="Times New Roman"/>
              </w:rPr>
              <w:t>2</w:t>
            </w:r>
          </w:p>
          <w:p w14:paraId="30A15623" w14:textId="77777777" w:rsidR="0061505E" w:rsidRPr="00DF7218" w:rsidRDefault="0061505E" w:rsidP="00E605A0">
            <w:pPr>
              <w:jc w:val="center"/>
              <w:rPr>
                <w:rFonts w:cs="Times New Roman"/>
                <w:bCs/>
              </w:rPr>
            </w:pPr>
            <w:r w:rsidRPr="00DF7218">
              <w:rPr>
                <w:rFonts w:cs="Times New Roman"/>
                <w:bCs/>
              </w:rPr>
              <w:t>2</w:t>
            </w:r>
          </w:p>
          <w:p w14:paraId="38724552" w14:textId="77777777" w:rsidR="0061505E" w:rsidRPr="00DF7218" w:rsidRDefault="0061505E" w:rsidP="00E605A0">
            <w:pPr>
              <w:jc w:val="center"/>
              <w:rPr>
                <w:rFonts w:cs="Times New Roman"/>
              </w:rPr>
            </w:pPr>
            <w:r w:rsidRPr="00DF7218">
              <w:rPr>
                <w:rFonts w:cs="Times New Roman"/>
                <w:b/>
                <w:bCs/>
              </w:rPr>
              <w:t>44</w:t>
            </w:r>
          </w:p>
          <w:p w14:paraId="12DA3501" w14:textId="77777777" w:rsidR="0061505E" w:rsidRPr="00DF7218" w:rsidRDefault="0061505E" w:rsidP="00E605A0">
            <w:pPr>
              <w:jc w:val="center"/>
              <w:rPr>
                <w:rFonts w:cs="Times New Roman"/>
              </w:rPr>
            </w:pPr>
            <w:r w:rsidRPr="00DF7218">
              <w:rPr>
                <w:rFonts w:cs="Times New Roman"/>
              </w:rPr>
              <w:t>1.4</w:t>
            </w:r>
          </w:p>
        </w:tc>
        <w:tc>
          <w:tcPr>
            <w:tcW w:w="737" w:type="dxa"/>
            <w:tcBorders>
              <w:left w:val="nil"/>
            </w:tcBorders>
          </w:tcPr>
          <w:p w14:paraId="58303583" w14:textId="77777777" w:rsidR="0061505E" w:rsidRPr="00DF7218" w:rsidRDefault="0061505E" w:rsidP="00E605A0">
            <w:pPr>
              <w:snapToGrid w:val="0"/>
              <w:jc w:val="center"/>
              <w:rPr>
                <w:rFonts w:cs="Times New Roman"/>
              </w:rPr>
            </w:pPr>
            <w:r w:rsidRPr="00DF7218">
              <w:rPr>
                <w:rFonts w:cs="Times New Roman"/>
              </w:rPr>
              <w:t>10</w:t>
            </w:r>
          </w:p>
          <w:p w14:paraId="4C81CDBD" w14:textId="77777777" w:rsidR="0061505E" w:rsidRPr="00DF7218" w:rsidRDefault="0061505E" w:rsidP="00E605A0">
            <w:pPr>
              <w:snapToGrid w:val="0"/>
              <w:jc w:val="center"/>
              <w:rPr>
                <w:rFonts w:cs="Times New Roman"/>
              </w:rPr>
            </w:pPr>
            <w:r w:rsidRPr="00DF7218">
              <w:rPr>
                <w:rFonts w:cs="Times New Roman"/>
              </w:rPr>
              <w:t>15</w:t>
            </w:r>
          </w:p>
          <w:p w14:paraId="2ABE9BC3" w14:textId="77777777" w:rsidR="0061505E" w:rsidRPr="00DF7218" w:rsidRDefault="0061505E" w:rsidP="00E605A0">
            <w:pPr>
              <w:snapToGrid w:val="0"/>
              <w:jc w:val="center"/>
              <w:rPr>
                <w:rFonts w:cs="Times New Roman"/>
              </w:rPr>
            </w:pPr>
            <w:r w:rsidRPr="00DF7218">
              <w:rPr>
                <w:rFonts w:cs="Times New Roman"/>
              </w:rPr>
              <w:t>2</w:t>
            </w:r>
          </w:p>
          <w:p w14:paraId="6D6A41FB" w14:textId="77777777" w:rsidR="0061505E" w:rsidRPr="00DF7218" w:rsidRDefault="0061505E" w:rsidP="00E605A0">
            <w:pPr>
              <w:snapToGrid w:val="0"/>
              <w:jc w:val="center"/>
              <w:rPr>
                <w:rFonts w:cs="Times New Roman"/>
              </w:rPr>
            </w:pPr>
            <w:r w:rsidRPr="00DF7218">
              <w:rPr>
                <w:rFonts w:cs="Times New Roman"/>
              </w:rPr>
              <w:t>2</w:t>
            </w:r>
          </w:p>
          <w:p w14:paraId="20723897" w14:textId="77777777" w:rsidR="0061505E" w:rsidRPr="00DF7218" w:rsidRDefault="0061505E" w:rsidP="00E605A0">
            <w:pPr>
              <w:snapToGrid w:val="0"/>
              <w:jc w:val="center"/>
              <w:rPr>
                <w:rFonts w:cs="Times New Roman"/>
                <w:b/>
              </w:rPr>
            </w:pPr>
            <w:r w:rsidRPr="00DF7218">
              <w:rPr>
                <w:rFonts w:cs="Times New Roman"/>
                <w:b/>
              </w:rPr>
              <w:t>29</w:t>
            </w:r>
          </w:p>
          <w:p w14:paraId="58F1BCD0" w14:textId="77777777" w:rsidR="0061505E" w:rsidRPr="00DF7218" w:rsidRDefault="0061505E" w:rsidP="00E605A0">
            <w:pPr>
              <w:jc w:val="center"/>
              <w:rPr>
                <w:rFonts w:cs="Times New Roman"/>
              </w:rPr>
            </w:pPr>
            <w:r w:rsidRPr="00DF7218">
              <w:rPr>
                <w:rFonts w:cs="Times New Roman"/>
              </w:rPr>
              <w:t>0.9</w:t>
            </w:r>
          </w:p>
        </w:tc>
      </w:tr>
      <w:tr w:rsidR="0061505E" w:rsidRPr="00DF7218" w14:paraId="0B744037" w14:textId="77777777" w:rsidTr="00E605A0">
        <w:trPr>
          <w:trHeight w:val="542"/>
        </w:trPr>
        <w:tc>
          <w:tcPr>
            <w:tcW w:w="2977" w:type="dxa"/>
            <w:gridSpan w:val="2"/>
            <w:tcBorders>
              <w:right w:val="nil"/>
            </w:tcBorders>
            <w:shd w:val="clear" w:color="auto" w:fill="D9D9D9"/>
          </w:tcPr>
          <w:p w14:paraId="18BD9C90"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3D2BEDDF" w14:textId="77777777" w:rsidR="0061505E" w:rsidRPr="00DF7218" w:rsidRDefault="0061505E" w:rsidP="00E605A0">
            <w:pPr>
              <w:rPr>
                <w:rFonts w:cs="Times New Roman"/>
              </w:rPr>
            </w:pPr>
            <w:r w:rsidRPr="00DF7218">
              <w:rPr>
                <w:rFonts w:cs="Times New Roman"/>
              </w:rPr>
              <w:t>Przygotowanie się do ćwiczeń laboratoryjnych</w:t>
            </w:r>
          </w:p>
          <w:p w14:paraId="59514845" w14:textId="77777777" w:rsidR="0061505E" w:rsidRPr="00DF7218" w:rsidRDefault="0061505E" w:rsidP="00E605A0">
            <w:pPr>
              <w:rPr>
                <w:rFonts w:cs="Times New Roman"/>
              </w:rPr>
            </w:pPr>
            <w:r w:rsidRPr="00DF7218">
              <w:rPr>
                <w:rFonts w:cs="Times New Roman"/>
              </w:rPr>
              <w:t>Przygotowanie sprawozdań  z ćwiczeń laboratoryjnych</w:t>
            </w:r>
          </w:p>
          <w:p w14:paraId="1E4E6B1E" w14:textId="77777777" w:rsidR="0061505E" w:rsidRPr="00DF7218" w:rsidRDefault="0061505E" w:rsidP="00E605A0">
            <w:pPr>
              <w:rPr>
                <w:rFonts w:cs="Times New Roman"/>
              </w:rPr>
            </w:pPr>
            <w:r w:rsidRPr="00DF7218">
              <w:rPr>
                <w:rFonts w:cs="Times New Roman"/>
              </w:rPr>
              <w:t>Przygotowanie do kolokwium</w:t>
            </w:r>
          </w:p>
          <w:p w14:paraId="41700E87" w14:textId="77777777" w:rsidR="0061505E" w:rsidRPr="00DF7218" w:rsidRDefault="0061505E" w:rsidP="00E605A0">
            <w:pPr>
              <w:rPr>
                <w:rFonts w:cs="Times New Roman"/>
              </w:rPr>
            </w:pPr>
            <w:r w:rsidRPr="00DF7218">
              <w:rPr>
                <w:rFonts w:cs="Times New Roman"/>
              </w:rPr>
              <w:t>Przygotowanie się do kolokwium zaliczeniowego z wykładu</w:t>
            </w:r>
          </w:p>
          <w:p w14:paraId="02EA2677" w14:textId="77777777" w:rsidR="0061505E" w:rsidRPr="00DF7218" w:rsidRDefault="0061505E" w:rsidP="00E605A0">
            <w:pPr>
              <w:rPr>
                <w:rFonts w:cs="Times New Roman"/>
                <w:b/>
              </w:rPr>
            </w:pPr>
          </w:p>
          <w:p w14:paraId="6BD25967" w14:textId="77777777" w:rsidR="0061505E" w:rsidRPr="00DF7218" w:rsidRDefault="0061505E" w:rsidP="00E605A0">
            <w:pPr>
              <w:rPr>
                <w:rFonts w:cs="Times New Roman"/>
                <w:b/>
              </w:rPr>
            </w:pPr>
            <w:r w:rsidRPr="00DF7218">
              <w:rPr>
                <w:rFonts w:cs="Times New Roman"/>
                <w:b/>
              </w:rPr>
              <w:t>w sumie:</w:t>
            </w:r>
          </w:p>
          <w:p w14:paraId="7FBCAAC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3F03D22" w14:textId="77777777" w:rsidR="0061505E" w:rsidRPr="00DF7218" w:rsidRDefault="0061505E" w:rsidP="00E605A0">
            <w:pPr>
              <w:jc w:val="center"/>
              <w:rPr>
                <w:rFonts w:cs="Times New Roman"/>
              </w:rPr>
            </w:pPr>
            <w:r w:rsidRPr="00DF7218">
              <w:rPr>
                <w:rFonts w:cs="Times New Roman"/>
              </w:rPr>
              <w:t>2</w:t>
            </w:r>
          </w:p>
          <w:p w14:paraId="3265F4AE" w14:textId="77777777" w:rsidR="0061505E" w:rsidRPr="00DF7218" w:rsidRDefault="0061505E" w:rsidP="00E605A0">
            <w:pPr>
              <w:jc w:val="center"/>
              <w:rPr>
                <w:rFonts w:cs="Times New Roman"/>
              </w:rPr>
            </w:pPr>
          </w:p>
          <w:p w14:paraId="0C687AF3" w14:textId="77777777" w:rsidR="0061505E" w:rsidRPr="00DF7218" w:rsidRDefault="0061505E" w:rsidP="00E605A0">
            <w:pPr>
              <w:jc w:val="center"/>
              <w:rPr>
                <w:rFonts w:cs="Times New Roman"/>
              </w:rPr>
            </w:pPr>
            <w:r w:rsidRPr="00DF7218">
              <w:rPr>
                <w:rFonts w:cs="Times New Roman"/>
              </w:rPr>
              <w:t>3</w:t>
            </w:r>
          </w:p>
          <w:p w14:paraId="1F41778C" w14:textId="77777777" w:rsidR="0061505E" w:rsidRPr="00DF7218" w:rsidRDefault="0061505E" w:rsidP="00E605A0">
            <w:pPr>
              <w:jc w:val="center"/>
              <w:rPr>
                <w:rFonts w:cs="Times New Roman"/>
              </w:rPr>
            </w:pPr>
            <w:r w:rsidRPr="00DF7218">
              <w:rPr>
                <w:rFonts w:cs="Times New Roman"/>
              </w:rPr>
              <w:t>4</w:t>
            </w:r>
          </w:p>
          <w:p w14:paraId="2D940356" w14:textId="77777777" w:rsidR="0061505E" w:rsidRPr="00DF7218" w:rsidRDefault="0061505E" w:rsidP="00E605A0">
            <w:pPr>
              <w:jc w:val="center"/>
              <w:rPr>
                <w:rFonts w:cs="Times New Roman"/>
              </w:rPr>
            </w:pPr>
          </w:p>
          <w:p w14:paraId="2250CD0A" w14:textId="77777777" w:rsidR="0061505E" w:rsidRPr="00DF7218" w:rsidRDefault="0061505E" w:rsidP="00E605A0">
            <w:pPr>
              <w:jc w:val="center"/>
              <w:rPr>
                <w:rFonts w:cs="Times New Roman"/>
              </w:rPr>
            </w:pPr>
            <w:r w:rsidRPr="00DF7218">
              <w:rPr>
                <w:rFonts w:cs="Times New Roman"/>
              </w:rPr>
              <w:t>6</w:t>
            </w:r>
          </w:p>
          <w:p w14:paraId="10D6C776" w14:textId="77777777" w:rsidR="0061505E" w:rsidRPr="00DF7218" w:rsidRDefault="0061505E" w:rsidP="00E605A0">
            <w:pPr>
              <w:jc w:val="center"/>
              <w:rPr>
                <w:rFonts w:cs="Times New Roman"/>
                <w:b/>
                <w:bCs/>
              </w:rPr>
            </w:pPr>
          </w:p>
          <w:p w14:paraId="1AAEB0A4" w14:textId="77777777" w:rsidR="0061505E" w:rsidRPr="00DF7218" w:rsidRDefault="0061505E" w:rsidP="00E605A0">
            <w:pPr>
              <w:jc w:val="center"/>
              <w:rPr>
                <w:rFonts w:cs="Times New Roman"/>
              </w:rPr>
            </w:pPr>
            <w:r w:rsidRPr="00DF7218">
              <w:rPr>
                <w:rFonts w:cs="Times New Roman"/>
                <w:b/>
                <w:bCs/>
              </w:rPr>
              <w:t>16</w:t>
            </w:r>
          </w:p>
          <w:p w14:paraId="3ABB54F3" w14:textId="77777777" w:rsidR="0061505E" w:rsidRPr="00DF7218" w:rsidRDefault="0061505E" w:rsidP="00E605A0">
            <w:pPr>
              <w:jc w:val="center"/>
              <w:rPr>
                <w:rFonts w:cs="Times New Roman"/>
              </w:rPr>
            </w:pPr>
            <w:r w:rsidRPr="00DF7218">
              <w:rPr>
                <w:rFonts w:cs="Times New Roman"/>
              </w:rPr>
              <w:t>0.6</w:t>
            </w:r>
          </w:p>
        </w:tc>
        <w:tc>
          <w:tcPr>
            <w:tcW w:w="737" w:type="dxa"/>
            <w:tcBorders>
              <w:left w:val="nil"/>
            </w:tcBorders>
          </w:tcPr>
          <w:p w14:paraId="3FB6D228" w14:textId="77777777" w:rsidR="0061505E" w:rsidRPr="00DF7218" w:rsidRDefault="0061505E" w:rsidP="00E605A0">
            <w:pPr>
              <w:jc w:val="center"/>
              <w:rPr>
                <w:rFonts w:cs="Times New Roman"/>
              </w:rPr>
            </w:pPr>
            <w:r w:rsidRPr="00DF7218">
              <w:rPr>
                <w:rFonts w:cs="Times New Roman"/>
              </w:rPr>
              <w:t>8</w:t>
            </w:r>
          </w:p>
          <w:p w14:paraId="63A9273D" w14:textId="77777777" w:rsidR="0061505E" w:rsidRPr="00DF7218" w:rsidRDefault="0061505E" w:rsidP="00E605A0">
            <w:pPr>
              <w:jc w:val="center"/>
              <w:rPr>
                <w:rFonts w:cs="Times New Roman"/>
              </w:rPr>
            </w:pPr>
          </w:p>
          <w:p w14:paraId="6B533FC6" w14:textId="77777777" w:rsidR="0061505E" w:rsidRPr="00DF7218" w:rsidRDefault="0061505E" w:rsidP="00E605A0">
            <w:pPr>
              <w:jc w:val="center"/>
              <w:rPr>
                <w:rFonts w:cs="Times New Roman"/>
              </w:rPr>
            </w:pPr>
            <w:r w:rsidRPr="00DF7218">
              <w:rPr>
                <w:rFonts w:cs="Times New Roman"/>
              </w:rPr>
              <w:t>5</w:t>
            </w:r>
          </w:p>
          <w:p w14:paraId="73C28F5B" w14:textId="77777777" w:rsidR="0061505E" w:rsidRPr="00DF7218" w:rsidRDefault="0061505E" w:rsidP="00E605A0">
            <w:pPr>
              <w:jc w:val="center"/>
              <w:rPr>
                <w:rFonts w:cs="Times New Roman"/>
                <w:bCs/>
              </w:rPr>
            </w:pPr>
            <w:r w:rsidRPr="00DF7218">
              <w:rPr>
                <w:rFonts w:cs="Times New Roman"/>
                <w:bCs/>
              </w:rPr>
              <w:t>3</w:t>
            </w:r>
          </w:p>
          <w:p w14:paraId="0A027CCA" w14:textId="77777777" w:rsidR="0061505E" w:rsidRPr="00DF7218" w:rsidRDefault="0061505E" w:rsidP="00E605A0">
            <w:pPr>
              <w:jc w:val="center"/>
              <w:rPr>
                <w:rFonts w:cs="Times New Roman"/>
                <w:b/>
                <w:bCs/>
              </w:rPr>
            </w:pPr>
          </w:p>
          <w:p w14:paraId="1C7A060F" w14:textId="77777777" w:rsidR="0061505E" w:rsidRPr="00DF7218" w:rsidRDefault="0061505E" w:rsidP="00E605A0">
            <w:pPr>
              <w:jc w:val="center"/>
              <w:rPr>
                <w:rFonts w:cs="Times New Roman"/>
                <w:bCs/>
              </w:rPr>
            </w:pPr>
            <w:r w:rsidRPr="00DF7218">
              <w:rPr>
                <w:rFonts w:cs="Times New Roman"/>
                <w:bCs/>
              </w:rPr>
              <w:t>15</w:t>
            </w:r>
          </w:p>
          <w:p w14:paraId="10473B87" w14:textId="77777777" w:rsidR="0061505E" w:rsidRPr="00DF7218" w:rsidRDefault="0061505E" w:rsidP="00E605A0">
            <w:pPr>
              <w:jc w:val="center"/>
              <w:rPr>
                <w:rFonts w:cs="Times New Roman"/>
                <w:b/>
                <w:bCs/>
              </w:rPr>
            </w:pPr>
          </w:p>
          <w:p w14:paraId="17C367DD" w14:textId="77777777" w:rsidR="0061505E" w:rsidRPr="00DF7218" w:rsidRDefault="0061505E" w:rsidP="00E605A0">
            <w:pPr>
              <w:jc w:val="center"/>
              <w:rPr>
                <w:rFonts w:cs="Times New Roman"/>
              </w:rPr>
            </w:pPr>
            <w:r w:rsidRPr="00DF7218">
              <w:rPr>
                <w:rFonts w:cs="Times New Roman"/>
                <w:b/>
                <w:bCs/>
              </w:rPr>
              <w:t>31</w:t>
            </w:r>
          </w:p>
          <w:p w14:paraId="3E743724" w14:textId="77777777" w:rsidR="0061505E" w:rsidRPr="00DF7218" w:rsidRDefault="0061505E" w:rsidP="00E605A0">
            <w:pPr>
              <w:jc w:val="center"/>
              <w:rPr>
                <w:rFonts w:cs="Times New Roman"/>
              </w:rPr>
            </w:pPr>
            <w:r w:rsidRPr="00DF7218">
              <w:rPr>
                <w:rFonts w:cs="Times New Roman"/>
              </w:rPr>
              <w:t>1.1</w:t>
            </w:r>
          </w:p>
        </w:tc>
      </w:tr>
      <w:tr w:rsidR="0061505E" w:rsidRPr="00DF7218" w14:paraId="2B91A204" w14:textId="77777777" w:rsidTr="00E605A0">
        <w:tc>
          <w:tcPr>
            <w:tcW w:w="2977" w:type="dxa"/>
            <w:gridSpan w:val="2"/>
            <w:tcBorders>
              <w:right w:val="nil"/>
            </w:tcBorders>
            <w:shd w:val="clear" w:color="auto" w:fill="D9D9D9"/>
          </w:tcPr>
          <w:p w14:paraId="05D0332F"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1F484434" w14:textId="77777777" w:rsidR="0061505E" w:rsidRPr="00DF7218" w:rsidRDefault="0061505E" w:rsidP="00E605A0">
            <w:pPr>
              <w:rPr>
                <w:rFonts w:cs="Times New Roman"/>
              </w:rPr>
            </w:pPr>
            <w:r w:rsidRPr="00DF7218">
              <w:rPr>
                <w:rFonts w:cs="Times New Roman"/>
              </w:rPr>
              <w:t>Ćwiczenia laboratoryjne</w:t>
            </w:r>
          </w:p>
          <w:p w14:paraId="326D4639" w14:textId="77777777" w:rsidR="0061505E" w:rsidRPr="00DF7218" w:rsidRDefault="0061505E" w:rsidP="00E605A0">
            <w:pPr>
              <w:rPr>
                <w:rFonts w:cs="Times New Roman"/>
                <w:b/>
              </w:rPr>
            </w:pPr>
            <w:r w:rsidRPr="00DF7218">
              <w:rPr>
                <w:rFonts w:cs="Times New Roman"/>
              </w:rPr>
              <w:t xml:space="preserve">Przygotowanie zaliczenia ćwiczeń </w:t>
            </w:r>
          </w:p>
          <w:p w14:paraId="252BCF8D" w14:textId="77777777" w:rsidR="0061505E" w:rsidRPr="00DF7218" w:rsidRDefault="0061505E" w:rsidP="00E605A0">
            <w:pPr>
              <w:rPr>
                <w:rFonts w:cs="Times New Roman"/>
                <w:b/>
              </w:rPr>
            </w:pPr>
            <w:r w:rsidRPr="00DF7218">
              <w:rPr>
                <w:rFonts w:cs="Times New Roman"/>
                <w:b/>
              </w:rPr>
              <w:t>w sumie:</w:t>
            </w:r>
          </w:p>
          <w:p w14:paraId="1CC61BB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721AD2B" w14:textId="77777777" w:rsidR="0061505E" w:rsidRPr="00DF7218" w:rsidRDefault="0061505E" w:rsidP="00E605A0">
            <w:pPr>
              <w:jc w:val="center"/>
              <w:rPr>
                <w:rFonts w:cs="Times New Roman"/>
              </w:rPr>
            </w:pPr>
            <w:r w:rsidRPr="00DF7218">
              <w:rPr>
                <w:rFonts w:cs="Times New Roman"/>
              </w:rPr>
              <w:t>25</w:t>
            </w:r>
          </w:p>
          <w:p w14:paraId="61FD3039" w14:textId="77777777" w:rsidR="0061505E" w:rsidRPr="00DF7218" w:rsidRDefault="0061505E" w:rsidP="00E605A0">
            <w:pPr>
              <w:jc w:val="center"/>
              <w:rPr>
                <w:rFonts w:cs="Times New Roman"/>
              </w:rPr>
            </w:pPr>
            <w:r w:rsidRPr="00DF7218">
              <w:rPr>
                <w:rFonts w:cs="Times New Roman"/>
              </w:rPr>
              <w:t>8</w:t>
            </w:r>
          </w:p>
          <w:p w14:paraId="492FE03C" w14:textId="77777777" w:rsidR="0061505E" w:rsidRPr="00DF7218" w:rsidRDefault="0061505E" w:rsidP="00E605A0">
            <w:pPr>
              <w:snapToGrid w:val="0"/>
              <w:jc w:val="center"/>
              <w:rPr>
                <w:rFonts w:cs="Times New Roman"/>
                <w:b/>
              </w:rPr>
            </w:pPr>
            <w:r w:rsidRPr="00DF7218">
              <w:rPr>
                <w:rFonts w:cs="Times New Roman"/>
                <w:b/>
              </w:rPr>
              <w:t>33</w:t>
            </w:r>
          </w:p>
          <w:p w14:paraId="4CBA3C5B" w14:textId="77777777" w:rsidR="0061505E" w:rsidRPr="00DF7218" w:rsidRDefault="0061505E" w:rsidP="00E605A0">
            <w:pPr>
              <w:jc w:val="center"/>
              <w:rPr>
                <w:rFonts w:cs="Times New Roman"/>
                <w:b/>
              </w:rPr>
            </w:pPr>
            <w:r w:rsidRPr="00DF7218">
              <w:rPr>
                <w:rFonts w:cs="Times New Roman"/>
              </w:rPr>
              <w:t>1.1</w:t>
            </w:r>
          </w:p>
        </w:tc>
        <w:tc>
          <w:tcPr>
            <w:tcW w:w="737" w:type="dxa"/>
            <w:tcBorders>
              <w:left w:val="nil"/>
            </w:tcBorders>
          </w:tcPr>
          <w:p w14:paraId="1FAA51BE" w14:textId="77777777" w:rsidR="0061505E" w:rsidRPr="00DF7218" w:rsidRDefault="0061505E" w:rsidP="00E605A0">
            <w:pPr>
              <w:snapToGrid w:val="0"/>
              <w:jc w:val="center"/>
              <w:rPr>
                <w:rFonts w:cs="Times New Roman"/>
              </w:rPr>
            </w:pPr>
            <w:r w:rsidRPr="00DF7218">
              <w:rPr>
                <w:rFonts w:cs="Times New Roman"/>
              </w:rPr>
              <w:t>15</w:t>
            </w:r>
          </w:p>
          <w:p w14:paraId="640EA1F7" w14:textId="77777777" w:rsidR="0061505E" w:rsidRPr="00DF7218" w:rsidRDefault="0061505E" w:rsidP="00E605A0">
            <w:pPr>
              <w:jc w:val="center"/>
              <w:rPr>
                <w:rFonts w:cs="Times New Roman"/>
              </w:rPr>
            </w:pPr>
            <w:r w:rsidRPr="00DF7218">
              <w:rPr>
                <w:rFonts w:cs="Times New Roman"/>
              </w:rPr>
              <w:t>18</w:t>
            </w:r>
          </w:p>
          <w:p w14:paraId="2068668F" w14:textId="77777777" w:rsidR="0061505E" w:rsidRPr="00DF7218" w:rsidRDefault="0061505E" w:rsidP="00E605A0">
            <w:pPr>
              <w:snapToGrid w:val="0"/>
              <w:jc w:val="center"/>
              <w:rPr>
                <w:rFonts w:cs="Times New Roman"/>
                <w:b/>
              </w:rPr>
            </w:pPr>
            <w:r w:rsidRPr="00DF7218">
              <w:rPr>
                <w:rFonts w:cs="Times New Roman"/>
                <w:b/>
              </w:rPr>
              <w:t>33</w:t>
            </w:r>
          </w:p>
          <w:p w14:paraId="60335004" w14:textId="77777777" w:rsidR="0061505E" w:rsidRPr="00DF7218" w:rsidRDefault="0061505E" w:rsidP="00E605A0">
            <w:pPr>
              <w:jc w:val="center"/>
              <w:rPr>
                <w:rFonts w:cs="Times New Roman"/>
              </w:rPr>
            </w:pPr>
            <w:r w:rsidRPr="00DF7218">
              <w:rPr>
                <w:rFonts w:cs="Times New Roman"/>
              </w:rPr>
              <w:t>1.1</w:t>
            </w:r>
          </w:p>
        </w:tc>
      </w:tr>
    </w:tbl>
    <w:p w14:paraId="0D0130E6" w14:textId="77777777" w:rsidR="0061505E" w:rsidRPr="00DF7218" w:rsidRDefault="0061505E" w:rsidP="0061505E">
      <w:pPr>
        <w:keepNext/>
        <w:keepLines/>
        <w:spacing w:line="276" w:lineRule="auto"/>
        <w:rPr>
          <w:rFonts w:cs="Times New Roman"/>
          <w:b/>
        </w:rPr>
      </w:pPr>
    </w:p>
    <w:p w14:paraId="01BD98F0"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5A08C6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61A0D733"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26C9937" w14:textId="77777777" w:rsidR="0061505E" w:rsidRPr="00DF7218" w:rsidRDefault="0061505E" w:rsidP="00E605A0">
            <w:pPr>
              <w:rPr>
                <w:rFonts w:cs="Times New Roman"/>
                <w:b/>
                <w:iCs/>
              </w:rPr>
            </w:pPr>
            <w:r w:rsidRPr="00DF7218">
              <w:rPr>
                <w:rFonts w:cs="Times New Roman"/>
                <w:b/>
                <w:iCs/>
              </w:rPr>
              <w:t>Wykład:</w:t>
            </w:r>
          </w:p>
          <w:p w14:paraId="4B3ED415" w14:textId="77777777" w:rsidR="0061505E" w:rsidRPr="00DF7218" w:rsidRDefault="0061505E" w:rsidP="00EF30C0">
            <w:pPr>
              <w:numPr>
                <w:ilvl w:val="0"/>
                <w:numId w:val="114"/>
              </w:numPr>
              <w:spacing w:after="0" w:line="240" w:lineRule="auto"/>
              <w:rPr>
                <w:rFonts w:eastAsia="Times New Roman" w:cs="Times New Roman"/>
              </w:rPr>
            </w:pPr>
            <w:r w:rsidRPr="00DF7218">
              <w:rPr>
                <w:rFonts w:eastAsia="Times New Roman" w:cs="Times New Roman"/>
              </w:rPr>
              <w:t xml:space="preserve">Cel, zadania, zakres i wybrane problemy autentyczności towarów. Fałszowanie towarów w ujęciu historycznym. </w:t>
            </w:r>
          </w:p>
          <w:p w14:paraId="445B0245" w14:textId="77777777" w:rsidR="0061505E" w:rsidRPr="00DF7218" w:rsidRDefault="0061505E" w:rsidP="00EF30C0">
            <w:pPr>
              <w:numPr>
                <w:ilvl w:val="0"/>
                <w:numId w:val="114"/>
              </w:numPr>
              <w:spacing w:after="0" w:line="240" w:lineRule="auto"/>
              <w:rPr>
                <w:rFonts w:eastAsia="Times New Roman" w:cs="Times New Roman"/>
              </w:rPr>
            </w:pPr>
            <w:r w:rsidRPr="00DF7218">
              <w:rPr>
                <w:rFonts w:eastAsia="Times New Roman" w:cs="Times New Roman"/>
              </w:rPr>
              <w:t>Kryteria autentyczności towarów. Skutki ekonomiczne oraz moralno-etyczne fałszowania towarów.</w:t>
            </w:r>
          </w:p>
          <w:p w14:paraId="7272E655" w14:textId="77777777" w:rsidR="0061505E" w:rsidRPr="00DF7218" w:rsidRDefault="0061505E" w:rsidP="00EF30C0">
            <w:pPr>
              <w:numPr>
                <w:ilvl w:val="0"/>
                <w:numId w:val="114"/>
              </w:numPr>
              <w:spacing w:after="0" w:line="240" w:lineRule="auto"/>
              <w:rPr>
                <w:rFonts w:eastAsia="Times New Roman" w:cs="Times New Roman"/>
              </w:rPr>
            </w:pPr>
            <w:r w:rsidRPr="00DF7218">
              <w:rPr>
                <w:rFonts w:eastAsia="Times New Roman" w:cs="Times New Roman"/>
              </w:rPr>
              <w:t xml:space="preserve">Identyfikowalność, jako system śledzenia produkcji i dystrybucji towarów. </w:t>
            </w:r>
          </w:p>
          <w:p w14:paraId="3CFB3FD8" w14:textId="77777777" w:rsidR="0061505E" w:rsidRPr="00DF7218" w:rsidRDefault="0061505E" w:rsidP="00EF30C0">
            <w:pPr>
              <w:numPr>
                <w:ilvl w:val="0"/>
                <w:numId w:val="114"/>
              </w:numPr>
              <w:spacing w:after="0" w:line="240" w:lineRule="auto"/>
              <w:jc w:val="both"/>
              <w:rPr>
                <w:rFonts w:eastAsia="Times New Roman" w:cs="Times New Roman"/>
              </w:rPr>
            </w:pPr>
            <w:r w:rsidRPr="00DF7218">
              <w:rPr>
                <w:rFonts w:eastAsia="Times New Roman" w:cs="Times New Roman"/>
              </w:rPr>
              <w:t xml:space="preserve">Normy prawne chroniące konsumenta przed fałszowaniem towarów. Kontrola jakości żywności i innych towarów w Polsce – przykłady stwierdzanych zafałszowań. </w:t>
            </w:r>
          </w:p>
          <w:p w14:paraId="0DCD09C7" w14:textId="77777777" w:rsidR="0061505E" w:rsidRPr="00DF7218" w:rsidRDefault="0061505E" w:rsidP="00EF30C0">
            <w:pPr>
              <w:numPr>
                <w:ilvl w:val="0"/>
                <w:numId w:val="114"/>
              </w:numPr>
              <w:spacing w:after="0" w:line="240" w:lineRule="auto"/>
              <w:jc w:val="both"/>
              <w:rPr>
                <w:rFonts w:eastAsia="Times New Roman" w:cs="Times New Roman"/>
              </w:rPr>
            </w:pPr>
            <w:r w:rsidRPr="00DF7218">
              <w:rPr>
                <w:rFonts w:eastAsia="Times New Roman" w:cs="Times New Roman"/>
              </w:rPr>
              <w:t>Zafałszowania oraz metody i sposoby potwierdzania autentyczności wybranych grup produktów.</w:t>
            </w:r>
          </w:p>
          <w:p w14:paraId="0DFCD5A3" w14:textId="77777777" w:rsidR="0061505E" w:rsidRPr="00DF7218" w:rsidRDefault="0061505E" w:rsidP="00EF30C0">
            <w:pPr>
              <w:numPr>
                <w:ilvl w:val="0"/>
                <w:numId w:val="114"/>
              </w:numPr>
              <w:spacing w:after="0" w:line="240" w:lineRule="auto"/>
              <w:jc w:val="both"/>
              <w:rPr>
                <w:rFonts w:eastAsia="Times New Roman" w:cs="Times New Roman"/>
              </w:rPr>
            </w:pPr>
            <w:r w:rsidRPr="00DF7218">
              <w:rPr>
                <w:rFonts w:eastAsia="Times New Roman" w:cs="Times New Roman"/>
                <w:iCs/>
              </w:rPr>
              <w:t>Rola opakowań w ochronie konsumentów przed zafałszowaniem</w:t>
            </w:r>
            <w:r w:rsidRPr="00DF7218">
              <w:rPr>
                <w:rFonts w:eastAsia="Times New Roman" w:cs="Times New Roman"/>
              </w:rPr>
              <w:t>.</w:t>
            </w:r>
          </w:p>
          <w:p w14:paraId="379C867D" w14:textId="77777777" w:rsidR="0061505E" w:rsidRPr="00DF7218" w:rsidRDefault="0061505E" w:rsidP="00E605A0">
            <w:pPr>
              <w:ind w:left="720"/>
              <w:jc w:val="both"/>
              <w:rPr>
                <w:rFonts w:eastAsia="Times New Roman" w:cs="Times New Roman"/>
              </w:rPr>
            </w:pPr>
          </w:p>
          <w:p w14:paraId="0AE02CB3" w14:textId="77777777" w:rsidR="0061505E" w:rsidRPr="00DF7218" w:rsidRDefault="0061505E" w:rsidP="00E605A0">
            <w:pPr>
              <w:jc w:val="both"/>
              <w:rPr>
                <w:rFonts w:cs="Times New Roman"/>
                <w:b/>
              </w:rPr>
            </w:pPr>
            <w:r w:rsidRPr="00DF7218">
              <w:rPr>
                <w:rFonts w:cs="Times New Roman"/>
                <w:b/>
              </w:rPr>
              <w:t>Ćwiczenia laboratoryjne:</w:t>
            </w:r>
          </w:p>
          <w:p w14:paraId="551F86D9" w14:textId="77777777" w:rsidR="0061505E" w:rsidRPr="00972378" w:rsidRDefault="0061505E" w:rsidP="00EF30C0">
            <w:pPr>
              <w:widowControl w:val="0"/>
              <w:numPr>
                <w:ilvl w:val="0"/>
                <w:numId w:val="206"/>
              </w:numPr>
              <w:suppressAutoHyphens/>
              <w:autoSpaceDE w:val="0"/>
              <w:autoSpaceDN w:val="0"/>
              <w:adjustRightInd w:val="0"/>
              <w:spacing w:after="0" w:line="240" w:lineRule="auto"/>
            </w:pPr>
            <w:r w:rsidRPr="00972378">
              <w:t>Badanie autentyczności oraz wykrywanie zafałszowania różnych produktów m.in. soków i przetworów owocowych, warzywnych, wybranych używek, miodu, produktów odzwierzęcych, octu, oliwy.</w:t>
            </w:r>
          </w:p>
          <w:p w14:paraId="35851909" w14:textId="77777777" w:rsidR="0061505E" w:rsidRPr="00972378" w:rsidRDefault="0061505E" w:rsidP="00EF30C0">
            <w:pPr>
              <w:widowControl w:val="0"/>
              <w:numPr>
                <w:ilvl w:val="0"/>
                <w:numId w:val="206"/>
              </w:numPr>
              <w:suppressAutoHyphens/>
              <w:spacing w:after="0" w:line="240" w:lineRule="auto"/>
              <w:jc w:val="both"/>
            </w:pPr>
            <w:r w:rsidRPr="00972378">
              <w:t xml:space="preserve">Zasady znakowania i opisywania produktów spożywczych - nazewnictwo produktów żywnościowych. Możliwości zafałszowań -  Kontrola informacji na opakowaniach produktów spożywczych. </w:t>
            </w:r>
          </w:p>
          <w:p w14:paraId="4E1E3ED1" w14:textId="77777777" w:rsidR="0061505E" w:rsidRPr="00972378" w:rsidRDefault="0061505E" w:rsidP="00EF30C0">
            <w:pPr>
              <w:widowControl w:val="0"/>
              <w:numPr>
                <w:ilvl w:val="0"/>
                <w:numId w:val="206"/>
              </w:numPr>
              <w:suppressAutoHyphens/>
              <w:spacing w:after="0" w:line="240" w:lineRule="auto"/>
              <w:jc w:val="both"/>
            </w:pPr>
            <w:r w:rsidRPr="00972378">
              <w:rPr>
                <w:bCs/>
                <w:color w:val="000000"/>
              </w:rPr>
              <w:t xml:space="preserve">Autentyczność i identyfikowalność towarów jako kryterium zapewnienia jakości żywności - </w:t>
            </w:r>
            <w:r w:rsidRPr="00972378">
              <w:t>Fałszowanie żywności – studium przypadku.</w:t>
            </w:r>
          </w:p>
          <w:p w14:paraId="795CBBE0" w14:textId="77777777" w:rsidR="0061505E" w:rsidRPr="00DF7218" w:rsidRDefault="0061505E" w:rsidP="00E605A0">
            <w:pPr>
              <w:autoSpaceDE w:val="0"/>
              <w:autoSpaceDN w:val="0"/>
              <w:adjustRightInd w:val="0"/>
              <w:jc w:val="both"/>
              <w:rPr>
                <w:rFonts w:cs="Times New Roman"/>
                <w:b/>
              </w:rPr>
            </w:pPr>
          </w:p>
        </w:tc>
      </w:tr>
      <w:tr w:rsidR="0061505E" w:rsidRPr="00DF7218" w14:paraId="6822284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B37AB15"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1AAFFC0" w14:textId="77777777" w:rsidR="0061505E" w:rsidRPr="00DF7218" w:rsidRDefault="0061505E" w:rsidP="00E605A0">
            <w:pPr>
              <w:ind w:right="510"/>
              <w:jc w:val="both"/>
              <w:rPr>
                <w:rFonts w:cs="Times New Roman"/>
              </w:rPr>
            </w:pPr>
            <w:r w:rsidRPr="00DF7218">
              <w:rPr>
                <w:rFonts w:cs="Times New Roman"/>
              </w:rPr>
              <w:t xml:space="preserve">wykład, ćwiczenia laboratoryjne, </w:t>
            </w:r>
          </w:p>
        </w:tc>
      </w:tr>
      <w:tr w:rsidR="0061505E" w:rsidRPr="00DF7218" w14:paraId="13B1896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17079ED"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30220CF" w14:textId="77777777" w:rsidR="0061505E" w:rsidRPr="00DF7218" w:rsidRDefault="0061505E" w:rsidP="00E605A0">
            <w:pPr>
              <w:jc w:val="both"/>
              <w:rPr>
                <w:rFonts w:cs="Times New Roman"/>
              </w:rPr>
            </w:pPr>
          </w:p>
        </w:tc>
      </w:tr>
      <w:tr w:rsidR="0061505E" w:rsidRPr="00DF7218" w14:paraId="405B0C0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CF02DE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51E8EDA" w14:textId="77777777" w:rsidR="0061505E" w:rsidRPr="00DF7218" w:rsidRDefault="0061505E" w:rsidP="00E605A0">
            <w:pPr>
              <w:jc w:val="both"/>
              <w:rPr>
                <w:rFonts w:cs="Times New Roman"/>
              </w:rPr>
            </w:pPr>
          </w:p>
        </w:tc>
      </w:tr>
      <w:tr w:rsidR="0061505E" w:rsidRPr="00DF7218" w14:paraId="65E0224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FEA13CE"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206B1CF" w14:textId="77777777" w:rsidR="0061505E" w:rsidRPr="00DF7218" w:rsidRDefault="0061505E" w:rsidP="00E605A0">
            <w:pPr>
              <w:rPr>
                <w:rFonts w:cs="Times New Roman"/>
              </w:rPr>
            </w:pPr>
            <w:r>
              <w:t>Średnia z zaliczenia ćwiczeń 50%, zaliczenia wykładów 50%</w:t>
            </w:r>
          </w:p>
        </w:tc>
      </w:tr>
      <w:tr w:rsidR="0061505E" w:rsidRPr="00DF7218" w14:paraId="0D732D7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2909E1D"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10EBCF0" w14:textId="77777777" w:rsidR="0061505E" w:rsidRPr="00DF7218" w:rsidRDefault="0061505E" w:rsidP="00E605A0">
            <w:pPr>
              <w:jc w:val="both"/>
              <w:rPr>
                <w:rFonts w:cs="Times New Roman"/>
              </w:rPr>
            </w:pPr>
          </w:p>
        </w:tc>
      </w:tr>
      <w:tr w:rsidR="0061505E" w:rsidRPr="00DF7218" w14:paraId="63F5103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A2EAE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031A186E" w14:textId="77777777" w:rsidR="0061505E" w:rsidRPr="00DF7218" w:rsidRDefault="0061505E" w:rsidP="00E605A0">
            <w:pPr>
              <w:jc w:val="both"/>
              <w:rPr>
                <w:rFonts w:cs="Times New Roman"/>
                <w:b/>
                <w:bCs/>
              </w:rPr>
            </w:pPr>
            <w:r w:rsidRPr="00DF7218">
              <w:rPr>
                <w:rFonts w:cs="Times New Roman"/>
                <w:iCs/>
              </w:rPr>
              <w:t xml:space="preserve">Fizyka, Chemia nieorganiczna, Chemia organiczna, Chemia fizyczna, Biochemia, Mikrobiologia, Metody oceny produktów, Toksykologia, Metody instrumentalne w ocenie jakości towarów </w:t>
            </w:r>
          </w:p>
          <w:p w14:paraId="1B27E125" w14:textId="77777777" w:rsidR="0061505E" w:rsidRPr="00DF7218" w:rsidRDefault="0061505E" w:rsidP="00E605A0">
            <w:pPr>
              <w:jc w:val="both"/>
              <w:rPr>
                <w:rFonts w:cs="Times New Roman"/>
              </w:rPr>
            </w:pPr>
          </w:p>
        </w:tc>
      </w:tr>
      <w:tr w:rsidR="0061505E" w:rsidRPr="00DF7218" w14:paraId="4ACE86F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7C4C0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7A7C680D" w14:textId="77777777" w:rsidR="0061505E" w:rsidRPr="00F960DA" w:rsidRDefault="0061505E" w:rsidP="00E605A0">
            <w:pPr>
              <w:jc w:val="both"/>
              <w:rPr>
                <w:rFonts w:cs="Times New Roman"/>
                <w:lang w:val="de-DE"/>
              </w:rPr>
            </w:pPr>
            <w:r w:rsidRPr="00F960DA">
              <w:rPr>
                <w:rFonts w:cs="Times New Roman"/>
                <w:b/>
              </w:rPr>
              <w:t>Literatura podstawowa:</w:t>
            </w:r>
          </w:p>
          <w:p w14:paraId="11B0A294" w14:textId="77777777" w:rsidR="0061505E" w:rsidRPr="00F960DA" w:rsidRDefault="0061505E" w:rsidP="00E605A0">
            <w:pPr>
              <w:pStyle w:val="Akapitzlist"/>
              <w:suppressAutoHyphens/>
              <w:spacing w:after="0" w:line="240" w:lineRule="auto"/>
              <w:jc w:val="both"/>
              <w:rPr>
                <w:rFonts w:ascii="Times New Roman" w:hAnsi="Times New Roman"/>
                <w:bCs/>
                <w:iCs/>
              </w:rPr>
            </w:pPr>
          </w:p>
          <w:p w14:paraId="4059B1F3" w14:textId="77777777" w:rsidR="0061505E" w:rsidRPr="00F960DA" w:rsidRDefault="0061505E" w:rsidP="00EF30C0">
            <w:pPr>
              <w:pStyle w:val="Akapitzlist"/>
              <w:numPr>
                <w:ilvl w:val="0"/>
                <w:numId w:val="115"/>
              </w:numPr>
              <w:suppressAutoHyphens/>
              <w:spacing w:after="0" w:line="240" w:lineRule="auto"/>
              <w:jc w:val="both"/>
              <w:rPr>
                <w:rFonts w:ascii="Times New Roman" w:hAnsi="Times New Roman"/>
                <w:bCs/>
                <w:iCs/>
              </w:rPr>
            </w:pPr>
            <w:r>
              <w:rPr>
                <w:rFonts w:ascii="Times New Roman" w:hAnsi="Times New Roman"/>
              </w:rPr>
              <w:t>Kołożyn – Krajew</w:t>
            </w:r>
            <w:r w:rsidRPr="00F960DA">
              <w:rPr>
                <w:rFonts w:ascii="Times New Roman" w:hAnsi="Times New Roman"/>
              </w:rPr>
              <w:t>ska D., Sikora T.</w:t>
            </w:r>
            <w:r w:rsidRPr="00F960DA">
              <w:rPr>
                <w:rFonts w:ascii="Times New Roman" w:hAnsi="Times New Roman"/>
                <w:iCs/>
              </w:rPr>
              <w:t xml:space="preserve"> Zarządzanie Bezpieczeństwem Żywności, Teoria i Praktyka</w:t>
            </w:r>
            <w:r w:rsidRPr="00F960DA">
              <w:rPr>
                <w:rFonts w:ascii="Times New Roman" w:hAnsi="Times New Roman"/>
              </w:rPr>
              <w:t>, Warszawa, 2010</w:t>
            </w:r>
          </w:p>
          <w:p w14:paraId="4C0C9B3B" w14:textId="77777777" w:rsidR="0061505E" w:rsidRPr="00F960DA" w:rsidRDefault="0061505E" w:rsidP="00EF30C0">
            <w:pPr>
              <w:pStyle w:val="Akapitzlist"/>
              <w:numPr>
                <w:ilvl w:val="0"/>
                <w:numId w:val="115"/>
              </w:numPr>
              <w:suppressAutoHyphens/>
              <w:spacing w:after="0" w:line="240" w:lineRule="auto"/>
              <w:jc w:val="both"/>
              <w:rPr>
                <w:rFonts w:ascii="Times New Roman" w:hAnsi="Times New Roman"/>
                <w:bCs/>
                <w:iCs/>
              </w:rPr>
            </w:pPr>
            <w:r w:rsidRPr="00F960DA">
              <w:rPr>
                <w:rFonts w:ascii="Times New Roman" w:hAnsi="Times New Roman"/>
              </w:rPr>
              <w:t>Andrejko M., Czarniecka-Skubina E., Andrejko D., Kluza F., Zawiślak K., Głuszak A., Pacek M. Zagrożenia bezpieczeństwa zdrowotnego żywności. Wyd. UP, Lublin, 2012.</w:t>
            </w:r>
          </w:p>
          <w:p w14:paraId="1AAC0C1D" w14:textId="77777777" w:rsidR="0061505E" w:rsidRDefault="0061505E" w:rsidP="00EF30C0">
            <w:pPr>
              <w:widowControl w:val="0"/>
              <w:numPr>
                <w:ilvl w:val="0"/>
                <w:numId w:val="115"/>
              </w:numPr>
              <w:suppressAutoHyphens/>
              <w:spacing w:after="0" w:line="240" w:lineRule="auto"/>
              <w:jc w:val="both"/>
              <w:rPr>
                <w:rFonts w:cs="Times New Roman"/>
              </w:rPr>
            </w:pPr>
            <w:r w:rsidRPr="00F960DA">
              <w:rPr>
                <w:rFonts w:cs="Times New Roman"/>
              </w:rPr>
              <w:t xml:space="preserve">Cichoń Z. Towaroznawstwo żywności: podstawowe metody analityczne, Wydawnictwo Uniwersytetu Ekonomicznego, Kraków, 2009 2. </w:t>
            </w:r>
          </w:p>
          <w:p w14:paraId="55597AAB" w14:textId="77777777" w:rsidR="0061505E" w:rsidRPr="00F960DA" w:rsidRDefault="0061505E" w:rsidP="00EF30C0">
            <w:pPr>
              <w:widowControl w:val="0"/>
              <w:numPr>
                <w:ilvl w:val="0"/>
                <w:numId w:val="115"/>
              </w:numPr>
              <w:suppressAutoHyphens/>
              <w:spacing w:after="0" w:line="240" w:lineRule="auto"/>
              <w:jc w:val="both"/>
              <w:rPr>
                <w:rFonts w:cs="Times New Roman"/>
              </w:rPr>
            </w:pPr>
            <w:r w:rsidRPr="00F960DA">
              <w:t>Kędzior W. red. Badanie o ocena jakości produktów spożywczych. Wyd. UE w Krakowie, Kraków 2012</w:t>
            </w:r>
            <w:r>
              <w:t>.</w:t>
            </w:r>
          </w:p>
          <w:p w14:paraId="64C3CC8F" w14:textId="77777777" w:rsidR="0061505E" w:rsidRPr="00F960DA" w:rsidRDefault="0061505E" w:rsidP="00E605A0">
            <w:pPr>
              <w:pStyle w:val="Akapitzlist"/>
              <w:suppressAutoHyphens/>
              <w:spacing w:after="0" w:line="240" w:lineRule="auto"/>
              <w:jc w:val="both"/>
              <w:rPr>
                <w:rFonts w:ascii="Times New Roman" w:hAnsi="Times New Roman"/>
                <w:bCs/>
                <w:iCs/>
              </w:rPr>
            </w:pPr>
          </w:p>
          <w:p w14:paraId="468B6D01" w14:textId="77777777" w:rsidR="0061505E" w:rsidRPr="00F960DA" w:rsidRDefault="0061505E" w:rsidP="00E605A0">
            <w:pPr>
              <w:jc w:val="both"/>
              <w:rPr>
                <w:rFonts w:cs="Times New Roman"/>
                <w:b/>
              </w:rPr>
            </w:pPr>
            <w:r w:rsidRPr="00F960DA">
              <w:rPr>
                <w:rFonts w:cs="Times New Roman"/>
                <w:b/>
              </w:rPr>
              <w:t xml:space="preserve">Literatura uzupełniająca: </w:t>
            </w:r>
          </w:p>
          <w:p w14:paraId="6DE19E25" w14:textId="77777777" w:rsidR="0061505E" w:rsidRPr="00F960DA" w:rsidRDefault="0061505E" w:rsidP="00EF30C0">
            <w:pPr>
              <w:pStyle w:val="Akapitzlist"/>
              <w:numPr>
                <w:ilvl w:val="0"/>
                <w:numId w:val="207"/>
              </w:numPr>
              <w:jc w:val="both"/>
              <w:rPr>
                <w:rFonts w:ascii="Times New Roman" w:hAnsi="Times New Roman"/>
                <w:b/>
              </w:rPr>
            </w:pPr>
            <w:r w:rsidRPr="00F960DA">
              <w:rPr>
                <w:rFonts w:ascii="Times New Roman" w:hAnsi="Times New Roman"/>
              </w:rPr>
              <w:t>Flaczek E., Korczak J. red. Towaroznawstwo wybranych produktów spożywczych. Wyd. Uniwersytetu Przyrodniczego w Poznaniu, Poznań 2010.</w:t>
            </w:r>
          </w:p>
          <w:p w14:paraId="037CE908" w14:textId="77777777" w:rsidR="0061505E" w:rsidRPr="00F960DA" w:rsidRDefault="0061505E" w:rsidP="00EF30C0">
            <w:pPr>
              <w:pStyle w:val="Akapitzlist"/>
              <w:numPr>
                <w:ilvl w:val="0"/>
                <w:numId w:val="207"/>
              </w:numPr>
              <w:jc w:val="both"/>
              <w:rPr>
                <w:rFonts w:ascii="Times New Roman" w:hAnsi="Times New Roman"/>
                <w:b/>
              </w:rPr>
            </w:pPr>
            <w:r w:rsidRPr="00F960DA">
              <w:rPr>
                <w:rFonts w:ascii="Times New Roman" w:hAnsi="Times New Roman"/>
              </w:rPr>
              <w:t>Fortuna T. red. Podstawy analizy i oceny jakości żywności. UR w Krakowie, Kraków 2012.</w:t>
            </w:r>
          </w:p>
          <w:p w14:paraId="6A04877C" w14:textId="77777777" w:rsidR="0061505E" w:rsidRPr="00B16276" w:rsidRDefault="0061505E" w:rsidP="00EF30C0">
            <w:pPr>
              <w:pStyle w:val="Akapitzlist"/>
              <w:numPr>
                <w:ilvl w:val="0"/>
                <w:numId w:val="207"/>
              </w:numPr>
              <w:jc w:val="both"/>
              <w:rPr>
                <w:b/>
              </w:rPr>
            </w:pPr>
            <w:r w:rsidRPr="00F960DA">
              <w:rPr>
                <w:rFonts w:ascii="Times New Roman" w:hAnsi="Times New Roman"/>
                <w:iCs/>
              </w:rPr>
              <w:t>Czasopisma: Żywność, Nauka, Technologia, Jakość; Przemysł Spożywczy, Gospodarka Mięsna</w:t>
            </w:r>
          </w:p>
        </w:tc>
      </w:tr>
    </w:tbl>
    <w:p w14:paraId="701DD481" w14:textId="77777777" w:rsidR="0061505E" w:rsidRPr="00DF7218" w:rsidRDefault="0061505E" w:rsidP="0061505E">
      <w:pPr>
        <w:rPr>
          <w:rFonts w:cs="Times New Roman"/>
          <w:b/>
        </w:rPr>
      </w:pPr>
    </w:p>
    <w:p w14:paraId="436E39F8" w14:textId="77777777" w:rsidR="0061505E" w:rsidRPr="00DF7218" w:rsidRDefault="0061505E" w:rsidP="0061505E">
      <w:pPr>
        <w:autoSpaceDE w:val="0"/>
        <w:autoSpaceDN w:val="0"/>
        <w:adjustRightInd w:val="0"/>
        <w:jc w:val="both"/>
        <w:rPr>
          <w:rFonts w:eastAsia="Batang" w:cs="Times New Roman"/>
          <w:b/>
        </w:rPr>
      </w:pPr>
    </w:p>
    <w:p w14:paraId="76B2C884" w14:textId="77777777" w:rsidR="0061505E" w:rsidRPr="00DF7218" w:rsidRDefault="0061505E" w:rsidP="0061505E">
      <w:pPr>
        <w:pStyle w:val="Tretekstu"/>
        <w:spacing w:after="0"/>
        <w:rPr>
          <w:i/>
          <w:sz w:val="22"/>
          <w:szCs w:val="22"/>
        </w:rPr>
      </w:pPr>
    </w:p>
    <w:p w14:paraId="43C35F99"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6767012F" wp14:editId="75A55564">
            <wp:extent cx="2030730" cy="595630"/>
            <wp:effectExtent l="19050" t="0" r="7620" b="0"/>
            <wp:docPr id="149"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2030730" cy="595630"/>
                    </a:xfrm>
                    <a:prstGeom prst="rect">
                      <a:avLst/>
                    </a:prstGeom>
                    <a:noFill/>
                    <a:ln w="9525">
                      <a:noFill/>
                      <a:miter lim="800000"/>
                      <a:headEnd/>
                      <a:tailEnd/>
                    </a:ln>
                  </pic:spPr>
                </pic:pic>
              </a:graphicData>
            </a:graphic>
          </wp:inline>
        </w:drawing>
      </w:r>
    </w:p>
    <w:p w14:paraId="39373CEF" w14:textId="77777777" w:rsidR="0061505E" w:rsidRPr="00DF7218" w:rsidRDefault="0061505E" w:rsidP="0061505E">
      <w:pPr>
        <w:jc w:val="center"/>
        <w:rPr>
          <w:rFonts w:cs="Times New Roman"/>
          <w:b/>
        </w:rPr>
      </w:pPr>
      <w:r w:rsidRPr="00DF7218">
        <w:rPr>
          <w:rFonts w:cs="Times New Roman"/>
          <w:b/>
        </w:rPr>
        <w:t>KARTA PRZEDMIOTU</w:t>
      </w:r>
    </w:p>
    <w:p w14:paraId="17297A30" w14:textId="77777777" w:rsidR="0061505E" w:rsidRPr="00DF7218" w:rsidRDefault="0061505E" w:rsidP="0061505E">
      <w:pPr>
        <w:rPr>
          <w:rFonts w:cs="Times New Roman"/>
          <w:b/>
        </w:rPr>
      </w:pPr>
    </w:p>
    <w:p w14:paraId="2D41435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E35F0FD" w14:textId="77777777" w:rsidTr="00E605A0">
        <w:trPr>
          <w:trHeight w:val="397"/>
        </w:trPr>
        <w:tc>
          <w:tcPr>
            <w:tcW w:w="2977" w:type="dxa"/>
            <w:shd w:val="clear" w:color="auto" w:fill="D9D9D9"/>
          </w:tcPr>
          <w:p w14:paraId="3BC1AB36" w14:textId="77777777" w:rsidR="0061505E" w:rsidRPr="00DF7218" w:rsidRDefault="0061505E" w:rsidP="00E605A0">
            <w:pPr>
              <w:rPr>
                <w:rFonts w:cs="Times New Roman"/>
                <w:b/>
              </w:rPr>
            </w:pPr>
            <w:r w:rsidRPr="00DF7218">
              <w:rPr>
                <w:rFonts w:cs="Times New Roman"/>
                <w:b/>
              </w:rPr>
              <w:t xml:space="preserve">Nazwa przedmiotu i kod </w:t>
            </w:r>
          </w:p>
          <w:p w14:paraId="0FD21674"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9B41FD5" w14:textId="77777777" w:rsidR="0061505E" w:rsidRPr="00DF7218" w:rsidRDefault="0061505E" w:rsidP="00E605A0">
            <w:pPr>
              <w:spacing w:before="60" w:after="60"/>
              <w:rPr>
                <w:rFonts w:cs="Times New Roman"/>
                <w:b/>
              </w:rPr>
            </w:pPr>
            <w:r w:rsidRPr="00DF7218">
              <w:rPr>
                <w:rFonts w:cs="Times New Roman"/>
                <w:b/>
              </w:rPr>
              <w:t>Planowanie, wdrażanie i dokumentowanie systemu zarządzania jakością T.D1.9</w:t>
            </w:r>
          </w:p>
        </w:tc>
      </w:tr>
      <w:tr w:rsidR="0061505E" w:rsidRPr="00DF7218" w14:paraId="4B6605D6" w14:textId="77777777" w:rsidTr="00E605A0">
        <w:trPr>
          <w:trHeight w:val="397"/>
        </w:trPr>
        <w:tc>
          <w:tcPr>
            <w:tcW w:w="2977" w:type="dxa"/>
            <w:shd w:val="clear" w:color="auto" w:fill="D9D9D9"/>
            <w:vAlign w:val="center"/>
          </w:tcPr>
          <w:p w14:paraId="566B061B"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2D61EBC" w14:textId="77777777" w:rsidR="0061505E" w:rsidRPr="00DF7218" w:rsidRDefault="0061505E" w:rsidP="00E605A0">
            <w:pPr>
              <w:spacing w:before="60" w:after="60"/>
              <w:rPr>
                <w:rFonts w:cs="Times New Roman"/>
              </w:rPr>
            </w:pPr>
          </w:p>
        </w:tc>
      </w:tr>
      <w:tr w:rsidR="0061505E" w:rsidRPr="00DF7218" w14:paraId="1FBEA5D6" w14:textId="77777777" w:rsidTr="00E605A0">
        <w:trPr>
          <w:trHeight w:val="397"/>
        </w:trPr>
        <w:tc>
          <w:tcPr>
            <w:tcW w:w="2977" w:type="dxa"/>
            <w:shd w:val="clear" w:color="auto" w:fill="D9D9D9"/>
            <w:vAlign w:val="center"/>
          </w:tcPr>
          <w:p w14:paraId="23FAC008"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5A5ABDA"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539FFCB7" w14:textId="77777777" w:rsidTr="00E605A0">
        <w:trPr>
          <w:trHeight w:val="397"/>
        </w:trPr>
        <w:tc>
          <w:tcPr>
            <w:tcW w:w="2977" w:type="dxa"/>
            <w:shd w:val="clear" w:color="auto" w:fill="D9D9D9"/>
            <w:vAlign w:val="center"/>
          </w:tcPr>
          <w:p w14:paraId="6FECBBD6"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7EEEA50"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1CA3B109" w14:textId="77777777" w:rsidTr="00E605A0">
        <w:trPr>
          <w:trHeight w:val="397"/>
        </w:trPr>
        <w:tc>
          <w:tcPr>
            <w:tcW w:w="2977" w:type="dxa"/>
            <w:shd w:val="clear" w:color="auto" w:fill="D9D9D9"/>
            <w:vAlign w:val="center"/>
          </w:tcPr>
          <w:p w14:paraId="3BAEE9C6"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04B1CFB"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4B6CB0A2" w14:textId="77777777" w:rsidTr="00E605A0">
        <w:trPr>
          <w:trHeight w:val="397"/>
        </w:trPr>
        <w:tc>
          <w:tcPr>
            <w:tcW w:w="2977" w:type="dxa"/>
            <w:shd w:val="clear" w:color="auto" w:fill="D9D9D9"/>
            <w:vAlign w:val="center"/>
          </w:tcPr>
          <w:p w14:paraId="4ECB76AB"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E945423"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3CCF9A9B" w14:textId="77777777" w:rsidTr="00E605A0">
        <w:trPr>
          <w:trHeight w:val="397"/>
        </w:trPr>
        <w:tc>
          <w:tcPr>
            <w:tcW w:w="2977" w:type="dxa"/>
            <w:shd w:val="clear" w:color="auto" w:fill="D9D9D9"/>
            <w:vAlign w:val="center"/>
          </w:tcPr>
          <w:p w14:paraId="23C122AD"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35C08EF"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68871E69" w14:textId="77777777" w:rsidTr="00E605A0">
        <w:trPr>
          <w:trHeight w:val="397"/>
        </w:trPr>
        <w:tc>
          <w:tcPr>
            <w:tcW w:w="2977" w:type="dxa"/>
            <w:shd w:val="clear" w:color="auto" w:fill="D9D9D9"/>
            <w:vAlign w:val="center"/>
          </w:tcPr>
          <w:p w14:paraId="036B07BA"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C140EC3"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642C0B38" w14:textId="77777777" w:rsidTr="00E605A0">
        <w:trPr>
          <w:trHeight w:val="397"/>
        </w:trPr>
        <w:tc>
          <w:tcPr>
            <w:tcW w:w="2977" w:type="dxa"/>
            <w:shd w:val="clear" w:color="auto" w:fill="D9D9D9"/>
            <w:vAlign w:val="center"/>
          </w:tcPr>
          <w:p w14:paraId="22A69E9A"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D1F4878"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CA4F5F9" w14:textId="77777777" w:rsidTr="00E605A0">
        <w:trPr>
          <w:trHeight w:val="397"/>
        </w:trPr>
        <w:tc>
          <w:tcPr>
            <w:tcW w:w="2977" w:type="dxa"/>
            <w:shd w:val="clear" w:color="auto" w:fill="D9D9D9"/>
            <w:vAlign w:val="center"/>
          </w:tcPr>
          <w:p w14:paraId="08B74547"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9E977C7"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7E4AC14D" w14:textId="77777777" w:rsidTr="00E605A0">
        <w:trPr>
          <w:trHeight w:val="397"/>
        </w:trPr>
        <w:tc>
          <w:tcPr>
            <w:tcW w:w="2977" w:type="dxa"/>
            <w:shd w:val="clear" w:color="auto" w:fill="D9D9D9"/>
            <w:vAlign w:val="center"/>
          </w:tcPr>
          <w:p w14:paraId="2F7CFB7E"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8C8E6CA" w14:textId="77777777" w:rsidR="0061505E" w:rsidRPr="00DF7218" w:rsidRDefault="0061505E" w:rsidP="00E605A0">
            <w:pPr>
              <w:spacing w:before="60" w:after="60"/>
              <w:rPr>
                <w:rFonts w:cs="Times New Roman"/>
              </w:rPr>
            </w:pPr>
            <w:r w:rsidRPr="00DF7218">
              <w:rPr>
                <w:rFonts w:cs="Times New Roman"/>
              </w:rPr>
              <w:t>dr inż. Damian Dubis</w:t>
            </w:r>
          </w:p>
        </w:tc>
      </w:tr>
    </w:tbl>
    <w:p w14:paraId="14E692B9" w14:textId="77777777" w:rsidR="0061505E" w:rsidRPr="00DF7218" w:rsidRDefault="0061505E" w:rsidP="0061505E">
      <w:pPr>
        <w:rPr>
          <w:rFonts w:cs="Times New Roman"/>
        </w:rPr>
      </w:pPr>
    </w:p>
    <w:p w14:paraId="6C977E79"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2F8BF40E" w14:textId="77777777" w:rsidTr="00E605A0">
        <w:tc>
          <w:tcPr>
            <w:tcW w:w="9180" w:type="dxa"/>
            <w:gridSpan w:val="8"/>
            <w:tcBorders>
              <w:bottom w:val="single" w:sz="4" w:space="0" w:color="auto"/>
            </w:tcBorders>
            <w:shd w:val="clear" w:color="auto" w:fill="D9D9D9"/>
          </w:tcPr>
          <w:p w14:paraId="0ADBDBC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5C00EEB9" w14:textId="77777777" w:rsidTr="00E605A0">
        <w:tc>
          <w:tcPr>
            <w:tcW w:w="9180" w:type="dxa"/>
            <w:gridSpan w:val="8"/>
            <w:tcBorders>
              <w:bottom w:val="single" w:sz="4" w:space="0" w:color="auto"/>
            </w:tcBorders>
            <w:shd w:val="clear" w:color="auto" w:fill="auto"/>
          </w:tcPr>
          <w:p w14:paraId="271E99D9" w14:textId="77777777" w:rsidR="0061505E" w:rsidRPr="00DF7218" w:rsidRDefault="0061505E" w:rsidP="00E605A0">
            <w:pPr>
              <w:spacing w:before="60" w:after="60"/>
              <w:rPr>
                <w:rFonts w:cs="Times New Roman"/>
              </w:rPr>
            </w:pPr>
            <w:r w:rsidRPr="00DF7218">
              <w:rPr>
                <w:rFonts w:cs="Times New Roman"/>
              </w:rPr>
              <w:t>Podstawowe zagadnienia dotyczące systemów zarządzania i zapewnienia jakości, takie jak normy, podstawowe pojęcia i uwarunkowania wdrażania systemów zarządzania jakością w przedsiębiorstwach</w:t>
            </w:r>
          </w:p>
        </w:tc>
      </w:tr>
      <w:tr w:rsidR="0061505E" w:rsidRPr="00DF7218" w14:paraId="552DEBC4" w14:textId="77777777" w:rsidTr="00E605A0">
        <w:tc>
          <w:tcPr>
            <w:tcW w:w="2977" w:type="dxa"/>
            <w:gridSpan w:val="2"/>
            <w:tcBorders>
              <w:bottom w:val="single" w:sz="4" w:space="0" w:color="auto"/>
              <w:right w:val="nil"/>
            </w:tcBorders>
            <w:shd w:val="clear" w:color="auto" w:fill="D9D9D9"/>
          </w:tcPr>
          <w:p w14:paraId="2AD327B1"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01A68E24" w14:textId="77777777" w:rsidR="0061505E" w:rsidRPr="00DF7218" w:rsidRDefault="0061505E" w:rsidP="00E605A0">
            <w:pPr>
              <w:spacing w:before="60" w:after="60"/>
              <w:rPr>
                <w:rFonts w:cs="Times New Roman"/>
              </w:rPr>
            </w:pPr>
            <w:r w:rsidRPr="00DF7218">
              <w:rPr>
                <w:rFonts w:cs="Times New Roman"/>
              </w:rPr>
              <w:t>stacjonarne – wykład 15 h, ćw. praktyczne 30 h,</w:t>
            </w:r>
          </w:p>
          <w:p w14:paraId="6DA7B093" w14:textId="77777777" w:rsidR="0061505E" w:rsidRPr="00DF7218" w:rsidRDefault="0061505E" w:rsidP="00E605A0">
            <w:pPr>
              <w:spacing w:before="60" w:after="60"/>
              <w:rPr>
                <w:rFonts w:cs="Times New Roman"/>
              </w:rPr>
            </w:pPr>
            <w:r w:rsidRPr="00DF7218">
              <w:rPr>
                <w:rFonts w:cs="Times New Roman"/>
              </w:rPr>
              <w:t>niestacjonarne – wykład 15 h, ćw. praktyczne 20 h,</w:t>
            </w:r>
          </w:p>
        </w:tc>
      </w:tr>
      <w:tr w:rsidR="0061505E" w:rsidRPr="00DF7218" w14:paraId="5CA695CD" w14:textId="77777777" w:rsidTr="00E605A0">
        <w:tc>
          <w:tcPr>
            <w:tcW w:w="9180" w:type="dxa"/>
            <w:gridSpan w:val="8"/>
            <w:tcBorders>
              <w:top w:val="single" w:sz="4" w:space="0" w:color="auto"/>
              <w:bottom w:val="single" w:sz="4" w:space="0" w:color="auto"/>
            </w:tcBorders>
            <w:shd w:val="clear" w:color="auto" w:fill="D9D9D9"/>
          </w:tcPr>
          <w:p w14:paraId="5DBAA707"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BEEE3AC"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7DCDC6A4"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A4A745E"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55F1E7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D21107A"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881F05C"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25B7BB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6A106B0" w14:textId="77777777" w:rsidR="0061505E" w:rsidRPr="00DF7218" w:rsidRDefault="0061505E" w:rsidP="00E605A0">
            <w:pPr>
              <w:spacing w:before="60" w:after="60"/>
              <w:jc w:val="center"/>
              <w:rPr>
                <w:rFonts w:cs="Times New Roman"/>
              </w:rPr>
            </w:pPr>
            <w:r w:rsidRPr="00DF7218">
              <w:rPr>
                <w:rFonts w:cs="Times New Roman"/>
              </w:rPr>
              <w:t>T.D1.9_W01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A8A7989" w14:textId="77777777" w:rsidR="0061505E" w:rsidRPr="00DF7218" w:rsidRDefault="0061505E" w:rsidP="00E605A0">
            <w:pPr>
              <w:jc w:val="center"/>
              <w:rPr>
                <w:rFonts w:cs="Times New Roman"/>
              </w:rPr>
            </w:pPr>
            <w:r w:rsidRPr="00DF7218">
              <w:rPr>
                <w:rFonts w:cs="Times New Roman"/>
              </w:rPr>
              <w:t>Zna zasady planowania i przygotowywania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D655051" w14:textId="77777777" w:rsidR="0061505E" w:rsidRPr="00DF7218" w:rsidRDefault="0061505E" w:rsidP="00E605A0">
            <w:pPr>
              <w:spacing w:line="276" w:lineRule="auto"/>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2C6FB34"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69FFA8B"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74B2C6EF"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AA4FCEF" w14:textId="77777777" w:rsidR="0061505E" w:rsidRPr="00DF7218" w:rsidRDefault="0061505E" w:rsidP="00E605A0">
            <w:pPr>
              <w:spacing w:before="60" w:after="60"/>
              <w:jc w:val="center"/>
              <w:rPr>
                <w:rFonts w:cs="Times New Roman"/>
                <w:b/>
              </w:rPr>
            </w:pPr>
            <w:r w:rsidRPr="00DF7218">
              <w:rPr>
                <w:rFonts w:cs="Times New Roman"/>
              </w:rPr>
              <w:t>T.D1.9_W02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688292D" w14:textId="77777777" w:rsidR="0061505E" w:rsidRPr="00DF7218" w:rsidRDefault="0061505E" w:rsidP="00E605A0">
            <w:pPr>
              <w:spacing w:before="60" w:after="60"/>
              <w:jc w:val="center"/>
              <w:rPr>
                <w:rFonts w:cs="Times New Roman"/>
              </w:rPr>
            </w:pPr>
            <w:r w:rsidRPr="00DF7218">
              <w:rPr>
                <w:rFonts w:cs="Times New Roman"/>
              </w:rPr>
              <w:t>Zna wymagania normy PN-EN ISO 9001</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0A080B5" w14:textId="77777777" w:rsidR="0061505E" w:rsidRPr="00DF7218" w:rsidRDefault="0061505E" w:rsidP="00E605A0">
            <w:pPr>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8768608"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600B87F" w14:textId="77777777" w:rsidR="0061505E" w:rsidRPr="00DF7218" w:rsidRDefault="0061505E" w:rsidP="00E605A0">
            <w:pPr>
              <w:spacing w:before="60" w:after="60"/>
              <w:jc w:val="center"/>
              <w:rPr>
                <w:rFonts w:cs="Times New Roman"/>
              </w:rPr>
            </w:pPr>
            <w:r w:rsidRPr="00DF7218">
              <w:rPr>
                <w:rFonts w:cs="Times New Roman"/>
              </w:rPr>
              <w:t xml:space="preserve">Egzamin </w:t>
            </w:r>
          </w:p>
        </w:tc>
      </w:tr>
      <w:tr w:rsidR="0061505E" w:rsidRPr="00DF7218" w14:paraId="52EDE39F"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986C71F" w14:textId="77777777" w:rsidR="0061505E" w:rsidRPr="00DF7218" w:rsidRDefault="0061505E" w:rsidP="00E605A0">
            <w:pPr>
              <w:spacing w:before="60" w:after="60"/>
              <w:jc w:val="center"/>
              <w:rPr>
                <w:rFonts w:cs="Times New Roman"/>
                <w:b/>
              </w:rPr>
            </w:pPr>
            <w:r w:rsidRPr="00DF7218">
              <w:rPr>
                <w:rFonts w:cs="Times New Roman"/>
              </w:rPr>
              <w:t>T.D1.9_U01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291B353" w14:textId="77777777" w:rsidR="0061505E" w:rsidRPr="00DF7218" w:rsidRDefault="0061505E" w:rsidP="00E605A0">
            <w:pPr>
              <w:spacing w:before="60" w:after="60"/>
              <w:jc w:val="center"/>
              <w:rPr>
                <w:rFonts w:cs="Times New Roman"/>
              </w:rPr>
            </w:pPr>
            <w:r w:rsidRPr="00DF7218">
              <w:rPr>
                <w:rFonts w:cs="Times New Roman"/>
              </w:rPr>
              <w:t>Potrafi zaplanować wdrożenie systemu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A99406E" w14:textId="77777777" w:rsidR="0061505E" w:rsidRPr="00DF7218" w:rsidRDefault="0061505E" w:rsidP="00E605A0">
            <w:pPr>
              <w:spacing w:before="60" w:after="60"/>
              <w:jc w:val="center"/>
              <w:rPr>
                <w:rFonts w:cs="Times New Roman"/>
              </w:rPr>
            </w:pPr>
            <w:r w:rsidRPr="00DF7218">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449AE86"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9B9408A"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344130BA"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B421D69" w14:textId="77777777" w:rsidR="0061505E" w:rsidRPr="00DF7218" w:rsidRDefault="0061505E" w:rsidP="00E605A0">
            <w:pPr>
              <w:spacing w:before="60" w:after="60"/>
              <w:jc w:val="center"/>
              <w:rPr>
                <w:rFonts w:cs="Times New Roman"/>
                <w:b/>
              </w:rPr>
            </w:pPr>
            <w:r w:rsidRPr="00DF7218">
              <w:rPr>
                <w:rFonts w:cs="Times New Roman"/>
              </w:rPr>
              <w:t>T.D1.9_U02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26F0609" w14:textId="77777777" w:rsidR="0061505E" w:rsidRPr="00DF7218" w:rsidRDefault="0061505E" w:rsidP="00E605A0">
            <w:pPr>
              <w:spacing w:before="60" w:after="60"/>
              <w:jc w:val="center"/>
              <w:rPr>
                <w:rFonts w:cs="Times New Roman"/>
              </w:rPr>
            </w:pPr>
            <w:r w:rsidRPr="00DF7218">
              <w:rPr>
                <w:rFonts w:cs="Times New Roman"/>
              </w:rPr>
              <w:t>Potrafi dokumentować system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8474648" w14:textId="77777777" w:rsidR="0061505E" w:rsidRPr="00DF7218" w:rsidRDefault="0061505E" w:rsidP="00E605A0">
            <w:pPr>
              <w:spacing w:before="60" w:after="60"/>
              <w:jc w:val="center"/>
              <w:rPr>
                <w:rFonts w:cs="Times New Roman"/>
              </w:rPr>
            </w:pPr>
            <w:r w:rsidRPr="00DF7218">
              <w:rPr>
                <w:rFonts w:cs="Times New Roman"/>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1602F25"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1FD7A14"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1F97E382"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3F712C8" w14:textId="77777777" w:rsidR="0061505E" w:rsidRPr="00DF7218" w:rsidRDefault="0061505E" w:rsidP="00E605A0">
            <w:pPr>
              <w:spacing w:before="60" w:after="60"/>
              <w:jc w:val="center"/>
              <w:rPr>
                <w:rFonts w:cs="Times New Roman"/>
                <w:b/>
              </w:rPr>
            </w:pPr>
            <w:r w:rsidRPr="00DF7218">
              <w:rPr>
                <w:rFonts w:cs="Times New Roman"/>
              </w:rPr>
              <w:t>T.D1.9_U03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89859DF" w14:textId="77777777" w:rsidR="0061505E" w:rsidRPr="00DF7218" w:rsidRDefault="0061505E" w:rsidP="00E605A0">
            <w:pPr>
              <w:snapToGrid w:val="0"/>
              <w:jc w:val="center"/>
              <w:rPr>
                <w:rFonts w:cs="Times New Roman"/>
              </w:rPr>
            </w:pPr>
            <w:r w:rsidRPr="00DF7218">
              <w:rPr>
                <w:rFonts w:cs="Times New Roman"/>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7BCAA57" w14:textId="77777777" w:rsidR="0061505E" w:rsidRPr="00DF7218" w:rsidRDefault="0061505E" w:rsidP="00E605A0">
            <w:pPr>
              <w:spacing w:before="60" w:after="60"/>
              <w:jc w:val="center"/>
              <w:rPr>
                <w:rFonts w:cs="Times New Roman"/>
              </w:rPr>
            </w:pPr>
            <w:r w:rsidRPr="00DF7218">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BDF757D"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6AB2ADA"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223D45BA"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0FFC4E0" w14:textId="77777777" w:rsidR="0061505E" w:rsidRPr="00DF7218" w:rsidRDefault="0061505E" w:rsidP="00E605A0">
            <w:pPr>
              <w:spacing w:before="60" w:after="60"/>
              <w:jc w:val="center"/>
              <w:rPr>
                <w:rFonts w:cs="Times New Roman"/>
                <w:b/>
              </w:rPr>
            </w:pPr>
            <w:r w:rsidRPr="00DF7218">
              <w:rPr>
                <w:rFonts w:cs="Times New Roman"/>
              </w:rPr>
              <w:t>T.D1.9_K01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F308644" w14:textId="77777777" w:rsidR="0061505E" w:rsidRPr="00DF7218" w:rsidRDefault="0061505E" w:rsidP="00E605A0">
            <w:pPr>
              <w:spacing w:before="60" w:after="60"/>
              <w:jc w:val="center"/>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39B9DB8" w14:textId="77777777" w:rsidR="0061505E" w:rsidRPr="00DF7218" w:rsidRDefault="0061505E" w:rsidP="00E605A0">
            <w:pPr>
              <w:spacing w:before="60" w:after="60"/>
              <w:jc w:val="center"/>
              <w:rPr>
                <w:rFonts w:cs="Times New Roman"/>
              </w:rPr>
            </w:pPr>
            <w:r w:rsidRPr="00DF7218">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3FE6C78"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293FC28"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1A84512F" w14:textId="77777777" w:rsidTr="00E605A0">
        <w:tc>
          <w:tcPr>
            <w:tcW w:w="9180" w:type="dxa"/>
            <w:gridSpan w:val="8"/>
            <w:shd w:val="clear" w:color="auto" w:fill="D9D9D9"/>
          </w:tcPr>
          <w:p w14:paraId="23A8B714"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56774A7" w14:textId="77777777" w:rsidTr="00E605A0">
        <w:trPr>
          <w:trHeight w:val="1495"/>
        </w:trPr>
        <w:tc>
          <w:tcPr>
            <w:tcW w:w="2977" w:type="dxa"/>
            <w:gridSpan w:val="2"/>
            <w:tcBorders>
              <w:right w:val="nil"/>
            </w:tcBorders>
            <w:shd w:val="clear" w:color="auto" w:fill="D9D9D9"/>
          </w:tcPr>
          <w:p w14:paraId="612B468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543D6356" w14:textId="77777777" w:rsidR="0061505E" w:rsidRPr="00DF7218" w:rsidRDefault="0061505E" w:rsidP="00E605A0">
            <w:pPr>
              <w:rPr>
                <w:rFonts w:cs="Times New Roman"/>
              </w:rPr>
            </w:pPr>
            <w:r w:rsidRPr="00DF7218">
              <w:rPr>
                <w:rFonts w:cs="Times New Roman"/>
              </w:rPr>
              <w:t>3</w:t>
            </w:r>
          </w:p>
        </w:tc>
        <w:tc>
          <w:tcPr>
            <w:tcW w:w="788" w:type="dxa"/>
            <w:gridSpan w:val="2"/>
            <w:tcBorders>
              <w:left w:val="nil"/>
            </w:tcBorders>
            <w:textDirection w:val="btLr"/>
          </w:tcPr>
          <w:p w14:paraId="5218C038"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1A93065A"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B407DD2" w14:textId="77777777" w:rsidTr="00E605A0">
        <w:tc>
          <w:tcPr>
            <w:tcW w:w="2977" w:type="dxa"/>
            <w:gridSpan w:val="2"/>
            <w:tcBorders>
              <w:right w:val="nil"/>
            </w:tcBorders>
            <w:shd w:val="clear" w:color="auto" w:fill="D9D9D9"/>
          </w:tcPr>
          <w:p w14:paraId="3CF2E8DC"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DDC109E" w14:textId="77777777" w:rsidR="0061505E" w:rsidRPr="00DF7218" w:rsidRDefault="0061505E" w:rsidP="00E605A0">
            <w:pPr>
              <w:rPr>
                <w:rFonts w:cs="Times New Roman"/>
              </w:rPr>
            </w:pPr>
            <w:r w:rsidRPr="00DF7218">
              <w:rPr>
                <w:rFonts w:cs="Times New Roman"/>
              </w:rPr>
              <w:t>Wykład</w:t>
            </w:r>
          </w:p>
          <w:p w14:paraId="0E766F4B" w14:textId="77777777" w:rsidR="0061505E" w:rsidRPr="00DF7218" w:rsidRDefault="0061505E" w:rsidP="00E605A0">
            <w:pPr>
              <w:rPr>
                <w:rFonts w:cs="Times New Roman"/>
              </w:rPr>
            </w:pPr>
            <w:r w:rsidRPr="00DF7218">
              <w:rPr>
                <w:rFonts w:cs="Times New Roman"/>
              </w:rPr>
              <w:t>Ćwiczenia praktyczne</w:t>
            </w:r>
          </w:p>
          <w:p w14:paraId="70984751" w14:textId="77777777" w:rsidR="0061505E" w:rsidRPr="00DF7218" w:rsidRDefault="0061505E" w:rsidP="00E605A0">
            <w:pPr>
              <w:rPr>
                <w:rFonts w:cs="Times New Roman"/>
              </w:rPr>
            </w:pPr>
            <w:r w:rsidRPr="00DF7218">
              <w:rPr>
                <w:rFonts w:cs="Times New Roman"/>
              </w:rPr>
              <w:t xml:space="preserve">Konsultacje </w:t>
            </w:r>
          </w:p>
          <w:p w14:paraId="1CF4DBAC" w14:textId="77777777" w:rsidR="0061505E" w:rsidRPr="00DF7218" w:rsidRDefault="0061505E" w:rsidP="00E605A0">
            <w:pPr>
              <w:rPr>
                <w:rFonts w:cs="Times New Roman"/>
              </w:rPr>
            </w:pPr>
            <w:r w:rsidRPr="00DF7218">
              <w:rPr>
                <w:rFonts w:cs="Times New Roman"/>
              </w:rPr>
              <w:t>Egzamin</w:t>
            </w:r>
          </w:p>
          <w:p w14:paraId="789C2907" w14:textId="77777777" w:rsidR="0061505E" w:rsidRPr="00DF7218" w:rsidRDefault="0061505E" w:rsidP="00E605A0">
            <w:pPr>
              <w:rPr>
                <w:rFonts w:cs="Times New Roman"/>
                <w:b/>
              </w:rPr>
            </w:pPr>
            <w:r w:rsidRPr="00DF7218">
              <w:rPr>
                <w:rFonts w:cs="Times New Roman"/>
                <w:b/>
              </w:rPr>
              <w:t>w sumie:</w:t>
            </w:r>
          </w:p>
          <w:p w14:paraId="19DEDFB1"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6383D61" w14:textId="77777777" w:rsidR="0061505E" w:rsidRPr="00DF7218" w:rsidRDefault="0061505E" w:rsidP="00E605A0">
            <w:pPr>
              <w:jc w:val="center"/>
              <w:rPr>
                <w:rFonts w:cs="Times New Roman"/>
              </w:rPr>
            </w:pPr>
            <w:r w:rsidRPr="00DF7218">
              <w:rPr>
                <w:rFonts w:cs="Times New Roman"/>
              </w:rPr>
              <w:t>15</w:t>
            </w:r>
          </w:p>
          <w:p w14:paraId="06976EEF" w14:textId="77777777" w:rsidR="0061505E" w:rsidRPr="00DF7218" w:rsidRDefault="0061505E" w:rsidP="00E605A0">
            <w:pPr>
              <w:jc w:val="center"/>
              <w:rPr>
                <w:rFonts w:cs="Times New Roman"/>
              </w:rPr>
            </w:pPr>
            <w:r w:rsidRPr="00DF7218">
              <w:rPr>
                <w:rFonts w:cs="Times New Roman"/>
              </w:rPr>
              <w:t>30</w:t>
            </w:r>
          </w:p>
          <w:p w14:paraId="7A877F3E" w14:textId="77777777" w:rsidR="0061505E" w:rsidRPr="00DF7218" w:rsidRDefault="0061505E" w:rsidP="00E605A0">
            <w:pPr>
              <w:jc w:val="center"/>
              <w:rPr>
                <w:rFonts w:cs="Times New Roman"/>
              </w:rPr>
            </w:pPr>
            <w:r w:rsidRPr="00DF7218">
              <w:rPr>
                <w:rFonts w:cs="Times New Roman"/>
              </w:rPr>
              <w:t>1</w:t>
            </w:r>
          </w:p>
          <w:p w14:paraId="3B29651C" w14:textId="77777777" w:rsidR="0061505E" w:rsidRPr="00DF7218" w:rsidRDefault="0061505E" w:rsidP="00E605A0">
            <w:pPr>
              <w:jc w:val="center"/>
              <w:rPr>
                <w:rFonts w:cs="Times New Roman"/>
              </w:rPr>
            </w:pPr>
            <w:r w:rsidRPr="00DF7218">
              <w:rPr>
                <w:rFonts w:cs="Times New Roman"/>
              </w:rPr>
              <w:t>1</w:t>
            </w:r>
          </w:p>
          <w:p w14:paraId="3E18B91D" w14:textId="77777777" w:rsidR="0061505E" w:rsidRPr="00DF7218" w:rsidRDefault="0061505E" w:rsidP="00E605A0">
            <w:pPr>
              <w:jc w:val="center"/>
              <w:rPr>
                <w:rFonts w:cs="Times New Roman"/>
                <w:b/>
              </w:rPr>
            </w:pPr>
            <w:r w:rsidRPr="00DF7218">
              <w:rPr>
                <w:rFonts w:cs="Times New Roman"/>
                <w:b/>
              </w:rPr>
              <w:t>47</w:t>
            </w:r>
          </w:p>
          <w:p w14:paraId="5582747C" w14:textId="77777777" w:rsidR="0061505E" w:rsidRPr="00DF7218" w:rsidRDefault="0061505E" w:rsidP="00E605A0">
            <w:pPr>
              <w:jc w:val="center"/>
              <w:rPr>
                <w:rFonts w:cs="Times New Roman"/>
              </w:rPr>
            </w:pPr>
            <w:r w:rsidRPr="00DF7218">
              <w:rPr>
                <w:rFonts w:cs="Times New Roman"/>
              </w:rPr>
              <w:t>1,6</w:t>
            </w:r>
          </w:p>
        </w:tc>
        <w:tc>
          <w:tcPr>
            <w:tcW w:w="736" w:type="dxa"/>
            <w:tcBorders>
              <w:left w:val="nil"/>
            </w:tcBorders>
          </w:tcPr>
          <w:p w14:paraId="08BBA8EB" w14:textId="77777777" w:rsidR="0061505E" w:rsidRPr="00DF7218" w:rsidRDefault="0061505E" w:rsidP="00E605A0">
            <w:pPr>
              <w:jc w:val="center"/>
              <w:rPr>
                <w:rFonts w:cs="Times New Roman"/>
              </w:rPr>
            </w:pPr>
            <w:r w:rsidRPr="00DF7218">
              <w:rPr>
                <w:rFonts w:cs="Times New Roman"/>
              </w:rPr>
              <w:t>15</w:t>
            </w:r>
          </w:p>
          <w:p w14:paraId="224BFA1E" w14:textId="77777777" w:rsidR="0061505E" w:rsidRPr="00DF7218" w:rsidRDefault="0061505E" w:rsidP="00E605A0">
            <w:pPr>
              <w:jc w:val="center"/>
              <w:rPr>
                <w:rFonts w:cs="Times New Roman"/>
              </w:rPr>
            </w:pPr>
            <w:r w:rsidRPr="00DF7218">
              <w:rPr>
                <w:rFonts w:cs="Times New Roman"/>
              </w:rPr>
              <w:t>20</w:t>
            </w:r>
          </w:p>
          <w:p w14:paraId="57C713F5" w14:textId="77777777" w:rsidR="0061505E" w:rsidRPr="00DF7218" w:rsidRDefault="0061505E" w:rsidP="00E605A0">
            <w:pPr>
              <w:jc w:val="center"/>
              <w:rPr>
                <w:rFonts w:cs="Times New Roman"/>
              </w:rPr>
            </w:pPr>
            <w:r w:rsidRPr="00DF7218">
              <w:rPr>
                <w:rFonts w:cs="Times New Roman"/>
              </w:rPr>
              <w:t>4</w:t>
            </w:r>
          </w:p>
          <w:p w14:paraId="0B558DA7" w14:textId="77777777" w:rsidR="0061505E" w:rsidRPr="00DF7218" w:rsidRDefault="0061505E" w:rsidP="00E605A0">
            <w:pPr>
              <w:jc w:val="center"/>
              <w:rPr>
                <w:rFonts w:cs="Times New Roman"/>
              </w:rPr>
            </w:pPr>
            <w:r w:rsidRPr="00DF7218">
              <w:rPr>
                <w:rFonts w:cs="Times New Roman"/>
              </w:rPr>
              <w:t>1</w:t>
            </w:r>
          </w:p>
          <w:p w14:paraId="6C27E581" w14:textId="77777777" w:rsidR="0061505E" w:rsidRPr="00DF7218" w:rsidRDefault="0061505E" w:rsidP="00E605A0">
            <w:pPr>
              <w:jc w:val="center"/>
              <w:rPr>
                <w:rFonts w:cs="Times New Roman"/>
                <w:b/>
              </w:rPr>
            </w:pPr>
            <w:r w:rsidRPr="00DF7218">
              <w:rPr>
                <w:rFonts w:cs="Times New Roman"/>
                <w:b/>
              </w:rPr>
              <w:t>40</w:t>
            </w:r>
          </w:p>
          <w:p w14:paraId="519C7BA6" w14:textId="77777777" w:rsidR="0061505E" w:rsidRPr="00DF7218" w:rsidRDefault="0061505E" w:rsidP="00E605A0">
            <w:pPr>
              <w:jc w:val="center"/>
              <w:rPr>
                <w:rFonts w:cs="Times New Roman"/>
              </w:rPr>
            </w:pPr>
            <w:r w:rsidRPr="00DF7218">
              <w:rPr>
                <w:rFonts w:cs="Times New Roman"/>
              </w:rPr>
              <w:t>1,6</w:t>
            </w:r>
          </w:p>
        </w:tc>
      </w:tr>
      <w:tr w:rsidR="0061505E" w:rsidRPr="00DF7218" w14:paraId="59C25021" w14:textId="77777777" w:rsidTr="00E605A0">
        <w:tc>
          <w:tcPr>
            <w:tcW w:w="2977" w:type="dxa"/>
            <w:gridSpan w:val="2"/>
            <w:tcBorders>
              <w:right w:val="nil"/>
            </w:tcBorders>
            <w:shd w:val="clear" w:color="auto" w:fill="D9D9D9"/>
          </w:tcPr>
          <w:p w14:paraId="7427DE6B"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388C95E6" w14:textId="77777777" w:rsidR="0061505E" w:rsidRPr="00DF7218" w:rsidRDefault="0061505E" w:rsidP="00E605A0">
            <w:pPr>
              <w:rPr>
                <w:rFonts w:cs="Times New Roman"/>
              </w:rPr>
            </w:pPr>
            <w:r w:rsidRPr="00DF7218">
              <w:rPr>
                <w:rFonts w:cs="Times New Roman"/>
              </w:rPr>
              <w:t>Przygotowanie do ćwiczeń praktycznych</w:t>
            </w:r>
          </w:p>
          <w:p w14:paraId="045F691B" w14:textId="77777777" w:rsidR="0061505E" w:rsidRPr="00DF7218" w:rsidRDefault="0061505E" w:rsidP="00E605A0">
            <w:pPr>
              <w:rPr>
                <w:rFonts w:cs="Times New Roman"/>
              </w:rPr>
            </w:pPr>
            <w:r w:rsidRPr="00DF7218">
              <w:rPr>
                <w:rFonts w:cs="Times New Roman"/>
              </w:rPr>
              <w:t>Przygotowywanie do egzaminu</w:t>
            </w:r>
          </w:p>
          <w:p w14:paraId="5B4FEE66" w14:textId="77777777" w:rsidR="0061505E" w:rsidRPr="00DF7218" w:rsidRDefault="0061505E" w:rsidP="00E605A0">
            <w:pPr>
              <w:rPr>
                <w:rFonts w:cs="Times New Roman"/>
                <w:b/>
              </w:rPr>
            </w:pPr>
            <w:r w:rsidRPr="00DF7218">
              <w:rPr>
                <w:rFonts w:cs="Times New Roman"/>
              </w:rPr>
              <w:t>Przygotowanie zadań praktycznych</w:t>
            </w:r>
          </w:p>
          <w:p w14:paraId="2479A4BC" w14:textId="77777777" w:rsidR="0061505E" w:rsidRPr="00DF7218" w:rsidRDefault="0061505E" w:rsidP="00E605A0">
            <w:pPr>
              <w:rPr>
                <w:rFonts w:cs="Times New Roman"/>
                <w:b/>
              </w:rPr>
            </w:pPr>
          </w:p>
          <w:p w14:paraId="69B1866D" w14:textId="77777777" w:rsidR="0061505E" w:rsidRPr="00DF7218" w:rsidRDefault="0061505E" w:rsidP="00E605A0">
            <w:pPr>
              <w:rPr>
                <w:rFonts w:cs="Times New Roman"/>
              </w:rPr>
            </w:pPr>
            <w:r w:rsidRPr="00DF7218">
              <w:rPr>
                <w:rFonts w:cs="Times New Roman"/>
                <w:b/>
              </w:rPr>
              <w:t xml:space="preserve">w sumie:  </w:t>
            </w:r>
          </w:p>
          <w:p w14:paraId="5A7F0466"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5D8A01C" w14:textId="77777777" w:rsidR="0061505E" w:rsidRPr="00DF7218" w:rsidRDefault="0061505E" w:rsidP="00E605A0">
            <w:pPr>
              <w:jc w:val="center"/>
              <w:rPr>
                <w:rFonts w:cs="Times New Roman"/>
              </w:rPr>
            </w:pPr>
            <w:r w:rsidRPr="00DF7218">
              <w:rPr>
                <w:rFonts w:cs="Times New Roman"/>
              </w:rPr>
              <w:t>15</w:t>
            </w:r>
          </w:p>
          <w:p w14:paraId="728330F4" w14:textId="77777777" w:rsidR="0061505E" w:rsidRPr="00DF7218" w:rsidRDefault="0061505E" w:rsidP="00E605A0">
            <w:pPr>
              <w:jc w:val="center"/>
              <w:rPr>
                <w:rFonts w:cs="Times New Roman"/>
              </w:rPr>
            </w:pPr>
            <w:r w:rsidRPr="00DF7218">
              <w:rPr>
                <w:rFonts w:cs="Times New Roman"/>
              </w:rPr>
              <w:t>13</w:t>
            </w:r>
          </w:p>
          <w:p w14:paraId="2DF9F83A" w14:textId="77777777" w:rsidR="0061505E" w:rsidRPr="00DF7218" w:rsidRDefault="0061505E" w:rsidP="00E605A0">
            <w:pPr>
              <w:jc w:val="center"/>
              <w:rPr>
                <w:rFonts w:cs="Times New Roman"/>
              </w:rPr>
            </w:pPr>
            <w:r w:rsidRPr="00DF7218">
              <w:rPr>
                <w:rFonts w:cs="Times New Roman"/>
              </w:rPr>
              <w:t>15</w:t>
            </w:r>
          </w:p>
          <w:p w14:paraId="69B49F03" w14:textId="77777777" w:rsidR="0061505E" w:rsidRPr="00DF7218" w:rsidRDefault="0061505E" w:rsidP="00E605A0">
            <w:pPr>
              <w:jc w:val="center"/>
              <w:rPr>
                <w:rFonts w:cs="Times New Roman"/>
              </w:rPr>
            </w:pPr>
          </w:p>
          <w:p w14:paraId="51451D0A" w14:textId="77777777" w:rsidR="0061505E" w:rsidRPr="00DF7218" w:rsidRDefault="0061505E" w:rsidP="00E605A0">
            <w:pPr>
              <w:jc w:val="center"/>
              <w:rPr>
                <w:rFonts w:cs="Times New Roman"/>
                <w:b/>
              </w:rPr>
            </w:pPr>
            <w:r w:rsidRPr="00DF7218">
              <w:rPr>
                <w:rFonts w:cs="Times New Roman"/>
                <w:b/>
              </w:rPr>
              <w:t>43</w:t>
            </w:r>
          </w:p>
          <w:p w14:paraId="6377F880" w14:textId="77777777" w:rsidR="0061505E" w:rsidRPr="00DF7218" w:rsidRDefault="0061505E" w:rsidP="00E605A0">
            <w:pPr>
              <w:jc w:val="center"/>
              <w:rPr>
                <w:rFonts w:cs="Times New Roman"/>
              </w:rPr>
            </w:pPr>
            <w:r w:rsidRPr="00DF7218">
              <w:rPr>
                <w:rFonts w:cs="Times New Roman"/>
              </w:rPr>
              <w:t>1,4</w:t>
            </w:r>
          </w:p>
        </w:tc>
        <w:tc>
          <w:tcPr>
            <w:tcW w:w="736" w:type="dxa"/>
            <w:tcBorders>
              <w:left w:val="nil"/>
            </w:tcBorders>
          </w:tcPr>
          <w:p w14:paraId="0C85279C" w14:textId="77777777" w:rsidR="0061505E" w:rsidRPr="00DF7218" w:rsidRDefault="0061505E" w:rsidP="00E605A0">
            <w:pPr>
              <w:jc w:val="center"/>
              <w:rPr>
                <w:rFonts w:cs="Times New Roman"/>
              </w:rPr>
            </w:pPr>
            <w:r w:rsidRPr="00DF7218">
              <w:rPr>
                <w:rFonts w:cs="Times New Roman"/>
              </w:rPr>
              <w:t>15</w:t>
            </w:r>
          </w:p>
          <w:p w14:paraId="6B4D4EBB" w14:textId="77777777" w:rsidR="0061505E" w:rsidRPr="00DF7218" w:rsidRDefault="0061505E" w:rsidP="00E605A0">
            <w:pPr>
              <w:jc w:val="center"/>
              <w:rPr>
                <w:rFonts w:cs="Times New Roman"/>
              </w:rPr>
            </w:pPr>
            <w:r w:rsidRPr="00DF7218">
              <w:rPr>
                <w:rFonts w:cs="Times New Roman"/>
              </w:rPr>
              <w:t>13</w:t>
            </w:r>
          </w:p>
          <w:p w14:paraId="0FD24B94" w14:textId="77777777" w:rsidR="0061505E" w:rsidRPr="00DF7218" w:rsidRDefault="0061505E" w:rsidP="00E605A0">
            <w:pPr>
              <w:jc w:val="center"/>
              <w:rPr>
                <w:rFonts w:cs="Times New Roman"/>
              </w:rPr>
            </w:pPr>
            <w:r w:rsidRPr="00DF7218">
              <w:rPr>
                <w:rFonts w:cs="Times New Roman"/>
              </w:rPr>
              <w:t>15</w:t>
            </w:r>
          </w:p>
          <w:p w14:paraId="11AA391F" w14:textId="77777777" w:rsidR="0061505E" w:rsidRPr="00DF7218" w:rsidRDefault="0061505E" w:rsidP="00E605A0">
            <w:pPr>
              <w:jc w:val="center"/>
              <w:rPr>
                <w:rFonts w:cs="Times New Roman"/>
              </w:rPr>
            </w:pPr>
          </w:p>
          <w:p w14:paraId="4A5E1142" w14:textId="77777777" w:rsidR="0061505E" w:rsidRPr="00DF7218" w:rsidRDefault="0061505E" w:rsidP="00E605A0">
            <w:pPr>
              <w:jc w:val="center"/>
              <w:rPr>
                <w:rFonts w:cs="Times New Roman"/>
                <w:b/>
              </w:rPr>
            </w:pPr>
            <w:r w:rsidRPr="00DF7218">
              <w:rPr>
                <w:rFonts w:cs="Times New Roman"/>
                <w:b/>
              </w:rPr>
              <w:t>43</w:t>
            </w:r>
          </w:p>
          <w:p w14:paraId="15C8F742" w14:textId="77777777" w:rsidR="0061505E" w:rsidRPr="00DF7218" w:rsidRDefault="0061505E" w:rsidP="00E605A0">
            <w:pPr>
              <w:jc w:val="center"/>
              <w:rPr>
                <w:rFonts w:cs="Times New Roman"/>
              </w:rPr>
            </w:pPr>
            <w:r w:rsidRPr="00DF7218">
              <w:rPr>
                <w:rFonts w:cs="Times New Roman"/>
              </w:rPr>
              <w:t>1,4</w:t>
            </w:r>
          </w:p>
        </w:tc>
      </w:tr>
      <w:tr w:rsidR="0061505E" w:rsidRPr="00DF7218" w14:paraId="0DC80BEA" w14:textId="77777777" w:rsidTr="00E605A0">
        <w:tc>
          <w:tcPr>
            <w:tcW w:w="2977" w:type="dxa"/>
            <w:gridSpan w:val="2"/>
            <w:tcBorders>
              <w:right w:val="nil"/>
            </w:tcBorders>
            <w:shd w:val="clear" w:color="auto" w:fill="D9D9D9"/>
          </w:tcPr>
          <w:p w14:paraId="0E88E1D3"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44C1B58" w14:textId="77777777" w:rsidR="0061505E" w:rsidRPr="00DF7218" w:rsidRDefault="0061505E" w:rsidP="00E605A0">
            <w:pPr>
              <w:rPr>
                <w:rFonts w:cs="Times New Roman"/>
              </w:rPr>
            </w:pPr>
            <w:r w:rsidRPr="00DF7218">
              <w:rPr>
                <w:rFonts w:cs="Times New Roman"/>
              </w:rPr>
              <w:t>Ćwiczenia praktyczne</w:t>
            </w:r>
          </w:p>
          <w:p w14:paraId="66C1C194" w14:textId="77777777" w:rsidR="0061505E" w:rsidRPr="00DF7218" w:rsidRDefault="0061505E" w:rsidP="00E605A0">
            <w:pPr>
              <w:rPr>
                <w:rFonts w:cs="Times New Roman"/>
              </w:rPr>
            </w:pPr>
            <w:r w:rsidRPr="00DF7218">
              <w:rPr>
                <w:rFonts w:cs="Times New Roman"/>
              </w:rPr>
              <w:t>Rozwiązywanie  ćwiczeń praktycznych</w:t>
            </w:r>
          </w:p>
          <w:p w14:paraId="322C36F7" w14:textId="77777777" w:rsidR="0061505E" w:rsidRPr="00DF7218" w:rsidRDefault="0061505E" w:rsidP="00E605A0">
            <w:pPr>
              <w:rPr>
                <w:rFonts w:cs="Times New Roman"/>
                <w:b/>
              </w:rPr>
            </w:pPr>
            <w:r w:rsidRPr="00DF7218">
              <w:rPr>
                <w:rFonts w:cs="Times New Roman"/>
              </w:rPr>
              <w:t>Przygotowanie zadań praktycznych</w:t>
            </w:r>
          </w:p>
          <w:p w14:paraId="6545604B" w14:textId="77777777" w:rsidR="0061505E" w:rsidRPr="00DF7218" w:rsidRDefault="0061505E" w:rsidP="00E605A0">
            <w:pPr>
              <w:rPr>
                <w:rFonts w:cs="Times New Roman"/>
                <w:b/>
              </w:rPr>
            </w:pPr>
          </w:p>
          <w:p w14:paraId="318C10C9" w14:textId="77777777" w:rsidR="0061505E" w:rsidRPr="00DF7218" w:rsidRDefault="0061505E" w:rsidP="00E605A0">
            <w:pPr>
              <w:rPr>
                <w:rFonts w:cs="Times New Roman"/>
                <w:b/>
              </w:rPr>
            </w:pPr>
            <w:r w:rsidRPr="00DF7218">
              <w:rPr>
                <w:rFonts w:cs="Times New Roman"/>
                <w:b/>
              </w:rPr>
              <w:t xml:space="preserve">w sumie: </w:t>
            </w:r>
          </w:p>
          <w:p w14:paraId="656CCC4E"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9E6ABA6" w14:textId="77777777" w:rsidR="0061505E" w:rsidRPr="00DF7218" w:rsidRDefault="0061505E" w:rsidP="00E605A0">
            <w:pPr>
              <w:jc w:val="center"/>
              <w:rPr>
                <w:rFonts w:cs="Times New Roman"/>
              </w:rPr>
            </w:pPr>
            <w:r w:rsidRPr="00DF7218">
              <w:rPr>
                <w:rFonts w:cs="Times New Roman"/>
              </w:rPr>
              <w:t>30</w:t>
            </w:r>
          </w:p>
          <w:p w14:paraId="4153B494" w14:textId="77777777" w:rsidR="0061505E" w:rsidRPr="00DF7218" w:rsidRDefault="0061505E" w:rsidP="00E605A0">
            <w:pPr>
              <w:jc w:val="center"/>
              <w:rPr>
                <w:rFonts w:cs="Times New Roman"/>
              </w:rPr>
            </w:pPr>
            <w:r w:rsidRPr="00DF7218">
              <w:rPr>
                <w:rFonts w:cs="Times New Roman"/>
              </w:rPr>
              <w:t>15</w:t>
            </w:r>
          </w:p>
          <w:p w14:paraId="43437139" w14:textId="77777777" w:rsidR="0061505E" w:rsidRPr="00DF7218" w:rsidRDefault="0061505E" w:rsidP="00E605A0">
            <w:pPr>
              <w:jc w:val="center"/>
              <w:rPr>
                <w:rFonts w:cs="Times New Roman"/>
              </w:rPr>
            </w:pPr>
            <w:r w:rsidRPr="00DF7218">
              <w:rPr>
                <w:rFonts w:cs="Times New Roman"/>
              </w:rPr>
              <w:t>15</w:t>
            </w:r>
          </w:p>
          <w:p w14:paraId="0D5B8149" w14:textId="77777777" w:rsidR="0061505E" w:rsidRPr="00DF7218" w:rsidRDefault="0061505E" w:rsidP="00E605A0">
            <w:pPr>
              <w:jc w:val="center"/>
              <w:rPr>
                <w:rFonts w:cs="Times New Roman"/>
              </w:rPr>
            </w:pPr>
          </w:p>
          <w:p w14:paraId="0A7B7E60" w14:textId="77777777" w:rsidR="0061505E" w:rsidRPr="00DF7218" w:rsidRDefault="0061505E" w:rsidP="00E605A0">
            <w:pPr>
              <w:jc w:val="center"/>
              <w:rPr>
                <w:rFonts w:cs="Times New Roman"/>
                <w:b/>
              </w:rPr>
            </w:pPr>
            <w:r w:rsidRPr="00DF7218">
              <w:rPr>
                <w:rFonts w:cs="Times New Roman"/>
                <w:b/>
              </w:rPr>
              <w:t>60</w:t>
            </w:r>
          </w:p>
          <w:p w14:paraId="3EABECD6" w14:textId="77777777" w:rsidR="0061505E" w:rsidRPr="00DF7218" w:rsidRDefault="0061505E" w:rsidP="00E605A0">
            <w:pPr>
              <w:jc w:val="center"/>
              <w:rPr>
                <w:rFonts w:cs="Times New Roman"/>
              </w:rPr>
            </w:pPr>
            <w:r w:rsidRPr="00DF7218">
              <w:rPr>
                <w:rFonts w:cs="Times New Roman"/>
              </w:rPr>
              <w:t>2,0</w:t>
            </w:r>
          </w:p>
        </w:tc>
        <w:tc>
          <w:tcPr>
            <w:tcW w:w="736" w:type="dxa"/>
            <w:tcBorders>
              <w:left w:val="nil"/>
            </w:tcBorders>
          </w:tcPr>
          <w:p w14:paraId="64A99DEA" w14:textId="77777777" w:rsidR="0061505E" w:rsidRPr="00DF7218" w:rsidRDefault="0061505E" w:rsidP="00E605A0">
            <w:pPr>
              <w:jc w:val="center"/>
              <w:rPr>
                <w:rFonts w:cs="Times New Roman"/>
              </w:rPr>
            </w:pPr>
            <w:r w:rsidRPr="00DF7218">
              <w:rPr>
                <w:rFonts w:cs="Times New Roman"/>
              </w:rPr>
              <w:t>20</w:t>
            </w:r>
          </w:p>
          <w:p w14:paraId="5A1C017C" w14:textId="77777777" w:rsidR="0061505E" w:rsidRPr="00DF7218" w:rsidRDefault="0061505E" w:rsidP="00E605A0">
            <w:pPr>
              <w:jc w:val="center"/>
              <w:rPr>
                <w:rFonts w:cs="Times New Roman"/>
              </w:rPr>
            </w:pPr>
            <w:r w:rsidRPr="00DF7218">
              <w:rPr>
                <w:rFonts w:cs="Times New Roman"/>
              </w:rPr>
              <w:t>20</w:t>
            </w:r>
          </w:p>
          <w:p w14:paraId="7F71C5F7" w14:textId="77777777" w:rsidR="0061505E" w:rsidRPr="00DF7218" w:rsidRDefault="0061505E" w:rsidP="00E605A0">
            <w:pPr>
              <w:jc w:val="center"/>
              <w:rPr>
                <w:rFonts w:cs="Times New Roman"/>
              </w:rPr>
            </w:pPr>
            <w:r w:rsidRPr="00DF7218">
              <w:rPr>
                <w:rFonts w:cs="Times New Roman"/>
              </w:rPr>
              <w:t>20</w:t>
            </w:r>
          </w:p>
          <w:p w14:paraId="4AC47F5A" w14:textId="77777777" w:rsidR="0061505E" w:rsidRPr="00DF7218" w:rsidRDefault="0061505E" w:rsidP="00E605A0">
            <w:pPr>
              <w:jc w:val="center"/>
              <w:rPr>
                <w:rFonts w:cs="Times New Roman"/>
              </w:rPr>
            </w:pPr>
          </w:p>
          <w:p w14:paraId="6F568BD0" w14:textId="77777777" w:rsidR="0061505E" w:rsidRPr="00DF7218" w:rsidRDefault="0061505E" w:rsidP="00E605A0">
            <w:pPr>
              <w:jc w:val="center"/>
              <w:rPr>
                <w:rFonts w:cs="Times New Roman"/>
                <w:b/>
              </w:rPr>
            </w:pPr>
            <w:r w:rsidRPr="00DF7218">
              <w:rPr>
                <w:rFonts w:cs="Times New Roman"/>
                <w:b/>
              </w:rPr>
              <w:t>60</w:t>
            </w:r>
          </w:p>
          <w:p w14:paraId="663EAEE2" w14:textId="77777777" w:rsidR="0061505E" w:rsidRPr="00DF7218" w:rsidRDefault="0061505E" w:rsidP="00E605A0">
            <w:pPr>
              <w:jc w:val="center"/>
              <w:rPr>
                <w:rFonts w:cs="Times New Roman"/>
              </w:rPr>
            </w:pPr>
            <w:r w:rsidRPr="00DF7218">
              <w:rPr>
                <w:rFonts w:cs="Times New Roman"/>
              </w:rPr>
              <w:t>2,0</w:t>
            </w:r>
          </w:p>
        </w:tc>
      </w:tr>
    </w:tbl>
    <w:p w14:paraId="4E7DD47E" w14:textId="77777777" w:rsidR="0061505E" w:rsidRPr="00DF7218" w:rsidRDefault="0061505E" w:rsidP="0061505E">
      <w:pPr>
        <w:keepNext/>
        <w:keepLines/>
        <w:spacing w:line="276" w:lineRule="auto"/>
        <w:rPr>
          <w:rFonts w:cs="Times New Roman"/>
          <w:b/>
        </w:rPr>
      </w:pPr>
    </w:p>
    <w:p w14:paraId="4C4DC05C"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A53C682"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DD97A6A"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B3A0B0C" w14:textId="77777777" w:rsidR="0061505E" w:rsidRPr="00DF7218" w:rsidRDefault="0061505E" w:rsidP="00E605A0">
            <w:pPr>
              <w:rPr>
                <w:rFonts w:cs="Times New Roman"/>
                <w:b/>
              </w:rPr>
            </w:pPr>
            <w:r w:rsidRPr="00DF7218">
              <w:rPr>
                <w:rFonts w:cs="Times New Roman"/>
                <w:b/>
              </w:rPr>
              <w:t>Wykład:</w:t>
            </w:r>
          </w:p>
          <w:p w14:paraId="7CC6C3B1"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Analiza struktury dokumentacyjnej, księga jakości, procedury organizacyjne i operacyjne, instrukcje, zapisy dotyczące jakości, plany jakości.</w:t>
            </w:r>
          </w:p>
          <w:p w14:paraId="704E52B6"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Wymagania normy PN-EN ISO 9001 w odniesieniu do planowania i wdrażania systemu jakości w firmie,</w:t>
            </w:r>
          </w:p>
          <w:p w14:paraId="07C8023D"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Dokumentacja systemu zarządzania jakością odnośnie wymagań jednostek certyfikujących systemy zarządzania jakością,</w:t>
            </w:r>
          </w:p>
          <w:p w14:paraId="1F0A83DA"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Planowanie i przygotowywanie systemu zarządzania jakością,</w:t>
            </w:r>
          </w:p>
          <w:p w14:paraId="717103AE"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Dokumentowanie i wdrażanie systemu zarządzania jakością.</w:t>
            </w:r>
          </w:p>
          <w:p w14:paraId="17A720FA" w14:textId="77777777" w:rsidR="0061505E" w:rsidRPr="00DF7218" w:rsidRDefault="0061505E" w:rsidP="00E605A0">
            <w:pPr>
              <w:rPr>
                <w:rFonts w:cs="Times New Roman"/>
                <w:b/>
              </w:rPr>
            </w:pPr>
          </w:p>
          <w:p w14:paraId="01A8C68E" w14:textId="77777777" w:rsidR="0061505E" w:rsidRPr="00DF7218" w:rsidRDefault="0061505E" w:rsidP="00E605A0">
            <w:pPr>
              <w:rPr>
                <w:rFonts w:cs="Times New Roman"/>
                <w:b/>
              </w:rPr>
            </w:pPr>
            <w:r w:rsidRPr="00DF7218">
              <w:rPr>
                <w:rFonts w:cs="Times New Roman"/>
                <w:b/>
              </w:rPr>
              <w:t>Ćwiczenia praktyczne:</w:t>
            </w:r>
          </w:p>
          <w:p w14:paraId="42D5DDBF"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Analiza wymagań norm PN-EN ISO 9000, 9001, 9004 na przykładach,</w:t>
            </w:r>
          </w:p>
          <w:p w14:paraId="21A8D004"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Planowanie i przygotowanie przedsiębiorstwa do wdrożenia systemu zarządzania jakością,</w:t>
            </w:r>
          </w:p>
          <w:p w14:paraId="6440F069"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Tworzenie dokumentacji systemu jakości.</w:t>
            </w:r>
          </w:p>
        </w:tc>
      </w:tr>
      <w:tr w:rsidR="0061505E" w:rsidRPr="00DF7218" w14:paraId="32472AF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6AF34550"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1B6F0F9"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685B5F0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473903"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1A6323A6" w14:textId="77777777" w:rsidR="0061505E" w:rsidRPr="00DF7218" w:rsidRDefault="0061505E" w:rsidP="00E605A0">
            <w:pPr>
              <w:rPr>
                <w:rFonts w:cs="Times New Roman"/>
              </w:rPr>
            </w:pPr>
          </w:p>
        </w:tc>
      </w:tr>
      <w:tr w:rsidR="0061505E" w:rsidRPr="00DF7218" w14:paraId="2FB6884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58C96A"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D339A63" w14:textId="77777777" w:rsidR="0061505E" w:rsidRPr="00DF7218" w:rsidRDefault="0061505E" w:rsidP="00E605A0">
            <w:pPr>
              <w:rPr>
                <w:rFonts w:cs="Times New Roman"/>
              </w:rPr>
            </w:pPr>
          </w:p>
        </w:tc>
      </w:tr>
      <w:tr w:rsidR="0061505E" w:rsidRPr="00DF7218" w14:paraId="0C44FEB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95F99D"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C95A0E6" w14:textId="77777777" w:rsidR="0061505E" w:rsidRPr="00DF7218" w:rsidRDefault="0061505E" w:rsidP="00E605A0">
            <w:pPr>
              <w:rPr>
                <w:rFonts w:cs="Times New Roman"/>
                <w:b/>
              </w:rPr>
            </w:pPr>
            <w:r w:rsidRPr="00DF7218">
              <w:rPr>
                <w:rFonts w:cs="Times New Roman"/>
                <w:b/>
              </w:rPr>
              <w:t>Na zaliczenie ćwiczeń:</w:t>
            </w:r>
          </w:p>
          <w:p w14:paraId="134A7F7C" w14:textId="77777777" w:rsidR="0061505E" w:rsidRPr="00DF7218" w:rsidRDefault="0061505E" w:rsidP="00E605A0">
            <w:pPr>
              <w:rPr>
                <w:rFonts w:cs="Times New Roman"/>
              </w:rPr>
            </w:pPr>
            <w:r w:rsidRPr="00DF7218">
              <w:rPr>
                <w:rFonts w:cs="Times New Roman"/>
              </w:rPr>
              <w:t xml:space="preserve">Średnia ocen uzyskanych z zadań praktycznych. </w:t>
            </w:r>
          </w:p>
          <w:p w14:paraId="2C096920" w14:textId="77777777" w:rsidR="0061505E" w:rsidRPr="00DF7218" w:rsidRDefault="0061505E" w:rsidP="00E605A0">
            <w:pPr>
              <w:rPr>
                <w:rFonts w:cs="Times New Roman"/>
              </w:rPr>
            </w:pPr>
            <w:r w:rsidRPr="00DF7218">
              <w:rPr>
                <w:rFonts w:cs="Times New Roman"/>
              </w:rPr>
              <w:t>Obserwacja – ocena aktywnego udziału w zajęciach.</w:t>
            </w:r>
          </w:p>
          <w:p w14:paraId="0012C97F" w14:textId="77777777" w:rsidR="0061505E" w:rsidRPr="00DF7218" w:rsidRDefault="0061505E" w:rsidP="00E605A0">
            <w:pPr>
              <w:rPr>
                <w:rFonts w:cs="Times New Roman"/>
                <w:b/>
              </w:rPr>
            </w:pPr>
            <w:r w:rsidRPr="00DF7218">
              <w:rPr>
                <w:rFonts w:cs="Times New Roman"/>
                <w:b/>
              </w:rPr>
              <w:t>Na zaliczenie egzaminu:</w:t>
            </w:r>
          </w:p>
          <w:p w14:paraId="6BC8AA95" w14:textId="77777777" w:rsidR="0061505E" w:rsidRPr="00DF7218" w:rsidRDefault="0061505E" w:rsidP="00E605A0">
            <w:pPr>
              <w:rPr>
                <w:rFonts w:cs="Times New Roman"/>
              </w:rPr>
            </w:pPr>
            <w:r w:rsidRPr="00DF7218">
              <w:rPr>
                <w:rFonts w:cs="Times New Roman"/>
              </w:rPr>
              <w:t>Egzamin końcowy. Ocena końcowa z egzaminu.</w:t>
            </w:r>
          </w:p>
        </w:tc>
      </w:tr>
      <w:tr w:rsidR="0061505E" w:rsidRPr="00DF7218" w14:paraId="24BD7F4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ED2313"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D677342" w14:textId="77777777" w:rsidR="0061505E" w:rsidRPr="00DF7218" w:rsidRDefault="0061505E" w:rsidP="00E605A0">
            <w:pPr>
              <w:rPr>
                <w:rFonts w:cs="Times New Roman"/>
              </w:rPr>
            </w:pPr>
            <w:r w:rsidRPr="00DF7218">
              <w:rPr>
                <w:rFonts w:cs="Times New Roman"/>
              </w:rPr>
              <w:t>Ustalany indywidualnie</w:t>
            </w:r>
          </w:p>
        </w:tc>
      </w:tr>
      <w:tr w:rsidR="0061505E" w:rsidRPr="00DF7218" w14:paraId="6DD7ECA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C8612C"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644860F" w14:textId="77777777" w:rsidR="0061505E" w:rsidRPr="00DF7218" w:rsidRDefault="0061505E" w:rsidP="00E605A0">
            <w:pPr>
              <w:rPr>
                <w:rFonts w:cs="Times New Roman"/>
                <w:b/>
              </w:rPr>
            </w:pPr>
            <w:r w:rsidRPr="00DF7218">
              <w:rPr>
                <w:rFonts w:cs="Times New Roman"/>
              </w:rPr>
              <w:t xml:space="preserve">Podstawy zarządzania, Zarządzanie jakością, Determinanty jakości towarów, Systemy zarządzania i zapewniania jakości </w:t>
            </w:r>
          </w:p>
        </w:tc>
      </w:tr>
      <w:tr w:rsidR="0061505E" w:rsidRPr="00DF7218" w14:paraId="04F458C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9F9306"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77D80F7D" w14:textId="77777777" w:rsidR="0061505E" w:rsidRPr="00DF7218" w:rsidRDefault="0061505E" w:rsidP="00E605A0">
            <w:pPr>
              <w:rPr>
                <w:rFonts w:cs="Times New Roman"/>
                <w:b/>
              </w:rPr>
            </w:pPr>
            <w:r w:rsidRPr="00DF7218">
              <w:rPr>
                <w:rFonts w:cs="Times New Roman"/>
                <w:b/>
              </w:rPr>
              <w:t>Literatura podstawowa:</w:t>
            </w:r>
          </w:p>
          <w:p w14:paraId="36D72519" w14:textId="77777777" w:rsidR="0061505E" w:rsidRPr="00DF7218" w:rsidRDefault="0061505E" w:rsidP="00EF30C0">
            <w:pPr>
              <w:pStyle w:val="Akapitzlist"/>
              <w:numPr>
                <w:ilvl w:val="0"/>
                <w:numId w:val="97"/>
              </w:numPr>
              <w:spacing w:after="0" w:line="240" w:lineRule="auto"/>
              <w:rPr>
                <w:rFonts w:ascii="Times New Roman" w:hAnsi="Times New Roman"/>
              </w:rPr>
            </w:pPr>
            <w:r w:rsidRPr="00DF7218">
              <w:rPr>
                <w:rFonts w:ascii="Times New Roman" w:hAnsi="Times New Roman"/>
              </w:rPr>
              <w:t>Hamrol A. Zarządzanie i inżynieria jakości, Wyd. PWN, Warszawa, 2017</w:t>
            </w:r>
          </w:p>
          <w:p w14:paraId="76B6FF21" w14:textId="77777777" w:rsidR="0061505E" w:rsidRPr="00DF7218" w:rsidRDefault="0061505E" w:rsidP="00EF30C0">
            <w:pPr>
              <w:pStyle w:val="Akapitzlist"/>
              <w:numPr>
                <w:ilvl w:val="0"/>
                <w:numId w:val="97"/>
              </w:numPr>
              <w:rPr>
                <w:rFonts w:ascii="Times New Roman" w:hAnsi="Times New Roman"/>
              </w:rPr>
            </w:pPr>
            <w:r w:rsidRPr="00DF7218">
              <w:rPr>
                <w:rFonts w:ascii="Times New Roman" w:hAnsi="Times New Roman"/>
              </w:rPr>
              <w:t>PN-EN ISO 9001: 2015</w:t>
            </w:r>
          </w:p>
          <w:p w14:paraId="65668707" w14:textId="77777777" w:rsidR="0061505E" w:rsidRPr="00DF7218" w:rsidRDefault="0061505E" w:rsidP="00EF30C0">
            <w:pPr>
              <w:pStyle w:val="Akapitzlist"/>
              <w:numPr>
                <w:ilvl w:val="0"/>
                <w:numId w:val="97"/>
              </w:numPr>
              <w:spacing w:after="0" w:line="240" w:lineRule="auto"/>
              <w:rPr>
                <w:rFonts w:ascii="Times New Roman" w:hAnsi="Times New Roman"/>
              </w:rPr>
            </w:pPr>
            <w:r w:rsidRPr="00DF7218">
              <w:rPr>
                <w:rFonts w:ascii="Times New Roman" w:hAnsi="Times New Roman"/>
              </w:rPr>
              <w:t>Pacana A, Stadnicka D. Systemy zarządzania jakością zgodne z ISO 9001: wdrażanie, auditowanie i doskonalenie, Oficyna Wydawnicza Politechniki Rzeszowskiej, Rzeszów, 2011 </w:t>
            </w:r>
          </w:p>
          <w:p w14:paraId="29570311" w14:textId="77777777" w:rsidR="0061505E" w:rsidRPr="00DF7218" w:rsidRDefault="0061505E" w:rsidP="00E605A0">
            <w:pPr>
              <w:ind w:left="299" w:hanging="283"/>
              <w:rPr>
                <w:rFonts w:cs="Times New Roman"/>
                <w:b/>
              </w:rPr>
            </w:pPr>
            <w:r w:rsidRPr="00DF7218">
              <w:rPr>
                <w:rFonts w:cs="Times New Roman"/>
                <w:b/>
              </w:rPr>
              <w:t>Uzupełniająca:</w:t>
            </w:r>
          </w:p>
          <w:p w14:paraId="0A1D6FC2" w14:textId="77777777" w:rsidR="0061505E" w:rsidRPr="00DF7218" w:rsidRDefault="0061505E" w:rsidP="00EF30C0">
            <w:pPr>
              <w:pStyle w:val="Akapitzlist"/>
              <w:numPr>
                <w:ilvl w:val="0"/>
                <w:numId w:val="177"/>
              </w:numPr>
              <w:spacing w:after="0" w:line="240" w:lineRule="auto"/>
              <w:rPr>
                <w:rFonts w:ascii="Times New Roman" w:hAnsi="Times New Roman"/>
              </w:rPr>
            </w:pPr>
            <w:r w:rsidRPr="00DF7218">
              <w:rPr>
                <w:rFonts w:ascii="Times New Roman" w:hAnsi="Times New Roman"/>
              </w:rPr>
              <w:t>Wawak S. Zarządzanie jakością. Podstawy, systemy, narzędzia, Wydawnictwo HELION. Gliwice, 2011</w:t>
            </w:r>
          </w:p>
          <w:p w14:paraId="26550B04" w14:textId="77777777" w:rsidR="0061505E" w:rsidRPr="00DF7218" w:rsidRDefault="0061505E" w:rsidP="00EF30C0">
            <w:pPr>
              <w:pStyle w:val="Akapitzlist"/>
              <w:numPr>
                <w:ilvl w:val="0"/>
                <w:numId w:val="177"/>
              </w:numPr>
              <w:spacing w:after="0" w:line="240" w:lineRule="auto"/>
              <w:rPr>
                <w:rFonts w:ascii="Times New Roman" w:hAnsi="Times New Roman"/>
              </w:rPr>
            </w:pPr>
            <w:r w:rsidRPr="00DF7218">
              <w:rPr>
                <w:rFonts w:ascii="Times New Roman" w:hAnsi="Times New Roman"/>
              </w:rPr>
              <w:t>Sikora T. (red.) Wybrane koncepcje i systemy zarządzania jakością, Wydawnictwo Uniwersytetu Ekonomicznego w Krakowie, Kraków, 2010</w:t>
            </w:r>
          </w:p>
          <w:p w14:paraId="2794725E" w14:textId="77777777" w:rsidR="0061505E" w:rsidRPr="00DF7218" w:rsidRDefault="0061505E" w:rsidP="00E605A0">
            <w:pPr>
              <w:pStyle w:val="Akapitzlist"/>
              <w:spacing w:after="0" w:line="240" w:lineRule="auto"/>
              <w:rPr>
                <w:rFonts w:ascii="Times New Roman" w:hAnsi="Times New Roman"/>
              </w:rPr>
            </w:pPr>
          </w:p>
        </w:tc>
      </w:tr>
    </w:tbl>
    <w:p w14:paraId="2CFF12A7" w14:textId="77777777" w:rsidR="0061505E" w:rsidRPr="00DF7218" w:rsidRDefault="0061505E" w:rsidP="0061505E">
      <w:pPr>
        <w:rPr>
          <w:rFonts w:cs="Times New Roman"/>
        </w:rPr>
      </w:pPr>
    </w:p>
    <w:p w14:paraId="507B5F44" w14:textId="77777777" w:rsidR="0061505E" w:rsidRPr="00DF7218" w:rsidRDefault="0061505E" w:rsidP="0061505E">
      <w:pPr>
        <w:autoSpaceDE w:val="0"/>
        <w:autoSpaceDN w:val="0"/>
        <w:adjustRightInd w:val="0"/>
        <w:jc w:val="both"/>
        <w:rPr>
          <w:rFonts w:eastAsia="Batang" w:cs="Times New Roman"/>
          <w:b/>
        </w:rPr>
      </w:pPr>
    </w:p>
    <w:p w14:paraId="2802A24D"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62C9DE0E" wp14:editId="75589B52">
            <wp:extent cx="2030730" cy="595630"/>
            <wp:effectExtent l="19050" t="0" r="7620" b="0"/>
            <wp:docPr id="150"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2030730" cy="595630"/>
                    </a:xfrm>
                    <a:prstGeom prst="rect">
                      <a:avLst/>
                    </a:prstGeom>
                    <a:noFill/>
                    <a:ln w="9525">
                      <a:noFill/>
                      <a:miter lim="800000"/>
                      <a:headEnd/>
                      <a:tailEnd/>
                    </a:ln>
                  </pic:spPr>
                </pic:pic>
              </a:graphicData>
            </a:graphic>
          </wp:inline>
        </w:drawing>
      </w:r>
    </w:p>
    <w:p w14:paraId="08191B59" w14:textId="77777777" w:rsidR="0061505E" w:rsidRPr="00DF7218" w:rsidRDefault="0061505E" w:rsidP="0061505E">
      <w:pPr>
        <w:pStyle w:val="Tretekstu"/>
        <w:spacing w:after="0"/>
        <w:ind w:left="5806" w:hanging="425"/>
        <w:rPr>
          <w:i/>
          <w:sz w:val="22"/>
          <w:szCs w:val="22"/>
        </w:rPr>
      </w:pPr>
    </w:p>
    <w:p w14:paraId="463AE1B9" w14:textId="77777777" w:rsidR="0061505E" w:rsidRPr="00DF7218" w:rsidRDefault="0061505E" w:rsidP="0061505E">
      <w:pPr>
        <w:jc w:val="center"/>
        <w:rPr>
          <w:rFonts w:cs="Times New Roman"/>
          <w:b/>
        </w:rPr>
      </w:pPr>
    </w:p>
    <w:p w14:paraId="5BF25F7B" w14:textId="77777777" w:rsidR="0061505E" w:rsidRPr="00DF7218" w:rsidRDefault="0061505E" w:rsidP="0061505E">
      <w:pPr>
        <w:jc w:val="center"/>
        <w:rPr>
          <w:rFonts w:cs="Times New Roman"/>
          <w:b/>
        </w:rPr>
      </w:pPr>
      <w:r w:rsidRPr="00DF7218">
        <w:rPr>
          <w:rFonts w:cs="Times New Roman"/>
          <w:b/>
        </w:rPr>
        <w:t>KARTA PRZEDMIOTU</w:t>
      </w:r>
    </w:p>
    <w:p w14:paraId="7C45D363" w14:textId="77777777" w:rsidR="0061505E" w:rsidRPr="00DF7218" w:rsidRDefault="0061505E" w:rsidP="0061505E">
      <w:pPr>
        <w:rPr>
          <w:rFonts w:cs="Times New Roman"/>
          <w:b/>
        </w:rPr>
      </w:pPr>
    </w:p>
    <w:p w14:paraId="1DCB77C6"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BC18970" w14:textId="77777777" w:rsidTr="00E605A0">
        <w:trPr>
          <w:trHeight w:val="397"/>
        </w:trPr>
        <w:tc>
          <w:tcPr>
            <w:tcW w:w="2977" w:type="dxa"/>
            <w:shd w:val="clear" w:color="auto" w:fill="D9D9D9"/>
          </w:tcPr>
          <w:p w14:paraId="21BEB5AE" w14:textId="77777777" w:rsidR="0061505E" w:rsidRPr="00DF7218" w:rsidRDefault="0061505E" w:rsidP="00E605A0">
            <w:pPr>
              <w:rPr>
                <w:rFonts w:cs="Times New Roman"/>
                <w:b/>
              </w:rPr>
            </w:pPr>
            <w:r w:rsidRPr="00DF7218">
              <w:rPr>
                <w:rFonts w:cs="Times New Roman"/>
                <w:b/>
              </w:rPr>
              <w:t xml:space="preserve">Nazwa przedmiotu i kod </w:t>
            </w:r>
          </w:p>
          <w:p w14:paraId="2C4CAA61"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43120BC" w14:textId="77777777" w:rsidR="0061505E" w:rsidRPr="00DF7218" w:rsidRDefault="0061505E" w:rsidP="00E605A0">
            <w:pPr>
              <w:spacing w:before="60" w:after="60"/>
              <w:rPr>
                <w:rFonts w:cs="Times New Roman"/>
                <w:b/>
              </w:rPr>
            </w:pPr>
            <w:r w:rsidRPr="00DF7218">
              <w:rPr>
                <w:rFonts w:cs="Times New Roman"/>
                <w:b/>
              </w:rPr>
              <w:t>Audyty systemu zarządzania jakością T.D1.10</w:t>
            </w:r>
          </w:p>
        </w:tc>
      </w:tr>
      <w:tr w:rsidR="0061505E" w:rsidRPr="00DF7218" w14:paraId="6E6DD49F" w14:textId="77777777" w:rsidTr="00E605A0">
        <w:trPr>
          <w:trHeight w:val="397"/>
        </w:trPr>
        <w:tc>
          <w:tcPr>
            <w:tcW w:w="2977" w:type="dxa"/>
            <w:shd w:val="clear" w:color="auto" w:fill="D9D9D9"/>
            <w:vAlign w:val="center"/>
          </w:tcPr>
          <w:p w14:paraId="0AC26FEC"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04C693B" w14:textId="77777777" w:rsidR="0061505E" w:rsidRPr="00DF7218" w:rsidRDefault="0061505E" w:rsidP="00E605A0">
            <w:pPr>
              <w:spacing w:before="60" w:after="60"/>
              <w:rPr>
                <w:rFonts w:cs="Times New Roman"/>
              </w:rPr>
            </w:pPr>
            <w:r w:rsidRPr="00DF7218">
              <w:rPr>
                <w:rFonts w:cs="Times New Roman"/>
              </w:rPr>
              <w:t>Quality management systems audits</w:t>
            </w:r>
          </w:p>
        </w:tc>
      </w:tr>
      <w:tr w:rsidR="0061505E" w:rsidRPr="00DF7218" w14:paraId="68DC3681" w14:textId="77777777" w:rsidTr="00E605A0">
        <w:trPr>
          <w:trHeight w:val="397"/>
        </w:trPr>
        <w:tc>
          <w:tcPr>
            <w:tcW w:w="2977" w:type="dxa"/>
            <w:shd w:val="clear" w:color="auto" w:fill="D9D9D9"/>
            <w:vAlign w:val="center"/>
          </w:tcPr>
          <w:p w14:paraId="0682CFF3"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3705E3D"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393B51AF" w14:textId="77777777" w:rsidTr="00E605A0">
        <w:trPr>
          <w:trHeight w:val="397"/>
        </w:trPr>
        <w:tc>
          <w:tcPr>
            <w:tcW w:w="2977" w:type="dxa"/>
            <w:shd w:val="clear" w:color="auto" w:fill="D9D9D9"/>
            <w:vAlign w:val="center"/>
          </w:tcPr>
          <w:p w14:paraId="6323E5BA"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330FBDD"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9DE5C4A" w14:textId="77777777" w:rsidTr="00E605A0">
        <w:trPr>
          <w:trHeight w:val="397"/>
        </w:trPr>
        <w:tc>
          <w:tcPr>
            <w:tcW w:w="2977" w:type="dxa"/>
            <w:shd w:val="clear" w:color="auto" w:fill="D9D9D9"/>
            <w:vAlign w:val="center"/>
          </w:tcPr>
          <w:p w14:paraId="33B97EEA"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E46B6C3"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72BADEE6" w14:textId="77777777" w:rsidTr="00E605A0">
        <w:trPr>
          <w:trHeight w:val="397"/>
        </w:trPr>
        <w:tc>
          <w:tcPr>
            <w:tcW w:w="2977" w:type="dxa"/>
            <w:shd w:val="clear" w:color="auto" w:fill="D9D9D9"/>
            <w:vAlign w:val="center"/>
          </w:tcPr>
          <w:p w14:paraId="528749B0"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B22D7BB"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561205C7" w14:textId="77777777" w:rsidTr="00E605A0">
        <w:trPr>
          <w:trHeight w:val="397"/>
        </w:trPr>
        <w:tc>
          <w:tcPr>
            <w:tcW w:w="2977" w:type="dxa"/>
            <w:shd w:val="clear" w:color="auto" w:fill="D9D9D9"/>
            <w:vAlign w:val="center"/>
          </w:tcPr>
          <w:p w14:paraId="0605FFB7"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F2FC129"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0FCEDADD" w14:textId="77777777" w:rsidTr="00E605A0">
        <w:trPr>
          <w:trHeight w:val="397"/>
        </w:trPr>
        <w:tc>
          <w:tcPr>
            <w:tcW w:w="2977" w:type="dxa"/>
            <w:shd w:val="clear" w:color="auto" w:fill="D9D9D9"/>
            <w:vAlign w:val="center"/>
          </w:tcPr>
          <w:p w14:paraId="0C7492DD"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F32ED84"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1252FA3E" w14:textId="77777777" w:rsidTr="00E605A0">
        <w:trPr>
          <w:trHeight w:val="397"/>
        </w:trPr>
        <w:tc>
          <w:tcPr>
            <w:tcW w:w="2977" w:type="dxa"/>
            <w:shd w:val="clear" w:color="auto" w:fill="D9D9D9"/>
            <w:vAlign w:val="center"/>
          </w:tcPr>
          <w:p w14:paraId="0DAF1825"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13DFE5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D56BB16" w14:textId="77777777" w:rsidTr="00E605A0">
        <w:trPr>
          <w:trHeight w:val="397"/>
        </w:trPr>
        <w:tc>
          <w:tcPr>
            <w:tcW w:w="2977" w:type="dxa"/>
            <w:shd w:val="clear" w:color="auto" w:fill="D9D9D9"/>
            <w:vAlign w:val="center"/>
          </w:tcPr>
          <w:p w14:paraId="1456DD9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37EAA43"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02C7D313" w14:textId="77777777" w:rsidTr="00E605A0">
        <w:trPr>
          <w:trHeight w:val="397"/>
        </w:trPr>
        <w:tc>
          <w:tcPr>
            <w:tcW w:w="2977" w:type="dxa"/>
            <w:shd w:val="clear" w:color="auto" w:fill="D9D9D9"/>
            <w:vAlign w:val="center"/>
          </w:tcPr>
          <w:p w14:paraId="5354004D"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89C647C" w14:textId="77777777" w:rsidR="0061505E" w:rsidRPr="00DF7218" w:rsidRDefault="0061505E" w:rsidP="00E605A0">
            <w:pPr>
              <w:spacing w:before="60" w:after="60"/>
              <w:rPr>
                <w:rFonts w:cs="Times New Roman"/>
              </w:rPr>
            </w:pPr>
            <w:r w:rsidRPr="00DF7218">
              <w:rPr>
                <w:rFonts w:cs="Times New Roman"/>
              </w:rPr>
              <w:t>dr inż. Damian Dubis</w:t>
            </w:r>
          </w:p>
        </w:tc>
      </w:tr>
    </w:tbl>
    <w:p w14:paraId="46F93434" w14:textId="77777777" w:rsidR="0061505E" w:rsidRPr="00DF7218" w:rsidRDefault="0061505E" w:rsidP="0061505E">
      <w:pPr>
        <w:rPr>
          <w:rFonts w:cs="Times New Roman"/>
        </w:rPr>
      </w:pPr>
    </w:p>
    <w:p w14:paraId="6154807D"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75DBEF05" w14:textId="77777777" w:rsidTr="00E605A0">
        <w:tc>
          <w:tcPr>
            <w:tcW w:w="9180" w:type="dxa"/>
            <w:gridSpan w:val="8"/>
            <w:tcBorders>
              <w:bottom w:val="single" w:sz="4" w:space="0" w:color="auto"/>
            </w:tcBorders>
            <w:shd w:val="clear" w:color="auto" w:fill="D9D9D9"/>
          </w:tcPr>
          <w:p w14:paraId="01D224D7"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1A2E708" w14:textId="77777777" w:rsidTr="00E605A0">
        <w:tc>
          <w:tcPr>
            <w:tcW w:w="9180" w:type="dxa"/>
            <w:gridSpan w:val="8"/>
            <w:tcBorders>
              <w:bottom w:val="single" w:sz="4" w:space="0" w:color="auto"/>
            </w:tcBorders>
            <w:shd w:val="clear" w:color="auto" w:fill="auto"/>
          </w:tcPr>
          <w:p w14:paraId="116D8563" w14:textId="77777777" w:rsidR="0061505E" w:rsidRPr="00DF7218" w:rsidRDefault="0061505E" w:rsidP="00E605A0">
            <w:pPr>
              <w:spacing w:before="60" w:after="60"/>
              <w:rPr>
                <w:rFonts w:cs="Times New Roman"/>
              </w:rPr>
            </w:pPr>
            <w:r w:rsidRPr="00DF7218">
              <w:rPr>
                <w:rFonts w:cs="Times New Roman"/>
              </w:rPr>
              <w:t>Podstawowe pojęcia z zakresu przygotowywania, prowadzenia i dokumentowania audytów systemu zarządzania jakością.</w:t>
            </w:r>
          </w:p>
        </w:tc>
      </w:tr>
      <w:tr w:rsidR="0061505E" w:rsidRPr="00DF7218" w14:paraId="245971F2" w14:textId="77777777" w:rsidTr="00E605A0">
        <w:tc>
          <w:tcPr>
            <w:tcW w:w="2977" w:type="dxa"/>
            <w:gridSpan w:val="2"/>
            <w:tcBorders>
              <w:bottom w:val="single" w:sz="4" w:space="0" w:color="auto"/>
              <w:right w:val="nil"/>
            </w:tcBorders>
            <w:shd w:val="clear" w:color="auto" w:fill="D9D9D9"/>
          </w:tcPr>
          <w:p w14:paraId="5185DCFF"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177BFA3B" w14:textId="77777777" w:rsidR="0061505E" w:rsidRPr="00DF7218" w:rsidRDefault="0061505E" w:rsidP="00E605A0">
            <w:pPr>
              <w:spacing w:before="60" w:after="60"/>
              <w:rPr>
                <w:rFonts w:cs="Times New Roman"/>
              </w:rPr>
            </w:pPr>
            <w:r w:rsidRPr="00DF7218">
              <w:rPr>
                <w:rFonts w:cs="Times New Roman"/>
              </w:rPr>
              <w:t xml:space="preserve">stacjonarne – wykład 15 h, ćw. praktyczne 25 h  </w:t>
            </w:r>
          </w:p>
          <w:p w14:paraId="0A3B69E0" w14:textId="77777777" w:rsidR="0061505E" w:rsidRPr="00DF7218" w:rsidRDefault="0061505E" w:rsidP="00E605A0">
            <w:pPr>
              <w:spacing w:before="60" w:after="60"/>
              <w:rPr>
                <w:rFonts w:cs="Times New Roman"/>
              </w:rPr>
            </w:pPr>
            <w:r w:rsidRPr="00DF7218">
              <w:rPr>
                <w:rFonts w:cs="Times New Roman"/>
              </w:rPr>
              <w:t>niestacjonarne – wykład 10 h, ćw. praktyczne 10 h,</w:t>
            </w:r>
          </w:p>
        </w:tc>
      </w:tr>
      <w:tr w:rsidR="0061505E" w:rsidRPr="00DF7218" w14:paraId="2489473B" w14:textId="77777777" w:rsidTr="00E605A0">
        <w:tc>
          <w:tcPr>
            <w:tcW w:w="9180" w:type="dxa"/>
            <w:gridSpan w:val="8"/>
            <w:tcBorders>
              <w:top w:val="single" w:sz="4" w:space="0" w:color="auto"/>
              <w:bottom w:val="single" w:sz="4" w:space="0" w:color="auto"/>
            </w:tcBorders>
            <w:shd w:val="clear" w:color="auto" w:fill="D9D9D9"/>
          </w:tcPr>
          <w:p w14:paraId="167513E7"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59138B2"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417E72C2"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B054B87"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52F45B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1928F38"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E8D15FB"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2E306AD"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F38C315" w14:textId="77777777" w:rsidR="0061505E" w:rsidRPr="00DF7218" w:rsidRDefault="0061505E" w:rsidP="00E605A0">
            <w:pPr>
              <w:spacing w:before="60" w:after="60"/>
              <w:jc w:val="center"/>
              <w:rPr>
                <w:rFonts w:cs="Times New Roman"/>
              </w:rPr>
            </w:pPr>
            <w:r w:rsidRPr="00DF7218">
              <w:rPr>
                <w:rFonts w:cs="Times New Roman"/>
              </w:rPr>
              <w:t>T.D1.10_W01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FA0BBDE" w14:textId="77777777" w:rsidR="0061505E" w:rsidRPr="00DF7218" w:rsidRDefault="0061505E" w:rsidP="00E605A0">
            <w:pPr>
              <w:jc w:val="center"/>
              <w:rPr>
                <w:rFonts w:cs="Times New Roman"/>
              </w:rPr>
            </w:pPr>
            <w:r w:rsidRPr="00DF7218">
              <w:rPr>
                <w:rFonts w:cs="Times New Roman"/>
              </w:rPr>
              <w:t>Zna zasady przygotowania, prowadzenia i dokumentowania audytów SZJ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454192D" w14:textId="77777777" w:rsidR="0061505E" w:rsidRPr="00DF7218" w:rsidRDefault="0061505E" w:rsidP="00E605A0">
            <w:pPr>
              <w:spacing w:line="276" w:lineRule="auto"/>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956B1E9"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DF3F3F7" w14:textId="77777777" w:rsidR="0061505E" w:rsidRPr="00DF7218" w:rsidRDefault="0061505E" w:rsidP="00E605A0">
            <w:pPr>
              <w:spacing w:line="276" w:lineRule="auto"/>
              <w:jc w:val="center"/>
              <w:rPr>
                <w:rFonts w:cs="Times New Roman"/>
              </w:rPr>
            </w:pPr>
            <w:r w:rsidRPr="00DF7218">
              <w:rPr>
                <w:rFonts w:cs="Times New Roman"/>
              </w:rPr>
              <w:t>ocena ćwiczenia projektowego</w:t>
            </w:r>
          </w:p>
        </w:tc>
      </w:tr>
      <w:tr w:rsidR="0061505E" w:rsidRPr="00DF7218" w14:paraId="78BEEB1F"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A83DA50" w14:textId="77777777" w:rsidR="0061505E" w:rsidRPr="00DF7218" w:rsidRDefault="0061505E" w:rsidP="00E605A0">
            <w:pPr>
              <w:spacing w:before="60" w:after="60"/>
              <w:jc w:val="center"/>
              <w:rPr>
                <w:rFonts w:cs="Times New Roman"/>
                <w:b/>
              </w:rPr>
            </w:pPr>
            <w:r w:rsidRPr="00DF7218">
              <w:rPr>
                <w:rFonts w:cs="Times New Roman"/>
              </w:rPr>
              <w:t>T.D1.10_W02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F5B0323" w14:textId="77777777" w:rsidR="0061505E" w:rsidRPr="00DF7218" w:rsidRDefault="0061505E" w:rsidP="00E605A0">
            <w:pPr>
              <w:spacing w:before="60" w:after="60"/>
              <w:jc w:val="center"/>
              <w:rPr>
                <w:rFonts w:cs="Times New Roman"/>
              </w:rPr>
            </w:pPr>
            <w:r w:rsidRPr="00DF7218">
              <w:rPr>
                <w:rFonts w:cs="Times New Roman"/>
              </w:rPr>
              <w:t>Zna wymagania fachowe i etyczne dla audytorów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194188D" w14:textId="77777777" w:rsidR="0061505E" w:rsidRPr="00DF7218" w:rsidRDefault="0061505E" w:rsidP="00E605A0">
            <w:pPr>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97EB3F7"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CCABCEF"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32B9A71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F4EFD58" w14:textId="77777777" w:rsidR="0061505E" w:rsidRPr="00DF7218" w:rsidRDefault="0061505E" w:rsidP="00E605A0">
            <w:pPr>
              <w:spacing w:before="60" w:after="60"/>
              <w:jc w:val="center"/>
              <w:rPr>
                <w:rFonts w:cs="Times New Roman"/>
                <w:b/>
              </w:rPr>
            </w:pPr>
            <w:r w:rsidRPr="00DF7218">
              <w:rPr>
                <w:rFonts w:cs="Times New Roman"/>
              </w:rPr>
              <w:t>T.D1.10_U01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45A0731" w14:textId="77777777" w:rsidR="0061505E" w:rsidRPr="00DF7218" w:rsidRDefault="0061505E" w:rsidP="00E605A0">
            <w:pPr>
              <w:spacing w:before="60" w:after="60"/>
              <w:jc w:val="center"/>
              <w:rPr>
                <w:rFonts w:cs="Times New Roman"/>
              </w:rPr>
            </w:pPr>
            <w:r w:rsidRPr="00DF7218">
              <w:rPr>
                <w:rFonts w:cs="Times New Roman"/>
              </w:rPr>
              <w:t>Potrafi zaplanować audyt</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CD29DB2" w14:textId="77777777" w:rsidR="0061505E" w:rsidRPr="00DF7218" w:rsidRDefault="0061505E" w:rsidP="00E605A0">
            <w:pPr>
              <w:spacing w:before="60" w:after="60"/>
              <w:jc w:val="center"/>
              <w:rPr>
                <w:rFonts w:cs="Times New Roman"/>
              </w:rPr>
            </w:pPr>
            <w:r w:rsidRPr="00DF7218">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6F886AA"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752E8CC"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7178F068"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74AD932" w14:textId="77777777" w:rsidR="0061505E" w:rsidRPr="00DF7218" w:rsidRDefault="0061505E" w:rsidP="00E605A0">
            <w:pPr>
              <w:spacing w:before="60" w:after="60"/>
              <w:jc w:val="center"/>
              <w:rPr>
                <w:rFonts w:cs="Times New Roman"/>
                <w:b/>
              </w:rPr>
            </w:pPr>
            <w:r w:rsidRPr="00DF7218">
              <w:rPr>
                <w:rFonts w:cs="Times New Roman"/>
              </w:rPr>
              <w:t>T.D1.10_U02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D7B1879" w14:textId="77777777" w:rsidR="0061505E" w:rsidRPr="00DF7218" w:rsidRDefault="0061505E" w:rsidP="00E605A0">
            <w:pPr>
              <w:spacing w:before="60" w:after="60"/>
              <w:jc w:val="center"/>
              <w:rPr>
                <w:rFonts w:cs="Times New Roman"/>
              </w:rPr>
            </w:pPr>
            <w:r w:rsidRPr="00DF7218">
              <w:rPr>
                <w:rFonts w:cs="Times New Roman"/>
              </w:rPr>
              <w:t>Potrafi przeprowadzić audyt</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666B478" w14:textId="77777777" w:rsidR="0061505E" w:rsidRPr="00DF7218" w:rsidRDefault="0061505E" w:rsidP="00E605A0">
            <w:pPr>
              <w:spacing w:before="60" w:after="60"/>
              <w:jc w:val="center"/>
              <w:rPr>
                <w:rFonts w:cs="Times New Roman"/>
              </w:rPr>
            </w:pPr>
            <w:r w:rsidRPr="00DF7218">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D26499F"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0E30D11"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6A836F9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7ABBE91" w14:textId="77777777" w:rsidR="0061505E" w:rsidRPr="00DF7218" w:rsidRDefault="0061505E" w:rsidP="00E605A0">
            <w:pPr>
              <w:spacing w:before="60" w:after="60"/>
              <w:jc w:val="center"/>
              <w:rPr>
                <w:rFonts w:cs="Times New Roman"/>
                <w:b/>
              </w:rPr>
            </w:pPr>
            <w:r w:rsidRPr="00DF7218">
              <w:rPr>
                <w:rFonts w:cs="Times New Roman"/>
              </w:rPr>
              <w:t>T.D1.10_U03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2BA9306" w14:textId="77777777" w:rsidR="0061505E" w:rsidRPr="00DF7218" w:rsidRDefault="0061505E" w:rsidP="00E605A0">
            <w:pPr>
              <w:snapToGrid w:val="0"/>
              <w:jc w:val="center"/>
              <w:rPr>
                <w:rFonts w:cs="Times New Roman"/>
              </w:rPr>
            </w:pPr>
            <w:r w:rsidRPr="00DF7218">
              <w:rPr>
                <w:rFonts w:cs="Times New Roman"/>
              </w:rPr>
              <w:t>Potrafi udokumentować audyt</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AA7188E" w14:textId="77777777" w:rsidR="0061505E" w:rsidRPr="00DF7218" w:rsidRDefault="0061505E" w:rsidP="00E605A0">
            <w:pPr>
              <w:spacing w:before="60" w:after="60"/>
              <w:jc w:val="center"/>
              <w:rPr>
                <w:rFonts w:cs="Times New Roman"/>
              </w:rPr>
            </w:pPr>
            <w:r w:rsidRPr="00DF7218">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765F573"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D860BE8"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629325E"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F5BCE90" w14:textId="77777777" w:rsidR="0061505E" w:rsidRPr="00DF7218" w:rsidRDefault="0061505E" w:rsidP="00E605A0">
            <w:pPr>
              <w:spacing w:before="60" w:after="60"/>
              <w:jc w:val="center"/>
              <w:rPr>
                <w:rFonts w:cs="Times New Roman"/>
                <w:b/>
              </w:rPr>
            </w:pPr>
            <w:r w:rsidRPr="00DF7218">
              <w:rPr>
                <w:rFonts w:cs="Times New Roman"/>
              </w:rPr>
              <w:t>T.D1.10_K01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0104FB2" w14:textId="77777777" w:rsidR="0061505E" w:rsidRPr="00DF7218" w:rsidRDefault="0061505E" w:rsidP="00E605A0">
            <w:pPr>
              <w:spacing w:before="60" w:after="60"/>
              <w:jc w:val="center"/>
              <w:rPr>
                <w:rFonts w:cs="Times New Roman"/>
              </w:rPr>
            </w:pPr>
            <w:r w:rsidRPr="00DF7218">
              <w:rPr>
                <w:rFonts w:cs="Times New Roman"/>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CCE09EC" w14:textId="77777777" w:rsidR="0061505E" w:rsidRPr="00DF7218" w:rsidRDefault="0061505E" w:rsidP="00E605A0">
            <w:pPr>
              <w:spacing w:before="60" w:after="60"/>
              <w:jc w:val="center"/>
              <w:rPr>
                <w:rFonts w:cs="Times New Roman"/>
              </w:rPr>
            </w:pPr>
            <w:r w:rsidRPr="00DF7218">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75F8DA8"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7CA4796"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7B87F7D6" w14:textId="77777777" w:rsidTr="00E605A0">
        <w:tc>
          <w:tcPr>
            <w:tcW w:w="9180" w:type="dxa"/>
            <w:gridSpan w:val="8"/>
            <w:shd w:val="clear" w:color="auto" w:fill="D9D9D9"/>
          </w:tcPr>
          <w:p w14:paraId="757DF0B3"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56F5B46B" w14:textId="77777777" w:rsidTr="00E605A0">
        <w:trPr>
          <w:trHeight w:val="1495"/>
        </w:trPr>
        <w:tc>
          <w:tcPr>
            <w:tcW w:w="2977" w:type="dxa"/>
            <w:gridSpan w:val="2"/>
            <w:tcBorders>
              <w:right w:val="nil"/>
            </w:tcBorders>
            <w:shd w:val="clear" w:color="auto" w:fill="D9D9D9"/>
          </w:tcPr>
          <w:p w14:paraId="2A3BD3D7"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543AA5C3"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68F60EB1"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429E88DF"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B4A0A5D" w14:textId="77777777" w:rsidTr="00E605A0">
        <w:tc>
          <w:tcPr>
            <w:tcW w:w="2977" w:type="dxa"/>
            <w:gridSpan w:val="2"/>
            <w:tcBorders>
              <w:right w:val="nil"/>
            </w:tcBorders>
            <w:shd w:val="clear" w:color="auto" w:fill="D9D9D9"/>
          </w:tcPr>
          <w:p w14:paraId="2B174BCF"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7C3FCFF" w14:textId="77777777" w:rsidR="0061505E" w:rsidRPr="00DF7218" w:rsidRDefault="0061505E" w:rsidP="00E605A0">
            <w:pPr>
              <w:rPr>
                <w:rFonts w:cs="Times New Roman"/>
              </w:rPr>
            </w:pPr>
            <w:r w:rsidRPr="00DF7218">
              <w:rPr>
                <w:rFonts w:cs="Times New Roman"/>
              </w:rPr>
              <w:t>Wykład</w:t>
            </w:r>
          </w:p>
          <w:p w14:paraId="74CD9056" w14:textId="77777777" w:rsidR="0061505E" w:rsidRPr="00DF7218" w:rsidRDefault="0061505E" w:rsidP="00E605A0">
            <w:pPr>
              <w:rPr>
                <w:rFonts w:cs="Times New Roman"/>
              </w:rPr>
            </w:pPr>
            <w:r w:rsidRPr="00DF7218">
              <w:rPr>
                <w:rFonts w:cs="Times New Roman"/>
              </w:rPr>
              <w:t>Ćwiczenia praktyczne</w:t>
            </w:r>
          </w:p>
          <w:p w14:paraId="0D271AF2" w14:textId="77777777" w:rsidR="0061505E" w:rsidRPr="00DF7218" w:rsidRDefault="0061505E" w:rsidP="00E605A0">
            <w:pPr>
              <w:rPr>
                <w:rFonts w:cs="Times New Roman"/>
              </w:rPr>
            </w:pPr>
            <w:r w:rsidRPr="00DF7218">
              <w:rPr>
                <w:rFonts w:cs="Times New Roman"/>
              </w:rPr>
              <w:t xml:space="preserve">Konsultacje </w:t>
            </w:r>
          </w:p>
          <w:p w14:paraId="30417860" w14:textId="77777777" w:rsidR="0061505E" w:rsidRPr="00DF7218" w:rsidRDefault="0061505E" w:rsidP="00E605A0">
            <w:pPr>
              <w:rPr>
                <w:rFonts w:cs="Times New Roman"/>
              </w:rPr>
            </w:pPr>
            <w:r w:rsidRPr="00DF7218">
              <w:rPr>
                <w:rFonts w:cs="Times New Roman"/>
              </w:rPr>
              <w:t>Egzamin</w:t>
            </w:r>
          </w:p>
          <w:p w14:paraId="5AB3D922" w14:textId="77777777" w:rsidR="0061505E" w:rsidRPr="00DF7218" w:rsidRDefault="0061505E" w:rsidP="00E605A0">
            <w:pPr>
              <w:rPr>
                <w:rFonts w:cs="Times New Roman"/>
                <w:b/>
              </w:rPr>
            </w:pPr>
            <w:r w:rsidRPr="00DF7218">
              <w:rPr>
                <w:rFonts w:cs="Times New Roman"/>
                <w:b/>
              </w:rPr>
              <w:t>w sumie:</w:t>
            </w:r>
          </w:p>
          <w:p w14:paraId="409DDA86"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2D5131C" w14:textId="77777777" w:rsidR="0061505E" w:rsidRPr="00DF7218" w:rsidRDefault="0061505E" w:rsidP="00E605A0">
            <w:pPr>
              <w:jc w:val="center"/>
              <w:rPr>
                <w:rFonts w:cs="Times New Roman"/>
              </w:rPr>
            </w:pPr>
            <w:r w:rsidRPr="00DF7218">
              <w:rPr>
                <w:rFonts w:cs="Times New Roman"/>
              </w:rPr>
              <w:t>15</w:t>
            </w:r>
          </w:p>
          <w:p w14:paraId="434AD723" w14:textId="77777777" w:rsidR="0061505E" w:rsidRPr="00DF7218" w:rsidRDefault="0061505E" w:rsidP="00E605A0">
            <w:pPr>
              <w:jc w:val="center"/>
              <w:rPr>
                <w:rFonts w:cs="Times New Roman"/>
              </w:rPr>
            </w:pPr>
            <w:r w:rsidRPr="00DF7218">
              <w:rPr>
                <w:rFonts w:cs="Times New Roman"/>
              </w:rPr>
              <w:t>25</w:t>
            </w:r>
          </w:p>
          <w:p w14:paraId="292C3BE0" w14:textId="77777777" w:rsidR="0061505E" w:rsidRPr="00DF7218" w:rsidRDefault="0061505E" w:rsidP="00E605A0">
            <w:pPr>
              <w:jc w:val="center"/>
              <w:rPr>
                <w:rFonts w:cs="Times New Roman"/>
              </w:rPr>
            </w:pPr>
            <w:r w:rsidRPr="00DF7218">
              <w:rPr>
                <w:rFonts w:cs="Times New Roman"/>
              </w:rPr>
              <w:t>1</w:t>
            </w:r>
          </w:p>
          <w:p w14:paraId="2101C8E8" w14:textId="77777777" w:rsidR="0061505E" w:rsidRPr="00DF7218" w:rsidRDefault="0061505E" w:rsidP="00E605A0">
            <w:pPr>
              <w:jc w:val="center"/>
              <w:rPr>
                <w:rFonts w:cs="Times New Roman"/>
              </w:rPr>
            </w:pPr>
            <w:r w:rsidRPr="00DF7218">
              <w:rPr>
                <w:rFonts w:cs="Times New Roman"/>
              </w:rPr>
              <w:t>1</w:t>
            </w:r>
          </w:p>
          <w:p w14:paraId="5C853F86" w14:textId="77777777" w:rsidR="0061505E" w:rsidRPr="00DF7218" w:rsidRDefault="0061505E" w:rsidP="00E605A0">
            <w:pPr>
              <w:rPr>
                <w:rFonts w:cs="Times New Roman"/>
                <w:b/>
              </w:rPr>
            </w:pPr>
            <w:r w:rsidRPr="00DF7218">
              <w:rPr>
                <w:rFonts w:cs="Times New Roman"/>
              </w:rPr>
              <w:t xml:space="preserve">    </w:t>
            </w:r>
            <w:r w:rsidRPr="00DF7218">
              <w:rPr>
                <w:rFonts w:cs="Times New Roman"/>
                <w:b/>
              </w:rPr>
              <w:t>42</w:t>
            </w:r>
          </w:p>
          <w:p w14:paraId="7EE2F050" w14:textId="77777777" w:rsidR="0061505E" w:rsidRPr="00DF7218" w:rsidRDefault="0061505E" w:rsidP="00E605A0">
            <w:pPr>
              <w:rPr>
                <w:rFonts w:cs="Times New Roman"/>
              </w:rPr>
            </w:pPr>
            <w:r w:rsidRPr="00DF7218">
              <w:rPr>
                <w:rFonts w:cs="Times New Roman"/>
              </w:rPr>
              <w:t xml:space="preserve">    1,4</w:t>
            </w:r>
          </w:p>
        </w:tc>
        <w:tc>
          <w:tcPr>
            <w:tcW w:w="736" w:type="dxa"/>
            <w:tcBorders>
              <w:left w:val="nil"/>
            </w:tcBorders>
          </w:tcPr>
          <w:p w14:paraId="632A17D5" w14:textId="77777777" w:rsidR="0061505E" w:rsidRPr="00DF7218" w:rsidRDefault="0061505E" w:rsidP="00E605A0">
            <w:pPr>
              <w:jc w:val="center"/>
              <w:rPr>
                <w:rFonts w:cs="Times New Roman"/>
              </w:rPr>
            </w:pPr>
            <w:r w:rsidRPr="00DF7218">
              <w:rPr>
                <w:rFonts w:cs="Times New Roman"/>
              </w:rPr>
              <w:t>8</w:t>
            </w:r>
          </w:p>
          <w:p w14:paraId="60E1406F" w14:textId="77777777" w:rsidR="0061505E" w:rsidRPr="00DF7218" w:rsidRDefault="0061505E" w:rsidP="00E605A0">
            <w:pPr>
              <w:jc w:val="center"/>
              <w:rPr>
                <w:rFonts w:cs="Times New Roman"/>
              </w:rPr>
            </w:pPr>
            <w:r w:rsidRPr="00DF7218">
              <w:rPr>
                <w:rFonts w:cs="Times New Roman"/>
              </w:rPr>
              <w:t>15</w:t>
            </w:r>
          </w:p>
          <w:p w14:paraId="3C71DE68" w14:textId="77777777" w:rsidR="0061505E" w:rsidRPr="00DF7218" w:rsidRDefault="0061505E" w:rsidP="00E605A0">
            <w:pPr>
              <w:jc w:val="center"/>
              <w:rPr>
                <w:rFonts w:cs="Times New Roman"/>
              </w:rPr>
            </w:pPr>
            <w:r w:rsidRPr="00DF7218">
              <w:rPr>
                <w:rFonts w:cs="Times New Roman"/>
              </w:rPr>
              <w:t>3</w:t>
            </w:r>
          </w:p>
          <w:p w14:paraId="776E0DD3" w14:textId="77777777" w:rsidR="0061505E" w:rsidRPr="00DF7218" w:rsidRDefault="0061505E" w:rsidP="00E605A0">
            <w:pPr>
              <w:jc w:val="center"/>
              <w:rPr>
                <w:rFonts w:cs="Times New Roman"/>
              </w:rPr>
            </w:pPr>
            <w:r w:rsidRPr="00DF7218">
              <w:rPr>
                <w:rFonts w:cs="Times New Roman"/>
              </w:rPr>
              <w:t>2</w:t>
            </w:r>
          </w:p>
          <w:p w14:paraId="541553E2" w14:textId="77777777" w:rsidR="0061505E" w:rsidRPr="00DF7218" w:rsidRDefault="0061505E" w:rsidP="00E605A0">
            <w:pPr>
              <w:jc w:val="center"/>
              <w:rPr>
                <w:rFonts w:cs="Times New Roman"/>
                <w:b/>
              </w:rPr>
            </w:pPr>
            <w:r w:rsidRPr="00DF7218">
              <w:rPr>
                <w:rFonts w:cs="Times New Roman"/>
                <w:b/>
              </w:rPr>
              <w:t>28</w:t>
            </w:r>
          </w:p>
          <w:p w14:paraId="513FE53C" w14:textId="77777777" w:rsidR="0061505E" w:rsidRPr="00DF7218" w:rsidRDefault="0061505E" w:rsidP="00E605A0">
            <w:pPr>
              <w:jc w:val="center"/>
              <w:rPr>
                <w:rFonts w:cs="Times New Roman"/>
              </w:rPr>
            </w:pPr>
            <w:r w:rsidRPr="00DF7218">
              <w:rPr>
                <w:rFonts w:cs="Times New Roman"/>
              </w:rPr>
              <w:t>0,9</w:t>
            </w:r>
          </w:p>
        </w:tc>
      </w:tr>
      <w:tr w:rsidR="0061505E" w:rsidRPr="00DF7218" w14:paraId="6FC95050" w14:textId="77777777" w:rsidTr="00E605A0">
        <w:tc>
          <w:tcPr>
            <w:tcW w:w="2977" w:type="dxa"/>
            <w:gridSpan w:val="2"/>
            <w:tcBorders>
              <w:right w:val="nil"/>
            </w:tcBorders>
            <w:shd w:val="clear" w:color="auto" w:fill="D9D9D9"/>
          </w:tcPr>
          <w:p w14:paraId="027C43EB"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74462F56" w14:textId="77777777" w:rsidR="0061505E" w:rsidRPr="00DF7218" w:rsidRDefault="0061505E" w:rsidP="00E605A0">
            <w:pPr>
              <w:rPr>
                <w:rFonts w:cs="Times New Roman"/>
              </w:rPr>
            </w:pPr>
            <w:r w:rsidRPr="00DF7218">
              <w:rPr>
                <w:rFonts w:cs="Times New Roman"/>
              </w:rPr>
              <w:t>Przygotowanie do ćwiczeń praktycznych</w:t>
            </w:r>
          </w:p>
          <w:p w14:paraId="4392F373" w14:textId="77777777" w:rsidR="0061505E" w:rsidRPr="00DF7218" w:rsidRDefault="0061505E" w:rsidP="00E605A0">
            <w:pPr>
              <w:rPr>
                <w:rFonts w:cs="Times New Roman"/>
              </w:rPr>
            </w:pPr>
            <w:r w:rsidRPr="00DF7218">
              <w:rPr>
                <w:rFonts w:cs="Times New Roman"/>
              </w:rPr>
              <w:t>Przygotowywanie do egzaminu</w:t>
            </w:r>
          </w:p>
          <w:p w14:paraId="77926142" w14:textId="77777777" w:rsidR="0061505E" w:rsidRPr="00DF7218" w:rsidRDefault="0061505E" w:rsidP="00E605A0">
            <w:pPr>
              <w:rPr>
                <w:rFonts w:cs="Times New Roman"/>
                <w:b/>
              </w:rPr>
            </w:pPr>
            <w:r w:rsidRPr="00DF7218">
              <w:rPr>
                <w:rFonts w:cs="Times New Roman"/>
              </w:rPr>
              <w:t>Przygotowanie zadań praktycznych</w:t>
            </w:r>
          </w:p>
          <w:p w14:paraId="45AA230D" w14:textId="77777777" w:rsidR="0061505E" w:rsidRPr="00DF7218" w:rsidRDefault="0061505E" w:rsidP="00E605A0">
            <w:pPr>
              <w:rPr>
                <w:rFonts w:cs="Times New Roman"/>
                <w:b/>
              </w:rPr>
            </w:pPr>
          </w:p>
          <w:p w14:paraId="2B0F9027" w14:textId="77777777" w:rsidR="0061505E" w:rsidRPr="00DF7218" w:rsidRDefault="0061505E" w:rsidP="00E605A0">
            <w:pPr>
              <w:rPr>
                <w:rFonts w:cs="Times New Roman"/>
              </w:rPr>
            </w:pPr>
            <w:r w:rsidRPr="00DF7218">
              <w:rPr>
                <w:rFonts w:cs="Times New Roman"/>
                <w:b/>
              </w:rPr>
              <w:t xml:space="preserve">w sumie:  </w:t>
            </w:r>
          </w:p>
          <w:p w14:paraId="0F19E743"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FC9A691" w14:textId="77777777" w:rsidR="0061505E" w:rsidRPr="00DF7218" w:rsidRDefault="0061505E" w:rsidP="00E605A0">
            <w:pPr>
              <w:jc w:val="center"/>
              <w:rPr>
                <w:rFonts w:cs="Times New Roman"/>
              </w:rPr>
            </w:pPr>
            <w:r w:rsidRPr="00DF7218">
              <w:rPr>
                <w:rFonts w:cs="Times New Roman"/>
              </w:rPr>
              <w:t>10</w:t>
            </w:r>
          </w:p>
          <w:p w14:paraId="2607EF7B" w14:textId="77777777" w:rsidR="0061505E" w:rsidRPr="00DF7218" w:rsidRDefault="0061505E" w:rsidP="00E605A0">
            <w:pPr>
              <w:jc w:val="center"/>
              <w:rPr>
                <w:rFonts w:cs="Times New Roman"/>
              </w:rPr>
            </w:pPr>
            <w:r w:rsidRPr="00DF7218">
              <w:rPr>
                <w:rFonts w:cs="Times New Roman"/>
              </w:rPr>
              <w:t>3</w:t>
            </w:r>
          </w:p>
          <w:p w14:paraId="197AFD41" w14:textId="77777777" w:rsidR="0061505E" w:rsidRPr="00DF7218" w:rsidRDefault="0061505E" w:rsidP="00E605A0">
            <w:pPr>
              <w:jc w:val="center"/>
              <w:rPr>
                <w:rFonts w:cs="Times New Roman"/>
              </w:rPr>
            </w:pPr>
            <w:r w:rsidRPr="00DF7218">
              <w:rPr>
                <w:rFonts w:cs="Times New Roman"/>
              </w:rPr>
              <w:t>5</w:t>
            </w:r>
          </w:p>
          <w:p w14:paraId="1E52699A" w14:textId="77777777" w:rsidR="0061505E" w:rsidRPr="00DF7218" w:rsidRDefault="0061505E" w:rsidP="00E605A0">
            <w:pPr>
              <w:jc w:val="center"/>
              <w:rPr>
                <w:rFonts w:cs="Times New Roman"/>
              </w:rPr>
            </w:pPr>
          </w:p>
          <w:p w14:paraId="5AA9FB41" w14:textId="77777777" w:rsidR="0061505E" w:rsidRPr="00DF7218" w:rsidRDefault="0061505E" w:rsidP="00E605A0">
            <w:pPr>
              <w:jc w:val="center"/>
              <w:rPr>
                <w:rFonts w:cs="Times New Roman"/>
                <w:b/>
              </w:rPr>
            </w:pPr>
            <w:r w:rsidRPr="00DF7218">
              <w:rPr>
                <w:rFonts w:cs="Times New Roman"/>
                <w:b/>
              </w:rPr>
              <w:t>18</w:t>
            </w:r>
          </w:p>
          <w:p w14:paraId="4618E34D" w14:textId="77777777" w:rsidR="0061505E" w:rsidRPr="00DF7218" w:rsidRDefault="0061505E" w:rsidP="00E605A0">
            <w:pPr>
              <w:jc w:val="center"/>
              <w:rPr>
                <w:rFonts w:cs="Times New Roman"/>
              </w:rPr>
            </w:pPr>
            <w:r w:rsidRPr="00DF7218">
              <w:rPr>
                <w:rFonts w:cs="Times New Roman"/>
              </w:rPr>
              <w:t>0,6</w:t>
            </w:r>
          </w:p>
        </w:tc>
        <w:tc>
          <w:tcPr>
            <w:tcW w:w="736" w:type="dxa"/>
            <w:tcBorders>
              <w:left w:val="nil"/>
            </w:tcBorders>
          </w:tcPr>
          <w:p w14:paraId="43D4D006" w14:textId="77777777" w:rsidR="0061505E" w:rsidRPr="00DF7218" w:rsidRDefault="0061505E" w:rsidP="00E605A0">
            <w:pPr>
              <w:jc w:val="center"/>
              <w:rPr>
                <w:rFonts w:cs="Times New Roman"/>
              </w:rPr>
            </w:pPr>
            <w:r w:rsidRPr="00DF7218">
              <w:rPr>
                <w:rFonts w:cs="Times New Roman"/>
              </w:rPr>
              <w:t>15</w:t>
            </w:r>
          </w:p>
          <w:p w14:paraId="563D41DB" w14:textId="77777777" w:rsidR="0061505E" w:rsidRPr="00DF7218" w:rsidRDefault="0061505E" w:rsidP="00E605A0">
            <w:pPr>
              <w:jc w:val="center"/>
              <w:rPr>
                <w:rFonts w:cs="Times New Roman"/>
              </w:rPr>
            </w:pPr>
            <w:r w:rsidRPr="00DF7218">
              <w:rPr>
                <w:rFonts w:cs="Times New Roman"/>
              </w:rPr>
              <w:t>12</w:t>
            </w:r>
          </w:p>
          <w:p w14:paraId="071459EF" w14:textId="77777777" w:rsidR="0061505E" w:rsidRPr="00DF7218" w:rsidRDefault="0061505E" w:rsidP="00E605A0">
            <w:pPr>
              <w:jc w:val="center"/>
              <w:rPr>
                <w:rFonts w:cs="Times New Roman"/>
              </w:rPr>
            </w:pPr>
            <w:r w:rsidRPr="00DF7218">
              <w:rPr>
                <w:rFonts w:cs="Times New Roman"/>
              </w:rPr>
              <w:t>5</w:t>
            </w:r>
          </w:p>
          <w:p w14:paraId="32CAE477" w14:textId="77777777" w:rsidR="0061505E" w:rsidRPr="00DF7218" w:rsidRDefault="0061505E" w:rsidP="00E605A0">
            <w:pPr>
              <w:jc w:val="center"/>
              <w:rPr>
                <w:rFonts w:cs="Times New Roman"/>
              </w:rPr>
            </w:pPr>
          </w:p>
          <w:p w14:paraId="2CAB7D60" w14:textId="77777777" w:rsidR="0061505E" w:rsidRPr="00DF7218" w:rsidRDefault="0061505E" w:rsidP="00E605A0">
            <w:pPr>
              <w:jc w:val="center"/>
              <w:rPr>
                <w:rFonts w:cs="Times New Roman"/>
                <w:b/>
              </w:rPr>
            </w:pPr>
            <w:r w:rsidRPr="00DF7218">
              <w:rPr>
                <w:rFonts w:cs="Times New Roman"/>
                <w:b/>
              </w:rPr>
              <w:t>32</w:t>
            </w:r>
          </w:p>
          <w:p w14:paraId="49F5A50A" w14:textId="77777777" w:rsidR="0061505E" w:rsidRPr="00DF7218" w:rsidRDefault="0061505E" w:rsidP="00E605A0">
            <w:pPr>
              <w:jc w:val="center"/>
              <w:rPr>
                <w:rFonts w:cs="Times New Roman"/>
              </w:rPr>
            </w:pPr>
            <w:r w:rsidRPr="00DF7218">
              <w:rPr>
                <w:rFonts w:cs="Times New Roman"/>
              </w:rPr>
              <w:t>1,1</w:t>
            </w:r>
          </w:p>
        </w:tc>
      </w:tr>
      <w:tr w:rsidR="0061505E" w:rsidRPr="00DF7218" w14:paraId="56D54533" w14:textId="77777777" w:rsidTr="00E605A0">
        <w:tc>
          <w:tcPr>
            <w:tcW w:w="2977" w:type="dxa"/>
            <w:gridSpan w:val="2"/>
            <w:tcBorders>
              <w:right w:val="nil"/>
            </w:tcBorders>
            <w:shd w:val="clear" w:color="auto" w:fill="D9D9D9"/>
          </w:tcPr>
          <w:p w14:paraId="191B0B8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D969E5A" w14:textId="77777777" w:rsidR="0061505E" w:rsidRPr="00DF7218" w:rsidRDefault="0061505E" w:rsidP="00E605A0">
            <w:pPr>
              <w:rPr>
                <w:rFonts w:cs="Times New Roman"/>
              </w:rPr>
            </w:pPr>
            <w:r w:rsidRPr="00DF7218">
              <w:rPr>
                <w:rFonts w:cs="Times New Roman"/>
              </w:rPr>
              <w:t>Ćwiczenia praktyczne</w:t>
            </w:r>
          </w:p>
          <w:p w14:paraId="5645A7C7" w14:textId="77777777" w:rsidR="0061505E" w:rsidRPr="00DF7218" w:rsidRDefault="0061505E" w:rsidP="00E605A0">
            <w:pPr>
              <w:rPr>
                <w:rFonts w:cs="Times New Roman"/>
                <w:b/>
              </w:rPr>
            </w:pPr>
            <w:r w:rsidRPr="00DF7218">
              <w:rPr>
                <w:rFonts w:cs="Times New Roman"/>
              </w:rPr>
              <w:t>Przygotowanie zadań praktycznych</w:t>
            </w:r>
          </w:p>
          <w:p w14:paraId="49426944" w14:textId="77777777" w:rsidR="0061505E" w:rsidRPr="00DF7218" w:rsidRDefault="0061505E" w:rsidP="00E605A0">
            <w:pPr>
              <w:rPr>
                <w:rFonts w:cs="Times New Roman"/>
                <w:b/>
              </w:rPr>
            </w:pPr>
            <w:r w:rsidRPr="00DF7218">
              <w:rPr>
                <w:rFonts w:cs="Times New Roman"/>
                <w:b/>
              </w:rPr>
              <w:t xml:space="preserve">w sumie: </w:t>
            </w:r>
          </w:p>
          <w:p w14:paraId="13CD25BB"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02D2A1C" w14:textId="77777777" w:rsidR="0061505E" w:rsidRPr="00DF7218" w:rsidRDefault="0061505E" w:rsidP="00E605A0">
            <w:pPr>
              <w:jc w:val="center"/>
              <w:rPr>
                <w:rFonts w:cs="Times New Roman"/>
              </w:rPr>
            </w:pPr>
            <w:r w:rsidRPr="00DF7218">
              <w:rPr>
                <w:rFonts w:cs="Times New Roman"/>
              </w:rPr>
              <w:t>25</w:t>
            </w:r>
          </w:p>
          <w:p w14:paraId="1FB55056" w14:textId="77777777" w:rsidR="0061505E" w:rsidRPr="00DF7218" w:rsidRDefault="0061505E" w:rsidP="00E605A0">
            <w:pPr>
              <w:jc w:val="center"/>
              <w:rPr>
                <w:rFonts w:cs="Times New Roman"/>
              </w:rPr>
            </w:pPr>
            <w:r w:rsidRPr="00DF7218">
              <w:rPr>
                <w:rFonts w:cs="Times New Roman"/>
              </w:rPr>
              <w:t>15</w:t>
            </w:r>
          </w:p>
          <w:p w14:paraId="09D7B6C2" w14:textId="77777777" w:rsidR="0061505E" w:rsidRPr="00DF7218" w:rsidRDefault="0061505E" w:rsidP="00E605A0">
            <w:pPr>
              <w:jc w:val="center"/>
              <w:rPr>
                <w:rFonts w:cs="Times New Roman"/>
                <w:b/>
              </w:rPr>
            </w:pPr>
            <w:r w:rsidRPr="00DF7218">
              <w:rPr>
                <w:rFonts w:cs="Times New Roman"/>
                <w:b/>
              </w:rPr>
              <w:t>40</w:t>
            </w:r>
          </w:p>
          <w:p w14:paraId="338AD6D7" w14:textId="77777777" w:rsidR="0061505E" w:rsidRPr="00DF7218" w:rsidRDefault="0061505E" w:rsidP="00E605A0">
            <w:pPr>
              <w:jc w:val="center"/>
              <w:rPr>
                <w:rFonts w:cs="Times New Roman"/>
              </w:rPr>
            </w:pPr>
            <w:r w:rsidRPr="00DF7218">
              <w:rPr>
                <w:rFonts w:cs="Times New Roman"/>
              </w:rPr>
              <w:t>1,3</w:t>
            </w:r>
          </w:p>
        </w:tc>
        <w:tc>
          <w:tcPr>
            <w:tcW w:w="736" w:type="dxa"/>
            <w:tcBorders>
              <w:left w:val="nil"/>
            </w:tcBorders>
          </w:tcPr>
          <w:p w14:paraId="7060CFF1" w14:textId="77777777" w:rsidR="0061505E" w:rsidRPr="00DF7218" w:rsidRDefault="0061505E" w:rsidP="00E605A0">
            <w:pPr>
              <w:jc w:val="center"/>
              <w:rPr>
                <w:rFonts w:cs="Times New Roman"/>
              </w:rPr>
            </w:pPr>
            <w:r w:rsidRPr="00DF7218">
              <w:rPr>
                <w:rFonts w:cs="Times New Roman"/>
              </w:rPr>
              <w:t>15</w:t>
            </w:r>
          </w:p>
          <w:p w14:paraId="4D164896" w14:textId="77777777" w:rsidR="0061505E" w:rsidRPr="00DF7218" w:rsidRDefault="0061505E" w:rsidP="00E605A0">
            <w:pPr>
              <w:jc w:val="center"/>
              <w:rPr>
                <w:rFonts w:cs="Times New Roman"/>
              </w:rPr>
            </w:pPr>
            <w:r w:rsidRPr="00DF7218">
              <w:rPr>
                <w:rFonts w:cs="Times New Roman"/>
              </w:rPr>
              <w:t>25</w:t>
            </w:r>
          </w:p>
          <w:p w14:paraId="6AEB7C07" w14:textId="77777777" w:rsidR="0061505E" w:rsidRPr="00DF7218" w:rsidRDefault="0061505E" w:rsidP="00E605A0">
            <w:pPr>
              <w:jc w:val="center"/>
              <w:rPr>
                <w:rFonts w:cs="Times New Roman"/>
                <w:b/>
              </w:rPr>
            </w:pPr>
            <w:r w:rsidRPr="00DF7218">
              <w:rPr>
                <w:rFonts w:cs="Times New Roman"/>
                <w:b/>
              </w:rPr>
              <w:t>40</w:t>
            </w:r>
          </w:p>
          <w:p w14:paraId="67021B11" w14:textId="77777777" w:rsidR="0061505E" w:rsidRPr="00DF7218" w:rsidRDefault="0061505E" w:rsidP="00E605A0">
            <w:pPr>
              <w:jc w:val="center"/>
              <w:rPr>
                <w:rFonts w:cs="Times New Roman"/>
              </w:rPr>
            </w:pPr>
            <w:r w:rsidRPr="00DF7218">
              <w:rPr>
                <w:rFonts w:cs="Times New Roman"/>
              </w:rPr>
              <w:t>1,3</w:t>
            </w:r>
          </w:p>
        </w:tc>
      </w:tr>
    </w:tbl>
    <w:p w14:paraId="4ECC9031" w14:textId="77777777" w:rsidR="0061505E" w:rsidRPr="00DF7218" w:rsidRDefault="0061505E" w:rsidP="0061505E">
      <w:pPr>
        <w:keepNext/>
        <w:keepLines/>
        <w:spacing w:line="276" w:lineRule="auto"/>
        <w:rPr>
          <w:rFonts w:cs="Times New Roman"/>
          <w:b/>
        </w:rPr>
      </w:pPr>
    </w:p>
    <w:p w14:paraId="18C47967"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37A1B8C"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472107A"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6EEEAAA" w14:textId="77777777" w:rsidR="0061505E" w:rsidRPr="00DF7218" w:rsidRDefault="0061505E" w:rsidP="00E605A0">
            <w:pPr>
              <w:rPr>
                <w:rFonts w:cs="Times New Roman"/>
                <w:b/>
              </w:rPr>
            </w:pPr>
            <w:r w:rsidRPr="00DF7218">
              <w:rPr>
                <w:rFonts w:cs="Times New Roman"/>
                <w:b/>
              </w:rPr>
              <w:t>Wykłady:</w:t>
            </w:r>
          </w:p>
          <w:p w14:paraId="76AD6D7F"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Definicja audytu, rodzaje auditów</w:t>
            </w:r>
          </w:p>
          <w:p w14:paraId="764E96FF"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Zasady przygotowania audytów, wymagania norm w zakresie audytowania,</w:t>
            </w:r>
          </w:p>
          <w:p w14:paraId="4003AA33"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Zasady prowadzenie audytów,</w:t>
            </w:r>
          </w:p>
          <w:p w14:paraId="67A54037"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Dokumentowanie audytów systemu zarządzania jakością,</w:t>
            </w:r>
          </w:p>
          <w:p w14:paraId="499D6814"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Działania poaudytowe</w:t>
            </w:r>
          </w:p>
          <w:p w14:paraId="36AEA8E6" w14:textId="77777777" w:rsidR="0061505E" w:rsidRPr="00DF7218" w:rsidRDefault="0061505E" w:rsidP="00EF30C0">
            <w:pPr>
              <w:widowControl w:val="0"/>
              <w:numPr>
                <w:ilvl w:val="0"/>
                <w:numId w:val="112"/>
              </w:numPr>
              <w:spacing w:after="0" w:line="240" w:lineRule="auto"/>
              <w:ind w:left="441" w:hanging="283"/>
              <w:rPr>
                <w:rFonts w:cs="Times New Roman"/>
              </w:rPr>
            </w:pPr>
            <w:r w:rsidRPr="00DF7218">
              <w:rPr>
                <w:rFonts w:cs="Times New Roman"/>
              </w:rPr>
              <w:t>Kompetencje audytorów systemu zarządzania jakością</w:t>
            </w:r>
          </w:p>
          <w:p w14:paraId="65924D07" w14:textId="77777777" w:rsidR="0061505E" w:rsidRPr="00DF7218" w:rsidRDefault="0061505E" w:rsidP="00E605A0">
            <w:pPr>
              <w:rPr>
                <w:rFonts w:cs="Times New Roman"/>
                <w:b/>
              </w:rPr>
            </w:pPr>
            <w:r w:rsidRPr="00DF7218">
              <w:rPr>
                <w:rFonts w:cs="Times New Roman"/>
                <w:b/>
              </w:rPr>
              <w:t>Ćwiczenia praktyczne:</w:t>
            </w:r>
          </w:p>
          <w:p w14:paraId="38A1FEB4"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Praktyczne planowanie i przygotowanie audytu</w:t>
            </w:r>
          </w:p>
          <w:p w14:paraId="39B50E37"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Sporządzanie planu audytu</w:t>
            </w:r>
          </w:p>
          <w:p w14:paraId="71EF311D" w14:textId="77777777" w:rsidR="0061505E" w:rsidRPr="00DF7218" w:rsidRDefault="0061505E" w:rsidP="00EF30C0">
            <w:pPr>
              <w:widowControl w:val="0"/>
              <w:numPr>
                <w:ilvl w:val="0"/>
                <w:numId w:val="113"/>
              </w:numPr>
              <w:spacing w:after="0" w:line="240" w:lineRule="auto"/>
              <w:ind w:left="441" w:hanging="283"/>
              <w:rPr>
                <w:rFonts w:cs="Times New Roman"/>
              </w:rPr>
            </w:pPr>
            <w:r w:rsidRPr="00DF7218">
              <w:rPr>
                <w:rFonts w:cs="Times New Roman"/>
              </w:rPr>
              <w:t>Praktyczne prowadzenie audytu,</w:t>
            </w:r>
          </w:p>
          <w:p w14:paraId="003C1D46" w14:textId="77777777" w:rsidR="0061505E" w:rsidRPr="00DF7218" w:rsidRDefault="0061505E" w:rsidP="00E605A0">
            <w:pPr>
              <w:rPr>
                <w:rFonts w:cs="Times New Roman"/>
                <w:b/>
              </w:rPr>
            </w:pPr>
          </w:p>
          <w:p w14:paraId="1D3BC419" w14:textId="77777777" w:rsidR="0061505E" w:rsidRPr="00DF7218" w:rsidRDefault="0061505E" w:rsidP="00E605A0">
            <w:pPr>
              <w:rPr>
                <w:rFonts w:cs="Times New Roman"/>
                <w:b/>
              </w:rPr>
            </w:pPr>
            <w:r w:rsidRPr="00DF7218">
              <w:rPr>
                <w:rFonts w:cs="Times New Roman"/>
                <w:b/>
              </w:rPr>
              <w:t>Ćwiczenia projektowe:</w:t>
            </w:r>
          </w:p>
          <w:p w14:paraId="18DEB95E" w14:textId="77777777" w:rsidR="0061505E" w:rsidRPr="00DF7218" w:rsidRDefault="0061505E" w:rsidP="00EF30C0">
            <w:pPr>
              <w:widowControl w:val="0"/>
              <w:numPr>
                <w:ilvl w:val="0"/>
                <w:numId w:val="111"/>
              </w:numPr>
              <w:tabs>
                <w:tab w:val="clear" w:pos="720"/>
                <w:tab w:val="num" w:pos="441"/>
              </w:tabs>
              <w:spacing w:after="0" w:line="240" w:lineRule="auto"/>
              <w:ind w:left="441" w:hanging="283"/>
              <w:rPr>
                <w:rFonts w:cs="Times New Roman"/>
              </w:rPr>
            </w:pPr>
            <w:r w:rsidRPr="00DF7218">
              <w:rPr>
                <w:rFonts w:cs="Times New Roman"/>
              </w:rPr>
              <w:t>Przygotowanie dokumentacji audytu i działań poaudytowych.</w:t>
            </w:r>
          </w:p>
        </w:tc>
      </w:tr>
      <w:tr w:rsidR="0061505E" w:rsidRPr="00DF7218" w14:paraId="7D6D231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6E7F9FE0"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3125424C"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335AB17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EE72BA0"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5817B0E" w14:textId="77777777" w:rsidR="0061505E" w:rsidRPr="00DF7218" w:rsidRDefault="0061505E" w:rsidP="00E605A0">
            <w:pPr>
              <w:rPr>
                <w:rFonts w:cs="Times New Roman"/>
              </w:rPr>
            </w:pPr>
          </w:p>
        </w:tc>
      </w:tr>
      <w:tr w:rsidR="0061505E" w:rsidRPr="00DF7218" w14:paraId="627F673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55D80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D4C4853" w14:textId="77777777" w:rsidR="0061505E" w:rsidRPr="00DF7218" w:rsidRDefault="0061505E" w:rsidP="00E605A0">
            <w:pPr>
              <w:rPr>
                <w:rFonts w:cs="Times New Roman"/>
              </w:rPr>
            </w:pPr>
          </w:p>
        </w:tc>
      </w:tr>
      <w:tr w:rsidR="0061505E" w:rsidRPr="00DF7218" w14:paraId="3C2D73C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CA70191"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DF4030C" w14:textId="77777777" w:rsidR="0061505E" w:rsidRPr="00DF7218" w:rsidRDefault="0061505E" w:rsidP="00E605A0">
            <w:pPr>
              <w:rPr>
                <w:rFonts w:cs="Times New Roman"/>
                <w:b/>
              </w:rPr>
            </w:pPr>
            <w:r w:rsidRPr="00DF7218">
              <w:rPr>
                <w:rFonts w:cs="Times New Roman"/>
                <w:b/>
              </w:rPr>
              <w:t>Na zaliczenie ćwiczeń:</w:t>
            </w:r>
          </w:p>
          <w:p w14:paraId="5525C85D" w14:textId="77777777" w:rsidR="0061505E" w:rsidRPr="00DF7218" w:rsidRDefault="0061505E" w:rsidP="00E605A0">
            <w:pPr>
              <w:rPr>
                <w:rFonts w:cs="Times New Roman"/>
              </w:rPr>
            </w:pPr>
            <w:r w:rsidRPr="00DF7218">
              <w:rPr>
                <w:rFonts w:cs="Times New Roman"/>
              </w:rPr>
              <w:t>Średnia ocen uzyskanych z zadania projektowego oraz z zadań typu case studies. Obserwacja – ocena aktywnego udziału w zajęciach.</w:t>
            </w:r>
          </w:p>
          <w:p w14:paraId="25846BEE" w14:textId="77777777" w:rsidR="0061505E" w:rsidRPr="00DF7218" w:rsidRDefault="0061505E" w:rsidP="00E605A0">
            <w:pPr>
              <w:rPr>
                <w:rFonts w:cs="Times New Roman"/>
                <w:b/>
              </w:rPr>
            </w:pPr>
            <w:r w:rsidRPr="00DF7218">
              <w:rPr>
                <w:rFonts w:cs="Times New Roman"/>
                <w:b/>
              </w:rPr>
              <w:t>Na zaliczenie egzaminu:</w:t>
            </w:r>
          </w:p>
          <w:p w14:paraId="642D62A0" w14:textId="77777777" w:rsidR="0061505E" w:rsidRPr="00DF7218" w:rsidRDefault="0061505E" w:rsidP="00E605A0">
            <w:pPr>
              <w:rPr>
                <w:rFonts w:cs="Times New Roman"/>
              </w:rPr>
            </w:pPr>
            <w:r w:rsidRPr="00DF7218">
              <w:rPr>
                <w:rFonts w:cs="Times New Roman"/>
              </w:rPr>
              <w:t>Egzamin końcowy. Ocena końcowa z egzaminu.</w:t>
            </w:r>
          </w:p>
        </w:tc>
      </w:tr>
      <w:tr w:rsidR="0061505E" w:rsidRPr="00DF7218" w14:paraId="38CEC93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6C0A451"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76C8248" w14:textId="77777777" w:rsidR="0061505E" w:rsidRPr="00DF7218" w:rsidRDefault="0061505E" w:rsidP="00E605A0">
            <w:pPr>
              <w:rPr>
                <w:rFonts w:cs="Times New Roman"/>
              </w:rPr>
            </w:pPr>
          </w:p>
        </w:tc>
      </w:tr>
      <w:tr w:rsidR="0061505E" w:rsidRPr="00DF7218" w14:paraId="6B41016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00B1521"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436895F" w14:textId="77777777" w:rsidR="0061505E" w:rsidRPr="00DF7218" w:rsidRDefault="0061505E" w:rsidP="00E605A0">
            <w:pPr>
              <w:rPr>
                <w:rFonts w:cs="Times New Roman"/>
                <w:b/>
              </w:rPr>
            </w:pPr>
            <w:r w:rsidRPr="00DF7218">
              <w:rPr>
                <w:rFonts w:cs="Times New Roman"/>
              </w:rPr>
              <w:t xml:space="preserve">Podstawy zarządzania, Zarządzanie jakością, Determinanty jakości towarów, Systemy zarządzania i zapewniania jakości </w:t>
            </w:r>
          </w:p>
        </w:tc>
      </w:tr>
      <w:tr w:rsidR="0061505E" w:rsidRPr="00DF7218" w14:paraId="0753121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E01BBF"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B9538F1" w14:textId="77777777" w:rsidR="0061505E" w:rsidRPr="00DF7218" w:rsidRDefault="0061505E" w:rsidP="00E605A0">
            <w:pPr>
              <w:rPr>
                <w:rFonts w:cs="Times New Roman"/>
                <w:b/>
              </w:rPr>
            </w:pPr>
            <w:r w:rsidRPr="00DF7218">
              <w:rPr>
                <w:rFonts w:cs="Times New Roman"/>
                <w:b/>
              </w:rPr>
              <w:t>Literatura podstawowa:</w:t>
            </w:r>
          </w:p>
          <w:p w14:paraId="16B64521" w14:textId="77777777" w:rsidR="0061505E" w:rsidRPr="00DF7218" w:rsidRDefault="0061505E" w:rsidP="00EF30C0">
            <w:pPr>
              <w:pStyle w:val="Akapitzlist"/>
              <w:numPr>
                <w:ilvl w:val="0"/>
                <w:numId w:val="178"/>
              </w:numPr>
              <w:ind w:left="269" w:hanging="269"/>
              <w:rPr>
                <w:rFonts w:ascii="Times New Roman" w:hAnsi="Times New Roman"/>
              </w:rPr>
            </w:pPr>
            <w:r w:rsidRPr="00DF7218">
              <w:rPr>
                <w:rFonts w:ascii="Times New Roman" w:hAnsi="Times New Roman"/>
              </w:rPr>
              <w:t>Hamrol A. Zarządzanie jakością i inżynieria, PWN. Warszawa, 2017</w:t>
            </w:r>
          </w:p>
          <w:p w14:paraId="6986B2B7" w14:textId="77777777" w:rsidR="0061505E" w:rsidRPr="00DF7218" w:rsidRDefault="0061505E" w:rsidP="00EF30C0">
            <w:pPr>
              <w:pStyle w:val="Akapitzlist"/>
              <w:numPr>
                <w:ilvl w:val="0"/>
                <w:numId w:val="178"/>
              </w:numPr>
              <w:ind w:left="269" w:hanging="269"/>
              <w:rPr>
                <w:rFonts w:ascii="Times New Roman" w:hAnsi="Times New Roman"/>
              </w:rPr>
            </w:pPr>
            <w:r w:rsidRPr="00DF7218">
              <w:rPr>
                <w:rFonts w:ascii="Times New Roman" w:hAnsi="Times New Roman"/>
              </w:rPr>
              <w:t>PN-EN ISO 19011:2018-08 Wytyczne dotyczące auditowania systemów zarządzania</w:t>
            </w:r>
          </w:p>
          <w:p w14:paraId="6F830B5E" w14:textId="77777777" w:rsidR="0061505E" w:rsidRPr="00DF7218" w:rsidRDefault="0061505E" w:rsidP="00EF30C0">
            <w:pPr>
              <w:pStyle w:val="Akapitzlist"/>
              <w:numPr>
                <w:ilvl w:val="0"/>
                <w:numId w:val="178"/>
              </w:numPr>
              <w:ind w:left="269" w:hanging="269"/>
              <w:rPr>
                <w:rFonts w:ascii="Times New Roman" w:hAnsi="Times New Roman"/>
              </w:rPr>
            </w:pPr>
            <w:r w:rsidRPr="00DF7218">
              <w:rPr>
                <w:rFonts w:ascii="Times New Roman" w:hAnsi="Times New Roman"/>
              </w:rPr>
              <w:t>Pacana A, Stadnicka D. Systemy zarządzania jakością zgodne z ISO 9001: wdrażanie, auditowanie i doskonalenie, Oficyna Wydawnicza Politechniki Rzeszowskiej, Rzeszów2011</w:t>
            </w:r>
          </w:p>
          <w:p w14:paraId="1157FCC7" w14:textId="77777777" w:rsidR="0061505E" w:rsidRPr="00DF7218" w:rsidRDefault="0061505E" w:rsidP="00E605A0">
            <w:pPr>
              <w:rPr>
                <w:rFonts w:cs="Times New Roman"/>
              </w:rPr>
            </w:pPr>
            <w:r w:rsidRPr="00DF7218">
              <w:rPr>
                <w:rFonts w:cs="Times New Roman"/>
                <w:b/>
              </w:rPr>
              <w:t>Uzupełniająca:</w:t>
            </w:r>
          </w:p>
          <w:p w14:paraId="778919DC"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hAnsi="Times New Roman"/>
              </w:rPr>
              <w:t>Wawak S. Zarządzanie jakością. Podstawy, systemy, narzędzia, Wydawnictwo HELION. Gliwice, 2011</w:t>
            </w:r>
          </w:p>
          <w:p w14:paraId="61B1F645"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hAnsi="Times New Roman"/>
              </w:rPr>
              <w:t>Sikora T. (red.) Wybrane koncepcje i systemy zarządzania jakością, Wydawnictwo Uniwersytetu Ekonomicznego w Krakowie, Kraków, 2010</w:t>
            </w:r>
          </w:p>
          <w:p w14:paraId="03419DE5" w14:textId="77777777" w:rsidR="0061505E" w:rsidRPr="00DF7218" w:rsidRDefault="0061505E" w:rsidP="00E605A0">
            <w:pPr>
              <w:ind w:left="16"/>
              <w:rPr>
                <w:rFonts w:cs="Times New Roman"/>
              </w:rPr>
            </w:pPr>
          </w:p>
        </w:tc>
      </w:tr>
    </w:tbl>
    <w:p w14:paraId="18E9C32B" w14:textId="77777777" w:rsidR="0061505E" w:rsidRPr="00DF7218" w:rsidRDefault="0061505E" w:rsidP="0061505E">
      <w:pPr>
        <w:rPr>
          <w:rFonts w:cs="Times New Roman"/>
        </w:rPr>
      </w:pPr>
    </w:p>
    <w:p w14:paraId="5AF105AD" w14:textId="77777777" w:rsidR="0061505E" w:rsidRPr="00DF7218" w:rsidRDefault="0061505E" w:rsidP="0061505E">
      <w:pPr>
        <w:autoSpaceDE w:val="0"/>
        <w:autoSpaceDN w:val="0"/>
        <w:adjustRightInd w:val="0"/>
        <w:ind w:firstLine="708"/>
        <w:jc w:val="both"/>
        <w:rPr>
          <w:rFonts w:eastAsia="Batang" w:cs="Times New Roman"/>
          <w:b/>
        </w:rPr>
      </w:pPr>
    </w:p>
    <w:p w14:paraId="6B73B039" w14:textId="77777777" w:rsidR="0061505E" w:rsidRPr="00DF7218" w:rsidRDefault="0061505E" w:rsidP="0061505E">
      <w:pPr>
        <w:autoSpaceDE w:val="0"/>
        <w:autoSpaceDN w:val="0"/>
        <w:adjustRightInd w:val="0"/>
        <w:jc w:val="both"/>
        <w:rPr>
          <w:rFonts w:eastAsia="Batang" w:cs="Times New Roman"/>
          <w:b/>
        </w:rPr>
      </w:pPr>
    </w:p>
    <w:p w14:paraId="503C724B"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634B89A1" wp14:editId="63EBD49B">
            <wp:extent cx="2030730" cy="595630"/>
            <wp:effectExtent l="19050" t="0" r="7620" b="0"/>
            <wp:docPr id="151" name="Obraz 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2030730" cy="595630"/>
                    </a:xfrm>
                    <a:prstGeom prst="rect">
                      <a:avLst/>
                    </a:prstGeom>
                    <a:noFill/>
                    <a:ln w="9525">
                      <a:noFill/>
                      <a:miter lim="800000"/>
                      <a:headEnd/>
                      <a:tailEnd/>
                    </a:ln>
                  </pic:spPr>
                </pic:pic>
              </a:graphicData>
            </a:graphic>
          </wp:inline>
        </w:drawing>
      </w:r>
    </w:p>
    <w:p w14:paraId="39F97D31" w14:textId="77777777" w:rsidR="0061505E" w:rsidRPr="00DF7218" w:rsidRDefault="0061505E" w:rsidP="0061505E">
      <w:pPr>
        <w:jc w:val="center"/>
        <w:rPr>
          <w:rFonts w:cs="Times New Roman"/>
          <w:b/>
        </w:rPr>
      </w:pPr>
      <w:r w:rsidRPr="00DF7218">
        <w:rPr>
          <w:rFonts w:cs="Times New Roman"/>
          <w:b/>
        </w:rPr>
        <w:t>KARTA PRZEDMIOTU</w:t>
      </w:r>
    </w:p>
    <w:p w14:paraId="33448164" w14:textId="77777777" w:rsidR="0061505E" w:rsidRPr="00DF7218" w:rsidRDefault="0061505E" w:rsidP="0061505E">
      <w:pPr>
        <w:rPr>
          <w:rFonts w:cs="Times New Roman"/>
          <w:b/>
        </w:rPr>
      </w:pPr>
    </w:p>
    <w:p w14:paraId="6624A2D5"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6497B5D" w14:textId="77777777" w:rsidTr="00E605A0">
        <w:trPr>
          <w:trHeight w:val="397"/>
        </w:trPr>
        <w:tc>
          <w:tcPr>
            <w:tcW w:w="2977" w:type="dxa"/>
            <w:shd w:val="clear" w:color="auto" w:fill="D9D9D9"/>
          </w:tcPr>
          <w:p w14:paraId="2687A67D" w14:textId="77777777" w:rsidR="0061505E" w:rsidRPr="00DF7218" w:rsidRDefault="0061505E" w:rsidP="00E605A0">
            <w:pPr>
              <w:rPr>
                <w:rFonts w:cs="Times New Roman"/>
                <w:b/>
              </w:rPr>
            </w:pPr>
            <w:r w:rsidRPr="00DF7218">
              <w:rPr>
                <w:rFonts w:cs="Times New Roman"/>
                <w:b/>
              </w:rPr>
              <w:t xml:space="preserve">Nazwa przedmiotu i kod </w:t>
            </w:r>
          </w:p>
          <w:p w14:paraId="3D0ACC79"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253073C" w14:textId="77777777" w:rsidR="0061505E" w:rsidRPr="00DF7218" w:rsidRDefault="0061505E" w:rsidP="00E605A0">
            <w:pPr>
              <w:spacing w:before="60" w:after="60"/>
              <w:rPr>
                <w:rFonts w:cs="Times New Roman"/>
                <w:b/>
              </w:rPr>
            </w:pPr>
            <w:r w:rsidRPr="00DF7218">
              <w:rPr>
                <w:rFonts w:cs="Times New Roman"/>
                <w:b/>
              </w:rPr>
              <w:t>Akredytacja, badania, normalizacja i certyfikacja T.D1.11</w:t>
            </w:r>
          </w:p>
        </w:tc>
      </w:tr>
      <w:tr w:rsidR="0061505E" w:rsidRPr="006445B2" w14:paraId="1B63E3C6" w14:textId="77777777" w:rsidTr="00E605A0">
        <w:trPr>
          <w:trHeight w:val="397"/>
        </w:trPr>
        <w:tc>
          <w:tcPr>
            <w:tcW w:w="2977" w:type="dxa"/>
            <w:shd w:val="clear" w:color="auto" w:fill="D9D9D9"/>
            <w:vAlign w:val="center"/>
          </w:tcPr>
          <w:p w14:paraId="6C0E6E35"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0A6D5C7" w14:textId="77777777" w:rsidR="0061505E" w:rsidRPr="00DF7218" w:rsidRDefault="0061505E" w:rsidP="00E605A0">
            <w:pPr>
              <w:spacing w:before="60" w:after="60"/>
              <w:rPr>
                <w:rFonts w:cs="Times New Roman"/>
                <w:lang w:val="en-US"/>
              </w:rPr>
            </w:pPr>
            <w:r w:rsidRPr="00DF7218">
              <w:rPr>
                <w:rFonts w:cs="Times New Roman"/>
                <w:lang w:val="en-US"/>
              </w:rPr>
              <w:t>Accreditation, research, normalisation and certification</w:t>
            </w:r>
          </w:p>
        </w:tc>
      </w:tr>
      <w:tr w:rsidR="0061505E" w:rsidRPr="00DF7218" w14:paraId="59965986" w14:textId="77777777" w:rsidTr="00E605A0">
        <w:trPr>
          <w:trHeight w:val="397"/>
        </w:trPr>
        <w:tc>
          <w:tcPr>
            <w:tcW w:w="2977" w:type="dxa"/>
            <w:shd w:val="clear" w:color="auto" w:fill="D9D9D9"/>
            <w:vAlign w:val="center"/>
          </w:tcPr>
          <w:p w14:paraId="6225EA69"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39EAE6C"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6446E6B2" w14:textId="77777777" w:rsidTr="00E605A0">
        <w:trPr>
          <w:trHeight w:val="397"/>
        </w:trPr>
        <w:tc>
          <w:tcPr>
            <w:tcW w:w="2977" w:type="dxa"/>
            <w:shd w:val="clear" w:color="auto" w:fill="D9D9D9"/>
            <w:vAlign w:val="center"/>
          </w:tcPr>
          <w:p w14:paraId="77F53FEB"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16A21D33"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5D33808" w14:textId="77777777" w:rsidTr="00E605A0">
        <w:trPr>
          <w:trHeight w:val="397"/>
        </w:trPr>
        <w:tc>
          <w:tcPr>
            <w:tcW w:w="2977" w:type="dxa"/>
            <w:shd w:val="clear" w:color="auto" w:fill="D9D9D9"/>
            <w:vAlign w:val="center"/>
          </w:tcPr>
          <w:p w14:paraId="0F0D2B36"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73F635A"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493DDD15" w14:textId="77777777" w:rsidTr="00E605A0">
        <w:trPr>
          <w:trHeight w:val="397"/>
        </w:trPr>
        <w:tc>
          <w:tcPr>
            <w:tcW w:w="2977" w:type="dxa"/>
            <w:shd w:val="clear" w:color="auto" w:fill="D9D9D9"/>
            <w:vAlign w:val="center"/>
          </w:tcPr>
          <w:p w14:paraId="3319578F"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E40DBD1"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72A4E82F" w14:textId="77777777" w:rsidTr="00E605A0">
        <w:trPr>
          <w:trHeight w:val="397"/>
        </w:trPr>
        <w:tc>
          <w:tcPr>
            <w:tcW w:w="2977" w:type="dxa"/>
            <w:shd w:val="clear" w:color="auto" w:fill="D9D9D9"/>
            <w:vAlign w:val="center"/>
          </w:tcPr>
          <w:p w14:paraId="655747B7"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067368F"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2DF94EC7" w14:textId="77777777" w:rsidTr="00E605A0">
        <w:trPr>
          <w:trHeight w:val="397"/>
        </w:trPr>
        <w:tc>
          <w:tcPr>
            <w:tcW w:w="2977" w:type="dxa"/>
            <w:shd w:val="clear" w:color="auto" w:fill="D9D9D9"/>
            <w:vAlign w:val="center"/>
          </w:tcPr>
          <w:p w14:paraId="3B6C43EB"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3765720"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226D4CA8" w14:textId="77777777" w:rsidTr="00E605A0">
        <w:trPr>
          <w:trHeight w:val="397"/>
        </w:trPr>
        <w:tc>
          <w:tcPr>
            <w:tcW w:w="2977" w:type="dxa"/>
            <w:shd w:val="clear" w:color="auto" w:fill="D9D9D9"/>
            <w:vAlign w:val="center"/>
          </w:tcPr>
          <w:p w14:paraId="504FEE33"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572066D" w14:textId="77777777" w:rsidR="0061505E" w:rsidRPr="00DF7218" w:rsidRDefault="0061505E" w:rsidP="00E605A0">
            <w:pPr>
              <w:spacing w:before="60" w:after="60"/>
              <w:rPr>
                <w:rFonts w:cs="Times New Roman"/>
              </w:rPr>
            </w:pPr>
            <w:r w:rsidRPr="00DF7218">
              <w:rPr>
                <w:rFonts w:cs="Times New Roman"/>
              </w:rPr>
              <w:t>2910/2020</w:t>
            </w:r>
          </w:p>
        </w:tc>
      </w:tr>
      <w:tr w:rsidR="0061505E" w:rsidRPr="00DF7218" w14:paraId="53D9615E" w14:textId="77777777" w:rsidTr="00E605A0">
        <w:trPr>
          <w:trHeight w:val="397"/>
        </w:trPr>
        <w:tc>
          <w:tcPr>
            <w:tcW w:w="2977" w:type="dxa"/>
            <w:shd w:val="clear" w:color="auto" w:fill="D9D9D9"/>
            <w:vAlign w:val="center"/>
          </w:tcPr>
          <w:p w14:paraId="56228054"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4A1F24F"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7D740595" w14:textId="77777777" w:rsidTr="00E605A0">
        <w:trPr>
          <w:trHeight w:val="397"/>
        </w:trPr>
        <w:tc>
          <w:tcPr>
            <w:tcW w:w="2977" w:type="dxa"/>
            <w:shd w:val="clear" w:color="auto" w:fill="D9D9D9"/>
            <w:vAlign w:val="center"/>
          </w:tcPr>
          <w:p w14:paraId="5579347B"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5DF2AA7" w14:textId="77777777" w:rsidR="0061505E" w:rsidRPr="00DF7218" w:rsidRDefault="0061505E" w:rsidP="00E605A0">
            <w:pPr>
              <w:spacing w:before="60" w:after="60"/>
              <w:rPr>
                <w:rFonts w:cs="Times New Roman"/>
              </w:rPr>
            </w:pPr>
            <w:r w:rsidRPr="00DF7218">
              <w:rPr>
                <w:rFonts w:cs="Times New Roman"/>
              </w:rPr>
              <w:t xml:space="preserve">Mgr inż. Sylwester Wilczek </w:t>
            </w:r>
          </w:p>
        </w:tc>
      </w:tr>
    </w:tbl>
    <w:p w14:paraId="670718D1" w14:textId="77777777" w:rsidR="0061505E" w:rsidRPr="00DF7218" w:rsidRDefault="0061505E" w:rsidP="0061505E">
      <w:pPr>
        <w:rPr>
          <w:rFonts w:cs="Times New Roman"/>
        </w:rPr>
      </w:pPr>
    </w:p>
    <w:p w14:paraId="164FF527"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08C20C67" w14:textId="77777777" w:rsidTr="00E605A0">
        <w:tc>
          <w:tcPr>
            <w:tcW w:w="9180" w:type="dxa"/>
            <w:gridSpan w:val="8"/>
            <w:tcBorders>
              <w:bottom w:val="single" w:sz="4" w:space="0" w:color="auto"/>
            </w:tcBorders>
            <w:shd w:val="clear" w:color="auto" w:fill="D9D9D9"/>
          </w:tcPr>
          <w:p w14:paraId="147C89E0"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8744B52" w14:textId="77777777" w:rsidTr="00E605A0">
        <w:tc>
          <w:tcPr>
            <w:tcW w:w="9180" w:type="dxa"/>
            <w:gridSpan w:val="8"/>
            <w:tcBorders>
              <w:bottom w:val="single" w:sz="4" w:space="0" w:color="auto"/>
            </w:tcBorders>
            <w:shd w:val="clear" w:color="auto" w:fill="auto"/>
          </w:tcPr>
          <w:p w14:paraId="17627D79" w14:textId="77777777" w:rsidR="0061505E" w:rsidRPr="00DF7218" w:rsidRDefault="0061505E" w:rsidP="00E605A0">
            <w:pPr>
              <w:spacing w:before="60" w:after="60"/>
              <w:rPr>
                <w:rFonts w:cs="Times New Roman"/>
              </w:rPr>
            </w:pPr>
            <w:r w:rsidRPr="00DF7218">
              <w:rPr>
                <w:rFonts w:cs="Times New Roman"/>
              </w:rPr>
              <w:t>Podstawowa wiedza z zakresu metod badawczych, zasad funkcjonowania systemów jakości w różnych organizacjach, ich akredytacji i certyfikacji.</w:t>
            </w:r>
          </w:p>
        </w:tc>
      </w:tr>
      <w:tr w:rsidR="0061505E" w:rsidRPr="00DF7218" w14:paraId="5DCAA3C9" w14:textId="77777777" w:rsidTr="00E605A0">
        <w:tc>
          <w:tcPr>
            <w:tcW w:w="2977" w:type="dxa"/>
            <w:gridSpan w:val="2"/>
            <w:tcBorders>
              <w:bottom w:val="single" w:sz="4" w:space="0" w:color="auto"/>
              <w:right w:val="nil"/>
            </w:tcBorders>
            <w:shd w:val="clear" w:color="auto" w:fill="D9D9D9"/>
          </w:tcPr>
          <w:p w14:paraId="607A63C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5251AA38" w14:textId="77777777" w:rsidR="0061505E" w:rsidRPr="00DF7218" w:rsidRDefault="0061505E" w:rsidP="00E605A0">
            <w:pPr>
              <w:spacing w:before="60" w:after="60"/>
              <w:rPr>
                <w:rFonts w:cs="Times New Roman"/>
              </w:rPr>
            </w:pPr>
            <w:r w:rsidRPr="00DF7218">
              <w:rPr>
                <w:rFonts w:cs="Times New Roman"/>
              </w:rPr>
              <w:t xml:space="preserve">stacjonarne – wykład 15 h, ćw. praktyczne 15 h  </w:t>
            </w:r>
          </w:p>
          <w:p w14:paraId="21FC0EA5" w14:textId="77777777" w:rsidR="0061505E" w:rsidRPr="00DF7218" w:rsidRDefault="0061505E" w:rsidP="00E605A0">
            <w:pPr>
              <w:spacing w:before="60" w:after="60"/>
              <w:rPr>
                <w:rFonts w:cs="Times New Roman"/>
              </w:rPr>
            </w:pPr>
            <w:r w:rsidRPr="00DF7218">
              <w:rPr>
                <w:rFonts w:cs="Times New Roman"/>
              </w:rPr>
              <w:t>niestacjonarne – wykład 10 h, ćw. praktyczne 15 h</w:t>
            </w:r>
          </w:p>
        </w:tc>
      </w:tr>
      <w:tr w:rsidR="0061505E" w:rsidRPr="00DF7218" w14:paraId="37836BA7" w14:textId="77777777" w:rsidTr="00E605A0">
        <w:tc>
          <w:tcPr>
            <w:tcW w:w="9180" w:type="dxa"/>
            <w:gridSpan w:val="8"/>
            <w:tcBorders>
              <w:top w:val="single" w:sz="4" w:space="0" w:color="auto"/>
              <w:bottom w:val="single" w:sz="4" w:space="0" w:color="auto"/>
            </w:tcBorders>
            <w:shd w:val="clear" w:color="auto" w:fill="D9D9D9"/>
          </w:tcPr>
          <w:p w14:paraId="41FA39A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B407B62"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47C5BC49"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7D51577"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4A51AA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CFC106C"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D0EC8F8"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B7A9EA7"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3CA154D" w14:textId="77777777" w:rsidR="0061505E" w:rsidRPr="00DF7218" w:rsidRDefault="0061505E" w:rsidP="00E605A0">
            <w:pPr>
              <w:spacing w:before="60" w:after="60"/>
              <w:jc w:val="center"/>
              <w:rPr>
                <w:rFonts w:cs="Times New Roman"/>
              </w:rPr>
            </w:pPr>
            <w:r w:rsidRPr="00DF7218">
              <w:rPr>
                <w:rFonts w:cs="Times New Roman"/>
              </w:rPr>
              <w:t>T.D1.11_W01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A9FF561" w14:textId="77777777" w:rsidR="0061505E" w:rsidRPr="00DF7218" w:rsidRDefault="0061505E" w:rsidP="00E605A0">
            <w:pPr>
              <w:jc w:val="center"/>
              <w:rPr>
                <w:rFonts w:cs="Times New Roman"/>
              </w:rPr>
            </w:pPr>
            <w:r w:rsidRPr="00DF7218">
              <w:rPr>
                <w:rFonts w:cs="Times New Roman"/>
              </w:rPr>
              <w:t>Zna założenia systemu normalizacji w Polsce i UE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954BE1" w14:textId="77777777" w:rsidR="0061505E" w:rsidRPr="00DF7218" w:rsidRDefault="0061505E" w:rsidP="00E605A0">
            <w:pPr>
              <w:spacing w:line="276" w:lineRule="auto"/>
              <w:jc w:val="center"/>
              <w:rPr>
                <w:rFonts w:cs="Times New Roman"/>
              </w:rPr>
            </w:pPr>
            <w:r w:rsidRPr="00DF7218">
              <w:rPr>
                <w:rFonts w:cs="Times New Roman"/>
              </w:rPr>
              <w:t>K_W01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B8CAEB5"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F1749E5"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34C14F4A"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A251294" w14:textId="77777777" w:rsidR="0061505E" w:rsidRPr="00DF7218" w:rsidRDefault="0061505E" w:rsidP="00E605A0">
            <w:pPr>
              <w:spacing w:before="60" w:after="60"/>
              <w:jc w:val="center"/>
              <w:rPr>
                <w:rFonts w:cs="Times New Roman"/>
                <w:b/>
              </w:rPr>
            </w:pPr>
            <w:r w:rsidRPr="00DF7218">
              <w:rPr>
                <w:rFonts w:cs="Times New Roman"/>
              </w:rPr>
              <w:t>T.D1.11_W02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B46B485" w14:textId="77777777" w:rsidR="0061505E" w:rsidRPr="00DF7218" w:rsidRDefault="0061505E" w:rsidP="00E605A0">
            <w:pPr>
              <w:spacing w:before="60" w:after="60"/>
              <w:jc w:val="center"/>
              <w:rPr>
                <w:rFonts w:cs="Times New Roman"/>
              </w:rPr>
            </w:pPr>
            <w:r w:rsidRPr="00DF7218">
              <w:rPr>
                <w:rFonts w:cs="Times New Roman"/>
                <w:color w:val="000000"/>
              </w:rPr>
              <w:t>Zna procesy certyfikacji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2883CCA" w14:textId="77777777" w:rsidR="0061505E" w:rsidRPr="00DF7218" w:rsidRDefault="0061505E" w:rsidP="00E605A0">
            <w:pPr>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F90EF92"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64373E1" w14:textId="77777777" w:rsidR="0061505E" w:rsidRPr="00DF7218" w:rsidRDefault="0061505E" w:rsidP="00E605A0">
            <w:pPr>
              <w:spacing w:before="60" w:after="60"/>
              <w:jc w:val="center"/>
              <w:rPr>
                <w:rFonts w:cs="Times New Roman"/>
              </w:rPr>
            </w:pPr>
            <w:r w:rsidRPr="00DF7218">
              <w:rPr>
                <w:rFonts w:cs="Times New Roman"/>
              </w:rPr>
              <w:t xml:space="preserve">Egzamin </w:t>
            </w:r>
          </w:p>
        </w:tc>
      </w:tr>
      <w:tr w:rsidR="0061505E" w:rsidRPr="00DF7218" w14:paraId="44D02BC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70B8779" w14:textId="77777777" w:rsidR="0061505E" w:rsidRPr="00DF7218" w:rsidRDefault="0061505E" w:rsidP="00E605A0">
            <w:pPr>
              <w:spacing w:before="60" w:after="60"/>
              <w:jc w:val="center"/>
              <w:rPr>
                <w:rFonts w:cs="Times New Roman"/>
                <w:b/>
              </w:rPr>
            </w:pPr>
            <w:r w:rsidRPr="00DF7218">
              <w:rPr>
                <w:rFonts w:cs="Times New Roman"/>
              </w:rPr>
              <w:t>T.D1.11_U01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05912A3" w14:textId="77777777" w:rsidR="0061505E" w:rsidRPr="00DF7218" w:rsidRDefault="0061505E" w:rsidP="00E605A0">
            <w:pPr>
              <w:spacing w:before="60" w:after="60"/>
              <w:jc w:val="center"/>
              <w:rPr>
                <w:rFonts w:cs="Times New Roman"/>
              </w:rPr>
            </w:pPr>
            <w:r w:rsidRPr="00DF7218">
              <w:rPr>
                <w:rFonts w:cs="Times New Roman"/>
                <w:color w:val="000000"/>
              </w:rPr>
              <w:t xml:space="preserve">Potrafi odszukać i korzystać z Polskich i zagranicznych Norm </w:t>
            </w:r>
            <w:r w:rsidRPr="00DF7218">
              <w:rPr>
                <w:rFonts w:cs="Times New Roman"/>
              </w:rPr>
              <w:t>w aspekcie akredytacji, normalizacji i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42CBD6C" w14:textId="77777777" w:rsidR="0061505E" w:rsidRPr="00DF7218" w:rsidRDefault="0061505E" w:rsidP="00E605A0">
            <w:pPr>
              <w:spacing w:before="60" w:after="60"/>
              <w:jc w:val="center"/>
              <w:rPr>
                <w:rFonts w:cs="Times New Roman"/>
              </w:rPr>
            </w:pPr>
            <w:r w:rsidRPr="00DF7218">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36BB9A5"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6BDA783"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9E99103"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12B3274" w14:textId="77777777" w:rsidR="0061505E" w:rsidRPr="00DF7218" w:rsidRDefault="0061505E" w:rsidP="00E605A0">
            <w:pPr>
              <w:spacing w:before="60" w:after="60"/>
              <w:jc w:val="center"/>
              <w:rPr>
                <w:rFonts w:cs="Times New Roman"/>
                <w:b/>
              </w:rPr>
            </w:pPr>
            <w:r w:rsidRPr="00DF7218">
              <w:rPr>
                <w:rFonts w:cs="Times New Roman"/>
              </w:rPr>
              <w:t>T.D1.11_U02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13B4D7A" w14:textId="77777777" w:rsidR="0061505E" w:rsidRPr="00DF7218" w:rsidRDefault="0061505E" w:rsidP="00E605A0">
            <w:pPr>
              <w:spacing w:before="60" w:after="60"/>
              <w:jc w:val="center"/>
              <w:rPr>
                <w:rFonts w:cs="Times New Roman"/>
              </w:rPr>
            </w:pPr>
            <w:r w:rsidRPr="00DF7218">
              <w:rPr>
                <w:rFonts w:cs="Times New Roman"/>
                <w:color w:val="000000"/>
              </w:rPr>
              <w:t>Potrafi przygotować dokumentację do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B182A26" w14:textId="77777777" w:rsidR="0061505E" w:rsidRPr="00DF7218" w:rsidRDefault="0061505E" w:rsidP="00E605A0">
            <w:pPr>
              <w:spacing w:before="60" w:after="60"/>
              <w:jc w:val="center"/>
              <w:rPr>
                <w:rFonts w:cs="Times New Roman"/>
              </w:rPr>
            </w:pPr>
            <w:r w:rsidRPr="00DF7218">
              <w:rPr>
                <w:rFonts w:cs="Times New Roman"/>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915B751"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1266B28"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577DD171"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06CCB66" w14:textId="77777777" w:rsidR="0061505E" w:rsidRPr="00DF7218" w:rsidRDefault="0061505E" w:rsidP="00E605A0">
            <w:pPr>
              <w:spacing w:before="60" w:after="60"/>
              <w:jc w:val="center"/>
              <w:rPr>
                <w:rFonts w:cs="Times New Roman"/>
                <w:b/>
              </w:rPr>
            </w:pPr>
            <w:r w:rsidRPr="00DF7218">
              <w:rPr>
                <w:rFonts w:cs="Times New Roman"/>
              </w:rPr>
              <w:t>T.D1.11_U03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8C3E172" w14:textId="77777777" w:rsidR="0061505E" w:rsidRPr="00DF7218" w:rsidRDefault="0061505E" w:rsidP="00E605A0">
            <w:pPr>
              <w:snapToGrid w:val="0"/>
              <w:jc w:val="center"/>
              <w:rPr>
                <w:rFonts w:cs="Times New Roman"/>
              </w:rPr>
            </w:pPr>
            <w:r w:rsidRPr="00DF7218">
              <w:rPr>
                <w:rFonts w:cs="Times New Roman"/>
                <w:color w:val="000000"/>
              </w:rPr>
              <w:t>Zna określić najważniejsze wymagania dla laboratoriów akredytowanych w aspekcie akredytacji, normalizacji i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DACA0A4" w14:textId="77777777" w:rsidR="0061505E" w:rsidRPr="00DF7218" w:rsidRDefault="0061505E" w:rsidP="00E605A0">
            <w:pPr>
              <w:spacing w:before="60" w:after="60"/>
              <w:jc w:val="center"/>
              <w:rPr>
                <w:rFonts w:cs="Times New Roman"/>
              </w:rPr>
            </w:pPr>
            <w:r w:rsidRPr="00DF7218">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29B7F56"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270ABDC"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5ECD770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0D8C793" w14:textId="77777777" w:rsidR="0061505E" w:rsidRPr="00DF7218" w:rsidRDefault="0061505E" w:rsidP="00E605A0">
            <w:pPr>
              <w:spacing w:before="60" w:after="60"/>
              <w:jc w:val="center"/>
              <w:rPr>
                <w:rFonts w:cs="Times New Roman"/>
                <w:b/>
              </w:rPr>
            </w:pPr>
            <w:r w:rsidRPr="00DF7218">
              <w:rPr>
                <w:rFonts w:cs="Times New Roman"/>
              </w:rPr>
              <w:t>T.D1.11_K01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76D1EFA" w14:textId="77777777" w:rsidR="0061505E" w:rsidRPr="00DF7218" w:rsidRDefault="0061505E" w:rsidP="00E605A0">
            <w:pPr>
              <w:spacing w:before="60" w:after="60"/>
              <w:jc w:val="center"/>
              <w:rPr>
                <w:rFonts w:cs="Times New Roman"/>
              </w:rPr>
            </w:pPr>
            <w:r w:rsidRPr="00DF7218">
              <w:rPr>
                <w:rFonts w:cs="Times New Roman"/>
              </w:rPr>
              <w:t>Rozumie potrzebę uczenia się przez całe życie oraz potrafi uzupełniać nabytą wiedzę</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04A4F16" w14:textId="77777777" w:rsidR="0061505E" w:rsidRPr="00DF7218" w:rsidRDefault="0061505E" w:rsidP="00E605A0">
            <w:pPr>
              <w:spacing w:before="60" w:after="60"/>
              <w:jc w:val="center"/>
              <w:rPr>
                <w:rFonts w:cs="Times New Roman"/>
              </w:rPr>
            </w:pPr>
            <w:r w:rsidRPr="00DF7218">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DC8D8E9"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D3614EC"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444BDEF6" w14:textId="77777777" w:rsidTr="00E605A0">
        <w:tc>
          <w:tcPr>
            <w:tcW w:w="9180" w:type="dxa"/>
            <w:gridSpan w:val="8"/>
            <w:shd w:val="clear" w:color="auto" w:fill="D9D9D9"/>
          </w:tcPr>
          <w:p w14:paraId="0B5B2FF7"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7BB17927" w14:textId="77777777" w:rsidTr="00E605A0">
        <w:trPr>
          <w:trHeight w:val="1495"/>
        </w:trPr>
        <w:tc>
          <w:tcPr>
            <w:tcW w:w="2977" w:type="dxa"/>
            <w:gridSpan w:val="2"/>
            <w:tcBorders>
              <w:right w:val="nil"/>
            </w:tcBorders>
            <w:shd w:val="clear" w:color="auto" w:fill="D9D9D9"/>
          </w:tcPr>
          <w:p w14:paraId="2DB5611B"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225B0534"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18E35ECE"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65B8C02D"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2F8593F" w14:textId="77777777" w:rsidTr="00E605A0">
        <w:tc>
          <w:tcPr>
            <w:tcW w:w="2977" w:type="dxa"/>
            <w:gridSpan w:val="2"/>
            <w:tcBorders>
              <w:right w:val="nil"/>
            </w:tcBorders>
            <w:shd w:val="clear" w:color="auto" w:fill="D9D9D9"/>
          </w:tcPr>
          <w:p w14:paraId="6281C234"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27043A9B" w14:textId="77777777" w:rsidR="0061505E" w:rsidRPr="00DF7218" w:rsidRDefault="0061505E" w:rsidP="00E605A0">
            <w:pPr>
              <w:rPr>
                <w:rFonts w:cs="Times New Roman"/>
              </w:rPr>
            </w:pPr>
            <w:r w:rsidRPr="00DF7218">
              <w:rPr>
                <w:rFonts w:cs="Times New Roman"/>
              </w:rPr>
              <w:t>Wykład</w:t>
            </w:r>
          </w:p>
          <w:p w14:paraId="68490D7E" w14:textId="77777777" w:rsidR="0061505E" w:rsidRPr="00DF7218" w:rsidRDefault="0061505E" w:rsidP="00E605A0">
            <w:pPr>
              <w:rPr>
                <w:rFonts w:cs="Times New Roman"/>
              </w:rPr>
            </w:pPr>
            <w:r w:rsidRPr="00DF7218">
              <w:rPr>
                <w:rFonts w:cs="Times New Roman"/>
              </w:rPr>
              <w:t>Ćwiczenia praktyczne</w:t>
            </w:r>
          </w:p>
          <w:p w14:paraId="55979C06" w14:textId="77777777" w:rsidR="0061505E" w:rsidRPr="00DF7218" w:rsidRDefault="0061505E" w:rsidP="00E605A0">
            <w:pPr>
              <w:rPr>
                <w:rFonts w:cs="Times New Roman"/>
              </w:rPr>
            </w:pPr>
            <w:r w:rsidRPr="00DF7218">
              <w:rPr>
                <w:rFonts w:cs="Times New Roman"/>
              </w:rPr>
              <w:t xml:space="preserve">Konsultacje </w:t>
            </w:r>
          </w:p>
          <w:p w14:paraId="344978AF" w14:textId="77777777" w:rsidR="0061505E" w:rsidRPr="00DF7218" w:rsidRDefault="0061505E" w:rsidP="00E605A0">
            <w:pPr>
              <w:rPr>
                <w:rFonts w:cs="Times New Roman"/>
              </w:rPr>
            </w:pPr>
            <w:r w:rsidRPr="00DF7218">
              <w:rPr>
                <w:rFonts w:cs="Times New Roman"/>
              </w:rPr>
              <w:t>Egzamin</w:t>
            </w:r>
          </w:p>
          <w:p w14:paraId="01A797A3" w14:textId="77777777" w:rsidR="0061505E" w:rsidRPr="00DF7218" w:rsidRDefault="0061505E" w:rsidP="00E605A0">
            <w:pPr>
              <w:rPr>
                <w:rFonts w:cs="Times New Roman"/>
                <w:b/>
              </w:rPr>
            </w:pPr>
            <w:r w:rsidRPr="00DF7218">
              <w:rPr>
                <w:rFonts w:cs="Times New Roman"/>
                <w:b/>
              </w:rPr>
              <w:t>w sumie:</w:t>
            </w:r>
          </w:p>
          <w:p w14:paraId="1570F553"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98031F8" w14:textId="77777777" w:rsidR="0061505E" w:rsidRPr="00DF7218" w:rsidRDefault="0061505E" w:rsidP="00E605A0">
            <w:pPr>
              <w:jc w:val="center"/>
              <w:rPr>
                <w:rFonts w:cs="Times New Roman"/>
              </w:rPr>
            </w:pPr>
            <w:r w:rsidRPr="00DF7218">
              <w:rPr>
                <w:rFonts w:cs="Times New Roman"/>
              </w:rPr>
              <w:t>15</w:t>
            </w:r>
          </w:p>
          <w:p w14:paraId="3609BAA4" w14:textId="77777777" w:rsidR="0061505E" w:rsidRPr="00DF7218" w:rsidRDefault="0061505E" w:rsidP="00E605A0">
            <w:pPr>
              <w:jc w:val="center"/>
              <w:rPr>
                <w:rFonts w:cs="Times New Roman"/>
              </w:rPr>
            </w:pPr>
            <w:r w:rsidRPr="00DF7218">
              <w:rPr>
                <w:rFonts w:cs="Times New Roman"/>
              </w:rPr>
              <w:t>15</w:t>
            </w:r>
          </w:p>
          <w:p w14:paraId="2E4A08F9" w14:textId="77777777" w:rsidR="0061505E" w:rsidRPr="00DF7218" w:rsidRDefault="0061505E" w:rsidP="00E605A0">
            <w:pPr>
              <w:jc w:val="center"/>
              <w:rPr>
                <w:rFonts w:cs="Times New Roman"/>
              </w:rPr>
            </w:pPr>
            <w:r w:rsidRPr="00DF7218">
              <w:rPr>
                <w:rFonts w:cs="Times New Roman"/>
              </w:rPr>
              <w:t>1</w:t>
            </w:r>
          </w:p>
          <w:p w14:paraId="6946FD17" w14:textId="77777777" w:rsidR="0061505E" w:rsidRPr="00DF7218" w:rsidRDefault="0061505E" w:rsidP="00E605A0">
            <w:pPr>
              <w:jc w:val="center"/>
              <w:rPr>
                <w:rFonts w:cs="Times New Roman"/>
              </w:rPr>
            </w:pPr>
            <w:r w:rsidRPr="00DF7218">
              <w:rPr>
                <w:rFonts w:cs="Times New Roman"/>
              </w:rPr>
              <w:t>1</w:t>
            </w:r>
          </w:p>
          <w:p w14:paraId="636843E1" w14:textId="77777777" w:rsidR="0061505E" w:rsidRPr="00DF7218" w:rsidRDefault="0061505E" w:rsidP="00E605A0">
            <w:pPr>
              <w:jc w:val="center"/>
              <w:rPr>
                <w:rFonts w:cs="Times New Roman"/>
                <w:b/>
              </w:rPr>
            </w:pPr>
            <w:r w:rsidRPr="00DF7218">
              <w:rPr>
                <w:rFonts w:cs="Times New Roman"/>
                <w:b/>
              </w:rPr>
              <w:t>32</w:t>
            </w:r>
          </w:p>
          <w:p w14:paraId="3200F77D" w14:textId="77777777" w:rsidR="0061505E" w:rsidRPr="00DF7218" w:rsidRDefault="0061505E" w:rsidP="00E605A0">
            <w:pPr>
              <w:jc w:val="center"/>
              <w:rPr>
                <w:rFonts w:cs="Times New Roman"/>
              </w:rPr>
            </w:pPr>
            <w:r w:rsidRPr="00DF7218">
              <w:rPr>
                <w:rFonts w:cs="Times New Roman"/>
              </w:rPr>
              <w:t>1,1</w:t>
            </w:r>
          </w:p>
        </w:tc>
        <w:tc>
          <w:tcPr>
            <w:tcW w:w="736" w:type="dxa"/>
            <w:tcBorders>
              <w:left w:val="nil"/>
            </w:tcBorders>
          </w:tcPr>
          <w:p w14:paraId="6A234DB3" w14:textId="77777777" w:rsidR="0061505E" w:rsidRPr="00DF7218" w:rsidRDefault="0061505E" w:rsidP="00E605A0">
            <w:pPr>
              <w:jc w:val="center"/>
              <w:rPr>
                <w:rFonts w:cs="Times New Roman"/>
              </w:rPr>
            </w:pPr>
            <w:r w:rsidRPr="00DF7218">
              <w:rPr>
                <w:rFonts w:cs="Times New Roman"/>
              </w:rPr>
              <w:t>10</w:t>
            </w:r>
          </w:p>
          <w:p w14:paraId="6768BD51" w14:textId="77777777" w:rsidR="0061505E" w:rsidRPr="00DF7218" w:rsidRDefault="0061505E" w:rsidP="00E605A0">
            <w:pPr>
              <w:jc w:val="center"/>
              <w:rPr>
                <w:rFonts w:cs="Times New Roman"/>
              </w:rPr>
            </w:pPr>
            <w:r w:rsidRPr="00DF7218">
              <w:rPr>
                <w:rFonts w:cs="Times New Roman"/>
              </w:rPr>
              <w:t>15</w:t>
            </w:r>
          </w:p>
          <w:p w14:paraId="3833BED8" w14:textId="77777777" w:rsidR="0061505E" w:rsidRPr="00DF7218" w:rsidRDefault="0061505E" w:rsidP="00E605A0">
            <w:pPr>
              <w:jc w:val="center"/>
              <w:rPr>
                <w:rFonts w:cs="Times New Roman"/>
              </w:rPr>
            </w:pPr>
            <w:r w:rsidRPr="00DF7218">
              <w:rPr>
                <w:rFonts w:cs="Times New Roman"/>
              </w:rPr>
              <w:t>1</w:t>
            </w:r>
          </w:p>
          <w:p w14:paraId="342D25F5" w14:textId="77777777" w:rsidR="0061505E" w:rsidRPr="00DF7218" w:rsidRDefault="0061505E" w:rsidP="00E605A0">
            <w:pPr>
              <w:jc w:val="center"/>
              <w:rPr>
                <w:rFonts w:cs="Times New Roman"/>
              </w:rPr>
            </w:pPr>
            <w:r w:rsidRPr="00DF7218">
              <w:rPr>
                <w:rFonts w:cs="Times New Roman"/>
              </w:rPr>
              <w:t>1</w:t>
            </w:r>
          </w:p>
          <w:p w14:paraId="4315F867" w14:textId="77777777" w:rsidR="0061505E" w:rsidRPr="00DF7218" w:rsidRDefault="0061505E" w:rsidP="00E605A0">
            <w:pPr>
              <w:jc w:val="center"/>
              <w:rPr>
                <w:rFonts w:cs="Times New Roman"/>
                <w:b/>
              </w:rPr>
            </w:pPr>
            <w:r w:rsidRPr="00DF7218">
              <w:rPr>
                <w:rFonts w:cs="Times New Roman"/>
                <w:b/>
              </w:rPr>
              <w:t>17</w:t>
            </w:r>
          </w:p>
          <w:p w14:paraId="3CE75D70" w14:textId="77777777" w:rsidR="0061505E" w:rsidRPr="00DF7218" w:rsidRDefault="0061505E" w:rsidP="00E605A0">
            <w:pPr>
              <w:jc w:val="center"/>
              <w:rPr>
                <w:rFonts w:cs="Times New Roman"/>
              </w:rPr>
            </w:pPr>
            <w:r w:rsidRPr="00DF7218">
              <w:rPr>
                <w:rFonts w:cs="Times New Roman"/>
              </w:rPr>
              <w:t>0,6</w:t>
            </w:r>
          </w:p>
        </w:tc>
      </w:tr>
      <w:tr w:rsidR="0061505E" w:rsidRPr="00DF7218" w14:paraId="7F3AEFF1" w14:textId="77777777" w:rsidTr="00E605A0">
        <w:tc>
          <w:tcPr>
            <w:tcW w:w="2977" w:type="dxa"/>
            <w:gridSpan w:val="2"/>
            <w:tcBorders>
              <w:right w:val="nil"/>
            </w:tcBorders>
            <w:shd w:val="clear" w:color="auto" w:fill="D9D9D9"/>
          </w:tcPr>
          <w:p w14:paraId="5C848B45"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63DFB78C" w14:textId="77777777" w:rsidR="0061505E" w:rsidRPr="00DF7218" w:rsidRDefault="0061505E" w:rsidP="00E605A0">
            <w:pPr>
              <w:rPr>
                <w:rFonts w:cs="Times New Roman"/>
              </w:rPr>
            </w:pPr>
            <w:r w:rsidRPr="00DF7218">
              <w:rPr>
                <w:rFonts w:cs="Times New Roman"/>
              </w:rPr>
              <w:t>Przygotowanie do ćwiczeń praktycznych</w:t>
            </w:r>
          </w:p>
          <w:p w14:paraId="18915BC4" w14:textId="77777777" w:rsidR="0061505E" w:rsidRPr="00DF7218" w:rsidRDefault="0061505E" w:rsidP="00E605A0">
            <w:pPr>
              <w:rPr>
                <w:rFonts w:cs="Times New Roman"/>
              </w:rPr>
            </w:pPr>
            <w:r w:rsidRPr="00DF7218">
              <w:rPr>
                <w:rFonts w:cs="Times New Roman"/>
              </w:rPr>
              <w:t>Przygotowywanie do egzaminu</w:t>
            </w:r>
          </w:p>
          <w:p w14:paraId="1B7A22E1" w14:textId="77777777" w:rsidR="0061505E" w:rsidRPr="00DF7218" w:rsidRDefault="0061505E" w:rsidP="00E605A0">
            <w:pPr>
              <w:rPr>
                <w:rFonts w:cs="Times New Roman"/>
                <w:b/>
              </w:rPr>
            </w:pPr>
            <w:r w:rsidRPr="00DF7218">
              <w:rPr>
                <w:rFonts w:cs="Times New Roman"/>
              </w:rPr>
              <w:t>Przygotowanie zadań praktycznych</w:t>
            </w:r>
          </w:p>
          <w:p w14:paraId="3798DFD0" w14:textId="77777777" w:rsidR="0061505E" w:rsidRPr="00DF7218" w:rsidRDefault="0061505E" w:rsidP="00E605A0">
            <w:pPr>
              <w:rPr>
                <w:rFonts w:cs="Times New Roman"/>
                <w:b/>
              </w:rPr>
            </w:pPr>
          </w:p>
          <w:p w14:paraId="7ECF12BD" w14:textId="77777777" w:rsidR="0061505E" w:rsidRPr="00DF7218" w:rsidRDefault="0061505E" w:rsidP="00E605A0">
            <w:pPr>
              <w:rPr>
                <w:rFonts w:cs="Times New Roman"/>
              </w:rPr>
            </w:pPr>
            <w:r w:rsidRPr="00DF7218">
              <w:rPr>
                <w:rFonts w:cs="Times New Roman"/>
                <w:b/>
              </w:rPr>
              <w:t xml:space="preserve">w sumie:  </w:t>
            </w:r>
          </w:p>
          <w:p w14:paraId="690ED73E"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96445A7" w14:textId="77777777" w:rsidR="0061505E" w:rsidRPr="00DF7218" w:rsidRDefault="0061505E" w:rsidP="00E605A0">
            <w:pPr>
              <w:jc w:val="center"/>
              <w:rPr>
                <w:rFonts w:cs="Times New Roman"/>
              </w:rPr>
            </w:pPr>
            <w:r w:rsidRPr="00DF7218">
              <w:rPr>
                <w:rFonts w:cs="Times New Roman"/>
              </w:rPr>
              <w:t>10</w:t>
            </w:r>
          </w:p>
          <w:p w14:paraId="16D11999" w14:textId="77777777" w:rsidR="0061505E" w:rsidRPr="00DF7218" w:rsidRDefault="0061505E" w:rsidP="00E605A0">
            <w:pPr>
              <w:jc w:val="center"/>
              <w:rPr>
                <w:rFonts w:cs="Times New Roman"/>
              </w:rPr>
            </w:pPr>
            <w:r w:rsidRPr="00DF7218">
              <w:rPr>
                <w:rFonts w:cs="Times New Roman"/>
              </w:rPr>
              <w:t>8</w:t>
            </w:r>
          </w:p>
          <w:p w14:paraId="6ECFB4DB" w14:textId="77777777" w:rsidR="0061505E" w:rsidRPr="00DF7218" w:rsidRDefault="0061505E" w:rsidP="00E605A0">
            <w:pPr>
              <w:jc w:val="center"/>
              <w:rPr>
                <w:rFonts w:cs="Times New Roman"/>
              </w:rPr>
            </w:pPr>
            <w:r w:rsidRPr="00DF7218">
              <w:rPr>
                <w:rFonts w:cs="Times New Roman"/>
              </w:rPr>
              <w:t>10</w:t>
            </w:r>
          </w:p>
          <w:p w14:paraId="315A3131" w14:textId="77777777" w:rsidR="0061505E" w:rsidRPr="00DF7218" w:rsidRDefault="0061505E" w:rsidP="00E605A0">
            <w:pPr>
              <w:jc w:val="center"/>
              <w:rPr>
                <w:rFonts w:cs="Times New Roman"/>
              </w:rPr>
            </w:pPr>
          </w:p>
          <w:p w14:paraId="6C1DF38C" w14:textId="77777777" w:rsidR="0061505E" w:rsidRPr="00DF7218" w:rsidRDefault="0061505E" w:rsidP="00E605A0">
            <w:pPr>
              <w:jc w:val="center"/>
              <w:rPr>
                <w:rFonts w:cs="Times New Roman"/>
                <w:b/>
              </w:rPr>
            </w:pPr>
            <w:r w:rsidRPr="00DF7218">
              <w:rPr>
                <w:rFonts w:cs="Times New Roman"/>
                <w:b/>
              </w:rPr>
              <w:t>28</w:t>
            </w:r>
          </w:p>
          <w:p w14:paraId="54153E64" w14:textId="77777777" w:rsidR="0061505E" w:rsidRPr="00DF7218" w:rsidRDefault="0061505E" w:rsidP="00E605A0">
            <w:pPr>
              <w:jc w:val="center"/>
              <w:rPr>
                <w:rFonts w:cs="Times New Roman"/>
              </w:rPr>
            </w:pPr>
            <w:r w:rsidRPr="00DF7218">
              <w:rPr>
                <w:rFonts w:cs="Times New Roman"/>
              </w:rPr>
              <w:t>0,9</w:t>
            </w:r>
          </w:p>
        </w:tc>
        <w:tc>
          <w:tcPr>
            <w:tcW w:w="736" w:type="dxa"/>
            <w:tcBorders>
              <w:left w:val="nil"/>
            </w:tcBorders>
          </w:tcPr>
          <w:p w14:paraId="4E0757F8" w14:textId="77777777" w:rsidR="0061505E" w:rsidRPr="00DF7218" w:rsidRDefault="0061505E" w:rsidP="00E605A0">
            <w:pPr>
              <w:jc w:val="center"/>
              <w:rPr>
                <w:rFonts w:cs="Times New Roman"/>
              </w:rPr>
            </w:pPr>
            <w:r w:rsidRPr="00DF7218">
              <w:rPr>
                <w:rFonts w:cs="Times New Roman"/>
              </w:rPr>
              <w:t>10</w:t>
            </w:r>
          </w:p>
          <w:p w14:paraId="0AC6B68A" w14:textId="77777777" w:rsidR="0061505E" w:rsidRPr="00DF7218" w:rsidRDefault="0061505E" w:rsidP="00E605A0">
            <w:pPr>
              <w:jc w:val="center"/>
              <w:rPr>
                <w:rFonts w:cs="Times New Roman"/>
              </w:rPr>
            </w:pPr>
            <w:r w:rsidRPr="00DF7218">
              <w:rPr>
                <w:rFonts w:cs="Times New Roman"/>
              </w:rPr>
              <w:t>23</w:t>
            </w:r>
          </w:p>
          <w:p w14:paraId="04557FC3" w14:textId="77777777" w:rsidR="0061505E" w:rsidRPr="00DF7218" w:rsidRDefault="0061505E" w:rsidP="00E605A0">
            <w:pPr>
              <w:jc w:val="center"/>
              <w:rPr>
                <w:rFonts w:cs="Times New Roman"/>
              </w:rPr>
            </w:pPr>
            <w:r w:rsidRPr="00DF7218">
              <w:rPr>
                <w:rFonts w:cs="Times New Roman"/>
              </w:rPr>
              <w:t>10</w:t>
            </w:r>
          </w:p>
          <w:p w14:paraId="5F131515" w14:textId="77777777" w:rsidR="0061505E" w:rsidRPr="00DF7218" w:rsidRDefault="0061505E" w:rsidP="00E605A0">
            <w:pPr>
              <w:jc w:val="center"/>
              <w:rPr>
                <w:rFonts w:cs="Times New Roman"/>
              </w:rPr>
            </w:pPr>
          </w:p>
          <w:p w14:paraId="7A1CBE23" w14:textId="77777777" w:rsidR="0061505E" w:rsidRPr="00DF7218" w:rsidRDefault="0061505E" w:rsidP="00E605A0">
            <w:pPr>
              <w:jc w:val="center"/>
              <w:rPr>
                <w:rFonts w:cs="Times New Roman"/>
                <w:b/>
              </w:rPr>
            </w:pPr>
            <w:r w:rsidRPr="00DF7218">
              <w:rPr>
                <w:rFonts w:cs="Times New Roman"/>
                <w:b/>
              </w:rPr>
              <w:t>43</w:t>
            </w:r>
          </w:p>
          <w:p w14:paraId="3BB73A0E" w14:textId="77777777" w:rsidR="0061505E" w:rsidRPr="00DF7218" w:rsidRDefault="0061505E" w:rsidP="00E605A0">
            <w:pPr>
              <w:jc w:val="center"/>
              <w:rPr>
                <w:rFonts w:cs="Times New Roman"/>
              </w:rPr>
            </w:pPr>
            <w:r w:rsidRPr="00DF7218">
              <w:rPr>
                <w:rFonts w:cs="Times New Roman"/>
              </w:rPr>
              <w:t>1,4</w:t>
            </w:r>
          </w:p>
        </w:tc>
      </w:tr>
      <w:tr w:rsidR="0061505E" w:rsidRPr="00DF7218" w14:paraId="66CB8275" w14:textId="77777777" w:rsidTr="00E605A0">
        <w:tc>
          <w:tcPr>
            <w:tcW w:w="2977" w:type="dxa"/>
            <w:gridSpan w:val="2"/>
            <w:tcBorders>
              <w:right w:val="nil"/>
            </w:tcBorders>
            <w:shd w:val="clear" w:color="auto" w:fill="D9D9D9"/>
          </w:tcPr>
          <w:p w14:paraId="1313EDFC"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7E9D92B7" w14:textId="77777777" w:rsidR="0061505E" w:rsidRPr="00DF7218" w:rsidRDefault="0061505E" w:rsidP="00E605A0">
            <w:pPr>
              <w:rPr>
                <w:rFonts w:cs="Times New Roman"/>
              </w:rPr>
            </w:pPr>
            <w:r w:rsidRPr="00DF7218">
              <w:rPr>
                <w:rFonts w:cs="Times New Roman"/>
              </w:rPr>
              <w:t>Ćwiczenia praktyczne</w:t>
            </w:r>
          </w:p>
          <w:p w14:paraId="7E128331" w14:textId="77777777" w:rsidR="0061505E" w:rsidRPr="00DF7218" w:rsidRDefault="0061505E" w:rsidP="00E605A0">
            <w:pPr>
              <w:rPr>
                <w:rFonts w:cs="Times New Roman"/>
                <w:b/>
              </w:rPr>
            </w:pPr>
            <w:r w:rsidRPr="00DF7218">
              <w:rPr>
                <w:rFonts w:cs="Times New Roman"/>
              </w:rPr>
              <w:t>Przygotowanie zadań praktycznych</w:t>
            </w:r>
          </w:p>
          <w:p w14:paraId="273FF3CD" w14:textId="77777777" w:rsidR="0061505E" w:rsidRPr="00DF7218" w:rsidRDefault="0061505E" w:rsidP="00E605A0">
            <w:pPr>
              <w:rPr>
                <w:rFonts w:cs="Times New Roman"/>
                <w:b/>
              </w:rPr>
            </w:pPr>
          </w:p>
          <w:p w14:paraId="5B78C2D5" w14:textId="77777777" w:rsidR="0061505E" w:rsidRPr="00DF7218" w:rsidRDefault="0061505E" w:rsidP="00E605A0">
            <w:pPr>
              <w:rPr>
                <w:rFonts w:cs="Times New Roman"/>
                <w:b/>
              </w:rPr>
            </w:pPr>
            <w:r w:rsidRPr="00DF7218">
              <w:rPr>
                <w:rFonts w:cs="Times New Roman"/>
                <w:b/>
              </w:rPr>
              <w:t xml:space="preserve">w sumie: </w:t>
            </w:r>
          </w:p>
          <w:p w14:paraId="42D74A88"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853257C" w14:textId="77777777" w:rsidR="0061505E" w:rsidRPr="00DF7218" w:rsidRDefault="0061505E" w:rsidP="00E605A0">
            <w:pPr>
              <w:jc w:val="center"/>
              <w:rPr>
                <w:rFonts w:cs="Times New Roman"/>
              </w:rPr>
            </w:pPr>
            <w:r w:rsidRPr="00DF7218">
              <w:rPr>
                <w:rFonts w:cs="Times New Roman"/>
              </w:rPr>
              <w:t>15</w:t>
            </w:r>
          </w:p>
          <w:p w14:paraId="08D1FD56" w14:textId="77777777" w:rsidR="0061505E" w:rsidRPr="00DF7218" w:rsidRDefault="0061505E" w:rsidP="00E605A0">
            <w:pPr>
              <w:jc w:val="center"/>
              <w:rPr>
                <w:rFonts w:cs="Times New Roman"/>
              </w:rPr>
            </w:pPr>
            <w:r w:rsidRPr="00DF7218">
              <w:rPr>
                <w:rFonts w:cs="Times New Roman"/>
              </w:rPr>
              <w:t>20</w:t>
            </w:r>
          </w:p>
          <w:p w14:paraId="7AF0864F" w14:textId="77777777" w:rsidR="0061505E" w:rsidRPr="00DF7218" w:rsidRDefault="0061505E" w:rsidP="00E605A0">
            <w:pPr>
              <w:jc w:val="center"/>
              <w:rPr>
                <w:rFonts w:cs="Times New Roman"/>
              </w:rPr>
            </w:pPr>
          </w:p>
          <w:p w14:paraId="785D7C22" w14:textId="77777777" w:rsidR="0061505E" w:rsidRPr="00DF7218" w:rsidRDefault="0061505E" w:rsidP="00E605A0">
            <w:pPr>
              <w:jc w:val="center"/>
              <w:rPr>
                <w:rFonts w:cs="Times New Roman"/>
                <w:b/>
              </w:rPr>
            </w:pPr>
            <w:r w:rsidRPr="00DF7218">
              <w:rPr>
                <w:rFonts w:cs="Times New Roman"/>
                <w:b/>
              </w:rPr>
              <w:t>35</w:t>
            </w:r>
          </w:p>
          <w:p w14:paraId="357012DF" w14:textId="77777777" w:rsidR="0061505E" w:rsidRPr="00DF7218" w:rsidRDefault="0061505E" w:rsidP="00E605A0">
            <w:pPr>
              <w:jc w:val="center"/>
              <w:rPr>
                <w:rFonts w:cs="Times New Roman"/>
              </w:rPr>
            </w:pPr>
            <w:r w:rsidRPr="00DF7218">
              <w:rPr>
                <w:rFonts w:cs="Times New Roman"/>
              </w:rPr>
              <w:t>1,2</w:t>
            </w:r>
          </w:p>
        </w:tc>
        <w:tc>
          <w:tcPr>
            <w:tcW w:w="736" w:type="dxa"/>
            <w:tcBorders>
              <w:left w:val="nil"/>
            </w:tcBorders>
          </w:tcPr>
          <w:p w14:paraId="2790CBDB" w14:textId="77777777" w:rsidR="0061505E" w:rsidRPr="00DF7218" w:rsidRDefault="0061505E" w:rsidP="00E605A0">
            <w:pPr>
              <w:jc w:val="center"/>
              <w:rPr>
                <w:rFonts w:cs="Times New Roman"/>
              </w:rPr>
            </w:pPr>
            <w:r w:rsidRPr="00DF7218">
              <w:rPr>
                <w:rFonts w:cs="Times New Roman"/>
              </w:rPr>
              <w:t>15</w:t>
            </w:r>
          </w:p>
          <w:p w14:paraId="78E95809" w14:textId="77777777" w:rsidR="0061505E" w:rsidRPr="00DF7218" w:rsidRDefault="0061505E" w:rsidP="00E605A0">
            <w:pPr>
              <w:jc w:val="center"/>
              <w:rPr>
                <w:rFonts w:cs="Times New Roman"/>
              </w:rPr>
            </w:pPr>
            <w:r w:rsidRPr="00DF7218">
              <w:rPr>
                <w:rFonts w:cs="Times New Roman"/>
              </w:rPr>
              <w:t>20</w:t>
            </w:r>
          </w:p>
          <w:p w14:paraId="2AE35C6A" w14:textId="77777777" w:rsidR="0061505E" w:rsidRPr="00DF7218" w:rsidRDefault="0061505E" w:rsidP="00E605A0">
            <w:pPr>
              <w:jc w:val="center"/>
              <w:rPr>
                <w:rFonts w:cs="Times New Roman"/>
              </w:rPr>
            </w:pPr>
          </w:p>
          <w:p w14:paraId="6F5D0DD2" w14:textId="77777777" w:rsidR="0061505E" w:rsidRPr="00DF7218" w:rsidRDefault="0061505E" w:rsidP="00E605A0">
            <w:pPr>
              <w:jc w:val="center"/>
              <w:rPr>
                <w:rFonts w:cs="Times New Roman"/>
                <w:b/>
              </w:rPr>
            </w:pPr>
            <w:r w:rsidRPr="00DF7218">
              <w:rPr>
                <w:rFonts w:cs="Times New Roman"/>
                <w:b/>
              </w:rPr>
              <w:t>35</w:t>
            </w:r>
          </w:p>
          <w:p w14:paraId="5FE81DC9" w14:textId="77777777" w:rsidR="0061505E" w:rsidRPr="00DF7218" w:rsidRDefault="0061505E" w:rsidP="00E605A0">
            <w:pPr>
              <w:jc w:val="center"/>
              <w:rPr>
                <w:rFonts w:cs="Times New Roman"/>
              </w:rPr>
            </w:pPr>
            <w:r w:rsidRPr="00DF7218">
              <w:rPr>
                <w:rFonts w:cs="Times New Roman"/>
              </w:rPr>
              <w:t>1,2</w:t>
            </w:r>
          </w:p>
        </w:tc>
      </w:tr>
    </w:tbl>
    <w:p w14:paraId="2858A590" w14:textId="77777777" w:rsidR="0061505E" w:rsidRPr="00DF7218" w:rsidRDefault="0061505E" w:rsidP="0061505E">
      <w:pPr>
        <w:keepNext/>
        <w:keepLines/>
        <w:spacing w:line="276" w:lineRule="auto"/>
        <w:rPr>
          <w:rFonts w:cs="Times New Roman"/>
          <w:b/>
        </w:rPr>
      </w:pPr>
    </w:p>
    <w:p w14:paraId="6BD43DBB"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5F61D0F3"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8512685"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C3F9242" w14:textId="77777777" w:rsidR="0061505E" w:rsidRPr="00DF7218" w:rsidRDefault="0061505E" w:rsidP="00E605A0">
            <w:pPr>
              <w:rPr>
                <w:rFonts w:cs="Times New Roman"/>
                <w:b/>
              </w:rPr>
            </w:pPr>
            <w:r w:rsidRPr="00DF7218">
              <w:rPr>
                <w:rFonts w:cs="Times New Roman"/>
                <w:b/>
              </w:rPr>
              <w:t>Wykłady:</w:t>
            </w:r>
          </w:p>
          <w:p w14:paraId="5DDAD4ED" w14:textId="77777777" w:rsidR="0061505E" w:rsidRPr="00DF7218" w:rsidRDefault="0061505E" w:rsidP="00EF30C0">
            <w:pPr>
              <w:widowControl w:val="0"/>
              <w:numPr>
                <w:ilvl w:val="0"/>
                <w:numId w:val="112"/>
              </w:numPr>
              <w:spacing w:after="0" w:line="240" w:lineRule="auto"/>
              <w:ind w:left="299" w:hanging="283"/>
              <w:rPr>
                <w:rFonts w:cs="Times New Roman"/>
              </w:rPr>
            </w:pPr>
            <w:r w:rsidRPr="00DF7218">
              <w:rPr>
                <w:rFonts w:cs="Times New Roman"/>
              </w:rPr>
              <w:t>Zasady akredytacji, certyfikacji i normalizacji w Polsce i w krajach UE</w:t>
            </w:r>
          </w:p>
          <w:p w14:paraId="2F27781E" w14:textId="77777777" w:rsidR="0061505E" w:rsidRPr="00DF7218" w:rsidRDefault="0061505E" w:rsidP="00EF30C0">
            <w:pPr>
              <w:widowControl w:val="0"/>
              <w:numPr>
                <w:ilvl w:val="0"/>
                <w:numId w:val="112"/>
              </w:numPr>
              <w:spacing w:after="0" w:line="240" w:lineRule="auto"/>
              <w:ind w:left="299" w:hanging="283"/>
              <w:rPr>
                <w:rFonts w:cs="Times New Roman"/>
              </w:rPr>
            </w:pPr>
            <w:r w:rsidRPr="00DF7218">
              <w:rPr>
                <w:rFonts w:cs="Times New Roman"/>
              </w:rPr>
              <w:t>Unormowania systemów jakości,</w:t>
            </w:r>
          </w:p>
          <w:p w14:paraId="1837DF95" w14:textId="77777777" w:rsidR="0061505E" w:rsidRPr="00DF7218" w:rsidRDefault="0061505E" w:rsidP="00EF30C0">
            <w:pPr>
              <w:widowControl w:val="0"/>
              <w:numPr>
                <w:ilvl w:val="0"/>
                <w:numId w:val="112"/>
              </w:numPr>
              <w:spacing w:after="0" w:line="240" w:lineRule="auto"/>
              <w:ind w:left="299" w:hanging="283"/>
              <w:rPr>
                <w:rFonts w:cs="Times New Roman"/>
              </w:rPr>
            </w:pPr>
            <w:r w:rsidRPr="00DF7218">
              <w:rPr>
                <w:rFonts w:cs="Times New Roman"/>
              </w:rPr>
              <w:t>Znormalizowane i nieznormalizowane metody badań i ich stosowanie w praktyce laboratoryjnej,</w:t>
            </w:r>
          </w:p>
          <w:p w14:paraId="328911F3" w14:textId="77777777" w:rsidR="0061505E" w:rsidRPr="00DF7218" w:rsidRDefault="0061505E" w:rsidP="00EF30C0">
            <w:pPr>
              <w:widowControl w:val="0"/>
              <w:numPr>
                <w:ilvl w:val="0"/>
                <w:numId w:val="112"/>
              </w:numPr>
              <w:spacing w:after="0" w:line="240" w:lineRule="auto"/>
              <w:ind w:left="299" w:hanging="283"/>
              <w:rPr>
                <w:rFonts w:cs="Times New Roman"/>
              </w:rPr>
            </w:pPr>
            <w:r w:rsidRPr="00DF7218">
              <w:rPr>
                <w:rFonts w:cs="Times New Roman"/>
              </w:rPr>
              <w:t>Wymagania PCA dla laboratoriów akredytowanych i ubiegających się o akredytację,</w:t>
            </w:r>
          </w:p>
          <w:p w14:paraId="4F82614E" w14:textId="77777777" w:rsidR="0061505E" w:rsidRPr="00DF7218" w:rsidRDefault="0061505E" w:rsidP="00EF30C0">
            <w:pPr>
              <w:widowControl w:val="0"/>
              <w:numPr>
                <w:ilvl w:val="0"/>
                <w:numId w:val="112"/>
              </w:numPr>
              <w:spacing w:after="0" w:line="240" w:lineRule="auto"/>
              <w:ind w:left="299" w:hanging="283"/>
              <w:rPr>
                <w:rFonts w:cs="Times New Roman"/>
              </w:rPr>
            </w:pPr>
            <w:r w:rsidRPr="00DF7218">
              <w:rPr>
                <w:rFonts w:cs="Times New Roman"/>
              </w:rPr>
              <w:t>Proces certyfikacji systemu zarządzania jakością</w:t>
            </w:r>
          </w:p>
          <w:p w14:paraId="57DBD8DB" w14:textId="77777777" w:rsidR="0061505E" w:rsidRPr="00DF7218" w:rsidRDefault="0061505E" w:rsidP="00EF30C0">
            <w:pPr>
              <w:widowControl w:val="0"/>
              <w:numPr>
                <w:ilvl w:val="0"/>
                <w:numId w:val="112"/>
              </w:numPr>
              <w:spacing w:after="0" w:line="240" w:lineRule="auto"/>
              <w:ind w:left="299" w:hanging="283"/>
              <w:rPr>
                <w:rFonts w:cs="Times New Roman"/>
              </w:rPr>
            </w:pPr>
            <w:r w:rsidRPr="00DF7218">
              <w:rPr>
                <w:rFonts w:cs="Times New Roman"/>
              </w:rPr>
              <w:t>Certyfikacja dobrowolna, wzajemne uznanie badań i certyfikatów.</w:t>
            </w:r>
          </w:p>
          <w:p w14:paraId="281B3C80" w14:textId="77777777" w:rsidR="0061505E" w:rsidRPr="00DF7218" w:rsidRDefault="0061505E" w:rsidP="00E605A0">
            <w:pPr>
              <w:rPr>
                <w:rFonts w:cs="Times New Roman"/>
                <w:b/>
              </w:rPr>
            </w:pPr>
          </w:p>
          <w:p w14:paraId="37ECC667" w14:textId="77777777" w:rsidR="0061505E" w:rsidRPr="00DF7218" w:rsidRDefault="0061505E" w:rsidP="00E605A0">
            <w:pPr>
              <w:rPr>
                <w:rFonts w:cs="Times New Roman"/>
                <w:b/>
              </w:rPr>
            </w:pPr>
            <w:r w:rsidRPr="00DF7218">
              <w:rPr>
                <w:rFonts w:cs="Times New Roman"/>
                <w:b/>
              </w:rPr>
              <w:t>Ćwiczenia praktyczne:</w:t>
            </w:r>
          </w:p>
          <w:p w14:paraId="11843756" w14:textId="77777777" w:rsidR="0061505E" w:rsidRPr="00DF7218" w:rsidRDefault="0061505E" w:rsidP="00EF30C0">
            <w:pPr>
              <w:widowControl w:val="0"/>
              <w:numPr>
                <w:ilvl w:val="0"/>
                <w:numId w:val="113"/>
              </w:numPr>
              <w:spacing w:after="0" w:line="240" w:lineRule="auto"/>
              <w:ind w:left="299" w:hanging="283"/>
              <w:rPr>
                <w:rFonts w:cs="Times New Roman"/>
              </w:rPr>
            </w:pPr>
            <w:r w:rsidRPr="00DF7218">
              <w:rPr>
                <w:rFonts w:cs="Times New Roman"/>
              </w:rPr>
              <w:t>Praktyczne korzystanie z norm: ISO, EN-PN, EN, ASTM w aspekcie akredytacji, normalizacji i certyfikacji,</w:t>
            </w:r>
          </w:p>
          <w:p w14:paraId="184B9086" w14:textId="77777777" w:rsidR="0061505E" w:rsidRPr="00DF7218" w:rsidRDefault="0061505E" w:rsidP="00EF30C0">
            <w:pPr>
              <w:widowControl w:val="0"/>
              <w:numPr>
                <w:ilvl w:val="0"/>
                <w:numId w:val="113"/>
              </w:numPr>
              <w:spacing w:after="0" w:line="240" w:lineRule="auto"/>
              <w:ind w:left="299" w:hanging="283"/>
              <w:rPr>
                <w:rFonts w:cs="Times New Roman"/>
              </w:rPr>
            </w:pPr>
            <w:r w:rsidRPr="00DF7218">
              <w:rPr>
                <w:rFonts w:cs="Times New Roman"/>
              </w:rPr>
              <w:t>Przygotowanie dokumentacji do akredytacji,</w:t>
            </w:r>
          </w:p>
          <w:p w14:paraId="25F41396" w14:textId="77777777" w:rsidR="0061505E" w:rsidRPr="00DF7218" w:rsidRDefault="0061505E" w:rsidP="00EF30C0">
            <w:pPr>
              <w:widowControl w:val="0"/>
              <w:numPr>
                <w:ilvl w:val="0"/>
                <w:numId w:val="113"/>
              </w:numPr>
              <w:spacing w:after="0" w:line="240" w:lineRule="auto"/>
              <w:ind w:left="299" w:hanging="283"/>
              <w:rPr>
                <w:rFonts w:cs="Times New Roman"/>
              </w:rPr>
            </w:pPr>
            <w:r w:rsidRPr="00DF7218">
              <w:rPr>
                <w:rFonts w:cs="Times New Roman"/>
              </w:rPr>
              <w:t>Analiza procesu certyfikacji,</w:t>
            </w:r>
          </w:p>
          <w:p w14:paraId="1FA03018" w14:textId="77777777" w:rsidR="0061505E" w:rsidRPr="00DF7218" w:rsidRDefault="0061505E" w:rsidP="00EF30C0">
            <w:pPr>
              <w:widowControl w:val="0"/>
              <w:numPr>
                <w:ilvl w:val="0"/>
                <w:numId w:val="113"/>
              </w:numPr>
              <w:spacing w:after="0" w:line="240" w:lineRule="auto"/>
              <w:ind w:left="299" w:hanging="283"/>
              <w:rPr>
                <w:rFonts w:cs="Times New Roman"/>
              </w:rPr>
            </w:pPr>
            <w:r w:rsidRPr="00DF7218">
              <w:rPr>
                <w:rFonts w:cs="Times New Roman"/>
              </w:rPr>
              <w:t>Znaczenie certyfikatów w świetle aspektów ekonomicznych i etycznych – na przykładzie wybranych przedsiębiorstw..</w:t>
            </w:r>
          </w:p>
        </w:tc>
      </w:tr>
      <w:tr w:rsidR="0061505E" w:rsidRPr="00DF7218" w14:paraId="14E5C0B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4699D803"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700CDD9"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30B4F3E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201ABB"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3AE4C60" w14:textId="77777777" w:rsidR="0061505E" w:rsidRPr="00DF7218" w:rsidRDefault="0061505E" w:rsidP="00E605A0">
            <w:pPr>
              <w:rPr>
                <w:rFonts w:cs="Times New Roman"/>
              </w:rPr>
            </w:pPr>
          </w:p>
        </w:tc>
      </w:tr>
      <w:tr w:rsidR="0061505E" w:rsidRPr="00DF7218" w14:paraId="730F28C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FE2735"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932F5DE" w14:textId="77777777" w:rsidR="0061505E" w:rsidRPr="00DF7218" w:rsidRDefault="0061505E" w:rsidP="00E605A0">
            <w:pPr>
              <w:rPr>
                <w:rFonts w:cs="Times New Roman"/>
              </w:rPr>
            </w:pPr>
          </w:p>
        </w:tc>
      </w:tr>
      <w:tr w:rsidR="0061505E" w:rsidRPr="00DF7218" w14:paraId="24C99DF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9C400C"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051D99D" w14:textId="77777777" w:rsidR="0061505E" w:rsidRPr="00DF7218" w:rsidRDefault="0061505E" w:rsidP="00E605A0">
            <w:pPr>
              <w:rPr>
                <w:rFonts w:cs="Times New Roman"/>
                <w:b/>
              </w:rPr>
            </w:pPr>
            <w:r w:rsidRPr="00DF7218">
              <w:rPr>
                <w:rFonts w:cs="Times New Roman"/>
                <w:b/>
              </w:rPr>
              <w:t>Na zaliczenie ćwiczeń:</w:t>
            </w:r>
          </w:p>
          <w:p w14:paraId="4F1619ED" w14:textId="77777777" w:rsidR="0061505E" w:rsidRPr="00DF7218" w:rsidRDefault="0061505E" w:rsidP="00E605A0">
            <w:pPr>
              <w:rPr>
                <w:rFonts w:cs="Times New Roman"/>
              </w:rPr>
            </w:pPr>
            <w:r w:rsidRPr="00DF7218">
              <w:rPr>
                <w:rFonts w:cs="Times New Roman"/>
              </w:rPr>
              <w:t>Średnia ocen uzyskanych z zadań praktycznych.</w:t>
            </w:r>
          </w:p>
          <w:p w14:paraId="1DED744A" w14:textId="77777777" w:rsidR="0061505E" w:rsidRPr="00DF7218" w:rsidRDefault="0061505E" w:rsidP="00E605A0">
            <w:pPr>
              <w:rPr>
                <w:rFonts w:cs="Times New Roman"/>
              </w:rPr>
            </w:pPr>
            <w:r w:rsidRPr="00DF7218">
              <w:rPr>
                <w:rFonts w:cs="Times New Roman"/>
              </w:rPr>
              <w:t>Obserwacja – ocena aktywnego udziału w zajęciach.</w:t>
            </w:r>
          </w:p>
          <w:p w14:paraId="3992F088" w14:textId="77777777" w:rsidR="0061505E" w:rsidRPr="00DF7218" w:rsidRDefault="0061505E" w:rsidP="00E605A0">
            <w:pPr>
              <w:rPr>
                <w:rFonts w:cs="Times New Roman"/>
                <w:b/>
              </w:rPr>
            </w:pPr>
            <w:r w:rsidRPr="00DF7218">
              <w:rPr>
                <w:rFonts w:cs="Times New Roman"/>
                <w:b/>
              </w:rPr>
              <w:t>Na zaliczenie egzaminu:</w:t>
            </w:r>
          </w:p>
          <w:p w14:paraId="55226D58" w14:textId="77777777" w:rsidR="0061505E" w:rsidRPr="00DF7218" w:rsidRDefault="0061505E" w:rsidP="00E605A0">
            <w:pPr>
              <w:rPr>
                <w:rFonts w:cs="Times New Roman"/>
              </w:rPr>
            </w:pPr>
            <w:r w:rsidRPr="00DF7218">
              <w:rPr>
                <w:rFonts w:cs="Times New Roman"/>
              </w:rPr>
              <w:t>Egzamin końcowy. Ocena końcowa z egzaminu.</w:t>
            </w:r>
          </w:p>
        </w:tc>
      </w:tr>
      <w:tr w:rsidR="0061505E" w:rsidRPr="00DF7218" w14:paraId="238BC47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BCD94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8E85183" w14:textId="77777777" w:rsidR="0061505E" w:rsidRPr="00DF7218" w:rsidRDefault="0061505E" w:rsidP="00E605A0">
            <w:pPr>
              <w:rPr>
                <w:rFonts w:cs="Times New Roman"/>
              </w:rPr>
            </w:pPr>
          </w:p>
        </w:tc>
      </w:tr>
      <w:tr w:rsidR="0061505E" w:rsidRPr="00DF7218" w14:paraId="6112546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3FCD3B6"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552B5B9" w14:textId="77777777" w:rsidR="0061505E" w:rsidRPr="00DF7218" w:rsidRDefault="0061505E" w:rsidP="00E605A0">
            <w:pPr>
              <w:rPr>
                <w:rFonts w:cs="Times New Roman"/>
                <w:b/>
              </w:rPr>
            </w:pPr>
            <w:r w:rsidRPr="00DF7218">
              <w:rPr>
                <w:rFonts w:cs="Times New Roman"/>
              </w:rPr>
              <w:t xml:space="preserve">Podstawy zarządzania, Zarządzanie jakością, Determinanty jakości towarów, Systemy zarządzania i zapewniania jakości </w:t>
            </w:r>
          </w:p>
        </w:tc>
      </w:tr>
      <w:tr w:rsidR="0061505E" w:rsidRPr="00DF7218" w14:paraId="7AC77CE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73D8163"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D9977C0" w14:textId="77777777" w:rsidR="0061505E" w:rsidRPr="00DF7218" w:rsidRDefault="0061505E" w:rsidP="00E605A0">
            <w:pPr>
              <w:rPr>
                <w:rFonts w:cs="Times New Roman"/>
                <w:b/>
              </w:rPr>
            </w:pPr>
            <w:r w:rsidRPr="00DF7218">
              <w:rPr>
                <w:rFonts w:cs="Times New Roman"/>
                <w:b/>
              </w:rPr>
              <w:t>Literatura podstawowa:</w:t>
            </w:r>
          </w:p>
          <w:p w14:paraId="7393D0D8" w14:textId="77777777" w:rsidR="0061505E" w:rsidRPr="00DF7218" w:rsidRDefault="0061505E" w:rsidP="00EF30C0">
            <w:pPr>
              <w:pStyle w:val="Akapitzlist"/>
              <w:numPr>
                <w:ilvl w:val="0"/>
                <w:numId w:val="179"/>
              </w:numPr>
              <w:spacing w:after="0" w:line="240" w:lineRule="auto"/>
              <w:ind w:left="709"/>
              <w:rPr>
                <w:rFonts w:ascii="Times New Roman" w:hAnsi="Times New Roman"/>
              </w:rPr>
            </w:pPr>
            <w:r w:rsidRPr="00DF7218">
              <w:rPr>
                <w:rFonts w:ascii="Times New Roman" w:hAnsi="Times New Roman"/>
              </w:rPr>
              <w:t>Hamrol A. Zarządzanie i inżynieria jakości. PWN Warszawa, 2017</w:t>
            </w:r>
          </w:p>
          <w:p w14:paraId="08BFF558" w14:textId="77777777" w:rsidR="0061505E" w:rsidRPr="00DF7218" w:rsidRDefault="0061505E" w:rsidP="00EF30C0">
            <w:pPr>
              <w:pStyle w:val="Akapitzlist"/>
              <w:numPr>
                <w:ilvl w:val="0"/>
                <w:numId w:val="179"/>
              </w:numPr>
              <w:spacing w:after="0" w:line="240" w:lineRule="auto"/>
              <w:ind w:left="709"/>
              <w:rPr>
                <w:rFonts w:ascii="Times New Roman" w:hAnsi="Times New Roman"/>
              </w:rPr>
            </w:pPr>
            <w:r w:rsidRPr="00DF7218">
              <w:rPr>
                <w:rFonts w:ascii="Times New Roman" w:hAnsi="Times New Roman"/>
              </w:rPr>
              <w:t>Pacana A, Stadnicka D. Systemy zarządzania jakością zgodne z ISO 9001: wdrażanie, auditowanie i doskonalenie, Oficyna Wydawnicza Politechniki Rzeszowskiej, Rzeszów, 2011</w:t>
            </w:r>
          </w:p>
          <w:p w14:paraId="4733E2A5" w14:textId="77777777" w:rsidR="0061505E" w:rsidRPr="00DF7218" w:rsidRDefault="0061505E" w:rsidP="00EF30C0">
            <w:pPr>
              <w:pStyle w:val="Akapitzlist"/>
              <w:numPr>
                <w:ilvl w:val="0"/>
                <w:numId w:val="179"/>
              </w:numPr>
              <w:spacing w:after="0" w:line="240" w:lineRule="auto"/>
              <w:ind w:left="709"/>
              <w:rPr>
                <w:rFonts w:ascii="Times New Roman" w:hAnsi="Times New Roman"/>
              </w:rPr>
            </w:pPr>
            <w:r w:rsidRPr="00DF7218">
              <w:rPr>
                <w:rFonts w:ascii="Times New Roman" w:hAnsi="Times New Roman"/>
              </w:rPr>
              <w:t>Sikora T. (red.) Wybrane koncepcje i systemy zarządzania jakością, Wydawnictwo Uniwersytetu Ekonomicznego w Krakowie, Kraków, 2010</w:t>
            </w:r>
          </w:p>
          <w:p w14:paraId="2C8ABE31" w14:textId="77777777" w:rsidR="0061505E" w:rsidRPr="00DF7218" w:rsidRDefault="0061505E" w:rsidP="00E605A0">
            <w:pPr>
              <w:rPr>
                <w:rFonts w:cs="Times New Roman"/>
              </w:rPr>
            </w:pPr>
            <w:r w:rsidRPr="00DF7218">
              <w:rPr>
                <w:rFonts w:cs="Times New Roman"/>
                <w:b/>
              </w:rPr>
              <w:t>Literatura uzupełniająca:</w:t>
            </w:r>
          </w:p>
          <w:p w14:paraId="61AF2701" w14:textId="77777777" w:rsidR="0061505E" w:rsidRPr="00DF7218" w:rsidRDefault="0061505E" w:rsidP="00EF30C0">
            <w:pPr>
              <w:numPr>
                <w:ilvl w:val="0"/>
                <w:numId w:val="96"/>
              </w:numPr>
              <w:spacing w:after="0" w:line="240" w:lineRule="auto"/>
              <w:ind w:left="709" w:hanging="425"/>
              <w:rPr>
                <w:rStyle w:val="Hipercze"/>
                <w:rFonts w:cs="Times New Roman"/>
              </w:rPr>
            </w:pPr>
            <w:r w:rsidRPr="00DF7218">
              <w:rPr>
                <w:rFonts w:cs="Times New Roman"/>
              </w:rPr>
              <w:t xml:space="preserve">Materiały informacyjne ze stron: </w:t>
            </w:r>
            <w:hyperlink r:id="rId19" w:history="1">
              <w:r w:rsidRPr="00DF7218">
                <w:rPr>
                  <w:rStyle w:val="Hipercze"/>
                  <w:rFonts w:cs="Times New Roman"/>
                </w:rPr>
                <w:t>www.pkn.pl</w:t>
              </w:r>
            </w:hyperlink>
            <w:r w:rsidRPr="00DF7218">
              <w:rPr>
                <w:rFonts w:cs="Times New Roman"/>
              </w:rPr>
              <w:t xml:space="preserve">, </w:t>
            </w:r>
            <w:hyperlink r:id="rId20" w:history="1">
              <w:r w:rsidRPr="00DF7218">
                <w:rPr>
                  <w:rStyle w:val="Hipercze"/>
                  <w:rFonts w:cs="Times New Roman"/>
                </w:rPr>
                <w:t>www.pca.gov.pl</w:t>
              </w:r>
            </w:hyperlink>
            <w:r w:rsidRPr="00DF7218">
              <w:rPr>
                <w:rFonts w:cs="Times New Roman"/>
              </w:rPr>
              <w:t xml:space="preserve">, </w:t>
            </w:r>
            <w:hyperlink r:id="rId21" w:history="1">
              <w:r w:rsidRPr="00DF7218">
                <w:rPr>
                  <w:rStyle w:val="Hipercze"/>
                  <w:rFonts w:cs="Times New Roman"/>
                </w:rPr>
                <w:t>www.</w:t>
              </w:r>
              <w:r w:rsidRPr="00DF7218">
                <w:rPr>
                  <w:rStyle w:val="Hipercze"/>
                  <w:rFonts w:cs="Times New Roman"/>
                  <w:bCs/>
                </w:rPr>
                <w:t>dekra</w:t>
              </w:r>
              <w:r w:rsidRPr="00DF7218">
                <w:rPr>
                  <w:rStyle w:val="Hipercze"/>
                  <w:rFonts w:cs="Times New Roman"/>
                </w:rPr>
                <w:t>-certification.com.pl</w:t>
              </w:r>
            </w:hyperlink>
          </w:p>
          <w:p w14:paraId="17783CF7" w14:textId="77777777" w:rsidR="0061505E" w:rsidRPr="00DF7218" w:rsidRDefault="0061505E" w:rsidP="00EF30C0">
            <w:pPr>
              <w:numPr>
                <w:ilvl w:val="0"/>
                <w:numId w:val="96"/>
              </w:numPr>
              <w:spacing w:after="0" w:line="240" w:lineRule="auto"/>
              <w:ind w:left="709" w:hanging="425"/>
              <w:rPr>
                <w:rFonts w:cs="Times New Roman"/>
              </w:rPr>
            </w:pPr>
            <w:r w:rsidRPr="00DF7218">
              <w:rPr>
                <w:rFonts w:cs="Times New Roman"/>
              </w:rPr>
              <w:t>Wawak S. Zarządzanie jakością. Podstawy, systemy, narzędzia, Wydawnictwo HELION. Gliwice, 2011</w:t>
            </w:r>
          </w:p>
        </w:tc>
      </w:tr>
    </w:tbl>
    <w:p w14:paraId="520FE4CA" w14:textId="77777777" w:rsidR="0061505E" w:rsidRPr="00DF7218" w:rsidRDefault="0061505E" w:rsidP="0061505E">
      <w:pPr>
        <w:rPr>
          <w:rFonts w:cs="Times New Roman"/>
        </w:rPr>
      </w:pPr>
    </w:p>
    <w:p w14:paraId="46C8F3D2" w14:textId="77777777" w:rsidR="0061505E" w:rsidRPr="00DF7218" w:rsidRDefault="0061505E" w:rsidP="0061505E">
      <w:pPr>
        <w:autoSpaceDE w:val="0"/>
        <w:autoSpaceDN w:val="0"/>
        <w:adjustRightInd w:val="0"/>
        <w:jc w:val="both"/>
        <w:rPr>
          <w:rFonts w:eastAsia="Batang" w:cs="Times New Roman"/>
          <w:b/>
        </w:rPr>
      </w:pPr>
    </w:p>
    <w:p w14:paraId="263EA259" w14:textId="77777777" w:rsidR="0061505E" w:rsidRPr="00DF7218" w:rsidRDefault="0061505E" w:rsidP="0061505E">
      <w:pPr>
        <w:pStyle w:val="Tretekstu"/>
        <w:spacing w:after="0"/>
        <w:rPr>
          <w:i/>
          <w:sz w:val="22"/>
          <w:szCs w:val="22"/>
        </w:rPr>
      </w:pPr>
    </w:p>
    <w:p w14:paraId="4BE6E8C1"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69482675" wp14:editId="0FF842C7">
            <wp:extent cx="2026920" cy="594995"/>
            <wp:effectExtent l="19050" t="0" r="0" b="0"/>
            <wp:docPr id="1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2026920" cy="594995"/>
                    </a:xfrm>
                    <a:prstGeom prst="rect">
                      <a:avLst/>
                    </a:prstGeom>
                    <a:noFill/>
                    <a:ln w="9525">
                      <a:noFill/>
                      <a:miter lim="800000"/>
                      <a:headEnd/>
                      <a:tailEnd/>
                    </a:ln>
                  </pic:spPr>
                </pic:pic>
              </a:graphicData>
            </a:graphic>
          </wp:inline>
        </w:drawing>
      </w:r>
    </w:p>
    <w:p w14:paraId="747C0555" w14:textId="77777777" w:rsidR="0061505E" w:rsidRPr="00DF7218" w:rsidRDefault="0061505E" w:rsidP="0061505E">
      <w:pPr>
        <w:jc w:val="center"/>
        <w:rPr>
          <w:rFonts w:cs="Times New Roman"/>
          <w:b/>
        </w:rPr>
      </w:pPr>
    </w:p>
    <w:p w14:paraId="54E58A2F" w14:textId="77777777" w:rsidR="0061505E" w:rsidRPr="00DF7218" w:rsidRDefault="0061505E" w:rsidP="0061505E">
      <w:pPr>
        <w:jc w:val="center"/>
        <w:rPr>
          <w:rFonts w:cs="Times New Roman"/>
          <w:b/>
        </w:rPr>
      </w:pPr>
      <w:r w:rsidRPr="00DF7218">
        <w:rPr>
          <w:rFonts w:cs="Times New Roman"/>
          <w:b/>
        </w:rPr>
        <w:t>KARTA PRZEDMIOTU</w:t>
      </w:r>
    </w:p>
    <w:p w14:paraId="04F3141B" w14:textId="77777777" w:rsidR="0061505E" w:rsidRPr="00DF7218" w:rsidRDefault="0061505E" w:rsidP="0061505E">
      <w:pPr>
        <w:rPr>
          <w:rFonts w:cs="Times New Roman"/>
          <w:b/>
        </w:rPr>
      </w:pPr>
    </w:p>
    <w:p w14:paraId="7C56F9E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D0D9D10" w14:textId="77777777" w:rsidTr="00E605A0">
        <w:trPr>
          <w:trHeight w:val="397"/>
        </w:trPr>
        <w:tc>
          <w:tcPr>
            <w:tcW w:w="2977" w:type="dxa"/>
            <w:shd w:val="clear" w:color="auto" w:fill="D9D9D9"/>
          </w:tcPr>
          <w:p w14:paraId="2FBE895C" w14:textId="77777777" w:rsidR="0061505E" w:rsidRPr="00DF7218" w:rsidRDefault="0061505E" w:rsidP="00E605A0">
            <w:pPr>
              <w:rPr>
                <w:rFonts w:cs="Times New Roman"/>
                <w:b/>
              </w:rPr>
            </w:pPr>
            <w:r w:rsidRPr="00DF7218">
              <w:rPr>
                <w:rFonts w:cs="Times New Roman"/>
                <w:b/>
              </w:rPr>
              <w:t xml:space="preserve">Nazwa przedmiotu i kod </w:t>
            </w:r>
          </w:p>
          <w:p w14:paraId="3BA851EF"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35C0A8D" w14:textId="77777777" w:rsidR="0061505E" w:rsidRPr="00DF7218" w:rsidRDefault="0061505E" w:rsidP="00E605A0">
            <w:pPr>
              <w:spacing w:before="60" w:after="60"/>
              <w:rPr>
                <w:rFonts w:cs="Times New Roman"/>
                <w:b/>
                <w:bCs/>
              </w:rPr>
            </w:pPr>
            <w:r w:rsidRPr="00DF7218">
              <w:rPr>
                <w:rFonts w:cs="Times New Roman"/>
                <w:b/>
                <w:bCs/>
              </w:rPr>
              <w:t>Prawne aspekty zarządzania jakością T.D1.12</w:t>
            </w:r>
          </w:p>
        </w:tc>
      </w:tr>
      <w:tr w:rsidR="0061505E" w:rsidRPr="006445B2" w14:paraId="5E55CCE9" w14:textId="77777777" w:rsidTr="00E605A0">
        <w:trPr>
          <w:trHeight w:val="397"/>
        </w:trPr>
        <w:tc>
          <w:tcPr>
            <w:tcW w:w="2977" w:type="dxa"/>
            <w:shd w:val="clear" w:color="auto" w:fill="D9D9D9"/>
            <w:vAlign w:val="center"/>
          </w:tcPr>
          <w:p w14:paraId="4E4F407C"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5169AE70" w14:textId="77777777" w:rsidR="0061505E" w:rsidRPr="00DF7218" w:rsidRDefault="0061505E" w:rsidP="00E605A0">
            <w:pPr>
              <w:spacing w:before="60" w:after="60"/>
              <w:rPr>
                <w:rFonts w:cs="Times New Roman"/>
                <w:lang w:val="en-US"/>
              </w:rPr>
            </w:pPr>
            <w:r w:rsidRPr="00DF7218">
              <w:rPr>
                <w:rFonts w:cs="Times New Roman"/>
                <w:lang w:val="en-US"/>
              </w:rPr>
              <w:t>Legal aspects of quality management</w:t>
            </w:r>
          </w:p>
        </w:tc>
      </w:tr>
      <w:tr w:rsidR="0061505E" w:rsidRPr="00DF7218" w14:paraId="0B145ED0" w14:textId="77777777" w:rsidTr="00E605A0">
        <w:trPr>
          <w:trHeight w:val="397"/>
        </w:trPr>
        <w:tc>
          <w:tcPr>
            <w:tcW w:w="2977" w:type="dxa"/>
            <w:shd w:val="clear" w:color="auto" w:fill="D9D9D9"/>
            <w:vAlign w:val="center"/>
          </w:tcPr>
          <w:p w14:paraId="1CA2F8C3"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32E1CD1"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2EB5857D" w14:textId="77777777" w:rsidTr="00E605A0">
        <w:trPr>
          <w:trHeight w:val="397"/>
        </w:trPr>
        <w:tc>
          <w:tcPr>
            <w:tcW w:w="2977" w:type="dxa"/>
            <w:shd w:val="clear" w:color="auto" w:fill="D9D9D9"/>
            <w:vAlign w:val="center"/>
          </w:tcPr>
          <w:p w14:paraId="2785FFB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AB00B7C"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429168E8" w14:textId="77777777" w:rsidTr="00E605A0">
        <w:trPr>
          <w:trHeight w:val="397"/>
        </w:trPr>
        <w:tc>
          <w:tcPr>
            <w:tcW w:w="2977" w:type="dxa"/>
            <w:shd w:val="clear" w:color="auto" w:fill="D9D9D9"/>
            <w:vAlign w:val="center"/>
          </w:tcPr>
          <w:p w14:paraId="04CEE667"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069B6AB"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124AA412" w14:textId="77777777" w:rsidTr="00E605A0">
        <w:trPr>
          <w:trHeight w:val="397"/>
        </w:trPr>
        <w:tc>
          <w:tcPr>
            <w:tcW w:w="2977" w:type="dxa"/>
            <w:shd w:val="clear" w:color="auto" w:fill="D9D9D9"/>
            <w:vAlign w:val="center"/>
          </w:tcPr>
          <w:p w14:paraId="5F725B4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4123B7B0"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03695E46" w14:textId="77777777" w:rsidTr="00E605A0">
        <w:trPr>
          <w:trHeight w:val="397"/>
        </w:trPr>
        <w:tc>
          <w:tcPr>
            <w:tcW w:w="2977" w:type="dxa"/>
            <w:shd w:val="clear" w:color="auto" w:fill="D9D9D9"/>
            <w:vAlign w:val="center"/>
          </w:tcPr>
          <w:p w14:paraId="548504CE"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E162A81"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704FFD4F" w14:textId="77777777" w:rsidTr="00E605A0">
        <w:trPr>
          <w:trHeight w:val="397"/>
        </w:trPr>
        <w:tc>
          <w:tcPr>
            <w:tcW w:w="2977" w:type="dxa"/>
            <w:shd w:val="clear" w:color="auto" w:fill="D9D9D9"/>
            <w:vAlign w:val="center"/>
          </w:tcPr>
          <w:p w14:paraId="7C525AE0"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7E752D18"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5DA3DCA" w14:textId="77777777" w:rsidTr="00E605A0">
        <w:trPr>
          <w:trHeight w:val="397"/>
        </w:trPr>
        <w:tc>
          <w:tcPr>
            <w:tcW w:w="2977" w:type="dxa"/>
            <w:shd w:val="clear" w:color="auto" w:fill="D9D9D9"/>
            <w:vAlign w:val="center"/>
          </w:tcPr>
          <w:p w14:paraId="47B5A8D3"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F1A7A80"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B269A0C" w14:textId="77777777" w:rsidTr="00E605A0">
        <w:trPr>
          <w:trHeight w:val="397"/>
        </w:trPr>
        <w:tc>
          <w:tcPr>
            <w:tcW w:w="2977" w:type="dxa"/>
            <w:shd w:val="clear" w:color="auto" w:fill="D9D9D9"/>
            <w:vAlign w:val="center"/>
          </w:tcPr>
          <w:p w14:paraId="30815E8D"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E151DD6"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7B23F9C8" w14:textId="77777777" w:rsidTr="00E605A0">
        <w:trPr>
          <w:trHeight w:val="397"/>
        </w:trPr>
        <w:tc>
          <w:tcPr>
            <w:tcW w:w="2977" w:type="dxa"/>
            <w:shd w:val="clear" w:color="auto" w:fill="D9D9D9"/>
            <w:vAlign w:val="center"/>
          </w:tcPr>
          <w:p w14:paraId="52F08936"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70CCC810"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2E32641F" w14:textId="77777777" w:rsidR="0061505E" w:rsidRPr="00DF7218" w:rsidRDefault="0061505E" w:rsidP="0061505E">
      <w:pPr>
        <w:rPr>
          <w:rFonts w:cs="Times New Roman"/>
        </w:rPr>
      </w:pPr>
    </w:p>
    <w:p w14:paraId="5E37B37B"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40D6F06E" w14:textId="77777777" w:rsidTr="00E605A0">
        <w:tc>
          <w:tcPr>
            <w:tcW w:w="9180" w:type="dxa"/>
            <w:gridSpan w:val="8"/>
            <w:tcBorders>
              <w:bottom w:val="single" w:sz="4" w:space="0" w:color="auto"/>
            </w:tcBorders>
            <w:shd w:val="clear" w:color="auto" w:fill="D9D9D9"/>
          </w:tcPr>
          <w:p w14:paraId="19ED54B2"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74F41735" w14:textId="77777777" w:rsidTr="00E605A0">
        <w:tc>
          <w:tcPr>
            <w:tcW w:w="9180" w:type="dxa"/>
            <w:gridSpan w:val="8"/>
            <w:tcBorders>
              <w:bottom w:val="single" w:sz="4" w:space="0" w:color="auto"/>
            </w:tcBorders>
            <w:shd w:val="clear" w:color="auto" w:fill="auto"/>
          </w:tcPr>
          <w:p w14:paraId="10D2758B" w14:textId="77777777" w:rsidR="0061505E" w:rsidRPr="00DF7218" w:rsidRDefault="0061505E" w:rsidP="00E605A0">
            <w:pPr>
              <w:spacing w:before="60" w:after="60"/>
              <w:rPr>
                <w:rFonts w:cs="Times New Roman"/>
                <w:bCs/>
              </w:rPr>
            </w:pPr>
            <w:r w:rsidRPr="00DF7218">
              <w:rPr>
                <w:rFonts w:cs="Times New Roman"/>
                <w:spacing w:val="-2"/>
              </w:rPr>
              <w:t>Prawne aspekty zarzadzania jakością</w:t>
            </w:r>
          </w:p>
        </w:tc>
      </w:tr>
      <w:tr w:rsidR="0061505E" w:rsidRPr="00DF7218" w14:paraId="2A2BA918" w14:textId="77777777" w:rsidTr="00E605A0">
        <w:tc>
          <w:tcPr>
            <w:tcW w:w="2977" w:type="dxa"/>
            <w:gridSpan w:val="2"/>
            <w:tcBorders>
              <w:bottom w:val="single" w:sz="4" w:space="0" w:color="auto"/>
              <w:right w:val="nil"/>
            </w:tcBorders>
            <w:shd w:val="clear" w:color="auto" w:fill="D9D9D9"/>
          </w:tcPr>
          <w:p w14:paraId="532B318E"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B19049B" w14:textId="77777777" w:rsidR="0061505E" w:rsidRPr="00DF7218" w:rsidRDefault="0061505E" w:rsidP="00E605A0">
            <w:pPr>
              <w:spacing w:before="60" w:after="60"/>
              <w:rPr>
                <w:rFonts w:cs="Times New Roman"/>
              </w:rPr>
            </w:pPr>
            <w:r w:rsidRPr="00DF7218">
              <w:rPr>
                <w:rFonts w:cs="Times New Roman"/>
              </w:rPr>
              <w:t>stacjonarne - wykład 15 h</w:t>
            </w:r>
          </w:p>
          <w:p w14:paraId="49D276FD" w14:textId="77777777" w:rsidR="0061505E" w:rsidRPr="00DF7218" w:rsidRDefault="0061505E" w:rsidP="00E605A0">
            <w:pPr>
              <w:spacing w:before="60" w:after="60"/>
              <w:rPr>
                <w:rFonts w:cs="Times New Roman"/>
              </w:rPr>
            </w:pPr>
            <w:r w:rsidRPr="00DF7218">
              <w:rPr>
                <w:rFonts w:cs="Times New Roman"/>
              </w:rPr>
              <w:t xml:space="preserve">niestacjonarne - wykład 10 h </w:t>
            </w:r>
          </w:p>
        </w:tc>
      </w:tr>
      <w:tr w:rsidR="0061505E" w:rsidRPr="00DF7218" w14:paraId="4DB5D5E9" w14:textId="77777777" w:rsidTr="00E605A0">
        <w:tc>
          <w:tcPr>
            <w:tcW w:w="9180" w:type="dxa"/>
            <w:gridSpan w:val="8"/>
            <w:tcBorders>
              <w:top w:val="single" w:sz="4" w:space="0" w:color="auto"/>
              <w:bottom w:val="single" w:sz="4" w:space="0" w:color="auto"/>
            </w:tcBorders>
            <w:shd w:val="clear" w:color="auto" w:fill="D9D9D9"/>
          </w:tcPr>
          <w:p w14:paraId="6802C7B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345765D"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53DC1838"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D9A0E9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A2F509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4336321"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26EE49F"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89CD395" w14:textId="77777777" w:rsidTr="00E605A0">
        <w:tc>
          <w:tcPr>
            <w:tcW w:w="1134" w:type="dxa"/>
            <w:tcBorders>
              <w:top w:val="single" w:sz="8" w:space="0" w:color="auto"/>
              <w:bottom w:val="single" w:sz="8" w:space="0" w:color="auto"/>
              <w:right w:val="single" w:sz="4" w:space="0" w:color="auto"/>
            </w:tcBorders>
            <w:shd w:val="clear" w:color="auto" w:fill="FFFFFF"/>
          </w:tcPr>
          <w:p w14:paraId="6ADA9604" w14:textId="77777777" w:rsidR="0061505E" w:rsidRPr="00DF7218" w:rsidRDefault="0061505E" w:rsidP="00E605A0">
            <w:pPr>
              <w:spacing w:before="60" w:after="60"/>
              <w:rPr>
                <w:rFonts w:cs="Times New Roman"/>
                <w:bCs/>
              </w:rPr>
            </w:pPr>
            <w:r w:rsidRPr="00DF7218">
              <w:rPr>
                <w:rFonts w:cs="Times New Roman"/>
              </w:rPr>
              <w:t>T.D1.12_W01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B9F530" w14:textId="77777777" w:rsidR="0061505E" w:rsidRPr="00DF7218" w:rsidRDefault="0061505E" w:rsidP="00E605A0">
            <w:pPr>
              <w:autoSpaceDE w:val="0"/>
              <w:autoSpaceDN w:val="0"/>
              <w:adjustRightInd w:val="0"/>
              <w:ind w:left="32"/>
              <w:jc w:val="both"/>
              <w:rPr>
                <w:rFonts w:cs="Times New Roman"/>
              </w:rPr>
            </w:pPr>
            <w:r w:rsidRPr="00DF7218">
              <w:rPr>
                <w:rFonts w:cs="Times New Roman"/>
              </w:rPr>
              <w:t>Zna podstawowe akty prawne stosowane w zarządzaniu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001545" w14:textId="77777777" w:rsidR="0061505E" w:rsidRPr="00DF7218" w:rsidRDefault="0061505E" w:rsidP="00E605A0">
            <w:pPr>
              <w:jc w:val="center"/>
              <w:rPr>
                <w:rFonts w:cs="Times New Roman"/>
              </w:rPr>
            </w:pPr>
            <w:r w:rsidRPr="00DF7218">
              <w:rPr>
                <w:rFonts w:cs="Times New Roman"/>
              </w:rPr>
              <w:t>K_W06</w:t>
            </w:r>
          </w:p>
          <w:p w14:paraId="613CC1F2" w14:textId="77777777" w:rsidR="0061505E" w:rsidRPr="00DF7218" w:rsidRDefault="0061505E" w:rsidP="00E605A0">
            <w:pPr>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tcPr>
          <w:p w14:paraId="72E93E7F" w14:textId="77777777" w:rsidR="0061505E" w:rsidRPr="00DF7218" w:rsidRDefault="0061505E" w:rsidP="00E605A0">
            <w:pPr>
              <w:spacing w:line="276" w:lineRule="auto"/>
              <w:jc w:val="center"/>
              <w:rPr>
                <w:rFonts w:cs="Times New Roman"/>
              </w:rPr>
            </w:pPr>
            <w:r w:rsidRPr="00DF7218">
              <w:rPr>
                <w:rFonts w:cs="Times New Roman"/>
              </w:rPr>
              <w:t>w.</w:t>
            </w:r>
          </w:p>
          <w:p w14:paraId="790F8951" w14:textId="77777777" w:rsidR="0061505E" w:rsidRPr="00DF7218" w:rsidRDefault="0061505E" w:rsidP="00E605A0">
            <w:pPr>
              <w:jc w:val="center"/>
              <w:rPr>
                <w:rFonts w:cs="Times New Roman"/>
                <w:bCs/>
              </w:rPr>
            </w:pPr>
          </w:p>
        </w:tc>
        <w:tc>
          <w:tcPr>
            <w:tcW w:w="1383" w:type="dxa"/>
            <w:gridSpan w:val="2"/>
            <w:tcBorders>
              <w:top w:val="single" w:sz="8" w:space="0" w:color="auto"/>
              <w:left w:val="single" w:sz="4" w:space="0" w:color="auto"/>
              <w:bottom w:val="single" w:sz="8" w:space="0" w:color="auto"/>
            </w:tcBorders>
          </w:tcPr>
          <w:p w14:paraId="6413D9F1" w14:textId="77777777" w:rsidR="0061505E" w:rsidRPr="00DF7218" w:rsidRDefault="0061505E" w:rsidP="00E605A0">
            <w:pPr>
              <w:jc w:val="center"/>
              <w:rPr>
                <w:rFonts w:cs="Times New Roman"/>
              </w:rPr>
            </w:pPr>
            <w:r w:rsidRPr="00DF7218">
              <w:rPr>
                <w:rFonts w:cs="Times New Roman"/>
              </w:rPr>
              <w:t>Zaliczenie końcowe - pisemne</w:t>
            </w:r>
          </w:p>
        </w:tc>
      </w:tr>
      <w:tr w:rsidR="0061505E" w:rsidRPr="00DF7218" w14:paraId="25C22F25" w14:textId="77777777" w:rsidTr="00E605A0">
        <w:tc>
          <w:tcPr>
            <w:tcW w:w="1134" w:type="dxa"/>
            <w:tcBorders>
              <w:top w:val="single" w:sz="8" w:space="0" w:color="auto"/>
              <w:bottom w:val="single" w:sz="8" w:space="0" w:color="auto"/>
              <w:right w:val="single" w:sz="4" w:space="0" w:color="auto"/>
            </w:tcBorders>
            <w:shd w:val="clear" w:color="auto" w:fill="FFFFFF"/>
          </w:tcPr>
          <w:p w14:paraId="636DDD95" w14:textId="77777777" w:rsidR="0061505E" w:rsidRPr="00DF7218" w:rsidRDefault="0061505E" w:rsidP="00E605A0">
            <w:pPr>
              <w:spacing w:before="60" w:after="60"/>
              <w:rPr>
                <w:rFonts w:cs="Times New Roman"/>
                <w:bCs/>
              </w:rPr>
            </w:pPr>
            <w:r w:rsidRPr="00DF7218">
              <w:rPr>
                <w:rFonts w:cs="Times New Roman"/>
              </w:rPr>
              <w:t>T.D1.12_W02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8DA90E6" w14:textId="77777777" w:rsidR="0061505E" w:rsidRPr="00DF7218" w:rsidRDefault="0061505E" w:rsidP="00E605A0">
            <w:pPr>
              <w:spacing w:line="276" w:lineRule="auto"/>
              <w:jc w:val="both"/>
              <w:rPr>
                <w:rFonts w:cs="Times New Roman"/>
                <w:bCs/>
              </w:rPr>
            </w:pPr>
            <w:r w:rsidRPr="00DF7218">
              <w:rPr>
                <w:rFonts w:cs="Times New Roman"/>
              </w:rPr>
              <w:t>Ma wiedzę odnośnie organów nadzoru rynku i ich kompetencji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F56D05" w14:textId="77777777" w:rsidR="0061505E" w:rsidRPr="00DF7218" w:rsidRDefault="0061505E" w:rsidP="00E605A0">
            <w:pPr>
              <w:jc w:val="center"/>
              <w:rPr>
                <w:rFonts w:cs="Times New Roman"/>
              </w:rPr>
            </w:pPr>
            <w:r w:rsidRPr="00DF7218">
              <w:rPr>
                <w:rFonts w:cs="Times New Roman"/>
              </w:rPr>
              <w:t>K_W06</w:t>
            </w:r>
          </w:p>
          <w:p w14:paraId="39642BC3" w14:textId="77777777" w:rsidR="0061505E" w:rsidRPr="00DF7218" w:rsidRDefault="0061505E" w:rsidP="00E605A0">
            <w:pPr>
              <w:jc w:val="center"/>
              <w:rPr>
                <w:rFonts w:cs="Times New Roman"/>
              </w:rPr>
            </w:pPr>
            <w:r w:rsidRPr="00DF7218">
              <w:rPr>
                <w:rFonts w:cs="Times New Roman"/>
              </w:rPr>
              <w:t>K_W10</w:t>
            </w:r>
          </w:p>
          <w:p w14:paraId="52EFB49A"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0F04CD7" w14:textId="77777777" w:rsidR="0061505E" w:rsidRPr="00DF7218" w:rsidRDefault="0061505E" w:rsidP="00E605A0">
            <w:pPr>
              <w:spacing w:line="276" w:lineRule="auto"/>
              <w:jc w:val="center"/>
              <w:rPr>
                <w:rFonts w:cs="Times New Roman"/>
              </w:rPr>
            </w:pPr>
            <w:r w:rsidRPr="00DF7218">
              <w:rPr>
                <w:rFonts w:cs="Times New Roman"/>
              </w:rPr>
              <w:t>w.</w:t>
            </w:r>
          </w:p>
          <w:p w14:paraId="2DC0A63A" w14:textId="77777777" w:rsidR="0061505E" w:rsidRPr="00DF7218" w:rsidRDefault="0061505E" w:rsidP="00E605A0">
            <w:pPr>
              <w:jc w:val="center"/>
              <w:rPr>
                <w:rFonts w:cs="Times New Roman"/>
              </w:rPr>
            </w:pPr>
          </w:p>
        </w:tc>
        <w:tc>
          <w:tcPr>
            <w:tcW w:w="1383" w:type="dxa"/>
            <w:gridSpan w:val="2"/>
            <w:tcBorders>
              <w:top w:val="single" w:sz="8" w:space="0" w:color="auto"/>
              <w:left w:val="single" w:sz="4" w:space="0" w:color="auto"/>
              <w:bottom w:val="single" w:sz="8" w:space="0" w:color="auto"/>
            </w:tcBorders>
          </w:tcPr>
          <w:p w14:paraId="52B5DBE8" w14:textId="77777777" w:rsidR="0061505E" w:rsidRPr="00DF7218" w:rsidRDefault="0061505E" w:rsidP="00E605A0">
            <w:pPr>
              <w:jc w:val="center"/>
              <w:rPr>
                <w:rFonts w:cs="Times New Roman"/>
              </w:rPr>
            </w:pPr>
            <w:r w:rsidRPr="00DF7218">
              <w:rPr>
                <w:rFonts w:cs="Times New Roman"/>
              </w:rPr>
              <w:t>Zaliczenie końcowe - pisemne</w:t>
            </w:r>
          </w:p>
        </w:tc>
      </w:tr>
      <w:tr w:rsidR="0061505E" w:rsidRPr="00DF7218" w14:paraId="05CE8977" w14:textId="77777777" w:rsidTr="00E605A0">
        <w:tc>
          <w:tcPr>
            <w:tcW w:w="1134" w:type="dxa"/>
            <w:tcBorders>
              <w:top w:val="single" w:sz="8" w:space="0" w:color="auto"/>
              <w:bottom w:val="single" w:sz="8" w:space="0" w:color="auto"/>
              <w:right w:val="single" w:sz="4" w:space="0" w:color="auto"/>
            </w:tcBorders>
            <w:shd w:val="clear" w:color="auto" w:fill="FFFFFF"/>
          </w:tcPr>
          <w:p w14:paraId="25976C72" w14:textId="77777777" w:rsidR="0061505E" w:rsidRPr="00DF7218" w:rsidRDefault="0061505E" w:rsidP="00E605A0">
            <w:pPr>
              <w:snapToGrid w:val="0"/>
              <w:spacing w:line="276" w:lineRule="auto"/>
              <w:jc w:val="both"/>
              <w:rPr>
                <w:rFonts w:cs="Times New Roman"/>
                <w:bCs/>
              </w:rPr>
            </w:pPr>
            <w:r w:rsidRPr="00DF7218">
              <w:rPr>
                <w:rFonts w:cs="Times New Roman"/>
              </w:rPr>
              <w:t>T.D1.12_U01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280843" w14:textId="77777777" w:rsidR="0061505E" w:rsidRPr="00DF7218" w:rsidRDefault="0061505E" w:rsidP="00E605A0">
            <w:pPr>
              <w:autoSpaceDE w:val="0"/>
              <w:autoSpaceDN w:val="0"/>
              <w:adjustRightInd w:val="0"/>
              <w:rPr>
                <w:rFonts w:cs="Times New Roman"/>
                <w:bCs/>
              </w:rPr>
            </w:pPr>
            <w:r w:rsidRPr="00DF7218">
              <w:rPr>
                <w:rFonts w:cs="Times New Roman"/>
              </w:rPr>
              <w:t>Potrafi wykorzystać w praktyce posiadaną wiedzę z zakresu prawnych aspektów zarzadzania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D1CAAE" w14:textId="77777777" w:rsidR="0061505E" w:rsidRPr="00DF7218" w:rsidRDefault="0061505E" w:rsidP="00E605A0">
            <w:pPr>
              <w:jc w:val="center"/>
              <w:rPr>
                <w:rFonts w:cs="Times New Roman"/>
              </w:rPr>
            </w:pPr>
            <w:r w:rsidRPr="00DF7218">
              <w:rPr>
                <w:rFonts w:cs="Times New Roman"/>
              </w:rPr>
              <w:t>K_U01</w:t>
            </w:r>
          </w:p>
          <w:p w14:paraId="625954F8" w14:textId="77777777" w:rsidR="0061505E" w:rsidRPr="00DF7218" w:rsidRDefault="0061505E" w:rsidP="00E605A0">
            <w:pPr>
              <w:jc w:val="center"/>
              <w:rPr>
                <w:rFonts w:cs="Times New Roman"/>
              </w:rPr>
            </w:pPr>
            <w:r w:rsidRPr="00DF7218">
              <w:rPr>
                <w:rFonts w:cs="Times New Roman"/>
              </w:rPr>
              <w:t>K_U11</w:t>
            </w:r>
          </w:p>
          <w:p w14:paraId="181D8D2E"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0BDE472" w14:textId="77777777" w:rsidR="0061505E" w:rsidRPr="00DF7218" w:rsidRDefault="0061505E" w:rsidP="00E605A0">
            <w:pPr>
              <w:spacing w:before="60" w:after="60"/>
              <w:jc w:val="center"/>
              <w:rPr>
                <w:rFonts w:cs="Times New Roman"/>
                <w:bCs/>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4FF1AEDF" w14:textId="77777777" w:rsidR="0061505E" w:rsidRPr="00DF7218" w:rsidRDefault="0061505E" w:rsidP="00E605A0">
            <w:pPr>
              <w:spacing w:line="276" w:lineRule="auto"/>
              <w:jc w:val="center"/>
              <w:rPr>
                <w:rFonts w:cs="Times New Roman"/>
                <w:bCs/>
              </w:rPr>
            </w:pPr>
            <w:r w:rsidRPr="00DF7218">
              <w:rPr>
                <w:rFonts w:cs="Times New Roman"/>
              </w:rPr>
              <w:t>Zaliczenie końcowe - pisemne</w:t>
            </w:r>
          </w:p>
        </w:tc>
      </w:tr>
      <w:tr w:rsidR="0061505E" w:rsidRPr="00DF7218" w14:paraId="771B0219" w14:textId="77777777" w:rsidTr="00E605A0">
        <w:tc>
          <w:tcPr>
            <w:tcW w:w="1134" w:type="dxa"/>
            <w:tcBorders>
              <w:top w:val="single" w:sz="8" w:space="0" w:color="auto"/>
              <w:bottom w:val="single" w:sz="8" w:space="0" w:color="auto"/>
              <w:right w:val="single" w:sz="4" w:space="0" w:color="auto"/>
            </w:tcBorders>
            <w:shd w:val="clear" w:color="auto" w:fill="FFFFFF"/>
          </w:tcPr>
          <w:p w14:paraId="5F7C55A6" w14:textId="77777777" w:rsidR="0061505E" w:rsidRPr="00DF7218" w:rsidRDefault="0061505E" w:rsidP="00E605A0">
            <w:pPr>
              <w:snapToGrid w:val="0"/>
              <w:spacing w:line="276" w:lineRule="auto"/>
              <w:jc w:val="both"/>
              <w:rPr>
                <w:rFonts w:cs="Times New Roman"/>
              </w:rPr>
            </w:pPr>
            <w:r w:rsidRPr="00DF7218">
              <w:rPr>
                <w:rFonts w:cs="Times New Roman"/>
              </w:rPr>
              <w:t>T.D1.12_K01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FEE9CB8" w14:textId="77777777" w:rsidR="0061505E" w:rsidRPr="00DF7218" w:rsidRDefault="0061505E" w:rsidP="00E605A0">
            <w:pPr>
              <w:autoSpaceDE w:val="0"/>
              <w:autoSpaceDN w:val="0"/>
              <w:adjustRightInd w:val="0"/>
              <w:rPr>
                <w:rFonts w:cs="Times New Roman"/>
                <w:lang w:eastAsia="pl-PL"/>
              </w:rPr>
            </w:pPr>
            <w:r w:rsidRPr="00DF7218">
              <w:rPr>
                <w:rFonts w:cs="Times New Roman"/>
              </w:rPr>
              <w:t>Rozumie społeczną potrzebę i istnienie implikacji prawnych zapewnienia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FFF0966" w14:textId="77777777" w:rsidR="0061505E" w:rsidRPr="00DF7218" w:rsidRDefault="0061505E" w:rsidP="00E605A0">
            <w:pPr>
              <w:jc w:val="center"/>
              <w:rPr>
                <w:rFonts w:cs="Times New Roman"/>
              </w:rPr>
            </w:pPr>
            <w:r w:rsidRPr="00DF7218">
              <w:rPr>
                <w:rFonts w:cs="Times New Roman"/>
              </w:rPr>
              <w:t>K_K01</w:t>
            </w:r>
          </w:p>
          <w:p w14:paraId="36185DA1" w14:textId="77777777" w:rsidR="0061505E" w:rsidRPr="00DF7218" w:rsidRDefault="0061505E" w:rsidP="00E605A0">
            <w:pPr>
              <w:spacing w:before="60" w:after="60"/>
              <w:jc w:val="center"/>
              <w:rPr>
                <w:rFonts w:eastAsia="Arial"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FCCBF94" w14:textId="77777777" w:rsidR="0061505E" w:rsidRPr="00DF7218" w:rsidRDefault="0061505E" w:rsidP="00E605A0">
            <w:pPr>
              <w:spacing w:line="276" w:lineRule="auto"/>
              <w:jc w:val="center"/>
              <w:rPr>
                <w:rFonts w:cs="Times New Roman"/>
              </w:rPr>
            </w:pPr>
            <w:r w:rsidRPr="00DF7218">
              <w:rPr>
                <w:rFonts w:cs="Times New Roman"/>
              </w:rPr>
              <w:t>w.</w:t>
            </w:r>
          </w:p>
          <w:p w14:paraId="4CDE85A7" w14:textId="77777777" w:rsidR="0061505E" w:rsidRPr="00DF7218" w:rsidRDefault="0061505E" w:rsidP="00E605A0">
            <w:pPr>
              <w:spacing w:before="60" w:after="60"/>
              <w:jc w:val="center"/>
              <w:rPr>
                <w:rFonts w:cs="Times New Roman"/>
                <w:lang w:val="en-US"/>
              </w:rPr>
            </w:pPr>
          </w:p>
        </w:tc>
        <w:tc>
          <w:tcPr>
            <w:tcW w:w="1383" w:type="dxa"/>
            <w:gridSpan w:val="2"/>
            <w:tcBorders>
              <w:top w:val="single" w:sz="8" w:space="0" w:color="auto"/>
              <w:left w:val="single" w:sz="4" w:space="0" w:color="auto"/>
              <w:bottom w:val="single" w:sz="8" w:space="0" w:color="auto"/>
            </w:tcBorders>
          </w:tcPr>
          <w:p w14:paraId="0FBA3F4C" w14:textId="77777777" w:rsidR="0061505E" w:rsidRPr="00DF7218" w:rsidRDefault="0061505E" w:rsidP="00E605A0">
            <w:pPr>
              <w:snapToGrid w:val="0"/>
              <w:spacing w:line="276" w:lineRule="auto"/>
              <w:jc w:val="center"/>
              <w:rPr>
                <w:rFonts w:eastAsia="Times New Roman" w:cs="Times New Roman"/>
                <w:bCs/>
                <w:lang w:eastAsia="pl-PL"/>
              </w:rPr>
            </w:pPr>
            <w:r w:rsidRPr="00DF7218">
              <w:rPr>
                <w:rFonts w:cs="Times New Roman"/>
              </w:rPr>
              <w:t>Obserwacje</w:t>
            </w:r>
          </w:p>
        </w:tc>
      </w:tr>
      <w:tr w:rsidR="0061505E" w:rsidRPr="00DF7218" w14:paraId="607D6886" w14:textId="77777777" w:rsidTr="00E605A0">
        <w:tc>
          <w:tcPr>
            <w:tcW w:w="9180" w:type="dxa"/>
            <w:gridSpan w:val="8"/>
            <w:shd w:val="clear" w:color="auto" w:fill="D9D9D9"/>
          </w:tcPr>
          <w:p w14:paraId="622C81D3"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2B4704E4" w14:textId="77777777" w:rsidTr="00E605A0">
        <w:trPr>
          <w:trHeight w:val="1495"/>
        </w:trPr>
        <w:tc>
          <w:tcPr>
            <w:tcW w:w="2977" w:type="dxa"/>
            <w:gridSpan w:val="2"/>
            <w:tcBorders>
              <w:right w:val="nil"/>
            </w:tcBorders>
            <w:shd w:val="clear" w:color="auto" w:fill="D9D9D9"/>
          </w:tcPr>
          <w:p w14:paraId="461FB399"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4939C308" w14:textId="77777777" w:rsidR="0061505E" w:rsidRPr="00DF7218" w:rsidRDefault="0061505E" w:rsidP="00E605A0">
            <w:pPr>
              <w:rPr>
                <w:rFonts w:cs="Times New Roman"/>
              </w:rPr>
            </w:pPr>
            <w:r w:rsidRPr="00DF7218">
              <w:rPr>
                <w:rFonts w:cs="Times New Roman"/>
              </w:rPr>
              <w:t>1</w:t>
            </w:r>
          </w:p>
        </w:tc>
        <w:tc>
          <w:tcPr>
            <w:tcW w:w="788" w:type="dxa"/>
            <w:gridSpan w:val="2"/>
            <w:tcBorders>
              <w:left w:val="nil"/>
            </w:tcBorders>
            <w:textDirection w:val="btLr"/>
          </w:tcPr>
          <w:p w14:paraId="47FBEA90"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26627C4B"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B009FE5" w14:textId="77777777" w:rsidTr="00E605A0">
        <w:tc>
          <w:tcPr>
            <w:tcW w:w="2977" w:type="dxa"/>
            <w:gridSpan w:val="2"/>
            <w:tcBorders>
              <w:right w:val="nil"/>
            </w:tcBorders>
            <w:shd w:val="clear" w:color="auto" w:fill="D9D9D9"/>
          </w:tcPr>
          <w:p w14:paraId="5E9368C8"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5827A535" w14:textId="77777777" w:rsidR="0061505E" w:rsidRPr="00DF7218" w:rsidRDefault="0061505E" w:rsidP="00E605A0">
            <w:pPr>
              <w:rPr>
                <w:rFonts w:cs="Times New Roman"/>
              </w:rPr>
            </w:pPr>
            <w:r w:rsidRPr="00DF7218">
              <w:rPr>
                <w:rFonts w:cs="Times New Roman"/>
              </w:rPr>
              <w:t>Wykład</w:t>
            </w:r>
          </w:p>
          <w:p w14:paraId="03F9D952" w14:textId="77777777" w:rsidR="0061505E" w:rsidRPr="00DF7218" w:rsidRDefault="0061505E" w:rsidP="00E605A0">
            <w:pPr>
              <w:rPr>
                <w:rFonts w:cs="Times New Roman"/>
              </w:rPr>
            </w:pPr>
            <w:r w:rsidRPr="00DF7218">
              <w:rPr>
                <w:rFonts w:cs="Times New Roman"/>
              </w:rPr>
              <w:t>Zaliczenie wykładu - pisemne</w:t>
            </w:r>
          </w:p>
          <w:p w14:paraId="2312C3F5" w14:textId="77777777" w:rsidR="0061505E" w:rsidRPr="00DF7218" w:rsidRDefault="0061505E" w:rsidP="00E605A0">
            <w:pPr>
              <w:rPr>
                <w:rFonts w:cs="Times New Roman"/>
              </w:rPr>
            </w:pPr>
            <w:r w:rsidRPr="00DF7218">
              <w:rPr>
                <w:rFonts w:cs="Times New Roman"/>
              </w:rPr>
              <w:t xml:space="preserve">Konsultacje </w:t>
            </w:r>
          </w:p>
          <w:p w14:paraId="21F44514" w14:textId="77777777" w:rsidR="0061505E" w:rsidRPr="00DF7218" w:rsidRDefault="0061505E" w:rsidP="00E605A0">
            <w:pPr>
              <w:rPr>
                <w:rFonts w:cs="Times New Roman"/>
                <w:b/>
              </w:rPr>
            </w:pPr>
            <w:r w:rsidRPr="00DF7218">
              <w:rPr>
                <w:rFonts w:cs="Times New Roman"/>
                <w:b/>
              </w:rPr>
              <w:t>w sumie:</w:t>
            </w:r>
          </w:p>
          <w:p w14:paraId="330AD726"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1ECA033" w14:textId="77777777" w:rsidR="0061505E" w:rsidRPr="00DF7218" w:rsidRDefault="0061505E" w:rsidP="00E605A0">
            <w:pPr>
              <w:jc w:val="center"/>
              <w:rPr>
                <w:rFonts w:cs="Times New Roman"/>
              </w:rPr>
            </w:pPr>
            <w:r w:rsidRPr="00DF7218">
              <w:rPr>
                <w:rFonts w:cs="Times New Roman"/>
              </w:rPr>
              <w:t>15</w:t>
            </w:r>
          </w:p>
          <w:p w14:paraId="2DCAA4BD" w14:textId="77777777" w:rsidR="0061505E" w:rsidRPr="00DF7218" w:rsidRDefault="0061505E" w:rsidP="00E605A0">
            <w:pPr>
              <w:jc w:val="center"/>
              <w:rPr>
                <w:rFonts w:cs="Times New Roman"/>
              </w:rPr>
            </w:pPr>
            <w:r w:rsidRPr="00DF7218">
              <w:rPr>
                <w:rFonts w:cs="Times New Roman"/>
              </w:rPr>
              <w:t>1</w:t>
            </w:r>
          </w:p>
          <w:p w14:paraId="521EA2D4" w14:textId="77777777" w:rsidR="0061505E" w:rsidRPr="00DF7218" w:rsidRDefault="0061505E" w:rsidP="00E605A0">
            <w:pPr>
              <w:jc w:val="center"/>
              <w:rPr>
                <w:rFonts w:cs="Times New Roman"/>
              </w:rPr>
            </w:pPr>
            <w:r w:rsidRPr="00DF7218">
              <w:rPr>
                <w:rFonts w:cs="Times New Roman"/>
              </w:rPr>
              <w:t>1</w:t>
            </w:r>
          </w:p>
          <w:p w14:paraId="7C597362" w14:textId="77777777" w:rsidR="0061505E" w:rsidRPr="00DF7218" w:rsidRDefault="0061505E" w:rsidP="00E605A0">
            <w:pPr>
              <w:jc w:val="center"/>
              <w:rPr>
                <w:rFonts w:cs="Times New Roman"/>
                <w:b/>
              </w:rPr>
            </w:pPr>
            <w:r w:rsidRPr="00DF7218">
              <w:rPr>
                <w:rFonts w:cs="Times New Roman"/>
                <w:b/>
              </w:rPr>
              <w:t>17</w:t>
            </w:r>
          </w:p>
          <w:p w14:paraId="0EAC64AD" w14:textId="77777777" w:rsidR="0061505E" w:rsidRPr="00DF7218" w:rsidRDefault="0061505E" w:rsidP="00E605A0">
            <w:pPr>
              <w:jc w:val="center"/>
              <w:rPr>
                <w:rFonts w:cs="Times New Roman"/>
              </w:rPr>
            </w:pPr>
            <w:r w:rsidRPr="00DF7218">
              <w:rPr>
                <w:rFonts w:cs="Times New Roman"/>
              </w:rPr>
              <w:t>0.7</w:t>
            </w:r>
          </w:p>
        </w:tc>
        <w:tc>
          <w:tcPr>
            <w:tcW w:w="736" w:type="dxa"/>
            <w:tcBorders>
              <w:left w:val="nil"/>
            </w:tcBorders>
          </w:tcPr>
          <w:p w14:paraId="069EEDE2" w14:textId="77777777" w:rsidR="0061505E" w:rsidRPr="00DF7218" w:rsidRDefault="0061505E" w:rsidP="00E605A0">
            <w:pPr>
              <w:jc w:val="center"/>
              <w:rPr>
                <w:rFonts w:cs="Times New Roman"/>
              </w:rPr>
            </w:pPr>
            <w:r w:rsidRPr="00DF7218">
              <w:rPr>
                <w:rFonts w:cs="Times New Roman"/>
              </w:rPr>
              <w:t>10</w:t>
            </w:r>
          </w:p>
          <w:p w14:paraId="1A18B0F3" w14:textId="77777777" w:rsidR="0061505E" w:rsidRPr="00DF7218" w:rsidRDefault="0061505E" w:rsidP="00E605A0">
            <w:pPr>
              <w:jc w:val="center"/>
              <w:rPr>
                <w:rFonts w:cs="Times New Roman"/>
              </w:rPr>
            </w:pPr>
            <w:r w:rsidRPr="00DF7218">
              <w:rPr>
                <w:rFonts w:cs="Times New Roman"/>
              </w:rPr>
              <w:t>1</w:t>
            </w:r>
          </w:p>
          <w:p w14:paraId="40491672" w14:textId="77777777" w:rsidR="0061505E" w:rsidRPr="00DF7218" w:rsidRDefault="0061505E" w:rsidP="00E605A0">
            <w:pPr>
              <w:jc w:val="center"/>
              <w:rPr>
                <w:rFonts w:cs="Times New Roman"/>
              </w:rPr>
            </w:pPr>
            <w:r w:rsidRPr="00DF7218">
              <w:rPr>
                <w:rFonts w:cs="Times New Roman"/>
              </w:rPr>
              <w:t>1</w:t>
            </w:r>
          </w:p>
          <w:p w14:paraId="4EEEE7C8" w14:textId="77777777" w:rsidR="0061505E" w:rsidRPr="00DF7218" w:rsidRDefault="0061505E" w:rsidP="00E605A0">
            <w:pPr>
              <w:jc w:val="center"/>
              <w:rPr>
                <w:rFonts w:cs="Times New Roman"/>
                <w:b/>
              </w:rPr>
            </w:pPr>
            <w:r w:rsidRPr="00DF7218">
              <w:rPr>
                <w:rFonts w:cs="Times New Roman"/>
                <w:b/>
              </w:rPr>
              <w:t>12</w:t>
            </w:r>
          </w:p>
          <w:p w14:paraId="3E3ED1BA" w14:textId="77777777" w:rsidR="0061505E" w:rsidRPr="00DF7218" w:rsidRDefault="0061505E" w:rsidP="00E605A0">
            <w:pPr>
              <w:jc w:val="center"/>
              <w:rPr>
                <w:rFonts w:cs="Times New Roman"/>
              </w:rPr>
            </w:pPr>
            <w:r w:rsidRPr="00DF7218">
              <w:rPr>
                <w:rFonts w:cs="Times New Roman"/>
              </w:rPr>
              <w:t>0.4</w:t>
            </w:r>
          </w:p>
        </w:tc>
      </w:tr>
      <w:tr w:rsidR="0061505E" w:rsidRPr="00DF7218" w14:paraId="69A9A8F5" w14:textId="77777777" w:rsidTr="00E605A0">
        <w:tc>
          <w:tcPr>
            <w:tcW w:w="2977" w:type="dxa"/>
            <w:gridSpan w:val="2"/>
            <w:tcBorders>
              <w:right w:val="nil"/>
            </w:tcBorders>
            <w:shd w:val="clear" w:color="auto" w:fill="D9D9D9"/>
          </w:tcPr>
          <w:p w14:paraId="3202C712"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F9BBDD4" w14:textId="77777777" w:rsidR="0061505E" w:rsidRPr="00DF7218" w:rsidRDefault="0061505E" w:rsidP="00E605A0">
            <w:pPr>
              <w:rPr>
                <w:rFonts w:cs="Times New Roman"/>
              </w:rPr>
            </w:pPr>
            <w:r w:rsidRPr="00DF7218">
              <w:rPr>
                <w:rFonts w:cs="Times New Roman"/>
              </w:rPr>
              <w:t>Przygotowanie ogólne</w:t>
            </w:r>
          </w:p>
          <w:p w14:paraId="04CE4204" w14:textId="77777777" w:rsidR="0061505E" w:rsidRPr="00DF7218" w:rsidRDefault="0061505E" w:rsidP="00E605A0">
            <w:pPr>
              <w:rPr>
                <w:rFonts w:cs="Times New Roman"/>
              </w:rPr>
            </w:pPr>
            <w:r w:rsidRPr="00DF7218">
              <w:rPr>
                <w:rFonts w:cs="Times New Roman"/>
              </w:rPr>
              <w:t>Przygotowanie do zaliczenia końcowego</w:t>
            </w:r>
          </w:p>
          <w:p w14:paraId="77C73851" w14:textId="77777777" w:rsidR="0061505E" w:rsidRPr="00DF7218" w:rsidRDefault="0061505E" w:rsidP="00E605A0">
            <w:pPr>
              <w:rPr>
                <w:rFonts w:cs="Times New Roman"/>
                <w:b/>
              </w:rPr>
            </w:pPr>
            <w:r w:rsidRPr="00DF7218">
              <w:rPr>
                <w:rFonts w:cs="Times New Roman"/>
                <w:b/>
              </w:rPr>
              <w:t>w sumie:</w:t>
            </w:r>
          </w:p>
          <w:p w14:paraId="30C8635A"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2984B24" w14:textId="77777777" w:rsidR="0061505E" w:rsidRPr="00DF7218" w:rsidRDefault="0061505E" w:rsidP="00E605A0">
            <w:pPr>
              <w:jc w:val="center"/>
              <w:rPr>
                <w:rFonts w:cs="Times New Roman"/>
              </w:rPr>
            </w:pPr>
            <w:r w:rsidRPr="00DF7218">
              <w:rPr>
                <w:rFonts w:cs="Times New Roman"/>
              </w:rPr>
              <w:t>4</w:t>
            </w:r>
          </w:p>
          <w:p w14:paraId="77875694" w14:textId="77777777" w:rsidR="0061505E" w:rsidRPr="00DF7218" w:rsidRDefault="0061505E" w:rsidP="00E605A0">
            <w:pPr>
              <w:jc w:val="center"/>
              <w:rPr>
                <w:rFonts w:cs="Times New Roman"/>
              </w:rPr>
            </w:pPr>
            <w:r w:rsidRPr="00DF7218">
              <w:rPr>
                <w:rFonts w:cs="Times New Roman"/>
              </w:rPr>
              <w:t>4</w:t>
            </w:r>
          </w:p>
          <w:p w14:paraId="1E1155F1" w14:textId="77777777" w:rsidR="0061505E" w:rsidRPr="00DF7218" w:rsidRDefault="0061505E" w:rsidP="00E605A0">
            <w:pPr>
              <w:jc w:val="center"/>
              <w:rPr>
                <w:rFonts w:cs="Times New Roman"/>
                <w:b/>
              </w:rPr>
            </w:pPr>
            <w:r w:rsidRPr="00DF7218">
              <w:rPr>
                <w:rFonts w:cs="Times New Roman"/>
                <w:b/>
              </w:rPr>
              <w:t>8</w:t>
            </w:r>
          </w:p>
          <w:p w14:paraId="1A1AC0DD" w14:textId="77777777" w:rsidR="0061505E" w:rsidRPr="00DF7218" w:rsidRDefault="0061505E" w:rsidP="00E605A0">
            <w:pPr>
              <w:jc w:val="center"/>
              <w:rPr>
                <w:rFonts w:cs="Times New Roman"/>
              </w:rPr>
            </w:pPr>
            <w:r w:rsidRPr="00DF7218">
              <w:rPr>
                <w:rFonts w:cs="Times New Roman"/>
              </w:rPr>
              <w:t>0.3</w:t>
            </w:r>
          </w:p>
        </w:tc>
        <w:tc>
          <w:tcPr>
            <w:tcW w:w="736" w:type="dxa"/>
            <w:tcBorders>
              <w:left w:val="nil"/>
            </w:tcBorders>
          </w:tcPr>
          <w:p w14:paraId="0F65AE9D" w14:textId="77777777" w:rsidR="0061505E" w:rsidRPr="00DF7218" w:rsidRDefault="0061505E" w:rsidP="00E605A0">
            <w:pPr>
              <w:jc w:val="center"/>
              <w:rPr>
                <w:rFonts w:cs="Times New Roman"/>
              </w:rPr>
            </w:pPr>
            <w:r w:rsidRPr="00DF7218">
              <w:rPr>
                <w:rFonts w:cs="Times New Roman"/>
              </w:rPr>
              <w:t>5</w:t>
            </w:r>
          </w:p>
          <w:p w14:paraId="4AE865B9" w14:textId="77777777" w:rsidR="0061505E" w:rsidRPr="00DF7218" w:rsidRDefault="0061505E" w:rsidP="00E605A0">
            <w:pPr>
              <w:jc w:val="center"/>
              <w:rPr>
                <w:rFonts w:cs="Times New Roman"/>
              </w:rPr>
            </w:pPr>
            <w:r w:rsidRPr="00DF7218">
              <w:rPr>
                <w:rFonts w:cs="Times New Roman"/>
              </w:rPr>
              <w:t>10</w:t>
            </w:r>
          </w:p>
          <w:p w14:paraId="509335E2" w14:textId="77777777" w:rsidR="0061505E" w:rsidRPr="00DF7218" w:rsidRDefault="0061505E" w:rsidP="00E605A0">
            <w:pPr>
              <w:jc w:val="center"/>
              <w:rPr>
                <w:rFonts w:cs="Times New Roman"/>
                <w:b/>
              </w:rPr>
            </w:pPr>
            <w:r w:rsidRPr="00DF7218">
              <w:rPr>
                <w:rFonts w:cs="Times New Roman"/>
                <w:b/>
              </w:rPr>
              <w:t>15</w:t>
            </w:r>
          </w:p>
          <w:p w14:paraId="3A870A79" w14:textId="77777777" w:rsidR="0061505E" w:rsidRPr="00DF7218" w:rsidRDefault="0061505E" w:rsidP="00E605A0">
            <w:pPr>
              <w:jc w:val="center"/>
              <w:rPr>
                <w:rFonts w:cs="Times New Roman"/>
              </w:rPr>
            </w:pPr>
            <w:r w:rsidRPr="00DF7218">
              <w:rPr>
                <w:rFonts w:cs="Times New Roman"/>
              </w:rPr>
              <w:t>0.6</w:t>
            </w:r>
          </w:p>
        </w:tc>
      </w:tr>
      <w:tr w:rsidR="0061505E" w:rsidRPr="00DF7218" w14:paraId="14CA0730" w14:textId="77777777" w:rsidTr="00E605A0">
        <w:tc>
          <w:tcPr>
            <w:tcW w:w="2977" w:type="dxa"/>
            <w:gridSpan w:val="2"/>
            <w:tcBorders>
              <w:right w:val="nil"/>
            </w:tcBorders>
            <w:shd w:val="clear" w:color="auto" w:fill="D9D9D9"/>
          </w:tcPr>
          <w:p w14:paraId="2CC3B983"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BB0AFC1" w14:textId="77777777" w:rsidR="0061505E" w:rsidRPr="00DF7218" w:rsidRDefault="0061505E" w:rsidP="00E605A0">
            <w:pPr>
              <w:rPr>
                <w:rFonts w:cs="Times New Roman"/>
              </w:rPr>
            </w:pPr>
          </w:p>
          <w:p w14:paraId="74535ECB" w14:textId="77777777" w:rsidR="0061505E" w:rsidRPr="00DF7218" w:rsidRDefault="0061505E" w:rsidP="00E605A0">
            <w:pPr>
              <w:rPr>
                <w:rFonts w:cs="Times New Roman"/>
                <w:b/>
              </w:rPr>
            </w:pPr>
            <w:r w:rsidRPr="00DF7218">
              <w:rPr>
                <w:rFonts w:cs="Times New Roman"/>
                <w:b/>
              </w:rPr>
              <w:t>w sumie:</w:t>
            </w:r>
          </w:p>
          <w:p w14:paraId="3D68904D"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F74ABDE" w14:textId="77777777" w:rsidR="0061505E" w:rsidRPr="00DF7218" w:rsidRDefault="0061505E" w:rsidP="00E605A0">
            <w:pPr>
              <w:jc w:val="both"/>
              <w:rPr>
                <w:rFonts w:cs="Times New Roman"/>
              </w:rPr>
            </w:pPr>
            <w:r w:rsidRPr="00DF7218">
              <w:rPr>
                <w:rFonts w:cs="Times New Roman"/>
              </w:rPr>
              <w:t>-/-</w:t>
            </w:r>
          </w:p>
          <w:p w14:paraId="69F251F1" w14:textId="77777777" w:rsidR="0061505E" w:rsidRPr="00DF7218" w:rsidRDefault="0061505E" w:rsidP="00E605A0">
            <w:pPr>
              <w:jc w:val="both"/>
              <w:rPr>
                <w:rFonts w:cs="Times New Roman"/>
                <w:b/>
              </w:rPr>
            </w:pPr>
            <w:r w:rsidRPr="00DF7218">
              <w:rPr>
                <w:rFonts w:cs="Times New Roman"/>
                <w:b/>
              </w:rPr>
              <w:t>0</w:t>
            </w:r>
          </w:p>
          <w:p w14:paraId="103E72C7" w14:textId="77777777" w:rsidR="0061505E" w:rsidRPr="00DF7218" w:rsidRDefault="0061505E" w:rsidP="00E605A0">
            <w:pPr>
              <w:jc w:val="center"/>
              <w:rPr>
                <w:rFonts w:cs="Times New Roman"/>
              </w:rPr>
            </w:pPr>
            <w:r w:rsidRPr="00DF7218">
              <w:rPr>
                <w:rFonts w:cs="Times New Roman"/>
              </w:rPr>
              <w:t>0</w:t>
            </w:r>
          </w:p>
        </w:tc>
        <w:tc>
          <w:tcPr>
            <w:tcW w:w="736" w:type="dxa"/>
            <w:tcBorders>
              <w:left w:val="nil"/>
            </w:tcBorders>
          </w:tcPr>
          <w:p w14:paraId="46C6092B" w14:textId="77777777" w:rsidR="0061505E" w:rsidRPr="00DF7218" w:rsidRDefault="0061505E" w:rsidP="00E605A0">
            <w:pPr>
              <w:rPr>
                <w:rFonts w:cs="Times New Roman"/>
              </w:rPr>
            </w:pPr>
            <w:r w:rsidRPr="00DF7218">
              <w:rPr>
                <w:rFonts w:cs="Times New Roman"/>
              </w:rPr>
              <w:t>-/-</w:t>
            </w:r>
          </w:p>
          <w:p w14:paraId="365A9E66" w14:textId="77777777" w:rsidR="0061505E" w:rsidRPr="00DF7218" w:rsidRDefault="0061505E" w:rsidP="00E605A0">
            <w:pPr>
              <w:rPr>
                <w:rFonts w:cs="Times New Roman"/>
                <w:b/>
              </w:rPr>
            </w:pPr>
            <w:r w:rsidRPr="00DF7218">
              <w:rPr>
                <w:rFonts w:cs="Times New Roman"/>
                <w:b/>
              </w:rPr>
              <w:t>0</w:t>
            </w:r>
          </w:p>
          <w:p w14:paraId="4D7B787C" w14:textId="77777777" w:rsidR="0061505E" w:rsidRPr="00DF7218" w:rsidRDefault="0061505E" w:rsidP="00E605A0">
            <w:pPr>
              <w:jc w:val="center"/>
              <w:rPr>
                <w:rFonts w:cs="Times New Roman"/>
              </w:rPr>
            </w:pPr>
            <w:r w:rsidRPr="00DF7218">
              <w:rPr>
                <w:rFonts w:cs="Times New Roman"/>
              </w:rPr>
              <w:t>0</w:t>
            </w:r>
          </w:p>
        </w:tc>
      </w:tr>
    </w:tbl>
    <w:p w14:paraId="2582839F" w14:textId="77777777" w:rsidR="0061505E" w:rsidRPr="00DF7218" w:rsidRDefault="0061505E" w:rsidP="0061505E">
      <w:pPr>
        <w:keepNext/>
        <w:keepLines/>
        <w:spacing w:line="276" w:lineRule="auto"/>
        <w:rPr>
          <w:rFonts w:cs="Times New Roman"/>
          <w:b/>
        </w:rPr>
      </w:pPr>
    </w:p>
    <w:p w14:paraId="1B0033AB"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F9DDE47"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71CAF6D8"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26CA080" w14:textId="77777777" w:rsidR="0061505E" w:rsidRPr="00DF7218" w:rsidRDefault="0061505E" w:rsidP="00E605A0">
            <w:pPr>
              <w:jc w:val="both"/>
              <w:rPr>
                <w:rFonts w:cs="Times New Roman"/>
                <w:b/>
              </w:rPr>
            </w:pPr>
            <w:r w:rsidRPr="00DF7218">
              <w:rPr>
                <w:rFonts w:cs="Times New Roman"/>
                <w:b/>
              </w:rPr>
              <w:t>Wykłady:</w:t>
            </w:r>
          </w:p>
          <w:p w14:paraId="6C5614DB" w14:textId="77777777" w:rsidR="0061505E" w:rsidRPr="00DF7218" w:rsidRDefault="0061505E" w:rsidP="00EF30C0">
            <w:pPr>
              <w:widowControl w:val="0"/>
              <w:numPr>
                <w:ilvl w:val="0"/>
                <w:numId w:val="116"/>
              </w:numPr>
              <w:spacing w:after="0" w:line="240" w:lineRule="auto"/>
              <w:jc w:val="both"/>
              <w:rPr>
                <w:rFonts w:cs="Times New Roman"/>
                <w:iCs/>
              </w:rPr>
            </w:pPr>
            <w:r w:rsidRPr="00DF7218">
              <w:rPr>
                <w:rFonts w:cs="Times New Roman"/>
                <w:iCs/>
              </w:rPr>
              <w:t>Regulacje prawne w zakresie ogólnego bezpieczeństwa produktów</w:t>
            </w:r>
          </w:p>
          <w:p w14:paraId="3D6B04E7" w14:textId="77777777" w:rsidR="0061505E" w:rsidRPr="00DF7218" w:rsidRDefault="0061505E" w:rsidP="00EF30C0">
            <w:pPr>
              <w:widowControl w:val="0"/>
              <w:numPr>
                <w:ilvl w:val="0"/>
                <w:numId w:val="116"/>
              </w:numPr>
              <w:spacing w:after="0" w:line="240" w:lineRule="auto"/>
              <w:jc w:val="both"/>
              <w:rPr>
                <w:rFonts w:cs="Times New Roman"/>
                <w:iCs/>
              </w:rPr>
            </w:pPr>
            <w:r w:rsidRPr="00DF7218">
              <w:rPr>
                <w:rFonts w:cs="Times New Roman"/>
                <w:iCs/>
              </w:rPr>
              <w:t>Regulacje prawne z zakresie bezpieczeństwa żywności i żywienia</w:t>
            </w:r>
          </w:p>
          <w:p w14:paraId="4DA7E8C2" w14:textId="77777777" w:rsidR="0061505E" w:rsidRPr="00DF7218" w:rsidRDefault="0061505E" w:rsidP="00EF30C0">
            <w:pPr>
              <w:widowControl w:val="0"/>
              <w:numPr>
                <w:ilvl w:val="0"/>
                <w:numId w:val="116"/>
              </w:numPr>
              <w:spacing w:after="0" w:line="240" w:lineRule="auto"/>
              <w:jc w:val="both"/>
              <w:rPr>
                <w:rFonts w:cs="Times New Roman"/>
                <w:iCs/>
              </w:rPr>
            </w:pPr>
            <w:r w:rsidRPr="00DF7218">
              <w:rPr>
                <w:rFonts w:cs="Times New Roman"/>
                <w:iCs/>
              </w:rPr>
              <w:t>Odpowiedzialność za produkt</w:t>
            </w:r>
          </w:p>
          <w:p w14:paraId="3D994852" w14:textId="77777777" w:rsidR="0061505E" w:rsidRPr="00DF7218" w:rsidRDefault="0061505E" w:rsidP="00EF30C0">
            <w:pPr>
              <w:widowControl w:val="0"/>
              <w:numPr>
                <w:ilvl w:val="0"/>
                <w:numId w:val="116"/>
              </w:numPr>
              <w:spacing w:after="0" w:line="240" w:lineRule="auto"/>
              <w:jc w:val="both"/>
              <w:rPr>
                <w:rFonts w:cs="Times New Roman"/>
                <w:iCs/>
              </w:rPr>
            </w:pPr>
            <w:r>
              <w:rPr>
                <w:rFonts w:cs="Times New Roman"/>
                <w:iCs/>
              </w:rPr>
              <w:t>Identyfikowalność produktu</w:t>
            </w:r>
          </w:p>
          <w:p w14:paraId="3C785691" w14:textId="77777777" w:rsidR="0061505E" w:rsidRPr="00DF7218" w:rsidRDefault="0061505E" w:rsidP="00EF30C0">
            <w:pPr>
              <w:widowControl w:val="0"/>
              <w:numPr>
                <w:ilvl w:val="0"/>
                <w:numId w:val="116"/>
              </w:numPr>
              <w:spacing w:after="0" w:line="240" w:lineRule="auto"/>
              <w:jc w:val="both"/>
              <w:rPr>
                <w:rFonts w:cs="Times New Roman"/>
              </w:rPr>
            </w:pPr>
            <w:r w:rsidRPr="00DF7218">
              <w:rPr>
                <w:rFonts w:cs="Times New Roman"/>
                <w:iCs/>
              </w:rPr>
              <w:t xml:space="preserve">Organy nadzoru rynku i ich kompetencje </w:t>
            </w:r>
          </w:p>
        </w:tc>
      </w:tr>
      <w:tr w:rsidR="0061505E" w:rsidRPr="00DF7218" w14:paraId="314AC74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6652F5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2D53B6C" w14:textId="77777777" w:rsidR="0061505E" w:rsidRPr="00DF7218" w:rsidRDefault="0061505E" w:rsidP="00E605A0">
            <w:pPr>
              <w:pStyle w:val="Akapitzlist"/>
              <w:spacing w:after="0" w:line="240" w:lineRule="auto"/>
              <w:ind w:left="0" w:right="510"/>
              <w:jc w:val="both"/>
              <w:rPr>
                <w:rFonts w:ascii="Times New Roman" w:hAnsi="Times New Roman"/>
                <w:bCs/>
              </w:rPr>
            </w:pPr>
            <w:r w:rsidRPr="00DF7218">
              <w:rPr>
                <w:rFonts w:ascii="Times New Roman" w:hAnsi="Times New Roman"/>
              </w:rPr>
              <w:t>wykład z prezentacją multimedialną</w:t>
            </w:r>
          </w:p>
          <w:p w14:paraId="095587E3" w14:textId="77777777" w:rsidR="0061505E" w:rsidRPr="00DF7218" w:rsidRDefault="0061505E" w:rsidP="00E605A0">
            <w:pPr>
              <w:pStyle w:val="Akapitzlist"/>
              <w:spacing w:after="0" w:line="240" w:lineRule="auto"/>
              <w:ind w:left="0" w:right="510"/>
              <w:jc w:val="both"/>
              <w:rPr>
                <w:rFonts w:ascii="Times New Roman" w:hAnsi="Times New Roman"/>
                <w:bCs/>
              </w:rPr>
            </w:pPr>
          </w:p>
        </w:tc>
      </w:tr>
      <w:tr w:rsidR="0061505E" w:rsidRPr="00DF7218" w14:paraId="6CDC7E1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CCC21B9"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5E3686C1" w14:textId="77777777" w:rsidR="0061505E" w:rsidRPr="00DF7218" w:rsidRDefault="0061505E" w:rsidP="00E605A0">
            <w:pPr>
              <w:rPr>
                <w:rFonts w:cs="Times New Roman"/>
              </w:rPr>
            </w:pPr>
          </w:p>
        </w:tc>
      </w:tr>
      <w:tr w:rsidR="0061505E" w:rsidRPr="00DF7218" w14:paraId="706F4A9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DD37DA"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EB492C3" w14:textId="77777777" w:rsidR="0061505E" w:rsidRPr="00DF7218" w:rsidRDefault="0061505E" w:rsidP="00E605A0">
            <w:pPr>
              <w:rPr>
                <w:rFonts w:cs="Times New Roman"/>
              </w:rPr>
            </w:pPr>
          </w:p>
        </w:tc>
      </w:tr>
      <w:tr w:rsidR="0061505E" w:rsidRPr="00DF7218" w14:paraId="07E9A73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8E219A"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FAC168A" w14:textId="77777777" w:rsidR="0061505E" w:rsidRPr="00DF7218" w:rsidRDefault="0061505E" w:rsidP="00E605A0">
            <w:pPr>
              <w:rPr>
                <w:rFonts w:cs="Times New Roman"/>
                <w:bCs/>
              </w:rPr>
            </w:pPr>
            <w:r w:rsidRPr="00DF7218">
              <w:rPr>
                <w:rFonts w:cs="Times New Roman"/>
                <w:bCs/>
              </w:rPr>
              <w:t>Ocena z zaliczenia 100%</w:t>
            </w:r>
          </w:p>
        </w:tc>
      </w:tr>
      <w:tr w:rsidR="0061505E" w:rsidRPr="00DF7218" w14:paraId="2D43E56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C1B9C9"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80119B5" w14:textId="77777777" w:rsidR="0061505E" w:rsidRPr="00DF7218" w:rsidRDefault="0061505E" w:rsidP="00E605A0">
            <w:pPr>
              <w:rPr>
                <w:rFonts w:cs="Times New Roman"/>
              </w:rPr>
            </w:pPr>
          </w:p>
        </w:tc>
      </w:tr>
      <w:tr w:rsidR="0061505E" w:rsidRPr="00DF7218" w14:paraId="753BF50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C3B606"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0F2ABA5B" w14:textId="77777777" w:rsidR="0061505E" w:rsidRPr="00DF7218" w:rsidRDefault="0061505E" w:rsidP="00E605A0">
            <w:pPr>
              <w:rPr>
                <w:rFonts w:cs="Times New Roman"/>
              </w:rPr>
            </w:pPr>
            <w:r w:rsidRPr="00DF7218">
              <w:rPr>
                <w:rFonts w:cs="Times New Roman"/>
              </w:rPr>
              <w:t>Podstawy zarządzania, Zarządzanie jakością, Determinanty jakości towarów, Ochrona jakości towarów w transporcie i magazynowaniu, Systemy zarządzania i zapewniania jakości.</w:t>
            </w:r>
          </w:p>
        </w:tc>
      </w:tr>
      <w:tr w:rsidR="0061505E" w:rsidRPr="00DF7218" w14:paraId="69BC98C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34ABD9"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37B15942" w14:textId="77777777" w:rsidR="0061505E" w:rsidRPr="00DF7218" w:rsidRDefault="0061505E" w:rsidP="00EF30C0">
            <w:pPr>
              <w:pStyle w:val="Akapitzlist"/>
              <w:numPr>
                <w:ilvl w:val="0"/>
                <w:numId w:val="117"/>
              </w:numPr>
              <w:tabs>
                <w:tab w:val="clear" w:pos="1080"/>
                <w:tab w:val="num" w:pos="439"/>
              </w:tabs>
              <w:spacing w:after="0" w:line="240" w:lineRule="auto"/>
              <w:ind w:left="443" w:hanging="284"/>
              <w:jc w:val="both"/>
              <w:rPr>
                <w:rFonts w:ascii="Times New Roman" w:hAnsi="Times New Roman"/>
              </w:rPr>
            </w:pPr>
            <w:r w:rsidRPr="00DF7218">
              <w:rPr>
                <w:rFonts w:ascii="Times New Roman" w:hAnsi="Times New Roman"/>
              </w:rPr>
              <w:t>Ustawa o normalizacji (Dz. U. 2002 Nr 169, poz. 1386 z późn. zm.)</w:t>
            </w:r>
          </w:p>
          <w:p w14:paraId="29BA0003" w14:textId="77777777" w:rsidR="0061505E" w:rsidRPr="00DF7218" w:rsidRDefault="0061505E" w:rsidP="00EF30C0">
            <w:pPr>
              <w:pStyle w:val="Akapitzlist"/>
              <w:numPr>
                <w:ilvl w:val="0"/>
                <w:numId w:val="117"/>
              </w:numPr>
              <w:tabs>
                <w:tab w:val="clear" w:pos="1080"/>
                <w:tab w:val="num" w:pos="439"/>
              </w:tabs>
              <w:spacing w:after="0" w:line="240" w:lineRule="auto"/>
              <w:ind w:left="443" w:hanging="284"/>
              <w:jc w:val="both"/>
              <w:rPr>
                <w:rFonts w:ascii="Times New Roman" w:hAnsi="Times New Roman"/>
              </w:rPr>
            </w:pPr>
            <w:r w:rsidRPr="00DF7218">
              <w:rPr>
                <w:rFonts w:ascii="Times New Roman" w:hAnsi="Times New Roman"/>
              </w:rPr>
              <w:t>Ustawa o ocenie zgodności (Dz. U. 2002 Nr 166, poz. 1360 z późn. zm.)</w:t>
            </w:r>
          </w:p>
          <w:p w14:paraId="5F9F2E0F" w14:textId="77777777" w:rsidR="0061505E" w:rsidRPr="00DF7218" w:rsidRDefault="0061505E" w:rsidP="00EF30C0">
            <w:pPr>
              <w:pStyle w:val="Akapitzlist"/>
              <w:numPr>
                <w:ilvl w:val="0"/>
                <w:numId w:val="117"/>
              </w:numPr>
              <w:tabs>
                <w:tab w:val="clear" w:pos="1080"/>
                <w:tab w:val="num" w:pos="439"/>
              </w:tabs>
              <w:spacing w:after="0" w:line="240" w:lineRule="auto"/>
              <w:ind w:left="443" w:hanging="284"/>
              <w:jc w:val="both"/>
              <w:rPr>
                <w:rFonts w:ascii="Times New Roman" w:hAnsi="Times New Roman"/>
              </w:rPr>
            </w:pPr>
            <w:r w:rsidRPr="00DF7218">
              <w:rPr>
                <w:rFonts w:ascii="Times New Roman" w:hAnsi="Times New Roman"/>
              </w:rPr>
              <w:t>Ustawa o ochronie niektórych praw konsumentów oraz o odpowiedzialności za szkodę wyrządzoną przez produkt niebezpieczny (Dz. U. Nr 22, poz. 271 z późn. zm.)</w:t>
            </w:r>
          </w:p>
          <w:p w14:paraId="78B6CD69" w14:textId="77777777" w:rsidR="0061505E" w:rsidRPr="00DF7218" w:rsidRDefault="0061505E" w:rsidP="00EF30C0">
            <w:pPr>
              <w:pStyle w:val="Akapitzlist"/>
              <w:numPr>
                <w:ilvl w:val="0"/>
                <w:numId w:val="117"/>
              </w:numPr>
              <w:tabs>
                <w:tab w:val="clear" w:pos="1080"/>
                <w:tab w:val="num" w:pos="439"/>
              </w:tabs>
              <w:spacing w:after="0" w:line="240" w:lineRule="auto"/>
              <w:ind w:left="443" w:hanging="284"/>
              <w:jc w:val="both"/>
              <w:rPr>
                <w:rFonts w:ascii="Times New Roman" w:hAnsi="Times New Roman"/>
              </w:rPr>
            </w:pPr>
            <w:r w:rsidRPr="00DF7218">
              <w:rPr>
                <w:rFonts w:ascii="Times New Roman" w:hAnsi="Times New Roman"/>
              </w:rPr>
              <w:t xml:space="preserve">Ustawa o ogólnym bezpieczeństwie produktów (Dz. U. Nr 229, poz. 2275) </w:t>
            </w:r>
          </w:p>
          <w:p w14:paraId="17F33ECA" w14:textId="77777777" w:rsidR="0061505E" w:rsidRPr="00DF7218" w:rsidRDefault="0061505E" w:rsidP="00EF30C0">
            <w:pPr>
              <w:pStyle w:val="Akapitzlist"/>
              <w:numPr>
                <w:ilvl w:val="0"/>
                <w:numId w:val="117"/>
              </w:numPr>
              <w:tabs>
                <w:tab w:val="clear" w:pos="1080"/>
                <w:tab w:val="num" w:pos="439"/>
              </w:tabs>
              <w:spacing w:after="0" w:line="240" w:lineRule="auto"/>
              <w:ind w:left="443" w:hanging="284"/>
              <w:jc w:val="both"/>
              <w:rPr>
                <w:rFonts w:ascii="Times New Roman" w:hAnsi="Times New Roman"/>
              </w:rPr>
            </w:pPr>
            <w:r w:rsidRPr="00DF7218">
              <w:rPr>
                <w:rFonts w:ascii="Times New Roman" w:hAnsi="Times New Roman"/>
              </w:rPr>
              <w:t>Czasopismo „Problemy Jakości”</w:t>
            </w:r>
          </w:p>
        </w:tc>
      </w:tr>
    </w:tbl>
    <w:p w14:paraId="033E22DA" w14:textId="77777777" w:rsidR="0061505E" w:rsidRPr="00DF7218" w:rsidRDefault="0061505E" w:rsidP="0061505E">
      <w:pPr>
        <w:rPr>
          <w:rFonts w:cs="Times New Roman"/>
        </w:rPr>
      </w:pPr>
    </w:p>
    <w:p w14:paraId="01CBB1C8" w14:textId="77777777" w:rsidR="0061505E" w:rsidRPr="00DF7218" w:rsidRDefault="0061505E" w:rsidP="0061505E">
      <w:pPr>
        <w:autoSpaceDE w:val="0"/>
        <w:autoSpaceDN w:val="0"/>
        <w:adjustRightInd w:val="0"/>
        <w:jc w:val="both"/>
        <w:rPr>
          <w:rFonts w:eastAsia="Batang" w:cs="Times New Roman"/>
          <w:b/>
        </w:rPr>
      </w:pPr>
    </w:p>
    <w:p w14:paraId="7E6FFC0E"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422691D4" wp14:editId="5CB53B12">
            <wp:extent cx="2026920" cy="594995"/>
            <wp:effectExtent l="19050" t="0" r="0" b="0"/>
            <wp:docPr id="1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2026920" cy="594995"/>
                    </a:xfrm>
                    <a:prstGeom prst="rect">
                      <a:avLst/>
                    </a:prstGeom>
                    <a:noFill/>
                    <a:ln w="9525">
                      <a:noFill/>
                      <a:miter lim="800000"/>
                      <a:headEnd/>
                      <a:tailEnd/>
                    </a:ln>
                  </pic:spPr>
                </pic:pic>
              </a:graphicData>
            </a:graphic>
          </wp:inline>
        </w:drawing>
      </w:r>
    </w:p>
    <w:p w14:paraId="292590FB" w14:textId="77777777" w:rsidR="0061505E" w:rsidRPr="00DF7218" w:rsidRDefault="0061505E" w:rsidP="0061505E">
      <w:pPr>
        <w:jc w:val="center"/>
        <w:rPr>
          <w:rFonts w:cs="Times New Roman"/>
          <w:b/>
        </w:rPr>
      </w:pPr>
    </w:p>
    <w:p w14:paraId="2137AEC0" w14:textId="77777777" w:rsidR="0061505E" w:rsidRPr="00DF7218" w:rsidRDefault="0061505E" w:rsidP="0061505E">
      <w:pPr>
        <w:jc w:val="center"/>
        <w:rPr>
          <w:rFonts w:cs="Times New Roman"/>
          <w:b/>
        </w:rPr>
      </w:pPr>
      <w:r w:rsidRPr="00DF7218">
        <w:rPr>
          <w:rFonts w:cs="Times New Roman"/>
          <w:b/>
        </w:rPr>
        <w:t>KARTA PRZEDMIOTU</w:t>
      </w:r>
    </w:p>
    <w:p w14:paraId="7037ACC0" w14:textId="77777777" w:rsidR="0061505E" w:rsidRPr="00DF7218" w:rsidRDefault="0061505E" w:rsidP="0061505E">
      <w:pPr>
        <w:rPr>
          <w:rFonts w:cs="Times New Roman"/>
          <w:b/>
        </w:rPr>
      </w:pPr>
    </w:p>
    <w:p w14:paraId="22EB3A03"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72175FE" w14:textId="77777777" w:rsidTr="00E605A0">
        <w:trPr>
          <w:trHeight w:val="397"/>
        </w:trPr>
        <w:tc>
          <w:tcPr>
            <w:tcW w:w="2977" w:type="dxa"/>
            <w:shd w:val="clear" w:color="auto" w:fill="D9D9D9"/>
          </w:tcPr>
          <w:p w14:paraId="351D4D19" w14:textId="77777777" w:rsidR="0061505E" w:rsidRPr="00DF7218" w:rsidRDefault="0061505E" w:rsidP="00E605A0">
            <w:pPr>
              <w:rPr>
                <w:rFonts w:cs="Times New Roman"/>
                <w:b/>
              </w:rPr>
            </w:pPr>
            <w:r w:rsidRPr="00DF7218">
              <w:rPr>
                <w:rFonts w:cs="Times New Roman"/>
                <w:b/>
              </w:rPr>
              <w:t xml:space="preserve">Nazwa przedmiotu i kod </w:t>
            </w:r>
          </w:p>
          <w:p w14:paraId="402380EA"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2D1559C4" w14:textId="77777777" w:rsidR="0061505E" w:rsidRPr="00DF7218" w:rsidRDefault="0061505E" w:rsidP="00E605A0">
            <w:pPr>
              <w:spacing w:before="60" w:after="60"/>
              <w:rPr>
                <w:rFonts w:cs="Times New Roman"/>
                <w:b/>
                <w:bCs/>
              </w:rPr>
            </w:pPr>
            <w:r w:rsidRPr="00DF7218">
              <w:rPr>
                <w:rFonts w:cs="Times New Roman"/>
                <w:b/>
                <w:bCs/>
              </w:rPr>
              <w:t>Metody i narzędzia doskonalenia systemów zarządzania jakością T.D1.13</w:t>
            </w:r>
          </w:p>
        </w:tc>
      </w:tr>
      <w:tr w:rsidR="0061505E" w:rsidRPr="00187F49" w14:paraId="452E08BA" w14:textId="77777777" w:rsidTr="00E605A0">
        <w:trPr>
          <w:trHeight w:val="397"/>
        </w:trPr>
        <w:tc>
          <w:tcPr>
            <w:tcW w:w="2977" w:type="dxa"/>
            <w:shd w:val="clear" w:color="auto" w:fill="D9D9D9"/>
            <w:vAlign w:val="center"/>
          </w:tcPr>
          <w:p w14:paraId="49B8572E"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FF56B9C" w14:textId="77777777" w:rsidR="0061505E" w:rsidRPr="00DF7218" w:rsidRDefault="0061505E" w:rsidP="00E605A0">
            <w:pPr>
              <w:spacing w:before="60" w:after="60"/>
              <w:rPr>
                <w:rFonts w:cs="Times New Roman"/>
                <w:lang w:val="en-US"/>
              </w:rPr>
            </w:pPr>
            <w:r w:rsidRPr="00DF7218">
              <w:rPr>
                <w:rFonts w:cs="Times New Roman"/>
                <w:lang w:val="en-US"/>
              </w:rPr>
              <w:t>Methods and Tools for improving quality management systems</w:t>
            </w:r>
          </w:p>
        </w:tc>
      </w:tr>
      <w:tr w:rsidR="0061505E" w:rsidRPr="00DF7218" w14:paraId="7C34E5BC" w14:textId="77777777" w:rsidTr="00E605A0">
        <w:trPr>
          <w:trHeight w:val="397"/>
        </w:trPr>
        <w:tc>
          <w:tcPr>
            <w:tcW w:w="2977" w:type="dxa"/>
            <w:shd w:val="clear" w:color="auto" w:fill="D9D9D9"/>
            <w:vAlign w:val="center"/>
          </w:tcPr>
          <w:p w14:paraId="1211A53C"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9FCA438"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54F7B34F" w14:textId="77777777" w:rsidTr="00E605A0">
        <w:trPr>
          <w:trHeight w:val="397"/>
        </w:trPr>
        <w:tc>
          <w:tcPr>
            <w:tcW w:w="2977" w:type="dxa"/>
            <w:shd w:val="clear" w:color="auto" w:fill="D9D9D9"/>
            <w:vAlign w:val="center"/>
          </w:tcPr>
          <w:p w14:paraId="145E64FF"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4553C51"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60F57E84" w14:textId="77777777" w:rsidTr="00E605A0">
        <w:trPr>
          <w:trHeight w:val="397"/>
        </w:trPr>
        <w:tc>
          <w:tcPr>
            <w:tcW w:w="2977" w:type="dxa"/>
            <w:shd w:val="clear" w:color="auto" w:fill="D9D9D9"/>
            <w:vAlign w:val="center"/>
          </w:tcPr>
          <w:p w14:paraId="3DA6CD45"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31D954D"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2D2102A2" w14:textId="77777777" w:rsidTr="00E605A0">
        <w:trPr>
          <w:trHeight w:val="397"/>
        </w:trPr>
        <w:tc>
          <w:tcPr>
            <w:tcW w:w="2977" w:type="dxa"/>
            <w:shd w:val="clear" w:color="auto" w:fill="D9D9D9"/>
            <w:vAlign w:val="center"/>
          </w:tcPr>
          <w:p w14:paraId="45037C19"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1BCA55F"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7CF6F395" w14:textId="77777777" w:rsidTr="00E605A0">
        <w:trPr>
          <w:trHeight w:val="397"/>
        </w:trPr>
        <w:tc>
          <w:tcPr>
            <w:tcW w:w="2977" w:type="dxa"/>
            <w:shd w:val="clear" w:color="auto" w:fill="D9D9D9"/>
            <w:vAlign w:val="center"/>
          </w:tcPr>
          <w:p w14:paraId="666EC183"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202B56D"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29AC964E" w14:textId="77777777" w:rsidTr="00E605A0">
        <w:trPr>
          <w:trHeight w:val="397"/>
        </w:trPr>
        <w:tc>
          <w:tcPr>
            <w:tcW w:w="2977" w:type="dxa"/>
            <w:shd w:val="clear" w:color="auto" w:fill="D9D9D9"/>
            <w:vAlign w:val="center"/>
          </w:tcPr>
          <w:p w14:paraId="28EB84EE"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E576437"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3B6FDD74" w14:textId="77777777" w:rsidTr="00E605A0">
        <w:trPr>
          <w:trHeight w:val="397"/>
        </w:trPr>
        <w:tc>
          <w:tcPr>
            <w:tcW w:w="2977" w:type="dxa"/>
            <w:shd w:val="clear" w:color="auto" w:fill="D9D9D9"/>
            <w:vAlign w:val="center"/>
          </w:tcPr>
          <w:p w14:paraId="5D0EFFC8"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3778682"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D204D24" w14:textId="77777777" w:rsidTr="00E605A0">
        <w:trPr>
          <w:trHeight w:val="397"/>
        </w:trPr>
        <w:tc>
          <w:tcPr>
            <w:tcW w:w="2977" w:type="dxa"/>
            <w:shd w:val="clear" w:color="auto" w:fill="D9D9D9"/>
            <w:vAlign w:val="center"/>
          </w:tcPr>
          <w:p w14:paraId="4D8F75C5"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3A5DD1D"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4565575E" w14:textId="77777777" w:rsidTr="00E605A0">
        <w:trPr>
          <w:trHeight w:val="397"/>
        </w:trPr>
        <w:tc>
          <w:tcPr>
            <w:tcW w:w="2977" w:type="dxa"/>
            <w:shd w:val="clear" w:color="auto" w:fill="D9D9D9"/>
            <w:vAlign w:val="center"/>
          </w:tcPr>
          <w:p w14:paraId="3B3C5357"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145614B6"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5BD59567" w14:textId="77777777" w:rsidR="0061505E" w:rsidRPr="00DF7218" w:rsidRDefault="0061505E" w:rsidP="0061505E">
      <w:pPr>
        <w:rPr>
          <w:rFonts w:cs="Times New Roman"/>
        </w:rPr>
      </w:pPr>
    </w:p>
    <w:p w14:paraId="2BD16B9B"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2AE526BA" w14:textId="77777777" w:rsidTr="00E605A0">
        <w:tc>
          <w:tcPr>
            <w:tcW w:w="9180" w:type="dxa"/>
            <w:gridSpan w:val="8"/>
            <w:tcBorders>
              <w:bottom w:val="single" w:sz="4" w:space="0" w:color="auto"/>
            </w:tcBorders>
            <w:shd w:val="clear" w:color="auto" w:fill="D9D9D9"/>
          </w:tcPr>
          <w:p w14:paraId="1C19F553"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89BC139" w14:textId="77777777" w:rsidTr="00E605A0">
        <w:tc>
          <w:tcPr>
            <w:tcW w:w="9180" w:type="dxa"/>
            <w:gridSpan w:val="8"/>
            <w:tcBorders>
              <w:bottom w:val="single" w:sz="4" w:space="0" w:color="auto"/>
            </w:tcBorders>
            <w:shd w:val="clear" w:color="auto" w:fill="auto"/>
          </w:tcPr>
          <w:p w14:paraId="340B828A" w14:textId="77777777" w:rsidR="0061505E" w:rsidRPr="00DF7218" w:rsidRDefault="0061505E" w:rsidP="00E605A0">
            <w:pPr>
              <w:spacing w:before="60" w:after="60"/>
              <w:rPr>
                <w:rFonts w:cs="Times New Roman"/>
                <w:bCs/>
              </w:rPr>
            </w:pPr>
            <w:r w:rsidRPr="00DF7218">
              <w:rPr>
                <w:rFonts w:cs="Times New Roman"/>
                <w:spacing w:val="-2"/>
              </w:rPr>
              <w:t>Wybrane metody i narzędzia zarządzania jakością, zastosowanie ich w praktyce.</w:t>
            </w:r>
          </w:p>
        </w:tc>
      </w:tr>
      <w:tr w:rsidR="0061505E" w:rsidRPr="00DF7218" w14:paraId="53E0704B" w14:textId="77777777" w:rsidTr="00E605A0">
        <w:tc>
          <w:tcPr>
            <w:tcW w:w="2977" w:type="dxa"/>
            <w:gridSpan w:val="2"/>
            <w:tcBorders>
              <w:bottom w:val="single" w:sz="4" w:space="0" w:color="auto"/>
              <w:right w:val="nil"/>
            </w:tcBorders>
            <w:shd w:val="clear" w:color="auto" w:fill="D9D9D9"/>
          </w:tcPr>
          <w:p w14:paraId="4A50806C"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D5B8B79" w14:textId="77777777" w:rsidR="0061505E" w:rsidRPr="00DF7218" w:rsidRDefault="0061505E" w:rsidP="00E605A0">
            <w:pPr>
              <w:spacing w:before="60" w:after="60"/>
              <w:rPr>
                <w:rFonts w:cs="Times New Roman"/>
              </w:rPr>
            </w:pPr>
            <w:r w:rsidRPr="00DF7218">
              <w:rPr>
                <w:rFonts w:cs="Times New Roman"/>
              </w:rPr>
              <w:t>stacjonarne – wykład 10 h, ćwiczenia praktyczne – 30 h</w:t>
            </w:r>
          </w:p>
          <w:p w14:paraId="0C026B70" w14:textId="77777777" w:rsidR="0061505E" w:rsidRPr="00DF7218" w:rsidRDefault="0061505E" w:rsidP="00E605A0">
            <w:pPr>
              <w:spacing w:before="60" w:after="60"/>
              <w:rPr>
                <w:rFonts w:cs="Times New Roman"/>
              </w:rPr>
            </w:pPr>
            <w:r w:rsidRPr="00DF7218">
              <w:rPr>
                <w:rFonts w:cs="Times New Roman"/>
              </w:rPr>
              <w:t>niestacjonarne – wykład 10 h, ćwiczenia praktyczne – 20 h</w:t>
            </w:r>
          </w:p>
        </w:tc>
      </w:tr>
      <w:tr w:rsidR="0061505E" w:rsidRPr="00DF7218" w14:paraId="2430C805" w14:textId="77777777" w:rsidTr="00E605A0">
        <w:tc>
          <w:tcPr>
            <w:tcW w:w="9180" w:type="dxa"/>
            <w:gridSpan w:val="8"/>
            <w:tcBorders>
              <w:top w:val="single" w:sz="4" w:space="0" w:color="auto"/>
              <w:bottom w:val="single" w:sz="4" w:space="0" w:color="auto"/>
            </w:tcBorders>
            <w:shd w:val="clear" w:color="auto" w:fill="D9D9D9"/>
          </w:tcPr>
          <w:p w14:paraId="6440C77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C4AFD08"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7E762C99"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699E00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834E695"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07E9AC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404840E"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D084E84" w14:textId="77777777" w:rsidTr="00E605A0">
        <w:tc>
          <w:tcPr>
            <w:tcW w:w="1134" w:type="dxa"/>
            <w:tcBorders>
              <w:top w:val="single" w:sz="8" w:space="0" w:color="auto"/>
              <w:bottom w:val="single" w:sz="8" w:space="0" w:color="auto"/>
              <w:right w:val="single" w:sz="4" w:space="0" w:color="auto"/>
            </w:tcBorders>
            <w:shd w:val="clear" w:color="auto" w:fill="FFFFFF"/>
          </w:tcPr>
          <w:p w14:paraId="03D9DD9F" w14:textId="77777777" w:rsidR="0061505E" w:rsidRPr="00DF7218" w:rsidRDefault="0061505E" w:rsidP="00E605A0">
            <w:pPr>
              <w:spacing w:before="60" w:after="60"/>
              <w:rPr>
                <w:rFonts w:cs="Times New Roman"/>
                <w:bCs/>
              </w:rPr>
            </w:pPr>
            <w:r w:rsidRPr="00DF7218">
              <w:rPr>
                <w:rFonts w:cs="Times New Roman"/>
              </w:rPr>
              <w:t>T.D1.13_W01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817DBB3" w14:textId="77777777" w:rsidR="0061505E" w:rsidRPr="00DF7218" w:rsidRDefault="0061505E" w:rsidP="00E605A0">
            <w:pPr>
              <w:autoSpaceDE w:val="0"/>
              <w:autoSpaceDN w:val="0"/>
              <w:adjustRightInd w:val="0"/>
              <w:ind w:left="32"/>
              <w:jc w:val="both"/>
              <w:rPr>
                <w:rFonts w:cs="Times New Roman"/>
              </w:rPr>
            </w:pPr>
            <w:r w:rsidRPr="00DF7218">
              <w:rPr>
                <w:rFonts w:cs="Times New Roman"/>
              </w:rPr>
              <w:t>Posiada wiedzę na temat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54520C" w14:textId="77777777" w:rsidR="0061505E" w:rsidRPr="00DF7218" w:rsidRDefault="0061505E" w:rsidP="00E605A0">
            <w:pPr>
              <w:jc w:val="center"/>
              <w:rPr>
                <w:rFonts w:cs="Times New Roman"/>
              </w:rPr>
            </w:pPr>
            <w:r w:rsidRPr="00DF7218">
              <w:rPr>
                <w:rFonts w:cs="Times New Roman"/>
              </w:rPr>
              <w:t>K_W10</w:t>
            </w:r>
          </w:p>
          <w:p w14:paraId="0BDC5F0B" w14:textId="77777777" w:rsidR="0061505E" w:rsidRPr="00DF7218" w:rsidRDefault="0061505E" w:rsidP="00E605A0">
            <w:pPr>
              <w:jc w:val="center"/>
              <w:rPr>
                <w:rFonts w:cs="Times New Roman"/>
              </w:rPr>
            </w:pPr>
            <w:r w:rsidRPr="00DF7218">
              <w:rPr>
                <w:rFonts w:cs="Times New Roman"/>
              </w:rPr>
              <w:t>K_W14</w:t>
            </w:r>
          </w:p>
          <w:p w14:paraId="2036E3D1"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4CE92F4" w14:textId="77777777" w:rsidR="0061505E" w:rsidRPr="00DF7218" w:rsidRDefault="0061505E" w:rsidP="00E605A0">
            <w:pPr>
              <w:jc w:val="center"/>
              <w:rPr>
                <w:rFonts w:cs="Times New Roman"/>
                <w:bCs/>
              </w:rPr>
            </w:pPr>
            <w:r w:rsidRPr="00DF7218">
              <w:rPr>
                <w:rFonts w:cs="Times New Roman"/>
              </w:rPr>
              <w:t>w./ćw.</w:t>
            </w:r>
          </w:p>
        </w:tc>
        <w:tc>
          <w:tcPr>
            <w:tcW w:w="1383" w:type="dxa"/>
            <w:gridSpan w:val="2"/>
            <w:tcBorders>
              <w:top w:val="single" w:sz="8" w:space="0" w:color="auto"/>
              <w:left w:val="single" w:sz="4" w:space="0" w:color="auto"/>
              <w:bottom w:val="single" w:sz="8" w:space="0" w:color="auto"/>
            </w:tcBorders>
          </w:tcPr>
          <w:p w14:paraId="33E8862A" w14:textId="77777777" w:rsidR="0061505E" w:rsidRPr="00DF7218" w:rsidRDefault="0061505E" w:rsidP="00E605A0">
            <w:pPr>
              <w:jc w:val="center"/>
              <w:rPr>
                <w:rFonts w:cs="Times New Roman"/>
              </w:rPr>
            </w:pPr>
            <w:r w:rsidRPr="00DF7218">
              <w:rPr>
                <w:rFonts w:cs="Times New Roman"/>
              </w:rPr>
              <w:t xml:space="preserve">Egzamin pisemny </w:t>
            </w:r>
          </w:p>
          <w:p w14:paraId="7A6FC5E8" w14:textId="77777777" w:rsidR="0061505E" w:rsidRPr="00DF7218" w:rsidRDefault="0061505E" w:rsidP="00E605A0">
            <w:pPr>
              <w:jc w:val="center"/>
              <w:rPr>
                <w:rFonts w:cs="Times New Roman"/>
              </w:rPr>
            </w:pPr>
            <w:r w:rsidRPr="00DF7218">
              <w:rPr>
                <w:rFonts w:cs="Times New Roman"/>
              </w:rPr>
              <w:t>Ćwiczenia praktyczne</w:t>
            </w:r>
          </w:p>
        </w:tc>
      </w:tr>
      <w:tr w:rsidR="0061505E" w:rsidRPr="00DF7218" w14:paraId="6CC4733E" w14:textId="77777777" w:rsidTr="00E605A0">
        <w:tc>
          <w:tcPr>
            <w:tcW w:w="1134" w:type="dxa"/>
            <w:tcBorders>
              <w:top w:val="single" w:sz="8" w:space="0" w:color="auto"/>
              <w:bottom w:val="single" w:sz="8" w:space="0" w:color="auto"/>
              <w:right w:val="single" w:sz="4" w:space="0" w:color="auto"/>
            </w:tcBorders>
            <w:shd w:val="clear" w:color="auto" w:fill="FFFFFF"/>
          </w:tcPr>
          <w:p w14:paraId="32B8F3E6" w14:textId="77777777" w:rsidR="0061505E" w:rsidRPr="00DF7218" w:rsidRDefault="0061505E" w:rsidP="00E605A0">
            <w:pPr>
              <w:snapToGrid w:val="0"/>
              <w:spacing w:line="276" w:lineRule="auto"/>
              <w:jc w:val="both"/>
              <w:rPr>
                <w:rFonts w:cs="Times New Roman"/>
                <w:bCs/>
              </w:rPr>
            </w:pPr>
            <w:r w:rsidRPr="00DF7218">
              <w:rPr>
                <w:rFonts w:cs="Times New Roman"/>
              </w:rPr>
              <w:t>T.D1.12_U01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C717F24" w14:textId="77777777" w:rsidR="0061505E" w:rsidRPr="00DF7218" w:rsidRDefault="0061505E" w:rsidP="00E605A0">
            <w:pPr>
              <w:autoSpaceDE w:val="0"/>
              <w:autoSpaceDN w:val="0"/>
              <w:adjustRightInd w:val="0"/>
              <w:rPr>
                <w:rFonts w:cs="Times New Roman"/>
                <w:bCs/>
              </w:rPr>
            </w:pPr>
            <w:r w:rsidRPr="00DF7218">
              <w:rPr>
                <w:rFonts w:cs="Times New Roman"/>
              </w:rPr>
              <w:t>Potrafi  korzystać z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2777F3" w14:textId="77777777" w:rsidR="0061505E" w:rsidRPr="00DF7218" w:rsidRDefault="0061505E" w:rsidP="00E605A0">
            <w:pPr>
              <w:jc w:val="center"/>
              <w:rPr>
                <w:rFonts w:cs="Times New Roman"/>
              </w:rPr>
            </w:pPr>
            <w:r w:rsidRPr="00DF7218">
              <w:rPr>
                <w:rFonts w:cs="Times New Roman"/>
              </w:rPr>
              <w:t>K_U07</w:t>
            </w:r>
          </w:p>
          <w:p w14:paraId="6A316018"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340691D" w14:textId="77777777" w:rsidR="0061505E" w:rsidRPr="00DF7218" w:rsidRDefault="0061505E" w:rsidP="00E605A0">
            <w:pPr>
              <w:spacing w:before="60" w:after="60"/>
              <w:jc w:val="center"/>
              <w:rPr>
                <w:rFonts w:cs="Times New Roman"/>
                <w:bC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590D42B1" w14:textId="77777777" w:rsidR="0061505E" w:rsidRPr="00DF7218" w:rsidRDefault="0061505E" w:rsidP="00E605A0">
            <w:pPr>
              <w:spacing w:line="276" w:lineRule="auto"/>
              <w:jc w:val="center"/>
              <w:rPr>
                <w:rFonts w:cs="Times New Roman"/>
                <w:bCs/>
              </w:rPr>
            </w:pPr>
            <w:r w:rsidRPr="00DF7218">
              <w:rPr>
                <w:rFonts w:cs="Times New Roman"/>
                <w:bCs/>
              </w:rPr>
              <w:t>Ocena ćwiczeń praktycznych</w:t>
            </w:r>
          </w:p>
        </w:tc>
      </w:tr>
      <w:tr w:rsidR="0061505E" w:rsidRPr="00DF7218" w14:paraId="26B89978" w14:textId="77777777" w:rsidTr="00E605A0">
        <w:tc>
          <w:tcPr>
            <w:tcW w:w="1134" w:type="dxa"/>
            <w:tcBorders>
              <w:top w:val="single" w:sz="8" w:space="0" w:color="auto"/>
              <w:bottom w:val="single" w:sz="8" w:space="0" w:color="auto"/>
              <w:right w:val="single" w:sz="4" w:space="0" w:color="auto"/>
            </w:tcBorders>
            <w:shd w:val="clear" w:color="auto" w:fill="FFFFFF"/>
          </w:tcPr>
          <w:p w14:paraId="4785F46E" w14:textId="77777777" w:rsidR="0061505E" w:rsidRPr="00DF7218" w:rsidRDefault="0061505E" w:rsidP="00E605A0">
            <w:pPr>
              <w:snapToGrid w:val="0"/>
              <w:spacing w:line="276" w:lineRule="auto"/>
              <w:jc w:val="both"/>
              <w:rPr>
                <w:rFonts w:cs="Times New Roman"/>
              </w:rPr>
            </w:pPr>
            <w:r w:rsidRPr="00DF7218">
              <w:rPr>
                <w:rFonts w:cs="Times New Roman"/>
              </w:rPr>
              <w:t>T.D1.12_U02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FEF0CE" w14:textId="77777777" w:rsidR="0061505E" w:rsidRPr="00DF7218" w:rsidRDefault="0061505E" w:rsidP="00E605A0">
            <w:pPr>
              <w:autoSpaceDE w:val="0"/>
              <w:autoSpaceDN w:val="0"/>
              <w:adjustRightInd w:val="0"/>
              <w:rPr>
                <w:rFonts w:cs="Times New Roman"/>
              </w:rPr>
            </w:pPr>
            <w:r w:rsidRPr="00DF7218">
              <w:rPr>
                <w:rFonts w:cs="Times New Roman"/>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690EA9" w14:textId="77777777" w:rsidR="0061505E" w:rsidRPr="00DF7218" w:rsidRDefault="0061505E" w:rsidP="00E605A0">
            <w:pPr>
              <w:jc w:val="center"/>
              <w:rPr>
                <w:rFonts w:cs="Times New Roman"/>
              </w:rPr>
            </w:pPr>
            <w:r w:rsidRPr="00DF7218">
              <w:rPr>
                <w:rFonts w:cs="Times New Roman"/>
              </w:rPr>
              <w:t>K_U11</w:t>
            </w:r>
          </w:p>
          <w:p w14:paraId="4464651A" w14:textId="77777777" w:rsidR="0061505E" w:rsidRPr="00DF7218" w:rsidRDefault="0061505E" w:rsidP="00E605A0">
            <w:pPr>
              <w:jc w:val="center"/>
              <w:rPr>
                <w:rFonts w:cs="Times New Roman"/>
              </w:rPr>
            </w:pPr>
            <w:r w:rsidRPr="00DF7218">
              <w:rPr>
                <w:rFonts w:cs="Times New Roman"/>
              </w:rPr>
              <w:t>K_U13</w:t>
            </w:r>
          </w:p>
          <w:p w14:paraId="5A876C03"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8479991" w14:textId="77777777" w:rsidR="0061505E" w:rsidRPr="00DF7218" w:rsidRDefault="0061505E" w:rsidP="00E605A0">
            <w:pPr>
              <w:spacing w:before="60" w:after="60"/>
              <w:jc w:val="center"/>
              <w:rPr>
                <w:rFonts w:cs="Times New Roman"/>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0DDB076D" w14:textId="77777777" w:rsidR="0061505E" w:rsidRPr="00DF7218" w:rsidRDefault="0061505E" w:rsidP="00E605A0">
            <w:pPr>
              <w:spacing w:line="276" w:lineRule="auto"/>
              <w:jc w:val="center"/>
              <w:rPr>
                <w:rFonts w:cs="Times New Roman"/>
              </w:rPr>
            </w:pPr>
            <w:r w:rsidRPr="00DF7218">
              <w:rPr>
                <w:rFonts w:cs="Times New Roman"/>
                <w:bCs/>
              </w:rPr>
              <w:t>Ocena ćwiczeń praktycznych</w:t>
            </w:r>
            <w:r w:rsidRPr="00DF7218">
              <w:rPr>
                <w:rFonts w:cs="Times New Roman"/>
              </w:rPr>
              <w:t xml:space="preserve"> </w:t>
            </w:r>
          </w:p>
        </w:tc>
      </w:tr>
      <w:tr w:rsidR="0061505E" w:rsidRPr="00DF7218" w14:paraId="2DAED26E" w14:textId="77777777" w:rsidTr="00E605A0">
        <w:tc>
          <w:tcPr>
            <w:tcW w:w="1134" w:type="dxa"/>
            <w:tcBorders>
              <w:top w:val="single" w:sz="8" w:space="0" w:color="auto"/>
              <w:bottom w:val="single" w:sz="8" w:space="0" w:color="auto"/>
              <w:right w:val="single" w:sz="4" w:space="0" w:color="auto"/>
            </w:tcBorders>
            <w:shd w:val="clear" w:color="auto" w:fill="FFFFFF"/>
          </w:tcPr>
          <w:p w14:paraId="12E46544" w14:textId="77777777" w:rsidR="0061505E" w:rsidRPr="00DF7218" w:rsidRDefault="0061505E" w:rsidP="00E605A0">
            <w:pPr>
              <w:snapToGrid w:val="0"/>
              <w:spacing w:line="276" w:lineRule="auto"/>
              <w:jc w:val="both"/>
              <w:rPr>
                <w:rFonts w:cs="Times New Roman"/>
              </w:rPr>
            </w:pPr>
            <w:r w:rsidRPr="00DF7218">
              <w:rPr>
                <w:rFonts w:cs="Times New Roman"/>
              </w:rPr>
              <w:t>T.D1.12_K01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F0D9EEB" w14:textId="77777777" w:rsidR="0061505E" w:rsidRPr="00DF7218" w:rsidRDefault="0061505E" w:rsidP="00E605A0">
            <w:pPr>
              <w:autoSpaceDE w:val="0"/>
              <w:autoSpaceDN w:val="0"/>
              <w:adjustRightInd w:val="0"/>
              <w:rPr>
                <w:rFonts w:cs="Times New Roman"/>
                <w:lang w:eastAsia="pl-PL"/>
              </w:rPr>
            </w:pPr>
            <w:r w:rsidRPr="00DF7218">
              <w:rPr>
                <w:rFonts w:cs="Times New Roman"/>
              </w:rPr>
              <w:t>Potrafi ustalić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968692" w14:textId="77777777" w:rsidR="0061505E" w:rsidRPr="00DF7218" w:rsidRDefault="0061505E" w:rsidP="00E605A0">
            <w:pPr>
              <w:jc w:val="center"/>
              <w:rPr>
                <w:rFonts w:cs="Times New Roman"/>
              </w:rPr>
            </w:pPr>
            <w:r w:rsidRPr="00DF7218">
              <w:rPr>
                <w:rFonts w:cs="Times New Roman"/>
              </w:rPr>
              <w:t>K_K04</w:t>
            </w:r>
          </w:p>
          <w:p w14:paraId="31B569C7" w14:textId="77777777" w:rsidR="0061505E" w:rsidRPr="00DF7218" w:rsidRDefault="0061505E" w:rsidP="00E605A0">
            <w:pPr>
              <w:spacing w:before="60" w:after="60"/>
              <w:jc w:val="center"/>
              <w:rPr>
                <w:rFonts w:eastAsia="Arial"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7A7CFDC" w14:textId="77777777" w:rsidR="0061505E" w:rsidRPr="00DF7218" w:rsidRDefault="0061505E" w:rsidP="00E605A0">
            <w:pPr>
              <w:spacing w:before="60" w:after="60"/>
              <w:jc w:val="center"/>
              <w:rPr>
                <w:rFonts w:cs="Times New Roman"/>
                <w:lang w:val="en-US"/>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1BDDF939" w14:textId="77777777" w:rsidR="0061505E" w:rsidRPr="00DF7218" w:rsidRDefault="0061505E" w:rsidP="00E605A0">
            <w:pPr>
              <w:snapToGrid w:val="0"/>
              <w:spacing w:line="276" w:lineRule="auto"/>
              <w:jc w:val="center"/>
              <w:rPr>
                <w:rFonts w:eastAsia="Times New Roman" w:cs="Times New Roman"/>
                <w:bCs/>
                <w:lang w:eastAsia="pl-PL"/>
              </w:rPr>
            </w:pPr>
            <w:r w:rsidRPr="00DF7218">
              <w:rPr>
                <w:rFonts w:cs="Times New Roman"/>
              </w:rPr>
              <w:t xml:space="preserve">Terminowość </w:t>
            </w:r>
          </w:p>
        </w:tc>
      </w:tr>
      <w:tr w:rsidR="0061505E" w:rsidRPr="00DF7218" w14:paraId="6A0C6C2E" w14:textId="77777777" w:rsidTr="00E605A0">
        <w:tc>
          <w:tcPr>
            <w:tcW w:w="9180" w:type="dxa"/>
            <w:gridSpan w:val="8"/>
            <w:shd w:val="clear" w:color="auto" w:fill="D9D9D9"/>
          </w:tcPr>
          <w:p w14:paraId="26CB8DD2"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5990E32" w14:textId="77777777" w:rsidTr="00E605A0">
        <w:trPr>
          <w:trHeight w:val="1495"/>
        </w:trPr>
        <w:tc>
          <w:tcPr>
            <w:tcW w:w="2977" w:type="dxa"/>
            <w:gridSpan w:val="2"/>
            <w:tcBorders>
              <w:right w:val="nil"/>
            </w:tcBorders>
            <w:shd w:val="clear" w:color="auto" w:fill="D9D9D9"/>
          </w:tcPr>
          <w:p w14:paraId="799F1812"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676B51F0" w14:textId="77777777" w:rsidR="0061505E" w:rsidRPr="00DF7218" w:rsidRDefault="0061505E" w:rsidP="00E605A0">
            <w:pPr>
              <w:rPr>
                <w:rFonts w:cs="Times New Roman"/>
              </w:rPr>
            </w:pPr>
            <w:r w:rsidRPr="00DF7218">
              <w:rPr>
                <w:rFonts w:cs="Times New Roman"/>
              </w:rPr>
              <w:t>3</w:t>
            </w:r>
          </w:p>
        </w:tc>
        <w:tc>
          <w:tcPr>
            <w:tcW w:w="788" w:type="dxa"/>
            <w:gridSpan w:val="2"/>
            <w:tcBorders>
              <w:left w:val="nil"/>
            </w:tcBorders>
            <w:textDirection w:val="btLr"/>
          </w:tcPr>
          <w:p w14:paraId="1B335781"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1BB0B83F"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F20CB0D" w14:textId="77777777" w:rsidTr="00E605A0">
        <w:tc>
          <w:tcPr>
            <w:tcW w:w="2977" w:type="dxa"/>
            <w:gridSpan w:val="2"/>
            <w:tcBorders>
              <w:right w:val="nil"/>
            </w:tcBorders>
            <w:shd w:val="clear" w:color="auto" w:fill="D9D9D9"/>
          </w:tcPr>
          <w:p w14:paraId="3BC26EAE"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2D1CCCDF" w14:textId="77777777" w:rsidR="0061505E" w:rsidRPr="00DF7218" w:rsidRDefault="0061505E" w:rsidP="00E605A0">
            <w:pPr>
              <w:rPr>
                <w:rFonts w:cs="Times New Roman"/>
              </w:rPr>
            </w:pPr>
            <w:r w:rsidRPr="00DF7218">
              <w:rPr>
                <w:rFonts w:cs="Times New Roman"/>
              </w:rPr>
              <w:t>Wykład</w:t>
            </w:r>
          </w:p>
          <w:p w14:paraId="44EC61AD" w14:textId="77777777" w:rsidR="0061505E" w:rsidRPr="00DF7218" w:rsidRDefault="0061505E" w:rsidP="00E605A0">
            <w:pPr>
              <w:rPr>
                <w:rFonts w:cs="Times New Roman"/>
              </w:rPr>
            </w:pPr>
            <w:r w:rsidRPr="00DF7218">
              <w:rPr>
                <w:rFonts w:cs="Times New Roman"/>
              </w:rPr>
              <w:t>Ćwiczenia praktyczne</w:t>
            </w:r>
          </w:p>
          <w:p w14:paraId="3B6BFB72" w14:textId="77777777" w:rsidR="0061505E" w:rsidRPr="00DF7218" w:rsidRDefault="0061505E" w:rsidP="00E605A0">
            <w:pPr>
              <w:rPr>
                <w:rFonts w:cs="Times New Roman"/>
              </w:rPr>
            </w:pPr>
            <w:r w:rsidRPr="00DF7218">
              <w:rPr>
                <w:rFonts w:cs="Times New Roman"/>
              </w:rPr>
              <w:t xml:space="preserve">Konsultacje </w:t>
            </w:r>
          </w:p>
          <w:p w14:paraId="389A16D6" w14:textId="77777777" w:rsidR="0061505E" w:rsidRPr="00DF7218" w:rsidRDefault="0061505E" w:rsidP="00E605A0">
            <w:pPr>
              <w:rPr>
                <w:rFonts w:cs="Times New Roman"/>
              </w:rPr>
            </w:pPr>
            <w:r w:rsidRPr="00DF7218">
              <w:rPr>
                <w:rFonts w:cs="Times New Roman"/>
              </w:rPr>
              <w:t>Egzamin</w:t>
            </w:r>
          </w:p>
          <w:p w14:paraId="0A6AE218" w14:textId="77777777" w:rsidR="0061505E" w:rsidRPr="00DF7218" w:rsidRDefault="0061505E" w:rsidP="00E605A0">
            <w:pPr>
              <w:rPr>
                <w:rFonts w:cs="Times New Roman"/>
                <w:b/>
              </w:rPr>
            </w:pPr>
            <w:r w:rsidRPr="00DF7218">
              <w:rPr>
                <w:rFonts w:cs="Times New Roman"/>
                <w:b/>
              </w:rPr>
              <w:t>w sumie:</w:t>
            </w:r>
          </w:p>
          <w:p w14:paraId="417057BC"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DE296CD" w14:textId="77777777" w:rsidR="0061505E" w:rsidRPr="00DF7218" w:rsidRDefault="0061505E" w:rsidP="00E605A0">
            <w:pPr>
              <w:jc w:val="center"/>
              <w:rPr>
                <w:rFonts w:cs="Times New Roman"/>
              </w:rPr>
            </w:pPr>
            <w:r w:rsidRPr="00DF7218">
              <w:rPr>
                <w:rFonts w:cs="Times New Roman"/>
              </w:rPr>
              <w:t>10</w:t>
            </w:r>
          </w:p>
          <w:p w14:paraId="48BFDF3C" w14:textId="77777777" w:rsidR="0061505E" w:rsidRPr="00DF7218" w:rsidRDefault="0061505E" w:rsidP="00E605A0">
            <w:pPr>
              <w:jc w:val="center"/>
              <w:rPr>
                <w:rFonts w:cs="Times New Roman"/>
              </w:rPr>
            </w:pPr>
            <w:r w:rsidRPr="00DF7218">
              <w:rPr>
                <w:rFonts w:cs="Times New Roman"/>
              </w:rPr>
              <w:t>30</w:t>
            </w:r>
          </w:p>
          <w:p w14:paraId="03E3D372" w14:textId="77777777" w:rsidR="0061505E" w:rsidRPr="00DF7218" w:rsidRDefault="0061505E" w:rsidP="00E605A0">
            <w:pPr>
              <w:jc w:val="center"/>
              <w:rPr>
                <w:rFonts w:cs="Times New Roman"/>
              </w:rPr>
            </w:pPr>
            <w:r w:rsidRPr="00DF7218">
              <w:rPr>
                <w:rFonts w:cs="Times New Roman"/>
              </w:rPr>
              <w:t>1</w:t>
            </w:r>
          </w:p>
          <w:p w14:paraId="56337D4D" w14:textId="77777777" w:rsidR="0061505E" w:rsidRPr="00DF7218" w:rsidRDefault="0061505E" w:rsidP="00E605A0">
            <w:pPr>
              <w:jc w:val="center"/>
              <w:rPr>
                <w:rFonts w:cs="Times New Roman"/>
              </w:rPr>
            </w:pPr>
            <w:r w:rsidRPr="00DF7218">
              <w:rPr>
                <w:rFonts w:cs="Times New Roman"/>
              </w:rPr>
              <w:t>2</w:t>
            </w:r>
          </w:p>
          <w:p w14:paraId="105AD85B" w14:textId="77777777" w:rsidR="0061505E" w:rsidRPr="00DF7218" w:rsidRDefault="0061505E" w:rsidP="00E605A0">
            <w:pPr>
              <w:jc w:val="center"/>
              <w:rPr>
                <w:rFonts w:cs="Times New Roman"/>
                <w:b/>
              </w:rPr>
            </w:pPr>
            <w:r w:rsidRPr="00DF7218">
              <w:rPr>
                <w:rFonts w:cs="Times New Roman"/>
                <w:b/>
              </w:rPr>
              <w:t>43</w:t>
            </w:r>
          </w:p>
          <w:p w14:paraId="082AC552" w14:textId="77777777" w:rsidR="0061505E" w:rsidRPr="00DF7218" w:rsidRDefault="0061505E" w:rsidP="00E605A0">
            <w:pPr>
              <w:jc w:val="center"/>
              <w:rPr>
                <w:rFonts w:cs="Times New Roman"/>
              </w:rPr>
            </w:pPr>
            <w:r w:rsidRPr="00DF7218">
              <w:rPr>
                <w:rFonts w:cs="Times New Roman"/>
              </w:rPr>
              <w:t>1,7</w:t>
            </w:r>
          </w:p>
        </w:tc>
        <w:tc>
          <w:tcPr>
            <w:tcW w:w="736" w:type="dxa"/>
            <w:tcBorders>
              <w:left w:val="nil"/>
            </w:tcBorders>
          </w:tcPr>
          <w:p w14:paraId="6BE09F59" w14:textId="77777777" w:rsidR="0061505E" w:rsidRPr="00DF7218" w:rsidRDefault="0061505E" w:rsidP="00E605A0">
            <w:pPr>
              <w:jc w:val="center"/>
              <w:rPr>
                <w:rFonts w:cs="Times New Roman"/>
              </w:rPr>
            </w:pPr>
            <w:r w:rsidRPr="00DF7218">
              <w:rPr>
                <w:rFonts w:cs="Times New Roman"/>
              </w:rPr>
              <w:t>10</w:t>
            </w:r>
          </w:p>
          <w:p w14:paraId="234DFAE4" w14:textId="77777777" w:rsidR="0061505E" w:rsidRPr="00DF7218" w:rsidRDefault="0061505E" w:rsidP="00E605A0">
            <w:pPr>
              <w:jc w:val="center"/>
              <w:rPr>
                <w:rFonts w:cs="Times New Roman"/>
              </w:rPr>
            </w:pPr>
            <w:r w:rsidRPr="00DF7218">
              <w:rPr>
                <w:rFonts w:cs="Times New Roman"/>
              </w:rPr>
              <w:t>20</w:t>
            </w:r>
          </w:p>
          <w:p w14:paraId="019EC37D" w14:textId="77777777" w:rsidR="0061505E" w:rsidRPr="00DF7218" w:rsidRDefault="0061505E" w:rsidP="00E605A0">
            <w:pPr>
              <w:jc w:val="center"/>
              <w:rPr>
                <w:rFonts w:cs="Times New Roman"/>
              </w:rPr>
            </w:pPr>
            <w:r w:rsidRPr="00DF7218">
              <w:rPr>
                <w:rFonts w:cs="Times New Roman"/>
              </w:rPr>
              <w:t>1</w:t>
            </w:r>
          </w:p>
          <w:p w14:paraId="42BE50E7" w14:textId="77777777" w:rsidR="0061505E" w:rsidRPr="00DF7218" w:rsidRDefault="0061505E" w:rsidP="00E605A0">
            <w:pPr>
              <w:jc w:val="center"/>
              <w:rPr>
                <w:rFonts w:cs="Times New Roman"/>
              </w:rPr>
            </w:pPr>
            <w:r w:rsidRPr="00DF7218">
              <w:rPr>
                <w:rFonts w:cs="Times New Roman"/>
              </w:rPr>
              <w:t>2</w:t>
            </w:r>
          </w:p>
          <w:p w14:paraId="1A327421" w14:textId="77777777" w:rsidR="0061505E" w:rsidRPr="00DF7218" w:rsidRDefault="0061505E" w:rsidP="00E605A0">
            <w:pPr>
              <w:jc w:val="center"/>
              <w:rPr>
                <w:rFonts w:cs="Times New Roman"/>
                <w:b/>
              </w:rPr>
            </w:pPr>
            <w:r w:rsidRPr="00DF7218">
              <w:rPr>
                <w:rFonts w:cs="Times New Roman"/>
                <w:b/>
              </w:rPr>
              <w:t>33</w:t>
            </w:r>
          </w:p>
          <w:p w14:paraId="1C9DDC80" w14:textId="77777777" w:rsidR="0061505E" w:rsidRPr="00DF7218" w:rsidRDefault="0061505E" w:rsidP="00E605A0">
            <w:pPr>
              <w:jc w:val="center"/>
              <w:rPr>
                <w:rFonts w:cs="Times New Roman"/>
              </w:rPr>
            </w:pPr>
            <w:r w:rsidRPr="00DF7218">
              <w:rPr>
                <w:rFonts w:cs="Times New Roman"/>
              </w:rPr>
              <w:t>1.3</w:t>
            </w:r>
          </w:p>
        </w:tc>
      </w:tr>
      <w:tr w:rsidR="0061505E" w:rsidRPr="00DF7218" w14:paraId="3E22B0AB" w14:textId="77777777" w:rsidTr="00E605A0">
        <w:tc>
          <w:tcPr>
            <w:tcW w:w="2977" w:type="dxa"/>
            <w:gridSpan w:val="2"/>
            <w:tcBorders>
              <w:right w:val="nil"/>
            </w:tcBorders>
            <w:shd w:val="clear" w:color="auto" w:fill="D9D9D9"/>
          </w:tcPr>
          <w:p w14:paraId="581AA689"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173B681" w14:textId="77777777" w:rsidR="0061505E" w:rsidRPr="00DF7218" w:rsidRDefault="0061505E" w:rsidP="00E605A0">
            <w:pPr>
              <w:rPr>
                <w:rFonts w:cs="Times New Roman"/>
              </w:rPr>
            </w:pPr>
            <w:r w:rsidRPr="00DF7218">
              <w:rPr>
                <w:rFonts w:cs="Times New Roman"/>
              </w:rPr>
              <w:t>Przygotowanie do ćwiczeń praktycznych</w:t>
            </w:r>
          </w:p>
          <w:p w14:paraId="1F2D3973" w14:textId="77777777" w:rsidR="0061505E" w:rsidRPr="00DF7218" w:rsidRDefault="0061505E" w:rsidP="00E605A0">
            <w:pPr>
              <w:rPr>
                <w:rFonts w:cs="Times New Roman"/>
              </w:rPr>
            </w:pPr>
            <w:r w:rsidRPr="00DF7218">
              <w:rPr>
                <w:rFonts w:cs="Times New Roman"/>
              </w:rPr>
              <w:t>Sprawozdania z ćwiczeń</w:t>
            </w:r>
          </w:p>
          <w:p w14:paraId="2501A84D" w14:textId="77777777" w:rsidR="0061505E" w:rsidRPr="00DF7218" w:rsidRDefault="0061505E" w:rsidP="00E605A0">
            <w:pPr>
              <w:rPr>
                <w:rFonts w:cs="Times New Roman"/>
              </w:rPr>
            </w:pPr>
            <w:r w:rsidRPr="00DF7218">
              <w:rPr>
                <w:rFonts w:cs="Times New Roman"/>
              </w:rPr>
              <w:t>Przygotowanie do egzaminu</w:t>
            </w:r>
          </w:p>
          <w:p w14:paraId="4BA25C4D" w14:textId="77777777" w:rsidR="0061505E" w:rsidRPr="00DF7218" w:rsidRDefault="0061505E" w:rsidP="00E605A0">
            <w:pPr>
              <w:spacing w:after="90"/>
              <w:jc w:val="both"/>
              <w:rPr>
                <w:rFonts w:cs="Times New Roman"/>
              </w:rPr>
            </w:pPr>
            <w:r w:rsidRPr="00DF7218">
              <w:rPr>
                <w:rFonts w:cs="Times New Roman"/>
                <w:b/>
              </w:rPr>
              <w:t xml:space="preserve">w sumie:  </w:t>
            </w:r>
          </w:p>
          <w:p w14:paraId="2EBBD702"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73423D1" w14:textId="77777777" w:rsidR="0061505E" w:rsidRPr="00DF7218" w:rsidRDefault="0061505E" w:rsidP="00E605A0">
            <w:pPr>
              <w:jc w:val="center"/>
              <w:rPr>
                <w:rFonts w:cs="Times New Roman"/>
              </w:rPr>
            </w:pPr>
            <w:r w:rsidRPr="00DF7218">
              <w:rPr>
                <w:rFonts w:cs="Times New Roman"/>
              </w:rPr>
              <w:t>7</w:t>
            </w:r>
          </w:p>
          <w:p w14:paraId="264EFCB1" w14:textId="77777777" w:rsidR="0061505E" w:rsidRPr="00DF7218" w:rsidRDefault="0061505E" w:rsidP="00E605A0">
            <w:pPr>
              <w:jc w:val="center"/>
              <w:rPr>
                <w:rFonts w:cs="Times New Roman"/>
              </w:rPr>
            </w:pPr>
            <w:r w:rsidRPr="00DF7218">
              <w:rPr>
                <w:rFonts w:cs="Times New Roman"/>
              </w:rPr>
              <w:t>20</w:t>
            </w:r>
          </w:p>
          <w:p w14:paraId="3F40DE34" w14:textId="77777777" w:rsidR="0061505E" w:rsidRPr="00DF7218" w:rsidRDefault="0061505E" w:rsidP="00E605A0">
            <w:pPr>
              <w:jc w:val="center"/>
              <w:rPr>
                <w:rFonts w:cs="Times New Roman"/>
              </w:rPr>
            </w:pPr>
            <w:r w:rsidRPr="00DF7218">
              <w:rPr>
                <w:rFonts w:cs="Times New Roman"/>
              </w:rPr>
              <w:t xml:space="preserve">  5</w:t>
            </w:r>
          </w:p>
          <w:p w14:paraId="36994ACE" w14:textId="77777777" w:rsidR="0061505E" w:rsidRPr="00DF7218" w:rsidRDefault="0061505E" w:rsidP="00E605A0">
            <w:pPr>
              <w:jc w:val="center"/>
              <w:rPr>
                <w:rFonts w:cs="Times New Roman"/>
                <w:b/>
              </w:rPr>
            </w:pPr>
            <w:r w:rsidRPr="00DF7218">
              <w:rPr>
                <w:rFonts w:cs="Times New Roman"/>
                <w:b/>
              </w:rPr>
              <w:t>32</w:t>
            </w:r>
          </w:p>
          <w:p w14:paraId="31D7997A" w14:textId="77777777" w:rsidR="0061505E" w:rsidRPr="00DF7218" w:rsidRDefault="0061505E" w:rsidP="00E605A0">
            <w:pPr>
              <w:jc w:val="center"/>
              <w:rPr>
                <w:rFonts w:cs="Times New Roman"/>
              </w:rPr>
            </w:pPr>
            <w:r w:rsidRPr="00DF7218">
              <w:rPr>
                <w:rFonts w:cs="Times New Roman"/>
              </w:rPr>
              <w:t>1,3</w:t>
            </w:r>
          </w:p>
        </w:tc>
        <w:tc>
          <w:tcPr>
            <w:tcW w:w="736" w:type="dxa"/>
            <w:tcBorders>
              <w:left w:val="nil"/>
            </w:tcBorders>
          </w:tcPr>
          <w:p w14:paraId="3727B297" w14:textId="77777777" w:rsidR="0061505E" w:rsidRPr="00DF7218" w:rsidRDefault="0061505E" w:rsidP="00E605A0">
            <w:pPr>
              <w:jc w:val="center"/>
              <w:rPr>
                <w:rFonts w:cs="Times New Roman"/>
              </w:rPr>
            </w:pPr>
            <w:r w:rsidRPr="00DF7218">
              <w:rPr>
                <w:rFonts w:cs="Times New Roman"/>
              </w:rPr>
              <w:t xml:space="preserve">  7</w:t>
            </w:r>
          </w:p>
          <w:p w14:paraId="08FB1975" w14:textId="77777777" w:rsidR="0061505E" w:rsidRPr="00DF7218" w:rsidRDefault="0061505E" w:rsidP="00E605A0">
            <w:pPr>
              <w:jc w:val="center"/>
              <w:rPr>
                <w:rFonts w:cs="Times New Roman"/>
              </w:rPr>
            </w:pPr>
            <w:r w:rsidRPr="00DF7218">
              <w:rPr>
                <w:rFonts w:cs="Times New Roman"/>
              </w:rPr>
              <w:t>30</w:t>
            </w:r>
          </w:p>
          <w:p w14:paraId="240C65BD" w14:textId="77777777" w:rsidR="0061505E" w:rsidRPr="00DF7218" w:rsidRDefault="0061505E" w:rsidP="00E605A0">
            <w:pPr>
              <w:jc w:val="center"/>
              <w:rPr>
                <w:rFonts w:cs="Times New Roman"/>
              </w:rPr>
            </w:pPr>
            <w:r w:rsidRPr="00DF7218">
              <w:rPr>
                <w:rFonts w:cs="Times New Roman"/>
              </w:rPr>
              <w:t xml:space="preserve">  5</w:t>
            </w:r>
          </w:p>
          <w:p w14:paraId="0AA7BB09" w14:textId="77777777" w:rsidR="0061505E" w:rsidRPr="00DF7218" w:rsidRDefault="0061505E" w:rsidP="00E605A0">
            <w:pPr>
              <w:jc w:val="center"/>
              <w:rPr>
                <w:rFonts w:cs="Times New Roman"/>
                <w:b/>
              </w:rPr>
            </w:pPr>
            <w:r w:rsidRPr="00DF7218">
              <w:rPr>
                <w:rFonts w:cs="Times New Roman"/>
                <w:b/>
              </w:rPr>
              <w:t>42</w:t>
            </w:r>
          </w:p>
          <w:p w14:paraId="5FBF04A9" w14:textId="77777777" w:rsidR="0061505E" w:rsidRPr="00DF7218" w:rsidRDefault="0061505E" w:rsidP="00E605A0">
            <w:pPr>
              <w:jc w:val="center"/>
              <w:rPr>
                <w:rFonts w:cs="Times New Roman"/>
              </w:rPr>
            </w:pPr>
            <w:r w:rsidRPr="00DF7218">
              <w:rPr>
                <w:rFonts w:cs="Times New Roman"/>
              </w:rPr>
              <w:t>1.7</w:t>
            </w:r>
          </w:p>
        </w:tc>
      </w:tr>
      <w:tr w:rsidR="0061505E" w:rsidRPr="00DF7218" w14:paraId="6DE4745D" w14:textId="77777777" w:rsidTr="00E605A0">
        <w:tc>
          <w:tcPr>
            <w:tcW w:w="2977" w:type="dxa"/>
            <w:gridSpan w:val="2"/>
            <w:tcBorders>
              <w:right w:val="nil"/>
            </w:tcBorders>
            <w:shd w:val="clear" w:color="auto" w:fill="D9D9D9"/>
          </w:tcPr>
          <w:p w14:paraId="53E071D4"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47BA675" w14:textId="77777777" w:rsidR="0061505E" w:rsidRPr="00DF7218" w:rsidRDefault="0061505E" w:rsidP="00E605A0">
            <w:pPr>
              <w:rPr>
                <w:rFonts w:cs="Times New Roman"/>
              </w:rPr>
            </w:pPr>
            <w:r w:rsidRPr="00DF7218">
              <w:rPr>
                <w:rFonts w:cs="Times New Roman"/>
              </w:rPr>
              <w:t>Ćwiczenia praktyczne</w:t>
            </w:r>
          </w:p>
          <w:p w14:paraId="76ADCB8A" w14:textId="77777777" w:rsidR="0061505E" w:rsidRPr="00DF7218" w:rsidRDefault="0061505E" w:rsidP="00E605A0">
            <w:pPr>
              <w:rPr>
                <w:rFonts w:cs="Times New Roman"/>
              </w:rPr>
            </w:pPr>
            <w:r w:rsidRPr="00DF7218">
              <w:rPr>
                <w:rFonts w:cs="Times New Roman"/>
              </w:rPr>
              <w:t>Rozwiązywanie zadań praktycznych</w:t>
            </w:r>
          </w:p>
          <w:p w14:paraId="046662B3" w14:textId="77777777" w:rsidR="0061505E" w:rsidRPr="00DF7218" w:rsidRDefault="0061505E" w:rsidP="00E605A0">
            <w:pPr>
              <w:rPr>
                <w:rFonts w:cs="Times New Roman"/>
              </w:rPr>
            </w:pPr>
            <w:r w:rsidRPr="00DF7218">
              <w:rPr>
                <w:rFonts w:cs="Times New Roman"/>
              </w:rPr>
              <w:t>Sprawozdania z ćwiczeń</w:t>
            </w:r>
          </w:p>
          <w:p w14:paraId="66E5205A" w14:textId="77777777" w:rsidR="0061505E" w:rsidRPr="00DF7218" w:rsidRDefault="0061505E" w:rsidP="00E605A0">
            <w:pPr>
              <w:spacing w:after="90"/>
              <w:jc w:val="both"/>
              <w:rPr>
                <w:rFonts w:cs="Times New Roman"/>
              </w:rPr>
            </w:pPr>
            <w:r w:rsidRPr="00DF7218">
              <w:rPr>
                <w:rFonts w:cs="Times New Roman"/>
                <w:b/>
              </w:rPr>
              <w:t xml:space="preserve">w sumie:  </w:t>
            </w:r>
          </w:p>
          <w:p w14:paraId="7F1706CA"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16C7B61" w14:textId="77777777" w:rsidR="0061505E" w:rsidRPr="00DF7218" w:rsidRDefault="0061505E" w:rsidP="00E605A0">
            <w:pPr>
              <w:spacing w:before="60" w:after="60"/>
              <w:jc w:val="center"/>
              <w:rPr>
                <w:rFonts w:cs="Times New Roman"/>
              </w:rPr>
            </w:pPr>
            <w:r w:rsidRPr="00DF7218">
              <w:rPr>
                <w:rFonts w:cs="Times New Roman"/>
              </w:rPr>
              <w:t>20</w:t>
            </w:r>
          </w:p>
          <w:p w14:paraId="29C605CA" w14:textId="77777777" w:rsidR="0061505E" w:rsidRPr="00DF7218" w:rsidRDefault="0061505E" w:rsidP="00E605A0">
            <w:pPr>
              <w:spacing w:before="60" w:after="60"/>
              <w:jc w:val="center"/>
              <w:rPr>
                <w:rFonts w:cs="Times New Roman"/>
              </w:rPr>
            </w:pPr>
            <w:r w:rsidRPr="00DF7218">
              <w:rPr>
                <w:rFonts w:cs="Times New Roman"/>
              </w:rPr>
              <w:t>7</w:t>
            </w:r>
          </w:p>
          <w:p w14:paraId="2CD8F026" w14:textId="77777777" w:rsidR="0061505E" w:rsidRPr="00DF7218" w:rsidRDefault="0061505E" w:rsidP="00E605A0">
            <w:pPr>
              <w:spacing w:before="60" w:after="60"/>
              <w:jc w:val="center"/>
              <w:rPr>
                <w:rFonts w:cs="Times New Roman"/>
              </w:rPr>
            </w:pPr>
            <w:r w:rsidRPr="00DF7218">
              <w:rPr>
                <w:rFonts w:cs="Times New Roman"/>
              </w:rPr>
              <w:t>20</w:t>
            </w:r>
          </w:p>
          <w:p w14:paraId="1981AC83" w14:textId="77777777" w:rsidR="0061505E" w:rsidRPr="00DF7218" w:rsidRDefault="0061505E" w:rsidP="00E605A0">
            <w:pPr>
              <w:spacing w:before="60" w:after="60"/>
              <w:jc w:val="center"/>
              <w:rPr>
                <w:rFonts w:cs="Times New Roman"/>
                <w:b/>
              </w:rPr>
            </w:pPr>
            <w:r w:rsidRPr="00DF7218">
              <w:rPr>
                <w:rFonts w:cs="Times New Roman"/>
                <w:b/>
              </w:rPr>
              <w:t>47</w:t>
            </w:r>
          </w:p>
          <w:p w14:paraId="1EC3D4BD" w14:textId="77777777" w:rsidR="0061505E" w:rsidRPr="00DF7218" w:rsidRDefault="0061505E" w:rsidP="00E605A0">
            <w:pPr>
              <w:jc w:val="center"/>
              <w:rPr>
                <w:rFonts w:cs="Times New Roman"/>
              </w:rPr>
            </w:pPr>
            <w:r w:rsidRPr="00DF7218">
              <w:rPr>
                <w:rFonts w:cs="Times New Roman"/>
              </w:rPr>
              <w:t>1,9</w:t>
            </w:r>
          </w:p>
        </w:tc>
        <w:tc>
          <w:tcPr>
            <w:tcW w:w="736" w:type="dxa"/>
            <w:tcBorders>
              <w:left w:val="nil"/>
            </w:tcBorders>
          </w:tcPr>
          <w:p w14:paraId="59C52482" w14:textId="77777777" w:rsidR="0061505E" w:rsidRPr="00DF7218" w:rsidRDefault="0061505E" w:rsidP="00E605A0">
            <w:pPr>
              <w:spacing w:before="60" w:after="60"/>
              <w:jc w:val="center"/>
              <w:rPr>
                <w:rFonts w:cs="Times New Roman"/>
              </w:rPr>
            </w:pPr>
            <w:r w:rsidRPr="00DF7218">
              <w:rPr>
                <w:rFonts w:cs="Times New Roman"/>
              </w:rPr>
              <w:t>10</w:t>
            </w:r>
          </w:p>
          <w:p w14:paraId="7B1684DC" w14:textId="77777777" w:rsidR="0061505E" w:rsidRPr="00DF7218" w:rsidRDefault="0061505E" w:rsidP="00E605A0">
            <w:pPr>
              <w:spacing w:before="60" w:after="60"/>
              <w:jc w:val="center"/>
              <w:rPr>
                <w:rFonts w:cs="Times New Roman"/>
              </w:rPr>
            </w:pPr>
            <w:r w:rsidRPr="00DF7218">
              <w:rPr>
                <w:rFonts w:cs="Times New Roman"/>
              </w:rPr>
              <w:t>7</w:t>
            </w:r>
          </w:p>
          <w:p w14:paraId="29F3F2DF" w14:textId="77777777" w:rsidR="0061505E" w:rsidRPr="00DF7218" w:rsidRDefault="0061505E" w:rsidP="00E605A0">
            <w:pPr>
              <w:spacing w:before="60" w:after="60"/>
              <w:jc w:val="center"/>
              <w:rPr>
                <w:rFonts w:cs="Times New Roman"/>
              </w:rPr>
            </w:pPr>
            <w:r w:rsidRPr="00DF7218">
              <w:rPr>
                <w:rFonts w:cs="Times New Roman"/>
              </w:rPr>
              <w:t>30</w:t>
            </w:r>
          </w:p>
          <w:p w14:paraId="0EB90DBC" w14:textId="77777777" w:rsidR="0061505E" w:rsidRPr="00DF7218" w:rsidRDefault="0061505E" w:rsidP="00E605A0">
            <w:pPr>
              <w:spacing w:before="60" w:after="60"/>
              <w:jc w:val="center"/>
              <w:rPr>
                <w:rFonts w:cs="Times New Roman"/>
                <w:b/>
              </w:rPr>
            </w:pPr>
            <w:r w:rsidRPr="00DF7218">
              <w:rPr>
                <w:rFonts w:cs="Times New Roman"/>
                <w:b/>
              </w:rPr>
              <w:t>47</w:t>
            </w:r>
          </w:p>
          <w:p w14:paraId="6C50AC07" w14:textId="77777777" w:rsidR="0061505E" w:rsidRPr="00DF7218" w:rsidRDefault="0061505E" w:rsidP="00E605A0">
            <w:pPr>
              <w:jc w:val="center"/>
              <w:rPr>
                <w:rFonts w:cs="Times New Roman"/>
              </w:rPr>
            </w:pPr>
            <w:r w:rsidRPr="00DF7218">
              <w:rPr>
                <w:rFonts w:cs="Times New Roman"/>
              </w:rPr>
              <w:t>1,9</w:t>
            </w:r>
          </w:p>
        </w:tc>
      </w:tr>
    </w:tbl>
    <w:p w14:paraId="7050FC4F" w14:textId="77777777" w:rsidR="0061505E" w:rsidRPr="00DF7218" w:rsidRDefault="0061505E" w:rsidP="0061505E">
      <w:pPr>
        <w:keepNext/>
        <w:keepLines/>
        <w:spacing w:line="276" w:lineRule="auto"/>
        <w:rPr>
          <w:rFonts w:cs="Times New Roman"/>
          <w:b/>
        </w:rPr>
      </w:pPr>
    </w:p>
    <w:p w14:paraId="6DEC4B85"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0B0BC873"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D1A3204"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0FD914F" w14:textId="77777777" w:rsidR="0061505E" w:rsidRPr="00DF7218" w:rsidRDefault="0061505E" w:rsidP="00E605A0">
            <w:pPr>
              <w:jc w:val="both"/>
              <w:rPr>
                <w:rFonts w:cs="Times New Roman"/>
                <w:b/>
              </w:rPr>
            </w:pPr>
            <w:r w:rsidRPr="00DF7218">
              <w:rPr>
                <w:rFonts w:cs="Times New Roman"/>
                <w:b/>
              </w:rPr>
              <w:t>Wykłady:</w:t>
            </w:r>
          </w:p>
          <w:p w14:paraId="6ABC2C9C"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Ogólna klasyfikacja metod i narzędzi zarządzania jakością.</w:t>
            </w:r>
          </w:p>
          <w:p w14:paraId="50083D41"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 xml:space="preserve">Narzędzia klasyczne w zarządzaniu jakością. </w:t>
            </w:r>
          </w:p>
          <w:p w14:paraId="6722C59F"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Nowe narzędzia zarządzania jakością.</w:t>
            </w:r>
          </w:p>
          <w:p w14:paraId="3C044AE4"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 xml:space="preserve">Metoda Kano.  </w:t>
            </w:r>
          </w:p>
          <w:p w14:paraId="0BB9D669" w14:textId="77777777" w:rsidR="0061505E" w:rsidRPr="00DF7218" w:rsidRDefault="0061505E" w:rsidP="00EF30C0">
            <w:pPr>
              <w:widowControl w:val="0"/>
              <w:numPr>
                <w:ilvl w:val="0"/>
                <w:numId w:val="118"/>
              </w:numPr>
              <w:spacing w:after="0" w:line="240" w:lineRule="auto"/>
              <w:jc w:val="both"/>
              <w:rPr>
                <w:rFonts w:cs="Times New Roman"/>
                <w:lang w:val="en-US"/>
              </w:rPr>
            </w:pPr>
            <w:r w:rsidRPr="00DF7218">
              <w:rPr>
                <w:rFonts w:cs="Times New Roman"/>
              </w:rPr>
              <w:t>Analiza przyczyn i skutków wad - m</w:t>
            </w:r>
            <w:r w:rsidRPr="00DF7218">
              <w:rPr>
                <w:rFonts w:cs="Times New Roman"/>
                <w:lang w:val="en-US"/>
              </w:rPr>
              <w:t xml:space="preserve">etoda FMEA </w:t>
            </w:r>
            <w:r w:rsidRPr="00DF7218">
              <w:rPr>
                <w:rFonts w:cs="Times New Roman"/>
              </w:rPr>
              <w:t>(Failure Mode and Effects Analysis).</w:t>
            </w:r>
          </w:p>
          <w:p w14:paraId="73633BDB" w14:textId="77777777" w:rsidR="0061505E" w:rsidRPr="00DF7218" w:rsidRDefault="0061505E" w:rsidP="00EF30C0">
            <w:pPr>
              <w:widowControl w:val="0"/>
              <w:numPr>
                <w:ilvl w:val="0"/>
                <w:numId w:val="118"/>
              </w:numPr>
              <w:spacing w:after="0" w:line="240" w:lineRule="auto"/>
              <w:jc w:val="both"/>
              <w:rPr>
                <w:rFonts w:cs="Times New Roman"/>
                <w:lang w:val="en-US"/>
              </w:rPr>
            </w:pPr>
            <w:r w:rsidRPr="00DF7218">
              <w:rPr>
                <w:rFonts w:cs="Times New Roman"/>
                <w:lang w:val="en-US"/>
              </w:rPr>
              <w:t xml:space="preserve">Metoda QFD (Quality Function Deployment). </w:t>
            </w:r>
          </w:p>
          <w:p w14:paraId="40FC25DD"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 xml:space="preserve">Rola i istota kół jakości. </w:t>
            </w:r>
          </w:p>
          <w:p w14:paraId="244558F1"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Grupowe rozwiązywanie problemów jakościowych z wykorzystaniem metod generowania pomysłów.</w:t>
            </w:r>
          </w:p>
          <w:p w14:paraId="1371DE3C" w14:textId="77777777" w:rsidR="0061505E" w:rsidRPr="00DF7218" w:rsidRDefault="0061505E" w:rsidP="00E605A0">
            <w:pPr>
              <w:jc w:val="both"/>
              <w:rPr>
                <w:rFonts w:cs="Times New Roman"/>
                <w:b/>
              </w:rPr>
            </w:pPr>
            <w:r w:rsidRPr="00DF7218">
              <w:rPr>
                <w:rFonts w:cs="Times New Roman"/>
                <w:b/>
              </w:rPr>
              <w:t>Ćwiczenia praktyczne:</w:t>
            </w:r>
          </w:p>
          <w:p w14:paraId="12675E9E" w14:textId="77777777" w:rsidR="0061505E" w:rsidRPr="00DF7218" w:rsidRDefault="0061505E" w:rsidP="00EF30C0">
            <w:pPr>
              <w:widowControl w:val="0"/>
              <w:numPr>
                <w:ilvl w:val="0"/>
                <w:numId w:val="119"/>
              </w:numPr>
              <w:spacing w:after="0" w:line="240" w:lineRule="auto"/>
              <w:jc w:val="both"/>
              <w:rPr>
                <w:rFonts w:cs="Times New Roman"/>
              </w:rPr>
            </w:pPr>
            <w:r w:rsidRPr="00DF7218">
              <w:rPr>
                <w:rFonts w:cs="Times New Roman"/>
              </w:rPr>
              <w:t>Podstawowe techniki diagnozowania i analizy problemów:</w:t>
            </w:r>
          </w:p>
          <w:p w14:paraId="22A59D6E"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Wykrywanie błędów: arkusz kontrolny, histogram.</w:t>
            </w:r>
          </w:p>
          <w:p w14:paraId="46954A1F"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Analiza błędów: schemat blokowy</w:t>
            </w:r>
            <w:r w:rsidRPr="00DF7218">
              <w:rPr>
                <w:rFonts w:cs="Times New Roman"/>
              </w:rPr>
              <w:t xml:space="preserve"> diagram Ishikawy, diagram Pareto-Lorenza.</w:t>
            </w:r>
          </w:p>
          <w:p w14:paraId="684953D6"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 xml:space="preserve">Analiza problemu:  </w:t>
            </w:r>
            <w:r w:rsidRPr="00DF7218">
              <w:rPr>
                <w:rFonts w:cs="Times New Roman"/>
              </w:rPr>
              <w:t>diagram relacji, diagram pokrewieństwa.</w:t>
            </w:r>
          </w:p>
          <w:p w14:paraId="60222B02"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 xml:space="preserve">Podejmowanie decyzji o działaniach: </w:t>
            </w:r>
            <w:r w:rsidRPr="00DF7218">
              <w:rPr>
                <w:rFonts w:cs="Times New Roman"/>
              </w:rPr>
              <w:t>diagramu macierzowego, diagram systematyki (drzewo decyzyjne).</w:t>
            </w:r>
          </w:p>
          <w:p w14:paraId="19D8C5A5"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Kolejność działań – planowanie zasobów:  Plan działania (PDPC),</w:t>
            </w:r>
            <w:r w:rsidRPr="00DF7218">
              <w:rPr>
                <w:rFonts w:cs="Times New Roman"/>
                <w:b/>
                <w:bCs/>
              </w:rPr>
              <w:t xml:space="preserve"> </w:t>
            </w:r>
            <w:r w:rsidRPr="00DF7218">
              <w:rPr>
                <w:rFonts w:cs="Times New Roman"/>
              </w:rPr>
              <w:t>diagram strzałkowy.</w:t>
            </w:r>
          </w:p>
          <w:p w14:paraId="2C22FD38" w14:textId="77777777" w:rsidR="0061505E" w:rsidRPr="00DF7218" w:rsidRDefault="0061505E" w:rsidP="00EF30C0">
            <w:pPr>
              <w:widowControl w:val="0"/>
              <w:numPr>
                <w:ilvl w:val="0"/>
                <w:numId w:val="119"/>
              </w:numPr>
              <w:spacing w:after="0" w:line="240" w:lineRule="auto"/>
              <w:jc w:val="both"/>
              <w:rPr>
                <w:rFonts w:cs="Times New Roman"/>
              </w:rPr>
            </w:pPr>
            <w:r w:rsidRPr="00DF7218">
              <w:rPr>
                <w:rFonts w:cs="Times New Roman"/>
              </w:rPr>
              <w:t xml:space="preserve">Przykład zastosowanie metody Kano. </w:t>
            </w:r>
          </w:p>
          <w:p w14:paraId="5559229C" w14:textId="77777777" w:rsidR="0061505E" w:rsidRPr="00DF7218" w:rsidRDefault="0061505E" w:rsidP="00EF30C0">
            <w:pPr>
              <w:widowControl w:val="0"/>
              <w:numPr>
                <w:ilvl w:val="0"/>
                <w:numId w:val="119"/>
              </w:numPr>
              <w:spacing w:after="0" w:line="240" w:lineRule="auto"/>
              <w:jc w:val="both"/>
              <w:rPr>
                <w:rFonts w:cs="Times New Roman"/>
              </w:rPr>
            </w:pPr>
            <w:r w:rsidRPr="00DF7218">
              <w:rPr>
                <w:rFonts w:cs="Times New Roman"/>
              </w:rPr>
              <w:t xml:space="preserve">Wykonanie analizy FMEA. </w:t>
            </w:r>
          </w:p>
          <w:p w14:paraId="5791AFA2" w14:textId="77777777" w:rsidR="0061505E" w:rsidRPr="00DF7218" w:rsidRDefault="0061505E" w:rsidP="00EF30C0">
            <w:pPr>
              <w:widowControl w:val="0"/>
              <w:numPr>
                <w:ilvl w:val="0"/>
                <w:numId w:val="119"/>
              </w:numPr>
              <w:spacing w:after="0" w:line="240" w:lineRule="auto"/>
              <w:jc w:val="both"/>
              <w:rPr>
                <w:rFonts w:cs="Times New Roman"/>
              </w:rPr>
            </w:pPr>
            <w:r w:rsidRPr="00DF7218">
              <w:rPr>
                <w:rFonts w:cs="Times New Roman"/>
              </w:rPr>
              <w:t>Istota metody QFD i jej zastosowania.</w:t>
            </w:r>
          </w:p>
        </w:tc>
      </w:tr>
      <w:tr w:rsidR="0061505E" w:rsidRPr="00DF7218" w14:paraId="6CD7427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E159B26"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DEDE38F" w14:textId="77777777" w:rsidR="0061505E" w:rsidRPr="00DF7218" w:rsidRDefault="0061505E" w:rsidP="00E605A0">
            <w:pPr>
              <w:pStyle w:val="Akapitzlist"/>
              <w:spacing w:after="0" w:line="240" w:lineRule="auto"/>
              <w:ind w:left="0" w:right="510"/>
              <w:jc w:val="both"/>
              <w:rPr>
                <w:rFonts w:ascii="Times New Roman" w:hAnsi="Times New Roman"/>
                <w:bCs/>
              </w:rPr>
            </w:pPr>
            <w:r w:rsidRPr="00DF7218">
              <w:rPr>
                <w:rFonts w:ascii="Times New Roman" w:hAnsi="Times New Roman"/>
              </w:rPr>
              <w:t>wykład z prezentacją multimedialną, ćwiczenia praktyczne</w:t>
            </w:r>
          </w:p>
          <w:p w14:paraId="2A3FCE3A" w14:textId="77777777" w:rsidR="0061505E" w:rsidRPr="00DF7218" w:rsidRDefault="0061505E" w:rsidP="00E605A0">
            <w:pPr>
              <w:pStyle w:val="Akapitzlist"/>
              <w:spacing w:after="0" w:line="240" w:lineRule="auto"/>
              <w:ind w:left="0" w:right="510"/>
              <w:jc w:val="both"/>
              <w:rPr>
                <w:rFonts w:ascii="Times New Roman" w:hAnsi="Times New Roman"/>
                <w:bCs/>
              </w:rPr>
            </w:pPr>
          </w:p>
        </w:tc>
      </w:tr>
      <w:tr w:rsidR="0061505E" w:rsidRPr="00DF7218" w14:paraId="4B1BF5D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1E90D3"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4A6B935" w14:textId="77777777" w:rsidR="0061505E" w:rsidRPr="00DF7218" w:rsidRDefault="0061505E" w:rsidP="00E605A0">
            <w:pPr>
              <w:rPr>
                <w:rFonts w:cs="Times New Roman"/>
              </w:rPr>
            </w:pPr>
          </w:p>
        </w:tc>
      </w:tr>
      <w:tr w:rsidR="0061505E" w:rsidRPr="00DF7218" w14:paraId="1DBD104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B29C1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11BACB3" w14:textId="77777777" w:rsidR="0061505E" w:rsidRPr="00DF7218" w:rsidRDefault="0061505E" w:rsidP="00E605A0">
            <w:pPr>
              <w:rPr>
                <w:rFonts w:cs="Times New Roman"/>
              </w:rPr>
            </w:pPr>
          </w:p>
        </w:tc>
      </w:tr>
      <w:tr w:rsidR="0061505E" w:rsidRPr="00DF7218" w14:paraId="7F1CDAE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26C8BD"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FEFE88A" w14:textId="77777777" w:rsidR="0061505E" w:rsidRPr="00DF7218" w:rsidRDefault="0061505E" w:rsidP="00E605A0">
            <w:pPr>
              <w:rPr>
                <w:rFonts w:cs="Times New Roman"/>
                <w:bCs/>
              </w:rPr>
            </w:pPr>
            <w:r w:rsidRPr="00DF7218">
              <w:rPr>
                <w:rFonts w:cs="Times New Roman"/>
                <w:bCs/>
              </w:rPr>
              <w:t>60% średnia ocen z ćwiczeń praktycznych</w:t>
            </w:r>
          </w:p>
          <w:p w14:paraId="11B8F1B1" w14:textId="77777777" w:rsidR="0061505E" w:rsidRPr="00DF7218" w:rsidRDefault="0061505E" w:rsidP="00E605A0">
            <w:pPr>
              <w:rPr>
                <w:rFonts w:cs="Times New Roman"/>
                <w:bCs/>
              </w:rPr>
            </w:pPr>
            <w:r w:rsidRPr="00DF7218">
              <w:rPr>
                <w:rFonts w:cs="Times New Roman"/>
                <w:bCs/>
              </w:rPr>
              <w:t>40% ocena z egzaminu</w:t>
            </w:r>
          </w:p>
        </w:tc>
      </w:tr>
      <w:tr w:rsidR="0061505E" w:rsidRPr="00DF7218" w14:paraId="6E40BBE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07CF2E"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3A3CEC8" w14:textId="77777777" w:rsidR="0061505E" w:rsidRPr="00DF7218" w:rsidRDefault="0061505E" w:rsidP="00E605A0">
            <w:pPr>
              <w:rPr>
                <w:rFonts w:cs="Times New Roman"/>
              </w:rPr>
            </w:pPr>
          </w:p>
        </w:tc>
      </w:tr>
      <w:tr w:rsidR="0061505E" w:rsidRPr="00DF7218" w14:paraId="0885964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756077"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6027D16" w14:textId="77777777" w:rsidR="0061505E" w:rsidRPr="00DF7218" w:rsidRDefault="0061505E" w:rsidP="00E605A0">
            <w:pPr>
              <w:rPr>
                <w:rFonts w:cs="Times New Roman"/>
              </w:rPr>
            </w:pPr>
            <w:r w:rsidRPr="00DF7218">
              <w:rPr>
                <w:rFonts w:cs="Times New Roman"/>
              </w:rPr>
              <w:t xml:space="preserve">Podstawy zarządzania, Zarządzanie jakością, Determinanty jakości towarów, Ochrona jakości towarów w transporcie i magazynowaniu, Systemy zarządzania i zapewniania jakości, </w:t>
            </w:r>
            <w:r w:rsidRPr="00DF7218">
              <w:rPr>
                <w:rFonts w:cs="Times New Roman"/>
                <w:iCs/>
              </w:rPr>
              <w:t>Planowanie, wdrażanie i dokumentowanie systemu zarządzania jakością, Audyty systemu zarządzania jakością</w:t>
            </w:r>
          </w:p>
        </w:tc>
      </w:tr>
      <w:tr w:rsidR="0061505E" w:rsidRPr="00DF7218" w14:paraId="52C3554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7E1E64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04AE64B"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Hamrol A. Zarządzanie jakością z przykładami, Wyd. PWN, Warszawa, 2007</w:t>
            </w:r>
          </w:p>
          <w:p w14:paraId="547171D5"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 xml:space="preserve">Pacana A, Stadnicka D. Systemy zarządzania jakością zgodne z ISO 9001: wdrażanie, auditowanie i doskonalenie, Oficyna Wydawnicza Politechniki Rzeszowskiej, Rzeszów, 2011 </w:t>
            </w:r>
          </w:p>
          <w:p w14:paraId="1F28E720"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Sikora T. (red.) Wybrane koncepcje i systemy zarządzania jakością, Wydawnictwo Uniwersytetu Ekonomicznego w Krakowie, Kraków, 2010</w:t>
            </w:r>
          </w:p>
          <w:p w14:paraId="7F378A51"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Wiśniewska M., Malinowska E. Zarządzanie jakością żywności. Systemy, Koncepcje, instrumenty, Difin, Warszawa, 2011</w:t>
            </w:r>
          </w:p>
          <w:p w14:paraId="10C24183"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Wawak S. Zarządzanie jakością. Podstawy, systemy, narzędzia, Wydawnictwo HELION. Gliwice, 2011</w:t>
            </w:r>
          </w:p>
          <w:p w14:paraId="0757EA47"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Suterski H., Miedziarek S. Inżynieria jakości, projektowanie projakościowe, PWSZ Leszno, 2008</w:t>
            </w:r>
          </w:p>
        </w:tc>
      </w:tr>
    </w:tbl>
    <w:p w14:paraId="2AAC2498" w14:textId="77777777" w:rsidR="0061505E" w:rsidRPr="00DF7218" w:rsidRDefault="0061505E" w:rsidP="0061505E">
      <w:pPr>
        <w:rPr>
          <w:rFonts w:cs="Times New Roman"/>
        </w:rPr>
      </w:pPr>
    </w:p>
    <w:p w14:paraId="2904A8D9" w14:textId="77777777" w:rsidR="0061505E" w:rsidRPr="00DF7218" w:rsidRDefault="0061505E" w:rsidP="0061505E">
      <w:pPr>
        <w:autoSpaceDE w:val="0"/>
        <w:autoSpaceDN w:val="0"/>
        <w:adjustRightInd w:val="0"/>
        <w:jc w:val="both"/>
        <w:rPr>
          <w:rFonts w:eastAsia="Batang" w:cs="Times New Roman"/>
          <w:b/>
        </w:rPr>
      </w:pPr>
    </w:p>
    <w:p w14:paraId="32CE4734"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2FA7FF33" wp14:editId="5AF62350">
            <wp:extent cx="5760720" cy="597900"/>
            <wp:effectExtent l="0" t="0" r="0" b="0"/>
            <wp:docPr id="1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597900"/>
                    </a:xfrm>
                    <a:prstGeom prst="rect">
                      <a:avLst/>
                    </a:prstGeom>
                    <a:noFill/>
                    <a:ln w="9525">
                      <a:noFill/>
                      <a:miter lim="800000"/>
                      <a:headEnd/>
                      <a:tailEnd/>
                    </a:ln>
                  </pic:spPr>
                </pic:pic>
              </a:graphicData>
            </a:graphic>
          </wp:inline>
        </w:drawing>
      </w:r>
    </w:p>
    <w:p w14:paraId="2E8E5C79" w14:textId="77777777" w:rsidR="0061505E" w:rsidRPr="00DF7218" w:rsidRDefault="0061505E" w:rsidP="0061505E">
      <w:pPr>
        <w:rPr>
          <w:rFonts w:cs="Times New Roman"/>
          <w:b/>
        </w:rPr>
      </w:pPr>
    </w:p>
    <w:p w14:paraId="267E6BD8" w14:textId="77777777" w:rsidR="0061505E" w:rsidRPr="00DF7218" w:rsidRDefault="0061505E" w:rsidP="0061505E">
      <w:pPr>
        <w:jc w:val="center"/>
        <w:rPr>
          <w:rFonts w:cs="Times New Roman"/>
          <w:b/>
        </w:rPr>
      </w:pPr>
      <w:r w:rsidRPr="00DF7218">
        <w:rPr>
          <w:rFonts w:cs="Times New Roman"/>
          <w:b/>
        </w:rPr>
        <w:t>KARTA PRZEDMIOTU</w:t>
      </w:r>
    </w:p>
    <w:p w14:paraId="5AFC07CC" w14:textId="77777777" w:rsidR="0061505E" w:rsidRPr="00DF7218" w:rsidRDefault="0061505E" w:rsidP="0061505E">
      <w:pPr>
        <w:rPr>
          <w:rFonts w:cs="Times New Roman"/>
          <w:b/>
        </w:rPr>
      </w:pPr>
    </w:p>
    <w:p w14:paraId="11C3FE25"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15DD7383" w14:textId="77777777" w:rsidTr="00E605A0">
        <w:trPr>
          <w:trHeight w:val="397"/>
        </w:trPr>
        <w:tc>
          <w:tcPr>
            <w:tcW w:w="2977" w:type="dxa"/>
            <w:shd w:val="clear" w:color="auto" w:fill="D9D9D9"/>
          </w:tcPr>
          <w:p w14:paraId="26F98D89" w14:textId="77777777" w:rsidR="0061505E" w:rsidRPr="00DF7218" w:rsidRDefault="0061505E" w:rsidP="00E605A0">
            <w:pPr>
              <w:rPr>
                <w:rFonts w:cs="Times New Roman"/>
                <w:b/>
              </w:rPr>
            </w:pPr>
            <w:r w:rsidRPr="00DF7218">
              <w:rPr>
                <w:rFonts w:cs="Times New Roman"/>
                <w:b/>
              </w:rPr>
              <w:t xml:space="preserve">Nazwa przedmiotu i kod </w:t>
            </w:r>
          </w:p>
          <w:p w14:paraId="4EB78E2B"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72D5F9CF" w14:textId="77777777" w:rsidR="0061505E" w:rsidRPr="00DF7218" w:rsidRDefault="0061505E" w:rsidP="00E605A0">
            <w:pPr>
              <w:spacing w:before="60" w:after="60"/>
              <w:rPr>
                <w:rFonts w:cs="Times New Roman"/>
                <w:b/>
              </w:rPr>
            </w:pPr>
            <w:r w:rsidRPr="00DF7218">
              <w:rPr>
                <w:rFonts w:cs="Times New Roman"/>
                <w:b/>
              </w:rPr>
              <w:t>Komputerowe wspomaganie systemów zarządzania jakością T.D1.14</w:t>
            </w:r>
          </w:p>
        </w:tc>
      </w:tr>
      <w:tr w:rsidR="0061505E" w:rsidRPr="00187F49" w14:paraId="40DFAF00" w14:textId="77777777" w:rsidTr="00E605A0">
        <w:trPr>
          <w:trHeight w:val="397"/>
        </w:trPr>
        <w:tc>
          <w:tcPr>
            <w:tcW w:w="2977" w:type="dxa"/>
            <w:shd w:val="clear" w:color="auto" w:fill="D9D9D9"/>
            <w:vAlign w:val="center"/>
          </w:tcPr>
          <w:p w14:paraId="6BA51F0F"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8A584AD" w14:textId="77777777" w:rsidR="0061505E" w:rsidRPr="00DF7218" w:rsidRDefault="0061505E" w:rsidP="00E605A0">
            <w:pPr>
              <w:spacing w:before="60" w:after="60"/>
              <w:rPr>
                <w:rFonts w:cs="Times New Roman"/>
                <w:lang w:val="en-US"/>
              </w:rPr>
            </w:pPr>
            <w:r w:rsidRPr="00DF7218">
              <w:rPr>
                <w:rFonts w:cs="Times New Roman"/>
                <w:lang w:val="en-US"/>
              </w:rPr>
              <w:t xml:space="preserve">Computer aided quality management systems </w:t>
            </w:r>
          </w:p>
        </w:tc>
      </w:tr>
      <w:tr w:rsidR="0061505E" w:rsidRPr="00DF7218" w14:paraId="00F48169" w14:textId="77777777" w:rsidTr="00E605A0">
        <w:trPr>
          <w:trHeight w:val="397"/>
        </w:trPr>
        <w:tc>
          <w:tcPr>
            <w:tcW w:w="2977" w:type="dxa"/>
            <w:shd w:val="clear" w:color="auto" w:fill="D9D9D9"/>
            <w:vAlign w:val="center"/>
          </w:tcPr>
          <w:p w14:paraId="604957C8"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8B98A1D"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062636CE" w14:textId="77777777" w:rsidTr="00E605A0">
        <w:trPr>
          <w:trHeight w:val="397"/>
        </w:trPr>
        <w:tc>
          <w:tcPr>
            <w:tcW w:w="2977" w:type="dxa"/>
            <w:shd w:val="clear" w:color="auto" w:fill="D9D9D9"/>
            <w:vAlign w:val="center"/>
          </w:tcPr>
          <w:p w14:paraId="3F154AD3"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EE4448A"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0A70517A" w14:textId="77777777" w:rsidTr="00E605A0">
        <w:trPr>
          <w:trHeight w:val="397"/>
        </w:trPr>
        <w:tc>
          <w:tcPr>
            <w:tcW w:w="2977" w:type="dxa"/>
            <w:shd w:val="clear" w:color="auto" w:fill="D9D9D9"/>
            <w:vAlign w:val="center"/>
          </w:tcPr>
          <w:p w14:paraId="03113A0E"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6ECEDEC"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7C7F6556" w14:textId="77777777" w:rsidTr="00E605A0">
        <w:trPr>
          <w:trHeight w:val="397"/>
        </w:trPr>
        <w:tc>
          <w:tcPr>
            <w:tcW w:w="2977" w:type="dxa"/>
            <w:shd w:val="clear" w:color="auto" w:fill="D9D9D9"/>
            <w:vAlign w:val="center"/>
          </w:tcPr>
          <w:p w14:paraId="11F27E87"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1EECC647"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0A42547A" w14:textId="77777777" w:rsidTr="00E605A0">
        <w:trPr>
          <w:trHeight w:val="397"/>
        </w:trPr>
        <w:tc>
          <w:tcPr>
            <w:tcW w:w="2977" w:type="dxa"/>
            <w:shd w:val="clear" w:color="auto" w:fill="D9D9D9"/>
            <w:vAlign w:val="center"/>
          </w:tcPr>
          <w:p w14:paraId="3E5F8263"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119EA67"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65E1A09C" w14:textId="77777777" w:rsidTr="00E605A0">
        <w:trPr>
          <w:trHeight w:val="397"/>
        </w:trPr>
        <w:tc>
          <w:tcPr>
            <w:tcW w:w="2977" w:type="dxa"/>
            <w:shd w:val="clear" w:color="auto" w:fill="D9D9D9"/>
            <w:vAlign w:val="center"/>
          </w:tcPr>
          <w:p w14:paraId="2DAF84E5"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189FDFD"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6E80DA80" w14:textId="77777777" w:rsidTr="00E605A0">
        <w:trPr>
          <w:trHeight w:val="397"/>
        </w:trPr>
        <w:tc>
          <w:tcPr>
            <w:tcW w:w="2977" w:type="dxa"/>
            <w:shd w:val="clear" w:color="auto" w:fill="D9D9D9"/>
            <w:vAlign w:val="center"/>
          </w:tcPr>
          <w:p w14:paraId="1BDB6860"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B3FED56"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7DA2DD8" w14:textId="77777777" w:rsidTr="00E605A0">
        <w:trPr>
          <w:trHeight w:val="397"/>
        </w:trPr>
        <w:tc>
          <w:tcPr>
            <w:tcW w:w="2977" w:type="dxa"/>
            <w:shd w:val="clear" w:color="auto" w:fill="D9D9D9"/>
            <w:vAlign w:val="center"/>
          </w:tcPr>
          <w:p w14:paraId="604B4DAB"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43EF8BFC"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7DAB20C6" w14:textId="77777777" w:rsidTr="00E605A0">
        <w:trPr>
          <w:trHeight w:val="397"/>
        </w:trPr>
        <w:tc>
          <w:tcPr>
            <w:tcW w:w="2977" w:type="dxa"/>
            <w:shd w:val="clear" w:color="auto" w:fill="D9D9D9"/>
            <w:vAlign w:val="center"/>
          </w:tcPr>
          <w:p w14:paraId="681D9580"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1FD4E21" w14:textId="77777777" w:rsidR="0061505E" w:rsidRPr="00DF7218" w:rsidRDefault="0061505E" w:rsidP="00E605A0">
            <w:pPr>
              <w:spacing w:before="60" w:after="60"/>
              <w:rPr>
                <w:rFonts w:cs="Times New Roman"/>
              </w:rPr>
            </w:pPr>
            <w:r w:rsidRPr="00DF7218">
              <w:rPr>
                <w:rFonts w:cs="Times New Roman"/>
              </w:rPr>
              <w:t>dr inż. Damian Dubis</w:t>
            </w:r>
          </w:p>
        </w:tc>
      </w:tr>
    </w:tbl>
    <w:p w14:paraId="29155580" w14:textId="77777777" w:rsidR="0061505E" w:rsidRPr="00DF7218" w:rsidRDefault="0061505E" w:rsidP="0061505E">
      <w:pPr>
        <w:rPr>
          <w:rFonts w:cs="Times New Roman"/>
        </w:rPr>
      </w:pPr>
    </w:p>
    <w:p w14:paraId="327DD5DC"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3B5B719C" w14:textId="77777777" w:rsidTr="00E605A0">
        <w:tc>
          <w:tcPr>
            <w:tcW w:w="9180" w:type="dxa"/>
            <w:gridSpan w:val="8"/>
            <w:tcBorders>
              <w:bottom w:val="single" w:sz="4" w:space="0" w:color="auto"/>
            </w:tcBorders>
            <w:shd w:val="clear" w:color="auto" w:fill="D9D9D9"/>
          </w:tcPr>
          <w:p w14:paraId="208221E7"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50713C9" w14:textId="77777777" w:rsidTr="00E605A0">
        <w:tc>
          <w:tcPr>
            <w:tcW w:w="9180" w:type="dxa"/>
            <w:gridSpan w:val="8"/>
            <w:tcBorders>
              <w:bottom w:val="single" w:sz="4" w:space="0" w:color="auto"/>
            </w:tcBorders>
            <w:shd w:val="clear" w:color="auto" w:fill="auto"/>
          </w:tcPr>
          <w:p w14:paraId="3E224D95" w14:textId="77777777" w:rsidR="0061505E" w:rsidRPr="00DF7218" w:rsidRDefault="0061505E" w:rsidP="00E605A0">
            <w:pPr>
              <w:spacing w:before="60" w:after="60"/>
              <w:rPr>
                <w:rFonts w:cs="Times New Roman"/>
              </w:rPr>
            </w:pPr>
            <w:r w:rsidRPr="00DF7218">
              <w:rPr>
                <w:rFonts w:cs="Times New Roman"/>
              </w:rPr>
              <w:t>Wiedza dotycząca systemów komputerowych wspomagających zarządzanie jakością, środowiskiem i bezpieczeństwem w organizacji dostępnych na rynku.</w:t>
            </w:r>
          </w:p>
        </w:tc>
      </w:tr>
      <w:tr w:rsidR="0061505E" w:rsidRPr="00DF7218" w14:paraId="560188B4" w14:textId="77777777" w:rsidTr="00E605A0">
        <w:tc>
          <w:tcPr>
            <w:tcW w:w="2977" w:type="dxa"/>
            <w:gridSpan w:val="2"/>
            <w:tcBorders>
              <w:bottom w:val="single" w:sz="4" w:space="0" w:color="auto"/>
              <w:right w:val="nil"/>
            </w:tcBorders>
            <w:shd w:val="clear" w:color="auto" w:fill="D9D9D9"/>
          </w:tcPr>
          <w:p w14:paraId="3B8EEAE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74D55994" w14:textId="77777777" w:rsidR="0061505E" w:rsidRPr="00DF7218" w:rsidRDefault="0061505E" w:rsidP="00E605A0">
            <w:pPr>
              <w:spacing w:before="60" w:after="60"/>
              <w:rPr>
                <w:rFonts w:cs="Times New Roman"/>
              </w:rPr>
            </w:pPr>
            <w:r w:rsidRPr="00DF7218">
              <w:rPr>
                <w:rFonts w:cs="Times New Roman"/>
              </w:rPr>
              <w:t xml:space="preserve">stacjonarne – wykład 15 h, ćw. laboratoryjne 15 h  </w:t>
            </w:r>
          </w:p>
          <w:p w14:paraId="37DA8A89" w14:textId="77777777" w:rsidR="0061505E" w:rsidRPr="00DF7218" w:rsidRDefault="0061505E" w:rsidP="00E605A0">
            <w:pPr>
              <w:spacing w:before="60" w:after="60"/>
              <w:rPr>
                <w:rFonts w:cs="Times New Roman"/>
              </w:rPr>
            </w:pPr>
            <w:r w:rsidRPr="00DF7218">
              <w:rPr>
                <w:rFonts w:cs="Times New Roman"/>
              </w:rPr>
              <w:t>niestacjonarne – wykład 15 h, ćw. laboratoryjne 15 h</w:t>
            </w:r>
          </w:p>
        </w:tc>
      </w:tr>
      <w:tr w:rsidR="0061505E" w:rsidRPr="00DF7218" w14:paraId="03472EED" w14:textId="77777777" w:rsidTr="00E605A0">
        <w:tc>
          <w:tcPr>
            <w:tcW w:w="9180" w:type="dxa"/>
            <w:gridSpan w:val="8"/>
            <w:tcBorders>
              <w:top w:val="single" w:sz="4" w:space="0" w:color="auto"/>
              <w:bottom w:val="single" w:sz="4" w:space="0" w:color="auto"/>
            </w:tcBorders>
            <w:shd w:val="clear" w:color="auto" w:fill="D9D9D9"/>
          </w:tcPr>
          <w:p w14:paraId="13E6408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5E776209"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5CDFFB6F"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7BDBA27"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49B3911"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1E92548"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8480868"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8D18622"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4F8CE76" w14:textId="77777777" w:rsidR="0061505E" w:rsidRPr="00DF7218" w:rsidRDefault="0061505E" w:rsidP="00E605A0">
            <w:pPr>
              <w:spacing w:before="60" w:after="60"/>
              <w:jc w:val="center"/>
              <w:rPr>
                <w:rFonts w:cs="Times New Roman"/>
              </w:rPr>
            </w:pPr>
            <w:r w:rsidRPr="00DF7218">
              <w:rPr>
                <w:rFonts w:cs="Times New Roman"/>
              </w:rPr>
              <w:t>T.D1.14_W01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8153A83" w14:textId="77777777" w:rsidR="0061505E" w:rsidRPr="00DF7218" w:rsidRDefault="0061505E" w:rsidP="00E605A0">
            <w:pPr>
              <w:jc w:val="center"/>
              <w:rPr>
                <w:rFonts w:cs="Times New Roman"/>
              </w:rPr>
            </w:pPr>
            <w:r w:rsidRPr="00DF7218">
              <w:rPr>
                <w:rFonts w:cs="Times New Roman"/>
              </w:rPr>
              <w:t>Posiada wiedzę na temat narzędzi komputerowych stosowanych w zintegrowanych systemach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172B5E3" w14:textId="77777777" w:rsidR="0061505E" w:rsidRPr="00DF7218" w:rsidRDefault="0061505E" w:rsidP="00E605A0">
            <w:pPr>
              <w:spacing w:line="276" w:lineRule="auto"/>
              <w:jc w:val="center"/>
              <w:rPr>
                <w:rFonts w:cs="Times New Roman"/>
              </w:rPr>
            </w:pPr>
            <w:r w:rsidRPr="00DF7218">
              <w:rPr>
                <w:rFonts w:cs="Times New Roman"/>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8B8C0E0"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2CC0B12" w14:textId="77777777" w:rsidR="0061505E" w:rsidRPr="00DF7218" w:rsidRDefault="0061505E" w:rsidP="00E605A0">
            <w:pPr>
              <w:spacing w:line="276" w:lineRule="auto"/>
              <w:jc w:val="center"/>
              <w:rPr>
                <w:rFonts w:cs="Times New Roman"/>
              </w:rPr>
            </w:pPr>
            <w:r w:rsidRPr="00DF7218">
              <w:rPr>
                <w:rFonts w:cs="Times New Roman"/>
              </w:rPr>
              <w:t>ocena ćwiczenia projektowego</w:t>
            </w:r>
          </w:p>
        </w:tc>
      </w:tr>
      <w:tr w:rsidR="0061505E" w:rsidRPr="00DF7218" w14:paraId="2C450653"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913A2F6" w14:textId="77777777" w:rsidR="0061505E" w:rsidRPr="00DF7218" w:rsidRDefault="0061505E" w:rsidP="00E605A0">
            <w:pPr>
              <w:spacing w:before="60" w:after="60"/>
              <w:jc w:val="center"/>
              <w:rPr>
                <w:rFonts w:cs="Times New Roman"/>
                <w:b/>
              </w:rPr>
            </w:pPr>
            <w:r w:rsidRPr="00DF7218">
              <w:rPr>
                <w:rFonts w:cs="Times New Roman"/>
              </w:rPr>
              <w:t>T.D1.14_W02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15FA4B1" w14:textId="77777777" w:rsidR="0061505E" w:rsidRPr="00DF7218" w:rsidRDefault="0061505E" w:rsidP="00E605A0">
            <w:pPr>
              <w:spacing w:before="60" w:after="60"/>
              <w:jc w:val="center"/>
              <w:rPr>
                <w:rFonts w:cs="Times New Roman"/>
              </w:rPr>
            </w:pPr>
            <w:r w:rsidRPr="00DF7218">
              <w:rPr>
                <w:rFonts w:cs="Times New Roman"/>
              </w:rPr>
              <w:t>Zna systemy informatyczne wspomagające zarządzanie jakością oraz korzyści i problemy wynikające z wdrożenia tych systemów.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D3DCE60" w14:textId="77777777" w:rsidR="0061505E" w:rsidRPr="00DF7218" w:rsidRDefault="0061505E" w:rsidP="00E605A0">
            <w:pPr>
              <w:jc w:val="center"/>
              <w:rPr>
                <w:rFonts w:cs="Times New Roman"/>
              </w:rPr>
            </w:pPr>
            <w:r w:rsidRPr="00DF7218">
              <w:rPr>
                <w:rFonts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7231BEE"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8F363B5"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56E9F6CA"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F106375" w14:textId="77777777" w:rsidR="0061505E" w:rsidRPr="00DF7218" w:rsidRDefault="0061505E" w:rsidP="00E605A0">
            <w:pPr>
              <w:spacing w:before="60" w:after="60"/>
              <w:jc w:val="center"/>
              <w:rPr>
                <w:rFonts w:cs="Times New Roman"/>
                <w:b/>
              </w:rPr>
            </w:pPr>
            <w:r w:rsidRPr="00DF7218">
              <w:rPr>
                <w:rFonts w:cs="Times New Roman"/>
              </w:rPr>
              <w:t>T.D1.14_U01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2C48061" w14:textId="77777777" w:rsidR="0061505E" w:rsidRPr="00DF7218" w:rsidRDefault="0061505E" w:rsidP="00E605A0">
            <w:pPr>
              <w:spacing w:before="60" w:after="60"/>
              <w:jc w:val="center"/>
              <w:rPr>
                <w:rFonts w:cs="Times New Roman"/>
              </w:rPr>
            </w:pPr>
            <w:r w:rsidRPr="00DF7218">
              <w:rPr>
                <w:rFonts w:cs="Times New Roman"/>
              </w:rPr>
              <w:t>Posługuje się wybranym systemem informatycznym wspomagającym zarządzanie jakością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77DF343" w14:textId="77777777" w:rsidR="0061505E" w:rsidRPr="00DF7218" w:rsidRDefault="0061505E" w:rsidP="00E605A0">
            <w:pPr>
              <w:spacing w:before="60" w:after="60"/>
              <w:jc w:val="center"/>
              <w:rPr>
                <w:rFonts w:cs="Times New Roman"/>
              </w:rPr>
            </w:pPr>
            <w:r w:rsidRPr="00DF7218">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5EA2C01"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3A6F3F6"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7BBA9C2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8AD75BA" w14:textId="77777777" w:rsidR="0061505E" w:rsidRPr="00DF7218" w:rsidRDefault="0061505E" w:rsidP="00E605A0">
            <w:pPr>
              <w:spacing w:before="60" w:after="60"/>
              <w:jc w:val="center"/>
              <w:rPr>
                <w:rFonts w:cs="Times New Roman"/>
                <w:b/>
              </w:rPr>
            </w:pPr>
            <w:r w:rsidRPr="00DF7218">
              <w:rPr>
                <w:rFonts w:cs="Times New Roman"/>
              </w:rPr>
              <w:t>T.D1.14_U02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18A524F" w14:textId="77777777" w:rsidR="0061505E" w:rsidRPr="00DF7218" w:rsidRDefault="0061505E" w:rsidP="00E605A0">
            <w:pPr>
              <w:spacing w:before="60" w:after="60"/>
              <w:jc w:val="center"/>
              <w:rPr>
                <w:rFonts w:cs="Times New Roman"/>
              </w:rPr>
            </w:pPr>
            <w:r w:rsidRPr="00DF7218">
              <w:rPr>
                <w:rFonts w:cs="Times New Roman"/>
              </w:rPr>
              <w:t>Potrafi wybrać system informatyczny wspomagający zarządzanie jakością dla określonego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2849691" w14:textId="77777777" w:rsidR="0061505E" w:rsidRPr="00DF7218" w:rsidRDefault="0061505E" w:rsidP="00E605A0">
            <w:pPr>
              <w:spacing w:before="60" w:after="60"/>
              <w:jc w:val="center"/>
              <w:rPr>
                <w:rFonts w:cs="Times New Roman"/>
              </w:rPr>
            </w:pPr>
            <w:r w:rsidRPr="00DF7218">
              <w:rPr>
                <w:rFonts w:cs="Times New Roman"/>
              </w:rPr>
              <w:t>K_U16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390E171"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8255855"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30BBAB3B"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104835E" w14:textId="77777777" w:rsidR="0061505E" w:rsidRPr="00DF7218" w:rsidRDefault="0061505E" w:rsidP="00E605A0">
            <w:pPr>
              <w:spacing w:before="60" w:after="60"/>
              <w:jc w:val="center"/>
              <w:rPr>
                <w:rFonts w:cs="Times New Roman"/>
                <w:b/>
              </w:rPr>
            </w:pPr>
            <w:r w:rsidRPr="00DF7218">
              <w:rPr>
                <w:rFonts w:cs="Times New Roman"/>
              </w:rPr>
              <w:t>T.D1.14_U03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5307DD8" w14:textId="77777777" w:rsidR="0061505E" w:rsidRPr="00DF7218" w:rsidRDefault="0061505E" w:rsidP="00E605A0">
            <w:pPr>
              <w:snapToGrid w:val="0"/>
              <w:jc w:val="center"/>
              <w:rPr>
                <w:rFonts w:cs="Times New Roman"/>
              </w:rPr>
            </w:pPr>
            <w:r w:rsidRPr="00DF7218">
              <w:rPr>
                <w:rFonts w:cs="Times New Roman"/>
              </w:rPr>
              <w:t>Posiada umiejętność tworzenia, obsługi i korzystania z baz danych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058B95D" w14:textId="77777777" w:rsidR="0061505E" w:rsidRPr="00DF7218" w:rsidRDefault="0061505E" w:rsidP="00E605A0">
            <w:pPr>
              <w:spacing w:before="60" w:after="60"/>
              <w:jc w:val="center"/>
              <w:rPr>
                <w:rFonts w:cs="Times New Roman"/>
              </w:rPr>
            </w:pPr>
            <w:r w:rsidRPr="00DF7218">
              <w:rPr>
                <w:rFonts w:cs="Times New Roman"/>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6CBDBDC"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5BE4DCE"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406C64DB"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AA4D6A5" w14:textId="77777777" w:rsidR="0061505E" w:rsidRPr="00DF7218" w:rsidRDefault="0061505E" w:rsidP="00E605A0">
            <w:pPr>
              <w:spacing w:before="60" w:after="60"/>
              <w:jc w:val="center"/>
              <w:rPr>
                <w:rFonts w:cs="Times New Roman"/>
                <w:b/>
              </w:rPr>
            </w:pPr>
            <w:r w:rsidRPr="00DF7218">
              <w:rPr>
                <w:rFonts w:cs="Times New Roman"/>
              </w:rPr>
              <w:t>T.D1.14_K01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0CB341D" w14:textId="77777777" w:rsidR="0061505E" w:rsidRPr="00DF7218" w:rsidRDefault="0061505E" w:rsidP="00E605A0">
            <w:pPr>
              <w:spacing w:before="60" w:after="60"/>
              <w:jc w:val="center"/>
              <w:rPr>
                <w:rFonts w:cs="Times New Roman"/>
              </w:rPr>
            </w:pPr>
            <w:r w:rsidRPr="00DF7218">
              <w:rPr>
                <w:rFonts w:cs="Times New Roman"/>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E9AEA8A" w14:textId="77777777" w:rsidR="0061505E" w:rsidRPr="00DF7218" w:rsidRDefault="0061505E" w:rsidP="00E605A0">
            <w:pPr>
              <w:spacing w:before="60" w:after="60"/>
              <w:jc w:val="center"/>
              <w:rPr>
                <w:rFonts w:cs="Times New Roman"/>
              </w:rPr>
            </w:pPr>
            <w:r w:rsidRPr="00DF7218">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8249E33"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FD60436"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7AEF479C" w14:textId="77777777" w:rsidTr="00E605A0">
        <w:tc>
          <w:tcPr>
            <w:tcW w:w="9180" w:type="dxa"/>
            <w:gridSpan w:val="8"/>
            <w:shd w:val="clear" w:color="auto" w:fill="D9D9D9"/>
          </w:tcPr>
          <w:p w14:paraId="19660C37"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5264A9D" w14:textId="77777777" w:rsidTr="00E605A0">
        <w:trPr>
          <w:trHeight w:val="1495"/>
        </w:trPr>
        <w:tc>
          <w:tcPr>
            <w:tcW w:w="2977" w:type="dxa"/>
            <w:gridSpan w:val="2"/>
            <w:tcBorders>
              <w:right w:val="nil"/>
            </w:tcBorders>
            <w:shd w:val="clear" w:color="auto" w:fill="D9D9D9"/>
          </w:tcPr>
          <w:p w14:paraId="489B1D43"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01BE7B45"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038BB71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21FAFF71"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7E3F242" w14:textId="77777777" w:rsidTr="00E605A0">
        <w:tc>
          <w:tcPr>
            <w:tcW w:w="2977" w:type="dxa"/>
            <w:gridSpan w:val="2"/>
            <w:tcBorders>
              <w:right w:val="nil"/>
            </w:tcBorders>
            <w:shd w:val="clear" w:color="auto" w:fill="D9D9D9"/>
          </w:tcPr>
          <w:p w14:paraId="190938F3"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1DA7E30" w14:textId="77777777" w:rsidR="0061505E" w:rsidRPr="00DF7218" w:rsidRDefault="0061505E" w:rsidP="00E605A0">
            <w:pPr>
              <w:rPr>
                <w:rFonts w:cs="Times New Roman"/>
              </w:rPr>
            </w:pPr>
            <w:r w:rsidRPr="00DF7218">
              <w:rPr>
                <w:rFonts w:cs="Times New Roman"/>
              </w:rPr>
              <w:t>Wykład</w:t>
            </w:r>
          </w:p>
          <w:p w14:paraId="0627A03D" w14:textId="77777777" w:rsidR="0061505E" w:rsidRPr="00DF7218" w:rsidRDefault="0061505E" w:rsidP="00E605A0">
            <w:pPr>
              <w:rPr>
                <w:rFonts w:cs="Times New Roman"/>
              </w:rPr>
            </w:pPr>
            <w:r w:rsidRPr="00DF7218">
              <w:rPr>
                <w:rFonts w:cs="Times New Roman"/>
              </w:rPr>
              <w:t>Ćwiczenia laboratoryjne</w:t>
            </w:r>
          </w:p>
          <w:p w14:paraId="393B071C" w14:textId="77777777" w:rsidR="0061505E" w:rsidRPr="00DF7218" w:rsidRDefault="0061505E" w:rsidP="00E605A0">
            <w:pPr>
              <w:rPr>
                <w:rFonts w:cs="Times New Roman"/>
              </w:rPr>
            </w:pPr>
            <w:r w:rsidRPr="00DF7218">
              <w:rPr>
                <w:rFonts w:cs="Times New Roman"/>
              </w:rPr>
              <w:t xml:space="preserve">Konsultacje </w:t>
            </w:r>
          </w:p>
          <w:p w14:paraId="288C8F2F" w14:textId="77777777" w:rsidR="0061505E" w:rsidRPr="00DF7218" w:rsidRDefault="0061505E" w:rsidP="00E605A0">
            <w:pPr>
              <w:rPr>
                <w:rFonts w:cs="Times New Roman"/>
                <w:b/>
              </w:rPr>
            </w:pPr>
            <w:r w:rsidRPr="00DF7218">
              <w:rPr>
                <w:rFonts w:cs="Times New Roman"/>
                <w:b/>
              </w:rPr>
              <w:t>w sumie:</w:t>
            </w:r>
          </w:p>
          <w:p w14:paraId="335DBD51"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E348B97" w14:textId="77777777" w:rsidR="0061505E" w:rsidRPr="00DF7218" w:rsidRDefault="0061505E" w:rsidP="00E605A0">
            <w:pPr>
              <w:jc w:val="center"/>
              <w:rPr>
                <w:rFonts w:cs="Times New Roman"/>
              </w:rPr>
            </w:pPr>
            <w:r w:rsidRPr="00DF7218">
              <w:rPr>
                <w:rFonts w:cs="Times New Roman"/>
              </w:rPr>
              <w:t>15</w:t>
            </w:r>
          </w:p>
          <w:p w14:paraId="30DBFE6B" w14:textId="77777777" w:rsidR="0061505E" w:rsidRPr="00DF7218" w:rsidRDefault="0061505E" w:rsidP="00E605A0">
            <w:pPr>
              <w:jc w:val="center"/>
              <w:rPr>
                <w:rFonts w:cs="Times New Roman"/>
              </w:rPr>
            </w:pPr>
            <w:r w:rsidRPr="00DF7218">
              <w:rPr>
                <w:rFonts w:cs="Times New Roman"/>
              </w:rPr>
              <w:t>15</w:t>
            </w:r>
          </w:p>
          <w:p w14:paraId="02BC0B31" w14:textId="77777777" w:rsidR="0061505E" w:rsidRPr="00DF7218" w:rsidRDefault="0061505E" w:rsidP="00E605A0">
            <w:pPr>
              <w:jc w:val="center"/>
              <w:rPr>
                <w:rFonts w:cs="Times New Roman"/>
              </w:rPr>
            </w:pPr>
            <w:r w:rsidRPr="00DF7218">
              <w:rPr>
                <w:rFonts w:cs="Times New Roman"/>
              </w:rPr>
              <w:t>1</w:t>
            </w:r>
          </w:p>
          <w:p w14:paraId="030612BF" w14:textId="77777777" w:rsidR="0061505E" w:rsidRPr="00DF7218" w:rsidRDefault="0061505E" w:rsidP="00E605A0">
            <w:pPr>
              <w:jc w:val="center"/>
              <w:rPr>
                <w:rFonts w:cs="Times New Roman"/>
                <w:b/>
              </w:rPr>
            </w:pPr>
            <w:r w:rsidRPr="00DF7218">
              <w:rPr>
                <w:rFonts w:cs="Times New Roman"/>
                <w:b/>
              </w:rPr>
              <w:t>31</w:t>
            </w:r>
          </w:p>
          <w:p w14:paraId="1B09E8DB" w14:textId="77777777" w:rsidR="0061505E" w:rsidRPr="00DF7218" w:rsidRDefault="0061505E" w:rsidP="00E605A0">
            <w:pPr>
              <w:jc w:val="center"/>
              <w:rPr>
                <w:rFonts w:cs="Times New Roman"/>
              </w:rPr>
            </w:pPr>
            <w:r w:rsidRPr="00DF7218">
              <w:rPr>
                <w:rFonts w:cs="Times New Roman"/>
              </w:rPr>
              <w:t>1,0</w:t>
            </w:r>
          </w:p>
        </w:tc>
        <w:tc>
          <w:tcPr>
            <w:tcW w:w="736" w:type="dxa"/>
            <w:tcBorders>
              <w:left w:val="nil"/>
            </w:tcBorders>
          </w:tcPr>
          <w:p w14:paraId="6636DE43" w14:textId="77777777" w:rsidR="0061505E" w:rsidRPr="00DF7218" w:rsidRDefault="0061505E" w:rsidP="00E605A0">
            <w:pPr>
              <w:jc w:val="center"/>
              <w:rPr>
                <w:rFonts w:cs="Times New Roman"/>
              </w:rPr>
            </w:pPr>
            <w:r w:rsidRPr="00DF7218">
              <w:rPr>
                <w:rFonts w:cs="Times New Roman"/>
              </w:rPr>
              <w:t>15</w:t>
            </w:r>
          </w:p>
          <w:p w14:paraId="61F99830" w14:textId="77777777" w:rsidR="0061505E" w:rsidRPr="00DF7218" w:rsidRDefault="0061505E" w:rsidP="00E605A0">
            <w:pPr>
              <w:jc w:val="center"/>
              <w:rPr>
                <w:rFonts w:cs="Times New Roman"/>
              </w:rPr>
            </w:pPr>
            <w:r w:rsidRPr="00DF7218">
              <w:rPr>
                <w:rFonts w:cs="Times New Roman"/>
              </w:rPr>
              <w:t>15</w:t>
            </w:r>
          </w:p>
          <w:p w14:paraId="3F506033" w14:textId="77777777" w:rsidR="0061505E" w:rsidRPr="00DF7218" w:rsidRDefault="0061505E" w:rsidP="00E605A0">
            <w:pPr>
              <w:jc w:val="center"/>
              <w:rPr>
                <w:rFonts w:cs="Times New Roman"/>
              </w:rPr>
            </w:pPr>
            <w:r w:rsidRPr="00DF7218">
              <w:rPr>
                <w:rFonts w:cs="Times New Roman"/>
              </w:rPr>
              <w:t>1</w:t>
            </w:r>
          </w:p>
          <w:p w14:paraId="09875A8C" w14:textId="77777777" w:rsidR="0061505E" w:rsidRPr="00DF7218" w:rsidRDefault="0061505E" w:rsidP="00E605A0">
            <w:pPr>
              <w:jc w:val="center"/>
              <w:rPr>
                <w:rFonts w:cs="Times New Roman"/>
                <w:b/>
              </w:rPr>
            </w:pPr>
            <w:r w:rsidRPr="00DF7218">
              <w:rPr>
                <w:rFonts w:cs="Times New Roman"/>
                <w:b/>
              </w:rPr>
              <w:t>31</w:t>
            </w:r>
          </w:p>
          <w:p w14:paraId="28A9746B" w14:textId="77777777" w:rsidR="0061505E" w:rsidRPr="00DF7218" w:rsidRDefault="0061505E" w:rsidP="00E605A0">
            <w:pPr>
              <w:jc w:val="center"/>
              <w:rPr>
                <w:rFonts w:cs="Times New Roman"/>
              </w:rPr>
            </w:pPr>
            <w:r w:rsidRPr="00DF7218">
              <w:rPr>
                <w:rFonts w:cs="Times New Roman"/>
              </w:rPr>
              <w:t>1,0</w:t>
            </w:r>
          </w:p>
        </w:tc>
      </w:tr>
      <w:tr w:rsidR="0061505E" w:rsidRPr="00DF7218" w14:paraId="78572BCE" w14:textId="77777777" w:rsidTr="00E605A0">
        <w:tc>
          <w:tcPr>
            <w:tcW w:w="2977" w:type="dxa"/>
            <w:gridSpan w:val="2"/>
            <w:tcBorders>
              <w:right w:val="nil"/>
            </w:tcBorders>
            <w:shd w:val="clear" w:color="auto" w:fill="D9D9D9"/>
          </w:tcPr>
          <w:p w14:paraId="4ED18918"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5785439F" w14:textId="77777777" w:rsidR="0061505E" w:rsidRPr="00DF7218" w:rsidRDefault="0061505E" w:rsidP="00E605A0">
            <w:pPr>
              <w:rPr>
                <w:rFonts w:cs="Times New Roman"/>
              </w:rPr>
            </w:pPr>
            <w:r w:rsidRPr="00DF7218">
              <w:rPr>
                <w:rFonts w:cs="Times New Roman"/>
              </w:rPr>
              <w:t>Przygotowanie do ćwiczeń laboratoryjnych</w:t>
            </w:r>
          </w:p>
          <w:p w14:paraId="2E8005CD" w14:textId="77777777" w:rsidR="0061505E" w:rsidRPr="00DF7218" w:rsidRDefault="0061505E" w:rsidP="00E605A0">
            <w:pPr>
              <w:rPr>
                <w:rFonts w:cs="Times New Roman"/>
              </w:rPr>
            </w:pPr>
            <w:r w:rsidRPr="00DF7218">
              <w:rPr>
                <w:rFonts w:cs="Times New Roman"/>
              </w:rPr>
              <w:t>Praca w bibliotece</w:t>
            </w:r>
          </w:p>
          <w:p w14:paraId="006B578D" w14:textId="77777777" w:rsidR="0061505E" w:rsidRPr="00DF7218" w:rsidRDefault="0061505E" w:rsidP="00E605A0">
            <w:pPr>
              <w:rPr>
                <w:rFonts w:cs="Times New Roman"/>
                <w:b/>
              </w:rPr>
            </w:pPr>
            <w:r w:rsidRPr="00DF7218">
              <w:rPr>
                <w:rFonts w:cs="Times New Roman"/>
              </w:rPr>
              <w:t>Przygotowanie zadań praktycznych</w:t>
            </w:r>
          </w:p>
          <w:p w14:paraId="310A7A0A" w14:textId="77777777" w:rsidR="0061505E" w:rsidRPr="00DF7218" w:rsidRDefault="0061505E" w:rsidP="00E605A0">
            <w:pPr>
              <w:rPr>
                <w:rFonts w:cs="Times New Roman"/>
                <w:b/>
              </w:rPr>
            </w:pPr>
          </w:p>
          <w:p w14:paraId="79F8A5DA" w14:textId="77777777" w:rsidR="0061505E" w:rsidRPr="00DF7218" w:rsidRDefault="0061505E" w:rsidP="00E605A0">
            <w:pPr>
              <w:rPr>
                <w:rFonts w:cs="Times New Roman"/>
              </w:rPr>
            </w:pPr>
            <w:r w:rsidRPr="00DF7218">
              <w:rPr>
                <w:rFonts w:cs="Times New Roman"/>
                <w:b/>
              </w:rPr>
              <w:t xml:space="preserve">w sumie:  </w:t>
            </w:r>
          </w:p>
          <w:p w14:paraId="52FF87D4"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00ABA57" w14:textId="77777777" w:rsidR="0061505E" w:rsidRPr="00DF7218" w:rsidRDefault="0061505E" w:rsidP="00E605A0">
            <w:pPr>
              <w:jc w:val="center"/>
              <w:rPr>
                <w:rFonts w:cs="Times New Roman"/>
              </w:rPr>
            </w:pPr>
            <w:r w:rsidRPr="00DF7218">
              <w:rPr>
                <w:rFonts w:cs="Times New Roman"/>
              </w:rPr>
              <w:t>10</w:t>
            </w:r>
          </w:p>
          <w:p w14:paraId="269B6BC8" w14:textId="77777777" w:rsidR="0061505E" w:rsidRPr="00DF7218" w:rsidRDefault="0061505E" w:rsidP="00E605A0">
            <w:pPr>
              <w:jc w:val="center"/>
              <w:rPr>
                <w:rFonts w:cs="Times New Roman"/>
              </w:rPr>
            </w:pPr>
            <w:r w:rsidRPr="00DF7218">
              <w:rPr>
                <w:rFonts w:cs="Times New Roman"/>
              </w:rPr>
              <w:t>9</w:t>
            </w:r>
          </w:p>
          <w:p w14:paraId="338298C5" w14:textId="77777777" w:rsidR="0061505E" w:rsidRPr="00DF7218" w:rsidRDefault="0061505E" w:rsidP="00E605A0">
            <w:pPr>
              <w:jc w:val="center"/>
              <w:rPr>
                <w:rFonts w:cs="Times New Roman"/>
              </w:rPr>
            </w:pPr>
            <w:r w:rsidRPr="00DF7218">
              <w:rPr>
                <w:rFonts w:cs="Times New Roman"/>
              </w:rPr>
              <w:t>10</w:t>
            </w:r>
          </w:p>
          <w:p w14:paraId="342B917D" w14:textId="77777777" w:rsidR="0061505E" w:rsidRPr="00DF7218" w:rsidRDefault="0061505E" w:rsidP="00E605A0">
            <w:pPr>
              <w:jc w:val="center"/>
              <w:rPr>
                <w:rFonts w:cs="Times New Roman"/>
              </w:rPr>
            </w:pPr>
          </w:p>
          <w:p w14:paraId="06792CAC" w14:textId="77777777" w:rsidR="0061505E" w:rsidRPr="00DF7218" w:rsidRDefault="0061505E" w:rsidP="00E605A0">
            <w:pPr>
              <w:jc w:val="center"/>
              <w:rPr>
                <w:rFonts w:cs="Times New Roman"/>
                <w:b/>
              </w:rPr>
            </w:pPr>
            <w:r w:rsidRPr="00DF7218">
              <w:rPr>
                <w:rFonts w:cs="Times New Roman"/>
                <w:b/>
              </w:rPr>
              <w:t>29</w:t>
            </w:r>
          </w:p>
          <w:p w14:paraId="71B3882A" w14:textId="77777777" w:rsidR="0061505E" w:rsidRPr="00DF7218" w:rsidRDefault="0061505E" w:rsidP="00E605A0">
            <w:pPr>
              <w:jc w:val="center"/>
              <w:rPr>
                <w:rFonts w:cs="Times New Roman"/>
              </w:rPr>
            </w:pPr>
            <w:r w:rsidRPr="00DF7218">
              <w:rPr>
                <w:rFonts w:cs="Times New Roman"/>
              </w:rPr>
              <w:t>1,0</w:t>
            </w:r>
          </w:p>
        </w:tc>
        <w:tc>
          <w:tcPr>
            <w:tcW w:w="736" w:type="dxa"/>
            <w:tcBorders>
              <w:left w:val="nil"/>
            </w:tcBorders>
          </w:tcPr>
          <w:p w14:paraId="0F7BB09E" w14:textId="77777777" w:rsidR="0061505E" w:rsidRPr="00DF7218" w:rsidRDefault="0061505E" w:rsidP="00E605A0">
            <w:pPr>
              <w:jc w:val="center"/>
              <w:rPr>
                <w:rFonts w:cs="Times New Roman"/>
              </w:rPr>
            </w:pPr>
            <w:r w:rsidRPr="00DF7218">
              <w:rPr>
                <w:rFonts w:cs="Times New Roman"/>
              </w:rPr>
              <w:t>10</w:t>
            </w:r>
          </w:p>
          <w:p w14:paraId="17334C88" w14:textId="77777777" w:rsidR="0061505E" w:rsidRPr="00DF7218" w:rsidRDefault="0061505E" w:rsidP="00E605A0">
            <w:pPr>
              <w:jc w:val="center"/>
              <w:rPr>
                <w:rFonts w:cs="Times New Roman"/>
              </w:rPr>
            </w:pPr>
            <w:r w:rsidRPr="00DF7218">
              <w:rPr>
                <w:rFonts w:cs="Times New Roman"/>
              </w:rPr>
              <w:t>9</w:t>
            </w:r>
          </w:p>
          <w:p w14:paraId="260BBA8D" w14:textId="77777777" w:rsidR="0061505E" w:rsidRPr="00DF7218" w:rsidRDefault="0061505E" w:rsidP="00E605A0">
            <w:pPr>
              <w:jc w:val="center"/>
              <w:rPr>
                <w:rFonts w:cs="Times New Roman"/>
              </w:rPr>
            </w:pPr>
            <w:r w:rsidRPr="00DF7218">
              <w:rPr>
                <w:rFonts w:cs="Times New Roman"/>
              </w:rPr>
              <w:t>10</w:t>
            </w:r>
          </w:p>
          <w:p w14:paraId="2B006F18" w14:textId="77777777" w:rsidR="0061505E" w:rsidRPr="00DF7218" w:rsidRDefault="0061505E" w:rsidP="00E605A0">
            <w:pPr>
              <w:jc w:val="center"/>
              <w:rPr>
                <w:rFonts w:cs="Times New Roman"/>
              </w:rPr>
            </w:pPr>
          </w:p>
          <w:p w14:paraId="4AB2A437" w14:textId="77777777" w:rsidR="0061505E" w:rsidRPr="00DF7218" w:rsidRDefault="0061505E" w:rsidP="00E605A0">
            <w:pPr>
              <w:jc w:val="center"/>
              <w:rPr>
                <w:rFonts w:cs="Times New Roman"/>
                <w:b/>
              </w:rPr>
            </w:pPr>
            <w:r w:rsidRPr="00DF7218">
              <w:rPr>
                <w:rFonts w:cs="Times New Roman"/>
                <w:b/>
              </w:rPr>
              <w:t>29</w:t>
            </w:r>
          </w:p>
          <w:p w14:paraId="4252AA2C" w14:textId="77777777" w:rsidR="0061505E" w:rsidRPr="00DF7218" w:rsidRDefault="0061505E" w:rsidP="00E605A0">
            <w:pPr>
              <w:jc w:val="center"/>
              <w:rPr>
                <w:rFonts w:cs="Times New Roman"/>
              </w:rPr>
            </w:pPr>
            <w:r w:rsidRPr="00DF7218">
              <w:rPr>
                <w:rFonts w:cs="Times New Roman"/>
              </w:rPr>
              <w:t>1,0</w:t>
            </w:r>
          </w:p>
        </w:tc>
      </w:tr>
      <w:tr w:rsidR="0061505E" w:rsidRPr="00DF7218" w14:paraId="782E76CF" w14:textId="77777777" w:rsidTr="00E605A0">
        <w:tc>
          <w:tcPr>
            <w:tcW w:w="2977" w:type="dxa"/>
            <w:gridSpan w:val="2"/>
            <w:tcBorders>
              <w:right w:val="nil"/>
            </w:tcBorders>
            <w:shd w:val="clear" w:color="auto" w:fill="D9D9D9"/>
          </w:tcPr>
          <w:p w14:paraId="4338652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58DC250" w14:textId="77777777" w:rsidR="0061505E" w:rsidRPr="00DF7218" w:rsidRDefault="0061505E" w:rsidP="00E605A0">
            <w:pPr>
              <w:rPr>
                <w:rFonts w:cs="Times New Roman"/>
              </w:rPr>
            </w:pPr>
            <w:r w:rsidRPr="00DF7218">
              <w:rPr>
                <w:rFonts w:cs="Times New Roman"/>
              </w:rPr>
              <w:t xml:space="preserve">Ćwiczenia laboratoryjne </w:t>
            </w:r>
          </w:p>
          <w:p w14:paraId="0A6470E6" w14:textId="77777777" w:rsidR="0061505E" w:rsidRPr="00DF7218" w:rsidRDefault="0061505E" w:rsidP="00E605A0">
            <w:pPr>
              <w:rPr>
                <w:rFonts w:cs="Times New Roman"/>
              </w:rPr>
            </w:pPr>
            <w:r w:rsidRPr="00DF7218">
              <w:rPr>
                <w:rFonts w:cs="Times New Roman"/>
              </w:rPr>
              <w:t xml:space="preserve">Rozwiązywanie zadań komputerowych </w:t>
            </w:r>
          </w:p>
          <w:p w14:paraId="4A4BE85E" w14:textId="77777777" w:rsidR="0061505E" w:rsidRPr="00DF7218" w:rsidRDefault="0061505E" w:rsidP="00E605A0">
            <w:pPr>
              <w:rPr>
                <w:rFonts w:cs="Times New Roman"/>
                <w:b/>
              </w:rPr>
            </w:pPr>
            <w:r w:rsidRPr="00DF7218">
              <w:rPr>
                <w:rFonts w:cs="Times New Roman"/>
              </w:rPr>
              <w:t>Przygotowanie zadań praktycznych</w:t>
            </w:r>
          </w:p>
          <w:p w14:paraId="5D1E3C8E" w14:textId="77777777" w:rsidR="0061505E" w:rsidRPr="00DF7218" w:rsidRDefault="0061505E" w:rsidP="00E605A0">
            <w:pPr>
              <w:rPr>
                <w:rFonts w:cs="Times New Roman"/>
                <w:b/>
              </w:rPr>
            </w:pPr>
            <w:r w:rsidRPr="00DF7218">
              <w:rPr>
                <w:rFonts w:cs="Times New Roman"/>
                <w:b/>
              </w:rPr>
              <w:t xml:space="preserve">w sumie: </w:t>
            </w:r>
          </w:p>
          <w:p w14:paraId="6C060EB1"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F6E86D9" w14:textId="77777777" w:rsidR="0061505E" w:rsidRPr="00DF7218" w:rsidRDefault="0061505E" w:rsidP="00E605A0">
            <w:pPr>
              <w:jc w:val="center"/>
              <w:rPr>
                <w:rFonts w:cs="Times New Roman"/>
              </w:rPr>
            </w:pPr>
            <w:r w:rsidRPr="00DF7218">
              <w:rPr>
                <w:rFonts w:cs="Times New Roman"/>
              </w:rPr>
              <w:t>15</w:t>
            </w:r>
          </w:p>
          <w:p w14:paraId="0E381810" w14:textId="77777777" w:rsidR="0061505E" w:rsidRPr="00DF7218" w:rsidRDefault="0061505E" w:rsidP="00E605A0">
            <w:pPr>
              <w:jc w:val="center"/>
              <w:rPr>
                <w:rFonts w:cs="Times New Roman"/>
              </w:rPr>
            </w:pPr>
            <w:r w:rsidRPr="00DF7218">
              <w:rPr>
                <w:rFonts w:cs="Times New Roman"/>
              </w:rPr>
              <w:t>10</w:t>
            </w:r>
          </w:p>
          <w:p w14:paraId="18FFE080" w14:textId="77777777" w:rsidR="0061505E" w:rsidRPr="00DF7218" w:rsidRDefault="0061505E" w:rsidP="00E605A0">
            <w:pPr>
              <w:jc w:val="center"/>
              <w:rPr>
                <w:rFonts w:cs="Times New Roman"/>
              </w:rPr>
            </w:pPr>
            <w:r w:rsidRPr="00DF7218">
              <w:rPr>
                <w:rFonts w:cs="Times New Roman"/>
              </w:rPr>
              <w:t>10</w:t>
            </w:r>
          </w:p>
          <w:p w14:paraId="2B545B4E" w14:textId="77777777" w:rsidR="0061505E" w:rsidRPr="00DF7218" w:rsidRDefault="0061505E" w:rsidP="00E605A0">
            <w:pPr>
              <w:jc w:val="center"/>
              <w:rPr>
                <w:rFonts w:cs="Times New Roman"/>
                <w:b/>
              </w:rPr>
            </w:pPr>
            <w:r w:rsidRPr="00DF7218">
              <w:rPr>
                <w:rFonts w:cs="Times New Roman"/>
                <w:b/>
              </w:rPr>
              <w:t>35</w:t>
            </w:r>
          </w:p>
          <w:p w14:paraId="5E3F79C7" w14:textId="77777777" w:rsidR="0061505E" w:rsidRPr="00DF7218" w:rsidRDefault="0061505E" w:rsidP="00E605A0">
            <w:pPr>
              <w:rPr>
                <w:rFonts w:cs="Times New Roman"/>
              </w:rPr>
            </w:pPr>
            <w:r w:rsidRPr="00DF7218">
              <w:rPr>
                <w:rFonts w:cs="Times New Roman"/>
              </w:rPr>
              <w:t xml:space="preserve">   1,2</w:t>
            </w:r>
          </w:p>
        </w:tc>
        <w:tc>
          <w:tcPr>
            <w:tcW w:w="736" w:type="dxa"/>
            <w:tcBorders>
              <w:left w:val="nil"/>
            </w:tcBorders>
          </w:tcPr>
          <w:p w14:paraId="442FBB35" w14:textId="77777777" w:rsidR="0061505E" w:rsidRPr="00DF7218" w:rsidRDefault="0061505E" w:rsidP="00E605A0">
            <w:pPr>
              <w:jc w:val="center"/>
              <w:rPr>
                <w:rFonts w:cs="Times New Roman"/>
              </w:rPr>
            </w:pPr>
            <w:r w:rsidRPr="00DF7218">
              <w:rPr>
                <w:rFonts w:cs="Times New Roman"/>
              </w:rPr>
              <w:t>15</w:t>
            </w:r>
          </w:p>
          <w:p w14:paraId="762DBA04" w14:textId="77777777" w:rsidR="0061505E" w:rsidRPr="00DF7218" w:rsidRDefault="0061505E" w:rsidP="00E605A0">
            <w:pPr>
              <w:jc w:val="center"/>
              <w:rPr>
                <w:rFonts w:cs="Times New Roman"/>
              </w:rPr>
            </w:pPr>
            <w:r w:rsidRPr="00DF7218">
              <w:rPr>
                <w:rFonts w:cs="Times New Roman"/>
              </w:rPr>
              <w:t>10</w:t>
            </w:r>
          </w:p>
          <w:p w14:paraId="53461C85" w14:textId="77777777" w:rsidR="0061505E" w:rsidRPr="00DF7218" w:rsidRDefault="0061505E" w:rsidP="00E605A0">
            <w:pPr>
              <w:jc w:val="center"/>
              <w:rPr>
                <w:rFonts w:cs="Times New Roman"/>
              </w:rPr>
            </w:pPr>
            <w:r w:rsidRPr="00DF7218">
              <w:rPr>
                <w:rFonts w:cs="Times New Roman"/>
              </w:rPr>
              <w:t>10</w:t>
            </w:r>
          </w:p>
          <w:p w14:paraId="43C0F7E7" w14:textId="77777777" w:rsidR="0061505E" w:rsidRPr="00DF7218" w:rsidRDefault="0061505E" w:rsidP="00E605A0">
            <w:pPr>
              <w:jc w:val="center"/>
              <w:rPr>
                <w:rFonts w:cs="Times New Roman"/>
                <w:b/>
              </w:rPr>
            </w:pPr>
            <w:r w:rsidRPr="00DF7218">
              <w:rPr>
                <w:rFonts w:cs="Times New Roman"/>
                <w:b/>
              </w:rPr>
              <w:t>35</w:t>
            </w:r>
          </w:p>
          <w:p w14:paraId="5CF32DBC" w14:textId="77777777" w:rsidR="0061505E" w:rsidRPr="00DF7218" w:rsidRDefault="0061505E" w:rsidP="00E605A0">
            <w:pPr>
              <w:jc w:val="center"/>
              <w:rPr>
                <w:rFonts w:cs="Times New Roman"/>
              </w:rPr>
            </w:pPr>
            <w:r w:rsidRPr="00DF7218">
              <w:rPr>
                <w:rFonts w:cs="Times New Roman"/>
              </w:rPr>
              <w:t>1,2</w:t>
            </w:r>
          </w:p>
        </w:tc>
      </w:tr>
    </w:tbl>
    <w:p w14:paraId="2990EA85" w14:textId="77777777" w:rsidR="0061505E" w:rsidRPr="00DF7218" w:rsidRDefault="0061505E" w:rsidP="0061505E">
      <w:pPr>
        <w:keepNext/>
        <w:keepLines/>
        <w:spacing w:line="276" w:lineRule="auto"/>
        <w:rPr>
          <w:rFonts w:cs="Times New Roman"/>
          <w:b/>
        </w:rPr>
      </w:pPr>
    </w:p>
    <w:p w14:paraId="3781CBF4"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5195FEC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97A2F1A"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F6DBBA8" w14:textId="77777777" w:rsidR="0061505E" w:rsidRPr="00DF7218" w:rsidRDefault="0061505E" w:rsidP="00E605A0">
            <w:pPr>
              <w:rPr>
                <w:rFonts w:cs="Times New Roman"/>
                <w:b/>
              </w:rPr>
            </w:pPr>
            <w:r w:rsidRPr="00DF7218">
              <w:rPr>
                <w:rFonts w:cs="Times New Roman"/>
                <w:b/>
              </w:rPr>
              <w:t>Wykłady:</w:t>
            </w:r>
          </w:p>
          <w:p w14:paraId="1FC4F340" w14:textId="77777777" w:rsidR="0061505E" w:rsidRPr="00DF7218" w:rsidRDefault="0061505E" w:rsidP="00EF30C0">
            <w:pPr>
              <w:widowControl w:val="0"/>
              <w:numPr>
                <w:ilvl w:val="0"/>
                <w:numId w:val="121"/>
              </w:numPr>
              <w:suppressAutoHyphens/>
              <w:spacing w:after="0" w:line="240" w:lineRule="auto"/>
              <w:ind w:left="441" w:hanging="283"/>
              <w:rPr>
                <w:rFonts w:cs="Times New Roman"/>
              </w:rPr>
            </w:pPr>
            <w:r w:rsidRPr="00DF7218">
              <w:rPr>
                <w:rFonts w:cs="Times New Roman"/>
              </w:rPr>
              <w:t>Rola technologii informatycznych w przetwarzaniu danych i w procesie zarządzania jakością. Geneza wprowadzania i korzyści wynikające z informatyzacji</w:t>
            </w:r>
          </w:p>
          <w:p w14:paraId="61B4A235" w14:textId="77777777" w:rsidR="0061505E" w:rsidRPr="00DF7218" w:rsidRDefault="0061505E" w:rsidP="00EF30C0">
            <w:pPr>
              <w:widowControl w:val="0"/>
              <w:numPr>
                <w:ilvl w:val="0"/>
                <w:numId w:val="121"/>
              </w:numPr>
              <w:suppressAutoHyphens/>
              <w:spacing w:after="0" w:line="240" w:lineRule="auto"/>
              <w:ind w:left="441" w:hanging="283"/>
              <w:rPr>
                <w:rFonts w:cs="Times New Roman"/>
              </w:rPr>
            </w:pPr>
            <w:r w:rsidRPr="00DF7218">
              <w:rPr>
                <w:rFonts w:cs="Times New Roman"/>
              </w:rPr>
              <w:t>Podstawy sieciowych systemów informatycznych (hardware, software, system operacyjny, baza danych, oprogramowanie biurowe, systemy zintegrowane itp.,  zabezpieczanie danych, backup, topologia sieci, sieci LAN i WAN)</w:t>
            </w:r>
          </w:p>
          <w:p w14:paraId="69BFC1CA" w14:textId="77777777" w:rsidR="0061505E" w:rsidRPr="00DF7218" w:rsidRDefault="0061505E" w:rsidP="00EF30C0">
            <w:pPr>
              <w:widowControl w:val="0"/>
              <w:numPr>
                <w:ilvl w:val="0"/>
                <w:numId w:val="121"/>
              </w:numPr>
              <w:suppressAutoHyphens/>
              <w:spacing w:after="0" w:line="240" w:lineRule="auto"/>
              <w:ind w:left="441" w:hanging="283"/>
              <w:rPr>
                <w:rFonts w:cs="Times New Roman"/>
              </w:rPr>
            </w:pPr>
            <w:r w:rsidRPr="00DF7218">
              <w:rPr>
                <w:rFonts w:cs="Times New Roman"/>
              </w:rPr>
              <w:t>Koncepcja komputerowego systemu wspomagania zarządzania jakością. Etapy wdrażania systemu informatycznego w przedsiębiorstwie</w:t>
            </w:r>
          </w:p>
          <w:p w14:paraId="7C7A49DB" w14:textId="77777777" w:rsidR="0061505E" w:rsidRPr="00DF7218" w:rsidRDefault="0061505E" w:rsidP="00EF30C0">
            <w:pPr>
              <w:widowControl w:val="0"/>
              <w:numPr>
                <w:ilvl w:val="0"/>
                <w:numId w:val="121"/>
              </w:numPr>
              <w:suppressAutoHyphens/>
              <w:spacing w:after="0" w:line="240" w:lineRule="auto"/>
              <w:ind w:left="441" w:hanging="283"/>
              <w:rPr>
                <w:rFonts w:cs="Times New Roman"/>
              </w:rPr>
            </w:pPr>
            <w:r w:rsidRPr="00DF7218">
              <w:rPr>
                <w:rFonts w:cs="Times New Roman"/>
              </w:rPr>
              <w:t>Obieg dokumentów dot. zarządzania jakością na przykładzie konkretnej firmy (przykłady z praktyki oraz  forum dyskusyjnego)</w:t>
            </w:r>
          </w:p>
          <w:p w14:paraId="7A7050D7" w14:textId="77777777" w:rsidR="0061505E" w:rsidRPr="00DF7218" w:rsidRDefault="0061505E" w:rsidP="00EF30C0">
            <w:pPr>
              <w:widowControl w:val="0"/>
              <w:numPr>
                <w:ilvl w:val="0"/>
                <w:numId w:val="121"/>
              </w:numPr>
              <w:suppressAutoHyphens/>
              <w:spacing w:after="0" w:line="240" w:lineRule="auto"/>
              <w:ind w:left="441" w:hanging="283"/>
              <w:rPr>
                <w:rFonts w:cs="Times New Roman"/>
              </w:rPr>
            </w:pPr>
            <w:r w:rsidRPr="00DF7218">
              <w:rPr>
                <w:rFonts w:cs="Times New Roman"/>
              </w:rPr>
              <w:t xml:space="preserve">Przykłady programów dotyczących zarządzania jakością </w:t>
            </w:r>
          </w:p>
          <w:p w14:paraId="41DA32BB" w14:textId="77777777" w:rsidR="0061505E" w:rsidRPr="00DF7218" w:rsidRDefault="0061505E" w:rsidP="00EF30C0">
            <w:pPr>
              <w:widowControl w:val="0"/>
              <w:numPr>
                <w:ilvl w:val="0"/>
                <w:numId w:val="121"/>
              </w:numPr>
              <w:suppressAutoHyphens/>
              <w:spacing w:after="0" w:line="240" w:lineRule="auto"/>
              <w:ind w:left="441" w:hanging="283"/>
              <w:rPr>
                <w:rFonts w:cs="Times New Roman"/>
              </w:rPr>
            </w:pPr>
            <w:r w:rsidRPr="00DF7218">
              <w:rPr>
                <w:rFonts w:cs="Times New Roman"/>
              </w:rPr>
              <w:t>Bezpieczeństwo danych w komputerowych systemach zarządzania jakością</w:t>
            </w:r>
          </w:p>
          <w:p w14:paraId="6AD8F5B1" w14:textId="77777777" w:rsidR="0061505E" w:rsidRPr="00DF7218" w:rsidRDefault="0061505E" w:rsidP="00E605A0">
            <w:pPr>
              <w:rPr>
                <w:rFonts w:cs="Times New Roman"/>
                <w:b/>
              </w:rPr>
            </w:pPr>
            <w:r w:rsidRPr="00DF7218">
              <w:rPr>
                <w:rFonts w:cs="Times New Roman"/>
                <w:b/>
              </w:rPr>
              <w:t>Ćwiczenia laboratoryjne:</w:t>
            </w:r>
          </w:p>
          <w:p w14:paraId="20566543" w14:textId="77777777" w:rsidR="0061505E" w:rsidRPr="00DF7218" w:rsidRDefault="0061505E" w:rsidP="00EF30C0">
            <w:pPr>
              <w:widowControl w:val="0"/>
              <w:numPr>
                <w:ilvl w:val="0"/>
                <w:numId w:val="122"/>
              </w:numPr>
              <w:suppressAutoHyphens/>
              <w:spacing w:after="0" w:line="240" w:lineRule="auto"/>
              <w:ind w:left="441" w:hanging="283"/>
              <w:rPr>
                <w:rFonts w:cs="Times New Roman"/>
              </w:rPr>
            </w:pPr>
            <w:r w:rsidRPr="00DF7218">
              <w:rPr>
                <w:rFonts w:cs="Times New Roman"/>
              </w:rPr>
              <w:t>Gromadzenia danych i ich przetwarzania w systemach zarządzania jakością</w:t>
            </w:r>
          </w:p>
          <w:p w14:paraId="2D778CCA" w14:textId="77777777" w:rsidR="0061505E" w:rsidRPr="00DF7218" w:rsidRDefault="0061505E" w:rsidP="00EF30C0">
            <w:pPr>
              <w:widowControl w:val="0"/>
              <w:numPr>
                <w:ilvl w:val="0"/>
                <w:numId w:val="122"/>
              </w:numPr>
              <w:suppressAutoHyphens/>
              <w:spacing w:after="0" w:line="240" w:lineRule="auto"/>
              <w:ind w:left="441" w:hanging="283"/>
              <w:rPr>
                <w:rFonts w:cs="Times New Roman"/>
              </w:rPr>
            </w:pPr>
            <w:r w:rsidRPr="00DF7218">
              <w:rPr>
                <w:rFonts w:cs="Times New Roman"/>
              </w:rPr>
              <w:t xml:space="preserve">Praktyczne wykorzystanie </w:t>
            </w:r>
            <w:r w:rsidRPr="00DF7218">
              <w:rPr>
                <w:rFonts w:cs="Times New Roman"/>
                <w:bCs/>
              </w:rPr>
              <w:t>systemu komputerowego wspomagającego zarządzanie jakością (praca z wykorzystaniem różnych programów komputerowych w tym aplikacji opartych o przeglądarki www)</w:t>
            </w:r>
          </w:p>
          <w:p w14:paraId="5E60E5DE" w14:textId="77777777" w:rsidR="0061505E" w:rsidRPr="00DF7218" w:rsidRDefault="0061505E" w:rsidP="00EF30C0">
            <w:pPr>
              <w:widowControl w:val="0"/>
              <w:numPr>
                <w:ilvl w:val="0"/>
                <w:numId w:val="122"/>
              </w:numPr>
              <w:suppressAutoHyphens/>
              <w:spacing w:after="0" w:line="240" w:lineRule="auto"/>
              <w:ind w:left="441" w:hanging="283"/>
              <w:rPr>
                <w:rFonts w:cs="Times New Roman"/>
              </w:rPr>
            </w:pPr>
            <w:r w:rsidRPr="00DF7218">
              <w:rPr>
                <w:rFonts w:cs="Times New Roman"/>
              </w:rPr>
              <w:t>Tworzenie prostego informatycznego modelu systemu zarządzania jakością</w:t>
            </w:r>
          </w:p>
          <w:p w14:paraId="465F503D" w14:textId="77777777" w:rsidR="0061505E" w:rsidRPr="00DF7218" w:rsidRDefault="0061505E" w:rsidP="00EF30C0">
            <w:pPr>
              <w:widowControl w:val="0"/>
              <w:numPr>
                <w:ilvl w:val="0"/>
                <w:numId w:val="122"/>
              </w:numPr>
              <w:suppressAutoHyphens/>
              <w:spacing w:after="0" w:line="240" w:lineRule="auto"/>
              <w:ind w:left="441" w:hanging="283"/>
              <w:rPr>
                <w:rFonts w:cs="Times New Roman"/>
              </w:rPr>
            </w:pPr>
            <w:r w:rsidRPr="00DF7218">
              <w:rPr>
                <w:rFonts w:cs="Times New Roman"/>
              </w:rPr>
              <w:t>Rynek oprogramowania w zakresie zarządzania jakością.</w:t>
            </w:r>
          </w:p>
        </w:tc>
      </w:tr>
      <w:tr w:rsidR="0061505E" w:rsidRPr="00DF7218" w14:paraId="1587E87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025C61EE"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D259312"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79D7035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ED0BCC"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5EA554C" w14:textId="77777777" w:rsidR="0061505E" w:rsidRPr="00DF7218" w:rsidRDefault="0061505E" w:rsidP="00E605A0">
            <w:pPr>
              <w:rPr>
                <w:rFonts w:cs="Times New Roman"/>
              </w:rPr>
            </w:pPr>
          </w:p>
        </w:tc>
      </w:tr>
      <w:tr w:rsidR="0061505E" w:rsidRPr="00DF7218" w14:paraId="1A0A427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8A76244"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8719FBF" w14:textId="77777777" w:rsidR="0061505E" w:rsidRPr="00DF7218" w:rsidRDefault="0061505E" w:rsidP="00E605A0">
            <w:pPr>
              <w:rPr>
                <w:rFonts w:cs="Times New Roman"/>
              </w:rPr>
            </w:pPr>
          </w:p>
        </w:tc>
      </w:tr>
      <w:tr w:rsidR="0061505E" w:rsidRPr="00DF7218" w14:paraId="3B50A3A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A3E403"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86EFD57" w14:textId="77777777" w:rsidR="0061505E" w:rsidRPr="00DF7218" w:rsidRDefault="0061505E" w:rsidP="00E605A0">
            <w:pPr>
              <w:rPr>
                <w:rFonts w:cs="Times New Roman"/>
                <w:b/>
              </w:rPr>
            </w:pPr>
            <w:r w:rsidRPr="00DF7218">
              <w:rPr>
                <w:rFonts w:cs="Times New Roman"/>
                <w:b/>
              </w:rPr>
              <w:t>Na zaliczenie przedmiotu:</w:t>
            </w:r>
          </w:p>
          <w:p w14:paraId="44F9B990" w14:textId="77777777" w:rsidR="0061505E" w:rsidRPr="00DF7218" w:rsidRDefault="0061505E" w:rsidP="00E605A0">
            <w:pPr>
              <w:rPr>
                <w:rFonts w:cs="Times New Roman"/>
              </w:rPr>
            </w:pPr>
            <w:r w:rsidRPr="00DF7218">
              <w:rPr>
                <w:rFonts w:cs="Times New Roman"/>
              </w:rPr>
              <w:t xml:space="preserve">Średnia ocen uzyskanych z zadań projektowych. Obserwacja – ocena aktywnego udziału w zajęciach. </w:t>
            </w:r>
          </w:p>
        </w:tc>
      </w:tr>
      <w:tr w:rsidR="0061505E" w:rsidRPr="00DF7218" w14:paraId="627214C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A3FFF0"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19E56BA" w14:textId="77777777" w:rsidR="0061505E" w:rsidRPr="00DF7218" w:rsidRDefault="0061505E" w:rsidP="00E605A0">
            <w:pPr>
              <w:rPr>
                <w:rFonts w:cs="Times New Roman"/>
              </w:rPr>
            </w:pPr>
          </w:p>
        </w:tc>
      </w:tr>
      <w:tr w:rsidR="0061505E" w:rsidRPr="00DF7218" w14:paraId="1E5D520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941632"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45245853" w14:textId="77777777" w:rsidR="0061505E" w:rsidRPr="00DF7218" w:rsidRDefault="0061505E" w:rsidP="00E605A0">
            <w:pPr>
              <w:rPr>
                <w:rFonts w:cs="Times New Roman"/>
                <w:b/>
              </w:rPr>
            </w:pPr>
            <w:r w:rsidRPr="00DF7218">
              <w:rPr>
                <w:rFonts w:cs="Times New Roman"/>
              </w:rPr>
              <w:t>Podstawy zarządzania, Zarządzanie jakością, Determinanty jakości towarów, Systemy zarządzania i zapewniania jakości</w:t>
            </w:r>
          </w:p>
        </w:tc>
      </w:tr>
      <w:tr w:rsidR="0061505E" w:rsidRPr="00DF7218" w14:paraId="381219F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20A34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82467E7" w14:textId="77777777" w:rsidR="0061505E" w:rsidRPr="00DF7218" w:rsidRDefault="0061505E" w:rsidP="00E605A0">
            <w:pPr>
              <w:rPr>
                <w:rFonts w:cs="Times New Roman"/>
                <w:b/>
              </w:rPr>
            </w:pPr>
            <w:r w:rsidRPr="00DF7218">
              <w:rPr>
                <w:rFonts w:cs="Times New Roman"/>
                <w:b/>
              </w:rPr>
              <w:t>Literatura podstawowa:</w:t>
            </w:r>
          </w:p>
          <w:p w14:paraId="57B30107" w14:textId="77777777" w:rsidR="0061505E" w:rsidRPr="00DF7218" w:rsidRDefault="0061505E" w:rsidP="00EF30C0">
            <w:pPr>
              <w:numPr>
                <w:ilvl w:val="0"/>
                <w:numId w:val="180"/>
              </w:numPr>
              <w:spacing w:after="0" w:line="240" w:lineRule="auto"/>
              <w:ind w:left="262" w:hanging="262"/>
              <w:rPr>
                <w:rFonts w:cs="Times New Roman"/>
                <w:bCs/>
              </w:rPr>
            </w:pPr>
            <w:r w:rsidRPr="00DF7218">
              <w:rPr>
                <w:rFonts w:cs="Times New Roman"/>
                <w:bCs/>
              </w:rPr>
              <w:t>Knosala R. Komputerowo zintegrowane zarządzanie : zbiór prac. T. 1 i T. 2 Warszawa : Wydawnictwo Naukowo-Techniczne, 2005</w:t>
            </w:r>
          </w:p>
          <w:p w14:paraId="093B49E8" w14:textId="77777777" w:rsidR="0061505E" w:rsidRPr="00DF7218" w:rsidRDefault="0061505E" w:rsidP="00EF30C0">
            <w:pPr>
              <w:numPr>
                <w:ilvl w:val="0"/>
                <w:numId w:val="180"/>
              </w:numPr>
              <w:spacing w:after="0" w:line="240" w:lineRule="auto"/>
              <w:ind w:left="262" w:hanging="262"/>
              <w:rPr>
                <w:rFonts w:cs="Times New Roman"/>
              </w:rPr>
            </w:pPr>
            <w:r w:rsidRPr="00DF7218">
              <w:rPr>
                <w:rFonts w:cs="Times New Roman"/>
                <w:bCs/>
              </w:rPr>
              <w:t>Liderman K. Analiza ryzyka i ochrona informacji w systemach komputerowych, Wyd. PWN, Warszawa, 2008</w:t>
            </w:r>
          </w:p>
          <w:p w14:paraId="428EED06" w14:textId="77777777" w:rsidR="0061505E" w:rsidRPr="00DF7218" w:rsidRDefault="0061505E" w:rsidP="00EF30C0">
            <w:pPr>
              <w:numPr>
                <w:ilvl w:val="0"/>
                <w:numId w:val="180"/>
              </w:numPr>
              <w:spacing w:after="0" w:line="240" w:lineRule="auto"/>
              <w:ind w:left="262" w:hanging="262"/>
              <w:rPr>
                <w:rFonts w:cs="Times New Roman"/>
              </w:rPr>
            </w:pPr>
            <w:r w:rsidRPr="00DF7218">
              <w:rPr>
                <w:rFonts w:cs="Times New Roman"/>
              </w:rPr>
              <w:t>Hamrol A., Zarządzanie i inżynieria jakości, Warszawa: Wydawnictwo Naukowe PWN, 2020</w:t>
            </w:r>
          </w:p>
          <w:p w14:paraId="0027CB50" w14:textId="77777777" w:rsidR="0061505E" w:rsidRPr="00DF7218" w:rsidRDefault="0061505E" w:rsidP="00E605A0">
            <w:pPr>
              <w:ind w:left="299" w:hanging="283"/>
              <w:rPr>
                <w:rFonts w:cs="Times New Roman"/>
                <w:b/>
              </w:rPr>
            </w:pPr>
            <w:r w:rsidRPr="00DF7218">
              <w:rPr>
                <w:rFonts w:cs="Times New Roman"/>
                <w:b/>
              </w:rPr>
              <w:t>Uzupełniająca:</w:t>
            </w:r>
          </w:p>
          <w:p w14:paraId="11AF5E28" w14:textId="77777777" w:rsidR="0061505E" w:rsidRPr="00DF7218" w:rsidRDefault="0061505E" w:rsidP="00EF30C0">
            <w:pPr>
              <w:numPr>
                <w:ilvl w:val="0"/>
                <w:numId w:val="96"/>
              </w:numPr>
              <w:spacing w:after="0" w:line="240" w:lineRule="auto"/>
              <w:ind w:left="262" w:hanging="262"/>
              <w:rPr>
                <w:rFonts w:cs="Times New Roman"/>
              </w:rPr>
            </w:pPr>
            <w:r w:rsidRPr="00DF7218">
              <w:rPr>
                <w:rFonts w:cs="Times New Roman"/>
                <w:bCs/>
              </w:rPr>
              <w:t>Szewczyk A. Dylematy cywilizacji informatycznej, Wyd. PWE, Warszawa, 2004</w:t>
            </w:r>
          </w:p>
          <w:p w14:paraId="0FBBF0D0"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eastAsia="Times New Roman" w:hAnsi="Times New Roman"/>
                <w:color w:val="000000" w:themeColor="text1"/>
                <w:lang w:eastAsia="pl-PL"/>
              </w:rPr>
              <w:t xml:space="preserve">Obarycka, A. Komputerowe wspomaganie zarządzania przedsiębiorstwem: nowe metody i systemy, </w:t>
            </w:r>
            <w:r w:rsidRPr="00DF7218">
              <w:rPr>
                <w:rFonts w:ascii="Times New Roman" w:hAnsi="Times New Roman"/>
              </w:rPr>
              <w:t>Warszawa: Polskie Wydawnictwo Ekonomiczne, 2007</w:t>
            </w:r>
          </w:p>
        </w:tc>
      </w:tr>
    </w:tbl>
    <w:p w14:paraId="297AB975" w14:textId="77777777" w:rsidR="0061505E" w:rsidRPr="00DF7218" w:rsidRDefault="0061505E" w:rsidP="0061505E">
      <w:pPr>
        <w:rPr>
          <w:rFonts w:cs="Times New Roman"/>
        </w:rPr>
      </w:pPr>
    </w:p>
    <w:p w14:paraId="6429874E" w14:textId="77777777" w:rsidR="0061505E" w:rsidRPr="00DF7218" w:rsidRDefault="0061505E" w:rsidP="0061505E">
      <w:pPr>
        <w:autoSpaceDE w:val="0"/>
        <w:autoSpaceDN w:val="0"/>
        <w:adjustRightInd w:val="0"/>
        <w:jc w:val="both"/>
        <w:rPr>
          <w:rFonts w:eastAsia="Batang" w:cs="Times New Roman"/>
          <w:b/>
        </w:rPr>
      </w:pPr>
    </w:p>
    <w:p w14:paraId="2838B851" w14:textId="77777777" w:rsidR="0061505E" w:rsidRPr="00DF7218" w:rsidRDefault="0061505E" w:rsidP="0061505E">
      <w:pPr>
        <w:pStyle w:val="Tretekstu"/>
        <w:spacing w:after="0"/>
        <w:rPr>
          <w:i/>
          <w:sz w:val="22"/>
          <w:szCs w:val="22"/>
        </w:rPr>
      </w:pPr>
    </w:p>
    <w:p w14:paraId="2303D45E" w14:textId="77777777" w:rsidR="0061505E" w:rsidRPr="00DF7218" w:rsidRDefault="0061505E" w:rsidP="0061505E">
      <w:pPr>
        <w:pStyle w:val="Tretekstu"/>
        <w:spacing w:after="0"/>
        <w:ind w:left="5806" w:hanging="425"/>
        <w:rPr>
          <w:i/>
          <w:sz w:val="22"/>
          <w:szCs w:val="22"/>
        </w:rPr>
      </w:pPr>
    </w:p>
    <w:p w14:paraId="64F6E4ED" w14:textId="77777777" w:rsidR="0061505E" w:rsidRPr="00DF7218" w:rsidRDefault="0061505E" w:rsidP="0061505E">
      <w:pPr>
        <w:jc w:val="center"/>
        <w:rPr>
          <w:rFonts w:cs="Times New Roman"/>
          <w:b/>
        </w:rPr>
      </w:pPr>
      <w:r w:rsidRPr="00DF7218">
        <w:rPr>
          <w:rFonts w:cs="Times New Roman"/>
          <w:b/>
          <w:noProof/>
          <w:lang w:eastAsia="pl-PL"/>
        </w:rPr>
        <w:drawing>
          <wp:inline distT="0" distB="0" distL="0" distR="0" wp14:anchorId="2FB5A176" wp14:editId="65FFE6D5">
            <wp:extent cx="5760720" cy="597900"/>
            <wp:effectExtent l="0" t="0" r="0" b="0"/>
            <wp:docPr id="1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597900"/>
                    </a:xfrm>
                    <a:prstGeom prst="rect">
                      <a:avLst/>
                    </a:prstGeom>
                    <a:noFill/>
                    <a:ln w="9525">
                      <a:noFill/>
                      <a:miter lim="800000"/>
                      <a:headEnd/>
                      <a:tailEnd/>
                    </a:ln>
                  </pic:spPr>
                </pic:pic>
              </a:graphicData>
            </a:graphic>
          </wp:inline>
        </w:drawing>
      </w:r>
    </w:p>
    <w:p w14:paraId="6EB93C93" w14:textId="77777777" w:rsidR="0061505E" w:rsidRPr="00DF7218" w:rsidRDefault="0061505E" w:rsidP="0061505E">
      <w:pPr>
        <w:jc w:val="center"/>
        <w:rPr>
          <w:rFonts w:cs="Times New Roman"/>
          <w:b/>
        </w:rPr>
      </w:pPr>
      <w:r w:rsidRPr="00DF7218">
        <w:rPr>
          <w:rFonts w:cs="Times New Roman"/>
          <w:b/>
        </w:rPr>
        <w:t>KARTA PRZEDMIOTU</w:t>
      </w:r>
    </w:p>
    <w:p w14:paraId="5355C37F" w14:textId="77777777" w:rsidR="0061505E" w:rsidRPr="00DF7218" w:rsidRDefault="0061505E" w:rsidP="0061505E">
      <w:pPr>
        <w:rPr>
          <w:rFonts w:cs="Times New Roman"/>
          <w:b/>
        </w:rPr>
      </w:pPr>
    </w:p>
    <w:p w14:paraId="1C39AEC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BB15E8F" w14:textId="77777777" w:rsidTr="00E605A0">
        <w:trPr>
          <w:trHeight w:val="397"/>
        </w:trPr>
        <w:tc>
          <w:tcPr>
            <w:tcW w:w="2977" w:type="dxa"/>
            <w:shd w:val="clear" w:color="auto" w:fill="D9D9D9"/>
          </w:tcPr>
          <w:p w14:paraId="6BF33214" w14:textId="77777777" w:rsidR="0061505E" w:rsidRPr="00DF7218" w:rsidRDefault="0061505E" w:rsidP="00E605A0">
            <w:pPr>
              <w:rPr>
                <w:rFonts w:cs="Times New Roman"/>
                <w:b/>
              </w:rPr>
            </w:pPr>
            <w:r w:rsidRPr="00DF7218">
              <w:rPr>
                <w:rFonts w:cs="Times New Roman"/>
                <w:b/>
              </w:rPr>
              <w:t xml:space="preserve">Nazwa przedmiotu i kod </w:t>
            </w:r>
          </w:p>
          <w:p w14:paraId="6BD51A08"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9548CFB" w14:textId="77777777" w:rsidR="0061505E" w:rsidRPr="00DF7218" w:rsidRDefault="0061505E" w:rsidP="00E605A0">
            <w:pPr>
              <w:spacing w:before="60" w:after="60"/>
              <w:rPr>
                <w:rFonts w:cs="Times New Roman"/>
                <w:b/>
              </w:rPr>
            </w:pPr>
            <w:r w:rsidRPr="00DF7218">
              <w:rPr>
                <w:rFonts w:cs="Times New Roman"/>
                <w:b/>
              </w:rPr>
              <w:t>Laboratorium w systemie zarządzania jakością T.D1.15</w:t>
            </w:r>
          </w:p>
        </w:tc>
      </w:tr>
      <w:tr w:rsidR="0061505E" w:rsidRPr="00187F49" w14:paraId="2B5AC9F2" w14:textId="77777777" w:rsidTr="00E605A0">
        <w:trPr>
          <w:trHeight w:val="397"/>
        </w:trPr>
        <w:tc>
          <w:tcPr>
            <w:tcW w:w="2977" w:type="dxa"/>
            <w:shd w:val="clear" w:color="auto" w:fill="D9D9D9"/>
            <w:vAlign w:val="center"/>
          </w:tcPr>
          <w:p w14:paraId="0E858AF0"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42FDDBF" w14:textId="77777777" w:rsidR="0061505E" w:rsidRPr="00DF7218" w:rsidRDefault="0061505E" w:rsidP="00E605A0">
            <w:pPr>
              <w:spacing w:before="60" w:after="60"/>
              <w:rPr>
                <w:rFonts w:cs="Times New Roman"/>
                <w:lang w:val="en-US"/>
              </w:rPr>
            </w:pPr>
            <w:r w:rsidRPr="00DF7218">
              <w:rPr>
                <w:rFonts w:cs="Times New Roman"/>
                <w:lang w:val="en-US"/>
              </w:rPr>
              <w:t>Laboratory in quality management system</w:t>
            </w:r>
          </w:p>
        </w:tc>
      </w:tr>
      <w:tr w:rsidR="0061505E" w:rsidRPr="00DF7218" w14:paraId="38329B9E" w14:textId="77777777" w:rsidTr="00E605A0">
        <w:trPr>
          <w:trHeight w:val="397"/>
        </w:trPr>
        <w:tc>
          <w:tcPr>
            <w:tcW w:w="2977" w:type="dxa"/>
            <w:shd w:val="clear" w:color="auto" w:fill="D9D9D9"/>
            <w:vAlign w:val="center"/>
          </w:tcPr>
          <w:p w14:paraId="55020F6C"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B167927"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4AFA6FD2" w14:textId="77777777" w:rsidTr="00E605A0">
        <w:trPr>
          <w:trHeight w:val="397"/>
        </w:trPr>
        <w:tc>
          <w:tcPr>
            <w:tcW w:w="2977" w:type="dxa"/>
            <w:shd w:val="clear" w:color="auto" w:fill="D9D9D9"/>
            <w:vAlign w:val="center"/>
          </w:tcPr>
          <w:p w14:paraId="0888DD0F"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5954811"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182EDFF7" w14:textId="77777777" w:rsidTr="00E605A0">
        <w:trPr>
          <w:trHeight w:val="397"/>
        </w:trPr>
        <w:tc>
          <w:tcPr>
            <w:tcW w:w="2977" w:type="dxa"/>
            <w:shd w:val="clear" w:color="auto" w:fill="D9D9D9"/>
            <w:vAlign w:val="center"/>
          </w:tcPr>
          <w:p w14:paraId="04A0953F"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F8A5014"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4817A864" w14:textId="77777777" w:rsidTr="00E605A0">
        <w:trPr>
          <w:trHeight w:val="397"/>
        </w:trPr>
        <w:tc>
          <w:tcPr>
            <w:tcW w:w="2977" w:type="dxa"/>
            <w:shd w:val="clear" w:color="auto" w:fill="D9D9D9"/>
            <w:vAlign w:val="center"/>
          </w:tcPr>
          <w:p w14:paraId="5952D242"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9590B69"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1CF1290A" w14:textId="77777777" w:rsidTr="00E605A0">
        <w:trPr>
          <w:trHeight w:val="397"/>
        </w:trPr>
        <w:tc>
          <w:tcPr>
            <w:tcW w:w="2977" w:type="dxa"/>
            <w:shd w:val="clear" w:color="auto" w:fill="D9D9D9"/>
            <w:vAlign w:val="center"/>
          </w:tcPr>
          <w:p w14:paraId="4EA3D7B9"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E97B469"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0A5E26C1" w14:textId="77777777" w:rsidTr="00E605A0">
        <w:trPr>
          <w:trHeight w:val="397"/>
        </w:trPr>
        <w:tc>
          <w:tcPr>
            <w:tcW w:w="2977" w:type="dxa"/>
            <w:shd w:val="clear" w:color="auto" w:fill="D9D9D9"/>
            <w:vAlign w:val="center"/>
          </w:tcPr>
          <w:p w14:paraId="6AC03913"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B5A82F0"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1FF83FA7" w14:textId="77777777" w:rsidTr="00E605A0">
        <w:trPr>
          <w:trHeight w:val="397"/>
        </w:trPr>
        <w:tc>
          <w:tcPr>
            <w:tcW w:w="2977" w:type="dxa"/>
            <w:shd w:val="clear" w:color="auto" w:fill="D9D9D9"/>
            <w:vAlign w:val="center"/>
          </w:tcPr>
          <w:p w14:paraId="59016D70"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6D04BCA"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2FEC7FD" w14:textId="77777777" w:rsidTr="00E605A0">
        <w:trPr>
          <w:trHeight w:val="397"/>
        </w:trPr>
        <w:tc>
          <w:tcPr>
            <w:tcW w:w="2977" w:type="dxa"/>
            <w:shd w:val="clear" w:color="auto" w:fill="D9D9D9"/>
            <w:vAlign w:val="center"/>
          </w:tcPr>
          <w:p w14:paraId="11AEB726"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6B4D93C"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4E2D4CCB" w14:textId="77777777" w:rsidTr="00E605A0">
        <w:trPr>
          <w:trHeight w:val="397"/>
        </w:trPr>
        <w:tc>
          <w:tcPr>
            <w:tcW w:w="2977" w:type="dxa"/>
            <w:shd w:val="clear" w:color="auto" w:fill="D9D9D9"/>
            <w:vAlign w:val="center"/>
          </w:tcPr>
          <w:p w14:paraId="534AEBAF"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7C4069F1" w14:textId="77777777" w:rsidR="0061505E" w:rsidRPr="00DF7218" w:rsidRDefault="0061505E" w:rsidP="00E605A0">
            <w:pPr>
              <w:spacing w:before="60" w:after="60"/>
              <w:rPr>
                <w:rFonts w:cs="Times New Roman"/>
              </w:rPr>
            </w:pPr>
            <w:r w:rsidRPr="00DF7218">
              <w:rPr>
                <w:rFonts w:cs="Times New Roman"/>
              </w:rPr>
              <w:t>mgr Grzegorz Domański</w:t>
            </w:r>
          </w:p>
        </w:tc>
      </w:tr>
    </w:tbl>
    <w:p w14:paraId="3AE7E688" w14:textId="77777777" w:rsidR="0061505E" w:rsidRPr="00DF7218" w:rsidRDefault="0061505E" w:rsidP="0061505E">
      <w:pPr>
        <w:rPr>
          <w:rFonts w:cs="Times New Roman"/>
        </w:rPr>
      </w:pPr>
    </w:p>
    <w:p w14:paraId="6D83C0A0"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754080FC" w14:textId="77777777" w:rsidTr="00E605A0">
        <w:tc>
          <w:tcPr>
            <w:tcW w:w="9180" w:type="dxa"/>
            <w:gridSpan w:val="8"/>
            <w:tcBorders>
              <w:bottom w:val="single" w:sz="4" w:space="0" w:color="auto"/>
            </w:tcBorders>
            <w:shd w:val="clear" w:color="auto" w:fill="D9D9D9"/>
          </w:tcPr>
          <w:p w14:paraId="7281B66E"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24C7E89" w14:textId="77777777" w:rsidTr="00E605A0">
        <w:tc>
          <w:tcPr>
            <w:tcW w:w="9180" w:type="dxa"/>
            <w:gridSpan w:val="8"/>
            <w:tcBorders>
              <w:bottom w:val="single" w:sz="4" w:space="0" w:color="auto"/>
            </w:tcBorders>
            <w:shd w:val="clear" w:color="auto" w:fill="auto"/>
          </w:tcPr>
          <w:p w14:paraId="46A13A75" w14:textId="77777777" w:rsidR="0061505E" w:rsidRPr="00DF7218" w:rsidRDefault="0061505E" w:rsidP="00E605A0">
            <w:pPr>
              <w:spacing w:before="60" w:after="60"/>
              <w:rPr>
                <w:rFonts w:cs="Times New Roman"/>
              </w:rPr>
            </w:pPr>
            <w:r w:rsidRPr="00DF7218">
              <w:rPr>
                <w:rFonts w:cs="Times New Roman"/>
              </w:rPr>
              <w:t>Wiedza dotycząca procedur i instrukcji operacyjnych dotyczących laboratorium pracującego w systemie jakości.</w:t>
            </w:r>
          </w:p>
        </w:tc>
      </w:tr>
      <w:tr w:rsidR="0061505E" w:rsidRPr="00DF7218" w14:paraId="70011CB9" w14:textId="77777777" w:rsidTr="00E605A0">
        <w:tc>
          <w:tcPr>
            <w:tcW w:w="2977" w:type="dxa"/>
            <w:gridSpan w:val="2"/>
            <w:tcBorders>
              <w:bottom w:val="single" w:sz="4" w:space="0" w:color="auto"/>
              <w:right w:val="nil"/>
            </w:tcBorders>
            <w:shd w:val="clear" w:color="auto" w:fill="D9D9D9"/>
          </w:tcPr>
          <w:p w14:paraId="3B9F140E"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60D11F19" w14:textId="77777777" w:rsidR="0061505E" w:rsidRPr="00DF7218" w:rsidRDefault="0061505E" w:rsidP="00E605A0">
            <w:pPr>
              <w:spacing w:before="60" w:after="60"/>
              <w:rPr>
                <w:rFonts w:cs="Times New Roman"/>
              </w:rPr>
            </w:pPr>
            <w:r w:rsidRPr="00DF7218">
              <w:rPr>
                <w:rFonts w:cs="Times New Roman"/>
              </w:rPr>
              <w:t>stacjonarne – wykład 15 h, ćw. laboratoryjne 15 h</w:t>
            </w:r>
          </w:p>
          <w:p w14:paraId="51A2DCE5" w14:textId="77777777" w:rsidR="0061505E" w:rsidRPr="00DF7218" w:rsidRDefault="0061505E" w:rsidP="00E605A0">
            <w:pPr>
              <w:spacing w:before="60" w:after="60"/>
              <w:rPr>
                <w:rFonts w:cs="Times New Roman"/>
              </w:rPr>
            </w:pPr>
            <w:r w:rsidRPr="00DF7218">
              <w:rPr>
                <w:rFonts w:cs="Times New Roman"/>
              </w:rPr>
              <w:t>niestacjonarne – wykład 10 h, ćw. laboratoryjne 12 h</w:t>
            </w:r>
          </w:p>
        </w:tc>
      </w:tr>
      <w:tr w:rsidR="0061505E" w:rsidRPr="00DF7218" w14:paraId="288FF9FF" w14:textId="77777777" w:rsidTr="00E605A0">
        <w:tc>
          <w:tcPr>
            <w:tcW w:w="9180" w:type="dxa"/>
            <w:gridSpan w:val="8"/>
            <w:tcBorders>
              <w:top w:val="single" w:sz="4" w:space="0" w:color="auto"/>
              <w:bottom w:val="single" w:sz="4" w:space="0" w:color="auto"/>
            </w:tcBorders>
            <w:shd w:val="clear" w:color="auto" w:fill="D9D9D9"/>
          </w:tcPr>
          <w:p w14:paraId="75B7D5B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2C5E4625"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36767DFC"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ACBF7E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DF30E98"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083D2C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C3A1C59"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44F51B22"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37B5BBAE" w14:textId="77777777" w:rsidR="0061505E" w:rsidRPr="00DF7218" w:rsidRDefault="0061505E" w:rsidP="00E605A0">
            <w:pPr>
              <w:spacing w:before="60" w:after="60"/>
              <w:jc w:val="center"/>
              <w:rPr>
                <w:rFonts w:cs="Times New Roman"/>
              </w:rPr>
            </w:pPr>
            <w:r w:rsidRPr="00DF7218">
              <w:rPr>
                <w:rFonts w:cs="Times New Roman"/>
              </w:rPr>
              <w:t>T.D1.15_W01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1EDCB91" w14:textId="77777777" w:rsidR="0061505E" w:rsidRPr="00DF7218" w:rsidRDefault="0061505E" w:rsidP="00E605A0">
            <w:pPr>
              <w:jc w:val="center"/>
              <w:rPr>
                <w:rFonts w:cs="Times New Roman"/>
              </w:rPr>
            </w:pPr>
            <w:r w:rsidRPr="00DF7218">
              <w:rPr>
                <w:rFonts w:cs="Times New Roman"/>
              </w:rPr>
              <w:t>Zna podstawowe rodzaje systemów zarządzania jakością w laboratoriach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AA74CD9" w14:textId="77777777" w:rsidR="0061505E" w:rsidRPr="00DF7218" w:rsidRDefault="0061505E" w:rsidP="00E605A0">
            <w:pPr>
              <w:spacing w:line="276" w:lineRule="auto"/>
              <w:jc w:val="center"/>
              <w:rPr>
                <w:rFonts w:cs="Times New Roman"/>
              </w:rPr>
            </w:pPr>
            <w:r w:rsidRPr="00DF7218">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F3BEC22"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8DEC33E" w14:textId="77777777" w:rsidR="0061505E" w:rsidRPr="00DF7218" w:rsidRDefault="0061505E" w:rsidP="00E605A0">
            <w:pPr>
              <w:spacing w:line="276" w:lineRule="auto"/>
              <w:jc w:val="center"/>
              <w:rPr>
                <w:rFonts w:cs="Times New Roman"/>
              </w:rPr>
            </w:pPr>
            <w:r w:rsidRPr="00DF7218">
              <w:rPr>
                <w:rFonts w:cs="Times New Roman"/>
              </w:rPr>
              <w:t>ocena ćwiczenia projektowego</w:t>
            </w:r>
          </w:p>
        </w:tc>
      </w:tr>
      <w:tr w:rsidR="0061505E" w:rsidRPr="00DF7218" w14:paraId="01AA65D2"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A1EB9A0" w14:textId="77777777" w:rsidR="0061505E" w:rsidRPr="00DF7218" w:rsidRDefault="0061505E" w:rsidP="00E605A0">
            <w:pPr>
              <w:spacing w:before="60" w:after="60"/>
              <w:jc w:val="center"/>
              <w:rPr>
                <w:rFonts w:cs="Times New Roman"/>
                <w:b/>
              </w:rPr>
            </w:pPr>
            <w:r w:rsidRPr="00DF7218">
              <w:rPr>
                <w:rFonts w:cs="Times New Roman"/>
              </w:rPr>
              <w:t>T.D1.15_W02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7C3F389" w14:textId="77777777" w:rsidR="0061505E" w:rsidRPr="00DF7218" w:rsidRDefault="0061505E" w:rsidP="00E605A0">
            <w:pPr>
              <w:spacing w:before="60" w:after="60"/>
              <w:jc w:val="center"/>
              <w:rPr>
                <w:rFonts w:cs="Times New Roman"/>
              </w:rPr>
            </w:pPr>
            <w:r w:rsidRPr="00DF7218">
              <w:rPr>
                <w:rFonts w:cs="Times New Roman"/>
              </w:rPr>
              <w:t>Zna podstawowe typy dokumentów używanych w różnych systemach laboratoryjnych (karty kontrolne, karty charakterystyki, książki aparatów, książki walidacyjne)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362A264" w14:textId="77777777" w:rsidR="0061505E" w:rsidRPr="00DF7218" w:rsidRDefault="0061505E" w:rsidP="00E605A0">
            <w:pPr>
              <w:jc w:val="center"/>
              <w:rPr>
                <w:rFonts w:cs="Times New Roman"/>
              </w:rPr>
            </w:pPr>
            <w:r w:rsidRPr="00DF7218">
              <w:rPr>
                <w:rFonts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9FCA514"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C55C66E"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45A784FC"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110E682" w14:textId="77777777" w:rsidR="0061505E" w:rsidRPr="00DF7218" w:rsidRDefault="0061505E" w:rsidP="00E605A0">
            <w:pPr>
              <w:spacing w:before="60" w:after="60"/>
              <w:jc w:val="center"/>
              <w:rPr>
                <w:rFonts w:cs="Times New Roman"/>
                <w:b/>
              </w:rPr>
            </w:pPr>
            <w:r w:rsidRPr="00DF7218">
              <w:rPr>
                <w:rFonts w:cs="Times New Roman"/>
              </w:rPr>
              <w:t>T.D1.15_U01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067CC12" w14:textId="77777777" w:rsidR="0061505E" w:rsidRPr="00DF7218" w:rsidRDefault="0061505E" w:rsidP="00E605A0">
            <w:pPr>
              <w:spacing w:before="60" w:after="60"/>
              <w:jc w:val="center"/>
              <w:rPr>
                <w:rFonts w:cs="Times New Roman"/>
              </w:rPr>
            </w:pPr>
            <w:r w:rsidRPr="00DF7218">
              <w:rPr>
                <w:rFonts w:cs="Times New Roman"/>
              </w:rPr>
              <w:t>Umie posłużyć się metodami obróbki danych, stosowanych w celu analizy danych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90C738D" w14:textId="77777777" w:rsidR="0061505E" w:rsidRPr="00DF7218" w:rsidRDefault="0061505E" w:rsidP="00E605A0">
            <w:pPr>
              <w:spacing w:before="60" w:after="60"/>
              <w:jc w:val="center"/>
              <w:rPr>
                <w:rFonts w:cs="Times New Roman"/>
              </w:rPr>
            </w:pPr>
            <w:r w:rsidRPr="00DF7218">
              <w:rPr>
                <w:rFonts w:cs="Times New Roman"/>
              </w:rPr>
              <w:t>K_U06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DB9A498"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5EC4F35"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6D8EE6CC"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46A5A47E" w14:textId="77777777" w:rsidR="0061505E" w:rsidRPr="00DF7218" w:rsidRDefault="0061505E" w:rsidP="00E605A0">
            <w:pPr>
              <w:spacing w:before="60" w:after="60"/>
              <w:jc w:val="center"/>
              <w:rPr>
                <w:rFonts w:cs="Times New Roman"/>
                <w:b/>
              </w:rPr>
            </w:pPr>
            <w:r w:rsidRPr="00DF7218">
              <w:rPr>
                <w:rFonts w:cs="Times New Roman"/>
              </w:rPr>
              <w:t>T.D1.15_U02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BA453A8" w14:textId="77777777" w:rsidR="0061505E" w:rsidRPr="00DF7218" w:rsidRDefault="0061505E" w:rsidP="00E605A0">
            <w:pPr>
              <w:spacing w:before="60" w:after="60"/>
              <w:jc w:val="center"/>
              <w:rPr>
                <w:rFonts w:cs="Times New Roman"/>
              </w:rPr>
            </w:pPr>
            <w:r w:rsidRPr="00DF7218">
              <w:rPr>
                <w:rFonts w:cs="Times New Roman"/>
              </w:rPr>
              <w:t>Umie zaprojektować walidację metody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A2A44B9" w14:textId="77777777" w:rsidR="0061505E" w:rsidRPr="00DF7218" w:rsidRDefault="0061505E" w:rsidP="00E605A0">
            <w:pPr>
              <w:spacing w:before="60" w:after="60"/>
              <w:jc w:val="center"/>
              <w:rPr>
                <w:rFonts w:cs="Times New Roman"/>
              </w:rPr>
            </w:pPr>
            <w:r w:rsidRPr="00DF7218">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29B4E3D"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B155C9E"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2FA6BF9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E39124D" w14:textId="77777777" w:rsidR="0061505E" w:rsidRPr="00DF7218" w:rsidRDefault="0061505E" w:rsidP="00E605A0">
            <w:pPr>
              <w:spacing w:before="60" w:after="60"/>
              <w:jc w:val="center"/>
              <w:rPr>
                <w:rFonts w:cs="Times New Roman"/>
                <w:b/>
              </w:rPr>
            </w:pPr>
            <w:r w:rsidRPr="00DF7218">
              <w:rPr>
                <w:rFonts w:cs="Times New Roman"/>
              </w:rPr>
              <w:t>T.D1.15_U03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E7FE6EC" w14:textId="77777777" w:rsidR="0061505E" w:rsidRPr="00DF7218" w:rsidRDefault="0061505E" w:rsidP="00E605A0">
            <w:pPr>
              <w:snapToGrid w:val="0"/>
              <w:jc w:val="center"/>
              <w:rPr>
                <w:rFonts w:cs="Times New Roman"/>
              </w:rPr>
            </w:pPr>
            <w:r w:rsidRPr="00DF7218">
              <w:rPr>
                <w:rFonts w:cs="Times New Roman"/>
              </w:rPr>
              <w:t>Umie dokonywać zapisów w wymaganych dokumentach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BCAA222" w14:textId="77777777" w:rsidR="0061505E" w:rsidRPr="00DF7218" w:rsidRDefault="0061505E" w:rsidP="00E605A0">
            <w:pPr>
              <w:spacing w:before="60" w:after="60"/>
              <w:jc w:val="center"/>
              <w:rPr>
                <w:rFonts w:cs="Times New Roman"/>
              </w:rPr>
            </w:pPr>
            <w:r w:rsidRPr="00DF7218">
              <w:rPr>
                <w:rFonts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7BAC740"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37A8E03"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AE44896"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B0FD32D" w14:textId="77777777" w:rsidR="0061505E" w:rsidRPr="00DF7218" w:rsidRDefault="0061505E" w:rsidP="00E605A0">
            <w:pPr>
              <w:spacing w:before="60" w:after="60"/>
              <w:jc w:val="center"/>
              <w:rPr>
                <w:rFonts w:cs="Times New Roman"/>
                <w:b/>
              </w:rPr>
            </w:pPr>
            <w:r w:rsidRPr="00DF7218">
              <w:rPr>
                <w:rFonts w:cs="Times New Roman"/>
              </w:rPr>
              <w:t>T.D1.15_K01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925335A" w14:textId="77777777" w:rsidR="0061505E" w:rsidRPr="00DF7218" w:rsidRDefault="0061505E" w:rsidP="00E605A0">
            <w:pPr>
              <w:spacing w:before="60" w:after="60"/>
              <w:jc w:val="center"/>
              <w:rPr>
                <w:rFonts w:cs="Times New Roman"/>
              </w:rPr>
            </w:pPr>
            <w:r w:rsidRPr="00DF7218">
              <w:rPr>
                <w:rFonts w:cs="Times New Roman"/>
              </w:rPr>
              <w:t>Rozumie potrzebę przekazywania informacji najbliższych prawdzie (w sensie metrologicznym)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32FBA8B" w14:textId="77777777" w:rsidR="0061505E" w:rsidRPr="00DF7218" w:rsidRDefault="0061505E" w:rsidP="00E605A0">
            <w:pPr>
              <w:spacing w:before="60" w:after="60"/>
              <w:jc w:val="center"/>
              <w:rPr>
                <w:rFonts w:cs="Times New Roman"/>
              </w:rPr>
            </w:pPr>
            <w:r w:rsidRPr="00DF7218">
              <w:rPr>
                <w:rFonts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9143ED7"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8BB7780"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0EE9B88" w14:textId="77777777" w:rsidTr="00E605A0">
        <w:tc>
          <w:tcPr>
            <w:tcW w:w="9180" w:type="dxa"/>
            <w:gridSpan w:val="8"/>
            <w:shd w:val="clear" w:color="auto" w:fill="D9D9D9"/>
          </w:tcPr>
          <w:p w14:paraId="72C16939"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EF0F5CD" w14:textId="77777777" w:rsidTr="00E605A0">
        <w:trPr>
          <w:trHeight w:val="1495"/>
        </w:trPr>
        <w:tc>
          <w:tcPr>
            <w:tcW w:w="2977" w:type="dxa"/>
            <w:gridSpan w:val="2"/>
            <w:tcBorders>
              <w:right w:val="nil"/>
            </w:tcBorders>
            <w:shd w:val="clear" w:color="auto" w:fill="D9D9D9"/>
          </w:tcPr>
          <w:p w14:paraId="5CD17291"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6A250D6D"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2A80F15B"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2FB7F2F9"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9FD9AF3" w14:textId="77777777" w:rsidTr="00E605A0">
        <w:tc>
          <w:tcPr>
            <w:tcW w:w="2977" w:type="dxa"/>
            <w:gridSpan w:val="2"/>
            <w:tcBorders>
              <w:right w:val="nil"/>
            </w:tcBorders>
            <w:shd w:val="clear" w:color="auto" w:fill="D9D9D9"/>
          </w:tcPr>
          <w:p w14:paraId="3D128DEB"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BDB3F0D" w14:textId="77777777" w:rsidR="0061505E" w:rsidRPr="00DF7218" w:rsidRDefault="0061505E" w:rsidP="00E605A0">
            <w:pPr>
              <w:rPr>
                <w:rFonts w:cs="Times New Roman"/>
              </w:rPr>
            </w:pPr>
            <w:r w:rsidRPr="00DF7218">
              <w:rPr>
                <w:rFonts w:cs="Times New Roman"/>
              </w:rPr>
              <w:t>Wykład</w:t>
            </w:r>
          </w:p>
          <w:p w14:paraId="750E7E8E" w14:textId="77777777" w:rsidR="0061505E" w:rsidRPr="00DF7218" w:rsidRDefault="0061505E" w:rsidP="00E605A0">
            <w:pPr>
              <w:rPr>
                <w:rFonts w:cs="Times New Roman"/>
              </w:rPr>
            </w:pPr>
            <w:r w:rsidRPr="00DF7218">
              <w:rPr>
                <w:rFonts w:cs="Times New Roman"/>
              </w:rPr>
              <w:t>Ćwiczenia laboratoryjne</w:t>
            </w:r>
          </w:p>
          <w:p w14:paraId="481A0D90" w14:textId="77777777" w:rsidR="0061505E" w:rsidRPr="00DF7218" w:rsidRDefault="0061505E" w:rsidP="00E605A0">
            <w:pPr>
              <w:rPr>
                <w:rFonts w:cs="Times New Roman"/>
              </w:rPr>
            </w:pPr>
            <w:r w:rsidRPr="00DF7218">
              <w:rPr>
                <w:rFonts w:cs="Times New Roman"/>
              </w:rPr>
              <w:t xml:space="preserve">Konsultacje </w:t>
            </w:r>
          </w:p>
          <w:p w14:paraId="2A873072" w14:textId="77777777" w:rsidR="0061505E" w:rsidRPr="00DF7218" w:rsidRDefault="0061505E" w:rsidP="00E605A0">
            <w:pPr>
              <w:rPr>
                <w:rFonts w:cs="Times New Roman"/>
              </w:rPr>
            </w:pPr>
            <w:r w:rsidRPr="00DF7218">
              <w:rPr>
                <w:rFonts w:cs="Times New Roman"/>
              </w:rPr>
              <w:t>Zaliczenie</w:t>
            </w:r>
          </w:p>
          <w:p w14:paraId="1F5A44CE" w14:textId="77777777" w:rsidR="0061505E" w:rsidRPr="00DF7218" w:rsidRDefault="0061505E" w:rsidP="00E605A0">
            <w:pPr>
              <w:rPr>
                <w:rFonts w:cs="Times New Roman"/>
                <w:b/>
              </w:rPr>
            </w:pPr>
            <w:r w:rsidRPr="00DF7218">
              <w:rPr>
                <w:rFonts w:cs="Times New Roman"/>
                <w:b/>
              </w:rPr>
              <w:t>w sumie:</w:t>
            </w:r>
          </w:p>
          <w:p w14:paraId="650E5FEF"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3835081" w14:textId="77777777" w:rsidR="0061505E" w:rsidRPr="00DF7218" w:rsidRDefault="0061505E" w:rsidP="00E605A0">
            <w:pPr>
              <w:jc w:val="center"/>
              <w:rPr>
                <w:rFonts w:cs="Times New Roman"/>
              </w:rPr>
            </w:pPr>
            <w:r w:rsidRPr="00DF7218">
              <w:rPr>
                <w:rFonts w:cs="Times New Roman"/>
              </w:rPr>
              <w:t>15</w:t>
            </w:r>
          </w:p>
          <w:p w14:paraId="0FB4484C" w14:textId="77777777" w:rsidR="0061505E" w:rsidRPr="00DF7218" w:rsidRDefault="0061505E" w:rsidP="00E605A0">
            <w:pPr>
              <w:jc w:val="center"/>
              <w:rPr>
                <w:rFonts w:cs="Times New Roman"/>
              </w:rPr>
            </w:pPr>
            <w:r w:rsidRPr="00DF7218">
              <w:rPr>
                <w:rFonts w:cs="Times New Roman"/>
              </w:rPr>
              <w:t>15</w:t>
            </w:r>
          </w:p>
          <w:p w14:paraId="12464096" w14:textId="77777777" w:rsidR="0061505E" w:rsidRPr="00DF7218" w:rsidRDefault="0061505E" w:rsidP="00E605A0">
            <w:pPr>
              <w:jc w:val="center"/>
              <w:rPr>
                <w:rFonts w:cs="Times New Roman"/>
              </w:rPr>
            </w:pPr>
            <w:r w:rsidRPr="00DF7218">
              <w:rPr>
                <w:rFonts w:cs="Times New Roman"/>
              </w:rPr>
              <w:t>1</w:t>
            </w:r>
          </w:p>
          <w:p w14:paraId="2C287E14" w14:textId="77777777" w:rsidR="0061505E" w:rsidRPr="00DF7218" w:rsidRDefault="0061505E" w:rsidP="00E605A0">
            <w:pPr>
              <w:jc w:val="center"/>
              <w:rPr>
                <w:rFonts w:cs="Times New Roman"/>
              </w:rPr>
            </w:pPr>
            <w:r w:rsidRPr="00DF7218">
              <w:rPr>
                <w:rFonts w:cs="Times New Roman"/>
              </w:rPr>
              <w:t>1</w:t>
            </w:r>
          </w:p>
          <w:p w14:paraId="287998F6" w14:textId="77777777" w:rsidR="0061505E" w:rsidRPr="00DF7218" w:rsidRDefault="0061505E" w:rsidP="00E605A0">
            <w:pPr>
              <w:jc w:val="center"/>
              <w:rPr>
                <w:rFonts w:cs="Times New Roman"/>
                <w:b/>
              </w:rPr>
            </w:pPr>
            <w:r w:rsidRPr="00DF7218">
              <w:rPr>
                <w:rFonts w:cs="Times New Roman"/>
                <w:b/>
              </w:rPr>
              <w:t>32</w:t>
            </w:r>
          </w:p>
          <w:p w14:paraId="5BEDEB15" w14:textId="77777777" w:rsidR="0061505E" w:rsidRPr="00DF7218" w:rsidRDefault="0061505E" w:rsidP="00E605A0">
            <w:pPr>
              <w:jc w:val="center"/>
              <w:rPr>
                <w:rFonts w:cs="Times New Roman"/>
              </w:rPr>
            </w:pPr>
            <w:r w:rsidRPr="00DF7218">
              <w:rPr>
                <w:rFonts w:cs="Times New Roman"/>
              </w:rPr>
              <w:t>1,1</w:t>
            </w:r>
          </w:p>
        </w:tc>
        <w:tc>
          <w:tcPr>
            <w:tcW w:w="736" w:type="dxa"/>
            <w:tcBorders>
              <w:left w:val="nil"/>
            </w:tcBorders>
          </w:tcPr>
          <w:p w14:paraId="51607D0A" w14:textId="77777777" w:rsidR="0061505E" w:rsidRPr="00DF7218" w:rsidRDefault="0061505E" w:rsidP="00E605A0">
            <w:pPr>
              <w:jc w:val="center"/>
              <w:rPr>
                <w:rFonts w:cs="Times New Roman"/>
              </w:rPr>
            </w:pPr>
            <w:r w:rsidRPr="00DF7218">
              <w:rPr>
                <w:rFonts w:cs="Times New Roman"/>
              </w:rPr>
              <w:t>10</w:t>
            </w:r>
          </w:p>
          <w:p w14:paraId="7DA9BE7F" w14:textId="77777777" w:rsidR="0061505E" w:rsidRPr="00DF7218" w:rsidRDefault="0061505E" w:rsidP="00E605A0">
            <w:pPr>
              <w:jc w:val="center"/>
              <w:rPr>
                <w:rFonts w:cs="Times New Roman"/>
              </w:rPr>
            </w:pPr>
            <w:r w:rsidRPr="00DF7218">
              <w:rPr>
                <w:rFonts w:cs="Times New Roman"/>
              </w:rPr>
              <w:t>15</w:t>
            </w:r>
          </w:p>
          <w:p w14:paraId="73FE147B" w14:textId="77777777" w:rsidR="0061505E" w:rsidRPr="00DF7218" w:rsidRDefault="0061505E" w:rsidP="00E605A0">
            <w:pPr>
              <w:jc w:val="center"/>
              <w:rPr>
                <w:rFonts w:cs="Times New Roman"/>
              </w:rPr>
            </w:pPr>
            <w:r w:rsidRPr="00DF7218">
              <w:rPr>
                <w:rFonts w:cs="Times New Roman"/>
              </w:rPr>
              <w:t>1</w:t>
            </w:r>
          </w:p>
          <w:p w14:paraId="7564A6BF" w14:textId="77777777" w:rsidR="0061505E" w:rsidRPr="00DF7218" w:rsidRDefault="0061505E" w:rsidP="00E605A0">
            <w:pPr>
              <w:jc w:val="center"/>
              <w:rPr>
                <w:rFonts w:cs="Times New Roman"/>
              </w:rPr>
            </w:pPr>
            <w:r w:rsidRPr="00DF7218">
              <w:rPr>
                <w:rFonts w:cs="Times New Roman"/>
              </w:rPr>
              <w:t>1</w:t>
            </w:r>
          </w:p>
          <w:p w14:paraId="315DD52A" w14:textId="77777777" w:rsidR="0061505E" w:rsidRPr="00DF7218" w:rsidRDefault="0061505E" w:rsidP="00E605A0">
            <w:pPr>
              <w:jc w:val="center"/>
              <w:rPr>
                <w:rFonts w:cs="Times New Roman"/>
                <w:b/>
              </w:rPr>
            </w:pPr>
            <w:r w:rsidRPr="00DF7218">
              <w:rPr>
                <w:rFonts w:cs="Times New Roman"/>
                <w:b/>
              </w:rPr>
              <w:t>27</w:t>
            </w:r>
          </w:p>
          <w:p w14:paraId="77C775C2" w14:textId="77777777" w:rsidR="0061505E" w:rsidRPr="00DF7218" w:rsidRDefault="0061505E" w:rsidP="00E605A0">
            <w:pPr>
              <w:jc w:val="center"/>
              <w:rPr>
                <w:rFonts w:cs="Times New Roman"/>
              </w:rPr>
            </w:pPr>
            <w:r w:rsidRPr="00DF7218">
              <w:rPr>
                <w:rFonts w:cs="Times New Roman"/>
              </w:rPr>
              <w:t>0,9</w:t>
            </w:r>
          </w:p>
        </w:tc>
      </w:tr>
      <w:tr w:rsidR="0061505E" w:rsidRPr="00DF7218" w14:paraId="67B11FB3" w14:textId="77777777" w:rsidTr="00E605A0">
        <w:tc>
          <w:tcPr>
            <w:tcW w:w="2977" w:type="dxa"/>
            <w:gridSpan w:val="2"/>
            <w:tcBorders>
              <w:right w:val="nil"/>
            </w:tcBorders>
            <w:shd w:val="clear" w:color="auto" w:fill="D9D9D9"/>
          </w:tcPr>
          <w:p w14:paraId="512E1F56"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717515E2" w14:textId="77777777" w:rsidR="0061505E" w:rsidRPr="00DF7218" w:rsidRDefault="0061505E" w:rsidP="00E605A0">
            <w:pPr>
              <w:rPr>
                <w:rFonts w:cs="Times New Roman"/>
              </w:rPr>
            </w:pPr>
            <w:r w:rsidRPr="00DF7218">
              <w:rPr>
                <w:rFonts w:cs="Times New Roman"/>
              </w:rPr>
              <w:t>Przygotowanie do ćwiczeń laboratoryjnych</w:t>
            </w:r>
          </w:p>
          <w:p w14:paraId="33D571AB" w14:textId="77777777" w:rsidR="0061505E" w:rsidRPr="00DF7218" w:rsidRDefault="0061505E" w:rsidP="00E605A0">
            <w:pPr>
              <w:rPr>
                <w:rFonts w:cs="Times New Roman"/>
              </w:rPr>
            </w:pPr>
            <w:r w:rsidRPr="00DF7218">
              <w:rPr>
                <w:rFonts w:cs="Times New Roman"/>
              </w:rPr>
              <w:t>Przygotowywanie do zaliczenia</w:t>
            </w:r>
          </w:p>
          <w:p w14:paraId="1E767C9F" w14:textId="77777777" w:rsidR="0061505E" w:rsidRPr="00DF7218" w:rsidRDefault="0061505E" w:rsidP="00E605A0">
            <w:pPr>
              <w:rPr>
                <w:rFonts w:cs="Times New Roman"/>
              </w:rPr>
            </w:pPr>
            <w:r w:rsidRPr="00DF7218">
              <w:rPr>
                <w:rFonts w:cs="Times New Roman"/>
              </w:rPr>
              <w:t>Praca w bibliotece</w:t>
            </w:r>
          </w:p>
          <w:p w14:paraId="4297AEE3" w14:textId="77777777" w:rsidR="0061505E" w:rsidRPr="00DF7218" w:rsidRDefault="0061505E" w:rsidP="00E605A0">
            <w:pPr>
              <w:rPr>
                <w:rFonts w:cs="Times New Roman"/>
                <w:b/>
              </w:rPr>
            </w:pPr>
            <w:r w:rsidRPr="00DF7218">
              <w:rPr>
                <w:rFonts w:cs="Times New Roman"/>
              </w:rPr>
              <w:t>Przygotowanie zadań praktycznych</w:t>
            </w:r>
          </w:p>
          <w:p w14:paraId="501D0D1C" w14:textId="77777777" w:rsidR="0061505E" w:rsidRPr="00DF7218" w:rsidRDefault="0061505E" w:rsidP="00E605A0">
            <w:pPr>
              <w:rPr>
                <w:rFonts w:cs="Times New Roman"/>
              </w:rPr>
            </w:pPr>
            <w:r w:rsidRPr="00DF7218">
              <w:rPr>
                <w:rFonts w:cs="Times New Roman"/>
                <w:b/>
              </w:rPr>
              <w:t xml:space="preserve">w sumie:  </w:t>
            </w:r>
          </w:p>
          <w:p w14:paraId="058CD26D"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6715E9E" w14:textId="77777777" w:rsidR="0061505E" w:rsidRPr="00DF7218" w:rsidRDefault="0061505E" w:rsidP="00E605A0">
            <w:pPr>
              <w:jc w:val="center"/>
              <w:rPr>
                <w:rFonts w:cs="Times New Roman"/>
              </w:rPr>
            </w:pPr>
            <w:r w:rsidRPr="00DF7218">
              <w:rPr>
                <w:rFonts w:cs="Times New Roman"/>
              </w:rPr>
              <w:t>7</w:t>
            </w:r>
          </w:p>
          <w:p w14:paraId="46477DA8" w14:textId="77777777" w:rsidR="0061505E" w:rsidRPr="00DF7218" w:rsidRDefault="0061505E" w:rsidP="00E605A0">
            <w:pPr>
              <w:jc w:val="center"/>
              <w:rPr>
                <w:rFonts w:cs="Times New Roman"/>
              </w:rPr>
            </w:pPr>
            <w:r w:rsidRPr="00DF7218">
              <w:rPr>
                <w:rFonts w:cs="Times New Roman"/>
              </w:rPr>
              <w:t>6</w:t>
            </w:r>
          </w:p>
          <w:p w14:paraId="3FAC80F4" w14:textId="77777777" w:rsidR="0061505E" w:rsidRPr="00DF7218" w:rsidRDefault="0061505E" w:rsidP="00E605A0">
            <w:pPr>
              <w:jc w:val="center"/>
              <w:rPr>
                <w:rFonts w:cs="Times New Roman"/>
              </w:rPr>
            </w:pPr>
            <w:r w:rsidRPr="00DF7218">
              <w:rPr>
                <w:rFonts w:cs="Times New Roman"/>
              </w:rPr>
              <w:t>5</w:t>
            </w:r>
          </w:p>
          <w:p w14:paraId="57DBF232" w14:textId="77777777" w:rsidR="0061505E" w:rsidRPr="00DF7218" w:rsidRDefault="0061505E" w:rsidP="00E605A0">
            <w:pPr>
              <w:jc w:val="center"/>
              <w:rPr>
                <w:rFonts w:cs="Times New Roman"/>
              </w:rPr>
            </w:pPr>
            <w:r w:rsidRPr="00DF7218">
              <w:rPr>
                <w:rFonts w:cs="Times New Roman"/>
              </w:rPr>
              <w:t>10</w:t>
            </w:r>
          </w:p>
          <w:p w14:paraId="2BE75509" w14:textId="77777777" w:rsidR="0061505E" w:rsidRPr="00DF7218" w:rsidRDefault="0061505E" w:rsidP="00E605A0">
            <w:pPr>
              <w:jc w:val="center"/>
              <w:rPr>
                <w:rFonts w:cs="Times New Roman"/>
                <w:b/>
              </w:rPr>
            </w:pPr>
            <w:r w:rsidRPr="00DF7218">
              <w:rPr>
                <w:rFonts w:cs="Times New Roman"/>
                <w:b/>
              </w:rPr>
              <w:t>28</w:t>
            </w:r>
          </w:p>
          <w:p w14:paraId="64B6112F" w14:textId="77777777" w:rsidR="0061505E" w:rsidRPr="00DF7218" w:rsidRDefault="0061505E" w:rsidP="00E605A0">
            <w:pPr>
              <w:jc w:val="center"/>
              <w:rPr>
                <w:rFonts w:cs="Times New Roman"/>
              </w:rPr>
            </w:pPr>
            <w:r w:rsidRPr="00DF7218">
              <w:rPr>
                <w:rFonts w:cs="Times New Roman"/>
              </w:rPr>
              <w:t>0,9</w:t>
            </w:r>
          </w:p>
        </w:tc>
        <w:tc>
          <w:tcPr>
            <w:tcW w:w="736" w:type="dxa"/>
            <w:tcBorders>
              <w:left w:val="nil"/>
            </w:tcBorders>
          </w:tcPr>
          <w:p w14:paraId="37BE2CE3" w14:textId="77777777" w:rsidR="0061505E" w:rsidRPr="00DF7218" w:rsidRDefault="0061505E" w:rsidP="00E605A0">
            <w:pPr>
              <w:jc w:val="center"/>
              <w:rPr>
                <w:rFonts w:cs="Times New Roman"/>
              </w:rPr>
            </w:pPr>
            <w:r w:rsidRPr="00DF7218">
              <w:rPr>
                <w:rFonts w:cs="Times New Roman"/>
              </w:rPr>
              <w:t>7</w:t>
            </w:r>
          </w:p>
          <w:p w14:paraId="15CCE120" w14:textId="77777777" w:rsidR="0061505E" w:rsidRPr="00DF7218" w:rsidRDefault="0061505E" w:rsidP="00E605A0">
            <w:pPr>
              <w:jc w:val="center"/>
              <w:rPr>
                <w:rFonts w:cs="Times New Roman"/>
              </w:rPr>
            </w:pPr>
            <w:r w:rsidRPr="00DF7218">
              <w:rPr>
                <w:rFonts w:cs="Times New Roman"/>
              </w:rPr>
              <w:t>6</w:t>
            </w:r>
          </w:p>
          <w:p w14:paraId="6FE5483D" w14:textId="77777777" w:rsidR="0061505E" w:rsidRPr="00DF7218" w:rsidRDefault="0061505E" w:rsidP="00E605A0">
            <w:pPr>
              <w:jc w:val="center"/>
              <w:rPr>
                <w:rFonts w:cs="Times New Roman"/>
              </w:rPr>
            </w:pPr>
            <w:r w:rsidRPr="00DF7218">
              <w:rPr>
                <w:rFonts w:cs="Times New Roman"/>
              </w:rPr>
              <w:t>10</w:t>
            </w:r>
          </w:p>
          <w:p w14:paraId="4A112E2B" w14:textId="77777777" w:rsidR="0061505E" w:rsidRPr="00DF7218" w:rsidRDefault="0061505E" w:rsidP="00E605A0">
            <w:pPr>
              <w:jc w:val="center"/>
              <w:rPr>
                <w:rFonts w:cs="Times New Roman"/>
              </w:rPr>
            </w:pPr>
            <w:r w:rsidRPr="00DF7218">
              <w:rPr>
                <w:rFonts w:cs="Times New Roman"/>
              </w:rPr>
              <w:t>10</w:t>
            </w:r>
          </w:p>
          <w:p w14:paraId="1024F194" w14:textId="77777777" w:rsidR="0061505E" w:rsidRPr="00DF7218" w:rsidRDefault="0061505E" w:rsidP="00E605A0">
            <w:pPr>
              <w:jc w:val="center"/>
              <w:rPr>
                <w:rFonts w:cs="Times New Roman"/>
                <w:b/>
              </w:rPr>
            </w:pPr>
            <w:r w:rsidRPr="00DF7218">
              <w:rPr>
                <w:rFonts w:cs="Times New Roman"/>
                <w:b/>
              </w:rPr>
              <w:t>33</w:t>
            </w:r>
          </w:p>
          <w:p w14:paraId="745478F4" w14:textId="77777777" w:rsidR="0061505E" w:rsidRPr="00DF7218" w:rsidRDefault="0061505E" w:rsidP="00E605A0">
            <w:pPr>
              <w:jc w:val="center"/>
              <w:rPr>
                <w:rFonts w:cs="Times New Roman"/>
              </w:rPr>
            </w:pPr>
            <w:r w:rsidRPr="00DF7218">
              <w:rPr>
                <w:rFonts w:cs="Times New Roman"/>
              </w:rPr>
              <w:t>1,1</w:t>
            </w:r>
          </w:p>
        </w:tc>
      </w:tr>
      <w:tr w:rsidR="0061505E" w:rsidRPr="00DF7218" w14:paraId="5A405800" w14:textId="77777777" w:rsidTr="00E605A0">
        <w:tc>
          <w:tcPr>
            <w:tcW w:w="2977" w:type="dxa"/>
            <w:gridSpan w:val="2"/>
            <w:tcBorders>
              <w:right w:val="nil"/>
            </w:tcBorders>
            <w:shd w:val="clear" w:color="auto" w:fill="D9D9D9"/>
          </w:tcPr>
          <w:p w14:paraId="111A07FF"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EB17FAE" w14:textId="77777777" w:rsidR="0061505E" w:rsidRPr="00DF7218" w:rsidRDefault="0061505E" w:rsidP="00E605A0">
            <w:pPr>
              <w:rPr>
                <w:rFonts w:cs="Times New Roman"/>
              </w:rPr>
            </w:pPr>
            <w:r w:rsidRPr="00DF7218">
              <w:rPr>
                <w:rFonts w:cs="Times New Roman"/>
              </w:rPr>
              <w:t xml:space="preserve">Ćwiczenia laboratoryjne </w:t>
            </w:r>
          </w:p>
          <w:p w14:paraId="6A7BF8F8" w14:textId="77777777" w:rsidR="0061505E" w:rsidRPr="00DF7218" w:rsidRDefault="0061505E" w:rsidP="00E605A0">
            <w:pPr>
              <w:rPr>
                <w:rFonts w:cs="Times New Roman"/>
              </w:rPr>
            </w:pPr>
            <w:r w:rsidRPr="00DF7218">
              <w:rPr>
                <w:rFonts w:cs="Times New Roman"/>
              </w:rPr>
              <w:t xml:space="preserve">Przygotowanie do ćwiczeń laboratoryjnych </w:t>
            </w:r>
          </w:p>
          <w:p w14:paraId="310B3C3A" w14:textId="77777777" w:rsidR="0061505E" w:rsidRPr="00DF7218" w:rsidRDefault="0061505E" w:rsidP="00E605A0">
            <w:pPr>
              <w:rPr>
                <w:rFonts w:cs="Times New Roman"/>
                <w:b/>
              </w:rPr>
            </w:pPr>
            <w:r w:rsidRPr="00DF7218">
              <w:rPr>
                <w:rFonts w:cs="Times New Roman"/>
              </w:rPr>
              <w:t>Przygotowanie zadań praktycznych</w:t>
            </w:r>
          </w:p>
          <w:p w14:paraId="171259C2" w14:textId="77777777" w:rsidR="0061505E" w:rsidRPr="00DF7218" w:rsidRDefault="0061505E" w:rsidP="00E605A0">
            <w:pPr>
              <w:rPr>
                <w:rFonts w:cs="Times New Roman"/>
                <w:b/>
              </w:rPr>
            </w:pPr>
            <w:r w:rsidRPr="00DF7218">
              <w:rPr>
                <w:rFonts w:cs="Times New Roman"/>
                <w:b/>
              </w:rPr>
              <w:t xml:space="preserve">w sumie: </w:t>
            </w:r>
          </w:p>
          <w:p w14:paraId="360A3567"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0AF86A9" w14:textId="77777777" w:rsidR="0061505E" w:rsidRPr="00DF7218" w:rsidRDefault="0061505E" w:rsidP="00E605A0">
            <w:pPr>
              <w:jc w:val="center"/>
              <w:rPr>
                <w:rFonts w:cs="Times New Roman"/>
              </w:rPr>
            </w:pPr>
            <w:r w:rsidRPr="00DF7218">
              <w:rPr>
                <w:rFonts w:cs="Times New Roman"/>
              </w:rPr>
              <w:t>15</w:t>
            </w:r>
          </w:p>
          <w:p w14:paraId="28CDDDDC" w14:textId="77777777" w:rsidR="0061505E" w:rsidRPr="00DF7218" w:rsidRDefault="0061505E" w:rsidP="00E605A0">
            <w:pPr>
              <w:jc w:val="center"/>
              <w:rPr>
                <w:rFonts w:cs="Times New Roman"/>
              </w:rPr>
            </w:pPr>
            <w:r w:rsidRPr="00DF7218">
              <w:rPr>
                <w:rFonts w:cs="Times New Roman"/>
              </w:rPr>
              <w:t>7</w:t>
            </w:r>
          </w:p>
          <w:p w14:paraId="7CC4F9F0" w14:textId="77777777" w:rsidR="0061505E" w:rsidRPr="00DF7218" w:rsidRDefault="0061505E" w:rsidP="00E605A0">
            <w:pPr>
              <w:jc w:val="center"/>
              <w:rPr>
                <w:rFonts w:cs="Times New Roman"/>
              </w:rPr>
            </w:pPr>
            <w:r w:rsidRPr="00DF7218">
              <w:rPr>
                <w:rFonts w:cs="Times New Roman"/>
              </w:rPr>
              <w:t>10</w:t>
            </w:r>
          </w:p>
          <w:p w14:paraId="2BB57528" w14:textId="77777777" w:rsidR="0061505E" w:rsidRPr="00DF7218" w:rsidRDefault="0061505E" w:rsidP="00E605A0">
            <w:pPr>
              <w:jc w:val="center"/>
              <w:rPr>
                <w:rFonts w:cs="Times New Roman"/>
                <w:b/>
              </w:rPr>
            </w:pPr>
            <w:r w:rsidRPr="00DF7218">
              <w:rPr>
                <w:rFonts w:cs="Times New Roman"/>
                <w:b/>
              </w:rPr>
              <w:t>32</w:t>
            </w:r>
          </w:p>
          <w:p w14:paraId="6B5C5ADE" w14:textId="77777777" w:rsidR="0061505E" w:rsidRPr="00DF7218" w:rsidRDefault="0061505E" w:rsidP="00E605A0">
            <w:pPr>
              <w:jc w:val="center"/>
              <w:rPr>
                <w:rFonts w:cs="Times New Roman"/>
              </w:rPr>
            </w:pPr>
            <w:r w:rsidRPr="00DF7218">
              <w:rPr>
                <w:rFonts w:cs="Times New Roman"/>
              </w:rPr>
              <w:t>1,1</w:t>
            </w:r>
          </w:p>
        </w:tc>
        <w:tc>
          <w:tcPr>
            <w:tcW w:w="736" w:type="dxa"/>
            <w:tcBorders>
              <w:left w:val="nil"/>
            </w:tcBorders>
          </w:tcPr>
          <w:p w14:paraId="5116E099" w14:textId="77777777" w:rsidR="0061505E" w:rsidRPr="00DF7218" w:rsidRDefault="0061505E" w:rsidP="00E605A0">
            <w:pPr>
              <w:jc w:val="center"/>
              <w:rPr>
                <w:rFonts w:cs="Times New Roman"/>
              </w:rPr>
            </w:pPr>
            <w:r w:rsidRPr="00DF7218">
              <w:rPr>
                <w:rFonts w:cs="Times New Roman"/>
              </w:rPr>
              <w:t>15</w:t>
            </w:r>
          </w:p>
          <w:p w14:paraId="75B3216D" w14:textId="77777777" w:rsidR="0061505E" w:rsidRPr="00DF7218" w:rsidRDefault="0061505E" w:rsidP="00E605A0">
            <w:pPr>
              <w:jc w:val="center"/>
              <w:rPr>
                <w:rFonts w:cs="Times New Roman"/>
              </w:rPr>
            </w:pPr>
            <w:r w:rsidRPr="00DF7218">
              <w:rPr>
                <w:rFonts w:cs="Times New Roman"/>
              </w:rPr>
              <w:t>7</w:t>
            </w:r>
          </w:p>
          <w:p w14:paraId="74163640" w14:textId="77777777" w:rsidR="0061505E" w:rsidRPr="00DF7218" w:rsidRDefault="0061505E" w:rsidP="00E605A0">
            <w:pPr>
              <w:jc w:val="center"/>
              <w:rPr>
                <w:rFonts w:cs="Times New Roman"/>
              </w:rPr>
            </w:pPr>
            <w:r w:rsidRPr="00DF7218">
              <w:rPr>
                <w:rFonts w:cs="Times New Roman"/>
              </w:rPr>
              <w:t>10</w:t>
            </w:r>
          </w:p>
          <w:p w14:paraId="132C2592" w14:textId="77777777" w:rsidR="0061505E" w:rsidRPr="00DF7218" w:rsidRDefault="0061505E" w:rsidP="00E605A0">
            <w:pPr>
              <w:jc w:val="center"/>
              <w:rPr>
                <w:rFonts w:cs="Times New Roman"/>
                <w:b/>
              </w:rPr>
            </w:pPr>
            <w:r w:rsidRPr="00DF7218">
              <w:rPr>
                <w:rFonts w:cs="Times New Roman"/>
                <w:b/>
              </w:rPr>
              <w:t>32</w:t>
            </w:r>
          </w:p>
          <w:p w14:paraId="1FAA104F" w14:textId="77777777" w:rsidR="0061505E" w:rsidRPr="00DF7218" w:rsidRDefault="0061505E" w:rsidP="00E605A0">
            <w:pPr>
              <w:jc w:val="center"/>
              <w:rPr>
                <w:rFonts w:cs="Times New Roman"/>
              </w:rPr>
            </w:pPr>
            <w:r w:rsidRPr="00DF7218">
              <w:rPr>
                <w:rFonts w:cs="Times New Roman"/>
              </w:rPr>
              <w:t>1,1</w:t>
            </w:r>
          </w:p>
        </w:tc>
      </w:tr>
    </w:tbl>
    <w:p w14:paraId="717CE5C4" w14:textId="77777777" w:rsidR="0061505E" w:rsidRPr="00DF7218" w:rsidRDefault="0061505E" w:rsidP="0061505E">
      <w:pPr>
        <w:keepNext/>
        <w:keepLines/>
        <w:spacing w:line="276" w:lineRule="auto"/>
        <w:rPr>
          <w:rFonts w:cs="Times New Roman"/>
          <w:b/>
        </w:rPr>
      </w:pPr>
    </w:p>
    <w:p w14:paraId="5F879460"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C4487B8"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6F541099"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70DA2BD" w14:textId="77777777" w:rsidR="0061505E" w:rsidRPr="00DF7218" w:rsidRDefault="0061505E" w:rsidP="00E605A0">
            <w:pPr>
              <w:rPr>
                <w:rFonts w:cs="Times New Roman"/>
                <w:b/>
              </w:rPr>
            </w:pPr>
            <w:r w:rsidRPr="00DF7218">
              <w:rPr>
                <w:rFonts w:cs="Times New Roman"/>
                <w:b/>
              </w:rPr>
              <w:t>Wykłady:</w:t>
            </w:r>
          </w:p>
          <w:p w14:paraId="3128E887" w14:textId="77777777" w:rsidR="0061505E" w:rsidRPr="00DF7218" w:rsidRDefault="0061505E" w:rsidP="00EF30C0">
            <w:pPr>
              <w:widowControl w:val="0"/>
              <w:numPr>
                <w:ilvl w:val="0"/>
                <w:numId w:val="121"/>
              </w:numPr>
              <w:suppressAutoHyphens/>
              <w:spacing w:after="0" w:line="240" w:lineRule="auto"/>
              <w:ind w:left="299" w:hanging="283"/>
              <w:rPr>
                <w:rFonts w:cs="Times New Roman"/>
              </w:rPr>
            </w:pPr>
            <w:r w:rsidRPr="00DF7218">
              <w:rPr>
                <w:rFonts w:cs="Times New Roman"/>
                <w:iCs/>
              </w:rPr>
              <w:t>System oceny zgodności ISO/IEC 17025 na przykładzie laboratorium analitycznego</w:t>
            </w:r>
          </w:p>
          <w:p w14:paraId="096D61E8" w14:textId="77777777" w:rsidR="0061505E" w:rsidRPr="00DF7218" w:rsidRDefault="0061505E" w:rsidP="00EF30C0">
            <w:pPr>
              <w:widowControl w:val="0"/>
              <w:numPr>
                <w:ilvl w:val="0"/>
                <w:numId w:val="121"/>
              </w:numPr>
              <w:suppressAutoHyphens/>
              <w:spacing w:after="0" w:line="240" w:lineRule="auto"/>
              <w:ind w:left="299" w:hanging="283"/>
              <w:rPr>
                <w:rFonts w:cs="Times New Roman"/>
              </w:rPr>
            </w:pPr>
            <w:r w:rsidRPr="00DF7218">
              <w:rPr>
                <w:rFonts w:cs="Times New Roman"/>
                <w:iCs/>
              </w:rPr>
              <w:t>Karty kontrolne ze szczególnym naciskiem na karty Shewarta</w:t>
            </w:r>
          </w:p>
          <w:p w14:paraId="4451B31C" w14:textId="77777777" w:rsidR="0061505E" w:rsidRPr="00DF7218" w:rsidRDefault="0061505E" w:rsidP="00EF30C0">
            <w:pPr>
              <w:widowControl w:val="0"/>
              <w:numPr>
                <w:ilvl w:val="0"/>
                <w:numId w:val="121"/>
              </w:numPr>
              <w:suppressAutoHyphens/>
              <w:spacing w:after="0" w:line="240" w:lineRule="auto"/>
              <w:ind w:left="299" w:hanging="283"/>
              <w:rPr>
                <w:rFonts w:cs="Times New Roman"/>
              </w:rPr>
            </w:pPr>
            <w:r w:rsidRPr="00DF7218">
              <w:rPr>
                <w:rFonts w:cs="Times New Roman"/>
                <w:iCs/>
              </w:rPr>
              <w:t>Kwalifikacja i walidacja, podstawy, różnice, wymagania systemów</w:t>
            </w:r>
          </w:p>
          <w:p w14:paraId="0D510AFF" w14:textId="77777777" w:rsidR="0061505E" w:rsidRPr="00DF7218" w:rsidRDefault="0061505E" w:rsidP="00EF30C0">
            <w:pPr>
              <w:widowControl w:val="0"/>
              <w:numPr>
                <w:ilvl w:val="0"/>
                <w:numId w:val="121"/>
              </w:numPr>
              <w:suppressAutoHyphens/>
              <w:spacing w:after="0" w:line="240" w:lineRule="auto"/>
              <w:ind w:left="299" w:hanging="283"/>
              <w:rPr>
                <w:rFonts w:cs="Times New Roman"/>
              </w:rPr>
            </w:pPr>
            <w:r w:rsidRPr="00DF7218">
              <w:rPr>
                <w:rFonts w:cs="Times New Roman"/>
                <w:iCs/>
              </w:rPr>
              <w:t>Walidacja metodyki metodą krzywej kalibracyjnej, zakres roboczy, LOQ, LOD</w:t>
            </w:r>
          </w:p>
          <w:p w14:paraId="791F9999" w14:textId="77777777" w:rsidR="0061505E" w:rsidRPr="00DF7218" w:rsidRDefault="0061505E" w:rsidP="00EF30C0">
            <w:pPr>
              <w:widowControl w:val="0"/>
              <w:numPr>
                <w:ilvl w:val="0"/>
                <w:numId w:val="121"/>
              </w:numPr>
              <w:suppressAutoHyphens/>
              <w:spacing w:after="0" w:line="240" w:lineRule="auto"/>
              <w:ind w:left="299" w:hanging="283"/>
              <w:rPr>
                <w:rFonts w:cs="Times New Roman"/>
              </w:rPr>
            </w:pPr>
            <w:r w:rsidRPr="00DF7218">
              <w:rPr>
                <w:rFonts w:cs="Times New Roman"/>
                <w:iCs/>
              </w:rPr>
              <w:t>Badania biegłości i porównania międzylaboratoryjne</w:t>
            </w:r>
          </w:p>
          <w:p w14:paraId="4C546EEE" w14:textId="77777777" w:rsidR="0061505E" w:rsidRPr="00DF7218" w:rsidRDefault="0061505E" w:rsidP="00E605A0">
            <w:pPr>
              <w:rPr>
                <w:rFonts w:cs="Times New Roman"/>
                <w:b/>
              </w:rPr>
            </w:pPr>
            <w:r w:rsidRPr="00DF7218">
              <w:rPr>
                <w:rFonts w:cs="Times New Roman"/>
                <w:b/>
              </w:rPr>
              <w:t>Ćwiczenia laboratoryjne:</w:t>
            </w:r>
          </w:p>
          <w:p w14:paraId="5E306D1C" w14:textId="77777777" w:rsidR="0061505E" w:rsidRPr="00DF7218" w:rsidRDefault="0061505E" w:rsidP="00EF30C0">
            <w:pPr>
              <w:widowControl w:val="0"/>
              <w:numPr>
                <w:ilvl w:val="0"/>
                <w:numId w:val="123"/>
              </w:numPr>
              <w:spacing w:after="0" w:line="240" w:lineRule="auto"/>
              <w:ind w:left="299" w:hanging="283"/>
              <w:rPr>
                <w:rFonts w:cs="Times New Roman"/>
                <w:b/>
              </w:rPr>
            </w:pPr>
            <w:r w:rsidRPr="00DF7218">
              <w:rPr>
                <w:rFonts w:cs="Times New Roman"/>
                <w:iCs/>
              </w:rPr>
              <w:t>Rodzaje skal pomiarowych, rodzaje urządzeń pomiarowych, rodzaje rozkładów statystycznych wyników i odpowiadające im niepewności pomiarowe – pomiary i interpretacje wyników</w:t>
            </w:r>
          </w:p>
          <w:p w14:paraId="02D6C469" w14:textId="77777777" w:rsidR="0061505E" w:rsidRPr="00DF7218" w:rsidRDefault="0061505E" w:rsidP="00EF30C0">
            <w:pPr>
              <w:widowControl w:val="0"/>
              <w:numPr>
                <w:ilvl w:val="0"/>
                <w:numId w:val="123"/>
              </w:numPr>
              <w:spacing w:after="0" w:line="240" w:lineRule="auto"/>
              <w:ind w:left="299" w:hanging="283"/>
              <w:rPr>
                <w:rFonts w:cs="Times New Roman"/>
                <w:b/>
              </w:rPr>
            </w:pPr>
            <w:r w:rsidRPr="00DF7218">
              <w:rPr>
                <w:rFonts w:cs="Times New Roman"/>
              </w:rPr>
              <w:t>Budżet niepewności, Prawo Propagacji Niepewności i metoda pochodnej cząstkowej w analizach wyników laboratoryjnych</w:t>
            </w:r>
          </w:p>
          <w:p w14:paraId="04399F94" w14:textId="77777777" w:rsidR="0061505E" w:rsidRPr="00DF7218" w:rsidRDefault="0061505E" w:rsidP="00EF30C0">
            <w:pPr>
              <w:widowControl w:val="0"/>
              <w:numPr>
                <w:ilvl w:val="0"/>
                <w:numId w:val="123"/>
              </w:numPr>
              <w:spacing w:after="0" w:line="240" w:lineRule="auto"/>
              <w:ind w:left="299" w:hanging="283"/>
              <w:rPr>
                <w:rFonts w:cs="Times New Roman"/>
                <w:b/>
              </w:rPr>
            </w:pPr>
            <w:r w:rsidRPr="00DF7218">
              <w:rPr>
                <w:rFonts w:cs="Times New Roman"/>
              </w:rPr>
              <w:t>Podstawy walidacji skomplikowanej metody pomiarowej, wykonywanie walidacji</w:t>
            </w:r>
          </w:p>
          <w:p w14:paraId="31ABA36C" w14:textId="77777777" w:rsidR="0061505E" w:rsidRPr="00DF7218" w:rsidRDefault="0061505E" w:rsidP="00EF30C0">
            <w:pPr>
              <w:widowControl w:val="0"/>
              <w:numPr>
                <w:ilvl w:val="0"/>
                <w:numId w:val="123"/>
              </w:numPr>
              <w:spacing w:after="0" w:line="240" w:lineRule="auto"/>
              <w:ind w:left="299" w:hanging="283"/>
              <w:rPr>
                <w:rFonts w:cs="Times New Roman"/>
                <w:b/>
              </w:rPr>
            </w:pPr>
            <w:r w:rsidRPr="00DF7218">
              <w:rPr>
                <w:rFonts w:cs="Times New Roman"/>
              </w:rPr>
              <w:t>Złożenie książki aparatu</w:t>
            </w:r>
          </w:p>
          <w:p w14:paraId="20A9289D" w14:textId="77777777" w:rsidR="0061505E" w:rsidRPr="00DF7218" w:rsidRDefault="0061505E" w:rsidP="00EF30C0">
            <w:pPr>
              <w:widowControl w:val="0"/>
              <w:numPr>
                <w:ilvl w:val="0"/>
                <w:numId w:val="123"/>
              </w:numPr>
              <w:spacing w:after="0" w:line="240" w:lineRule="auto"/>
              <w:ind w:left="299" w:hanging="283"/>
              <w:rPr>
                <w:rFonts w:cs="Times New Roman"/>
                <w:b/>
              </w:rPr>
            </w:pPr>
            <w:r w:rsidRPr="00DF7218">
              <w:rPr>
                <w:rFonts w:cs="Times New Roman"/>
              </w:rPr>
              <w:t>Karty kontrolne na przykładzie karty Shewarta, przygotowanie karty Shewarta oraz założenie książki aparatu - przygotowanie próbek, wykonywanie krzywej kalibracyjnej, zakres roboczy, LOQ, LOD, protokół walidacyjny w różnych reżimach</w:t>
            </w:r>
          </w:p>
          <w:p w14:paraId="1487D715" w14:textId="77777777" w:rsidR="0061505E" w:rsidRPr="00DF7218" w:rsidRDefault="0061505E" w:rsidP="00EF30C0">
            <w:pPr>
              <w:widowControl w:val="0"/>
              <w:numPr>
                <w:ilvl w:val="0"/>
                <w:numId w:val="123"/>
              </w:numPr>
              <w:spacing w:after="0" w:line="240" w:lineRule="auto"/>
              <w:ind w:left="299" w:hanging="283"/>
              <w:rPr>
                <w:rFonts w:cs="Times New Roman"/>
                <w:b/>
              </w:rPr>
            </w:pPr>
            <w:r w:rsidRPr="00DF7218">
              <w:rPr>
                <w:rFonts w:cs="Times New Roman"/>
              </w:rPr>
              <w:t>Pomiary próbki badanej, sprawozdanie dla klienta</w:t>
            </w:r>
          </w:p>
          <w:p w14:paraId="3A52F9C3" w14:textId="77777777" w:rsidR="0061505E" w:rsidRPr="00DF7218" w:rsidRDefault="0061505E" w:rsidP="00E605A0">
            <w:pPr>
              <w:ind w:left="16"/>
              <w:rPr>
                <w:rFonts w:cs="Times New Roman"/>
              </w:rPr>
            </w:pPr>
            <w:r w:rsidRPr="00DF7218">
              <w:rPr>
                <w:rFonts w:cs="Times New Roman"/>
              </w:rPr>
              <w:t>Wizyta w laboratorium działającym w systemie ISO 17025</w:t>
            </w:r>
          </w:p>
        </w:tc>
      </w:tr>
      <w:tr w:rsidR="0061505E" w:rsidRPr="00DF7218" w14:paraId="7470C52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0C175FC9"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7C24F7F"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380E9A8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548597D"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39DCEAC" w14:textId="77777777" w:rsidR="0061505E" w:rsidRPr="00DF7218" w:rsidRDefault="0061505E" w:rsidP="00E605A0">
            <w:pPr>
              <w:rPr>
                <w:rFonts w:cs="Times New Roman"/>
              </w:rPr>
            </w:pPr>
          </w:p>
        </w:tc>
      </w:tr>
      <w:tr w:rsidR="0061505E" w:rsidRPr="00DF7218" w14:paraId="5E4AB52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34A815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C51843B" w14:textId="77777777" w:rsidR="0061505E" w:rsidRPr="00DF7218" w:rsidRDefault="0061505E" w:rsidP="00E605A0">
            <w:pPr>
              <w:rPr>
                <w:rFonts w:cs="Times New Roman"/>
              </w:rPr>
            </w:pPr>
          </w:p>
        </w:tc>
      </w:tr>
      <w:tr w:rsidR="0061505E" w:rsidRPr="00DF7218" w14:paraId="57387A0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314A4C2"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A018F86" w14:textId="77777777" w:rsidR="0061505E" w:rsidRPr="00DF7218" w:rsidRDefault="0061505E" w:rsidP="00E605A0">
            <w:pPr>
              <w:rPr>
                <w:rFonts w:cs="Times New Roman"/>
                <w:b/>
              </w:rPr>
            </w:pPr>
            <w:r w:rsidRPr="00DF7218">
              <w:rPr>
                <w:rFonts w:cs="Times New Roman"/>
                <w:b/>
              </w:rPr>
              <w:t>Na zaliczenie ćwiczeń:</w:t>
            </w:r>
          </w:p>
          <w:p w14:paraId="28EBFAFF" w14:textId="77777777" w:rsidR="0061505E" w:rsidRPr="00DF7218" w:rsidRDefault="0061505E" w:rsidP="00E605A0">
            <w:pPr>
              <w:rPr>
                <w:rFonts w:cs="Times New Roman"/>
              </w:rPr>
            </w:pPr>
            <w:r w:rsidRPr="00DF7218">
              <w:rPr>
                <w:rFonts w:cs="Times New Roman"/>
              </w:rPr>
              <w:t>Średnia ocen uzyskanych z zadań projektowych. Obserwacja – ocena aktywnego udziału w zajęciach.</w:t>
            </w:r>
          </w:p>
          <w:p w14:paraId="0008D119" w14:textId="77777777" w:rsidR="0061505E" w:rsidRPr="00DF7218" w:rsidRDefault="0061505E" w:rsidP="00E605A0">
            <w:pPr>
              <w:rPr>
                <w:rFonts w:cs="Times New Roman"/>
                <w:b/>
              </w:rPr>
            </w:pPr>
            <w:r w:rsidRPr="00DF7218">
              <w:rPr>
                <w:rFonts w:cs="Times New Roman"/>
                <w:b/>
              </w:rPr>
              <w:t>Na zaliczenie egzaminu:</w:t>
            </w:r>
          </w:p>
          <w:p w14:paraId="6D4A51FE" w14:textId="77777777" w:rsidR="0061505E" w:rsidRPr="00DF7218" w:rsidRDefault="0061505E" w:rsidP="00E605A0">
            <w:pPr>
              <w:rPr>
                <w:rFonts w:cs="Times New Roman"/>
              </w:rPr>
            </w:pPr>
            <w:r w:rsidRPr="00DF7218">
              <w:rPr>
                <w:rFonts w:cs="Times New Roman"/>
              </w:rPr>
              <w:t xml:space="preserve">Zaliczenie w formie pisemnej. </w:t>
            </w:r>
          </w:p>
        </w:tc>
      </w:tr>
      <w:tr w:rsidR="0061505E" w:rsidRPr="00DF7218" w14:paraId="0C7C47A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AE56A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73F2507" w14:textId="77777777" w:rsidR="0061505E" w:rsidRPr="00DF7218" w:rsidRDefault="0061505E" w:rsidP="00E605A0">
            <w:pPr>
              <w:rPr>
                <w:rFonts w:cs="Times New Roman"/>
              </w:rPr>
            </w:pPr>
          </w:p>
        </w:tc>
      </w:tr>
      <w:tr w:rsidR="0061505E" w:rsidRPr="00DF7218" w14:paraId="220BB5E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D5776F"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1653A5C8" w14:textId="77777777" w:rsidR="0061505E" w:rsidRPr="00DF7218" w:rsidRDefault="0061505E" w:rsidP="00E605A0">
            <w:pPr>
              <w:rPr>
                <w:rFonts w:cs="Times New Roman"/>
                <w:b/>
              </w:rPr>
            </w:pPr>
            <w:r w:rsidRPr="00DF7218">
              <w:rPr>
                <w:rFonts w:cs="Times New Roman"/>
                <w:bCs/>
              </w:rPr>
              <w:t>Biochemia, Mikrobiologia, Metody instrumentalne w ocenie jakości towarów, Systemy zarządzania i zapewnienia jakości, Prawne aspekty zarządzania jakością jola</w:t>
            </w:r>
          </w:p>
        </w:tc>
      </w:tr>
      <w:tr w:rsidR="0061505E" w:rsidRPr="00DF7218" w14:paraId="3FD961E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64F6838"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1F5DF062" w14:textId="77777777" w:rsidR="0061505E" w:rsidRPr="00DF7218" w:rsidRDefault="0061505E" w:rsidP="00E605A0">
            <w:pPr>
              <w:rPr>
                <w:rFonts w:cs="Times New Roman"/>
                <w:b/>
              </w:rPr>
            </w:pPr>
            <w:r w:rsidRPr="00DF7218">
              <w:rPr>
                <w:rFonts w:cs="Times New Roman"/>
                <w:b/>
              </w:rPr>
              <w:t>Literatura podstawowa:</w:t>
            </w:r>
          </w:p>
          <w:p w14:paraId="71DB9061" w14:textId="77777777" w:rsidR="0061505E" w:rsidRPr="00DF7218" w:rsidRDefault="0061505E" w:rsidP="00EF30C0">
            <w:pPr>
              <w:pStyle w:val="Akapitzlist"/>
              <w:numPr>
                <w:ilvl w:val="0"/>
                <w:numId w:val="97"/>
              </w:numPr>
              <w:spacing w:after="0" w:line="240" w:lineRule="auto"/>
              <w:rPr>
                <w:rFonts w:ascii="Times New Roman" w:hAnsi="Times New Roman"/>
              </w:rPr>
            </w:pPr>
            <w:r w:rsidRPr="00DF7218">
              <w:rPr>
                <w:rFonts w:ascii="Times New Roman" w:hAnsi="Times New Roman"/>
              </w:rPr>
              <w:t>Hamrol A. Zarządzanie i inżynieria jakości, Wyd. PWN, Warszawa, 2020</w:t>
            </w:r>
          </w:p>
          <w:p w14:paraId="0F3EBC99" w14:textId="77777777" w:rsidR="0061505E" w:rsidRPr="00DF7218" w:rsidRDefault="0061505E" w:rsidP="00EF30C0">
            <w:pPr>
              <w:pStyle w:val="Akapitzlist"/>
              <w:numPr>
                <w:ilvl w:val="0"/>
                <w:numId w:val="97"/>
              </w:numPr>
              <w:spacing w:after="0" w:line="240" w:lineRule="auto"/>
              <w:rPr>
                <w:rFonts w:ascii="Times New Roman" w:hAnsi="Times New Roman"/>
              </w:rPr>
            </w:pPr>
            <w:r w:rsidRPr="00DF7218">
              <w:rPr>
                <w:rFonts w:ascii="Times New Roman" w:hAnsi="Times New Roman"/>
              </w:rPr>
              <w:t>Piotrowski J. Wzorcowanie aparatury pomiarowej, Wyd. PWN, 2012</w:t>
            </w:r>
          </w:p>
          <w:p w14:paraId="74D5E7A9" w14:textId="77777777" w:rsidR="0061505E" w:rsidRPr="00DF7218" w:rsidRDefault="0061505E" w:rsidP="00EF30C0">
            <w:pPr>
              <w:numPr>
                <w:ilvl w:val="0"/>
                <w:numId w:val="97"/>
              </w:numPr>
              <w:spacing w:after="0" w:line="240" w:lineRule="auto"/>
              <w:rPr>
                <w:rFonts w:cs="Times New Roman"/>
              </w:rPr>
            </w:pPr>
            <w:r w:rsidRPr="00DF7218">
              <w:rPr>
                <w:rFonts w:cs="Times New Roman"/>
              </w:rPr>
              <w:t>Wiśniewska M. Zarządzanie jakością żywności: systemy, koncepcje, instrumenty, Wyd. Difin, 2011</w:t>
            </w:r>
          </w:p>
          <w:p w14:paraId="4D25336F" w14:textId="77777777" w:rsidR="0061505E" w:rsidRPr="00DF7218" w:rsidRDefault="0061505E" w:rsidP="00EF30C0">
            <w:pPr>
              <w:pStyle w:val="Akapitzlist"/>
              <w:numPr>
                <w:ilvl w:val="0"/>
                <w:numId w:val="97"/>
              </w:numPr>
              <w:spacing w:after="0" w:line="240" w:lineRule="auto"/>
              <w:rPr>
                <w:rFonts w:ascii="Times New Roman" w:hAnsi="Times New Roman"/>
              </w:rPr>
            </w:pPr>
          </w:p>
          <w:p w14:paraId="2732F8AD" w14:textId="77777777" w:rsidR="0061505E" w:rsidRPr="00DF7218" w:rsidRDefault="0061505E" w:rsidP="00E605A0">
            <w:pPr>
              <w:ind w:left="299" w:hanging="283"/>
              <w:rPr>
                <w:rFonts w:cs="Times New Roman"/>
                <w:b/>
              </w:rPr>
            </w:pPr>
            <w:r w:rsidRPr="00DF7218">
              <w:rPr>
                <w:rFonts w:cs="Times New Roman"/>
                <w:b/>
              </w:rPr>
              <w:t>Uzupełniająca:</w:t>
            </w:r>
          </w:p>
          <w:p w14:paraId="697AC608" w14:textId="77777777" w:rsidR="0061505E" w:rsidRPr="00DF7218" w:rsidRDefault="0061505E" w:rsidP="00EF30C0">
            <w:pPr>
              <w:pStyle w:val="Akapitzlist"/>
              <w:numPr>
                <w:ilvl w:val="0"/>
                <w:numId w:val="97"/>
              </w:numPr>
              <w:spacing w:after="0" w:line="240" w:lineRule="auto"/>
              <w:rPr>
                <w:rFonts w:ascii="Times New Roman" w:hAnsi="Times New Roman"/>
              </w:rPr>
            </w:pPr>
            <w:r w:rsidRPr="00DF7218">
              <w:rPr>
                <w:rFonts w:ascii="Times New Roman" w:hAnsi="Times New Roman"/>
              </w:rPr>
              <w:t>Wawak S. Zarządzanie jakością. Podstawy, systemy, narzędzia, Wydawnictwo HELION. Gliwice, 2011</w:t>
            </w:r>
          </w:p>
          <w:p w14:paraId="260C2229" w14:textId="77777777" w:rsidR="0061505E" w:rsidRPr="00DF7218" w:rsidRDefault="0061505E" w:rsidP="00EF30C0">
            <w:pPr>
              <w:pStyle w:val="Akapitzlist"/>
              <w:numPr>
                <w:ilvl w:val="0"/>
                <w:numId w:val="97"/>
              </w:numPr>
              <w:spacing w:after="0" w:line="240" w:lineRule="auto"/>
              <w:rPr>
                <w:rFonts w:ascii="Times New Roman" w:hAnsi="Times New Roman"/>
              </w:rPr>
            </w:pPr>
            <w:r w:rsidRPr="00DF7218">
              <w:rPr>
                <w:rFonts w:ascii="Times New Roman" w:hAnsi="Times New Roman"/>
              </w:rPr>
              <w:t>Suterski H., Miedziarek S. Inżynieria jakości, projektowanie projakościowe, PWSZ Leszno, 2008</w:t>
            </w:r>
          </w:p>
          <w:p w14:paraId="3A873F09" w14:textId="77777777" w:rsidR="0061505E" w:rsidRPr="00DF7218" w:rsidRDefault="0061505E" w:rsidP="00EF30C0">
            <w:pPr>
              <w:pStyle w:val="Akapitzlist"/>
              <w:numPr>
                <w:ilvl w:val="0"/>
                <w:numId w:val="97"/>
              </w:numPr>
              <w:spacing w:after="0" w:line="240" w:lineRule="auto"/>
              <w:rPr>
                <w:rFonts w:ascii="Times New Roman" w:hAnsi="Times New Roman"/>
              </w:rPr>
            </w:pPr>
            <w:r w:rsidRPr="00DF7218">
              <w:rPr>
                <w:rFonts w:ascii="Times New Roman" w:hAnsi="Times New Roman"/>
              </w:rPr>
              <w:t>PN-EN ISO/IEC 17025:2018-02 „Ogólne wymagania dotyczące kompetencji laboratoriów badawczych i wzorcujących”</w:t>
            </w:r>
          </w:p>
          <w:p w14:paraId="718A0253" w14:textId="77777777" w:rsidR="0061505E" w:rsidRPr="00DF7218" w:rsidRDefault="0061505E" w:rsidP="00EF30C0">
            <w:pPr>
              <w:pStyle w:val="Akapitzlist"/>
              <w:numPr>
                <w:ilvl w:val="0"/>
                <w:numId w:val="97"/>
              </w:numPr>
              <w:spacing w:after="0" w:line="240" w:lineRule="auto"/>
              <w:rPr>
                <w:rFonts w:ascii="Times New Roman" w:hAnsi="Times New Roman"/>
              </w:rPr>
            </w:pPr>
            <w:r w:rsidRPr="00DF7218">
              <w:rPr>
                <w:rFonts w:ascii="Times New Roman" w:hAnsi="Times New Roman"/>
                <w:bCs/>
              </w:rPr>
              <w:t>Ziembińska A. Laboratorium mikrobiologiczne: wybrane ćwiczenia z mikrobiologii ogólnej i stosowanej, Wyd. Politechniki Śląskiej, 2010</w:t>
            </w:r>
          </w:p>
          <w:p w14:paraId="568823FC" w14:textId="77777777" w:rsidR="0061505E" w:rsidRPr="00DF7218" w:rsidRDefault="0061505E" w:rsidP="00E605A0">
            <w:pPr>
              <w:pStyle w:val="Akapitzlist"/>
              <w:spacing w:after="0" w:line="240" w:lineRule="auto"/>
              <w:rPr>
                <w:rFonts w:ascii="Times New Roman" w:hAnsi="Times New Roman"/>
              </w:rPr>
            </w:pPr>
          </w:p>
        </w:tc>
      </w:tr>
    </w:tbl>
    <w:p w14:paraId="118C945C" w14:textId="77777777" w:rsidR="0061505E" w:rsidRPr="00DF7218" w:rsidRDefault="0061505E" w:rsidP="0061505E">
      <w:pPr>
        <w:rPr>
          <w:rFonts w:cs="Times New Roman"/>
        </w:rPr>
      </w:pPr>
    </w:p>
    <w:p w14:paraId="592459EC" w14:textId="77777777" w:rsidR="0061505E" w:rsidRPr="00DF7218" w:rsidRDefault="0061505E" w:rsidP="0061505E">
      <w:pPr>
        <w:autoSpaceDE w:val="0"/>
        <w:autoSpaceDN w:val="0"/>
        <w:adjustRightInd w:val="0"/>
        <w:jc w:val="both"/>
        <w:rPr>
          <w:rFonts w:eastAsia="Batang" w:cs="Times New Roman"/>
          <w:b/>
        </w:rPr>
      </w:pPr>
    </w:p>
    <w:p w14:paraId="629A9E08"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254777B6" wp14:editId="41C83E09">
            <wp:extent cx="5760720" cy="597900"/>
            <wp:effectExtent l="0" t="0" r="0" b="0"/>
            <wp:docPr id="1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597900"/>
                    </a:xfrm>
                    <a:prstGeom prst="rect">
                      <a:avLst/>
                    </a:prstGeom>
                    <a:noFill/>
                    <a:ln w="9525">
                      <a:noFill/>
                      <a:miter lim="800000"/>
                      <a:headEnd/>
                      <a:tailEnd/>
                    </a:ln>
                  </pic:spPr>
                </pic:pic>
              </a:graphicData>
            </a:graphic>
          </wp:inline>
        </w:drawing>
      </w:r>
    </w:p>
    <w:p w14:paraId="60AD76F1"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r>
    </w:p>
    <w:p w14:paraId="79B8D3D0" w14:textId="77777777" w:rsidR="0061505E" w:rsidRPr="00DF7218" w:rsidRDefault="0061505E" w:rsidP="0061505E">
      <w:pPr>
        <w:jc w:val="center"/>
        <w:rPr>
          <w:rFonts w:cs="Times New Roman"/>
          <w:b/>
        </w:rPr>
      </w:pPr>
      <w:r w:rsidRPr="00DF7218">
        <w:rPr>
          <w:rFonts w:cs="Times New Roman"/>
          <w:b/>
        </w:rPr>
        <w:t>KARTA PRZEDMIOTU</w:t>
      </w:r>
    </w:p>
    <w:p w14:paraId="42A2D1B7" w14:textId="77777777" w:rsidR="0061505E" w:rsidRPr="00DF7218" w:rsidRDefault="0061505E" w:rsidP="0061505E">
      <w:pPr>
        <w:rPr>
          <w:rFonts w:cs="Times New Roman"/>
          <w:b/>
        </w:rPr>
      </w:pPr>
    </w:p>
    <w:p w14:paraId="7B543CC2"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722334A" w14:textId="77777777" w:rsidTr="00E605A0">
        <w:trPr>
          <w:trHeight w:val="397"/>
        </w:trPr>
        <w:tc>
          <w:tcPr>
            <w:tcW w:w="2977" w:type="dxa"/>
            <w:shd w:val="clear" w:color="auto" w:fill="D9D9D9"/>
          </w:tcPr>
          <w:p w14:paraId="69ABD22A" w14:textId="77777777" w:rsidR="0061505E" w:rsidRPr="00DF7218" w:rsidRDefault="0061505E" w:rsidP="00E605A0">
            <w:pPr>
              <w:rPr>
                <w:rFonts w:cs="Times New Roman"/>
                <w:b/>
              </w:rPr>
            </w:pPr>
            <w:r w:rsidRPr="00DF7218">
              <w:rPr>
                <w:rFonts w:cs="Times New Roman"/>
                <w:b/>
              </w:rPr>
              <w:t xml:space="preserve">Nazwa przedmiotu i kod </w:t>
            </w:r>
          </w:p>
          <w:p w14:paraId="7FAA807A"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B0FC5C0" w14:textId="77777777" w:rsidR="0061505E" w:rsidRPr="00DF7218" w:rsidRDefault="0061505E" w:rsidP="00E605A0">
            <w:pPr>
              <w:spacing w:before="60" w:after="60"/>
              <w:rPr>
                <w:rFonts w:cs="Times New Roman"/>
              </w:rPr>
            </w:pPr>
            <w:r w:rsidRPr="00DF7218">
              <w:rPr>
                <w:rFonts w:cs="Times New Roman"/>
                <w:b/>
              </w:rPr>
              <w:t>Innowacje w towaroznawstwie T.D1.16</w:t>
            </w:r>
          </w:p>
        </w:tc>
      </w:tr>
      <w:tr w:rsidR="0061505E" w:rsidRPr="00DF7218" w14:paraId="36FE6DDA" w14:textId="77777777" w:rsidTr="00E605A0">
        <w:trPr>
          <w:trHeight w:val="397"/>
        </w:trPr>
        <w:tc>
          <w:tcPr>
            <w:tcW w:w="2977" w:type="dxa"/>
            <w:shd w:val="clear" w:color="auto" w:fill="D9D9D9"/>
            <w:vAlign w:val="center"/>
          </w:tcPr>
          <w:p w14:paraId="36165DDF"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31C1280" w14:textId="77777777" w:rsidR="0061505E" w:rsidRPr="00DF7218" w:rsidRDefault="0061505E" w:rsidP="00E605A0">
            <w:pPr>
              <w:rPr>
                <w:rFonts w:cs="Times New Roman"/>
              </w:rPr>
            </w:pPr>
            <w:r w:rsidRPr="00DF7218">
              <w:rPr>
                <w:rFonts w:cs="Times New Roman"/>
              </w:rPr>
              <w:t>Innovations in commodity science</w:t>
            </w:r>
          </w:p>
        </w:tc>
      </w:tr>
      <w:tr w:rsidR="0061505E" w:rsidRPr="00DF7218" w14:paraId="37027C8E" w14:textId="77777777" w:rsidTr="00E605A0">
        <w:trPr>
          <w:trHeight w:val="397"/>
        </w:trPr>
        <w:tc>
          <w:tcPr>
            <w:tcW w:w="2977" w:type="dxa"/>
            <w:shd w:val="clear" w:color="auto" w:fill="D9D9D9"/>
            <w:vAlign w:val="center"/>
          </w:tcPr>
          <w:p w14:paraId="59C90442"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0FB53D6F"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184F7799" w14:textId="77777777" w:rsidTr="00E605A0">
        <w:trPr>
          <w:trHeight w:val="397"/>
        </w:trPr>
        <w:tc>
          <w:tcPr>
            <w:tcW w:w="2977" w:type="dxa"/>
            <w:shd w:val="clear" w:color="auto" w:fill="D9D9D9"/>
            <w:vAlign w:val="center"/>
          </w:tcPr>
          <w:p w14:paraId="75711405"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E1A0C1D"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6576C5D5" w14:textId="77777777" w:rsidTr="00E605A0">
        <w:trPr>
          <w:trHeight w:val="397"/>
        </w:trPr>
        <w:tc>
          <w:tcPr>
            <w:tcW w:w="2977" w:type="dxa"/>
            <w:shd w:val="clear" w:color="auto" w:fill="D9D9D9"/>
            <w:vAlign w:val="center"/>
          </w:tcPr>
          <w:p w14:paraId="3BABF1DD"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E6A777D"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7E81C0AA" w14:textId="77777777" w:rsidTr="00E605A0">
        <w:trPr>
          <w:trHeight w:val="397"/>
        </w:trPr>
        <w:tc>
          <w:tcPr>
            <w:tcW w:w="2977" w:type="dxa"/>
            <w:shd w:val="clear" w:color="auto" w:fill="D9D9D9"/>
            <w:vAlign w:val="center"/>
          </w:tcPr>
          <w:p w14:paraId="18906AE7"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761D052"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68E652C9" w14:textId="77777777" w:rsidTr="00E605A0">
        <w:trPr>
          <w:trHeight w:val="397"/>
        </w:trPr>
        <w:tc>
          <w:tcPr>
            <w:tcW w:w="2977" w:type="dxa"/>
            <w:shd w:val="clear" w:color="auto" w:fill="D9D9D9"/>
            <w:vAlign w:val="center"/>
          </w:tcPr>
          <w:p w14:paraId="52C922BB"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9464C35"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7E37181E" w14:textId="77777777" w:rsidTr="00E605A0">
        <w:trPr>
          <w:trHeight w:val="397"/>
        </w:trPr>
        <w:tc>
          <w:tcPr>
            <w:tcW w:w="2977" w:type="dxa"/>
            <w:shd w:val="clear" w:color="auto" w:fill="D9D9D9"/>
            <w:vAlign w:val="center"/>
          </w:tcPr>
          <w:p w14:paraId="6702D870"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73361E58"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70E0797D" w14:textId="77777777" w:rsidTr="00E605A0">
        <w:trPr>
          <w:trHeight w:val="397"/>
        </w:trPr>
        <w:tc>
          <w:tcPr>
            <w:tcW w:w="2977" w:type="dxa"/>
            <w:shd w:val="clear" w:color="auto" w:fill="D9D9D9"/>
            <w:vAlign w:val="center"/>
          </w:tcPr>
          <w:p w14:paraId="22A5245F"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34711286"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253970C8" w14:textId="77777777" w:rsidTr="00E605A0">
        <w:trPr>
          <w:trHeight w:val="397"/>
        </w:trPr>
        <w:tc>
          <w:tcPr>
            <w:tcW w:w="2977" w:type="dxa"/>
            <w:shd w:val="clear" w:color="auto" w:fill="D9D9D9"/>
            <w:vAlign w:val="center"/>
          </w:tcPr>
          <w:p w14:paraId="6EA1B64E"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4CDBBEF4"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76BEC6CF" w14:textId="77777777" w:rsidTr="00E605A0">
        <w:trPr>
          <w:trHeight w:val="397"/>
        </w:trPr>
        <w:tc>
          <w:tcPr>
            <w:tcW w:w="2977" w:type="dxa"/>
            <w:shd w:val="clear" w:color="auto" w:fill="D9D9D9"/>
            <w:vAlign w:val="center"/>
          </w:tcPr>
          <w:p w14:paraId="27A86FD7"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3D75404" w14:textId="77777777" w:rsidR="0061505E" w:rsidRPr="00DF7218" w:rsidRDefault="0061505E" w:rsidP="00E605A0">
            <w:pPr>
              <w:spacing w:before="60" w:after="60"/>
              <w:rPr>
                <w:rFonts w:cs="Times New Roman"/>
              </w:rPr>
            </w:pPr>
            <w:r w:rsidRPr="00DF7218">
              <w:rPr>
                <w:rFonts w:cs="Times New Roman"/>
              </w:rPr>
              <w:t xml:space="preserve">Prof. dr hab. Ewa Marcinkowska  </w:t>
            </w:r>
          </w:p>
        </w:tc>
      </w:tr>
    </w:tbl>
    <w:p w14:paraId="0FDDFD98" w14:textId="77777777" w:rsidR="0061505E" w:rsidRPr="00DF7218" w:rsidRDefault="0061505E" w:rsidP="0061505E">
      <w:pPr>
        <w:rPr>
          <w:rFonts w:cs="Times New Roman"/>
        </w:rPr>
      </w:pPr>
    </w:p>
    <w:p w14:paraId="52567693"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61505E" w:rsidRPr="00DF7218" w14:paraId="2C617A15" w14:textId="77777777" w:rsidTr="00E605A0">
        <w:tc>
          <w:tcPr>
            <w:tcW w:w="9072" w:type="dxa"/>
            <w:gridSpan w:val="7"/>
            <w:tcBorders>
              <w:bottom w:val="single" w:sz="4" w:space="0" w:color="auto"/>
            </w:tcBorders>
            <w:shd w:val="clear" w:color="auto" w:fill="D9D9D9"/>
          </w:tcPr>
          <w:p w14:paraId="5A0FD4BF"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08C5202" w14:textId="77777777" w:rsidTr="00E605A0">
        <w:tc>
          <w:tcPr>
            <w:tcW w:w="9072" w:type="dxa"/>
            <w:gridSpan w:val="7"/>
            <w:tcBorders>
              <w:bottom w:val="single" w:sz="4" w:space="0" w:color="auto"/>
            </w:tcBorders>
            <w:shd w:val="clear" w:color="auto" w:fill="auto"/>
          </w:tcPr>
          <w:p w14:paraId="3295312D" w14:textId="77777777" w:rsidR="0061505E" w:rsidRPr="00DF7218" w:rsidRDefault="0061505E" w:rsidP="00E605A0">
            <w:pPr>
              <w:jc w:val="both"/>
              <w:rPr>
                <w:rFonts w:cs="Times New Roman"/>
                <w:color w:val="000000"/>
              </w:rPr>
            </w:pPr>
            <w:r w:rsidRPr="00DF7218">
              <w:rPr>
                <w:rFonts w:cs="Times New Roman"/>
              </w:rPr>
              <w:t xml:space="preserve">Treści programowe obejmują zapoznanie studentów z innowacjami produktowymi oraz nowoczesnymi technologiami wykorzystanymi przy wdrażaniu nowych produktów czy dopuszczaniu do obrotu nowych produktów;  </w:t>
            </w:r>
            <w:r w:rsidRPr="00DF7218">
              <w:rPr>
                <w:rFonts w:cs="Times New Roman"/>
                <w:b/>
              </w:rPr>
              <w:t xml:space="preserve"> </w:t>
            </w:r>
            <w:r w:rsidRPr="00DF7218">
              <w:rPr>
                <w:rFonts w:cs="Times New Roman"/>
              </w:rPr>
              <w:t xml:space="preserve"> </w:t>
            </w:r>
          </w:p>
        </w:tc>
      </w:tr>
      <w:tr w:rsidR="0061505E" w:rsidRPr="00DF7218" w14:paraId="2A01FA66" w14:textId="77777777" w:rsidTr="00E605A0">
        <w:tc>
          <w:tcPr>
            <w:tcW w:w="2977" w:type="dxa"/>
            <w:gridSpan w:val="2"/>
            <w:tcBorders>
              <w:bottom w:val="single" w:sz="4" w:space="0" w:color="auto"/>
              <w:right w:val="nil"/>
            </w:tcBorders>
            <w:shd w:val="clear" w:color="auto" w:fill="D9D9D9"/>
          </w:tcPr>
          <w:p w14:paraId="4232D538"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332A8B8D" w14:textId="77777777" w:rsidR="0061505E" w:rsidRPr="00DF7218" w:rsidRDefault="0061505E" w:rsidP="00E605A0">
            <w:pPr>
              <w:spacing w:before="60" w:after="60"/>
              <w:rPr>
                <w:rFonts w:cs="Times New Roman"/>
              </w:rPr>
            </w:pPr>
            <w:r w:rsidRPr="00DF7218">
              <w:rPr>
                <w:rFonts w:cs="Times New Roman"/>
              </w:rPr>
              <w:t xml:space="preserve">stacjonarne - wykład 15 h, ćw. praktyczne 15 h  </w:t>
            </w:r>
          </w:p>
          <w:p w14:paraId="023881A2" w14:textId="77777777" w:rsidR="0061505E" w:rsidRPr="00DF7218" w:rsidRDefault="0061505E" w:rsidP="00E605A0">
            <w:pPr>
              <w:spacing w:before="60" w:after="60"/>
              <w:rPr>
                <w:rFonts w:cs="Times New Roman"/>
              </w:rPr>
            </w:pPr>
            <w:r w:rsidRPr="00DF7218">
              <w:rPr>
                <w:rFonts w:cs="Times New Roman"/>
              </w:rPr>
              <w:t xml:space="preserve">niestacjonarne - wykład 10h, ćw. praktyczne 13 h </w:t>
            </w:r>
          </w:p>
          <w:p w14:paraId="4CD1DC6C" w14:textId="77777777" w:rsidR="0061505E" w:rsidRPr="00DF7218" w:rsidRDefault="0061505E" w:rsidP="00E605A0">
            <w:pPr>
              <w:spacing w:before="60" w:after="60"/>
              <w:rPr>
                <w:rFonts w:cs="Times New Roman"/>
              </w:rPr>
            </w:pPr>
          </w:p>
        </w:tc>
      </w:tr>
      <w:tr w:rsidR="0061505E" w:rsidRPr="00DF7218" w14:paraId="1473D654" w14:textId="77777777" w:rsidTr="00E605A0">
        <w:tc>
          <w:tcPr>
            <w:tcW w:w="9072" w:type="dxa"/>
            <w:gridSpan w:val="7"/>
            <w:tcBorders>
              <w:top w:val="single" w:sz="4" w:space="0" w:color="auto"/>
              <w:bottom w:val="single" w:sz="4" w:space="0" w:color="auto"/>
            </w:tcBorders>
            <w:shd w:val="clear" w:color="auto" w:fill="D9D9D9"/>
          </w:tcPr>
          <w:p w14:paraId="28EFD966"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6390869"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3AF217CD"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7487F1A8"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E4EA03C"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965EE58"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667589EC"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B2DBE04" w14:textId="77777777" w:rsidTr="00E605A0">
        <w:tc>
          <w:tcPr>
            <w:tcW w:w="9072" w:type="dxa"/>
            <w:gridSpan w:val="7"/>
            <w:tcBorders>
              <w:top w:val="single" w:sz="8" w:space="0" w:color="auto"/>
              <w:bottom w:val="single" w:sz="8" w:space="0" w:color="auto"/>
            </w:tcBorders>
            <w:shd w:val="clear" w:color="auto" w:fill="FFFFFF"/>
          </w:tcPr>
          <w:p w14:paraId="150490A5"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245110FE" w14:textId="77777777" w:rsidTr="00E605A0">
        <w:tc>
          <w:tcPr>
            <w:tcW w:w="1560" w:type="dxa"/>
            <w:tcBorders>
              <w:top w:val="single" w:sz="8" w:space="0" w:color="auto"/>
              <w:bottom w:val="single" w:sz="8" w:space="0" w:color="auto"/>
              <w:right w:val="single" w:sz="4" w:space="0" w:color="auto"/>
            </w:tcBorders>
            <w:shd w:val="clear" w:color="auto" w:fill="FFFFFF"/>
          </w:tcPr>
          <w:p w14:paraId="54DF8282" w14:textId="77777777" w:rsidR="0061505E" w:rsidRPr="00DF7218" w:rsidRDefault="0061505E" w:rsidP="00E605A0">
            <w:pPr>
              <w:jc w:val="center"/>
              <w:rPr>
                <w:rFonts w:cs="Times New Roman"/>
              </w:rPr>
            </w:pPr>
            <w:r w:rsidRPr="00DF7218">
              <w:rPr>
                <w:rFonts w:cs="Times New Roman"/>
              </w:rPr>
              <w:t>T.D1.16_W01</w:t>
            </w:r>
          </w:p>
          <w:p w14:paraId="1D9E942A" w14:textId="77777777" w:rsidR="0061505E" w:rsidRPr="00DF7218" w:rsidRDefault="0061505E" w:rsidP="00E605A0">
            <w:pPr>
              <w:jc w:val="center"/>
              <w:rPr>
                <w:rFonts w:cs="Times New Roman"/>
              </w:rPr>
            </w:pPr>
          </w:p>
          <w:p w14:paraId="67A6C80D" w14:textId="77777777" w:rsidR="0061505E" w:rsidRPr="00DF7218" w:rsidRDefault="0061505E" w:rsidP="00E605A0">
            <w:pPr>
              <w:jc w:val="center"/>
              <w:rPr>
                <w:rFonts w:cs="Times New Roman"/>
              </w:rPr>
            </w:pPr>
            <w:r w:rsidRPr="00DF7218">
              <w:rPr>
                <w:rFonts w:cs="Times New Roman"/>
              </w:rPr>
              <w:t>T.D1.16_W02</w:t>
            </w:r>
          </w:p>
          <w:p w14:paraId="04558ECA" w14:textId="77777777" w:rsidR="0061505E" w:rsidRPr="00DF7218" w:rsidRDefault="0061505E" w:rsidP="00E605A0">
            <w:pPr>
              <w:jc w:val="center"/>
              <w:rPr>
                <w:rFonts w:cs="Times New Roman"/>
              </w:rPr>
            </w:pPr>
          </w:p>
          <w:p w14:paraId="61539CB8" w14:textId="77777777" w:rsidR="0061505E" w:rsidRPr="00DF7218" w:rsidRDefault="0061505E" w:rsidP="00E605A0">
            <w:pPr>
              <w:jc w:val="center"/>
              <w:rPr>
                <w:rFonts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FB027AB" w14:textId="77777777" w:rsidR="0061505E" w:rsidRPr="00DF7218" w:rsidRDefault="0061505E" w:rsidP="00E605A0">
            <w:pPr>
              <w:jc w:val="both"/>
              <w:rPr>
                <w:rFonts w:cs="Times New Roman"/>
              </w:rPr>
            </w:pPr>
            <w:r w:rsidRPr="00DF7218">
              <w:rPr>
                <w:rFonts w:cs="Times New Roman"/>
              </w:rPr>
              <w:t>Ma podstawową wiedzę o procesach, trendach i zjawiskach innowacyjnych w towaroznawstwie</w:t>
            </w:r>
          </w:p>
          <w:p w14:paraId="03EEA963" w14:textId="77777777" w:rsidR="0061505E" w:rsidRPr="00DF7218" w:rsidRDefault="0061505E" w:rsidP="00E605A0">
            <w:pPr>
              <w:jc w:val="both"/>
              <w:rPr>
                <w:rFonts w:cs="Times New Roman"/>
              </w:rPr>
            </w:pPr>
            <w:r w:rsidRPr="00DF7218">
              <w:rPr>
                <w:rFonts w:cs="Times New Roman"/>
              </w:rPr>
              <w:t>Student zna zagadnienia związane z celowością innowacji w towaroznawstwie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5E4DB68" w14:textId="77777777" w:rsidR="0061505E" w:rsidRPr="00DF7218" w:rsidRDefault="0061505E" w:rsidP="00E605A0">
            <w:pPr>
              <w:rPr>
                <w:rFonts w:cs="Times New Roman"/>
              </w:rPr>
            </w:pPr>
            <w:r w:rsidRPr="00DF7218">
              <w:rPr>
                <w:rFonts w:cs="Times New Roman"/>
              </w:rPr>
              <w:t>K_W01</w:t>
            </w:r>
          </w:p>
          <w:p w14:paraId="67C21792" w14:textId="77777777" w:rsidR="0061505E" w:rsidRPr="00DF7218" w:rsidRDefault="0061505E" w:rsidP="00E605A0">
            <w:pPr>
              <w:rPr>
                <w:rFonts w:cs="Times New Roman"/>
              </w:rPr>
            </w:pPr>
          </w:p>
          <w:p w14:paraId="1C0F205F" w14:textId="77777777" w:rsidR="0061505E" w:rsidRPr="00DF7218" w:rsidRDefault="0061505E" w:rsidP="00E605A0">
            <w:pPr>
              <w:rPr>
                <w:rFonts w:cs="Times New Roman"/>
              </w:rPr>
            </w:pPr>
            <w:r w:rsidRPr="00DF7218">
              <w:rPr>
                <w:rFonts w:cs="Times New Roman"/>
              </w:rPr>
              <w:t>K_W02</w:t>
            </w:r>
          </w:p>
          <w:p w14:paraId="0B59984F" w14:textId="77777777" w:rsidR="0061505E" w:rsidRPr="00DF7218" w:rsidRDefault="0061505E" w:rsidP="00E605A0">
            <w:pPr>
              <w:rPr>
                <w:rFonts w:cs="Times New Roman"/>
              </w:rPr>
            </w:pPr>
          </w:p>
          <w:p w14:paraId="0734C03B" w14:textId="77777777" w:rsidR="0061505E" w:rsidRPr="00DF7218" w:rsidRDefault="0061505E" w:rsidP="00E605A0">
            <w:pPr>
              <w:rPr>
                <w:rFonts w:cs="Times New Roman"/>
              </w:rPr>
            </w:pPr>
          </w:p>
          <w:p w14:paraId="0DBF4D63" w14:textId="77777777" w:rsidR="0061505E" w:rsidRPr="00DF7218" w:rsidRDefault="0061505E" w:rsidP="00E605A0">
            <w:pPr>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7F087A0C"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033F0936" w14:textId="77777777" w:rsidR="0061505E" w:rsidRPr="00DF7218" w:rsidRDefault="0061505E" w:rsidP="00E605A0">
            <w:pPr>
              <w:spacing w:line="276" w:lineRule="auto"/>
              <w:jc w:val="center"/>
              <w:rPr>
                <w:rFonts w:cs="Times New Roman"/>
              </w:rPr>
            </w:pPr>
            <w:r w:rsidRPr="00DF7218">
              <w:rPr>
                <w:rFonts w:cs="Times New Roman"/>
              </w:rPr>
              <w:t xml:space="preserve">Kolokwium pisemne </w:t>
            </w:r>
          </w:p>
        </w:tc>
      </w:tr>
      <w:tr w:rsidR="0061505E" w:rsidRPr="00DF7218" w14:paraId="5790F568" w14:textId="77777777" w:rsidTr="00E605A0">
        <w:tc>
          <w:tcPr>
            <w:tcW w:w="9072" w:type="dxa"/>
            <w:gridSpan w:val="7"/>
            <w:tcBorders>
              <w:top w:val="single" w:sz="8" w:space="0" w:color="auto"/>
              <w:bottom w:val="single" w:sz="8" w:space="0" w:color="auto"/>
            </w:tcBorders>
            <w:shd w:val="clear" w:color="auto" w:fill="FFFFFF"/>
          </w:tcPr>
          <w:p w14:paraId="5505B8D7"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638BED60"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6F2386CC" w14:textId="77777777" w:rsidR="0061505E" w:rsidRPr="00DF7218" w:rsidRDefault="0061505E" w:rsidP="00E605A0">
            <w:pPr>
              <w:jc w:val="center"/>
              <w:rPr>
                <w:rFonts w:cs="Times New Roman"/>
              </w:rPr>
            </w:pPr>
            <w:r w:rsidRPr="00DF7218">
              <w:rPr>
                <w:rFonts w:cs="Times New Roman"/>
              </w:rPr>
              <w:t xml:space="preserve"> T.D1.16_U01</w:t>
            </w:r>
          </w:p>
          <w:p w14:paraId="40F72F27" w14:textId="77777777" w:rsidR="0061505E" w:rsidRPr="00DF7218" w:rsidRDefault="0061505E" w:rsidP="00E605A0">
            <w:pPr>
              <w:jc w:val="center"/>
              <w:rPr>
                <w:rFonts w:cs="Times New Roman"/>
              </w:rPr>
            </w:pPr>
          </w:p>
          <w:p w14:paraId="65D8CC7F" w14:textId="77777777" w:rsidR="0061505E" w:rsidRPr="00DF7218" w:rsidRDefault="0061505E" w:rsidP="00E605A0">
            <w:pPr>
              <w:jc w:val="center"/>
              <w:rPr>
                <w:rFonts w:cs="Times New Roman"/>
              </w:rPr>
            </w:pPr>
            <w:r w:rsidRPr="00DF7218">
              <w:rPr>
                <w:rFonts w:cs="Times New Roman"/>
              </w:rPr>
              <w:t>T.D1.16_U02</w:t>
            </w:r>
          </w:p>
          <w:p w14:paraId="492A2277" w14:textId="77777777" w:rsidR="0061505E" w:rsidRPr="00DF7218" w:rsidRDefault="0061505E" w:rsidP="00E605A0">
            <w:pPr>
              <w:jc w:val="center"/>
              <w:rPr>
                <w:rFonts w:cs="Times New Roman"/>
              </w:rPr>
            </w:pPr>
          </w:p>
          <w:p w14:paraId="70791282" w14:textId="77777777" w:rsidR="0061505E" w:rsidRPr="00DF7218" w:rsidRDefault="0061505E" w:rsidP="00E605A0">
            <w:pPr>
              <w:jc w:val="center"/>
              <w:rPr>
                <w:rFonts w:cs="Times New Roman"/>
              </w:rPr>
            </w:pPr>
          </w:p>
          <w:p w14:paraId="6FC7F8EA" w14:textId="77777777" w:rsidR="0061505E" w:rsidRPr="00DF7218" w:rsidRDefault="0061505E" w:rsidP="00E605A0">
            <w:pPr>
              <w:jc w:val="center"/>
              <w:rPr>
                <w:rFonts w:cs="Times New Roman"/>
              </w:rPr>
            </w:pPr>
            <w:r w:rsidRPr="00DF7218">
              <w:rPr>
                <w:rFonts w:cs="Times New Roman"/>
              </w:rPr>
              <w:t>T.D1.16_K_U03</w:t>
            </w:r>
          </w:p>
          <w:p w14:paraId="65A5143A" w14:textId="77777777" w:rsidR="0061505E" w:rsidRPr="00DF7218" w:rsidRDefault="0061505E" w:rsidP="00E605A0">
            <w:pPr>
              <w:jc w:val="center"/>
              <w:rPr>
                <w:rFonts w:cs="Times New Roman"/>
              </w:rPr>
            </w:pPr>
          </w:p>
          <w:p w14:paraId="0905F294" w14:textId="77777777" w:rsidR="0061505E" w:rsidRPr="00DF7218" w:rsidRDefault="0061505E" w:rsidP="00E605A0">
            <w:pP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437D4C2" w14:textId="77777777" w:rsidR="0061505E" w:rsidRPr="00DF7218" w:rsidRDefault="0061505E" w:rsidP="00E605A0">
            <w:pPr>
              <w:jc w:val="both"/>
              <w:rPr>
                <w:rFonts w:cs="Times New Roman"/>
              </w:rPr>
            </w:pPr>
            <w:r w:rsidRPr="00DF7218">
              <w:rPr>
                <w:rFonts w:cs="Times New Roman"/>
              </w:rPr>
              <w:t>Potrafi pozyskiwać dane do analizowania procesów i zjawisk innowacyjnych</w:t>
            </w:r>
          </w:p>
          <w:p w14:paraId="2CE9EAC6" w14:textId="77777777" w:rsidR="0061505E" w:rsidRPr="00DF7218" w:rsidRDefault="0061505E" w:rsidP="00E605A0">
            <w:pPr>
              <w:jc w:val="both"/>
              <w:rPr>
                <w:rFonts w:cs="Times New Roman"/>
              </w:rPr>
            </w:pPr>
          </w:p>
          <w:p w14:paraId="24E06EAB" w14:textId="77777777" w:rsidR="0061505E" w:rsidRPr="00DF7218" w:rsidRDefault="0061505E" w:rsidP="00E605A0">
            <w:pPr>
              <w:jc w:val="both"/>
              <w:rPr>
                <w:rFonts w:cs="Times New Roman"/>
              </w:rPr>
            </w:pPr>
            <w:r w:rsidRPr="00DF7218">
              <w:rPr>
                <w:rFonts w:cs="Times New Roman"/>
              </w:rPr>
              <w:t>Student rozumie potrzebę nowoczesnego rozwoju gospodarki żywnościowej i nieżywnościowej</w:t>
            </w:r>
          </w:p>
          <w:p w14:paraId="51026D90" w14:textId="77777777" w:rsidR="0061505E" w:rsidRPr="00DF7218" w:rsidRDefault="0061505E" w:rsidP="00E605A0">
            <w:pPr>
              <w:jc w:val="both"/>
              <w:rPr>
                <w:rFonts w:cs="Times New Roman"/>
              </w:rPr>
            </w:pPr>
          </w:p>
          <w:p w14:paraId="6532062D" w14:textId="77777777" w:rsidR="0061505E" w:rsidRPr="00DF7218" w:rsidRDefault="0061505E" w:rsidP="00E605A0">
            <w:pPr>
              <w:jc w:val="both"/>
              <w:rPr>
                <w:rFonts w:cs="Times New Roman"/>
              </w:rPr>
            </w:pPr>
            <w:r w:rsidRPr="00DF7218">
              <w:rPr>
                <w:rFonts w:cs="Times New Roman"/>
              </w:rPr>
              <w:t>Posiada umiejętność korzystania z materiałów dotyczących trendów i innowacyjności w zakresie gospodarki żywnościowej i nieżywnościowej</w:t>
            </w:r>
          </w:p>
          <w:p w14:paraId="4B23D685" w14:textId="77777777" w:rsidR="0061505E" w:rsidRPr="00DF7218" w:rsidRDefault="0061505E" w:rsidP="00E605A0">
            <w:pPr>
              <w:jc w:val="both"/>
              <w:rPr>
                <w:rFonts w:cs="Times New Roman"/>
              </w:rPr>
            </w:pPr>
          </w:p>
          <w:p w14:paraId="38E994EB" w14:textId="77777777" w:rsidR="0061505E" w:rsidRPr="00DF7218" w:rsidRDefault="0061505E" w:rsidP="00E605A0">
            <w:pPr>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402C4B9" w14:textId="77777777" w:rsidR="0061505E" w:rsidRPr="00DF7218" w:rsidRDefault="0061505E" w:rsidP="00E605A0">
            <w:pPr>
              <w:jc w:val="center"/>
              <w:rPr>
                <w:rFonts w:cs="Times New Roman"/>
              </w:rPr>
            </w:pPr>
            <w:r w:rsidRPr="00DF7218">
              <w:rPr>
                <w:rFonts w:cs="Times New Roman"/>
              </w:rPr>
              <w:t>K_U01</w:t>
            </w:r>
          </w:p>
          <w:p w14:paraId="2941E6BE" w14:textId="77777777" w:rsidR="0061505E" w:rsidRPr="00DF7218" w:rsidRDefault="0061505E" w:rsidP="00E605A0">
            <w:pPr>
              <w:jc w:val="center"/>
              <w:rPr>
                <w:rFonts w:cs="Times New Roman"/>
              </w:rPr>
            </w:pPr>
            <w:r w:rsidRPr="00DF7218">
              <w:rPr>
                <w:rFonts w:cs="Times New Roman"/>
              </w:rPr>
              <w:t>K_U16</w:t>
            </w:r>
          </w:p>
          <w:p w14:paraId="603DD279" w14:textId="77777777" w:rsidR="0061505E" w:rsidRPr="00DF7218" w:rsidRDefault="0061505E" w:rsidP="00E605A0">
            <w:pPr>
              <w:jc w:val="center"/>
              <w:rPr>
                <w:rFonts w:cs="Times New Roman"/>
              </w:rPr>
            </w:pPr>
          </w:p>
          <w:p w14:paraId="3EC068CA" w14:textId="77777777" w:rsidR="0061505E" w:rsidRPr="00DF7218" w:rsidRDefault="0061505E" w:rsidP="00E605A0">
            <w:pPr>
              <w:jc w:val="center"/>
              <w:rPr>
                <w:rFonts w:cs="Times New Roman"/>
              </w:rPr>
            </w:pPr>
          </w:p>
          <w:p w14:paraId="7680D862" w14:textId="77777777" w:rsidR="0061505E" w:rsidRPr="00DF7218" w:rsidRDefault="0061505E" w:rsidP="00E605A0">
            <w:pPr>
              <w:jc w:val="center"/>
              <w:rPr>
                <w:rFonts w:cs="Times New Roman"/>
              </w:rPr>
            </w:pPr>
            <w:r w:rsidRPr="00DF7218">
              <w:rPr>
                <w:rFonts w:cs="Times New Roman"/>
              </w:rPr>
              <w:t>K_U02</w:t>
            </w:r>
          </w:p>
          <w:p w14:paraId="47FA20FC" w14:textId="77777777" w:rsidR="0061505E" w:rsidRPr="00DF7218" w:rsidRDefault="0061505E" w:rsidP="00E605A0">
            <w:pPr>
              <w:jc w:val="center"/>
              <w:rPr>
                <w:rFonts w:cs="Times New Roman"/>
              </w:rPr>
            </w:pPr>
          </w:p>
          <w:p w14:paraId="61D04746" w14:textId="77777777" w:rsidR="0061505E" w:rsidRPr="00DF7218" w:rsidRDefault="0061505E" w:rsidP="00E605A0">
            <w:pPr>
              <w:jc w:val="center"/>
              <w:rPr>
                <w:rFonts w:cs="Times New Roman"/>
              </w:rPr>
            </w:pPr>
          </w:p>
          <w:p w14:paraId="0E4B3F92" w14:textId="77777777" w:rsidR="0061505E" w:rsidRPr="00DF7218" w:rsidRDefault="0061505E" w:rsidP="00E605A0">
            <w:pPr>
              <w:jc w:val="center"/>
              <w:rPr>
                <w:rFonts w:cs="Times New Roman"/>
              </w:rPr>
            </w:pPr>
            <w:r w:rsidRPr="00DF7218">
              <w:rPr>
                <w:rFonts w:cs="Times New Roman"/>
              </w:rPr>
              <w:t>K_U10</w:t>
            </w:r>
          </w:p>
          <w:p w14:paraId="77D2702B" w14:textId="77777777" w:rsidR="0061505E" w:rsidRPr="00DF7218" w:rsidRDefault="0061505E" w:rsidP="00E605A0">
            <w:pPr>
              <w:jc w:val="center"/>
              <w:rPr>
                <w:rFonts w:cs="Times New Roman"/>
              </w:rPr>
            </w:pPr>
          </w:p>
          <w:p w14:paraId="5F26214C"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54D84E3B" w14:textId="77777777" w:rsidR="0061505E" w:rsidRPr="00DF7218" w:rsidRDefault="0061505E" w:rsidP="00E605A0">
            <w:pPr>
              <w:spacing w:line="276" w:lineRule="auto"/>
              <w:jc w:val="center"/>
              <w:rPr>
                <w:rFonts w:cs="Times New Roman"/>
              </w:rPr>
            </w:pPr>
            <w:r w:rsidRPr="00DF7218">
              <w:rPr>
                <w:rFonts w:cs="Times New Roman"/>
              </w:rPr>
              <w:t>ćw. P</w:t>
            </w:r>
          </w:p>
          <w:p w14:paraId="093DFD50" w14:textId="77777777" w:rsidR="0061505E" w:rsidRPr="00DF7218" w:rsidRDefault="0061505E" w:rsidP="00E605A0">
            <w:pPr>
              <w:spacing w:line="276" w:lineRule="auto"/>
              <w:jc w:val="center"/>
              <w:rPr>
                <w:rFonts w:cs="Times New Roman"/>
              </w:rPr>
            </w:pPr>
          </w:p>
        </w:tc>
        <w:tc>
          <w:tcPr>
            <w:tcW w:w="1416" w:type="dxa"/>
            <w:gridSpan w:val="2"/>
            <w:tcBorders>
              <w:top w:val="single" w:sz="8" w:space="0" w:color="auto"/>
              <w:left w:val="single" w:sz="4" w:space="0" w:color="auto"/>
              <w:bottom w:val="single" w:sz="8" w:space="0" w:color="auto"/>
            </w:tcBorders>
            <w:vAlign w:val="center"/>
          </w:tcPr>
          <w:p w14:paraId="2A2B8B4E" w14:textId="77777777" w:rsidR="0061505E" w:rsidRPr="00DF7218" w:rsidRDefault="0061505E" w:rsidP="00E605A0">
            <w:pPr>
              <w:jc w:val="center"/>
              <w:rPr>
                <w:rFonts w:cs="Times New Roman"/>
              </w:rPr>
            </w:pPr>
            <w:r w:rsidRPr="00DF7218">
              <w:rPr>
                <w:rFonts w:cs="Times New Roman"/>
              </w:rPr>
              <w:t xml:space="preserve">Kolokwium pisemne </w:t>
            </w:r>
          </w:p>
        </w:tc>
      </w:tr>
      <w:tr w:rsidR="0061505E" w:rsidRPr="00DF7218" w14:paraId="4B1584C5" w14:textId="77777777" w:rsidTr="00E605A0">
        <w:tc>
          <w:tcPr>
            <w:tcW w:w="9072" w:type="dxa"/>
            <w:gridSpan w:val="7"/>
            <w:tcBorders>
              <w:top w:val="single" w:sz="8" w:space="0" w:color="auto"/>
              <w:bottom w:val="single" w:sz="8" w:space="0" w:color="auto"/>
            </w:tcBorders>
            <w:shd w:val="clear" w:color="auto" w:fill="FFFFFF"/>
          </w:tcPr>
          <w:p w14:paraId="0A1E6501"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1E147499"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13935641" w14:textId="77777777" w:rsidR="0061505E" w:rsidRPr="00DF7218" w:rsidRDefault="0061505E" w:rsidP="00E605A0">
            <w:pPr>
              <w:rPr>
                <w:rFonts w:cs="Times New Roman"/>
              </w:rPr>
            </w:pPr>
          </w:p>
          <w:p w14:paraId="1660C98B" w14:textId="77777777" w:rsidR="0061505E" w:rsidRPr="00DF7218" w:rsidRDefault="0061505E" w:rsidP="00E605A0">
            <w:pPr>
              <w:jc w:val="center"/>
              <w:rPr>
                <w:rFonts w:cs="Times New Roman"/>
              </w:rPr>
            </w:pPr>
            <w:r w:rsidRPr="00DF7218">
              <w:rPr>
                <w:rFonts w:cs="Times New Roman"/>
              </w:rPr>
              <w:t>T.D1.16_K01</w:t>
            </w:r>
          </w:p>
          <w:p w14:paraId="1A208961" w14:textId="77777777" w:rsidR="0061505E" w:rsidRPr="00DF7218" w:rsidRDefault="0061505E" w:rsidP="00E605A0">
            <w:pPr>
              <w:jc w:val="center"/>
              <w:rPr>
                <w:rFonts w:cs="Times New Roman"/>
              </w:rPr>
            </w:pPr>
          </w:p>
          <w:p w14:paraId="6D430456" w14:textId="77777777" w:rsidR="0061505E" w:rsidRPr="00DF7218" w:rsidRDefault="0061505E" w:rsidP="00E605A0">
            <w:pPr>
              <w:jc w:val="center"/>
              <w:rPr>
                <w:rFonts w:cs="Times New Roman"/>
              </w:rPr>
            </w:pPr>
            <w:r w:rsidRPr="00DF7218">
              <w:rPr>
                <w:rFonts w:cs="Times New Roman"/>
              </w:rPr>
              <w:t>T.D1.16_K02</w:t>
            </w:r>
          </w:p>
          <w:p w14:paraId="3F0A36A0" w14:textId="77777777" w:rsidR="0061505E" w:rsidRPr="00DF7218" w:rsidRDefault="0061505E" w:rsidP="00E605A0">
            <w:pPr>
              <w:spacing w:line="276" w:lineRule="auto"/>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5DE7ACF" w14:textId="77777777" w:rsidR="0061505E" w:rsidRPr="00DF7218" w:rsidRDefault="0061505E" w:rsidP="00E605A0">
            <w:pPr>
              <w:rPr>
                <w:rFonts w:cs="Times New Roman"/>
                <w:b/>
              </w:rPr>
            </w:pPr>
          </w:p>
          <w:p w14:paraId="431A1324" w14:textId="77777777" w:rsidR="0061505E" w:rsidRPr="00DF7218" w:rsidRDefault="0061505E" w:rsidP="00E605A0">
            <w:pPr>
              <w:rPr>
                <w:rFonts w:cs="Times New Roman"/>
              </w:rPr>
            </w:pPr>
            <w:r w:rsidRPr="00DF7218">
              <w:rPr>
                <w:rFonts w:cs="Times New Roman"/>
              </w:rPr>
              <w:t>Potrafi myśleć i działać w sposób innowacyjny i przedsiębiorczy;</w:t>
            </w:r>
          </w:p>
          <w:p w14:paraId="5A5D31E8" w14:textId="77777777" w:rsidR="0061505E" w:rsidRPr="00DF7218" w:rsidRDefault="0061505E" w:rsidP="00E605A0">
            <w:pPr>
              <w:rPr>
                <w:rFonts w:cs="Times New Roman"/>
              </w:rPr>
            </w:pPr>
            <w:r w:rsidRPr="00DF7218">
              <w:rPr>
                <w:rFonts w:cs="Times New Roman"/>
              </w:rPr>
              <w:t xml:space="preserve">Jest otwarty na nowe pomysły i techniki oraz do zasięgania opinii ekspertów w przypadku trudności z samodzielnym rozwiązywaniem określonego problemu;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450655A" w14:textId="77777777" w:rsidR="0061505E" w:rsidRPr="00DF7218" w:rsidRDefault="0061505E" w:rsidP="00E605A0">
            <w:pPr>
              <w:spacing w:line="276" w:lineRule="auto"/>
              <w:jc w:val="center"/>
              <w:rPr>
                <w:rFonts w:cs="Times New Roman"/>
                <w:lang w:val="en-US"/>
              </w:rPr>
            </w:pPr>
            <w:r w:rsidRPr="00DF7218">
              <w:rPr>
                <w:rFonts w:cs="Times New Roman"/>
                <w:lang w:val="en-US"/>
              </w:rPr>
              <w:t>K_K03</w:t>
            </w:r>
          </w:p>
          <w:p w14:paraId="5B4CFFE4" w14:textId="77777777" w:rsidR="0061505E" w:rsidRPr="00DF7218" w:rsidRDefault="0061505E" w:rsidP="00E605A0">
            <w:pPr>
              <w:spacing w:line="276" w:lineRule="auto"/>
              <w:jc w:val="center"/>
              <w:rPr>
                <w:rFonts w:cs="Times New Roman"/>
                <w:lang w:val="en-US"/>
              </w:rPr>
            </w:pPr>
            <w:r w:rsidRPr="00DF7218">
              <w:rPr>
                <w:rFonts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3401B1A2" w14:textId="77777777" w:rsidR="0061505E" w:rsidRPr="00DF7218" w:rsidRDefault="0061505E" w:rsidP="00E605A0">
            <w:pPr>
              <w:spacing w:line="276" w:lineRule="auto"/>
              <w:rPr>
                <w:rFonts w:cs="Times New Roman"/>
              </w:rPr>
            </w:pPr>
            <w:r w:rsidRPr="00DF7218">
              <w:rPr>
                <w:rFonts w:cs="Times New Roman"/>
              </w:rPr>
              <w:t>Ćw. P</w:t>
            </w:r>
          </w:p>
        </w:tc>
        <w:tc>
          <w:tcPr>
            <w:tcW w:w="1416" w:type="dxa"/>
            <w:gridSpan w:val="2"/>
            <w:tcBorders>
              <w:top w:val="single" w:sz="8" w:space="0" w:color="auto"/>
              <w:left w:val="single" w:sz="4" w:space="0" w:color="auto"/>
              <w:bottom w:val="single" w:sz="8" w:space="0" w:color="auto"/>
            </w:tcBorders>
          </w:tcPr>
          <w:p w14:paraId="40086B98" w14:textId="77777777" w:rsidR="0061505E" w:rsidRPr="00DF7218" w:rsidRDefault="0061505E" w:rsidP="00E605A0">
            <w:pPr>
              <w:spacing w:line="276" w:lineRule="auto"/>
              <w:jc w:val="center"/>
              <w:rPr>
                <w:rFonts w:cs="Times New Roman"/>
              </w:rPr>
            </w:pPr>
            <w:r w:rsidRPr="00DF7218">
              <w:rPr>
                <w:rFonts w:cs="Times New Roman"/>
              </w:rPr>
              <w:t>ocena zaangażowania w pracę grupy</w:t>
            </w:r>
          </w:p>
        </w:tc>
      </w:tr>
      <w:tr w:rsidR="0061505E" w:rsidRPr="00DF7218" w14:paraId="0493E262" w14:textId="77777777" w:rsidTr="00E605A0">
        <w:tc>
          <w:tcPr>
            <w:tcW w:w="9072" w:type="dxa"/>
            <w:gridSpan w:val="7"/>
            <w:shd w:val="clear" w:color="auto" w:fill="D9D9D9"/>
          </w:tcPr>
          <w:p w14:paraId="11C9C4E9"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744F667" w14:textId="77777777" w:rsidTr="00E605A0">
        <w:trPr>
          <w:trHeight w:val="1495"/>
        </w:trPr>
        <w:tc>
          <w:tcPr>
            <w:tcW w:w="2977" w:type="dxa"/>
            <w:gridSpan w:val="2"/>
            <w:tcBorders>
              <w:right w:val="nil"/>
            </w:tcBorders>
            <w:shd w:val="clear" w:color="auto" w:fill="D9D9D9"/>
          </w:tcPr>
          <w:p w14:paraId="386084DF"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69D62C7C"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58758A3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3043E214"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8D190F7" w14:textId="77777777" w:rsidTr="00E605A0">
        <w:tc>
          <w:tcPr>
            <w:tcW w:w="2977" w:type="dxa"/>
            <w:gridSpan w:val="2"/>
            <w:tcBorders>
              <w:right w:val="nil"/>
            </w:tcBorders>
            <w:shd w:val="clear" w:color="auto" w:fill="D9D9D9"/>
          </w:tcPr>
          <w:p w14:paraId="6BAD9EC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7EB18F42" w14:textId="77777777" w:rsidR="0061505E" w:rsidRPr="00DF7218" w:rsidRDefault="0061505E" w:rsidP="00E605A0">
            <w:pPr>
              <w:rPr>
                <w:rFonts w:cs="Times New Roman"/>
              </w:rPr>
            </w:pPr>
            <w:r w:rsidRPr="00DF7218">
              <w:rPr>
                <w:rFonts w:cs="Times New Roman"/>
              </w:rPr>
              <w:t>Wykład</w:t>
            </w:r>
          </w:p>
          <w:p w14:paraId="7CD1DC1F" w14:textId="77777777" w:rsidR="0061505E" w:rsidRPr="00DF7218" w:rsidRDefault="0061505E" w:rsidP="00E605A0">
            <w:pPr>
              <w:rPr>
                <w:rFonts w:cs="Times New Roman"/>
              </w:rPr>
            </w:pPr>
            <w:r w:rsidRPr="00DF7218">
              <w:rPr>
                <w:rFonts w:cs="Times New Roman"/>
              </w:rPr>
              <w:t>Ćwiczenia praktyczne</w:t>
            </w:r>
          </w:p>
          <w:p w14:paraId="19F688ED" w14:textId="77777777" w:rsidR="0061505E" w:rsidRPr="00DF7218" w:rsidRDefault="0061505E" w:rsidP="00E605A0">
            <w:pPr>
              <w:rPr>
                <w:rFonts w:cs="Times New Roman"/>
              </w:rPr>
            </w:pPr>
            <w:r w:rsidRPr="00DF7218">
              <w:rPr>
                <w:rFonts w:cs="Times New Roman"/>
              </w:rPr>
              <w:t xml:space="preserve">Konsultacje </w:t>
            </w:r>
          </w:p>
          <w:p w14:paraId="21EFA2B9" w14:textId="77777777" w:rsidR="0061505E" w:rsidRPr="00DF7218" w:rsidRDefault="0061505E" w:rsidP="00E605A0">
            <w:pPr>
              <w:rPr>
                <w:rFonts w:cs="Times New Roman"/>
              </w:rPr>
            </w:pPr>
          </w:p>
          <w:p w14:paraId="014256A6" w14:textId="77777777" w:rsidR="0061505E" w:rsidRPr="00DF7218" w:rsidRDefault="0061505E" w:rsidP="00E605A0">
            <w:pPr>
              <w:rPr>
                <w:rFonts w:cs="Times New Roman"/>
                <w:b/>
              </w:rPr>
            </w:pPr>
            <w:r w:rsidRPr="00DF7218">
              <w:rPr>
                <w:rFonts w:cs="Times New Roman"/>
                <w:b/>
              </w:rPr>
              <w:t>w sumie:</w:t>
            </w:r>
          </w:p>
          <w:p w14:paraId="6902BDB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93459FE" w14:textId="77777777" w:rsidR="0061505E" w:rsidRPr="00DF7218" w:rsidRDefault="0061505E" w:rsidP="00E605A0">
            <w:pPr>
              <w:jc w:val="center"/>
              <w:rPr>
                <w:rFonts w:cs="Times New Roman"/>
              </w:rPr>
            </w:pPr>
            <w:r w:rsidRPr="00DF7218">
              <w:rPr>
                <w:rFonts w:cs="Times New Roman"/>
              </w:rPr>
              <w:t>15</w:t>
            </w:r>
          </w:p>
          <w:p w14:paraId="586D1BAC" w14:textId="77777777" w:rsidR="0061505E" w:rsidRPr="00DF7218" w:rsidRDefault="0061505E" w:rsidP="00E605A0">
            <w:pPr>
              <w:jc w:val="center"/>
              <w:rPr>
                <w:rFonts w:cs="Times New Roman"/>
              </w:rPr>
            </w:pPr>
            <w:r w:rsidRPr="00DF7218">
              <w:rPr>
                <w:rFonts w:cs="Times New Roman"/>
              </w:rPr>
              <w:t>15</w:t>
            </w:r>
          </w:p>
          <w:p w14:paraId="6CCB6A60" w14:textId="77777777" w:rsidR="0061505E" w:rsidRPr="00DF7218" w:rsidRDefault="0061505E" w:rsidP="00E605A0">
            <w:pPr>
              <w:jc w:val="center"/>
              <w:rPr>
                <w:rFonts w:cs="Times New Roman"/>
              </w:rPr>
            </w:pPr>
            <w:r w:rsidRPr="00DF7218">
              <w:rPr>
                <w:rFonts w:cs="Times New Roman"/>
              </w:rPr>
              <w:t>1</w:t>
            </w:r>
          </w:p>
          <w:p w14:paraId="52BCDD5C" w14:textId="77777777" w:rsidR="0061505E" w:rsidRPr="00DF7218" w:rsidRDefault="0061505E" w:rsidP="00E605A0">
            <w:pPr>
              <w:jc w:val="center"/>
              <w:rPr>
                <w:rFonts w:cs="Times New Roman"/>
                <w:b/>
              </w:rPr>
            </w:pPr>
            <w:r w:rsidRPr="00DF7218">
              <w:rPr>
                <w:rFonts w:cs="Times New Roman"/>
                <w:b/>
              </w:rPr>
              <w:t>31</w:t>
            </w:r>
          </w:p>
          <w:p w14:paraId="3284EF42" w14:textId="77777777" w:rsidR="0061505E" w:rsidRPr="00DF7218" w:rsidRDefault="0061505E" w:rsidP="00E605A0">
            <w:pPr>
              <w:jc w:val="center"/>
              <w:rPr>
                <w:rFonts w:cs="Times New Roman"/>
              </w:rPr>
            </w:pPr>
            <w:r w:rsidRPr="00DF7218">
              <w:rPr>
                <w:rFonts w:cs="Times New Roman"/>
              </w:rPr>
              <w:t>1.3</w:t>
            </w:r>
          </w:p>
        </w:tc>
        <w:tc>
          <w:tcPr>
            <w:tcW w:w="628" w:type="dxa"/>
            <w:tcBorders>
              <w:left w:val="nil"/>
            </w:tcBorders>
          </w:tcPr>
          <w:p w14:paraId="30DB92D7" w14:textId="77777777" w:rsidR="0061505E" w:rsidRPr="00DF7218" w:rsidRDefault="0061505E" w:rsidP="00E605A0">
            <w:pPr>
              <w:jc w:val="center"/>
              <w:rPr>
                <w:rFonts w:cs="Times New Roman"/>
              </w:rPr>
            </w:pPr>
            <w:r w:rsidRPr="00DF7218">
              <w:rPr>
                <w:rFonts w:cs="Times New Roman"/>
              </w:rPr>
              <w:t>10</w:t>
            </w:r>
          </w:p>
          <w:p w14:paraId="729D101A" w14:textId="77777777" w:rsidR="0061505E" w:rsidRPr="00DF7218" w:rsidRDefault="0061505E" w:rsidP="00E605A0">
            <w:pPr>
              <w:jc w:val="center"/>
              <w:rPr>
                <w:rFonts w:cs="Times New Roman"/>
              </w:rPr>
            </w:pPr>
            <w:r w:rsidRPr="00DF7218">
              <w:rPr>
                <w:rFonts w:cs="Times New Roman"/>
              </w:rPr>
              <w:t>15</w:t>
            </w:r>
          </w:p>
          <w:p w14:paraId="0E7FB906" w14:textId="77777777" w:rsidR="0061505E" w:rsidRPr="00DF7218" w:rsidRDefault="0061505E" w:rsidP="00E605A0">
            <w:pPr>
              <w:jc w:val="center"/>
              <w:rPr>
                <w:rFonts w:cs="Times New Roman"/>
              </w:rPr>
            </w:pPr>
            <w:r w:rsidRPr="00DF7218">
              <w:rPr>
                <w:rFonts w:cs="Times New Roman"/>
              </w:rPr>
              <w:t>1</w:t>
            </w:r>
          </w:p>
          <w:p w14:paraId="54E9CD28" w14:textId="77777777" w:rsidR="0061505E" w:rsidRPr="00DF7218" w:rsidRDefault="0061505E" w:rsidP="00E605A0">
            <w:pPr>
              <w:jc w:val="center"/>
              <w:rPr>
                <w:rFonts w:cs="Times New Roman"/>
                <w:b/>
              </w:rPr>
            </w:pPr>
            <w:r w:rsidRPr="00DF7218">
              <w:rPr>
                <w:rFonts w:cs="Times New Roman"/>
                <w:b/>
              </w:rPr>
              <w:t>26</w:t>
            </w:r>
          </w:p>
          <w:p w14:paraId="2870574B" w14:textId="77777777" w:rsidR="0061505E" w:rsidRPr="00DF7218" w:rsidRDefault="0061505E" w:rsidP="00E605A0">
            <w:pPr>
              <w:jc w:val="center"/>
              <w:rPr>
                <w:rFonts w:cs="Times New Roman"/>
              </w:rPr>
            </w:pPr>
            <w:r w:rsidRPr="00DF7218">
              <w:rPr>
                <w:rFonts w:cs="Times New Roman"/>
              </w:rPr>
              <w:t>1.0</w:t>
            </w:r>
          </w:p>
        </w:tc>
      </w:tr>
      <w:tr w:rsidR="0061505E" w:rsidRPr="00DF7218" w14:paraId="0B43209C" w14:textId="77777777" w:rsidTr="00E605A0">
        <w:tc>
          <w:tcPr>
            <w:tcW w:w="2977" w:type="dxa"/>
            <w:gridSpan w:val="2"/>
            <w:tcBorders>
              <w:right w:val="nil"/>
            </w:tcBorders>
            <w:shd w:val="clear" w:color="auto" w:fill="D9D9D9"/>
          </w:tcPr>
          <w:p w14:paraId="1AB340D4"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9CACA79" w14:textId="77777777" w:rsidR="0061505E" w:rsidRPr="00DF7218" w:rsidRDefault="0061505E" w:rsidP="00E605A0">
            <w:pPr>
              <w:rPr>
                <w:rFonts w:cs="Times New Roman"/>
              </w:rPr>
            </w:pPr>
            <w:r w:rsidRPr="00DF7218">
              <w:rPr>
                <w:rFonts w:cs="Times New Roman"/>
              </w:rPr>
              <w:t>Przygotowanie projektu</w:t>
            </w:r>
          </w:p>
          <w:p w14:paraId="23C66C69" w14:textId="77777777" w:rsidR="0061505E" w:rsidRPr="00DF7218" w:rsidRDefault="0061505E" w:rsidP="00E605A0">
            <w:pPr>
              <w:rPr>
                <w:rFonts w:cs="Times New Roman"/>
              </w:rPr>
            </w:pPr>
            <w:r w:rsidRPr="00DF7218">
              <w:rPr>
                <w:rFonts w:cs="Times New Roman"/>
              </w:rPr>
              <w:t>Przygotowanie do kolokwium</w:t>
            </w:r>
          </w:p>
          <w:p w14:paraId="0E39B391" w14:textId="77777777" w:rsidR="0061505E" w:rsidRPr="00DF7218" w:rsidRDefault="0061505E" w:rsidP="00E605A0">
            <w:pPr>
              <w:rPr>
                <w:rFonts w:cs="Times New Roman"/>
              </w:rPr>
            </w:pPr>
          </w:p>
          <w:p w14:paraId="56AA76B9" w14:textId="77777777" w:rsidR="0061505E" w:rsidRPr="00DF7218" w:rsidRDefault="0061505E" w:rsidP="00E605A0">
            <w:pPr>
              <w:jc w:val="both"/>
              <w:rPr>
                <w:rFonts w:cs="Times New Roman"/>
              </w:rPr>
            </w:pPr>
            <w:r w:rsidRPr="00DF7218">
              <w:rPr>
                <w:rFonts w:cs="Times New Roman"/>
                <w:b/>
              </w:rPr>
              <w:t xml:space="preserve">w sumie:  </w:t>
            </w:r>
          </w:p>
          <w:p w14:paraId="6499881F"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71080332" w14:textId="77777777" w:rsidR="0061505E" w:rsidRPr="00DF7218" w:rsidRDefault="0061505E" w:rsidP="00E605A0">
            <w:pPr>
              <w:jc w:val="center"/>
              <w:rPr>
                <w:rFonts w:cs="Times New Roman"/>
              </w:rPr>
            </w:pPr>
            <w:r w:rsidRPr="00DF7218">
              <w:rPr>
                <w:rFonts w:cs="Times New Roman"/>
              </w:rPr>
              <w:t>14</w:t>
            </w:r>
          </w:p>
          <w:p w14:paraId="5B6F919E" w14:textId="77777777" w:rsidR="0061505E" w:rsidRPr="00DF7218" w:rsidRDefault="0061505E" w:rsidP="00E605A0">
            <w:pPr>
              <w:jc w:val="center"/>
              <w:rPr>
                <w:rFonts w:cs="Times New Roman"/>
              </w:rPr>
            </w:pPr>
            <w:r w:rsidRPr="00DF7218">
              <w:rPr>
                <w:rFonts w:cs="Times New Roman"/>
              </w:rPr>
              <w:t>5</w:t>
            </w:r>
          </w:p>
          <w:p w14:paraId="62324F5C" w14:textId="77777777" w:rsidR="0061505E" w:rsidRPr="00DF7218" w:rsidRDefault="0061505E" w:rsidP="00E605A0">
            <w:pPr>
              <w:jc w:val="center"/>
              <w:rPr>
                <w:rFonts w:cs="Times New Roman"/>
              </w:rPr>
            </w:pPr>
          </w:p>
          <w:p w14:paraId="3F1B6B04" w14:textId="77777777" w:rsidR="0061505E" w:rsidRPr="00DF7218" w:rsidRDefault="0061505E" w:rsidP="00E605A0">
            <w:pPr>
              <w:jc w:val="center"/>
              <w:rPr>
                <w:rFonts w:cs="Times New Roman"/>
                <w:b/>
              </w:rPr>
            </w:pPr>
            <w:r w:rsidRPr="00DF7218">
              <w:rPr>
                <w:rFonts w:cs="Times New Roman"/>
                <w:b/>
              </w:rPr>
              <w:t>19</w:t>
            </w:r>
          </w:p>
          <w:p w14:paraId="19E55631" w14:textId="77777777" w:rsidR="0061505E" w:rsidRPr="00DF7218" w:rsidRDefault="0061505E" w:rsidP="00E605A0">
            <w:pPr>
              <w:jc w:val="center"/>
              <w:rPr>
                <w:rFonts w:cs="Times New Roman"/>
              </w:rPr>
            </w:pPr>
            <w:r w:rsidRPr="00DF7218">
              <w:rPr>
                <w:rFonts w:cs="Times New Roman"/>
              </w:rPr>
              <w:t>0,7</w:t>
            </w:r>
          </w:p>
        </w:tc>
        <w:tc>
          <w:tcPr>
            <w:tcW w:w="628" w:type="dxa"/>
            <w:tcBorders>
              <w:left w:val="nil"/>
            </w:tcBorders>
          </w:tcPr>
          <w:p w14:paraId="0E285232" w14:textId="77777777" w:rsidR="0061505E" w:rsidRPr="00DF7218" w:rsidRDefault="0061505E" w:rsidP="00E605A0">
            <w:pPr>
              <w:jc w:val="center"/>
              <w:rPr>
                <w:rFonts w:cs="Times New Roman"/>
              </w:rPr>
            </w:pPr>
            <w:r w:rsidRPr="00DF7218">
              <w:rPr>
                <w:rFonts w:cs="Times New Roman"/>
              </w:rPr>
              <w:t>14</w:t>
            </w:r>
          </w:p>
          <w:p w14:paraId="3BE60B13" w14:textId="77777777" w:rsidR="0061505E" w:rsidRPr="00DF7218" w:rsidRDefault="0061505E" w:rsidP="00E605A0">
            <w:pPr>
              <w:jc w:val="center"/>
              <w:rPr>
                <w:rFonts w:cs="Times New Roman"/>
              </w:rPr>
            </w:pPr>
            <w:r w:rsidRPr="00DF7218">
              <w:rPr>
                <w:rFonts w:cs="Times New Roman"/>
              </w:rPr>
              <w:t>10</w:t>
            </w:r>
          </w:p>
          <w:p w14:paraId="0343B99D" w14:textId="77777777" w:rsidR="0061505E" w:rsidRPr="00DF7218" w:rsidRDefault="0061505E" w:rsidP="00E605A0">
            <w:pPr>
              <w:jc w:val="center"/>
              <w:rPr>
                <w:rFonts w:cs="Times New Roman"/>
              </w:rPr>
            </w:pPr>
          </w:p>
          <w:p w14:paraId="58346A1D" w14:textId="77777777" w:rsidR="0061505E" w:rsidRPr="00DF7218" w:rsidRDefault="0061505E" w:rsidP="00E605A0">
            <w:pPr>
              <w:jc w:val="center"/>
              <w:rPr>
                <w:rFonts w:cs="Times New Roman"/>
                <w:b/>
              </w:rPr>
            </w:pPr>
            <w:r w:rsidRPr="00DF7218">
              <w:rPr>
                <w:rFonts w:cs="Times New Roman"/>
                <w:b/>
              </w:rPr>
              <w:t>24</w:t>
            </w:r>
          </w:p>
          <w:p w14:paraId="6DD7CF93" w14:textId="77777777" w:rsidR="0061505E" w:rsidRPr="00DF7218" w:rsidRDefault="0061505E" w:rsidP="00E605A0">
            <w:pPr>
              <w:jc w:val="center"/>
              <w:rPr>
                <w:rFonts w:cs="Times New Roman"/>
              </w:rPr>
            </w:pPr>
            <w:r w:rsidRPr="00DF7218">
              <w:rPr>
                <w:rFonts w:cs="Times New Roman"/>
              </w:rPr>
              <w:t>1.0</w:t>
            </w:r>
          </w:p>
        </w:tc>
      </w:tr>
      <w:tr w:rsidR="0061505E" w:rsidRPr="00DF7218" w14:paraId="452A3AEF" w14:textId="77777777" w:rsidTr="00E605A0">
        <w:tc>
          <w:tcPr>
            <w:tcW w:w="2977" w:type="dxa"/>
            <w:gridSpan w:val="2"/>
            <w:tcBorders>
              <w:right w:val="nil"/>
            </w:tcBorders>
            <w:shd w:val="clear" w:color="auto" w:fill="D9D9D9"/>
          </w:tcPr>
          <w:p w14:paraId="2946AADC"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17157784" w14:textId="77777777" w:rsidR="0061505E" w:rsidRPr="00DF7218" w:rsidRDefault="0061505E" w:rsidP="00E605A0">
            <w:pPr>
              <w:rPr>
                <w:rFonts w:cs="Times New Roman"/>
              </w:rPr>
            </w:pPr>
            <w:r w:rsidRPr="00DF7218">
              <w:rPr>
                <w:rFonts w:cs="Times New Roman"/>
              </w:rPr>
              <w:t xml:space="preserve">Ćwiczenia praktyczne </w:t>
            </w:r>
          </w:p>
          <w:p w14:paraId="2D96C245" w14:textId="77777777" w:rsidR="0061505E" w:rsidRPr="00DF7218" w:rsidRDefault="0061505E" w:rsidP="00E605A0">
            <w:pPr>
              <w:rPr>
                <w:rFonts w:cs="Times New Roman"/>
              </w:rPr>
            </w:pPr>
            <w:r w:rsidRPr="00DF7218">
              <w:rPr>
                <w:rFonts w:cs="Times New Roman"/>
              </w:rPr>
              <w:t>Przygotowanie projektu</w:t>
            </w:r>
          </w:p>
          <w:p w14:paraId="0BA79734" w14:textId="77777777" w:rsidR="0061505E" w:rsidRPr="00DF7218" w:rsidRDefault="0061505E" w:rsidP="00E605A0">
            <w:pPr>
              <w:rPr>
                <w:rFonts w:cs="Times New Roman"/>
              </w:rPr>
            </w:pPr>
          </w:p>
          <w:p w14:paraId="376059F7" w14:textId="77777777" w:rsidR="0061505E" w:rsidRPr="00DF7218" w:rsidRDefault="0061505E" w:rsidP="00E605A0">
            <w:pPr>
              <w:rPr>
                <w:rFonts w:cs="Times New Roman"/>
                <w:b/>
              </w:rPr>
            </w:pPr>
            <w:r w:rsidRPr="00DF7218">
              <w:rPr>
                <w:rFonts w:cs="Times New Roman"/>
                <w:b/>
              </w:rPr>
              <w:t xml:space="preserve">w sumie: </w:t>
            </w:r>
          </w:p>
          <w:p w14:paraId="06683BCA"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7CA6CCD" w14:textId="77777777" w:rsidR="0061505E" w:rsidRPr="00DF7218" w:rsidRDefault="0061505E" w:rsidP="00E605A0">
            <w:pPr>
              <w:jc w:val="center"/>
              <w:rPr>
                <w:rFonts w:cs="Times New Roman"/>
              </w:rPr>
            </w:pPr>
            <w:r w:rsidRPr="00DF7218">
              <w:rPr>
                <w:rFonts w:cs="Times New Roman"/>
              </w:rPr>
              <w:t>15</w:t>
            </w:r>
          </w:p>
          <w:p w14:paraId="5BBCEC0F" w14:textId="77777777" w:rsidR="0061505E" w:rsidRPr="00DF7218" w:rsidRDefault="0061505E" w:rsidP="00E605A0">
            <w:pPr>
              <w:jc w:val="center"/>
              <w:rPr>
                <w:rFonts w:cs="Times New Roman"/>
              </w:rPr>
            </w:pPr>
            <w:r w:rsidRPr="00DF7218">
              <w:rPr>
                <w:rFonts w:cs="Times New Roman"/>
              </w:rPr>
              <w:t>14</w:t>
            </w:r>
          </w:p>
          <w:p w14:paraId="79B8D164" w14:textId="77777777" w:rsidR="0061505E" w:rsidRPr="00DF7218" w:rsidRDefault="0061505E" w:rsidP="00E605A0">
            <w:pPr>
              <w:jc w:val="center"/>
              <w:rPr>
                <w:rFonts w:cs="Times New Roman"/>
              </w:rPr>
            </w:pPr>
          </w:p>
          <w:p w14:paraId="4245D048" w14:textId="77777777" w:rsidR="0061505E" w:rsidRPr="00DF7218" w:rsidRDefault="0061505E" w:rsidP="00E605A0">
            <w:pPr>
              <w:jc w:val="center"/>
              <w:rPr>
                <w:rFonts w:cs="Times New Roman"/>
                <w:b/>
              </w:rPr>
            </w:pPr>
            <w:r w:rsidRPr="00DF7218">
              <w:rPr>
                <w:rFonts w:cs="Times New Roman"/>
                <w:b/>
              </w:rPr>
              <w:t>29</w:t>
            </w:r>
          </w:p>
          <w:p w14:paraId="0B5423D0" w14:textId="77777777" w:rsidR="0061505E" w:rsidRPr="00DF7218" w:rsidRDefault="0061505E" w:rsidP="00E605A0">
            <w:pPr>
              <w:jc w:val="center"/>
              <w:rPr>
                <w:rFonts w:cs="Times New Roman"/>
              </w:rPr>
            </w:pPr>
            <w:r w:rsidRPr="00DF7218">
              <w:rPr>
                <w:rFonts w:cs="Times New Roman"/>
              </w:rPr>
              <w:t>1,2</w:t>
            </w:r>
          </w:p>
          <w:p w14:paraId="35EEAB3E" w14:textId="77777777" w:rsidR="0061505E" w:rsidRPr="00DF7218" w:rsidRDefault="0061505E" w:rsidP="00E605A0">
            <w:pPr>
              <w:jc w:val="center"/>
              <w:rPr>
                <w:rFonts w:cs="Times New Roman"/>
              </w:rPr>
            </w:pPr>
          </w:p>
        </w:tc>
        <w:tc>
          <w:tcPr>
            <w:tcW w:w="628" w:type="dxa"/>
            <w:tcBorders>
              <w:left w:val="nil"/>
            </w:tcBorders>
          </w:tcPr>
          <w:p w14:paraId="202C4AB5" w14:textId="77777777" w:rsidR="0061505E" w:rsidRPr="00DF7218" w:rsidRDefault="0061505E" w:rsidP="00E605A0">
            <w:pPr>
              <w:jc w:val="center"/>
              <w:rPr>
                <w:rFonts w:cs="Times New Roman"/>
              </w:rPr>
            </w:pPr>
            <w:r w:rsidRPr="00DF7218">
              <w:rPr>
                <w:rFonts w:cs="Times New Roman"/>
              </w:rPr>
              <w:t>15</w:t>
            </w:r>
          </w:p>
          <w:p w14:paraId="5E3ACBC8" w14:textId="77777777" w:rsidR="0061505E" w:rsidRPr="00DF7218" w:rsidRDefault="0061505E" w:rsidP="00E605A0">
            <w:pPr>
              <w:jc w:val="center"/>
              <w:rPr>
                <w:rFonts w:cs="Times New Roman"/>
              </w:rPr>
            </w:pPr>
            <w:r w:rsidRPr="00DF7218">
              <w:rPr>
                <w:rFonts w:cs="Times New Roman"/>
              </w:rPr>
              <w:t>14</w:t>
            </w:r>
          </w:p>
          <w:p w14:paraId="10A8A32E" w14:textId="77777777" w:rsidR="0061505E" w:rsidRPr="00DF7218" w:rsidRDefault="0061505E" w:rsidP="00E605A0">
            <w:pPr>
              <w:jc w:val="center"/>
              <w:rPr>
                <w:rFonts w:cs="Times New Roman"/>
              </w:rPr>
            </w:pPr>
          </w:p>
          <w:p w14:paraId="3088E84A" w14:textId="77777777" w:rsidR="0061505E" w:rsidRPr="00DF7218" w:rsidRDefault="0061505E" w:rsidP="00E605A0">
            <w:pPr>
              <w:jc w:val="center"/>
              <w:rPr>
                <w:rFonts w:cs="Times New Roman"/>
                <w:b/>
              </w:rPr>
            </w:pPr>
            <w:r w:rsidRPr="00DF7218">
              <w:rPr>
                <w:rFonts w:cs="Times New Roman"/>
                <w:b/>
              </w:rPr>
              <w:t>29</w:t>
            </w:r>
          </w:p>
          <w:p w14:paraId="0F442ACA" w14:textId="77777777" w:rsidR="0061505E" w:rsidRPr="00DF7218" w:rsidRDefault="0061505E" w:rsidP="00E605A0">
            <w:pPr>
              <w:jc w:val="center"/>
              <w:rPr>
                <w:rFonts w:cs="Times New Roman"/>
              </w:rPr>
            </w:pPr>
            <w:r w:rsidRPr="00DF7218">
              <w:rPr>
                <w:rFonts w:cs="Times New Roman"/>
              </w:rPr>
              <w:t>1,2</w:t>
            </w:r>
          </w:p>
        </w:tc>
      </w:tr>
    </w:tbl>
    <w:p w14:paraId="0023BB78" w14:textId="77777777" w:rsidR="0061505E" w:rsidRPr="00DF7218" w:rsidRDefault="0061505E" w:rsidP="0061505E">
      <w:pPr>
        <w:keepNext/>
        <w:keepLines/>
        <w:spacing w:line="276" w:lineRule="auto"/>
        <w:rPr>
          <w:rFonts w:cs="Times New Roman"/>
          <w:b/>
        </w:rPr>
      </w:pPr>
    </w:p>
    <w:p w14:paraId="75DB997F"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0911D2F"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49C921B"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59DC624" w14:textId="77777777" w:rsidR="0061505E" w:rsidRPr="00DF7218" w:rsidRDefault="0061505E" w:rsidP="00E605A0">
            <w:pPr>
              <w:jc w:val="both"/>
              <w:rPr>
                <w:rFonts w:cs="Times New Roman"/>
                <w:b/>
              </w:rPr>
            </w:pPr>
            <w:r w:rsidRPr="00DF7218">
              <w:rPr>
                <w:rFonts w:cs="Times New Roman"/>
                <w:b/>
              </w:rPr>
              <w:t>Wykłady:</w:t>
            </w:r>
          </w:p>
          <w:p w14:paraId="10C70CA0"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Podstawy teoretyczne innowacji i innowacyjności</w:t>
            </w:r>
          </w:p>
          <w:p w14:paraId="3F3C1CC8"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Pojęcie i istota innowacji, rodzaje innowacji, odkrycia - wynalazki - innowacje, procesy innowacyjne, innowacje a innowacyjność, kreowanie innowacji, znaczenie innowacyjności w gospodarce opartej na wiedzy</w:t>
            </w:r>
          </w:p>
          <w:p w14:paraId="00290984"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Organizacja transferu technologii</w:t>
            </w:r>
          </w:p>
          <w:p w14:paraId="415EACCC"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Finansowanie innowacji</w:t>
            </w:r>
          </w:p>
          <w:p w14:paraId="6817EF84"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Nanotechnologie i ich zastosowanie</w:t>
            </w:r>
          </w:p>
          <w:p w14:paraId="794C8845"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Trendy innowacyjne w produkcji żywności</w:t>
            </w:r>
          </w:p>
          <w:p w14:paraId="0814BFCC"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Trendy innowacyjne w produkcji kosmetyków i farmaceutyków</w:t>
            </w:r>
          </w:p>
          <w:p w14:paraId="1F0EAAFC"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Innowacje w opakowalnictwie</w:t>
            </w:r>
          </w:p>
          <w:p w14:paraId="10C25007" w14:textId="77777777" w:rsidR="0061505E" w:rsidRPr="00DF7218" w:rsidRDefault="0061505E" w:rsidP="00E605A0">
            <w:pPr>
              <w:jc w:val="both"/>
              <w:rPr>
                <w:rFonts w:cs="Times New Roman"/>
                <w:b/>
              </w:rPr>
            </w:pPr>
            <w:r w:rsidRPr="00DF7218">
              <w:rPr>
                <w:rFonts w:cs="Times New Roman"/>
                <w:b/>
              </w:rPr>
              <w:t>Ćwiczenia:</w:t>
            </w:r>
          </w:p>
          <w:p w14:paraId="0984E527" w14:textId="77777777" w:rsidR="0061505E" w:rsidRPr="00DF7218" w:rsidRDefault="0061505E" w:rsidP="00E605A0">
            <w:pPr>
              <w:ind w:left="360"/>
              <w:rPr>
                <w:rFonts w:cs="Times New Roman"/>
              </w:rPr>
            </w:pPr>
            <w:r w:rsidRPr="00DF7218">
              <w:rPr>
                <w:rFonts w:cs="Times New Roman"/>
              </w:rPr>
              <w:t xml:space="preserve">1.  Analiza specyfiki trendów innowacyjnych w różnych branżach i sektorach gospodarki </w:t>
            </w:r>
          </w:p>
          <w:p w14:paraId="4A57BD05"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Metody pomiaru i ocena poziomu innowacyjności</w:t>
            </w:r>
          </w:p>
          <w:p w14:paraId="22FB36F8"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Proces rozwoju nowego produktu – analiza przypadku</w:t>
            </w:r>
          </w:p>
          <w:p w14:paraId="1A788CE1"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Znaczenia nowych technologii i internetu w tworzeniu innowacyjnych produktów</w:t>
            </w:r>
          </w:p>
          <w:p w14:paraId="1DC163D7"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Analiza rozwoju nowych produktów zorientowanych na konsumenta</w:t>
            </w:r>
          </w:p>
          <w:p w14:paraId="1F1FE941"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 xml:space="preserve">Analiza innowacji produktowych na rynku żywności i poziom ich akceptacji </w:t>
            </w:r>
          </w:p>
          <w:p w14:paraId="2644144B" w14:textId="77777777" w:rsidR="0061505E" w:rsidRPr="00DF7218" w:rsidRDefault="0061505E" w:rsidP="00E605A0">
            <w:pPr>
              <w:shd w:val="clear" w:color="auto" w:fill="FFFFFF"/>
              <w:ind w:left="720"/>
              <w:jc w:val="both"/>
              <w:rPr>
                <w:rFonts w:cs="Times New Roman"/>
                <w:color w:val="000000"/>
                <w:spacing w:val="-6"/>
              </w:rPr>
            </w:pPr>
            <w:r w:rsidRPr="00DF7218">
              <w:rPr>
                <w:rFonts w:cs="Times New Roman"/>
              </w:rPr>
              <w:t>Analiza innowacji produktowych na rynku nieżywnościowym i poziom ich akceptacji</w:t>
            </w:r>
          </w:p>
          <w:p w14:paraId="1CCB4522" w14:textId="77777777" w:rsidR="0061505E" w:rsidRPr="00DF7218" w:rsidRDefault="0061505E" w:rsidP="00E605A0">
            <w:pPr>
              <w:shd w:val="clear" w:color="auto" w:fill="FFFFFF"/>
              <w:ind w:left="720"/>
              <w:jc w:val="both"/>
              <w:rPr>
                <w:rFonts w:cs="Times New Roman"/>
                <w:color w:val="000000"/>
                <w:spacing w:val="-6"/>
              </w:rPr>
            </w:pPr>
          </w:p>
          <w:p w14:paraId="3D27F28F" w14:textId="77777777" w:rsidR="0061505E" w:rsidRPr="00DF7218" w:rsidRDefault="0061505E" w:rsidP="00E605A0">
            <w:pPr>
              <w:jc w:val="both"/>
              <w:rPr>
                <w:rFonts w:eastAsia="Times New Roman" w:cs="Times New Roman"/>
                <w:lang w:eastAsia="pl-PL"/>
              </w:rPr>
            </w:pPr>
          </w:p>
        </w:tc>
      </w:tr>
      <w:tr w:rsidR="0061505E" w:rsidRPr="00DF7218" w14:paraId="315EE02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A19679F"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BA9068B"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7E6CDCC8"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tc>
      </w:tr>
      <w:tr w:rsidR="0061505E" w:rsidRPr="00DF7218" w14:paraId="115FD72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C985BE"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111C9A80" w14:textId="77777777" w:rsidR="0061505E" w:rsidRPr="00DF7218" w:rsidRDefault="0061505E" w:rsidP="00E605A0">
            <w:pPr>
              <w:jc w:val="both"/>
              <w:rPr>
                <w:rFonts w:cs="Times New Roman"/>
              </w:rPr>
            </w:pPr>
            <w:r w:rsidRPr="00DF7218">
              <w:rPr>
                <w:rFonts w:cs="Times New Roman"/>
              </w:rPr>
              <w:t>-</w:t>
            </w:r>
          </w:p>
        </w:tc>
      </w:tr>
      <w:tr w:rsidR="0061505E" w:rsidRPr="00DF7218" w14:paraId="043AD80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CCAA1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AA4ED92"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30C915A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07D494C"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4171C585" w14:textId="77777777" w:rsidR="0061505E" w:rsidRPr="00DF7218" w:rsidRDefault="0061505E" w:rsidP="00E605A0">
            <w:pPr>
              <w:ind w:right="939"/>
              <w:jc w:val="both"/>
              <w:rPr>
                <w:rFonts w:cs="Times New Roman"/>
              </w:rPr>
            </w:pPr>
            <w:r w:rsidRPr="00DF7218">
              <w:rPr>
                <w:rFonts w:cs="Times New Roman"/>
              </w:rPr>
              <w:t>ocena z kolokwium pisemnego  80 %</w:t>
            </w:r>
          </w:p>
          <w:p w14:paraId="44B36226" w14:textId="77777777" w:rsidR="0061505E" w:rsidRPr="00DF7218" w:rsidRDefault="0061505E" w:rsidP="00E605A0">
            <w:pPr>
              <w:ind w:left="34"/>
              <w:jc w:val="both"/>
              <w:rPr>
                <w:rFonts w:cs="Times New Roman"/>
              </w:rPr>
            </w:pPr>
            <w:r w:rsidRPr="00DF7218">
              <w:rPr>
                <w:rFonts w:cs="Times New Roman"/>
              </w:rPr>
              <w:t>obecność na zajęciach 20%</w:t>
            </w:r>
          </w:p>
        </w:tc>
      </w:tr>
      <w:tr w:rsidR="0061505E" w:rsidRPr="00DF7218" w14:paraId="740424A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51B829"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312D1B7"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0088A43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DFE3BCF"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D494FD5" w14:textId="77777777" w:rsidR="0061505E" w:rsidRPr="00DF7218" w:rsidRDefault="0061505E" w:rsidP="00E605A0">
            <w:pPr>
              <w:jc w:val="both"/>
              <w:rPr>
                <w:rFonts w:cs="Times New Roman"/>
              </w:rPr>
            </w:pPr>
            <w:r w:rsidRPr="00DF7218">
              <w:rPr>
                <w:rFonts w:cs="Times New Roman"/>
                <w:iCs/>
              </w:rPr>
              <w:t xml:space="preserve">Towaroznawstwo produktów żywnościowych, </w:t>
            </w:r>
            <w:r w:rsidRPr="00DF7218">
              <w:rPr>
                <w:rFonts w:cs="Times New Roman"/>
                <w:color w:val="000000"/>
              </w:rPr>
              <w:t xml:space="preserve">Towaroznawstwo i technologia produkcji żywności funkcjonalnej i suplementów diety, </w:t>
            </w:r>
            <w:r w:rsidRPr="00DF7218">
              <w:rPr>
                <w:rFonts w:cs="Times New Roman"/>
                <w:iCs/>
              </w:rPr>
              <w:t xml:space="preserve">Towaroznawstwo wyrobów przemysłowych, Zarządzanie jakością, Opakowalnictwo, Marketing, Przedsiębiorczość, Analiza i badanie rynku </w:t>
            </w:r>
          </w:p>
        </w:tc>
      </w:tr>
      <w:tr w:rsidR="0061505E" w:rsidRPr="00DF7218" w14:paraId="22C7775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10224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6FED668" w14:textId="77777777" w:rsidR="0061505E" w:rsidRPr="00DF7218" w:rsidRDefault="0061505E" w:rsidP="00EF30C0">
            <w:pPr>
              <w:numPr>
                <w:ilvl w:val="0"/>
                <w:numId w:val="124"/>
              </w:numPr>
              <w:spacing w:after="0" w:line="240" w:lineRule="auto"/>
              <w:rPr>
                <w:rFonts w:cs="Times New Roman"/>
              </w:rPr>
            </w:pPr>
            <w:r w:rsidRPr="00DF7218">
              <w:rPr>
                <w:rFonts w:cs="Times New Roman"/>
              </w:rPr>
              <w:t>Jeżewska-Zychowicz M. Akceptacja nowych produktów żywnościowych i jej uwarunkowania, Wyd. SGGW, Warszawa, 2012</w:t>
            </w:r>
          </w:p>
          <w:p w14:paraId="19741B01" w14:textId="77777777" w:rsidR="0061505E" w:rsidRPr="00DF7218" w:rsidRDefault="0061505E" w:rsidP="00EF30C0">
            <w:pPr>
              <w:numPr>
                <w:ilvl w:val="0"/>
                <w:numId w:val="124"/>
              </w:numPr>
              <w:spacing w:after="0" w:line="240" w:lineRule="auto"/>
              <w:rPr>
                <w:rFonts w:cs="Times New Roman"/>
              </w:rPr>
            </w:pPr>
            <w:r w:rsidRPr="00DF7218">
              <w:rPr>
                <w:rFonts w:cs="Times New Roman"/>
              </w:rPr>
              <w:t>Acocella N. Zasady polityki gospodarczej: wartości i metody analizy, Wyd. PWN warszawa, 2002</w:t>
            </w:r>
          </w:p>
          <w:p w14:paraId="163CAE93" w14:textId="77777777" w:rsidR="0061505E" w:rsidRPr="00DF7218" w:rsidRDefault="0061505E" w:rsidP="00EF30C0">
            <w:pPr>
              <w:numPr>
                <w:ilvl w:val="0"/>
                <w:numId w:val="124"/>
              </w:numPr>
              <w:spacing w:after="0" w:line="240" w:lineRule="auto"/>
              <w:rPr>
                <w:rFonts w:cs="Times New Roman"/>
              </w:rPr>
            </w:pPr>
            <w:r w:rsidRPr="00DF7218">
              <w:rPr>
                <w:rFonts w:cs="Times New Roman"/>
              </w:rPr>
              <w:t>Dolińska M. Innowacje w gospodarce opartej na wiedzy, Polskie Wydawnictwo Ekonomiczne, 2010</w:t>
            </w:r>
          </w:p>
          <w:p w14:paraId="3101F7E3" w14:textId="77777777" w:rsidR="0061505E" w:rsidRPr="00DF7218" w:rsidRDefault="0061505E" w:rsidP="00EF30C0">
            <w:pPr>
              <w:numPr>
                <w:ilvl w:val="0"/>
                <w:numId w:val="124"/>
              </w:numPr>
              <w:spacing w:after="0" w:line="240" w:lineRule="auto"/>
              <w:rPr>
                <w:rFonts w:cs="Times New Roman"/>
              </w:rPr>
            </w:pPr>
            <w:r w:rsidRPr="00DF7218">
              <w:rPr>
                <w:rFonts w:cs="Times New Roman"/>
              </w:rPr>
              <w:t>Grzybowska B. Innowacyjność przemysłu spożywczego w Polsce (ujecie regionalne), Wyd. Uniwersytetu Warmińsko-Mazurskiego Olsztyn, 2012</w:t>
            </w:r>
          </w:p>
          <w:p w14:paraId="338F7D52" w14:textId="77777777" w:rsidR="0061505E" w:rsidRPr="00DF7218" w:rsidRDefault="0061505E" w:rsidP="00EF30C0">
            <w:pPr>
              <w:numPr>
                <w:ilvl w:val="0"/>
                <w:numId w:val="124"/>
              </w:numPr>
              <w:spacing w:after="0" w:line="240" w:lineRule="auto"/>
              <w:rPr>
                <w:rFonts w:cs="Times New Roman"/>
              </w:rPr>
            </w:pPr>
            <w:r w:rsidRPr="00DF7218">
              <w:rPr>
                <w:rFonts w:cs="Times New Roman"/>
              </w:rPr>
              <w:t>Trias de Bes F. Innowacyjność przepis na sukces, Dom Wydawniczy Rebis Warszawa, 2013</w:t>
            </w:r>
          </w:p>
        </w:tc>
      </w:tr>
    </w:tbl>
    <w:p w14:paraId="593902F4" w14:textId="77777777" w:rsidR="0061505E" w:rsidRPr="00DF7218" w:rsidRDefault="0061505E" w:rsidP="0061505E">
      <w:pPr>
        <w:rPr>
          <w:rFonts w:cs="Times New Roman"/>
          <w:b/>
        </w:rPr>
      </w:pPr>
    </w:p>
    <w:p w14:paraId="7B332663" w14:textId="77777777" w:rsidR="0061505E" w:rsidRPr="00DF7218" w:rsidRDefault="0061505E" w:rsidP="0061505E">
      <w:pPr>
        <w:autoSpaceDE w:val="0"/>
        <w:autoSpaceDN w:val="0"/>
        <w:adjustRightInd w:val="0"/>
        <w:jc w:val="both"/>
        <w:rPr>
          <w:rFonts w:eastAsia="Batang" w:cs="Times New Roman"/>
          <w:b/>
        </w:rPr>
      </w:pPr>
    </w:p>
    <w:p w14:paraId="7454A118" w14:textId="77777777" w:rsidR="0061505E" w:rsidRPr="00DF7218" w:rsidRDefault="0061505E" w:rsidP="0061505E">
      <w:pPr>
        <w:rPr>
          <w:rFonts w:cs="Times New Roman"/>
          <w:b/>
        </w:rPr>
      </w:pPr>
    </w:p>
    <w:p w14:paraId="6DB4FCBE"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3A00AC99" wp14:editId="46EA2E71">
            <wp:extent cx="5779770" cy="594995"/>
            <wp:effectExtent l="0" t="0" r="0" b="0"/>
            <wp:docPr id="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9770" cy="594995"/>
                    </a:xfrm>
                    <a:prstGeom prst="rect">
                      <a:avLst/>
                    </a:prstGeom>
                    <a:noFill/>
                    <a:ln w="9525">
                      <a:noFill/>
                      <a:miter lim="800000"/>
                      <a:headEnd/>
                      <a:tailEnd/>
                    </a:ln>
                  </pic:spPr>
                </pic:pic>
              </a:graphicData>
            </a:graphic>
          </wp:inline>
        </w:drawing>
      </w:r>
    </w:p>
    <w:p w14:paraId="5350FBEF" w14:textId="77777777" w:rsidR="0061505E" w:rsidRPr="00DF7218" w:rsidRDefault="0061505E" w:rsidP="0061505E">
      <w:pPr>
        <w:jc w:val="center"/>
        <w:rPr>
          <w:rFonts w:cs="Times New Roman"/>
          <w:b/>
        </w:rPr>
      </w:pPr>
      <w:r w:rsidRPr="00DF7218">
        <w:rPr>
          <w:rFonts w:cs="Times New Roman"/>
          <w:b/>
        </w:rPr>
        <w:t>KARTA PRZEDMIOTU</w:t>
      </w:r>
    </w:p>
    <w:p w14:paraId="64DDE3DA" w14:textId="77777777" w:rsidR="0061505E" w:rsidRPr="00DF7218" w:rsidRDefault="0061505E" w:rsidP="0061505E">
      <w:pPr>
        <w:rPr>
          <w:rFonts w:cs="Times New Roman"/>
          <w:b/>
        </w:rPr>
      </w:pPr>
    </w:p>
    <w:p w14:paraId="2F7B0ED8"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C76DAAA" w14:textId="77777777" w:rsidTr="00E605A0">
        <w:trPr>
          <w:trHeight w:val="397"/>
        </w:trPr>
        <w:tc>
          <w:tcPr>
            <w:tcW w:w="2977" w:type="dxa"/>
            <w:shd w:val="clear" w:color="auto" w:fill="D9D9D9"/>
          </w:tcPr>
          <w:p w14:paraId="1EF5367C" w14:textId="77777777" w:rsidR="0061505E" w:rsidRPr="00DF7218" w:rsidRDefault="0061505E" w:rsidP="00E605A0">
            <w:pPr>
              <w:rPr>
                <w:rFonts w:cs="Times New Roman"/>
                <w:b/>
              </w:rPr>
            </w:pPr>
            <w:r w:rsidRPr="00DF7218">
              <w:rPr>
                <w:rFonts w:cs="Times New Roman"/>
                <w:b/>
              </w:rPr>
              <w:t xml:space="preserve">Nazwa przedmiotu i kod </w:t>
            </w:r>
          </w:p>
          <w:p w14:paraId="4037E77F"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BB8D2AC" w14:textId="77777777" w:rsidR="0061505E" w:rsidRPr="00DF7218" w:rsidRDefault="0061505E" w:rsidP="00E605A0">
            <w:pPr>
              <w:spacing w:before="60" w:after="60"/>
              <w:rPr>
                <w:rFonts w:cs="Times New Roman"/>
                <w:b/>
                <w:bCs/>
              </w:rPr>
            </w:pPr>
            <w:r w:rsidRPr="00DF7218">
              <w:rPr>
                <w:rFonts w:cs="Times New Roman"/>
                <w:b/>
                <w:bCs/>
              </w:rPr>
              <w:t>Narzędzia i metody zarządzania jakością T.D2.1</w:t>
            </w:r>
          </w:p>
        </w:tc>
      </w:tr>
      <w:tr w:rsidR="0061505E" w:rsidRPr="00187F49" w14:paraId="40AC2CD8" w14:textId="77777777" w:rsidTr="00E605A0">
        <w:trPr>
          <w:trHeight w:val="397"/>
        </w:trPr>
        <w:tc>
          <w:tcPr>
            <w:tcW w:w="2977" w:type="dxa"/>
            <w:shd w:val="clear" w:color="auto" w:fill="D9D9D9"/>
            <w:vAlign w:val="center"/>
          </w:tcPr>
          <w:p w14:paraId="36AF7EDB"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5A25BE6" w14:textId="77777777" w:rsidR="0061505E" w:rsidRPr="00DF7218" w:rsidRDefault="0061505E" w:rsidP="00E605A0">
            <w:pPr>
              <w:rPr>
                <w:rFonts w:cs="Times New Roman"/>
                <w:lang w:val="en-US"/>
              </w:rPr>
            </w:pPr>
            <w:r w:rsidRPr="00DF7218">
              <w:rPr>
                <w:rFonts w:cs="Times New Roman"/>
                <w:lang w:val="en-US"/>
              </w:rPr>
              <w:t>Quality management to ols and mothods</w:t>
            </w:r>
          </w:p>
        </w:tc>
      </w:tr>
      <w:tr w:rsidR="0061505E" w:rsidRPr="00DF7218" w14:paraId="17017A13" w14:textId="77777777" w:rsidTr="00E605A0">
        <w:trPr>
          <w:trHeight w:val="397"/>
        </w:trPr>
        <w:tc>
          <w:tcPr>
            <w:tcW w:w="2977" w:type="dxa"/>
            <w:shd w:val="clear" w:color="auto" w:fill="D9D9D9"/>
            <w:vAlign w:val="center"/>
          </w:tcPr>
          <w:p w14:paraId="28412D57"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7753865"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53AF17D7" w14:textId="77777777" w:rsidTr="00E605A0">
        <w:trPr>
          <w:trHeight w:val="397"/>
        </w:trPr>
        <w:tc>
          <w:tcPr>
            <w:tcW w:w="2977" w:type="dxa"/>
            <w:shd w:val="clear" w:color="auto" w:fill="D9D9D9"/>
            <w:vAlign w:val="center"/>
          </w:tcPr>
          <w:p w14:paraId="2EB4D64A"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A8D8EE0"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9E6D6FD" w14:textId="77777777" w:rsidTr="00E605A0">
        <w:trPr>
          <w:trHeight w:val="397"/>
        </w:trPr>
        <w:tc>
          <w:tcPr>
            <w:tcW w:w="2977" w:type="dxa"/>
            <w:shd w:val="clear" w:color="auto" w:fill="D9D9D9"/>
            <w:vAlign w:val="center"/>
          </w:tcPr>
          <w:p w14:paraId="7F328598"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503C0709"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3440D577" w14:textId="77777777" w:rsidTr="00E605A0">
        <w:trPr>
          <w:trHeight w:val="397"/>
        </w:trPr>
        <w:tc>
          <w:tcPr>
            <w:tcW w:w="2977" w:type="dxa"/>
            <w:shd w:val="clear" w:color="auto" w:fill="D9D9D9"/>
            <w:vAlign w:val="center"/>
          </w:tcPr>
          <w:p w14:paraId="17D25EE9"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C8FD08E"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71478C42" w14:textId="77777777" w:rsidTr="00E605A0">
        <w:trPr>
          <w:trHeight w:val="397"/>
        </w:trPr>
        <w:tc>
          <w:tcPr>
            <w:tcW w:w="2977" w:type="dxa"/>
            <w:shd w:val="clear" w:color="auto" w:fill="D9D9D9"/>
            <w:vAlign w:val="center"/>
          </w:tcPr>
          <w:p w14:paraId="364A1611"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533D49DD"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21EAF630" w14:textId="77777777" w:rsidTr="00E605A0">
        <w:trPr>
          <w:trHeight w:val="397"/>
        </w:trPr>
        <w:tc>
          <w:tcPr>
            <w:tcW w:w="2977" w:type="dxa"/>
            <w:shd w:val="clear" w:color="auto" w:fill="D9D9D9"/>
            <w:vAlign w:val="center"/>
          </w:tcPr>
          <w:p w14:paraId="60DCAC2C"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CC5F8EB"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7177DF91" w14:textId="77777777" w:rsidTr="00E605A0">
        <w:trPr>
          <w:trHeight w:val="397"/>
        </w:trPr>
        <w:tc>
          <w:tcPr>
            <w:tcW w:w="2977" w:type="dxa"/>
            <w:shd w:val="clear" w:color="auto" w:fill="D9D9D9"/>
            <w:vAlign w:val="center"/>
          </w:tcPr>
          <w:p w14:paraId="4DF3465C"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8DF16BC"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4268514" w14:textId="77777777" w:rsidTr="00E605A0">
        <w:trPr>
          <w:trHeight w:val="397"/>
        </w:trPr>
        <w:tc>
          <w:tcPr>
            <w:tcW w:w="2977" w:type="dxa"/>
            <w:shd w:val="clear" w:color="auto" w:fill="D9D9D9"/>
            <w:vAlign w:val="center"/>
          </w:tcPr>
          <w:p w14:paraId="1EC8C38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700C8DD"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3BCA4307" w14:textId="77777777" w:rsidTr="00E605A0">
        <w:trPr>
          <w:trHeight w:val="397"/>
        </w:trPr>
        <w:tc>
          <w:tcPr>
            <w:tcW w:w="2977" w:type="dxa"/>
            <w:shd w:val="clear" w:color="auto" w:fill="D9D9D9"/>
            <w:vAlign w:val="center"/>
          </w:tcPr>
          <w:p w14:paraId="24CC0BFC"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42F49378"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597A349D" w14:textId="77777777" w:rsidR="0061505E" w:rsidRPr="00DF7218" w:rsidRDefault="0061505E" w:rsidP="0061505E">
      <w:pPr>
        <w:rPr>
          <w:rFonts w:cs="Times New Roman"/>
        </w:rPr>
      </w:pPr>
    </w:p>
    <w:p w14:paraId="40415968"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436A56CA" w14:textId="77777777" w:rsidTr="00E605A0">
        <w:tc>
          <w:tcPr>
            <w:tcW w:w="9180" w:type="dxa"/>
            <w:gridSpan w:val="8"/>
            <w:tcBorders>
              <w:bottom w:val="single" w:sz="4" w:space="0" w:color="auto"/>
            </w:tcBorders>
            <w:shd w:val="clear" w:color="auto" w:fill="D9D9D9"/>
          </w:tcPr>
          <w:p w14:paraId="260FB39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7C7A2CAD" w14:textId="77777777" w:rsidTr="00E605A0">
        <w:tc>
          <w:tcPr>
            <w:tcW w:w="9180" w:type="dxa"/>
            <w:gridSpan w:val="8"/>
            <w:tcBorders>
              <w:bottom w:val="single" w:sz="4" w:space="0" w:color="auto"/>
            </w:tcBorders>
            <w:shd w:val="clear" w:color="auto" w:fill="auto"/>
          </w:tcPr>
          <w:p w14:paraId="61906B88" w14:textId="77777777" w:rsidR="0061505E" w:rsidRPr="00DF7218" w:rsidRDefault="0061505E" w:rsidP="00E605A0">
            <w:pPr>
              <w:spacing w:before="60" w:after="60"/>
              <w:rPr>
                <w:rFonts w:cs="Times New Roman"/>
                <w:bCs/>
              </w:rPr>
            </w:pPr>
            <w:r w:rsidRPr="00DF7218">
              <w:rPr>
                <w:rFonts w:cs="Times New Roman"/>
                <w:spacing w:val="-2"/>
              </w:rPr>
              <w:t>Wybrane metody i narzędzia zarządzania jakością, zastosowanie ich w praktyce.</w:t>
            </w:r>
          </w:p>
        </w:tc>
      </w:tr>
      <w:tr w:rsidR="0061505E" w:rsidRPr="00DF7218" w14:paraId="0E84E9DA" w14:textId="77777777" w:rsidTr="00E605A0">
        <w:tc>
          <w:tcPr>
            <w:tcW w:w="2977" w:type="dxa"/>
            <w:gridSpan w:val="2"/>
            <w:tcBorders>
              <w:bottom w:val="single" w:sz="4" w:space="0" w:color="auto"/>
              <w:right w:val="nil"/>
            </w:tcBorders>
            <w:shd w:val="clear" w:color="auto" w:fill="D9D9D9"/>
          </w:tcPr>
          <w:p w14:paraId="7610D4BE"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EBE6C70" w14:textId="77777777" w:rsidR="0061505E" w:rsidRPr="00DF7218" w:rsidRDefault="0061505E" w:rsidP="00E605A0">
            <w:pPr>
              <w:spacing w:before="60" w:after="60"/>
              <w:rPr>
                <w:rFonts w:cs="Times New Roman"/>
              </w:rPr>
            </w:pPr>
            <w:r w:rsidRPr="00DF7218">
              <w:rPr>
                <w:rFonts w:cs="Times New Roman"/>
              </w:rPr>
              <w:t>stacjonarne – wykład 15 h, ćwiczenia praktyczne – 30 h</w:t>
            </w:r>
          </w:p>
          <w:p w14:paraId="6A5308C9" w14:textId="77777777" w:rsidR="0061505E" w:rsidRPr="00DF7218" w:rsidRDefault="0061505E" w:rsidP="00E605A0">
            <w:pPr>
              <w:spacing w:before="60" w:after="60"/>
              <w:rPr>
                <w:rFonts w:cs="Times New Roman"/>
              </w:rPr>
            </w:pPr>
            <w:r w:rsidRPr="00DF7218">
              <w:rPr>
                <w:rFonts w:cs="Times New Roman"/>
              </w:rPr>
              <w:t>niestacjonarne – wykład 10 h, ćwiczenia praktyczne – 18 h</w:t>
            </w:r>
          </w:p>
        </w:tc>
      </w:tr>
      <w:tr w:rsidR="0061505E" w:rsidRPr="00DF7218" w14:paraId="1751287E" w14:textId="77777777" w:rsidTr="00E605A0">
        <w:tc>
          <w:tcPr>
            <w:tcW w:w="9180" w:type="dxa"/>
            <w:gridSpan w:val="8"/>
            <w:tcBorders>
              <w:top w:val="single" w:sz="4" w:space="0" w:color="auto"/>
              <w:bottom w:val="single" w:sz="4" w:space="0" w:color="auto"/>
            </w:tcBorders>
            <w:shd w:val="clear" w:color="auto" w:fill="D9D9D9"/>
          </w:tcPr>
          <w:p w14:paraId="1C0C1A14"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95D8685"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1F8B183B"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62D5A96"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4F90D74"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185D043"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5939239"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4224072B" w14:textId="77777777" w:rsidTr="00E605A0">
        <w:tc>
          <w:tcPr>
            <w:tcW w:w="1134" w:type="dxa"/>
            <w:tcBorders>
              <w:top w:val="single" w:sz="8" w:space="0" w:color="auto"/>
              <w:bottom w:val="single" w:sz="8" w:space="0" w:color="auto"/>
              <w:right w:val="single" w:sz="4" w:space="0" w:color="auto"/>
            </w:tcBorders>
            <w:shd w:val="clear" w:color="auto" w:fill="FFFFFF"/>
          </w:tcPr>
          <w:p w14:paraId="43FE9926" w14:textId="77777777" w:rsidR="0061505E" w:rsidRPr="00DF7218" w:rsidRDefault="0061505E" w:rsidP="00E605A0">
            <w:pPr>
              <w:spacing w:before="60" w:after="60"/>
              <w:rPr>
                <w:rFonts w:cs="Times New Roman"/>
                <w:bCs/>
              </w:rPr>
            </w:pPr>
            <w:r w:rsidRPr="00DF7218">
              <w:rPr>
                <w:rFonts w:cs="Times New Roman"/>
              </w:rPr>
              <w:t>T.D2.1_W01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94611D0" w14:textId="77777777" w:rsidR="0061505E" w:rsidRPr="00DF7218" w:rsidRDefault="0061505E" w:rsidP="00E605A0">
            <w:pPr>
              <w:autoSpaceDE w:val="0"/>
              <w:autoSpaceDN w:val="0"/>
              <w:adjustRightInd w:val="0"/>
              <w:ind w:left="32"/>
              <w:jc w:val="both"/>
              <w:rPr>
                <w:rFonts w:cs="Times New Roman"/>
              </w:rPr>
            </w:pPr>
            <w:r w:rsidRPr="00DF7218">
              <w:rPr>
                <w:rFonts w:cs="Times New Roman"/>
              </w:rPr>
              <w:t>Posiada wiedzę na temat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260539" w14:textId="77777777" w:rsidR="0061505E" w:rsidRPr="00DF7218" w:rsidRDefault="0061505E" w:rsidP="00E605A0">
            <w:pPr>
              <w:jc w:val="center"/>
              <w:rPr>
                <w:rFonts w:cs="Times New Roman"/>
              </w:rPr>
            </w:pPr>
            <w:r w:rsidRPr="00DF7218">
              <w:rPr>
                <w:rFonts w:cs="Times New Roman"/>
              </w:rPr>
              <w:t>K_W10</w:t>
            </w:r>
          </w:p>
          <w:p w14:paraId="3DA31913" w14:textId="77777777" w:rsidR="0061505E" w:rsidRPr="00DF7218" w:rsidRDefault="0061505E" w:rsidP="00E605A0">
            <w:pPr>
              <w:jc w:val="center"/>
              <w:rPr>
                <w:rFonts w:cs="Times New Roman"/>
              </w:rPr>
            </w:pPr>
            <w:r w:rsidRPr="00DF7218">
              <w:rPr>
                <w:rFonts w:cs="Times New Roman"/>
              </w:rPr>
              <w:t>K_W14</w:t>
            </w:r>
          </w:p>
          <w:p w14:paraId="3505BEAD"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870C558" w14:textId="77777777" w:rsidR="0061505E" w:rsidRPr="00DF7218" w:rsidRDefault="0061505E" w:rsidP="00E605A0">
            <w:pPr>
              <w:jc w:val="center"/>
              <w:rPr>
                <w:rFonts w:cs="Times New Roman"/>
                <w:bCs/>
              </w:rPr>
            </w:pPr>
            <w:r w:rsidRPr="00DF7218">
              <w:rPr>
                <w:rFonts w:cs="Times New Roman"/>
              </w:rPr>
              <w:t>w./ćw.</w:t>
            </w:r>
          </w:p>
        </w:tc>
        <w:tc>
          <w:tcPr>
            <w:tcW w:w="1383" w:type="dxa"/>
            <w:gridSpan w:val="2"/>
            <w:tcBorders>
              <w:top w:val="single" w:sz="8" w:space="0" w:color="auto"/>
              <w:left w:val="single" w:sz="4" w:space="0" w:color="auto"/>
              <w:bottom w:val="single" w:sz="8" w:space="0" w:color="auto"/>
            </w:tcBorders>
          </w:tcPr>
          <w:p w14:paraId="594F9A48" w14:textId="77777777" w:rsidR="0061505E" w:rsidRPr="00DF7218" w:rsidRDefault="0061505E" w:rsidP="00E605A0">
            <w:pPr>
              <w:jc w:val="center"/>
              <w:rPr>
                <w:rFonts w:cs="Times New Roman"/>
              </w:rPr>
            </w:pPr>
            <w:r w:rsidRPr="00DF7218">
              <w:rPr>
                <w:rFonts w:cs="Times New Roman"/>
              </w:rPr>
              <w:t xml:space="preserve">Egzamin pisemny </w:t>
            </w:r>
          </w:p>
          <w:p w14:paraId="5DDEA9C6" w14:textId="77777777" w:rsidR="0061505E" w:rsidRPr="00DF7218" w:rsidRDefault="0061505E" w:rsidP="00E605A0">
            <w:pPr>
              <w:jc w:val="center"/>
              <w:rPr>
                <w:rFonts w:cs="Times New Roman"/>
              </w:rPr>
            </w:pPr>
            <w:r w:rsidRPr="00DF7218">
              <w:rPr>
                <w:rFonts w:cs="Times New Roman"/>
              </w:rPr>
              <w:t>Ćwiczenia praktyczne</w:t>
            </w:r>
          </w:p>
        </w:tc>
      </w:tr>
      <w:tr w:rsidR="0061505E" w:rsidRPr="00DF7218" w14:paraId="6C0A3C6B" w14:textId="77777777" w:rsidTr="00E605A0">
        <w:tc>
          <w:tcPr>
            <w:tcW w:w="1134" w:type="dxa"/>
            <w:tcBorders>
              <w:top w:val="single" w:sz="8" w:space="0" w:color="auto"/>
              <w:bottom w:val="single" w:sz="8" w:space="0" w:color="auto"/>
              <w:right w:val="single" w:sz="4" w:space="0" w:color="auto"/>
            </w:tcBorders>
            <w:shd w:val="clear" w:color="auto" w:fill="FFFFFF"/>
          </w:tcPr>
          <w:p w14:paraId="7B33C838" w14:textId="77777777" w:rsidR="0061505E" w:rsidRPr="00DF7218" w:rsidRDefault="0061505E" w:rsidP="00E605A0">
            <w:pPr>
              <w:snapToGrid w:val="0"/>
              <w:spacing w:line="276" w:lineRule="auto"/>
              <w:jc w:val="both"/>
              <w:rPr>
                <w:rFonts w:cs="Times New Roman"/>
                <w:bCs/>
              </w:rPr>
            </w:pPr>
            <w:r w:rsidRPr="00DF7218">
              <w:rPr>
                <w:rFonts w:cs="Times New Roman"/>
              </w:rPr>
              <w:t>T.D2.1_U01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C95171D" w14:textId="77777777" w:rsidR="0061505E" w:rsidRPr="00DF7218" w:rsidRDefault="0061505E" w:rsidP="00E605A0">
            <w:pPr>
              <w:autoSpaceDE w:val="0"/>
              <w:autoSpaceDN w:val="0"/>
              <w:adjustRightInd w:val="0"/>
              <w:rPr>
                <w:rFonts w:cs="Times New Roman"/>
                <w:bCs/>
              </w:rPr>
            </w:pPr>
            <w:r w:rsidRPr="00DF7218">
              <w:rPr>
                <w:rFonts w:cs="Times New Roman"/>
              </w:rPr>
              <w:t>Potrafi  korzystać z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EA4764C" w14:textId="77777777" w:rsidR="0061505E" w:rsidRPr="00DF7218" w:rsidRDefault="0061505E" w:rsidP="00E605A0">
            <w:pPr>
              <w:jc w:val="center"/>
              <w:rPr>
                <w:rFonts w:cs="Times New Roman"/>
              </w:rPr>
            </w:pPr>
            <w:r w:rsidRPr="00DF7218">
              <w:rPr>
                <w:rFonts w:cs="Times New Roman"/>
              </w:rPr>
              <w:t>K_U07</w:t>
            </w:r>
          </w:p>
          <w:p w14:paraId="165B1562"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F5006ED" w14:textId="77777777" w:rsidR="0061505E" w:rsidRPr="00DF7218" w:rsidRDefault="0061505E" w:rsidP="00E605A0">
            <w:pPr>
              <w:spacing w:before="60" w:after="60"/>
              <w:jc w:val="center"/>
              <w:rPr>
                <w:rFonts w:cs="Times New Roman"/>
                <w:bC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7C268005" w14:textId="77777777" w:rsidR="0061505E" w:rsidRPr="00DF7218" w:rsidRDefault="0061505E" w:rsidP="00E605A0">
            <w:pPr>
              <w:spacing w:line="276" w:lineRule="auto"/>
              <w:jc w:val="center"/>
              <w:rPr>
                <w:rFonts w:cs="Times New Roman"/>
                <w:bCs/>
              </w:rPr>
            </w:pPr>
            <w:r w:rsidRPr="00DF7218">
              <w:rPr>
                <w:rFonts w:cs="Times New Roman"/>
                <w:bCs/>
              </w:rPr>
              <w:t>Ocena ćwiczeń praktycznych</w:t>
            </w:r>
          </w:p>
        </w:tc>
      </w:tr>
      <w:tr w:rsidR="0061505E" w:rsidRPr="00DF7218" w14:paraId="17F7965A" w14:textId="77777777" w:rsidTr="00E605A0">
        <w:tc>
          <w:tcPr>
            <w:tcW w:w="1134" w:type="dxa"/>
            <w:tcBorders>
              <w:top w:val="single" w:sz="8" w:space="0" w:color="auto"/>
              <w:bottom w:val="single" w:sz="8" w:space="0" w:color="auto"/>
              <w:right w:val="single" w:sz="4" w:space="0" w:color="auto"/>
            </w:tcBorders>
            <w:shd w:val="clear" w:color="auto" w:fill="FFFFFF"/>
          </w:tcPr>
          <w:p w14:paraId="5FBCD7C5" w14:textId="77777777" w:rsidR="0061505E" w:rsidRPr="00DF7218" w:rsidRDefault="0061505E" w:rsidP="00E605A0">
            <w:pPr>
              <w:snapToGrid w:val="0"/>
              <w:spacing w:line="276" w:lineRule="auto"/>
              <w:jc w:val="both"/>
              <w:rPr>
                <w:rFonts w:cs="Times New Roman"/>
              </w:rPr>
            </w:pPr>
            <w:r w:rsidRPr="00DF7218">
              <w:rPr>
                <w:rFonts w:cs="Times New Roman"/>
              </w:rPr>
              <w:t>T.D2.1_U02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AE86FE" w14:textId="77777777" w:rsidR="0061505E" w:rsidRPr="00DF7218" w:rsidRDefault="0061505E" w:rsidP="00E605A0">
            <w:pPr>
              <w:autoSpaceDE w:val="0"/>
              <w:autoSpaceDN w:val="0"/>
              <w:adjustRightInd w:val="0"/>
              <w:rPr>
                <w:rFonts w:cs="Times New Roman"/>
              </w:rPr>
            </w:pPr>
            <w:r w:rsidRPr="00DF7218">
              <w:rPr>
                <w:rFonts w:cs="Times New Roman"/>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7DA3BA" w14:textId="77777777" w:rsidR="0061505E" w:rsidRPr="00DF7218" w:rsidRDefault="0061505E" w:rsidP="00E605A0">
            <w:pPr>
              <w:jc w:val="center"/>
              <w:rPr>
                <w:rFonts w:cs="Times New Roman"/>
              </w:rPr>
            </w:pPr>
            <w:r w:rsidRPr="00DF7218">
              <w:rPr>
                <w:rFonts w:cs="Times New Roman"/>
              </w:rPr>
              <w:t>K_U11</w:t>
            </w:r>
          </w:p>
          <w:p w14:paraId="22FEEE2A" w14:textId="77777777" w:rsidR="0061505E" w:rsidRPr="00DF7218" w:rsidRDefault="0061505E" w:rsidP="00E605A0">
            <w:pPr>
              <w:jc w:val="center"/>
              <w:rPr>
                <w:rFonts w:cs="Times New Roman"/>
              </w:rPr>
            </w:pPr>
            <w:r w:rsidRPr="00DF7218">
              <w:rPr>
                <w:rFonts w:cs="Times New Roman"/>
              </w:rPr>
              <w:t>K_U13</w:t>
            </w:r>
          </w:p>
          <w:p w14:paraId="290381B3"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6936B99" w14:textId="77777777" w:rsidR="0061505E" w:rsidRPr="00DF7218" w:rsidRDefault="0061505E" w:rsidP="00E605A0">
            <w:pPr>
              <w:spacing w:before="60" w:after="60"/>
              <w:jc w:val="center"/>
              <w:rPr>
                <w:rFonts w:cs="Times New Roman"/>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60938F91" w14:textId="77777777" w:rsidR="0061505E" w:rsidRPr="00DF7218" w:rsidRDefault="0061505E" w:rsidP="00E605A0">
            <w:pPr>
              <w:spacing w:line="276" w:lineRule="auto"/>
              <w:jc w:val="center"/>
              <w:rPr>
                <w:rFonts w:cs="Times New Roman"/>
              </w:rPr>
            </w:pPr>
            <w:r w:rsidRPr="00DF7218">
              <w:rPr>
                <w:rFonts w:cs="Times New Roman"/>
                <w:bCs/>
              </w:rPr>
              <w:t>Ocena ćwiczeń praktycznych</w:t>
            </w:r>
            <w:r w:rsidRPr="00DF7218">
              <w:rPr>
                <w:rFonts w:cs="Times New Roman"/>
              </w:rPr>
              <w:t xml:space="preserve"> </w:t>
            </w:r>
          </w:p>
        </w:tc>
      </w:tr>
      <w:tr w:rsidR="0061505E" w:rsidRPr="00DF7218" w14:paraId="282FC616" w14:textId="77777777" w:rsidTr="00E605A0">
        <w:tc>
          <w:tcPr>
            <w:tcW w:w="1134" w:type="dxa"/>
            <w:tcBorders>
              <w:top w:val="single" w:sz="8" w:space="0" w:color="auto"/>
              <w:bottom w:val="single" w:sz="8" w:space="0" w:color="auto"/>
              <w:right w:val="single" w:sz="4" w:space="0" w:color="auto"/>
            </w:tcBorders>
            <w:shd w:val="clear" w:color="auto" w:fill="FFFFFF"/>
          </w:tcPr>
          <w:p w14:paraId="104FCB06" w14:textId="77777777" w:rsidR="0061505E" w:rsidRPr="00DF7218" w:rsidRDefault="0061505E" w:rsidP="00E605A0">
            <w:pPr>
              <w:snapToGrid w:val="0"/>
              <w:spacing w:line="276" w:lineRule="auto"/>
              <w:jc w:val="both"/>
              <w:rPr>
                <w:rFonts w:cs="Times New Roman"/>
              </w:rPr>
            </w:pPr>
            <w:r w:rsidRPr="00DF7218">
              <w:rPr>
                <w:rFonts w:cs="Times New Roman"/>
              </w:rPr>
              <w:t>T.D2.2_K01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2C4DDD" w14:textId="77777777" w:rsidR="0061505E" w:rsidRPr="00DF7218" w:rsidRDefault="0061505E" w:rsidP="00E605A0">
            <w:pPr>
              <w:autoSpaceDE w:val="0"/>
              <w:autoSpaceDN w:val="0"/>
              <w:adjustRightInd w:val="0"/>
              <w:rPr>
                <w:rFonts w:cs="Times New Roman"/>
                <w:lang w:eastAsia="pl-PL"/>
              </w:rPr>
            </w:pPr>
            <w:r w:rsidRPr="00DF7218">
              <w:rPr>
                <w:rFonts w:cs="Times New Roman"/>
              </w:rPr>
              <w:t>Potrafi ustalić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B40954" w14:textId="77777777" w:rsidR="0061505E" w:rsidRPr="00DF7218" w:rsidRDefault="0061505E" w:rsidP="00E605A0">
            <w:pPr>
              <w:jc w:val="center"/>
              <w:rPr>
                <w:rFonts w:cs="Times New Roman"/>
              </w:rPr>
            </w:pPr>
            <w:r w:rsidRPr="00DF7218">
              <w:rPr>
                <w:rFonts w:cs="Times New Roman"/>
              </w:rPr>
              <w:t>K_K04</w:t>
            </w:r>
          </w:p>
          <w:p w14:paraId="7BD6A085" w14:textId="77777777" w:rsidR="0061505E" w:rsidRPr="00DF7218" w:rsidRDefault="0061505E" w:rsidP="00E605A0">
            <w:pPr>
              <w:spacing w:before="60" w:after="60"/>
              <w:jc w:val="center"/>
              <w:rPr>
                <w:rFonts w:eastAsia="Arial"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3D919AE" w14:textId="77777777" w:rsidR="0061505E" w:rsidRPr="00DF7218" w:rsidRDefault="0061505E" w:rsidP="00E605A0">
            <w:pPr>
              <w:spacing w:before="60" w:after="60"/>
              <w:jc w:val="center"/>
              <w:rPr>
                <w:rFonts w:cs="Times New Roman"/>
                <w:lang w:val="en-US"/>
              </w:rPr>
            </w:pPr>
            <w:r w:rsidRPr="00DF7218">
              <w:rPr>
                <w:rFonts w:cs="Times New Roman"/>
              </w:rPr>
              <w:t>Ćwiczenia</w:t>
            </w:r>
          </w:p>
        </w:tc>
        <w:tc>
          <w:tcPr>
            <w:tcW w:w="1383" w:type="dxa"/>
            <w:gridSpan w:val="2"/>
            <w:tcBorders>
              <w:top w:val="single" w:sz="8" w:space="0" w:color="auto"/>
              <w:left w:val="single" w:sz="4" w:space="0" w:color="auto"/>
              <w:bottom w:val="single" w:sz="8" w:space="0" w:color="auto"/>
            </w:tcBorders>
          </w:tcPr>
          <w:p w14:paraId="6ABB22B7" w14:textId="77777777" w:rsidR="0061505E" w:rsidRPr="00DF7218" w:rsidRDefault="0061505E" w:rsidP="00E605A0">
            <w:pPr>
              <w:snapToGrid w:val="0"/>
              <w:spacing w:line="276" w:lineRule="auto"/>
              <w:jc w:val="center"/>
              <w:rPr>
                <w:rFonts w:eastAsia="Times New Roman" w:cs="Times New Roman"/>
                <w:bCs/>
                <w:lang w:eastAsia="pl-PL"/>
              </w:rPr>
            </w:pPr>
            <w:r w:rsidRPr="00DF7218">
              <w:rPr>
                <w:rFonts w:cs="Times New Roman"/>
              </w:rPr>
              <w:t xml:space="preserve">Terminowość </w:t>
            </w:r>
          </w:p>
        </w:tc>
      </w:tr>
      <w:tr w:rsidR="0061505E" w:rsidRPr="00DF7218" w14:paraId="5E647026" w14:textId="77777777" w:rsidTr="00E605A0">
        <w:tc>
          <w:tcPr>
            <w:tcW w:w="9180" w:type="dxa"/>
            <w:gridSpan w:val="8"/>
            <w:shd w:val="clear" w:color="auto" w:fill="D9D9D9"/>
          </w:tcPr>
          <w:p w14:paraId="4BCEFA4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A2E1360" w14:textId="77777777" w:rsidTr="00E605A0">
        <w:trPr>
          <w:trHeight w:val="1495"/>
        </w:trPr>
        <w:tc>
          <w:tcPr>
            <w:tcW w:w="2977" w:type="dxa"/>
            <w:gridSpan w:val="2"/>
            <w:tcBorders>
              <w:right w:val="nil"/>
            </w:tcBorders>
            <w:shd w:val="clear" w:color="auto" w:fill="D9D9D9"/>
          </w:tcPr>
          <w:p w14:paraId="4E2F5365"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089F319F" w14:textId="77777777" w:rsidR="0061505E" w:rsidRPr="00DF7218" w:rsidRDefault="0061505E" w:rsidP="00E605A0">
            <w:pPr>
              <w:rPr>
                <w:rFonts w:cs="Times New Roman"/>
              </w:rPr>
            </w:pPr>
            <w:r w:rsidRPr="00DF7218">
              <w:rPr>
                <w:rFonts w:cs="Times New Roman"/>
              </w:rPr>
              <w:t>5</w:t>
            </w:r>
          </w:p>
        </w:tc>
        <w:tc>
          <w:tcPr>
            <w:tcW w:w="788" w:type="dxa"/>
            <w:gridSpan w:val="2"/>
            <w:tcBorders>
              <w:left w:val="nil"/>
            </w:tcBorders>
            <w:textDirection w:val="btLr"/>
          </w:tcPr>
          <w:p w14:paraId="5E3F51C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3E309E1A"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64339F4" w14:textId="77777777" w:rsidTr="00E605A0">
        <w:tc>
          <w:tcPr>
            <w:tcW w:w="2977" w:type="dxa"/>
            <w:gridSpan w:val="2"/>
            <w:tcBorders>
              <w:right w:val="nil"/>
            </w:tcBorders>
            <w:shd w:val="clear" w:color="auto" w:fill="D9D9D9"/>
          </w:tcPr>
          <w:p w14:paraId="04AA321B"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050DC53" w14:textId="77777777" w:rsidR="0061505E" w:rsidRPr="00DF7218" w:rsidRDefault="0061505E" w:rsidP="00E605A0">
            <w:pPr>
              <w:rPr>
                <w:rFonts w:cs="Times New Roman"/>
              </w:rPr>
            </w:pPr>
            <w:r w:rsidRPr="00DF7218">
              <w:rPr>
                <w:rFonts w:cs="Times New Roman"/>
              </w:rPr>
              <w:t>Wykład</w:t>
            </w:r>
          </w:p>
          <w:p w14:paraId="09211D92" w14:textId="77777777" w:rsidR="0061505E" w:rsidRPr="00DF7218" w:rsidRDefault="0061505E" w:rsidP="00E605A0">
            <w:pPr>
              <w:rPr>
                <w:rFonts w:cs="Times New Roman"/>
              </w:rPr>
            </w:pPr>
            <w:r w:rsidRPr="00DF7218">
              <w:rPr>
                <w:rFonts w:cs="Times New Roman"/>
              </w:rPr>
              <w:t>Ćwiczenia praktyczne</w:t>
            </w:r>
          </w:p>
          <w:p w14:paraId="56780D1B" w14:textId="77777777" w:rsidR="0061505E" w:rsidRPr="00DF7218" w:rsidRDefault="0061505E" w:rsidP="00E605A0">
            <w:pPr>
              <w:rPr>
                <w:rFonts w:cs="Times New Roman"/>
              </w:rPr>
            </w:pPr>
            <w:r w:rsidRPr="00DF7218">
              <w:rPr>
                <w:rFonts w:cs="Times New Roman"/>
              </w:rPr>
              <w:t xml:space="preserve">Konsultacje </w:t>
            </w:r>
          </w:p>
          <w:p w14:paraId="569B9EF2" w14:textId="77777777" w:rsidR="0061505E" w:rsidRPr="00DF7218" w:rsidRDefault="0061505E" w:rsidP="00E605A0">
            <w:pPr>
              <w:rPr>
                <w:rFonts w:cs="Times New Roman"/>
              </w:rPr>
            </w:pPr>
            <w:r w:rsidRPr="00DF7218">
              <w:rPr>
                <w:rFonts w:cs="Times New Roman"/>
              </w:rPr>
              <w:t>Egzamin</w:t>
            </w:r>
          </w:p>
          <w:p w14:paraId="2B2D9776" w14:textId="77777777" w:rsidR="0061505E" w:rsidRPr="00DF7218" w:rsidRDefault="0061505E" w:rsidP="00E605A0">
            <w:pPr>
              <w:rPr>
                <w:rFonts w:cs="Times New Roman"/>
                <w:b/>
              </w:rPr>
            </w:pPr>
            <w:r w:rsidRPr="00DF7218">
              <w:rPr>
                <w:rFonts w:cs="Times New Roman"/>
                <w:b/>
              </w:rPr>
              <w:t>w sumie:</w:t>
            </w:r>
          </w:p>
          <w:p w14:paraId="0F1852C7"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32C45A8" w14:textId="77777777" w:rsidR="0061505E" w:rsidRPr="00DF7218" w:rsidRDefault="0061505E" w:rsidP="00E605A0">
            <w:pPr>
              <w:jc w:val="center"/>
              <w:rPr>
                <w:rFonts w:cs="Times New Roman"/>
              </w:rPr>
            </w:pPr>
            <w:r w:rsidRPr="00DF7218">
              <w:rPr>
                <w:rFonts w:cs="Times New Roman"/>
              </w:rPr>
              <w:t>15</w:t>
            </w:r>
          </w:p>
          <w:p w14:paraId="4478FBB3" w14:textId="77777777" w:rsidR="0061505E" w:rsidRPr="00DF7218" w:rsidRDefault="0061505E" w:rsidP="00E605A0">
            <w:pPr>
              <w:jc w:val="center"/>
              <w:rPr>
                <w:rFonts w:cs="Times New Roman"/>
              </w:rPr>
            </w:pPr>
            <w:r w:rsidRPr="00DF7218">
              <w:rPr>
                <w:rFonts w:cs="Times New Roman"/>
              </w:rPr>
              <w:t>30</w:t>
            </w:r>
          </w:p>
          <w:p w14:paraId="705CC84F" w14:textId="77777777" w:rsidR="0061505E" w:rsidRPr="00DF7218" w:rsidRDefault="0061505E" w:rsidP="00E605A0">
            <w:pPr>
              <w:jc w:val="center"/>
              <w:rPr>
                <w:rFonts w:cs="Times New Roman"/>
              </w:rPr>
            </w:pPr>
            <w:r w:rsidRPr="00DF7218">
              <w:rPr>
                <w:rFonts w:cs="Times New Roman"/>
              </w:rPr>
              <w:t>1</w:t>
            </w:r>
          </w:p>
          <w:p w14:paraId="327D6713" w14:textId="77777777" w:rsidR="0061505E" w:rsidRPr="00DF7218" w:rsidRDefault="0061505E" w:rsidP="00E605A0">
            <w:pPr>
              <w:jc w:val="center"/>
              <w:rPr>
                <w:rFonts w:cs="Times New Roman"/>
              </w:rPr>
            </w:pPr>
            <w:r w:rsidRPr="00DF7218">
              <w:rPr>
                <w:rFonts w:cs="Times New Roman"/>
              </w:rPr>
              <w:t>2</w:t>
            </w:r>
          </w:p>
          <w:p w14:paraId="0FE81ECB" w14:textId="77777777" w:rsidR="0061505E" w:rsidRPr="00DF7218" w:rsidRDefault="0061505E" w:rsidP="00E605A0">
            <w:pPr>
              <w:jc w:val="center"/>
              <w:rPr>
                <w:rFonts w:cs="Times New Roman"/>
                <w:b/>
              </w:rPr>
            </w:pPr>
            <w:r w:rsidRPr="00DF7218">
              <w:rPr>
                <w:rFonts w:cs="Times New Roman"/>
                <w:b/>
              </w:rPr>
              <w:t>48</w:t>
            </w:r>
          </w:p>
          <w:p w14:paraId="56F211E2" w14:textId="77777777" w:rsidR="0061505E" w:rsidRPr="00DF7218" w:rsidRDefault="0061505E" w:rsidP="00E605A0">
            <w:pPr>
              <w:jc w:val="center"/>
              <w:rPr>
                <w:rFonts w:cs="Times New Roman"/>
              </w:rPr>
            </w:pPr>
            <w:r w:rsidRPr="00DF7218">
              <w:rPr>
                <w:rFonts w:cs="Times New Roman"/>
              </w:rPr>
              <w:t>1,9</w:t>
            </w:r>
          </w:p>
        </w:tc>
        <w:tc>
          <w:tcPr>
            <w:tcW w:w="736" w:type="dxa"/>
            <w:tcBorders>
              <w:left w:val="nil"/>
            </w:tcBorders>
          </w:tcPr>
          <w:p w14:paraId="1FA4F786" w14:textId="77777777" w:rsidR="0061505E" w:rsidRPr="00DF7218" w:rsidRDefault="0061505E" w:rsidP="00E605A0">
            <w:pPr>
              <w:jc w:val="center"/>
              <w:rPr>
                <w:rFonts w:cs="Times New Roman"/>
              </w:rPr>
            </w:pPr>
            <w:r w:rsidRPr="00DF7218">
              <w:rPr>
                <w:rFonts w:cs="Times New Roman"/>
              </w:rPr>
              <w:t>10</w:t>
            </w:r>
          </w:p>
          <w:p w14:paraId="16B8A327" w14:textId="77777777" w:rsidR="0061505E" w:rsidRPr="00DF7218" w:rsidRDefault="0061505E" w:rsidP="00E605A0">
            <w:pPr>
              <w:jc w:val="center"/>
              <w:rPr>
                <w:rFonts w:cs="Times New Roman"/>
              </w:rPr>
            </w:pPr>
            <w:r w:rsidRPr="00DF7218">
              <w:rPr>
                <w:rFonts w:cs="Times New Roman"/>
              </w:rPr>
              <w:t>18</w:t>
            </w:r>
          </w:p>
          <w:p w14:paraId="4457CFFB" w14:textId="77777777" w:rsidR="0061505E" w:rsidRPr="00DF7218" w:rsidRDefault="0061505E" w:rsidP="00E605A0">
            <w:pPr>
              <w:jc w:val="center"/>
              <w:rPr>
                <w:rFonts w:cs="Times New Roman"/>
              </w:rPr>
            </w:pPr>
            <w:r w:rsidRPr="00DF7218">
              <w:rPr>
                <w:rFonts w:cs="Times New Roman"/>
              </w:rPr>
              <w:t>1</w:t>
            </w:r>
          </w:p>
          <w:p w14:paraId="77D2AE97" w14:textId="77777777" w:rsidR="0061505E" w:rsidRPr="00DF7218" w:rsidRDefault="0061505E" w:rsidP="00E605A0">
            <w:pPr>
              <w:jc w:val="center"/>
              <w:rPr>
                <w:rFonts w:cs="Times New Roman"/>
              </w:rPr>
            </w:pPr>
            <w:r w:rsidRPr="00DF7218">
              <w:rPr>
                <w:rFonts w:cs="Times New Roman"/>
              </w:rPr>
              <w:t>2</w:t>
            </w:r>
          </w:p>
          <w:p w14:paraId="6880D1F6" w14:textId="77777777" w:rsidR="0061505E" w:rsidRPr="00DF7218" w:rsidRDefault="0061505E" w:rsidP="00E605A0">
            <w:pPr>
              <w:jc w:val="center"/>
              <w:rPr>
                <w:rFonts w:cs="Times New Roman"/>
                <w:b/>
              </w:rPr>
            </w:pPr>
            <w:r w:rsidRPr="00DF7218">
              <w:rPr>
                <w:rFonts w:cs="Times New Roman"/>
                <w:b/>
              </w:rPr>
              <w:t>31</w:t>
            </w:r>
          </w:p>
          <w:p w14:paraId="3103B4FE" w14:textId="77777777" w:rsidR="0061505E" w:rsidRPr="00DF7218" w:rsidRDefault="0061505E" w:rsidP="00E605A0">
            <w:pPr>
              <w:jc w:val="center"/>
              <w:rPr>
                <w:rFonts w:cs="Times New Roman"/>
              </w:rPr>
            </w:pPr>
            <w:r w:rsidRPr="00DF7218">
              <w:rPr>
                <w:rFonts w:cs="Times New Roman"/>
              </w:rPr>
              <w:t>1,2</w:t>
            </w:r>
          </w:p>
        </w:tc>
      </w:tr>
      <w:tr w:rsidR="0061505E" w:rsidRPr="00DF7218" w14:paraId="0F9B9005" w14:textId="77777777" w:rsidTr="00E605A0">
        <w:tc>
          <w:tcPr>
            <w:tcW w:w="2977" w:type="dxa"/>
            <w:gridSpan w:val="2"/>
            <w:tcBorders>
              <w:right w:val="nil"/>
            </w:tcBorders>
            <w:shd w:val="clear" w:color="auto" w:fill="D9D9D9"/>
          </w:tcPr>
          <w:p w14:paraId="0C134300"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9FE0621" w14:textId="77777777" w:rsidR="0061505E" w:rsidRPr="00DF7218" w:rsidRDefault="0061505E" w:rsidP="00E605A0">
            <w:pPr>
              <w:rPr>
                <w:rFonts w:cs="Times New Roman"/>
              </w:rPr>
            </w:pPr>
            <w:r w:rsidRPr="00DF7218">
              <w:rPr>
                <w:rFonts w:cs="Times New Roman"/>
              </w:rPr>
              <w:t>Przygotowanie do ćwiczeń praktycznych</w:t>
            </w:r>
          </w:p>
          <w:p w14:paraId="013E037F" w14:textId="77777777" w:rsidR="0061505E" w:rsidRPr="00DF7218" w:rsidRDefault="0061505E" w:rsidP="00E605A0">
            <w:pPr>
              <w:rPr>
                <w:rFonts w:cs="Times New Roman"/>
              </w:rPr>
            </w:pPr>
            <w:r w:rsidRPr="00DF7218">
              <w:rPr>
                <w:rFonts w:cs="Times New Roman"/>
              </w:rPr>
              <w:t>Sprawozdania z ćwiczeń</w:t>
            </w:r>
          </w:p>
          <w:p w14:paraId="4318DB01" w14:textId="77777777" w:rsidR="0061505E" w:rsidRPr="00DF7218" w:rsidRDefault="0061505E" w:rsidP="00E605A0">
            <w:pPr>
              <w:rPr>
                <w:rFonts w:cs="Times New Roman"/>
              </w:rPr>
            </w:pPr>
            <w:r w:rsidRPr="00DF7218">
              <w:rPr>
                <w:rFonts w:cs="Times New Roman"/>
              </w:rPr>
              <w:t>Przygotowanie do egzaminu</w:t>
            </w:r>
          </w:p>
          <w:p w14:paraId="2B96943A" w14:textId="77777777" w:rsidR="0061505E" w:rsidRPr="00DF7218" w:rsidRDefault="0061505E" w:rsidP="00E605A0">
            <w:pPr>
              <w:spacing w:after="90"/>
              <w:jc w:val="both"/>
              <w:rPr>
                <w:rFonts w:cs="Times New Roman"/>
              </w:rPr>
            </w:pPr>
            <w:r w:rsidRPr="00DF7218">
              <w:rPr>
                <w:rFonts w:cs="Times New Roman"/>
                <w:b/>
              </w:rPr>
              <w:t xml:space="preserve">w sumie:  </w:t>
            </w:r>
          </w:p>
          <w:p w14:paraId="4AC1325C"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0B5E396" w14:textId="77777777" w:rsidR="0061505E" w:rsidRPr="00DF7218" w:rsidRDefault="0061505E" w:rsidP="00E605A0">
            <w:pPr>
              <w:jc w:val="center"/>
              <w:rPr>
                <w:rFonts w:cs="Times New Roman"/>
              </w:rPr>
            </w:pPr>
            <w:r w:rsidRPr="00DF7218">
              <w:rPr>
                <w:rFonts w:cs="Times New Roman"/>
              </w:rPr>
              <w:t>30</w:t>
            </w:r>
          </w:p>
          <w:p w14:paraId="0CE8EE7A" w14:textId="77777777" w:rsidR="0061505E" w:rsidRPr="00DF7218" w:rsidRDefault="0061505E" w:rsidP="00E605A0">
            <w:pPr>
              <w:jc w:val="center"/>
              <w:rPr>
                <w:rFonts w:cs="Times New Roman"/>
              </w:rPr>
            </w:pPr>
            <w:r w:rsidRPr="00DF7218">
              <w:rPr>
                <w:rFonts w:cs="Times New Roman"/>
              </w:rPr>
              <w:t>35</w:t>
            </w:r>
          </w:p>
          <w:p w14:paraId="5F1170E5" w14:textId="77777777" w:rsidR="0061505E" w:rsidRPr="00DF7218" w:rsidRDefault="0061505E" w:rsidP="00E605A0">
            <w:pPr>
              <w:jc w:val="center"/>
              <w:rPr>
                <w:rFonts w:cs="Times New Roman"/>
              </w:rPr>
            </w:pPr>
            <w:r w:rsidRPr="00DF7218">
              <w:rPr>
                <w:rFonts w:cs="Times New Roman"/>
              </w:rPr>
              <w:t>12</w:t>
            </w:r>
          </w:p>
          <w:p w14:paraId="3B24F255" w14:textId="77777777" w:rsidR="0061505E" w:rsidRPr="00DF7218" w:rsidRDefault="0061505E" w:rsidP="00E605A0">
            <w:pPr>
              <w:jc w:val="center"/>
              <w:rPr>
                <w:rFonts w:cs="Times New Roman"/>
                <w:b/>
              </w:rPr>
            </w:pPr>
            <w:r w:rsidRPr="00DF7218">
              <w:rPr>
                <w:rFonts w:cs="Times New Roman"/>
                <w:b/>
              </w:rPr>
              <w:t>77</w:t>
            </w:r>
          </w:p>
          <w:p w14:paraId="13718B5C" w14:textId="77777777" w:rsidR="0061505E" w:rsidRPr="00DF7218" w:rsidRDefault="0061505E" w:rsidP="00E605A0">
            <w:pPr>
              <w:jc w:val="center"/>
              <w:rPr>
                <w:rFonts w:cs="Times New Roman"/>
              </w:rPr>
            </w:pPr>
            <w:r w:rsidRPr="00DF7218">
              <w:rPr>
                <w:rFonts w:cs="Times New Roman"/>
              </w:rPr>
              <w:t>3,1</w:t>
            </w:r>
          </w:p>
        </w:tc>
        <w:tc>
          <w:tcPr>
            <w:tcW w:w="736" w:type="dxa"/>
            <w:tcBorders>
              <w:left w:val="nil"/>
            </w:tcBorders>
          </w:tcPr>
          <w:p w14:paraId="05FC1228" w14:textId="77777777" w:rsidR="0061505E" w:rsidRPr="00DF7218" w:rsidRDefault="0061505E" w:rsidP="00E605A0">
            <w:pPr>
              <w:jc w:val="center"/>
              <w:rPr>
                <w:rFonts w:cs="Times New Roman"/>
              </w:rPr>
            </w:pPr>
            <w:r w:rsidRPr="00DF7218">
              <w:rPr>
                <w:rFonts w:cs="Times New Roman"/>
              </w:rPr>
              <w:t>35</w:t>
            </w:r>
          </w:p>
          <w:p w14:paraId="325131D1" w14:textId="77777777" w:rsidR="0061505E" w:rsidRPr="00DF7218" w:rsidRDefault="0061505E" w:rsidP="00E605A0">
            <w:pPr>
              <w:jc w:val="center"/>
              <w:rPr>
                <w:rFonts w:cs="Times New Roman"/>
              </w:rPr>
            </w:pPr>
            <w:r w:rsidRPr="00DF7218">
              <w:rPr>
                <w:rFonts w:cs="Times New Roman"/>
              </w:rPr>
              <w:t>42</w:t>
            </w:r>
          </w:p>
          <w:p w14:paraId="6FF0FBFC" w14:textId="77777777" w:rsidR="0061505E" w:rsidRPr="00DF7218" w:rsidRDefault="0061505E" w:rsidP="00E605A0">
            <w:pPr>
              <w:jc w:val="center"/>
              <w:rPr>
                <w:rFonts w:cs="Times New Roman"/>
              </w:rPr>
            </w:pPr>
            <w:r w:rsidRPr="00DF7218">
              <w:rPr>
                <w:rFonts w:cs="Times New Roman"/>
              </w:rPr>
              <w:t>17</w:t>
            </w:r>
          </w:p>
          <w:p w14:paraId="0AFFE351" w14:textId="77777777" w:rsidR="0061505E" w:rsidRPr="00DF7218" w:rsidRDefault="0061505E" w:rsidP="00E605A0">
            <w:pPr>
              <w:jc w:val="center"/>
              <w:rPr>
                <w:rFonts w:cs="Times New Roman"/>
                <w:b/>
              </w:rPr>
            </w:pPr>
            <w:r w:rsidRPr="00DF7218">
              <w:rPr>
                <w:rFonts w:cs="Times New Roman"/>
                <w:b/>
              </w:rPr>
              <w:t>94</w:t>
            </w:r>
          </w:p>
          <w:p w14:paraId="15C05C24" w14:textId="77777777" w:rsidR="0061505E" w:rsidRPr="00DF7218" w:rsidRDefault="0061505E" w:rsidP="00E605A0">
            <w:pPr>
              <w:jc w:val="center"/>
              <w:rPr>
                <w:rFonts w:cs="Times New Roman"/>
              </w:rPr>
            </w:pPr>
            <w:r w:rsidRPr="00DF7218">
              <w:rPr>
                <w:rFonts w:cs="Times New Roman"/>
              </w:rPr>
              <w:t>3,8</w:t>
            </w:r>
          </w:p>
        </w:tc>
      </w:tr>
      <w:tr w:rsidR="0061505E" w:rsidRPr="00DF7218" w14:paraId="41698B79" w14:textId="77777777" w:rsidTr="00E605A0">
        <w:tc>
          <w:tcPr>
            <w:tcW w:w="2977" w:type="dxa"/>
            <w:gridSpan w:val="2"/>
            <w:tcBorders>
              <w:right w:val="nil"/>
            </w:tcBorders>
            <w:shd w:val="clear" w:color="auto" w:fill="D9D9D9"/>
          </w:tcPr>
          <w:p w14:paraId="5DF0D978"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7BD3BFA2" w14:textId="77777777" w:rsidR="0061505E" w:rsidRPr="00DF7218" w:rsidRDefault="0061505E" w:rsidP="00E605A0">
            <w:pPr>
              <w:rPr>
                <w:rFonts w:cs="Times New Roman"/>
              </w:rPr>
            </w:pPr>
            <w:r w:rsidRPr="00DF7218">
              <w:rPr>
                <w:rFonts w:cs="Times New Roman"/>
              </w:rPr>
              <w:t>Ćwiczenia praktyczne</w:t>
            </w:r>
          </w:p>
          <w:p w14:paraId="056BB167" w14:textId="77777777" w:rsidR="0061505E" w:rsidRPr="00DF7218" w:rsidRDefault="0061505E" w:rsidP="00E605A0">
            <w:pPr>
              <w:rPr>
                <w:rFonts w:cs="Times New Roman"/>
              </w:rPr>
            </w:pPr>
            <w:r w:rsidRPr="00DF7218">
              <w:rPr>
                <w:rFonts w:cs="Times New Roman"/>
              </w:rPr>
              <w:t>Rozwiązywanie zadań praktycznych</w:t>
            </w:r>
          </w:p>
          <w:p w14:paraId="0F816029" w14:textId="77777777" w:rsidR="0061505E" w:rsidRPr="00DF7218" w:rsidRDefault="0061505E" w:rsidP="00E605A0">
            <w:pPr>
              <w:rPr>
                <w:rFonts w:cs="Times New Roman"/>
              </w:rPr>
            </w:pPr>
            <w:r w:rsidRPr="00DF7218">
              <w:rPr>
                <w:rFonts w:cs="Times New Roman"/>
              </w:rPr>
              <w:t>Sprawozdania z ćwiczeń</w:t>
            </w:r>
          </w:p>
          <w:p w14:paraId="7152D105" w14:textId="77777777" w:rsidR="0061505E" w:rsidRPr="00DF7218" w:rsidRDefault="0061505E" w:rsidP="00E605A0">
            <w:pPr>
              <w:spacing w:after="90"/>
              <w:jc w:val="both"/>
              <w:rPr>
                <w:rFonts w:cs="Times New Roman"/>
              </w:rPr>
            </w:pPr>
            <w:r w:rsidRPr="00DF7218">
              <w:rPr>
                <w:rFonts w:cs="Times New Roman"/>
                <w:b/>
              </w:rPr>
              <w:t xml:space="preserve">w sumie:  </w:t>
            </w:r>
          </w:p>
          <w:p w14:paraId="11299BA3"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4448892" w14:textId="77777777" w:rsidR="0061505E" w:rsidRPr="00DF7218" w:rsidRDefault="0061505E" w:rsidP="00E605A0">
            <w:pPr>
              <w:jc w:val="center"/>
              <w:rPr>
                <w:rFonts w:cs="Times New Roman"/>
              </w:rPr>
            </w:pPr>
            <w:r w:rsidRPr="00DF7218">
              <w:rPr>
                <w:rFonts w:cs="Times New Roman"/>
              </w:rPr>
              <w:t>30</w:t>
            </w:r>
          </w:p>
          <w:p w14:paraId="54380009" w14:textId="77777777" w:rsidR="0061505E" w:rsidRPr="00DF7218" w:rsidRDefault="0061505E" w:rsidP="00E605A0">
            <w:pPr>
              <w:jc w:val="center"/>
              <w:rPr>
                <w:rFonts w:cs="Times New Roman"/>
              </w:rPr>
            </w:pPr>
            <w:r w:rsidRPr="00DF7218">
              <w:rPr>
                <w:rFonts w:cs="Times New Roman"/>
              </w:rPr>
              <w:t>30</w:t>
            </w:r>
          </w:p>
          <w:p w14:paraId="03663F8D" w14:textId="77777777" w:rsidR="0061505E" w:rsidRPr="00DF7218" w:rsidRDefault="0061505E" w:rsidP="00E605A0">
            <w:pPr>
              <w:jc w:val="center"/>
              <w:rPr>
                <w:rFonts w:cs="Times New Roman"/>
              </w:rPr>
            </w:pPr>
            <w:r w:rsidRPr="00DF7218">
              <w:rPr>
                <w:rFonts w:cs="Times New Roman"/>
              </w:rPr>
              <w:t>35</w:t>
            </w:r>
          </w:p>
          <w:p w14:paraId="04A0B561" w14:textId="77777777" w:rsidR="0061505E" w:rsidRPr="00DF7218" w:rsidRDefault="0061505E" w:rsidP="00E605A0">
            <w:pPr>
              <w:jc w:val="center"/>
              <w:rPr>
                <w:rFonts w:cs="Times New Roman"/>
                <w:b/>
              </w:rPr>
            </w:pPr>
            <w:r w:rsidRPr="00DF7218">
              <w:rPr>
                <w:rFonts w:cs="Times New Roman"/>
                <w:b/>
              </w:rPr>
              <w:t>95</w:t>
            </w:r>
          </w:p>
          <w:p w14:paraId="245B03B6" w14:textId="77777777" w:rsidR="0061505E" w:rsidRPr="00DF7218" w:rsidRDefault="0061505E" w:rsidP="00E605A0">
            <w:pPr>
              <w:jc w:val="center"/>
              <w:rPr>
                <w:rFonts w:cs="Times New Roman"/>
              </w:rPr>
            </w:pPr>
            <w:r w:rsidRPr="00DF7218">
              <w:rPr>
                <w:rFonts w:cs="Times New Roman"/>
              </w:rPr>
              <w:t>3,8</w:t>
            </w:r>
          </w:p>
        </w:tc>
        <w:tc>
          <w:tcPr>
            <w:tcW w:w="736" w:type="dxa"/>
            <w:tcBorders>
              <w:left w:val="nil"/>
            </w:tcBorders>
          </w:tcPr>
          <w:p w14:paraId="52AA1CCE" w14:textId="77777777" w:rsidR="0061505E" w:rsidRPr="00DF7218" w:rsidRDefault="0061505E" w:rsidP="00E605A0">
            <w:pPr>
              <w:jc w:val="center"/>
              <w:rPr>
                <w:rFonts w:cs="Times New Roman"/>
              </w:rPr>
            </w:pPr>
            <w:r w:rsidRPr="00DF7218">
              <w:rPr>
                <w:rFonts w:cs="Times New Roman"/>
              </w:rPr>
              <w:t>18</w:t>
            </w:r>
          </w:p>
          <w:p w14:paraId="631FF3CF" w14:textId="77777777" w:rsidR="0061505E" w:rsidRPr="00DF7218" w:rsidRDefault="0061505E" w:rsidP="00E605A0">
            <w:pPr>
              <w:jc w:val="center"/>
              <w:rPr>
                <w:rFonts w:cs="Times New Roman"/>
              </w:rPr>
            </w:pPr>
            <w:r w:rsidRPr="00DF7218">
              <w:rPr>
                <w:rFonts w:cs="Times New Roman"/>
              </w:rPr>
              <w:t>35</w:t>
            </w:r>
          </w:p>
          <w:p w14:paraId="5BD93865" w14:textId="77777777" w:rsidR="0061505E" w:rsidRPr="00DF7218" w:rsidRDefault="0061505E" w:rsidP="00E605A0">
            <w:pPr>
              <w:jc w:val="center"/>
              <w:rPr>
                <w:rFonts w:cs="Times New Roman"/>
              </w:rPr>
            </w:pPr>
            <w:r w:rsidRPr="00DF7218">
              <w:rPr>
                <w:rFonts w:cs="Times New Roman"/>
              </w:rPr>
              <w:t>42</w:t>
            </w:r>
          </w:p>
          <w:p w14:paraId="37555F9F" w14:textId="77777777" w:rsidR="0061505E" w:rsidRPr="00DF7218" w:rsidRDefault="0061505E" w:rsidP="00E605A0">
            <w:pPr>
              <w:jc w:val="center"/>
              <w:rPr>
                <w:rFonts w:cs="Times New Roman"/>
                <w:b/>
              </w:rPr>
            </w:pPr>
            <w:r w:rsidRPr="00DF7218">
              <w:rPr>
                <w:rFonts w:cs="Times New Roman"/>
                <w:b/>
              </w:rPr>
              <w:t>95</w:t>
            </w:r>
          </w:p>
          <w:p w14:paraId="614223F0" w14:textId="77777777" w:rsidR="0061505E" w:rsidRPr="00DF7218" w:rsidRDefault="0061505E" w:rsidP="00E605A0">
            <w:pPr>
              <w:jc w:val="center"/>
              <w:rPr>
                <w:rFonts w:cs="Times New Roman"/>
              </w:rPr>
            </w:pPr>
            <w:r w:rsidRPr="00DF7218">
              <w:rPr>
                <w:rFonts w:cs="Times New Roman"/>
              </w:rPr>
              <w:t>3,8</w:t>
            </w:r>
          </w:p>
        </w:tc>
      </w:tr>
    </w:tbl>
    <w:p w14:paraId="09188045" w14:textId="77777777" w:rsidR="0061505E" w:rsidRPr="00DF7218" w:rsidRDefault="0061505E" w:rsidP="0061505E">
      <w:pPr>
        <w:keepNext/>
        <w:keepLines/>
        <w:spacing w:line="276" w:lineRule="auto"/>
        <w:rPr>
          <w:rFonts w:cs="Times New Roman"/>
          <w:b/>
        </w:rPr>
      </w:pPr>
    </w:p>
    <w:p w14:paraId="0BFD8C58"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7217F67"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8FDC511"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A7DE063" w14:textId="77777777" w:rsidR="0061505E" w:rsidRPr="00DF7218" w:rsidRDefault="0061505E" w:rsidP="00E605A0">
            <w:pPr>
              <w:jc w:val="both"/>
              <w:rPr>
                <w:rFonts w:cs="Times New Roman"/>
                <w:b/>
              </w:rPr>
            </w:pPr>
            <w:r w:rsidRPr="00DF7218">
              <w:rPr>
                <w:rFonts w:cs="Times New Roman"/>
                <w:b/>
              </w:rPr>
              <w:t>Wykłady:</w:t>
            </w:r>
          </w:p>
          <w:p w14:paraId="2A160D2F"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Ogólna klasyfikacja metod i narzędzi zarządzania jakością.</w:t>
            </w:r>
          </w:p>
          <w:p w14:paraId="2B048809"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 xml:space="preserve">Narzędzia klasyczne w zarządzaniu jakością. </w:t>
            </w:r>
          </w:p>
          <w:p w14:paraId="67E39171"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Nowe narzędzia zarządzania jakością.</w:t>
            </w:r>
          </w:p>
          <w:p w14:paraId="204F8387"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 xml:space="preserve">Metoda Kano.  </w:t>
            </w:r>
          </w:p>
          <w:p w14:paraId="2575A5F7" w14:textId="77777777" w:rsidR="0061505E" w:rsidRPr="00DF7218" w:rsidRDefault="0061505E" w:rsidP="00EF30C0">
            <w:pPr>
              <w:widowControl w:val="0"/>
              <w:numPr>
                <w:ilvl w:val="0"/>
                <w:numId w:val="118"/>
              </w:numPr>
              <w:spacing w:after="0" w:line="240" w:lineRule="auto"/>
              <w:jc w:val="both"/>
              <w:rPr>
                <w:rFonts w:cs="Times New Roman"/>
                <w:lang w:val="en-US"/>
              </w:rPr>
            </w:pPr>
            <w:r w:rsidRPr="00DF7218">
              <w:rPr>
                <w:rFonts w:cs="Times New Roman"/>
              </w:rPr>
              <w:t>Analiza przyczyn i skutków wad - m</w:t>
            </w:r>
            <w:r w:rsidRPr="00DF7218">
              <w:rPr>
                <w:rFonts w:cs="Times New Roman"/>
                <w:lang w:val="en-US"/>
              </w:rPr>
              <w:t xml:space="preserve">etoda FMEA </w:t>
            </w:r>
            <w:r w:rsidRPr="00DF7218">
              <w:rPr>
                <w:rFonts w:cs="Times New Roman"/>
              </w:rPr>
              <w:t>(Failure Mode and Effects Analysis).</w:t>
            </w:r>
          </w:p>
          <w:p w14:paraId="2D6CB8FE" w14:textId="77777777" w:rsidR="0061505E" w:rsidRPr="00DF7218" w:rsidRDefault="0061505E" w:rsidP="00EF30C0">
            <w:pPr>
              <w:widowControl w:val="0"/>
              <w:numPr>
                <w:ilvl w:val="0"/>
                <w:numId w:val="118"/>
              </w:numPr>
              <w:spacing w:after="0" w:line="240" w:lineRule="auto"/>
              <w:jc w:val="both"/>
              <w:rPr>
                <w:rFonts w:cs="Times New Roman"/>
                <w:lang w:val="en-US"/>
              </w:rPr>
            </w:pPr>
            <w:r w:rsidRPr="00DF7218">
              <w:rPr>
                <w:rFonts w:cs="Times New Roman"/>
                <w:lang w:val="en-US"/>
              </w:rPr>
              <w:t xml:space="preserve">Metoda QFD (Quality Function Deployment). </w:t>
            </w:r>
          </w:p>
          <w:p w14:paraId="3F01ADF5"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 xml:space="preserve">Rola i istota kół jakości. </w:t>
            </w:r>
          </w:p>
          <w:p w14:paraId="3E7B66FF" w14:textId="77777777" w:rsidR="0061505E" w:rsidRPr="00DF7218" w:rsidRDefault="0061505E" w:rsidP="00EF30C0">
            <w:pPr>
              <w:widowControl w:val="0"/>
              <w:numPr>
                <w:ilvl w:val="0"/>
                <w:numId w:val="118"/>
              </w:numPr>
              <w:spacing w:after="0" w:line="240" w:lineRule="auto"/>
              <w:jc w:val="both"/>
              <w:rPr>
                <w:rFonts w:cs="Times New Roman"/>
              </w:rPr>
            </w:pPr>
            <w:r w:rsidRPr="00DF7218">
              <w:rPr>
                <w:rFonts w:cs="Times New Roman"/>
              </w:rPr>
              <w:t>Grupowe rozwiązywanie problemów jakościowych z wykorzystaniem metod generowania pomysłów.</w:t>
            </w:r>
          </w:p>
          <w:p w14:paraId="1F2B1A0F" w14:textId="77777777" w:rsidR="0061505E" w:rsidRPr="00DF7218" w:rsidRDefault="0061505E" w:rsidP="00E605A0">
            <w:pPr>
              <w:jc w:val="both"/>
              <w:rPr>
                <w:rFonts w:cs="Times New Roman"/>
                <w:b/>
              </w:rPr>
            </w:pPr>
            <w:r w:rsidRPr="00DF7218">
              <w:rPr>
                <w:rFonts w:cs="Times New Roman"/>
                <w:b/>
              </w:rPr>
              <w:t>Ćwiczenia praktyczne:</w:t>
            </w:r>
          </w:p>
          <w:p w14:paraId="5393679F" w14:textId="77777777" w:rsidR="0061505E" w:rsidRPr="00DF7218" w:rsidRDefault="0061505E" w:rsidP="00EF30C0">
            <w:pPr>
              <w:widowControl w:val="0"/>
              <w:numPr>
                <w:ilvl w:val="0"/>
                <w:numId w:val="119"/>
              </w:numPr>
              <w:spacing w:after="0" w:line="240" w:lineRule="auto"/>
              <w:jc w:val="both"/>
              <w:rPr>
                <w:rFonts w:cs="Times New Roman"/>
              </w:rPr>
            </w:pPr>
            <w:r w:rsidRPr="00DF7218">
              <w:rPr>
                <w:rFonts w:cs="Times New Roman"/>
              </w:rPr>
              <w:t>Podstawowe techniki diagnozowania i analizy problemów:</w:t>
            </w:r>
          </w:p>
          <w:p w14:paraId="58FB251D"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Wykrywanie błędów: arkusz kontrolny, histogram.</w:t>
            </w:r>
          </w:p>
          <w:p w14:paraId="35CBA805"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Analiza błędów: schemat blokowy</w:t>
            </w:r>
            <w:r w:rsidRPr="00DF7218">
              <w:rPr>
                <w:rFonts w:cs="Times New Roman"/>
              </w:rPr>
              <w:t xml:space="preserve"> diagram Ishikawy, diagram Pareto-Lorenza.</w:t>
            </w:r>
          </w:p>
          <w:p w14:paraId="60F9A387"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 xml:space="preserve">Analiza problemu:  </w:t>
            </w:r>
            <w:r w:rsidRPr="00DF7218">
              <w:rPr>
                <w:rFonts w:cs="Times New Roman"/>
              </w:rPr>
              <w:t>diagram relacji, diagram pokrewieństwa.</w:t>
            </w:r>
          </w:p>
          <w:p w14:paraId="64035878"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 xml:space="preserve">Podejmowanie decyzji o działaniach: </w:t>
            </w:r>
            <w:r w:rsidRPr="00DF7218">
              <w:rPr>
                <w:rFonts w:cs="Times New Roman"/>
              </w:rPr>
              <w:t>diagramu macierzowego, diagram systematyki (drzewo decyzyjne).</w:t>
            </w:r>
          </w:p>
          <w:p w14:paraId="6F65D90B" w14:textId="77777777" w:rsidR="0061505E" w:rsidRPr="00DF7218" w:rsidRDefault="0061505E" w:rsidP="00EF30C0">
            <w:pPr>
              <w:widowControl w:val="0"/>
              <w:numPr>
                <w:ilvl w:val="0"/>
                <w:numId w:val="120"/>
              </w:numPr>
              <w:spacing w:after="0" w:line="240" w:lineRule="auto"/>
              <w:jc w:val="both"/>
              <w:rPr>
                <w:rFonts w:cs="Times New Roman"/>
              </w:rPr>
            </w:pPr>
            <w:r w:rsidRPr="00DF7218">
              <w:rPr>
                <w:rFonts w:cs="Times New Roman"/>
                <w:bCs/>
              </w:rPr>
              <w:t>Kolejność działań – planowanie zasobów:  Plan działania (PDPC),</w:t>
            </w:r>
            <w:r w:rsidRPr="00DF7218">
              <w:rPr>
                <w:rFonts w:cs="Times New Roman"/>
                <w:b/>
                <w:bCs/>
              </w:rPr>
              <w:t xml:space="preserve"> </w:t>
            </w:r>
            <w:r w:rsidRPr="00DF7218">
              <w:rPr>
                <w:rFonts w:cs="Times New Roman"/>
              </w:rPr>
              <w:t>diagram strzałkowy.</w:t>
            </w:r>
          </w:p>
          <w:p w14:paraId="314478F4" w14:textId="77777777" w:rsidR="0061505E" w:rsidRPr="00DF7218" w:rsidRDefault="0061505E" w:rsidP="00EF30C0">
            <w:pPr>
              <w:widowControl w:val="0"/>
              <w:numPr>
                <w:ilvl w:val="0"/>
                <w:numId w:val="119"/>
              </w:numPr>
              <w:spacing w:after="0" w:line="240" w:lineRule="auto"/>
              <w:jc w:val="both"/>
              <w:rPr>
                <w:rFonts w:cs="Times New Roman"/>
              </w:rPr>
            </w:pPr>
            <w:r w:rsidRPr="00DF7218">
              <w:rPr>
                <w:rFonts w:cs="Times New Roman"/>
              </w:rPr>
              <w:t xml:space="preserve">Przykład zastosowanie metody Kano. </w:t>
            </w:r>
          </w:p>
          <w:p w14:paraId="2AE0E928" w14:textId="77777777" w:rsidR="0061505E" w:rsidRPr="00DF7218" w:rsidRDefault="0061505E" w:rsidP="00EF30C0">
            <w:pPr>
              <w:widowControl w:val="0"/>
              <w:numPr>
                <w:ilvl w:val="0"/>
                <w:numId w:val="119"/>
              </w:numPr>
              <w:spacing w:after="0" w:line="240" w:lineRule="auto"/>
              <w:jc w:val="both"/>
              <w:rPr>
                <w:rFonts w:cs="Times New Roman"/>
              </w:rPr>
            </w:pPr>
            <w:r w:rsidRPr="00DF7218">
              <w:rPr>
                <w:rFonts w:cs="Times New Roman"/>
              </w:rPr>
              <w:t xml:space="preserve">Wykonanie analizy FMEA. </w:t>
            </w:r>
          </w:p>
          <w:p w14:paraId="115D6612" w14:textId="77777777" w:rsidR="0061505E" w:rsidRPr="00DF7218" w:rsidRDefault="0061505E" w:rsidP="00EF30C0">
            <w:pPr>
              <w:widowControl w:val="0"/>
              <w:numPr>
                <w:ilvl w:val="0"/>
                <w:numId w:val="119"/>
              </w:numPr>
              <w:spacing w:after="0" w:line="240" w:lineRule="auto"/>
              <w:jc w:val="both"/>
              <w:rPr>
                <w:rFonts w:cs="Times New Roman"/>
              </w:rPr>
            </w:pPr>
            <w:r w:rsidRPr="00DF7218">
              <w:rPr>
                <w:rFonts w:cs="Times New Roman"/>
              </w:rPr>
              <w:t>Istota metody QFD i jej zastosowania.</w:t>
            </w:r>
          </w:p>
        </w:tc>
      </w:tr>
      <w:tr w:rsidR="0061505E" w:rsidRPr="00DF7218" w14:paraId="7A5461F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B217B77"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E8A7764" w14:textId="77777777" w:rsidR="0061505E" w:rsidRPr="00DF7218" w:rsidRDefault="0061505E" w:rsidP="00E605A0">
            <w:pPr>
              <w:pStyle w:val="Akapitzlist"/>
              <w:spacing w:after="0" w:line="240" w:lineRule="auto"/>
              <w:ind w:left="0" w:right="510"/>
              <w:jc w:val="both"/>
              <w:rPr>
                <w:rFonts w:ascii="Times New Roman" w:hAnsi="Times New Roman"/>
                <w:bCs/>
              </w:rPr>
            </w:pPr>
            <w:r w:rsidRPr="00DF7218">
              <w:rPr>
                <w:rFonts w:ascii="Times New Roman" w:hAnsi="Times New Roman"/>
              </w:rPr>
              <w:t>wykład z prezentacją multimedialną, ćwiczenia praktyczne</w:t>
            </w:r>
          </w:p>
          <w:p w14:paraId="21133E93" w14:textId="77777777" w:rsidR="0061505E" w:rsidRPr="00DF7218" w:rsidRDefault="0061505E" w:rsidP="00E605A0">
            <w:pPr>
              <w:pStyle w:val="Akapitzlist"/>
              <w:spacing w:after="0" w:line="240" w:lineRule="auto"/>
              <w:ind w:left="0" w:right="510"/>
              <w:jc w:val="both"/>
              <w:rPr>
                <w:rFonts w:ascii="Times New Roman" w:hAnsi="Times New Roman"/>
                <w:bCs/>
              </w:rPr>
            </w:pPr>
          </w:p>
        </w:tc>
      </w:tr>
      <w:tr w:rsidR="0061505E" w:rsidRPr="00DF7218" w14:paraId="43B7C19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2405040"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8536E35" w14:textId="77777777" w:rsidR="0061505E" w:rsidRPr="00DF7218" w:rsidRDefault="0061505E" w:rsidP="00E605A0">
            <w:pPr>
              <w:rPr>
                <w:rFonts w:cs="Times New Roman"/>
              </w:rPr>
            </w:pPr>
          </w:p>
        </w:tc>
      </w:tr>
      <w:tr w:rsidR="0061505E" w:rsidRPr="00DF7218" w14:paraId="157CF27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8BA67B"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77EC5F4" w14:textId="77777777" w:rsidR="0061505E" w:rsidRPr="00DF7218" w:rsidRDefault="0061505E" w:rsidP="00E605A0">
            <w:pPr>
              <w:rPr>
                <w:rFonts w:cs="Times New Roman"/>
              </w:rPr>
            </w:pPr>
          </w:p>
        </w:tc>
      </w:tr>
      <w:tr w:rsidR="0061505E" w:rsidRPr="00DF7218" w14:paraId="0E0A06B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6F7ED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1632C91" w14:textId="77777777" w:rsidR="0061505E" w:rsidRPr="00DF7218" w:rsidRDefault="0061505E" w:rsidP="00E605A0">
            <w:pPr>
              <w:rPr>
                <w:rFonts w:cs="Times New Roman"/>
                <w:bCs/>
              </w:rPr>
            </w:pPr>
            <w:r w:rsidRPr="00DF7218">
              <w:rPr>
                <w:rFonts w:cs="Times New Roman"/>
                <w:bCs/>
              </w:rPr>
              <w:t>60% średnia ocen z ćwiczeń praktycznych</w:t>
            </w:r>
          </w:p>
          <w:p w14:paraId="64B1A4BE" w14:textId="77777777" w:rsidR="0061505E" w:rsidRPr="00DF7218" w:rsidRDefault="0061505E" w:rsidP="00E605A0">
            <w:pPr>
              <w:rPr>
                <w:rFonts w:cs="Times New Roman"/>
                <w:bCs/>
              </w:rPr>
            </w:pPr>
            <w:r w:rsidRPr="00DF7218">
              <w:rPr>
                <w:rFonts w:cs="Times New Roman"/>
                <w:bCs/>
              </w:rPr>
              <w:t>40% ocena z egzaminu</w:t>
            </w:r>
          </w:p>
        </w:tc>
      </w:tr>
      <w:tr w:rsidR="0061505E" w:rsidRPr="00DF7218" w14:paraId="76938C1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B026FF"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4DD4C4ED" w14:textId="77777777" w:rsidR="0061505E" w:rsidRPr="00DF7218" w:rsidRDefault="0061505E" w:rsidP="00E605A0">
            <w:pPr>
              <w:rPr>
                <w:rFonts w:cs="Times New Roman"/>
              </w:rPr>
            </w:pPr>
          </w:p>
        </w:tc>
      </w:tr>
      <w:tr w:rsidR="0061505E" w:rsidRPr="00DF7218" w14:paraId="78A2257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723FF3"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B0C0ED7" w14:textId="77777777" w:rsidR="0061505E" w:rsidRPr="00DF7218" w:rsidRDefault="0061505E" w:rsidP="00E605A0">
            <w:pPr>
              <w:rPr>
                <w:rFonts w:cs="Times New Roman"/>
              </w:rPr>
            </w:pPr>
            <w:r w:rsidRPr="00DF7218">
              <w:rPr>
                <w:rFonts w:cs="Times New Roman"/>
              </w:rPr>
              <w:t xml:space="preserve">Podstawy zarządzania, Zarządzanie jakością, Determinanty jakości towarów, Ochrona jakości towarów w transporcie i magazynowaniu, Systemy zarządzania i zapewniania jakości, </w:t>
            </w:r>
            <w:r w:rsidRPr="00DF7218">
              <w:rPr>
                <w:rFonts w:cs="Times New Roman"/>
                <w:iCs/>
              </w:rPr>
              <w:t>Planowanie, wdrażanie i dokumentowanie systemu zarządzania jakością, Audyty systemu zarządzania jakością jola</w:t>
            </w:r>
          </w:p>
        </w:tc>
      </w:tr>
      <w:tr w:rsidR="0061505E" w:rsidRPr="00DF7218" w14:paraId="6E5D776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F8464DA"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151DED91"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Hamrol A. Zarządzanie jakością z przykładami, Wyd. PWN, Warszawa, 2007</w:t>
            </w:r>
          </w:p>
          <w:p w14:paraId="382F9C95"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 xml:space="preserve">Pacana A, Stadnicka D. Systemy zarządzania jakością zgodne z ISO 9001: wdrażanie, auditowanie i doskonalenie, Oficyna Wydawnicza Politechniki Rzeszowskiej, Rzeszów, 2011 </w:t>
            </w:r>
          </w:p>
          <w:p w14:paraId="1596CFDB"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Sikora T. (red.) Wybrane koncepcje i systemy zarządzania jakością, Wydawnictwo Uniwersytetu Ekonomicznego w Krakowie, Kraków, 2010</w:t>
            </w:r>
          </w:p>
          <w:p w14:paraId="55B0C239"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Wiśniewska M., Malinowska E. Zarządzanie jakością żywności. Systemy, Koncepcje, instrumenty, Difin, Warszawa, 2011</w:t>
            </w:r>
          </w:p>
          <w:p w14:paraId="7917F15A"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Wawak S. Zarządzanie jakością. Podstawy, systemy, narzędzia, Wydawnictwo HELION. Gliwice, 2011</w:t>
            </w:r>
          </w:p>
          <w:p w14:paraId="2692F213"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Suterski H., Miedziarek S. Inżynieria jakości, projektowanie projakościowe, PWSZ Leszno, 2008</w:t>
            </w:r>
          </w:p>
        </w:tc>
      </w:tr>
    </w:tbl>
    <w:p w14:paraId="12BB771A" w14:textId="77777777" w:rsidR="0061505E" w:rsidRPr="00DF7218" w:rsidRDefault="0061505E" w:rsidP="0061505E">
      <w:pPr>
        <w:rPr>
          <w:rFonts w:cs="Times New Roman"/>
        </w:rPr>
      </w:pPr>
    </w:p>
    <w:p w14:paraId="3CD4E681" w14:textId="77777777" w:rsidR="0061505E" w:rsidRPr="00DF7218" w:rsidRDefault="0061505E" w:rsidP="0061505E">
      <w:pPr>
        <w:autoSpaceDE w:val="0"/>
        <w:autoSpaceDN w:val="0"/>
        <w:adjustRightInd w:val="0"/>
        <w:jc w:val="both"/>
        <w:rPr>
          <w:rFonts w:eastAsia="Batang" w:cs="Times New Roman"/>
          <w:b/>
        </w:rPr>
      </w:pPr>
    </w:p>
    <w:p w14:paraId="4E9BB655"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21047C1F" wp14:editId="441A6749">
            <wp:extent cx="5760720" cy="597900"/>
            <wp:effectExtent l="0" t="0" r="0" b="0"/>
            <wp:docPr id="1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597900"/>
                    </a:xfrm>
                    <a:prstGeom prst="rect">
                      <a:avLst/>
                    </a:prstGeom>
                    <a:noFill/>
                    <a:ln w="9525">
                      <a:noFill/>
                      <a:miter lim="800000"/>
                      <a:headEnd/>
                      <a:tailEnd/>
                    </a:ln>
                  </pic:spPr>
                </pic:pic>
              </a:graphicData>
            </a:graphic>
          </wp:inline>
        </w:drawing>
      </w:r>
    </w:p>
    <w:p w14:paraId="46AEC20E" w14:textId="77777777" w:rsidR="0061505E" w:rsidRPr="00DF7218" w:rsidRDefault="0061505E" w:rsidP="0061505E">
      <w:pPr>
        <w:autoSpaceDE w:val="0"/>
        <w:autoSpaceDN w:val="0"/>
        <w:adjustRightInd w:val="0"/>
        <w:jc w:val="both"/>
        <w:rPr>
          <w:rFonts w:eastAsia="Batang" w:cs="Times New Roman"/>
          <w:b/>
        </w:rPr>
      </w:pPr>
    </w:p>
    <w:p w14:paraId="3957717F" w14:textId="77777777" w:rsidR="0061505E" w:rsidRPr="00DF7218" w:rsidRDefault="0061505E" w:rsidP="0061505E">
      <w:pPr>
        <w:jc w:val="center"/>
        <w:rPr>
          <w:rFonts w:cs="Times New Roman"/>
          <w:b/>
        </w:rPr>
      </w:pPr>
      <w:r w:rsidRPr="00DF7218">
        <w:rPr>
          <w:rFonts w:cs="Times New Roman"/>
          <w:b/>
        </w:rPr>
        <w:t>KARTA PRZEDMIOTU</w:t>
      </w:r>
    </w:p>
    <w:p w14:paraId="6AA9E9E1" w14:textId="77777777" w:rsidR="0061505E" w:rsidRPr="00DF7218" w:rsidRDefault="0061505E" w:rsidP="0061505E">
      <w:pPr>
        <w:rPr>
          <w:rFonts w:cs="Times New Roman"/>
          <w:b/>
        </w:rPr>
      </w:pPr>
    </w:p>
    <w:p w14:paraId="137E474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14F004E4" w14:textId="77777777" w:rsidTr="00E605A0">
        <w:trPr>
          <w:trHeight w:val="397"/>
        </w:trPr>
        <w:tc>
          <w:tcPr>
            <w:tcW w:w="2977" w:type="dxa"/>
            <w:shd w:val="clear" w:color="auto" w:fill="D9D9D9"/>
          </w:tcPr>
          <w:p w14:paraId="6E81A098" w14:textId="77777777" w:rsidR="0061505E" w:rsidRPr="00DF7218" w:rsidRDefault="0061505E" w:rsidP="00E605A0">
            <w:pPr>
              <w:rPr>
                <w:rFonts w:cs="Times New Roman"/>
                <w:b/>
              </w:rPr>
            </w:pPr>
            <w:r w:rsidRPr="00DF7218">
              <w:rPr>
                <w:rFonts w:cs="Times New Roman"/>
                <w:b/>
              </w:rPr>
              <w:t xml:space="preserve">Nazwa przedmiotu i kod </w:t>
            </w:r>
          </w:p>
          <w:p w14:paraId="7DFAE8B1"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DBDC9B6" w14:textId="77777777" w:rsidR="0061505E" w:rsidRPr="00DF7218" w:rsidRDefault="0061505E" w:rsidP="00E605A0">
            <w:pPr>
              <w:spacing w:before="60" w:after="60"/>
              <w:rPr>
                <w:rFonts w:cs="Times New Roman"/>
                <w:b/>
              </w:rPr>
            </w:pPr>
            <w:r w:rsidRPr="00DF7218">
              <w:rPr>
                <w:rFonts w:cs="Times New Roman"/>
                <w:b/>
              </w:rPr>
              <w:t>Toksykologia i higiena produktów T.D2.2</w:t>
            </w:r>
          </w:p>
        </w:tc>
      </w:tr>
      <w:tr w:rsidR="0061505E" w:rsidRPr="00187F49" w14:paraId="4A16459A" w14:textId="77777777" w:rsidTr="00E605A0">
        <w:trPr>
          <w:trHeight w:val="397"/>
        </w:trPr>
        <w:tc>
          <w:tcPr>
            <w:tcW w:w="2977" w:type="dxa"/>
            <w:shd w:val="clear" w:color="auto" w:fill="D9D9D9"/>
            <w:vAlign w:val="center"/>
          </w:tcPr>
          <w:p w14:paraId="56F85407"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FBC6909"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Toxicology and hygiene of products</w:t>
            </w:r>
          </w:p>
        </w:tc>
      </w:tr>
      <w:tr w:rsidR="0061505E" w:rsidRPr="00DF7218" w14:paraId="7DE5720F" w14:textId="77777777" w:rsidTr="00E605A0">
        <w:trPr>
          <w:trHeight w:val="397"/>
        </w:trPr>
        <w:tc>
          <w:tcPr>
            <w:tcW w:w="2977" w:type="dxa"/>
            <w:shd w:val="clear" w:color="auto" w:fill="D9D9D9"/>
            <w:vAlign w:val="center"/>
          </w:tcPr>
          <w:p w14:paraId="5378FBC9"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3603BDD"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651EFCD4" w14:textId="77777777" w:rsidTr="00E605A0">
        <w:trPr>
          <w:trHeight w:val="397"/>
        </w:trPr>
        <w:tc>
          <w:tcPr>
            <w:tcW w:w="2977" w:type="dxa"/>
            <w:shd w:val="clear" w:color="auto" w:fill="D9D9D9"/>
            <w:vAlign w:val="center"/>
          </w:tcPr>
          <w:p w14:paraId="6655B56A"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11D890A"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2317D36" w14:textId="77777777" w:rsidTr="00E605A0">
        <w:trPr>
          <w:trHeight w:val="397"/>
        </w:trPr>
        <w:tc>
          <w:tcPr>
            <w:tcW w:w="2977" w:type="dxa"/>
            <w:shd w:val="clear" w:color="auto" w:fill="D9D9D9"/>
            <w:vAlign w:val="center"/>
          </w:tcPr>
          <w:p w14:paraId="70D633B2"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48A216F"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2F84545F" w14:textId="77777777" w:rsidTr="00E605A0">
        <w:trPr>
          <w:trHeight w:val="397"/>
        </w:trPr>
        <w:tc>
          <w:tcPr>
            <w:tcW w:w="2977" w:type="dxa"/>
            <w:shd w:val="clear" w:color="auto" w:fill="D9D9D9"/>
            <w:vAlign w:val="center"/>
          </w:tcPr>
          <w:p w14:paraId="5F9D4AF2"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05106F3"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164C85B1" w14:textId="77777777" w:rsidTr="00E605A0">
        <w:trPr>
          <w:trHeight w:val="397"/>
        </w:trPr>
        <w:tc>
          <w:tcPr>
            <w:tcW w:w="2977" w:type="dxa"/>
            <w:shd w:val="clear" w:color="auto" w:fill="D9D9D9"/>
            <w:vAlign w:val="center"/>
          </w:tcPr>
          <w:p w14:paraId="02A58DEB"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44215D6"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7D538C49" w14:textId="77777777" w:rsidTr="00E605A0">
        <w:trPr>
          <w:trHeight w:val="397"/>
        </w:trPr>
        <w:tc>
          <w:tcPr>
            <w:tcW w:w="2977" w:type="dxa"/>
            <w:shd w:val="clear" w:color="auto" w:fill="D9D9D9"/>
            <w:vAlign w:val="center"/>
          </w:tcPr>
          <w:p w14:paraId="10B1A4B4"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A085939"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6821C09A" w14:textId="77777777" w:rsidTr="00E605A0">
        <w:trPr>
          <w:trHeight w:val="397"/>
        </w:trPr>
        <w:tc>
          <w:tcPr>
            <w:tcW w:w="2977" w:type="dxa"/>
            <w:shd w:val="clear" w:color="auto" w:fill="D9D9D9"/>
            <w:vAlign w:val="center"/>
          </w:tcPr>
          <w:p w14:paraId="0939CFA6"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9DFC1FD"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DCA385E" w14:textId="77777777" w:rsidTr="00E605A0">
        <w:trPr>
          <w:trHeight w:val="397"/>
        </w:trPr>
        <w:tc>
          <w:tcPr>
            <w:tcW w:w="2977" w:type="dxa"/>
            <w:shd w:val="clear" w:color="auto" w:fill="D9D9D9"/>
            <w:vAlign w:val="center"/>
          </w:tcPr>
          <w:p w14:paraId="71E6CEE6"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E9C5088"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5FB7F8BB" w14:textId="77777777" w:rsidTr="00E605A0">
        <w:trPr>
          <w:trHeight w:val="397"/>
        </w:trPr>
        <w:tc>
          <w:tcPr>
            <w:tcW w:w="2977" w:type="dxa"/>
            <w:shd w:val="clear" w:color="auto" w:fill="D9D9D9"/>
            <w:vAlign w:val="center"/>
          </w:tcPr>
          <w:p w14:paraId="21E12227"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4E7E7E4"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2FCE1525" w14:textId="77777777" w:rsidR="0061505E" w:rsidRPr="00DF7218" w:rsidRDefault="0061505E" w:rsidP="0061505E">
      <w:pPr>
        <w:rPr>
          <w:rFonts w:cs="Times New Roman"/>
        </w:rPr>
      </w:pPr>
    </w:p>
    <w:p w14:paraId="100E05E9"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3BD291F4" w14:textId="77777777" w:rsidTr="00E605A0">
        <w:tc>
          <w:tcPr>
            <w:tcW w:w="9181" w:type="dxa"/>
            <w:gridSpan w:val="7"/>
            <w:tcBorders>
              <w:bottom w:val="single" w:sz="4" w:space="0" w:color="auto"/>
            </w:tcBorders>
            <w:shd w:val="clear" w:color="auto" w:fill="D9D9D9"/>
          </w:tcPr>
          <w:p w14:paraId="05056A7B"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C2A32A2" w14:textId="77777777" w:rsidTr="00E605A0">
        <w:tc>
          <w:tcPr>
            <w:tcW w:w="9181" w:type="dxa"/>
            <w:gridSpan w:val="7"/>
            <w:tcBorders>
              <w:bottom w:val="single" w:sz="4" w:space="0" w:color="auto"/>
            </w:tcBorders>
            <w:shd w:val="clear" w:color="auto" w:fill="auto"/>
          </w:tcPr>
          <w:p w14:paraId="183609FF" w14:textId="77777777" w:rsidR="0061505E" w:rsidRPr="00DF7218" w:rsidRDefault="0061505E" w:rsidP="00E605A0">
            <w:pPr>
              <w:spacing w:before="60" w:after="60"/>
              <w:jc w:val="both"/>
              <w:rPr>
                <w:rFonts w:cs="Times New Roman"/>
              </w:rPr>
            </w:pPr>
            <w:r w:rsidRPr="00DF7218">
              <w:rPr>
                <w:rFonts w:cs="Times New Roman"/>
              </w:rPr>
              <w:t>Zapoznanie studentów z podstawowymi pojęciami z toksykologii  zer szczególnym uwzględnieniem  produktów  żywnościowych oraz nabycie umiejętności zastosowania zdobytej wiedzy w praktyce.</w:t>
            </w:r>
          </w:p>
        </w:tc>
      </w:tr>
      <w:tr w:rsidR="0061505E" w:rsidRPr="00DF7218" w14:paraId="37A7649C" w14:textId="77777777" w:rsidTr="00E605A0">
        <w:tc>
          <w:tcPr>
            <w:tcW w:w="2977" w:type="dxa"/>
            <w:gridSpan w:val="2"/>
            <w:tcBorders>
              <w:bottom w:val="single" w:sz="4" w:space="0" w:color="auto"/>
              <w:right w:val="nil"/>
            </w:tcBorders>
            <w:shd w:val="clear" w:color="auto" w:fill="D9D9D9"/>
          </w:tcPr>
          <w:p w14:paraId="29E55721"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5E4C6494" w14:textId="77777777" w:rsidR="0061505E" w:rsidRPr="00DF7218" w:rsidRDefault="0061505E" w:rsidP="00E605A0">
            <w:pPr>
              <w:spacing w:before="60" w:after="60"/>
              <w:rPr>
                <w:rFonts w:cs="Times New Roman"/>
              </w:rPr>
            </w:pPr>
            <w:r w:rsidRPr="00DF7218">
              <w:rPr>
                <w:rFonts w:cs="Times New Roman"/>
              </w:rPr>
              <w:t>s. stacjonarne – wykłady 15 h, ćw. laboratoryjne 30 h</w:t>
            </w:r>
          </w:p>
          <w:p w14:paraId="33BB6891" w14:textId="77777777" w:rsidR="0061505E" w:rsidRPr="00DF7218" w:rsidRDefault="0061505E" w:rsidP="00E605A0">
            <w:pPr>
              <w:spacing w:before="60" w:after="60"/>
              <w:rPr>
                <w:rFonts w:cs="Times New Roman"/>
              </w:rPr>
            </w:pPr>
            <w:r w:rsidRPr="00DF7218">
              <w:rPr>
                <w:rFonts w:cs="Times New Roman"/>
              </w:rPr>
              <w:t>niestacjonarne - wykłady 10 h, ćw. laboratoryjne 20 h</w:t>
            </w:r>
          </w:p>
        </w:tc>
      </w:tr>
      <w:tr w:rsidR="0061505E" w:rsidRPr="00DF7218" w14:paraId="37BA50B5" w14:textId="77777777" w:rsidTr="00E605A0">
        <w:tc>
          <w:tcPr>
            <w:tcW w:w="9181" w:type="dxa"/>
            <w:gridSpan w:val="7"/>
            <w:tcBorders>
              <w:top w:val="single" w:sz="4" w:space="0" w:color="auto"/>
              <w:bottom w:val="single" w:sz="4" w:space="0" w:color="auto"/>
            </w:tcBorders>
            <w:shd w:val="clear" w:color="auto" w:fill="D9D9D9"/>
          </w:tcPr>
          <w:p w14:paraId="2BCB77A9"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FE1420A"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01B70015"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48ACE50"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C19C51B"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3AB78D2"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446EC3A"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1D6A665" w14:textId="77777777" w:rsidTr="00E605A0">
        <w:tc>
          <w:tcPr>
            <w:tcW w:w="1418" w:type="dxa"/>
            <w:tcBorders>
              <w:top w:val="single" w:sz="8" w:space="0" w:color="auto"/>
              <w:bottom w:val="single" w:sz="8" w:space="0" w:color="auto"/>
              <w:right w:val="single" w:sz="4" w:space="0" w:color="auto"/>
            </w:tcBorders>
            <w:shd w:val="clear" w:color="auto" w:fill="FFFFFF"/>
          </w:tcPr>
          <w:p w14:paraId="0FAF52BA" w14:textId="77777777" w:rsidR="0061505E" w:rsidRPr="00DF7218" w:rsidRDefault="0061505E" w:rsidP="00E605A0">
            <w:pPr>
              <w:jc w:val="both"/>
              <w:rPr>
                <w:rFonts w:cs="Times New Roman"/>
              </w:rPr>
            </w:pPr>
            <w:r w:rsidRPr="00DF7218">
              <w:rPr>
                <w:rFonts w:cs="Times New Roman"/>
              </w:rPr>
              <w:t>T.C12_W01</w:t>
            </w:r>
          </w:p>
          <w:p w14:paraId="54055BEC"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CA448F8" w14:textId="77777777" w:rsidR="0061505E" w:rsidRPr="00DF7218" w:rsidRDefault="0061505E" w:rsidP="00E605A0">
            <w:pPr>
              <w:spacing w:line="276" w:lineRule="auto"/>
              <w:jc w:val="both"/>
              <w:rPr>
                <w:rFonts w:cs="Times New Roman"/>
              </w:rPr>
            </w:pPr>
            <w:r w:rsidRPr="00DF7218">
              <w:rPr>
                <w:rFonts w:cs="Times New Roman"/>
              </w:rPr>
              <w:t>Charakteryzuje procesy jednostkowe stosowane w produkcji</w:t>
            </w:r>
          </w:p>
          <w:p w14:paraId="759042EF"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A64B9F2" w14:textId="77777777" w:rsidR="0061505E" w:rsidRPr="00DF7218" w:rsidRDefault="0061505E" w:rsidP="00E605A0">
            <w:pPr>
              <w:spacing w:before="60" w:after="60"/>
              <w:rPr>
                <w:rFonts w:cs="Times New Roman"/>
              </w:rPr>
            </w:pPr>
            <w:r w:rsidRPr="00DF7218">
              <w:rPr>
                <w:rFonts w:cs="Times New Roman"/>
              </w:rPr>
              <w:t>K_W07</w:t>
            </w:r>
          </w:p>
        </w:tc>
        <w:tc>
          <w:tcPr>
            <w:tcW w:w="1277" w:type="dxa"/>
            <w:tcBorders>
              <w:top w:val="single" w:sz="8" w:space="0" w:color="auto"/>
              <w:left w:val="single" w:sz="4" w:space="0" w:color="auto"/>
              <w:bottom w:val="single" w:sz="8" w:space="0" w:color="auto"/>
              <w:right w:val="single" w:sz="4" w:space="0" w:color="auto"/>
            </w:tcBorders>
          </w:tcPr>
          <w:p w14:paraId="453E3AC7"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7F61B12A" w14:textId="77777777" w:rsidR="0061505E" w:rsidRPr="00DF7218" w:rsidRDefault="0061505E" w:rsidP="00E605A0">
            <w:pPr>
              <w:spacing w:before="60" w:after="60"/>
              <w:rPr>
                <w:rFonts w:cs="Times New Roman"/>
              </w:rPr>
            </w:pPr>
            <w:r w:rsidRPr="00DF7218">
              <w:rPr>
                <w:rFonts w:cs="Times New Roman"/>
              </w:rPr>
              <w:t xml:space="preserve">Egzamin pisemny </w:t>
            </w:r>
          </w:p>
        </w:tc>
      </w:tr>
      <w:tr w:rsidR="0061505E" w:rsidRPr="00DF7218" w14:paraId="46677070" w14:textId="77777777" w:rsidTr="00E605A0">
        <w:tc>
          <w:tcPr>
            <w:tcW w:w="1418" w:type="dxa"/>
            <w:tcBorders>
              <w:top w:val="single" w:sz="8" w:space="0" w:color="auto"/>
              <w:bottom w:val="single" w:sz="8" w:space="0" w:color="auto"/>
              <w:right w:val="single" w:sz="4" w:space="0" w:color="auto"/>
            </w:tcBorders>
            <w:shd w:val="clear" w:color="auto" w:fill="FFFFFF"/>
          </w:tcPr>
          <w:p w14:paraId="02BA6090" w14:textId="77777777" w:rsidR="0061505E" w:rsidRPr="00DF7218" w:rsidRDefault="0061505E" w:rsidP="00E605A0">
            <w:pPr>
              <w:spacing w:line="276" w:lineRule="auto"/>
              <w:rPr>
                <w:rFonts w:cs="Times New Roman"/>
              </w:rPr>
            </w:pPr>
            <w:r w:rsidRPr="00DF7218">
              <w:rPr>
                <w:rFonts w:cs="Times New Roman"/>
              </w:rPr>
              <w:t>T.C12_W02</w:t>
            </w:r>
          </w:p>
          <w:p w14:paraId="43172F0E"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B751583" w14:textId="77777777" w:rsidR="0061505E" w:rsidRPr="00DF7218" w:rsidRDefault="0061505E" w:rsidP="00E605A0">
            <w:pPr>
              <w:spacing w:line="276" w:lineRule="auto"/>
              <w:jc w:val="both"/>
              <w:rPr>
                <w:rFonts w:cs="Times New Roman"/>
                <w:color w:val="000000"/>
              </w:rPr>
            </w:pPr>
            <w:r w:rsidRPr="00DF7218">
              <w:rPr>
                <w:rFonts w:cs="Times New Roman"/>
              </w:rPr>
              <w:t xml:space="preserve">Zna zasadę działania wybranych narzędzi służących realizacji procesu produkcyjnego </w:t>
            </w:r>
            <w:r w:rsidRPr="00DF7218">
              <w:rPr>
                <w:rFonts w:cs="Times New Roman"/>
                <w:color w:val="000000"/>
              </w:rPr>
              <w:t>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5C722E0" w14:textId="77777777" w:rsidR="0061505E" w:rsidRPr="00DF7218" w:rsidRDefault="0061505E" w:rsidP="00E605A0">
            <w:pPr>
              <w:jc w:val="center"/>
              <w:rPr>
                <w:rFonts w:cs="Times New Roman"/>
              </w:rPr>
            </w:pPr>
            <w:r w:rsidRPr="00DF7218">
              <w:rPr>
                <w:rFonts w:cs="Times New Roman"/>
              </w:rPr>
              <w:t>K_W07</w:t>
            </w:r>
          </w:p>
          <w:p w14:paraId="4391AE96"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6E387B5"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21DA1514" w14:textId="77777777" w:rsidR="0061505E" w:rsidRPr="00DF7218" w:rsidRDefault="0061505E" w:rsidP="00E605A0">
            <w:pPr>
              <w:spacing w:before="60" w:after="60"/>
              <w:rPr>
                <w:rFonts w:cs="Times New Roman"/>
              </w:rPr>
            </w:pPr>
            <w:r w:rsidRPr="00DF7218">
              <w:rPr>
                <w:rFonts w:cs="Times New Roman"/>
              </w:rPr>
              <w:t>Egzamin pisemny</w:t>
            </w:r>
          </w:p>
        </w:tc>
      </w:tr>
      <w:tr w:rsidR="0061505E" w:rsidRPr="00DF7218" w14:paraId="75B88B7B" w14:textId="77777777" w:rsidTr="00E605A0">
        <w:tc>
          <w:tcPr>
            <w:tcW w:w="1418" w:type="dxa"/>
            <w:tcBorders>
              <w:top w:val="single" w:sz="8" w:space="0" w:color="auto"/>
              <w:bottom w:val="single" w:sz="8" w:space="0" w:color="auto"/>
              <w:right w:val="single" w:sz="4" w:space="0" w:color="auto"/>
            </w:tcBorders>
            <w:shd w:val="clear" w:color="auto" w:fill="FFFFFF"/>
          </w:tcPr>
          <w:p w14:paraId="0951602B" w14:textId="77777777" w:rsidR="0061505E" w:rsidRPr="00DF7218" w:rsidRDefault="0061505E" w:rsidP="00E605A0">
            <w:pPr>
              <w:spacing w:line="276" w:lineRule="auto"/>
              <w:rPr>
                <w:rFonts w:cs="Times New Roman"/>
              </w:rPr>
            </w:pPr>
            <w:r w:rsidRPr="00DF7218">
              <w:rPr>
                <w:rFonts w:cs="Times New Roman"/>
              </w:rPr>
              <w:t>T.C12_U01</w:t>
            </w:r>
          </w:p>
          <w:p w14:paraId="11E2FF2E"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C644BF8" w14:textId="77777777" w:rsidR="0061505E" w:rsidRPr="00DF7218" w:rsidRDefault="0061505E" w:rsidP="00E605A0">
            <w:pPr>
              <w:spacing w:line="276" w:lineRule="auto"/>
              <w:jc w:val="both"/>
              <w:rPr>
                <w:rFonts w:cs="Times New Roman"/>
                <w:bCs/>
              </w:rPr>
            </w:pPr>
            <w:r w:rsidRPr="00DF7218">
              <w:rPr>
                <w:rFonts w:cs="Times New Roman"/>
                <w:bCs/>
              </w:rPr>
              <w:t>Potrafi wykonać proste obliczenia projektowe</w:t>
            </w:r>
          </w:p>
          <w:p w14:paraId="3EC35524"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A61D11" w14:textId="77777777" w:rsidR="0061505E" w:rsidRPr="00DF7218" w:rsidRDefault="0061505E" w:rsidP="00E605A0">
            <w:pPr>
              <w:spacing w:before="60" w:after="60"/>
              <w:rPr>
                <w:rFonts w:cs="Times New Roman"/>
              </w:rPr>
            </w:pPr>
            <w:r w:rsidRPr="00DF7218">
              <w:rPr>
                <w:rFonts w:cs="Times New Roman"/>
              </w:rPr>
              <w:t>K_U04</w:t>
            </w:r>
          </w:p>
        </w:tc>
        <w:tc>
          <w:tcPr>
            <w:tcW w:w="1277" w:type="dxa"/>
            <w:tcBorders>
              <w:top w:val="single" w:sz="8" w:space="0" w:color="auto"/>
              <w:left w:val="single" w:sz="4" w:space="0" w:color="auto"/>
              <w:bottom w:val="single" w:sz="8" w:space="0" w:color="auto"/>
              <w:right w:val="single" w:sz="4" w:space="0" w:color="auto"/>
            </w:tcBorders>
          </w:tcPr>
          <w:p w14:paraId="0DB610F6"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CB5638B"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303EF78E" w14:textId="77777777" w:rsidTr="00E605A0">
        <w:tc>
          <w:tcPr>
            <w:tcW w:w="1418" w:type="dxa"/>
            <w:tcBorders>
              <w:top w:val="single" w:sz="8" w:space="0" w:color="auto"/>
              <w:bottom w:val="single" w:sz="8" w:space="0" w:color="auto"/>
              <w:right w:val="single" w:sz="4" w:space="0" w:color="auto"/>
            </w:tcBorders>
            <w:shd w:val="clear" w:color="auto" w:fill="FFFFFF"/>
          </w:tcPr>
          <w:p w14:paraId="43CBF288" w14:textId="77777777" w:rsidR="0061505E" w:rsidRPr="00DF7218" w:rsidRDefault="0061505E" w:rsidP="00E605A0">
            <w:pPr>
              <w:spacing w:line="276" w:lineRule="auto"/>
              <w:rPr>
                <w:rFonts w:cs="Times New Roman"/>
              </w:rPr>
            </w:pPr>
            <w:r w:rsidRPr="00DF7218">
              <w:rPr>
                <w:rFonts w:cs="Times New Roman"/>
              </w:rPr>
              <w:t>T.C12_U02</w:t>
            </w:r>
          </w:p>
          <w:p w14:paraId="02242733"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0007032" w14:textId="77777777" w:rsidR="0061505E" w:rsidRPr="00DF7218" w:rsidRDefault="0061505E" w:rsidP="00E605A0">
            <w:pPr>
              <w:spacing w:line="276" w:lineRule="auto"/>
              <w:jc w:val="both"/>
              <w:rPr>
                <w:rFonts w:cs="Times New Roman"/>
              </w:rPr>
            </w:pPr>
            <w:r w:rsidRPr="00DF7218">
              <w:rPr>
                <w:rFonts w:cs="Times New Roman"/>
              </w:rPr>
              <w:t>Interpretuje wyniki obliczeń projektowych i wyciąga wnioski</w:t>
            </w:r>
          </w:p>
          <w:p w14:paraId="6BDD0F7F"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AA86A1C" w14:textId="77777777" w:rsidR="0061505E" w:rsidRPr="00DF7218" w:rsidRDefault="0061505E" w:rsidP="00E605A0">
            <w:pPr>
              <w:spacing w:before="60" w:after="60"/>
              <w:rPr>
                <w:rFonts w:cs="Times New Roman"/>
              </w:rPr>
            </w:pPr>
            <w:r w:rsidRPr="00DF7218">
              <w:rPr>
                <w:rFonts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49FB6819"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4CD55C33"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404DB8DE" w14:textId="77777777" w:rsidTr="00E605A0">
        <w:tc>
          <w:tcPr>
            <w:tcW w:w="1418" w:type="dxa"/>
            <w:tcBorders>
              <w:top w:val="single" w:sz="8" w:space="0" w:color="auto"/>
              <w:bottom w:val="single" w:sz="8" w:space="0" w:color="auto"/>
              <w:right w:val="single" w:sz="4" w:space="0" w:color="auto"/>
            </w:tcBorders>
            <w:shd w:val="clear" w:color="auto" w:fill="FFFFFF"/>
          </w:tcPr>
          <w:p w14:paraId="7AABD30E" w14:textId="77777777" w:rsidR="0061505E" w:rsidRPr="00DF7218" w:rsidRDefault="0061505E" w:rsidP="00E605A0">
            <w:pPr>
              <w:spacing w:line="276" w:lineRule="auto"/>
              <w:jc w:val="center"/>
              <w:rPr>
                <w:rFonts w:cs="Times New Roman"/>
              </w:rPr>
            </w:pPr>
            <w:r w:rsidRPr="00DF7218">
              <w:rPr>
                <w:rFonts w:cs="Times New Roman"/>
              </w:rPr>
              <w:t>T.C12_K01</w:t>
            </w:r>
          </w:p>
          <w:p w14:paraId="2CCCC370"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6726333" w14:textId="77777777" w:rsidR="0061505E" w:rsidRPr="00DF7218" w:rsidRDefault="0061505E" w:rsidP="00E605A0">
            <w:pPr>
              <w:spacing w:line="276" w:lineRule="auto"/>
              <w:jc w:val="both"/>
              <w:rPr>
                <w:rFonts w:cs="Times New Roman"/>
              </w:rPr>
            </w:pPr>
            <w:r w:rsidRPr="00DF7218">
              <w:rPr>
                <w:rFonts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D546841" w14:textId="77777777" w:rsidR="0061505E" w:rsidRPr="00DF7218" w:rsidRDefault="0061505E" w:rsidP="00E605A0">
            <w:pPr>
              <w:jc w:val="center"/>
              <w:rPr>
                <w:rFonts w:cs="Times New Roman"/>
              </w:rPr>
            </w:pPr>
            <w:r w:rsidRPr="00DF7218">
              <w:rPr>
                <w:rFonts w:cs="Times New Roman"/>
              </w:rPr>
              <w:t>K_K01</w:t>
            </w:r>
          </w:p>
          <w:p w14:paraId="1A305F74"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CCAB6D0"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7D422F4"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73A44141" w14:textId="77777777" w:rsidTr="00E605A0">
        <w:tc>
          <w:tcPr>
            <w:tcW w:w="1418" w:type="dxa"/>
            <w:tcBorders>
              <w:top w:val="single" w:sz="8" w:space="0" w:color="auto"/>
              <w:bottom w:val="single" w:sz="8" w:space="0" w:color="auto"/>
              <w:right w:val="single" w:sz="4" w:space="0" w:color="auto"/>
            </w:tcBorders>
            <w:shd w:val="clear" w:color="auto" w:fill="FFFFFF"/>
          </w:tcPr>
          <w:p w14:paraId="00B9E868" w14:textId="77777777" w:rsidR="0061505E" w:rsidRPr="00DF7218" w:rsidRDefault="0061505E" w:rsidP="00E605A0">
            <w:pPr>
              <w:spacing w:line="276" w:lineRule="auto"/>
              <w:jc w:val="center"/>
              <w:rPr>
                <w:rFonts w:cs="Times New Roman"/>
              </w:rPr>
            </w:pPr>
            <w:r w:rsidRPr="00DF7218">
              <w:rPr>
                <w:rFonts w:cs="Times New Roman"/>
              </w:rPr>
              <w:t>T.C12_K02</w:t>
            </w:r>
          </w:p>
          <w:p w14:paraId="77158364"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F5E9A94"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5CD989" w14:textId="77777777" w:rsidR="0061505E" w:rsidRPr="00DF7218" w:rsidRDefault="0061505E" w:rsidP="00E605A0">
            <w:pPr>
              <w:jc w:val="center"/>
              <w:rPr>
                <w:rFonts w:cs="Times New Roman"/>
              </w:rPr>
            </w:pPr>
            <w:r w:rsidRPr="00DF7218">
              <w:rPr>
                <w:rFonts w:cs="Times New Roman"/>
              </w:rPr>
              <w:t>K_K03</w:t>
            </w:r>
          </w:p>
          <w:p w14:paraId="74123854"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A07ED5E"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D2A1CEC"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5F1DD05E" w14:textId="77777777" w:rsidTr="00E605A0">
        <w:tc>
          <w:tcPr>
            <w:tcW w:w="9181" w:type="dxa"/>
            <w:gridSpan w:val="7"/>
            <w:shd w:val="clear" w:color="auto" w:fill="D9D9D9"/>
          </w:tcPr>
          <w:p w14:paraId="7F684B4D"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223C2E0E" w14:textId="77777777" w:rsidTr="00E605A0">
        <w:trPr>
          <w:trHeight w:val="1495"/>
        </w:trPr>
        <w:tc>
          <w:tcPr>
            <w:tcW w:w="2977" w:type="dxa"/>
            <w:gridSpan w:val="2"/>
            <w:tcBorders>
              <w:right w:val="nil"/>
            </w:tcBorders>
            <w:shd w:val="clear" w:color="auto" w:fill="D9D9D9"/>
          </w:tcPr>
          <w:p w14:paraId="15CF88AF"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55BB4F94" w14:textId="77777777" w:rsidR="0061505E" w:rsidRPr="00DF7218" w:rsidRDefault="0061505E" w:rsidP="00E605A0">
            <w:pPr>
              <w:rPr>
                <w:rFonts w:cs="Times New Roman"/>
              </w:rPr>
            </w:pPr>
            <w:r w:rsidRPr="00DF7218">
              <w:rPr>
                <w:rFonts w:cs="Times New Roman"/>
              </w:rPr>
              <w:t>5</w:t>
            </w:r>
          </w:p>
        </w:tc>
        <w:tc>
          <w:tcPr>
            <w:tcW w:w="788" w:type="dxa"/>
            <w:tcBorders>
              <w:left w:val="nil"/>
            </w:tcBorders>
            <w:textDirection w:val="btLr"/>
          </w:tcPr>
          <w:p w14:paraId="0DE8CED7"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3753BB1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44AF47C9" w14:textId="77777777" w:rsidTr="00E605A0">
        <w:tc>
          <w:tcPr>
            <w:tcW w:w="2977" w:type="dxa"/>
            <w:gridSpan w:val="2"/>
            <w:tcBorders>
              <w:right w:val="nil"/>
            </w:tcBorders>
            <w:shd w:val="clear" w:color="auto" w:fill="D9D9D9"/>
          </w:tcPr>
          <w:p w14:paraId="79BF8F5F"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4EC29DF" w14:textId="77777777" w:rsidR="0061505E" w:rsidRPr="00DF7218" w:rsidRDefault="0061505E" w:rsidP="00E605A0">
            <w:pPr>
              <w:rPr>
                <w:rFonts w:cs="Times New Roman"/>
              </w:rPr>
            </w:pPr>
            <w:r w:rsidRPr="00DF7218">
              <w:rPr>
                <w:rFonts w:cs="Times New Roman"/>
              </w:rPr>
              <w:t>Wykłady</w:t>
            </w:r>
          </w:p>
          <w:p w14:paraId="330F1B51" w14:textId="77777777" w:rsidR="0061505E" w:rsidRPr="00DF7218" w:rsidRDefault="0061505E" w:rsidP="00E605A0">
            <w:pPr>
              <w:rPr>
                <w:rFonts w:cs="Times New Roman"/>
                <w:b/>
              </w:rPr>
            </w:pPr>
            <w:r w:rsidRPr="00DF7218">
              <w:rPr>
                <w:rFonts w:cs="Times New Roman"/>
              </w:rPr>
              <w:t xml:space="preserve">Ćwiczenia laboratoryjne </w:t>
            </w:r>
          </w:p>
          <w:p w14:paraId="6597BAF4" w14:textId="77777777" w:rsidR="0061505E" w:rsidRPr="00DF7218" w:rsidRDefault="0061505E" w:rsidP="00E605A0">
            <w:pPr>
              <w:rPr>
                <w:rFonts w:cs="Times New Roman"/>
              </w:rPr>
            </w:pPr>
            <w:r w:rsidRPr="00DF7218">
              <w:rPr>
                <w:rFonts w:cs="Times New Roman"/>
              </w:rPr>
              <w:t>Konsultacje</w:t>
            </w:r>
          </w:p>
          <w:p w14:paraId="08EC1C41" w14:textId="77777777" w:rsidR="0061505E" w:rsidRPr="00DF7218" w:rsidRDefault="0061505E" w:rsidP="00E605A0">
            <w:pPr>
              <w:rPr>
                <w:rFonts w:cs="Times New Roman"/>
              </w:rPr>
            </w:pPr>
            <w:r w:rsidRPr="00DF7218">
              <w:rPr>
                <w:rFonts w:cs="Times New Roman"/>
              </w:rPr>
              <w:t>Kolokwium zaliczeniowe wykładu</w:t>
            </w:r>
          </w:p>
          <w:p w14:paraId="65049585" w14:textId="77777777" w:rsidR="0061505E" w:rsidRPr="00DF7218" w:rsidRDefault="0061505E" w:rsidP="00E605A0">
            <w:pPr>
              <w:rPr>
                <w:rFonts w:cs="Times New Roman"/>
                <w:b/>
              </w:rPr>
            </w:pPr>
            <w:r w:rsidRPr="00DF7218">
              <w:rPr>
                <w:rFonts w:cs="Times New Roman"/>
                <w:b/>
              </w:rPr>
              <w:t>w sumie:</w:t>
            </w:r>
          </w:p>
          <w:p w14:paraId="7BE8FA16"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3CF17FA" w14:textId="77777777" w:rsidR="0061505E" w:rsidRPr="00DF7218" w:rsidRDefault="0061505E" w:rsidP="00E605A0">
            <w:pPr>
              <w:jc w:val="center"/>
              <w:rPr>
                <w:rFonts w:cs="Times New Roman"/>
              </w:rPr>
            </w:pPr>
            <w:r w:rsidRPr="00DF7218">
              <w:rPr>
                <w:rFonts w:cs="Times New Roman"/>
              </w:rPr>
              <w:t>15</w:t>
            </w:r>
          </w:p>
          <w:p w14:paraId="2AD7A092" w14:textId="77777777" w:rsidR="0061505E" w:rsidRPr="00DF7218" w:rsidRDefault="0061505E" w:rsidP="00E605A0">
            <w:pPr>
              <w:jc w:val="center"/>
              <w:rPr>
                <w:rFonts w:cs="Times New Roman"/>
              </w:rPr>
            </w:pPr>
            <w:r w:rsidRPr="00DF7218">
              <w:rPr>
                <w:rFonts w:cs="Times New Roman"/>
              </w:rPr>
              <w:t>30</w:t>
            </w:r>
          </w:p>
          <w:p w14:paraId="2D37D735" w14:textId="77777777" w:rsidR="0061505E" w:rsidRPr="00DF7218" w:rsidRDefault="0061505E" w:rsidP="00E605A0">
            <w:pPr>
              <w:jc w:val="center"/>
              <w:rPr>
                <w:rFonts w:cs="Times New Roman"/>
              </w:rPr>
            </w:pPr>
            <w:r w:rsidRPr="00DF7218">
              <w:rPr>
                <w:rFonts w:cs="Times New Roman"/>
              </w:rPr>
              <w:t>2</w:t>
            </w:r>
          </w:p>
          <w:p w14:paraId="5247E1BF" w14:textId="77777777" w:rsidR="0061505E" w:rsidRPr="00DF7218" w:rsidRDefault="0061505E" w:rsidP="00E605A0">
            <w:pPr>
              <w:jc w:val="center"/>
              <w:rPr>
                <w:rFonts w:cs="Times New Roman"/>
              </w:rPr>
            </w:pPr>
            <w:r w:rsidRPr="00DF7218">
              <w:rPr>
                <w:rFonts w:cs="Times New Roman"/>
              </w:rPr>
              <w:t>2</w:t>
            </w:r>
          </w:p>
          <w:p w14:paraId="2AAC3FE5" w14:textId="77777777" w:rsidR="0061505E" w:rsidRPr="00DF7218" w:rsidRDefault="0061505E" w:rsidP="00E605A0">
            <w:pPr>
              <w:jc w:val="center"/>
              <w:rPr>
                <w:rFonts w:cs="Times New Roman"/>
                <w:b/>
              </w:rPr>
            </w:pPr>
          </w:p>
          <w:p w14:paraId="2D1BF010" w14:textId="77777777" w:rsidR="0061505E" w:rsidRPr="00DF7218" w:rsidRDefault="0061505E" w:rsidP="00E605A0">
            <w:pPr>
              <w:jc w:val="center"/>
              <w:rPr>
                <w:rFonts w:cs="Times New Roman"/>
                <w:b/>
              </w:rPr>
            </w:pPr>
            <w:r w:rsidRPr="00DF7218">
              <w:rPr>
                <w:rFonts w:cs="Times New Roman"/>
                <w:b/>
              </w:rPr>
              <w:t>39</w:t>
            </w:r>
          </w:p>
          <w:p w14:paraId="23D54E4F" w14:textId="77777777" w:rsidR="0061505E" w:rsidRPr="00DF7218" w:rsidRDefault="0061505E" w:rsidP="00E605A0">
            <w:pPr>
              <w:jc w:val="center"/>
              <w:rPr>
                <w:rFonts w:cs="Times New Roman"/>
              </w:rPr>
            </w:pPr>
            <w:r w:rsidRPr="00DF7218">
              <w:rPr>
                <w:rFonts w:cs="Times New Roman"/>
                <w:bCs/>
              </w:rPr>
              <w:t>1.3</w:t>
            </w:r>
          </w:p>
        </w:tc>
        <w:tc>
          <w:tcPr>
            <w:tcW w:w="737" w:type="dxa"/>
            <w:tcBorders>
              <w:left w:val="nil"/>
            </w:tcBorders>
          </w:tcPr>
          <w:p w14:paraId="492A04E4" w14:textId="77777777" w:rsidR="0061505E" w:rsidRPr="00DF7218" w:rsidRDefault="0061505E" w:rsidP="00E605A0">
            <w:pPr>
              <w:jc w:val="center"/>
              <w:rPr>
                <w:rFonts w:cs="Times New Roman"/>
              </w:rPr>
            </w:pPr>
            <w:r w:rsidRPr="00DF7218">
              <w:rPr>
                <w:rFonts w:cs="Times New Roman"/>
              </w:rPr>
              <w:t>10</w:t>
            </w:r>
          </w:p>
          <w:p w14:paraId="6C0A70A6" w14:textId="77777777" w:rsidR="0061505E" w:rsidRPr="00DF7218" w:rsidRDefault="0061505E" w:rsidP="00E605A0">
            <w:pPr>
              <w:jc w:val="center"/>
              <w:rPr>
                <w:rFonts w:cs="Times New Roman"/>
              </w:rPr>
            </w:pPr>
            <w:r w:rsidRPr="00DF7218">
              <w:rPr>
                <w:rFonts w:cs="Times New Roman"/>
              </w:rPr>
              <w:t>20</w:t>
            </w:r>
          </w:p>
          <w:p w14:paraId="679077A1" w14:textId="77777777" w:rsidR="0061505E" w:rsidRPr="00DF7218" w:rsidRDefault="0061505E" w:rsidP="00E605A0">
            <w:pPr>
              <w:jc w:val="center"/>
              <w:rPr>
                <w:rFonts w:cs="Times New Roman"/>
              </w:rPr>
            </w:pPr>
            <w:r w:rsidRPr="00DF7218">
              <w:rPr>
                <w:rFonts w:cs="Times New Roman"/>
              </w:rPr>
              <w:t>2</w:t>
            </w:r>
          </w:p>
          <w:p w14:paraId="2C4A47E9" w14:textId="77777777" w:rsidR="0061505E" w:rsidRPr="00DF7218" w:rsidRDefault="0061505E" w:rsidP="00E605A0">
            <w:pPr>
              <w:jc w:val="center"/>
              <w:rPr>
                <w:rFonts w:cs="Times New Roman"/>
              </w:rPr>
            </w:pPr>
            <w:r w:rsidRPr="00DF7218">
              <w:rPr>
                <w:rFonts w:cs="Times New Roman"/>
              </w:rPr>
              <w:t>2</w:t>
            </w:r>
          </w:p>
          <w:p w14:paraId="38B5891E" w14:textId="77777777" w:rsidR="0061505E" w:rsidRPr="00DF7218" w:rsidRDefault="0061505E" w:rsidP="00E605A0">
            <w:pPr>
              <w:jc w:val="center"/>
              <w:rPr>
                <w:rFonts w:cs="Times New Roman"/>
                <w:b/>
              </w:rPr>
            </w:pPr>
          </w:p>
          <w:p w14:paraId="275A04B7" w14:textId="77777777" w:rsidR="0061505E" w:rsidRPr="00DF7218" w:rsidRDefault="0061505E" w:rsidP="00E605A0">
            <w:pPr>
              <w:jc w:val="center"/>
              <w:rPr>
                <w:rFonts w:cs="Times New Roman"/>
                <w:b/>
              </w:rPr>
            </w:pPr>
            <w:r w:rsidRPr="00DF7218">
              <w:rPr>
                <w:rFonts w:cs="Times New Roman"/>
                <w:b/>
              </w:rPr>
              <w:t>34</w:t>
            </w:r>
          </w:p>
          <w:p w14:paraId="43739887" w14:textId="77777777" w:rsidR="0061505E" w:rsidRPr="00DF7218" w:rsidRDefault="0061505E" w:rsidP="00E605A0">
            <w:pPr>
              <w:jc w:val="center"/>
              <w:rPr>
                <w:rFonts w:cs="Times New Roman"/>
              </w:rPr>
            </w:pPr>
            <w:r w:rsidRPr="00DF7218">
              <w:rPr>
                <w:rFonts w:cs="Times New Roman"/>
                <w:bCs/>
              </w:rPr>
              <w:t>1.1</w:t>
            </w:r>
          </w:p>
        </w:tc>
      </w:tr>
      <w:tr w:rsidR="0061505E" w:rsidRPr="00DF7218" w14:paraId="117A4D46" w14:textId="77777777" w:rsidTr="00E605A0">
        <w:trPr>
          <w:trHeight w:val="2031"/>
        </w:trPr>
        <w:tc>
          <w:tcPr>
            <w:tcW w:w="2977" w:type="dxa"/>
            <w:gridSpan w:val="2"/>
            <w:tcBorders>
              <w:right w:val="nil"/>
            </w:tcBorders>
            <w:shd w:val="clear" w:color="auto" w:fill="D9D9D9"/>
          </w:tcPr>
          <w:p w14:paraId="1361D492"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2B24A3C1" w14:textId="77777777" w:rsidR="0061505E" w:rsidRPr="00DF7218" w:rsidRDefault="0061505E" w:rsidP="00E605A0">
            <w:pPr>
              <w:rPr>
                <w:rFonts w:cs="Times New Roman"/>
              </w:rPr>
            </w:pPr>
            <w:r w:rsidRPr="00DF7218">
              <w:rPr>
                <w:rFonts w:cs="Times New Roman"/>
              </w:rPr>
              <w:t>Przygotowanie się do zajęć</w:t>
            </w:r>
          </w:p>
          <w:p w14:paraId="37AAFE3A" w14:textId="77777777" w:rsidR="0061505E" w:rsidRPr="00DF7218" w:rsidRDefault="0061505E" w:rsidP="00E605A0">
            <w:pPr>
              <w:rPr>
                <w:rFonts w:cs="Times New Roman"/>
              </w:rPr>
            </w:pPr>
            <w:r w:rsidRPr="00DF7218">
              <w:rPr>
                <w:rFonts w:cs="Times New Roman"/>
              </w:rPr>
              <w:t>Przygotowanie sprawozdań  z ćwiczeń laboratoryjnych</w:t>
            </w:r>
          </w:p>
          <w:p w14:paraId="35E7CC1D" w14:textId="77777777" w:rsidR="0061505E" w:rsidRPr="00DF7218" w:rsidRDefault="0061505E" w:rsidP="00E605A0">
            <w:pPr>
              <w:rPr>
                <w:rFonts w:cs="Times New Roman"/>
              </w:rPr>
            </w:pPr>
            <w:r w:rsidRPr="00DF7218">
              <w:rPr>
                <w:rFonts w:cs="Times New Roman"/>
              </w:rPr>
              <w:t>Przygotowanie do kolokwium</w:t>
            </w:r>
          </w:p>
          <w:p w14:paraId="188E5499" w14:textId="77777777" w:rsidR="0061505E" w:rsidRPr="00DF7218" w:rsidRDefault="0061505E" w:rsidP="00E605A0">
            <w:pPr>
              <w:rPr>
                <w:rFonts w:cs="Times New Roman"/>
              </w:rPr>
            </w:pPr>
            <w:r w:rsidRPr="00DF7218">
              <w:rPr>
                <w:rFonts w:cs="Times New Roman"/>
              </w:rPr>
              <w:t>Przygotowanie się do kolokwium zaliczeniowego z wykładu</w:t>
            </w:r>
          </w:p>
          <w:p w14:paraId="27501FD1" w14:textId="77777777" w:rsidR="0061505E" w:rsidRPr="00DF7218" w:rsidRDefault="0061505E" w:rsidP="00E605A0">
            <w:pPr>
              <w:rPr>
                <w:rFonts w:cs="Times New Roman"/>
                <w:b/>
              </w:rPr>
            </w:pPr>
            <w:r w:rsidRPr="00DF7218">
              <w:rPr>
                <w:rFonts w:cs="Times New Roman"/>
                <w:b/>
              </w:rPr>
              <w:t>w sumie:</w:t>
            </w:r>
          </w:p>
          <w:p w14:paraId="47E14B2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90DC44E" w14:textId="77777777" w:rsidR="0061505E" w:rsidRPr="00DF7218" w:rsidRDefault="0061505E" w:rsidP="00E605A0">
            <w:pPr>
              <w:jc w:val="center"/>
              <w:rPr>
                <w:rFonts w:cs="Times New Roman"/>
              </w:rPr>
            </w:pPr>
            <w:r w:rsidRPr="00DF7218">
              <w:rPr>
                <w:rFonts w:cs="Times New Roman"/>
              </w:rPr>
              <w:t>35</w:t>
            </w:r>
          </w:p>
          <w:p w14:paraId="1030BEB4" w14:textId="77777777" w:rsidR="0061505E" w:rsidRPr="00DF7218" w:rsidRDefault="0061505E" w:rsidP="00E605A0">
            <w:pPr>
              <w:jc w:val="center"/>
              <w:rPr>
                <w:rFonts w:cs="Times New Roman"/>
              </w:rPr>
            </w:pPr>
          </w:p>
          <w:p w14:paraId="3910B51D" w14:textId="77777777" w:rsidR="0061505E" w:rsidRPr="00DF7218" w:rsidRDefault="0061505E" w:rsidP="00E605A0">
            <w:pPr>
              <w:jc w:val="center"/>
              <w:rPr>
                <w:rFonts w:cs="Times New Roman"/>
              </w:rPr>
            </w:pPr>
            <w:r w:rsidRPr="00DF7218">
              <w:rPr>
                <w:rFonts w:cs="Times New Roman"/>
              </w:rPr>
              <w:t>18</w:t>
            </w:r>
          </w:p>
          <w:p w14:paraId="5100FC71" w14:textId="77777777" w:rsidR="0061505E" w:rsidRPr="00DF7218" w:rsidRDefault="0061505E" w:rsidP="00E605A0">
            <w:pPr>
              <w:jc w:val="center"/>
              <w:rPr>
                <w:rFonts w:cs="Times New Roman"/>
              </w:rPr>
            </w:pPr>
            <w:r w:rsidRPr="00DF7218">
              <w:rPr>
                <w:rFonts w:cs="Times New Roman"/>
              </w:rPr>
              <w:t>26</w:t>
            </w:r>
          </w:p>
          <w:p w14:paraId="2DE14BE6" w14:textId="77777777" w:rsidR="0061505E" w:rsidRPr="00DF7218" w:rsidRDefault="0061505E" w:rsidP="00E605A0">
            <w:pPr>
              <w:jc w:val="center"/>
              <w:rPr>
                <w:rFonts w:cs="Times New Roman"/>
              </w:rPr>
            </w:pPr>
          </w:p>
          <w:p w14:paraId="37299005" w14:textId="77777777" w:rsidR="0061505E" w:rsidRPr="00DF7218" w:rsidRDefault="0061505E" w:rsidP="00E605A0">
            <w:pPr>
              <w:jc w:val="center"/>
              <w:rPr>
                <w:rFonts w:cs="Times New Roman"/>
                <w:b/>
              </w:rPr>
            </w:pPr>
            <w:r w:rsidRPr="00DF7218">
              <w:rPr>
                <w:rFonts w:cs="Times New Roman"/>
                <w:b/>
              </w:rPr>
              <w:t>32</w:t>
            </w:r>
          </w:p>
          <w:p w14:paraId="5086E502" w14:textId="77777777" w:rsidR="0061505E" w:rsidRPr="00DF7218" w:rsidRDefault="0061505E" w:rsidP="00E605A0">
            <w:pPr>
              <w:jc w:val="center"/>
              <w:rPr>
                <w:rFonts w:cs="Times New Roman"/>
                <w:b/>
              </w:rPr>
            </w:pPr>
            <w:r w:rsidRPr="00DF7218">
              <w:rPr>
                <w:rFonts w:cs="Times New Roman"/>
                <w:b/>
              </w:rPr>
              <w:t>111</w:t>
            </w:r>
          </w:p>
          <w:p w14:paraId="620C6BB8" w14:textId="77777777" w:rsidR="0061505E" w:rsidRPr="00DF7218" w:rsidRDefault="0061505E" w:rsidP="00E605A0">
            <w:pPr>
              <w:jc w:val="center"/>
              <w:rPr>
                <w:rFonts w:cs="Times New Roman"/>
              </w:rPr>
            </w:pPr>
            <w:r w:rsidRPr="00DF7218">
              <w:rPr>
                <w:rFonts w:cs="Times New Roman"/>
                <w:bCs/>
              </w:rPr>
              <w:t>3.7</w:t>
            </w:r>
          </w:p>
        </w:tc>
        <w:tc>
          <w:tcPr>
            <w:tcW w:w="737" w:type="dxa"/>
            <w:tcBorders>
              <w:left w:val="nil"/>
            </w:tcBorders>
          </w:tcPr>
          <w:p w14:paraId="118D6490" w14:textId="77777777" w:rsidR="0061505E" w:rsidRPr="00DF7218" w:rsidRDefault="0061505E" w:rsidP="00E605A0">
            <w:pPr>
              <w:jc w:val="center"/>
              <w:rPr>
                <w:rFonts w:cs="Times New Roman"/>
              </w:rPr>
            </w:pPr>
            <w:r w:rsidRPr="00DF7218">
              <w:rPr>
                <w:rFonts w:cs="Times New Roman"/>
              </w:rPr>
              <w:t>5</w:t>
            </w:r>
          </w:p>
          <w:p w14:paraId="78579F4F" w14:textId="77777777" w:rsidR="0061505E" w:rsidRPr="00DF7218" w:rsidRDefault="0061505E" w:rsidP="00E605A0">
            <w:pPr>
              <w:jc w:val="center"/>
              <w:rPr>
                <w:rFonts w:cs="Times New Roman"/>
              </w:rPr>
            </w:pPr>
          </w:p>
          <w:p w14:paraId="54877FFA" w14:textId="77777777" w:rsidR="0061505E" w:rsidRPr="00DF7218" w:rsidRDefault="0061505E" w:rsidP="00E605A0">
            <w:pPr>
              <w:jc w:val="center"/>
              <w:rPr>
                <w:rFonts w:cs="Times New Roman"/>
              </w:rPr>
            </w:pPr>
            <w:r w:rsidRPr="00DF7218">
              <w:rPr>
                <w:rFonts w:cs="Times New Roman"/>
              </w:rPr>
              <w:t>27</w:t>
            </w:r>
          </w:p>
          <w:p w14:paraId="6D457169" w14:textId="77777777" w:rsidR="0061505E" w:rsidRPr="00DF7218" w:rsidRDefault="0061505E" w:rsidP="00E605A0">
            <w:pPr>
              <w:jc w:val="center"/>
              <w:rPr>
                <w:rFonts w:cs="Times New Roman"/>
              </w:rPr>
            </w:pPr>
            <w:r w:rsidRPr="00DF7218">
              <w:rPr>
                <w:rFonts w:cs="Times New Roman"/>
              </w:rPr>
              <w:t>29</w:t>
            </w:r>
          </w:p>
          <w:p w14:paraId="1C1CAFF3" w14:textId="77777777" w:rsidR="0061505E" w:rsidRPr="00DF7218" w:rsidRDefault="0061505E" w:rsidP="00E605A0">
            <w:pPr>
              <w:jc w:val="center"/>
              <w:rPr>
                <w:rFonts w:cs="Times New Roman"/>
              </w:rPr>
            </w:pPr>
          </w:p>
          <w:p w14:paraId="1396B8D9" w14:textId="77777777" w:rsidR="0061505E" w:rsidRPr="00DF7218" w:rsidRDefault="0061505E" w:rsidP="00E605A0">
            <w:pPr>
              <w:jc w:val="center"/>
              <w:rPr>
                <w:rFonts w:cs="Times New Roman"/>
              </w:rPr>
            </w:pPr>
            <w:r w:rsidRPr="00DF7218">
              <w:rPr>
                <w:rFonts w:cs="Times New Roman"/>
              </w:rPr>
              <w:t>33</w:t>
            </w:r>
          </w:p>
          <w:p w14:paraId="183E1FD2" w14:textId="77777777" w:rsidR="0061505E" w:rsidRPr="00DF7218" w:rsidRDefault="0061505E" w:rsidP="00E605A0">
            <w:pPr>
              <w:jc w:val="center"/>
              <w:rPr>
                <w:rFonts w:cs="Times New Roman"/>
                <w:b/>
              </w:rPr>
            </w:pPr>
            <w:r w:rsidRPr="00DF7218">
              <w:rPr>
                <w:rFonts w:cs="Times New Roman"/>
                <w:b/>
              </w:rPr>
              <w:t>116</w:t>
            </w:r>
          </w:p>
          <w:p w14:paraId="22577D9A" w14:textId="77777777" w:rsidR="0061505E" w:rsidRPr="00DF7218" w:rsidRDefault="0061505E" w:rsidP="00E605A0">
            <w:pPr>
              <w:jc w:val="center"/>
              <w:rPr>
                <w:rFonts w:cs="Times New Roman"/>
              </w:rPr>
            </w:pPr>
            <w:r w:rsidRPr="00DF7218">
              <w:rPr>
                <w:rFonts w:cs="Times New Roman"/>
                <w:bCs/>
              </w:rPr>
              <w:t>4.9</w:t>
            </w:r>
          </w:p>
        </w:tc>
      </w:tr>
      <w:tr w:rsidR="0061505E" w:rsidRPr="00DF7218" w14:paraId="4C915B5A" w14:textId="77777777" w:rsidTr="00E605A0">
        <w:tc>
          <w:tcPr>
            <w:tcW w:w="2977" w:type="dxa"/>
            <w:gridSpan w:val="2"/>
            <w:tcBorders>
              <w:right w:val="nil"/>
            </w:tcBorders>
            <w:shd w:val="clear" w:color="auto" w:fill="D9D9D9"/>
          </w:tcPr>
          <w:p w14:paraId="1BF31F1E"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58FD8D93" w14:textId="77777777" w:rsidR="0061505E" w:rsidRPr="00DF7218" w:rsidRDefault="0061505E" w:rsidP="00E605A0">
            <w:pPr>
              <w:rPr>
                <w:rFonts w:cs="Times New Roman"/>
              </w:rPr>
            </w:pPr>
            <w:r w:rsidRPr="00DF7218">
              <w:rPr>
                <w:rFonts w:cs="Times New Roman"/>
              </w:rPr>
              <w:t>Ćwiczenia laboratoryjne</w:t>
            </w:r>
          </w:p>
          <w:p w14:paraId="122D2BC7" w14:textId="77777777" w:rsidR="0061505E" w:rsidRPr="00DF7218" w:rsidRDefault="0061505E" w:rsidP="00E605A0">
            <w:pPr>
              <w:rPr>
                <w:rFonts w:cs="Times New Roman"/>
              </w:rPr>
            </w:pPr>
            <w:r w:rsidRPr="00DF7218">
              <w:rPr>
                <w:rFonts w:cs="Times New Roman"/>
              </w:rPr>
              <w:t>Przygotowanie sprawozdań z ćwiczeń laboratoryjnych</w:t>
            </w:r>
          </w:p>
          <w:p w14:paraId="69F52FEE" w14:textId="77777777" w:rsidR="0061505E" w:rsidRPr="00DF7218" w:rsidRDefault="0061505E" w:rsidP="00E605A0">
            <w:pPr>
              <w:rPr>
                <w:rFonts w:cs="Times New Roman"/>
              </w:rPr>
            </w:pPr>
            <w:r w:rsidRPr="00DF7218">
              <w:rPr>
                <w:rFonts w:cs="Times New Roman"/>
              </w:rPr>
              <w:t xml:space="preserve">Praca nad zadanie zaliczeniowym </w:t>
            </w:r>
          </w:p>
          <w:p w14:paraId="7E3CB7F7" w14:textId="77777777" w:rsidR="0061505E" w:rsidRPr="00DF7218" w:rsidRDefault="0061505E" w:rsidP="00E605A0">
            <w:pPr>
              <w:rPr>
                <w:rFonts w:cs="Times New Roman"/>
              </w:rPr>
            </w:pPr>
            <w:r w:rsidRPr="00DF7218">
              <w:rPr>
                <w:rFonts w:cs="Times New Roman"/>
              </w:rPr>
              <w:t>Obliczenia do projektu</w:t>
            </w:r>
          </w:p>
          <w:p w14:paraId="7A6A7E41" w14:textId="77777777" w:rsidR="0061505E" w:rsidRPr="00DF7218" w:rsidRDefault="0061505E" w:rsidP="00E605A0">
            <w:pPr>
              <w:rPr>
                <w:rFonts w:cs="Times New Roman"/>
                <w:b/>
              </w:rPr>
            </w:pPr>
            <w:r w:rsidRPr="00DF7218">
              <w:rPr>
                <w:rFonts w:cs="Times New Roman"/>
                <w:b/>
              </w:rPr>
              <w:t>w sumie:</w:t>
            </w:r>
          </w:p>
          <w:p w14:paraId="627A89CF"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205B054" w14:textId="77777777" w:rsidR="0061505E" w:rsidRPr="00DF7218" w:rsidRDefault="0061505E" w:rsidP="00E605A0">
            <w:pPr>
              <w:rPr>
                <w:rFonts w:cs="Times New Roman"/>
              </w:rPr>
            </w:pPr>
            <w:r w:rsidRPr="00DF7218">
              <w:rPr>
                <w:rFonts w:cs="Times New Roman"/>
              </w:rPr>
              <w:t>30</w:t>
            </w:r>
          </w:p>
          <w:p w14:paraId="7F4A5017" w14:textId="77777777" w:rsidR="0061505E" w:rsidRPr="00DF7218" w:rsidRDefault="0061505E" w:rsidP="00E605A0">
            <w:pPr>
              <w:rPr>
                <w:rFonts w:cs="Times New Roman"/>
              </w:rPr>
            </w:pPr>
          </w:p>
          <w:p w14:paraId="60EF90CB" w14:textId="77777777" w:rsidR="0061505E" w:rsidRPr="00DF7218" w:rsidRDefault="0061505E" w:rsidP="00E605A0">
            <w:pPr>
              <w:rPr>
                <w:rFonts w:cs="Times New Roman"/>
              </w:rPr>
            </w:pPr>
            <w:r w:rsidRPr="00DF7218">
              <w:rPr>
                <w:rFonts w:cs="Times New Roman"/>
              </w:rPr>
              <w:t>18</w:t>
            </w:r>
          </w:p>
          <w:p w14:paraId="6192A11F" w14:textId="77777777" w:rsidR="0061505E" w:rsidRPr="00DF7218" w:rsidRDefault="0061505E" w:rsidP="00E605A0">
            <w:pPr>
              <w:rPr>
                <w:rFonts w:cs="Times New Roman"/>
              </w:rPr>
            </w:pPr>
            <w:r w:rsidRPr="00DF7218">
              <w:rPr>
                <w:rFonts w:cs="Times New Roman"/>
              </w:rPr>
              <w:t>26</w:t>
            </w:r>
          </w:p>
          <w:p w14:paraId="513C193F" w14:textId="77777777" w:rsidR="0061505E" w:rsidRPr="00DF7218" w:rsidRDefault="0061505E" w:rsidP="00E605A0">
            <w:pPr>
              <w:rPr>
                <w:rFonts w:cs="Times New Roman"/>
              </w:rPr>
            </w:pPr>
            <w:r w:rsidRPr="00DF7218">
              <w:rPr>
                <w:rFonts w:cs="Times New Roman"/>
              </w:rPr>
              <w:t>32</w:t>
            </w:r>
          </w:p>
          <w:p w14:paraId="09A170D0" w14:textId="77777777" w:rsidR="0061505E" w:rsidRPr="00DF7218" w:rsidRDefault="0061505E" w:rsidP="00E605A0">
            <w:pPr>
              <w:rPr>
                <w:rFonts w:cs="Times New Roman"/>
                <w:b/>
              </w:rPr>
            </w:pPr>
          </w:p>
          <w:p w14:paraId="117196C2" w14:textId="77777777" w:rsidR="0061505E" w:rsidRPr="00DF7218" w:rsidRDefault="0061505E" w:rsidP="00E605A0">
            <w:pPr>
              <w:rPr>
                <w:rFonts w:cs="Times New Roman"/>
                <w:b/>
              </w:rPr>
            </w:pPr>
          </w:p>
          <w:p w14:paraId="4DB156FC" w14:textId="77777777" w:rsidR="0061505E" w:rsidRPr="00DF7218" w:rsidRDefault="0061505E" w:rsidP="00E605A0">
            <w:pPr>
              <w:rPr>
                <w:rFonts w:cs="Times New Roman"/>
                <w:b/>
              </w:rPr>
            </w:pPr>
            <w:r w:rsidRPr="00DF7218">
              <w:rPr>
                <w:rFonts w:cs="Times New Roman"/>
                <w:b/>
              </w:rPr>
              <w:t>106</w:t>
            </w:r>
          </w:p>
          <w:p w14:paraId="2762D877" w14:textId="77777777" w:rsidR="0061505E" w:rsidRPr="00DF7218" w:rsidRDefault="0061505E" w:rsidP="00E605A0">
            <w:pPr>
              <w:rPr>
                <w:rFonts w:cs="Times New Roman"/>
                <w:b/>
              </w:rPr>
            </w:pPr>
            <w:r w:rsidRPr="00DF7218">
              <w:rPr>
                <w:rFonts w:cs="Times New Roman"/>
                <w:bCs/>
              </w:rPr>
              <w:t>3.5</w:t>
            </w:r>
          </w:p>
        </w:tc>
        <w:tc>
          <w:tcPr>
            <w:tcW w:w="737" w:type="dxa"/>
            <w:tcBorders>
              <w:left w:val="nil"/>
            </w:tcBorders>
          </w:tcPr>
          <w:p w14:paraId="16171BAF" w14:textId="77777777" w:rsidR="0061505E" w:rsidRPr="00DF7218" w:rsidRDefault="0061505E" w:rsidP="00E605A0">
            <w:pPr>
              <w:rPr>
                <w:rFonts w:cs="Times New Roman"/>
              </w:rPr>
            </w:pPr>
            <w:r w:rsidRPr="00DF7218">
              <w:rPr>
                <w:rFonts w:cs="Times New Roman"/>
              </w:rPr>
              <w:t>20</w:t>
            </w:r>
          </w:p>
          <w:p w14:paraId="0F8DC2DF" w14:textId="77777777" w:rsidR="0061505E" w:rsidRPr="00DF7218" w:rsidRDefault="0061505E" w:rsidP="00E605A0">
            <w:pPr>
              <w:rPr>
                <w:rFonts w:cs="Times New Roman"/>
              </w:rPr>
            </w:pPr>
          </w:p>
          <w:p w14:paraId="4C79A4A0" w14:textId="77777777" w:rsidR="0061505E" w:rsidRPr="00DF7218" w:rsidRDefault="0061505E" w:rsidP="00E605A0">
            <w:pPr>
              <w:rPr>
                <w:rFonts w:cs="Times New Roman"/>
              </w:rPr>
            </w:pPr>
            <w:r w:rsidRPr="00DF7218">
              <w:rPr>
                <w:rFonts w:cs="Times New Roman"/>
              </w:rPr>
              <w:t>27</w:t>
            </w:r>
          </w:p>
          <w:p w14:paraId="71AD7021" w14:textId="77777777" w:rsidR="0061505E" w:rsidRPr="00DF7218" w:rsidRDefault="0061505E" w:rsidP="00E605A0">
            <w:pPr>
              <w:rPr>
                <w:rFonts w:cs="Times New Roman"/>
              </w:rPr>
            </w:pPr>
            <w:r w:rsidRPr="00DF7218">
              <w:rPr>
                <w:rFonts w:cs="Times New Roman"/>
              </w:rPr>
              <w:t>29</w:t>
            </w:r>
          </w:p>
          <w:p w14:paraId="25B3924F" w14:textId="77777777" w:rsidR="0061505E" w:rsidRPr="00DF7218" w:rsidRDefault="0061505E" w:rsidP="00E605A0">
            <w:pPr>
              <w:rPr>
                <w:rFonts w:cs="Times New Roman"/>
              </w:rPr>
            </w:pPr>
            <w:r w:rsidRPr="00DF7218">
              <w:rPr>
                <w:rFonts w:cs="Times New Roman"/>
              </w:rPr>
              <w:t>33</w:t>
            </w:r>
          </w:p>
          <w:p w14:paraId="75009EF6" w14:textId="77777777" w:rsidR="0061505E" w:rsidRPr="00DF7218" w:rsidRDefault="0061505E" w:rsidP="00E605A0">
            <w:pPr>
              <w:rPr>
                <w:rFonts w:cs="Times New Roman"/>
                <w:b/>
              </w:rPr>
            </w:pPr>
          </w:p>
          <w:p w14:paraId="33DF4166" w14:textId="77777777" w:rsidR="0061505E" w:rsidRPr="00DF7218" w:rsidRDefault="0061505E" w:rsidP="00E605A0">
            <w:pPr>
              <w:rPr>
                <w:rFonts w:cs="Times New Roman"/>
                <w:b/>
              </w:rPr>
            </w:pPr>
          </w:p>
          <w:p w14:paraId="16DCAD9D" w14:textId="77777777" w:rsidR="0061505E" w:rsidRPr="00DF7218" w:rsidRDefault="0061505E" w:rsidP="00E605A0">
            <w:pPr>
              <w:rPr>
                <w:rFonts w:cs="Times New Roman"/>
                <w:b/>
              </w:rPr>
            </w:pPr>
            <w:r w:rsidRPr="00DF7218">
              <w:rPr>
                <w:rFonts w:cs="Times New Roman"/>
                <w:b/>
              </w:rPr>
              <w:t>106</w:t>
            </w:r>
          </w:p>
          <w:p w14:paraId="2AFD256C" w14:textId="77777777" w:rsidR="0061505E" w:rsidRPr="00DF7218" w:rsidRDefault="0061505E" w:rsidP="00E605A0">
            <w:pPr>
              <w:rPr>
                <w:rFonts w:cs="Times New Roman"/>
              </w:rPr>
            </w:pPr>
            <w:r w:rsidRPr="00DF7218">
              <w:rPr>
                <w:rFonts w:cs="Times New Roman"/>
                <w:bCs/>
              </w:rPr>
              <w:t>3.5</w:t>
            </w:r>
          </w:p>
        </w:tc>
      </w:tr>
    </w:tbl>
    <w:p w14:paraId="7F6A7198" w14:textId="77777777" w:rsidR="0061505E" w:rsidRPr="00DF7218" w:rsidRDefault="0061505E" w:rsidP="0061505E">
      <w:pPr>
        <w:keepNext/>
        <w:keepLines/>
        <w:spacing w:line="276" w:lineRule="auto"/>
        <w:rPr>
          <w:rFonts w:cs="Times New Roman"/>
          <w:b/>
        </w:rPr>
      </w:pPr>
    </w:p>
    <w:p w14:paraId="3194D59F"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1E5EC5F"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35D402EA"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1808FCB" w14:textId="77777777" w:rsidR="0061505E" w:rsidRPr="00DF7218" w:rsidRDefault="0061505E" w:rsidP="00E605A0">
            <w:pPr>
              <w:rPr>
                <w:rFonts w:cs="Times New Roman"/>
                <w:b/>
                <w:iCs/>
              </w:rPr>
            </w:pPr>
            <w:r w:rsidRPr="00DF7218">
              <w:rPr>
                <w:rFonts w:cs="Times New Roman"/>
                <w:b/>
                <w:iCs/>
              </w:rPr>
              <w:t>Wykład:</w:t>
            </w:r>
          </w:p>
          <w:p w14:paraId="5C192ED8"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 xml:space="preserve">Pojęcie toksykologii, trucizn i zatruć, drogi wchłaniania. Podział i etiologia zatruć. </w:t>
            </w:r>
            <w:r w:rsidRPr="00DF7218">
              <w:rPr>
                <w:rFonts w:cs="Times New Roman"/>
                <w:bCs/>
              </w:rPr>
              <w:t>Ocena ryzyka zdrowotnego</w:t>
            </w:r>
            <w:r w:rsidRPr="00DF7218">
              <w:rPr>
                <w:rFonts w:cs="Times New Roman"/>
              </w:rPr>
              <w:t>związanego z narażeniem na substancje chemiczne</w:t>
            </w:r>
            <w:r w:rsidRPr="00DF7218">
              <w:rPr>
                <w:rFonts w:cs="Times New Roman"/>
                <w:bCs/>
              </w:rPr>
              <w:t xml:space="preserve">, </w:t>
            </w:r>
            <w:r w:rsidRPr="00DF7218">
              <w:rPr>
                <w:rFonts w:cs="Times New Roman"/>
              </w:rPr>
              <w:t xml:space="preserve">Substancje o działaniu bezprogowym i progowym NOAEL, LOAEL, dawka referencyjna RfD, wskaźnik zagrożenia HI. </w:t>
            </w:r>
          </w:p>
          <w:p w14:paraId="4D26F4FA"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Kryteria oceny toksykologicznej substancji szkodliwych. Klasyfikacja substancji na podstawie toksyczności ostrej.</w:t>
            </w:r>
          </w:p>
          <w:p w14:paraId="6A90F2DC"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 xml:space="preserve">Czynniki wpływające na występowanie i przebieg zatruć. Jakość zdrowotna środków spożywczych. </w:t>
            </w:r>
          </w:p>
          <w:p w14:paraId="55C1CC2B"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Wpływ procesów technologicznych na rodzaj i stopień zanieczyszczeń występujących w żywności.</w:t>
            </w:r>
          </w:p>
          <w:p w14:paraId="06C27D31"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Źródła skażeń pierwotnych i skażeń wtórnych żywności.</w:t>
            </w:r>
          </w:p>
          <w:p w14:paraId="6E498608"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Ksenobiotyki w środowisku i przenikanie ich do żywności.</w:t>
            </w:r>
          </w:p>
          <w:p w14:paraId="15A7DAD1"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Toksykologia substancji dodatkowych w żywności.</w:t>
            </w:r>
          </w:p>
          <w:p w14:paraId="63824BC8"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Toksykologia chemicznych zanieczyszczeń żywności.</w:t>
            </w:r>
          </w:p>
          <w:p w14:paraId="18A218EA"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 xml:space="preserve">Przegląd substancji toksycznych pochodzenia zwierzęcego i roślinnego obecnych w żywności. </w:t>
            </w:r>
          </w:p>
          <w:p w14:paraId="1DA29A02"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Ustalanie warunków higieniczno-sanitarnych produkcji żywności.</w:t>
            </w:r>
          </w:p>
          <w:p w14:paraId="01FAFFC5" w14:textId="77777777" w:rsidR="0061505E" w:rsidRPr="00DF7218" w:rsidRDefault="0061505E" w:rsidP="00EF30C0">
            <w:pPr>
              <w:widowControl w:val="0"/>
              <w:numPr>
                <w:ilvl w:val="0"/>
                <w:numId w:val="127"/>
              </w:numPr>
              <w:suppressAutoHyphens/>
              <w:spacing w:after="0" w:line="240" w:lineRule="auto"/>
              <w:jc w:val="both"/>
              <w:rPr>
                <w:rFonts w:cs="Times New Roman"/>
              </w:rPr>
            </w:pPr>
            <w:r w:rsidRPr="00DF7218">
              <w:rPr>
                <w:rFonts w:cs="Times New Roman"/>
              </w:rPr>
              <w:t>Ustalanie wymagań sanitarnych dotyczących pomieszczeń związanych z produkcją żywności i żywieniem zbiorowym.</w:t>
            </w:r>
          </w:p>
          <w:p w14:paraId="1532CF28" w14:textId="77777777" w:rsidR="0061505E" w:rsidRPr="00DF7218" w:rsidRDefault="0061505E" w:rsidP="00E605A0">
            <w:pPr>
              <w:ind w:left="360"/>
              <w:jc w:val="both"/>
              <w:rPr>
                <w:rFonts w:cs="Times New Roman"/>
              </w:rPr>
            </w:pPr>
          </w:p>
          <w:p w14:paraId="5941F9EA" w14:textId="77777777" w:rsidR="0061505E" w:rsidRPr="00DF7218" w:rsidRDefault="0061505E" w:rsidP="00E605A0">
            <w:pPr>
              <w:jc w:val="both"/>
              <w:rPr>
                <w:rFonts w:cs="Times New Roman"/>
                <w:b/>
              </w:rPr>
            </w:pPr>
            <w:r w:rsidRPr="00DF7218">
              <w:rPr>
                <w:rFonts w:cs="Times New Roman"/>
                <w:b/>
              </w:rPr>
              <w:t>Ćwiczenia laboratoryjne:</w:t>
            </w:r>
          </w:p>
          <w:p w14:paraId="531D6252" w14:textId="77777777" w:rsidR="0061505E" w:rsidRPr="00DF7218" w:rsidRDefault="0061505E" w:rsidP="00EF30C0">
            <w:pPr>
              <w:widowControl w:val="0"/>
              <w:numPr>
                <w:ilvl w:val="0"/>
                <w:numId w:val="128"/>
              </w:numPr>
              <w:suppressAutoHyphens/>
              <w:spacing w:after="0" w:line="240" w:lineRule="auto"/>
              <w:jc w:val="both"/>
              <w:rPr>
                <w:rFonts w:cs="Times New Roman"/>
              </w:rPr>
            </w:pPr>
            <w:r w:rsidRPr="00DF7218">
              <w:rPr>
                <w:rFonts w:cs="Times New Roman"/>
              </w:rPr>
              <w:t>Obliczanie LD50 na podstawie danych eksperymentalnych.</w:t>
            </w:r>
          </w:p>
          <w:p w14:paraId="2951B53D" w14:textId="77777777" w:rsidR="0061505E" w:rsidRPr="00DF7218" w:rsidRDefault="0061505E" w:rsidP="00EF30C0">
            <w:pPr>
              <w:widowControl w:val="0"/>
              <w:numPr>
                <w:ilvl w:val="0"/>
                <w:numId w:val="128"/>
              </w:numPr>
              <w:suppressAutoHyphens/>
              <w:spacing w:after="0" w:line="240" w:lineRule="auto"/>
              <w:jc w:val="both"/>
              <w:rPr>
                <w:rFonts w:cs="Times New Roman"/>
              </w:rPr>
            </w:pPr>
            <w:r w:rsidRPr="00DF7218">
              <w:rPr>
                <w:rFonts w:cs="Times New Roman"/>
              </w:rPr>
              <w:t>Oszacowanie dziennego pobrania z dietą wybranych zanieczyszczeń środowiskowych.</w:t>
            </w:r>
          </w:p>
          <w:p w14:paraId="3EA2A9A5" w14:textId="77777777" w:rsidR="0061505E" w:rsidRPr="00DF7218" w:rsidRDefault="0061505E" w:rsidP="00EF30C0">
            <w:pPr>
              <w:widowControl w:val="0"/>
              <w:numPr>
                <w:ilvl w:val="0"/>
                <w:numId w:val="128"/>
              </w:numPr>
              <w:suppressAutoHyphens/>
              <w:spacing w:after="0" w:line="240" w:lineRule="auto"/>
              <w:jc w:val="both"/>
              <w:rPr>
                <w:rFonts w:cs="Times New Roman"/>
              </w:rPr>
            </w:pPr>
            <w:r w:rsidRPr="00DF7218">
              <w:rPr>
                <w:rFonts w:cs="Times New Roman"/>
              </w:rPr>
              <w:t>Analiza wpływu procesów technologicznych na zawartość wybranych zanieczyszczeń chemicznych żywności.</w:t>
            </w:r>
          </w:p>
          <w:p w14:paraId="0152F989" w14:textId="77777777" w:rsidR="0061505E" w:rsidRPr="00DF7218" w:rsidRDefault="0061505E" w:rsidP="00EF30C0">
            <w:pPr>
              <w:widowControl w:val="0"/>
              <w:numPr>
                <w:ilvl w:val="0"/>
                <w:numId w:val="128"/>
              </w:numPr>
              <w:suppressAutoHyphens/>
              <w:spacing w:after="0" w:line="240" w:lineRule="auto"/>
              <w:jc w:val="both"/>
              <w:rPr>
                <w:rFonts w:cs="Times New Roman"/>
              </w:rPr>
            </w:pPr>
            <w:r w:rsidRPr="00DF7218">
              <w:rPr>
                <w:rFonts w:cs="Times New Roman"/>
              </w:rPr>
              <w:t>Ocena zawartości azotanów i azotynów w warzywach.</w:t>
            </w:r>
          </w:p>
          <w:p w14:paraId="673BA108" w14:textId="77777777" w:rsidR="0061505E" w:rsidRPr="00DF7218" w:rsidRDefault="0061505E" w:rsidP="00EF30C0">
            <w:pPr>
              <w:widowControl w:val="0"/>
              <w:numPr>
                <w:ilvl w:val="0"/>
                <w:numId w:val="128"/>
              </w:numPr>
              <w:suppressAutoHyphens/>
              <w:spacing w:after="0" w:line="240" w:lineRule="auto"/>
              <w:jc w:val="both"/>
              <w:rPr>
                <w:rFonts w:cs="Times New Roman"/>
              </w:rPr>
            </w:pPr>
            <w:r w:rsidRPr="00DF7218">
              <w:rPr>
                <w:rFonts w:cs="Times New Roman"/>
              </w:rPr>
              <w:t>Ocena pobrania z dietą wybranych dodatków do żywności.</w:t>
            </w:r>
          </w:p>
          <w:p w14:paraId="759DACCF" w14:textId="77777777" w:rsidR="0061505E" w:rsidRPr="00DF7218" w:rsidRDefault="0061505E" w:rsidP="00EF30C0">
            <w:pPr>
              <w:widowControl w:val="0"/>
              <w:numPr>
                <w:ilvl w:val="0"/>
                <w:numId w:val="128"/>
              </w:numPr>
              <w:suppressAutoHyphens/>
              <w:spacing w:after="0" w:line="240" w:lineRule="auto"/>
              <w:jc w:val="both"/>
              <w:rPr>
                <w:rFonts w:cs="Times New Roman"/>
              </w:rPr>
            </w:pPr>
            <w:r w:rsidRPr="00DF7218">
              <w:rPr>
                <w:rFonts w:cs="Times New Roman"/>
              </w:rPr>
              <w:t>Oznaczenie zawartości substancji antyodżywczych w żywności. Obliczanie ilości wiązanego wapnia z kwasem szczawiowym.</w:t>
            </w:r>
          </w:p>
          <w:p w14:paraId="3CFB8500" w14:textId="77777777" w:rsidR="0061505E" w:rsidRPr="00DF7218" w:rsidRDefault="0061505E" w:rsidP="00EF30C0">
            <w:pPr>
              <w:widowControl w:val="0"/>
              <w:numPr>
                <w:ilvl w:val="0"/>
                <w:numId w:val="128"/>
              </w:numPr>
              <w:suppressAutoHyphens/>
              <w:spacing w:after="0" w:line="240" w:lineRule="auto"/>
              <w:jc w:val="both"/>
              <w:rPr>
                <w:rFonts w:cs="Times New Roman"/>
              </w:rPr>
            </w:pPr>
            <w:r w:rsidRPr="00DF7218">
              <w:rPr>
                <w:rFonts w:cs="Times New Roman"/>
              </w:rPr>
              <w:t>Oznaczanie wybranych substancji konserwujących w produktach żywnościowych.</w:t>
            </w:r>
          </w:p>
          <w:p w14:paraId="182A17F6" w14:textId="77777777" w:rsidR="0061505E" w:rsidRPr="00DF7218" w:rsidRDefault="0061505E" w:rsidP="00E605A0">
            <w:pPr>
              <w:autoSpaceDE w:val="0"/>
              <w:autoSpaceDN w:val="0"/>
              <w:adjustRightInd w:val="0"/>
              <w:rPr>
                <w:rFonts w:cs="Times New Roman"/>
              </w:rPr>
            </w:pPr>
          </w:p>
        </w:tc>
      </w:tr>
      <w:tr w:rsidR="0061505E" w:rsidRPr="00DF7218" w14:paraId="3A09C83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CA9AE3D"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48E16B3" w14:textId="77777777" w:rsidR="0061505E" w:rsidRPr="00DF7218" w:rsidRDefault="0061505E" w:rsidP="00E605A0">
            <w:pPr>
              <w:ind w:right="510"/>
              <w:jc w:val="both"/>
              <w:rPr>
                <w:rFonts w:cs="Times New Roman"/>
                <w:bCs/>
              </w:rPr>
            </w:pPr>
            <w:r w:rsidRPr="00DF7218">
              <w:rPr>
                <w:rFonts w:cs="Times New Roman"/>
                <w:bCs/>
              </w:rPr>
              <w:t>wykład multimedialny, ćwiczenia laboratoryjne</w:t>
            </w:r>
          </w:p>
        </w:tc>
      </w:tr>
      <w:tr w:rsidR="0061505E" w:rsidRPr="00DF7218" w14:paraId="4FAFD16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53A5A0"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805C052" w14:textId="77777777" w:rsidR="0061505E" w:rsidRPr="00DF7218" w:rsidRDefault="0061505E" w:rsidP="00E605A0">
            <w:pPr>
              <w:jc w:val="both"/>
              <w:rPr>
                <w:rFonts w:cs="Times New Roman"/>
              </w:rPr>
            </w:pPr>
          </w:p>
        </w:tc>
      </w:tr>
      <w:tr w:rsidR="0061505E" w:rsidRPr="00DF7218" w14:paraId="56B5547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01E897"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F449FDB" w14:textId="77777777" w:rsidR="0061505E" w:rsidRPr="00DF7218" w:rsidRDefault="0061505E" w:rsidP="00E605A0">
            <w:pPr>
              <w:jc w:val="both"/>
              <w:rPr>
                <w:rFonts w:cs="Times New Roman"/>
              </w:rPr>
            </w:pPr>
          </w:p>
        </w:tc>
      </w:tr>
      <w:tr w:rsidR="0061505E" w:rsidRPr="00DF7218" w14:paraId="7657D9E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5767D7A"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DB86ACB" w14:textId="77777777" w:rsidR="0061505E" w:rsidRPr="00DF7218" w:rsidRDefault="0061505E" w:rsidP="00E605A0">
            <w:pPr>
              <w:jc w:val="both"/>
              <w:rPr>
                <w:rFonts w:cs="Times New Roman"/>
              </w:rPr>
            </w:pPr>
            <w:r w:rsidRPr="00DF7218">
              <w:rPr>
                <w:rFonts w:cs="Times New Roman"/>
              </w:rPr>
              <w:t>Średnia z ocen z kolokwium</w:t>
            </w:r>
          </w:p>
          <w:p w14:paraId="16E5AD70" w14:textId="77777777" w:rsidR="0061505E" w:rsidRPr="00DF7218" w:rsidRDefault="0061505E" w:rsidP="00E605A0">
            <w:pPr>
              <w:jc w:val="both"/>
              <w:rPr>
                <w:rFonts w:cs="Times New Roman"/>
              </w:rPr>
            </w:pPr>
            <w:r w:rsidRPr="00DF7218">
              <w:rPr>
                <w:rFonts w:cs="Times New Roman"/>
              </w:rPr>
              <w:t>Średnia z ocen z ćwiczeń laboratoryjnych</w:t>
            </w:r>
          </w:p>
          <w:p w14:paraId="043B644D" w14:textId="77777777" w:rsidR="0061505E" w:rsidRPr="00DF7218" w:rsidRDefault="0061505E" w:rsidP="00E605A0">
            <w:pPr>
              <w:jc w:val="both"/>
              <w:rPr>
                <w:rFonts w:cs="Times New Roman"/>
              </w:rPr>
            </w:pPr>
            <w:r w:rsidRPr="00DF7218">
              <w:rPr>
                <w:rFonts w:cs="Times New Roman"/>
              </w:rPr>
              <w:t>Średnia z ocen  z kolokwium zaliczeniowego wykładu</w:t>
            </w:r>
          </w:p>
          <w:p w14:paraId="7583A3CE" w14:textId="77777777" w:rsidR="0061505E" w:rsidRPr="00DF7218" w:rsidRDefault="0061505E" w:rsidP="00E605A0">
            <w:pPr>
              <w:jc w:val="both"/>
              <w:rPr>
                <w:rFonts w:cs="Times New Roman"/>
              </w:rPr>
            </w:pPr>
            <w:r w:rsidRPr="00DF7218">
              <w:rPr>
                <w:rFonts w:cs="Times New Roman"/>
              </w:rPr>
              <w:t>Ocena końcowa:</w:t>
            </w:r>
          </w:p>
          <w:p w14:paraId="562FFAC3" w14:textId="77777777" w:rsidR="0061505E" w:rsidRPr="00DF7218" w:rsidRDefault="0061505E" w:rsidP="00E605A0">
            <w:pPr>
              <w:jc w:val="both"/>
              <w:rPr>
                <w:rFonts w:cs="Times New Roman"/>
              </w:rPr>
            </w:pPr>
            <w:r w:rsidRPr="00DF7218">
              <w:rPr>
                <w:rFonts w:cs="Times New Roman"/>
              </w:rPr>
              <w:t>50% część wykładu</w:t>
            </w:r>
          </w:p>
          <w:p w14:paraId="09B3FE75" w14:textId="77777777" w:rsidR="0061505E" w:rsidRPr="00DF7218" w:rsidRDefault="0061505E" w:rsidP="00E605A0">
            <w:pPr>
              <w:jc w:val="both"/>
              <w:rPr>
                <w:rFonts w:cs="Times New Roman"/>
              </w:rPr>
            </w:pPr>
            <w:r w:rsidRPr="00DF7218">
              <w:rPr>
                <w:rFonts w:cs="Times New Roman"/>
              </w:rPr>
              <w:t>50% część ćwiczeń – kolokwia</w:t>
            </w:r>
          </w:p>
          <w:p w14:paraId="59358C65" w14:textId="77777777" w:rsidR="0061505E" w:rsidRPr="00DF7218" w:rsidRDefault="0061505E" w:rsidP="00E605A0">
            <w:pPr>
              <w:rPr>
                <w:rFonts w:cs="Times New Roman"/>
              </w:rPr>
            </w:pPr>
          </w:p>
        </w:tc>
      </w:tr>
      <w:tr w:rsidR="0061505E" w:rsidRPr="00DF7218" w14:paraId="5A8459E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34E68C1"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21569B1" w14:textId="77777777" w:rsidR="0061505E" w:rsidRPr="00DF7218" w:rsidRDefault="0061505E" w:rsidP="00E605A0">
            <w:pPr>
              <w:jc w:val="both"/>
              <w:rPr>
                <w:rFonts w:cs="Times New Roman"/>
              </w:rPr>
            </w:pPr>
          </w:p>
        </w:tc>
      </w:tr>
      <w:tr w:rsidR="0061505E" w:rsidRPr="00DF7218" w14:paraId="7E11112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279F260"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3B53FF3A" w14:textId="77777777" w:rsidR="0061505E" w:rsidRPr="00DF7218" w:rsidRDefault="0061505E" w:rsidP="00E605A0">
            <w:pPr>
              <w:jc w:val="both"/>
              <w:rPr>
                <w:rFonts w:cs="Times New Roman"/>
              </w:rPr>
            </w:pPr>
            <w:r w:rsidRPr="00DF7218">
              <w:rPr>
                <w:rFonts w:cs="Times New Roman"/>
                <w:bCs/>
              </w:rPr>
              <w:t>Chemia żywności, Biochemia, Mikrobiologia żywności</w:t>
            </w:r>
            <w:r w:rsidRPr="00DF7218">
              <w:rPr>
                <w:rFonts w:cs="Times New Roman"/>
                <w:color w:val="000000"/>
              </w:rPr>
              <w:t>, Ocena jakości surowców i produktów roślinnych i zwierzęcych</w:t>
            </w:r>
          </w:p>
          <w:p w14:paraId="2073304F" w14:textId="77777777" w:rsidR="0061505E" w:rsidRPr="00DF7218" w:rsidRDefault="0061505E" w:rsidP="00E605A0">
            <w:pPr>
              <w:jc w:val="both"/>
              <w:rPr>
                <w:rFonts w:cs="Times New Roman"/>
              </w:rPr>
            </w:pPr>
          </w:p>
        </w:tc>
      </w:tr>
      <w:tr w:rsidR="0061505E" w:rsidRPr="00DF7218" w14:paraId="7E5CD7A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CCDA5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0E02FB7" w14:textId="77777777" w:rsidR="0061505E" w:rsidRPr="00DF7218" w:rsidRDefault="0061505E" w:rsidP="00E605A0">
            <w:pPr>
              <w:rPr>
                <w:rFonts w:cs="Times New Roman"/>
                <w:lang w:val="de-DE"/>
              </w:rPr>
            </w:pPr>
            <w:r w:rsidRPr="00DF7218">
              <w:rPr>
                <w:rFonts w:cs="Times New Roman"/>
                <w:b/>
              </w:rPr>
              <w:t>Literatura podstawowa:</w:t>
            </w:r>
          </w:p>
          <w:p w14:paraId="539354AC" w14:textId="77777777" w:rsidR="0061505E" w:rsidRPr="00DF7218" w:rsidRDefault="0061505E" w:rsidP="00EF30C0">
            <w:pPr>
              <w:numPr>
                <w:ilvl w:val="0"/>
                <w:numId w:val="104"/>
              </w:numPr>
              <w:tabs>
                <w:tab w:val="left" w:pos="72"/>
              </w:tabs>
              <w:suppressAutoHyphens/>
              <w:spacing w:after="0" w:line="240" w:lineRule="auto"/>
              <w:jc w:val="both"/>
              <w:rPr>
                <w:rFonts w:cs="Times New Roman"/>
                <w:b/>
              </w:rPr>
            </w:pPr>
            <w:r w:rsidRPr="00DF7218">
              <w:rPr>
                <w:rFonts w:cs="Times New Roman"/>
              </w:rPr>
              <w:t>Brzozowska A. 2004. Toksykologia żywności: przewodnik do ćwiczeń. Wyd. SGGW, Warszawa.</w:t>
            </w:r>
          </w:p>
          <w:p w14:paraId="5624387A" w14:textId="77777777" w:rsidR="0061505E" w:rsidRPr="00DF7218" w:rsidRDefault="0061505E" w:rsidP="00EF30C0">
            <w:pPr>
              <w:numPr>
                <w:ilvl w:val="0"/>
                <w:numId w:val="104"/>
              </w:numPr>
              <w:spacing w:after="0" w:line="285" w:lineRule="atLeast"/>
              <w:jc w:val="both"/>
              <w:textAlignment w:val="baseline"/>
              <w:rPr>
                <w:rFonts w:cs="Times New Roman"/>
                <w:color w:val="000000"/>
              </w:rPr>
            </w:pPr>
            <w:r w:rsidRPr="00DF7218">
              <w:rPr>
                <w:rFonts w:cs="Times New Roman"/>
                <w:color w:val="000000"/>
                <w:bdr w:val="none" w:sz="0" w:space="0" w:color="auto" w:frame="1"/>
              </w:rPr>
              <w:t>Kowalczyk S.: 2009. Bezpieczeństwo żywności w erze globalizacji. Wyd. SGH Warszawa.</w:t>
            </w:r>
          </w:p>
          <w:p w14:paraId="46979309" w14:textId="77777777" w:rsidR="0061505E" w:rsidRPr="00DF7218" w:rsidRDefault="0061505E" w:rsidP="00E605A0">
            <w:pPr>
              <w:jc w:val="both"/>
              <w:rPr>
                <w:rFonts w:cs="Times New Roman"/>
                <w:b/>
              </w:rPr>
            </w:pPr>
            <w:r w:rsidRPr="00DF7218">
              <w:rPr>
                <w:rFonts w:cs="Times New Roman"/>
                <w:b/>
              </w:rPr>
              <w:t xml:space="preserve">Literatura uzupełniająca: </w:t>
            </w:r>
          </w:p>
          <w:p w14:paraId="3FF09DA1" w14:textId="77777777" w:rsidR="0061505E" w:rsidRPr="00DF7218" w:rsidRDefault="0061505E" w:rsidP="00EF30C0">
            <w:pPr>
              <w:numPr>
                <w:ilvl w:val="0"/>
                <w:numId w:val="104"/>
              </w:numPr>
              <w:spacing w:after="0" w:line="285" w:lineRule="atLeast"/>
              <w:jc w:val="both"/>
              <w:textAlignment w:val="baseline"/>
              <w:rPr>
                <w:rFonts w:cs="Times New Roman"/>
                <w:color w:val="000000"/>
              </w:rPr>
            </w:pPr>
            <w:r w:rsidRPr="00DF7218">
              <w:rPr>
                <w:rFonts w:cs="Times New Roman"/>
                <w:color w:val="000000"/>
                <w:bdr w:val="none" w:sz="0" w:space="0" w:color="auto" w:frame="1"/>
              </w:rPr>
              <w:t xml:space="preserve">Kołożyn-Krajewska D. (red.). 2013. </w:t>
            </w:r>
            <w:r w:rsidRPr="00DF7218">
              <w:rPr>
                <w:rFonts w:cs="Times New Roman"/>
                <w:bCs/>
                <w:color w:val="000000"/>
                <w:bdr w:val="none" w:sz="0" w:space="0" w:color="auto" w:frame="1"/>
              </w:rPr>
              <w:t>Higiena</w:t>
            </w:r>
            <w:r w:rsidRPr="00DF7218">
              <w:rPr>
                <w:rFonts w:cs="Times New Roman"/>
                <w:color w:val="000000"/>
                <w:bdr w:val="none" w:sz="0" w:space="0" w:color="auto" w:frame="1"/>
              </w:rPr>
              <w:t xml:space="preserve"> produkcji </w:t>
            </w:r>
            <w:r w:rsidRPr="00DF7218">
              <w:rPr>
                <w:rFonts w:cs="Times New Roman"/>
                <w:bCs/>
                <w:color w:val="000000"/>
                <w:bdr w:val="none" w:sz="0" w:space="0" w:color="auto" w:frame="1"/>
              </w:rPr>
              <w:t>żywności</w:t>
            </w:r>
            <w:r w:rsidRPr="00DF7218">
              <w:rPr>
                <w:rFonts w:cs="Times New Roman"/>
                <w:color w:val="000000"/>
                <w:bdr w:val="none" w:sz="0" w:space="0" w:color="auto" w:frame="1"/>
              </w:rPr>
              <w:t>. Wyd. SGGW Warszawa.</w:t>
            </w:r>
          </w:p>
          <w:p w14:paraId="0CDC0FC5" w14:textId="77777777" w:rsidR="0061505E" w:rsidRPr="00DF7218" w:rsidRDefault="0061505E" w:rsidP="00EF30C0">
            <w:pPr>
              <w:numPr>
                <w:ilvl w:val="0"/>
                <w:numId w:val="104"/>
              </w:numPr>
              <w:spacing w:after="0" w:line="285" w:lineRule="atLeast"/>
              <w:jc w:val="both"/>
              <w:textAlignment w:val="baseline"/>
              <w:rPr>
                <w:rStyle w:val="ff2"/>
                <w:rFonts w:cs="Times New Roman"/>
                <w:color w:val="000000"/>
              </w:rPr>
            </w:pPr>
            <w:r w:rsidRPr="00DF7218">
              <w:rPr>
                <w:rStyle w:val="ff2"/>
                <w:rFonts w:cs="Times New Roman"/>
                <w:color w:val="000000"/>
                <w:bdr w:val="none" w:sz="0" w:space="0" w:color="auto" w:frame="1"/>
              </w:rPr>
              <w:t>Piotrowski J. red. 2008. Podstawy toksykologii. Wyd. Naukowo-Techniczne, Warszawa.</w:t>
            </w:r>
          </w:p>
          <w:p w14:paraId="7155A9B7" w14:textId="77777777" w:rsidR="0061505E" w:rsidRPr="00DF7218" w:rsidRDefault="0061505E" w:rsidP="00EF30C0">
            <w:pPr>
              <w:numPr>
                <w:ilvl w:val="0"/>
                <w:numId w:val="104"/>
              </w:numPr>
              <w:spacing w:after="0" w:line="285" w:lineRule="atLeast"/>
              <w:jc w:val="both"/>
              <w:textAlignment w:val="baseline"/>
              <w:rPr>
                <w:rFonts w:cs="Times New Roman"/>
                <w:color w:val="000000"/>
              </w:rPr>
            </w:pPr>
            <w:r w:rsidRPr="00DF7218">
              <w:rPr>
                <w:rFonts w:cs="Times New Roman"/>
              </w:rPr>
              <w:t>Publikacje dostępne w bibliotece PWSZ w Krośnie</w:t>
            </w:r>
          </w:p>
        </w:tc>
      </w:tr>
    </w:tbl>
    <w:p w14:paraId="4ACAEDF9" w14:textId="77777777" w:rsidR="0061505E" w:rsidRPr="00DF7218" w:rsidRDefault="0061505E" w:rsidP="0061505E">
      <w:pPr>
        <w:rPr>
          <w:rFonts w:cs="Times New Roman"/>
          <w:b/>
        </w:rPr>
      </w:pPr>
    </w:p>
    <w:p w14:paraId="66185979" w14:textId="77777777" w:rsidR="0061505E" w:rsidRPr="00DF7218" w:rsidRDefault="0061505E" w:rsidP="0061505E">
      <w:pPr>
        <w:autoSpaceDE w:val="0"/>
        <w:autoSpaceDN w:val="0"/>
        <w:adjustRightInd w:val="0"/>
        <w:jc w:val="both"/>
        <w:rPr>
          <w:rFonts w:eastAsia="Batang" w:cs="Times New Roman"/>
          <w:b/>
        </w:rPr>
      </w:pPr>
    </w:p>
    <w:p w14:paraId="4F2D6600"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43F933EF" wp14:editId="4A4A3E8D">
            <wp:extent cx="5760720" cy="597900"/>
            <wp:effectExtent l="0" t="0" r="0" b="0"/>
            <wp:docPr id="1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597900"/>
                    </a:xfrm>
                    <a:prstGeom prst="rect">
                      <a:avLst/>
                    </a:prstGeom>
                    <a:noFill/>
                    <a:ln w="9525">
                      <a:noFill/>
                      <a:miter lim="800000"/>
                      <a:headEnd/>
                      <a:tailEnd/>
                    </a:ln>
                  </pic:spPr>
                </pic:pic>
              </a:graphicData>
            </a:graphic>
          </wp:inline>
        </w:drawing>
      </w:r>
    </w:p>
    <w:p w14:paraId="1BAEEF2F"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211AA81B" w14:textId="77777777" w:rsidR="0061505E" w:rsidRPr="00DF7218" w:rsidRDefault="0061505E" w:rsidP="0061505E">
      <w:pPr>
        <w:rPr>
          <w:rFonts w:cs="Times New Roman"/>
          <w:b/>
        </w:rPr>
      </w:pPr>
    </w:p>
    <w:p w14:paraId="16AFD8F8"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0EDCB3F" w14:textId="77777777" w:rsidTr="00E605A0">
        <w:trPr>
          <w:trHeight w:val="397"/>
        </w:trPr>
        <w:tc>
          <w:tcPr>
            <w:tcW w:w="2977" w:type="dxa"/>
            <w:shd w:val="clear" w:color="auto" w:fill="D9D9D9"/>
          </w:tcPr>
          <w:p w14:paraId="73236EAB" w14:textId="77777777" w:rsidR="0061505E" w:rsidRPr="00DF7218" w:rsidRDefault="0061505E" w:rsidP="00E605A0">
            <w:pPr>
              <w:rPr>
                <w:rFonts w:cs="Times New Roman"/>
                <w:b/>
              </w:rPr>
            </w:pPr>
            <w:r w:rsidRPr="00DF7218">
              <w:rPr>
                <w:rFonts w:cs="Times New Roman"/>
                <w:b/>
              </w:rPr>
              <w:t xml:space="preserve">Nazwa przedmiotu i kod </w:t>
            </w:r>
          </w:p>
          <w:p w14:paraId="31598863"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2D217F4" w14:textId="77777777" w:rsidR="0061505E" w:rsidRPr="00DF7218" w:rsidRDefault="0061505E" w:rsidP="00E605A0">
            <w:pPr>
              <w:spacing w:before="60" w:after="60"/>
              <w:rPr>
                <w:rFonts w:cs="Times New Roman"/>
                <w:b/>
              </w:rPr>
            </w:pPr>
            <w:r w:rsidRPr="00DF7218">
              <w:rPr>
                <w:rFonts w:cs="Times New Roman"/>
                <w:b/>
              </w:rPr>
              <w:t>Analiza instrumentalna  w ocenie jakości surowców i produktów T.D2.3</w:t>
            </w:r>
          </w:p>
        </w:tc>
      </w:tr>
      <w:tr w:rsidR="0061505E" w:rsidRPr="00187F49" w14:paraId="036F4E9F" w14:textId="77777777" w:rsidTr="00E605A0">
        <w:trPr>
          <w:trHeight w:val="397"/>
        </w:trPr>
        <w:tc>
          <w:tcPr>
            <w:tcW w:w="2977" w:type="dxa"/>
            <w:shd w:val="clear" w:color="auto" w:fill="D9D9D9"/>
            <w:vAlign w:val="center"/>
          </w:tcPr>
          <w:p w14:paraId="1D9B2766"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4434307"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 xml:space="preserve">Instrumental analysis in the assessment of the quality of raw materials and products </w:t>
            </w:r>
          </w:p>
        </w:tc>
      </w:tr>
      <w:tr w:rsidR="0061505E" w:rsidRPr="00DF7218" w14:paraId="75A40D26" w14:textId="77777777" w:rsidTr="00E605A0">
        <w:trPr>
          <w:trHeight w:val="397"/>
        </w:trPr>
        <w:tc>
          <w:tcPr>
            <w:tcW w:w="2977" w:type="dxa"/>
            <w:shd w:val="clear" w:color="auto" w:fill="D9D9D9"/>
            <w:vAlign w:val="center"/>
          </w:tcPr>
          <w:p w14:paraId="6027CC87"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1DE3BAB"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50ADFDFE" w14:textId="77777777" w:rsidTr="00E605A0">
        <w:trPr>
          <w:trHeight w:val="397"/>
        </w:trPr>
        <w:tc>
          <w:tcPr>
            <w:tcW w:w="2977" w:type="dxa"/>
            <w:shd w:val="clear" w:color="auto" w:fill="D9D9D9"/>
            <w:vAlign w:val="center"/>
          </w:tcPr>
          <w:p w14:paraId="319958BA"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2ED9D07"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57E900E" w14:textId="77777777" w:rsidTr="00E605A0">
        <w:trPr>
          <w:trHeight w:val="397"/>
        </w:trPr>
        <w:tc>
          <w:tcPr>
            <w:tcW w:w="2977" w:type="dxa"/>
            <w:shd w:val="clear" w:color="auto" w:fill="D9D9D9"/>
            <w:vAlign w:val="center"/>
          </w:tcPr>
          <w:p w14:paraId="3DF5DB0E"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BE18380"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160766F0" w14:textId="77777777" w:rsidTr="00E605A0">
        <w:trPr>
          <w:trHeight w:val="397"/>
        </w:trPr>
        <w:tc>
          <w:tcPr>
            <w:tcW w:w="2977" w:type="dxa"/>
            <w:shd w:val="clear" w:color="auto" w:fill="D9D9D9"/>
            <w:vAlign w:val="center"/>
          </w:tcPr>
          <w:p w14:paraId="536938A9"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6AF817E"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4E51283B" w14:textId="77777777" w:rsidTr="00E605A0">
        <w:trPr>
          <w:trHeight w:val="397"/>
        </w:trPr>
        <w:tc>
          <w:tcPr>
            <w:tcW w:w="2977" w:type="dxa"/>
            <w:shd w:val="clear" w:color="auto" w:fill="D9D9D9"/>
            <w:vAlign w:val="center"/>
          </w:tcPr>
          <w:p w14:paraId="3504C673"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33E0BA3"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2163D92D" w14:textId="77777777" w:rsidTr="00E605A0">
        <w:trPr>
          <w:trHeight w:val="397"/>
        </w:trPr>
        <w:tc>
          <w:tcPr>
            <w:tcW w:w="2977" w:type="dxa"/>
            <w:shd w:val="clear" w:color="auto" w:fill="D9D9D9"/>
            <w:vAlign w:val="center"/>
          </w:tcPr>
          <w:p w14:paraId="1A814C3B"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D564361"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6A3E55EB" w14:textId="77777777" w:rsidTr="00E605A0">
        <w:trPr>
          <w:trHeight w:val="397"/>
        </w:trPr>
        <w:tc>
          <w:tcPr>
            <w:tcW w:w="2977" w:type="dxa"/>
            <w:shd w:val="clear" w:color="auto" w:fill="D9D9D9"/>
            <w:vAlign w:val="center"/>
          </w:tcPr>
          <w:p w14:paraId="0E8F4D6C"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A99D2F2"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29947A30" w14:textId="77777777" w:rsidTr="00E605A0">
        <w:trPr>
          <w:trHeight w:val="397"/>
        </w:trPr>
        <w:tc>
          <w:tcPr>
            <w:tcW w:w="2977" w:type="dxa"/>
            <w:shd w:val="clear" w:color="auto" w:fill="D9D9D9"/>
            <w:vAlign w:val="center"/>
          </w:tcPr>
          <w:p w14:paraId="7473079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BF60E6E"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77C50F6C" w14:textId="77777777" w:rsidTr="00E605A0">
        <w:trPr>
          <w:trHeight w:val="397"/>
        </w:trPr>
        <w:tc>
          <w:tcPr>
            <w:tcW w:w="2977" w:type="dxa"/>
            <w:shd w:val="clear" w:color="auto" w:fill="D9D9D9"/>
            <w:vAlign w:val="center"/>
          </w:tcPr>
          <w:p w14:paraId="40205064"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32B8D4B6"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5DEDA31C" w14:textId="77777777" w:rsidR="0061505E" w:rsidRPr="00DF7218" w:rsidRDefault="0061505E" w:rsidP="0061505E">
      <w:pPr>
        <w:rPr>
          <w:rFonts w:cs="Times New Roman"/>
        </w:rPr>
      </w:pPr>
    </w:p>
    <w:p w14:paraId="00975333"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12B7B99E" w14:textId="77777777" w:rsidTr="00E605A0">
        <w:tc>
          <w:tcPr>
            <w:tcW w:w="9181" w:type="dxa"/>
            <w:gridSpan w:val="7"/>
            <w:tcBorders>
              <w:bottom w:val="single" w:sz="4" w:space="0" w:color="auto"/>
            </w:tcBorders>
            <w:shd w:val="clear" w:color="auto" w:fill="D9D9D9"/>
          </w:tcPr>
          <w:p w14:paraId="485F7FD4"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B15BD10" w14:textId="77777777" w:rsidTr="00E605A0">
        <w:tc>
          <w:tcPr>
            <w:tcW w:w="9181" w:type="dxa"/>
            <w:gridSpan w:val="7"/>
            <w:tcBorders>
              <w:bottom w:val="single" w:sz="4" w:space="0" w:color="auto"/>
            </w:tcBorders>
            <w:shd w:val="clear" w:color="auto" w:fill="auto"/>
          </w:tcPr>
          <w:p w14:paraId="2D5899EC" w14:textId="77777777" w:rsidR="0061505E" w:rsidRPr="00DF7218" w:rsidRDefault="0061505E" w:rsidP="00E605A0">
            <w:pPr>
              <w:spacing w:before="60" w:after="60"/>
              <w:jc w:val="both"/>
              <w:rPr>
                <w:rFonts w:cs="Times New Roman"/>
              </w:rPr>
            </w:pPr>
            <w:r w:rsidRPr="00DF7218">
              <w:rPr>
                <w:rFonts w:cs="Times New Roman"/>
              </w:rPr>
              <w:t>Treści programowe obejmują przygotowania prób laboratoryjnych, wyboru metod ich analizy i przeprowadzenie analizy z zastosowaniem odpowiedniego oprzyrządowania oraz interpretację uzyskanego wyniku;</w:t>
            </w:r>
          </w:p>
        </w:tc>
      </w:tr>
      <w:tr w:rsidR="0061505E" w:rsidRPr="00DF7218" w14:paraId="67003376" w14:textId="77777777" w:rsidTr="00E605A0">
        <w:tc>
          <w:tcPr>
            <w:tcW w:w="2977" w:type="dxa"/>
            <w:gridSpan w:val="2"/>
            <w:tcBorders>
              <w:bottom w:val="single" w:sz="4" w:space="0" w:color="auto"/>
              <w:right w:val="nil"/>
            </w:tcBorders>
            <w:shd w:val="clear" w:color="auto" w:fill="D9D9D9"/>
          </w:tcPr>
          <w:p w14:paraId="4C02EFD8"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27B813ED" w14:textId="77777777" w:rsidR="0061505E" w:rsidRPr="00DF7218" w:rsidRDefault="0061505E" w:rsidP="00E605A0">
            <w:pPr>
              <w:spacing w:before="60" w:after="60"/>
              <w:rPr>
                <w:rFonts w:cs="Times New Roman"/>
              </w:rPr>
            </w:pPr>
            <w:r w:rsidRPr="00DF7218">
              <w:rPr>
                <w:rFonts w:cs="Times New Roman"/>
              </w:rPr>
              <w:t xml:space="preserve">stacjonarne – wykład 20 h, ćw. laboratoryjne 30 h  </w:t>
            </w:r>
          </w:p>
          <w:p w14:paraId="5BE1387F" w14:textId="77777777" w:rsidR="0061505E" w:rsidRPr="00DF7218" w:rsidRDefault="0061505E" w:rsidP="00E605A0">
            <w:pPr>
              <w:spacing w:before="60" w:after="60"/>
              <w:rPr>
                <w:rFonts w:cs="Times New Roman"/>
              </w:rPr>
            </w:pPr>
            <w:r w:rsidRPr="00DF7218">
              <w:rPr>
                <w:rFonts w:cs="Times New Roman"/>
              </w:rPr>
              <w:t xml:space="preserve">niestacjonarne – wykład 10 h, laboratoryjne 20 h  </w:t>
            </w:r>
          </w:p>
          <w:p w14:paraId="6A415253" w14:textId="77777777" w:rsidR="0061505E" w:rsidRPr="00DF7218" w:rsidRDefault="0061505E" w:rsidP="00E605A0">
            <w:pPr>
              <w:spacing w:before="60" w:after="60"/>
              <w:rPr>
                <w:rFonts w:cs="Times New Roman"/>
              </w:rPr>
            </w:pPr>
          </w:p>
        </w:tc>
      </w:tr>
      <w:tr w:rsidR="0061505E" w:rsidRPr="00DF7218" w14:paraId="0FAE7F63" w14:textId="77777777" w:rsidTr="00E605A0">
        <w:tc>
          <w:tcPr>
            <w:tcW w:w="9181" w:type="dxa"/>
            <w:gridSpan w:val="7"/>
            <w:tcBorders>
              <w:top w:val="single" w:sz="4" w:space="0" w:color="auto"/>
              <w:bottom w:val="single" w:sz="4" w:space="0" w:color="auto"/>
            </w:tcBorders>
            <w:shd w:val="clear" w:color="auto" w:fill="D9D9D9"/>
          </w:tcPr>
          <w:p w14:paraId="0DC312A2"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50397E09"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3459A4B9"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E112A0A"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386C3DC"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4149D13"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5DAA6B0"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DEA2CE8" w14:textId="77777777" w:rsidTr="00E605A0">
        <w:tc>
          <w:tcPr>
            <w:tcW w:w="1418" w:type="dxa"/>
            <w:tcBorders>
              <w:top w:val="single" w:sz="8" w:space="0" w:color="auto"/>
              <w:bottom w:val="single" w:sz="8" w:space="0" w:color="auto"/>
              <w:right w:val="single" w:sz="4" w:space="0" w:color="auto"/>
            </w:tcBorders>
            <w:shd w:val="clear" w:color="auto" w:fill="FFFFFF"/>
          </w:tcPr>
          <w:p w14:paraId="48A4FFC7" w14:textId="77777777" w:rsidR="0061505E" w:rsidRPr="00DF7218" w:rsidRDefault="0061505E" w:rsidP="00E605A0">
            <w:pPr>
              <w:jc w:val="both"/>
              <w:rPr>
                <w:rFonts w:cs="Times New Roman"/>
              </w:rPr>
            </w:pPr>
            <w:r w:rsidRPr="00DF7218">
              <w:rPr>
                <w:rFonts w:cs="Times New Roman"/>
              </w:rPr>
              <w:t>T.D2.3_W01</w:t>
            </w:r>
          </w:p>
          <w:p w14:paraId="7CF54D55"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9A4A020" w14:textId="77777777" w:rsidR="0061505E" w:rsidRPr="00DF7218" w:rsidRDefault="0061505E" w:rsidP="00E605A0">
            <w:pPr>
              <w:spacing w:before="60" w:after="60"/>
              <w:jc w:val="both"/>
              <w:rPr>
                <w:rFonts w:cs="Times New Roman"/>
              </w:rPr>
            </w:pPr>
            <w:r w:rsidRPr="00DF7218">
              <w:rPr>
                <w:rFonts w:cs="Times New Roman"/>
              </w:rPr>
              <w:t>Zna techniki analizy instrumentalnej oraz poszczególne etapy procesu analitycznego</w:t>
            </w:r>
          </w:p>
          <w:p w14:paraId="6B9FDB57"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EAE9223" w14:textId="77777777" w:rsidR="0061505E" w:rsidRPr="00DF7218" w:rsidRDefault="0061505E" w:rsidP="00E605A0">
            <w:pPr>
              <w:jc w:val="center"/>
              <w:rPr>
                <w:rFonts w:cs="Times New Roman"/>
              </w:rPr>
            </w:pPr>
            <w:r w:rsidRPr="00DF7218">
              <w:rPr>
                <w:rFonts w:cs="Times New Roman"/>
              </w:rPr>
              <w:t>K_W03</w:t>
            </w:r>
          </w:p>
          <w:p w14:paraId="3A293A88" w14:textId="77777777" w:rsidR="0061505E" w:rsidRPr="00DF7218" w:rsidRDefault="0061505E" w:rsidP="00E605A0">
            <w:pPr>
              <w:jc w:val="center"/>
              <w:rPr>
                <w:rFonts w:cs="Times New Roman"/>
              </w:rPr>
            </w:pPr>
            <w:r w:rsidRPr="00DF7218">
              <w:rPr>
                <w:rFonts w:cs="Times New Roman"/>
              </w:rPr>
              <w:t>K_W14</w:t>
            </w:r>
          </w:p>
          <w:p w14:paraId="5AB749F2"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49CC140"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4CAE8326" w14:textId="77777777" w:rsidR="0061505E" w:rsidRPr="00DF7218" w:rsidRDefault="0061505E" w:rsidP="00E605A0">
            <w:pPr>
              <w:spacing w:before="60" w:after="60"/>
              <w:rPr>
                <w:rFonts w:cs="Times New Roman"/>
              </w:rPr>
            </w:pPr>
            <w:r w:rsidRPr="00DF7218">
              <w:rPr>
                <w:rFonts w:cs="Times New Roman"/>
              </w:rPr>
              <w:t>Kolokwium zaliczeniowe wykładu</w:t>
            </w:r>
          </w:p>
        </w:tc>
      </w:tr>
      <w:tr w:rsidR="0061505E" w:rsidRPr="00DF7218" w14:paraId="2C664663" w14:textId="77777777" w:rsidTr="00E605A0">
        <w:tc>
          <w:tcPr>
            <w:tcW w:w="1418" w:type="dxa"/>
            <w:tcBorders>
              <w:top w:val="single" w:sz="8" w:space="0" w:color="auto"/>
              <w:bottom w:val="single" w:sz="8" w:space="0" w:color="auto"/>
              <w:right w:val="single" w:sz="4" w:space="0" w:color="auto"/>
            </w:tcBorders>
            <w:shd w:val="clear" w:color="auto" w:fill="FFFFFF"/>
          </w:tcPr>
          <w:p w14:paraId="7BC9B3E4" w14:textId="77777777" w:rsidR="0061505E" w:rsidRPr="00DF7218" w:rsidRDefault="0061505E" w:rsidP="00E605A0">
            <w:pPr>
              <w:spacing w:line="276" w:lineRule="auto"/>
              <w:rPr>
                <w:rFonts w:cs="Times New Roman"/>
              </w:rPr>
            </w:pPr>
            <w:r w:rsidRPr="00DF7218">
              <w:rPr>
                <w:rFonts w:cs="Times New Roman"/>
              </w:rPr>
              <w:t>T.D2.3_W02</w:t>
            </w:r>
          </w:p>
          <w:p w14:paraId="04073C73"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4A6BCC1" w14:textId="77777777" w:rsidR="0061505E" w:rsidRPr="00DF7218" w:rsidRDefault="0061505E" w:rsidP="00E605A0">
            <w:pPr>
              <w:spacing w:line="276" w:lineRule="auto"/>
              <w:jc w:val="both"/>
              <w:rPr>
                <w:rFonts w:cs="Times New Roman"/>
                <w:color w:val="000000"/>
              </w:rPr>
            </w:pPr>
            <w:r w:rsidRPr="00DF7218">
              <w:rPr>
                <w:rFonts w:cs="Times New Roman"/>
              </w:rPr>
              <w:t>Zna metody analizy instrumentalnej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A3FBB3" w14:textId="77777777" w:rsidR="0061505E" w:rsidRPr="00DF7218" w:rsidRDefault="0061505E" w:rsidP="00E605A0">
            <w:pPr>
              <w:jc w:val="center"/>
              <w:rPr>
                <w:rFonts w:cs="Times New Roman"/>
              </w:rPr>
            </w:pPr>
            <w:r w:rsidRPr="00DF7218">
              <w:rPr>
                <w:rFonts w:cs="Times New Roman"/>
              </w:rPr>
              <w:t>K_W07</w:t>
            </w:r>
          </w:p>
          <w:p w14:paraId="4CFBD5B9"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442EFEC"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46FB2925" w14:textId="77777777" w:rsidR="0061505E" w:rsidRPr="00DF7218" w:rsidRDefault="0061505E" w:rsidP="00E605A0">
            <w:pPr>
              <w:spacing w:before="60" w:after="60"/>
              <w:rPr>
                <w:rFonts w:cs="Times New Roman"/>
              </w:rPr>
            </w:pPr>
            <w:r w:rsidRPr="00DF7218">
              <w:rPr>
                <w:rFonts w:cs="Times New Roman"/>
              </w:rPr>
              <w:t>Kolokwium zaliczeniowe wykładu</w:t>
            </w:r>
          </w:p>
        </w:tc>
      </w:tr>
      <w:tr w:rsidR="0061505E" w:rsidRPr="00DF7218" w14:paraId="7C115D4F" w14:textId="77777777" w:rsidTr="00E605A0">
        <w:tc>
          <w:tcPr>
            <w:tcW w:w="1418" w:type="dxa"/>
            <w:tcBorders>
              <w:top w:val="single" w:sz="8" w:space="0" w:color="auto"/>
              <w:bottom w:val="single" w:sz="8" w:space="0" w:color="auto"/>
              <w:right w:val="single" w:sz="4" w:space="0" w:color="auto"/>
            </w:tcBorders>
            <w:shd w:val="clear" w:color="auto" w:fill="FFFFFF"/>
          </w:tcPr>
          <w:p w14:paraId="6AA7048D" w14:textId="77777777" w:rsidR="0061505E" w:rsidRPr="00DF7218" w:rsidRDefault="0061505E" w:rsidP="00E605A0">
            <w:pPr>
              <w:spacing w:line="276" w:lineRule="auto"/>
              <w:rPr>
                <w:rFonts w:cs="Times New Roman"/>
              </w:rPr>
            </w:pPr>
            <w:r w:rsidRPr="00DF7218">
              <w:rPr>
                <w:rFonts w:cs="Times New Roman"/>
              </w:rPr>
              <w:t>T.D2.3_U01</w:t>
            </w:r>
          </w:p>
          <w:p w14:paraId="2466851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C0CA477" w14:textId="77777777" w:rsidR="0061505E" w:rsidRPr="00DF7218" w:rsidRDefault="0061505E" w:rsidP="00E605A0">
            <w:pPr>
              <w:spacing w:line="276" w:lineRule="auto"/>
              <w:rPr>
                <w:rFonts w:cs="Times New Roman"/>
                <w:color w:val="000000"/>
              </w:rPr>
            </w:pPr>
            <w:r w:rsidRPr="00DF7218">
              <w:rPr>
                <w:rFonts w:cs="Times New Roman"/>
              </w:rPr>
              <w:t>Dobiera właściwe metody do oznaczenia danej próby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C0E2C4A" w14:textId="77777777" w:rsidR="0061505E" w:rsidRPr="00DF7218" w:rsidRDefault="0061505E" w:rsidP="00E605A0">
            <w:pPr>
              <w:spacing w:before="60" w:after="60"/>
              <w:rPr>
                <w:rFonts w:cs="Times New Roman"/>
              </w:rPr>
            </w:pPr>
            <w:r w:rsidRPr="00DF7218">
              <w:rPr>
                <w:rFonts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26C60287"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55BC13F"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7AD2CA86" w14:textId="77777777" w:rsidTr="00E605A0">
        <w:tc>
          <w:tcPr>
            <w:tcW w:w="1418" w:type="dxa"/>
            <w:tcBorders>
              <w:top w:val="single" w:sz="8" w:space="0" w:color="auto"/>
              <w:bottom w:val="single" w:sz="8" w:space="0" w:color="auto"/>
              <w:right w:val="single" w:sz="4" w:space="0" w:color="auto"/>
            </w:tcBorders>
            <w:shd w:val="clear" w:color="auto" w:fill="FFFFFF"/>
          </w:tcPr>
          <w:p w14:paraId="41358E38" w14:textId="77777777" w:rsidR="0061505E" w:rsidRPr="00DF7218" w:rsidRDefault="0061505E" w:rsidP="00E605A0">
            <w:pPr>
              <w:spacing w:line="276" w:lineRule="auto"/>
              <w:rPr>
                <w:rFonts w:cs="Times New Roman"/>
              </w:rPr>
            </w:pPr>
            <w:r w:rsidRPr="00DF7218">
              <w:rPr>
                <w:rFonts w:cs="Times New Roman"/>
              </w:rPr>
              <w:t>T.D2.3_U02</w:t>
            </w:r>
          </w:p>
          <w:p w14:paraId="3E9DD130"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76EE5EB" w14:textId="77777777" w:rsidR="0061505E" w:rsidRPr="00DF7218" w:rsidRDefault="0061505E" w:rsidP="00E605A0">
            <w:pPr>
              <w:spacing w:line="276" w:lineRule="auto"/>
              <w:jc w:val="both"/>
              <w:rPr>
                <w:rFonts w:cs="Times New Roman"/>
              </w:rPr>
            </w:pPr>
            <w:r w:rsidRPr="00DF7218">
              <w:rPr>
                <w:rFonts w:cs="Times New Roman"/>
              </w:rPr>
              <w:t>Przeprowadza proces analityczny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774D27" w14:textId="77777777" w:rsidR="0061505E" w:rsidRPr="00DF7218" w:rsidRDefault="0061505E" w:rsidP="00E605A0">
            <w:pPr>
              <w:jc w:val="center"/>
              <w:rPr>
                <w:rFonts w:cs="Times New Roman"/>
              </w:rPr>
            </w:pPr>
            <w:r w:rsidRPr="00DF7218">
              <w:rPr>
                <w:rFonts w:cs="Times New Roman"/>
              </w:rPr>
              <w:t>K_U04</w:t>
            </w:r>
          </w:p>
          <w:p w14:paraId="6FD79068"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BCBCB4F"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4437456"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w:t>
            </w:r>
          </w:p>
        </w:tc>
      </w:tr>
      <w:tr w:rsidR="0061505E" w:rsidRPr="00DF7218" w14:paraId="3BBB99A4" w14:textId="77777777" w:rsidTr="00E605A0">
        <w:tc>
          <w:tcPr>
            <w:tcW w:w="1418" w:type="dxa"/>
            <w:tcBorders>
              <w:top w:val="single" w:sz="8" w:space="0" w:color="auto"/>
              <w:bottom w:val="single" w:sz="8" w:space="0" w:color="auto"/>
              <w:right w:val="single" w:sz="4" w:space="0" w:color="auto"/>
            </w:tcBorders>
            <w:shd w:val="clear" w:color="auto" w:fill="FFFFFF"/>
          </w:tcPr>
          <w:p w14:paraId="03B07B3B" w14:textId="77777777" w:rsidR="0061505E" w:rsidRPr="00DF7218" w:rsidRDefault="0061505E" w:rsidP="00E605A0">
            <w:pPr>
              <w:spacing w:line="276" w:lineRule="auto"/>
              <w:rPr>
                <w:rFonts w:cs="Times New Roman"/>
              </w:rPr>
            </w:pPr>
            <w:r w:rsidRPr="00DF7218">
              <w:rPr>
                <w:rFonts w:cs="Times New Roman"/>
              </w:rPr>
              <w:t>T.D2.3_U03</w:t>
            </w:r>
          </w:p>
          <w:p w14:paraId="24744659"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BBB9BDA" w14:textId="77777777" w:rsidR="0061505E" w:rsidRPr="00DF7218" w:rsidRDefault="0061505E" w:rsidP="00E605A0">
            <w:pPr>
              <w:spacing w:line="276" w:lineRule="auto"/>
              <w:jc w:val="both"/>
              <w:rPr>
                <w:rFonts w:cs="Times New Roman"/>
              </w:rPr>
            </w:pPr>
            <w:r w:rsidRPr="00DF7218">
              <w:rPr>
                <w:rFonts w:cs="Times New Roman"/>
              </w:rPr>
              <w:t>Ocenia prawidłowość otrzymanego wyniku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56B3AB" w14:textId="77777777" w:rsidR="0061505E" w:rsidRPr="00DF7218" w:rsidRDefault="0061505E" w:rsidP="00E605A0">
            <w:pPr>
              <w:jc w:val="center"/>
              <w:rPr>
                <w:rFonts w:cs="Times New Roman"/>
              </w:rPr>
            </w:pPr>
            <w:r w:rsidRPr="00DF7218">
              <w:rPr>
                <w:rFonts w:cs="Times New Roman"/>
              </w:rPr>
              <w:t>K_U11</w:t>
            </w:r>
          </w:p>
          <w:p w14:paraId="243766D0"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C6FFC2C"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F2A102E" w14:textId="77777777" w:rsidR="0061505E" w:rsidRPr="00DF7218" w:rsidRDefault="0061505E" w:rsidP="00E605A0">
            <w:pPr>
              <w:spacing w:before="60" w:after="60"/>
              <w:rPr>
                <w:rFonts w:cs="Times New Roman"/>
              </w:rPr>
            </w:pPr>
            <w:r w:rsidRPr="00DF7218">
              <w:rPr>
                <w:rFonts w:cs="Times New Roman"/>
              </w:rPr>
              <w:t xml:space="preserve">Kolokwium z części ćwiczeniowej/sprawozdanie z ćwiczeń  </w:t>
            </w:r>
          </w:p>
        </w:tc>
      </w:tr>
      <w:tr w:rsidR="0061505E" w:rsidRPr="00DF7218" w14:paraId="18F45982" w14:textId="77777777" w:rsidTr="00E605A0">
        <w:tc>
          <w:tcPr>
            <w:tcW w:w="1418" w:type="dxa"/>
            <w:tcBorders>
              <w:top w:val="single" w:sz="8" w:space="0" w:color="auto"/>
              <w:bottom w:val="single" w:sz="8" w:space="0" w:color="auto"/>
              <w:right w:val="single" w:sz="4" w:space="0" w:color="auto"/>
            </w:tcBorders>
            <w:shd w:val="clear" w:color="auto" w:fill="FFFFFF"/>
          </w:tcPr>
          <w:p w14:paraId="2701F5D5" w14:textId="77777777" w:rsidR="0061505E" w:rsidRPr="00DF7218" w:rsidRDefault="0061505E" w:rsidP="00E605A0">
            <w:pPr>
              <w:spacing w:line="276" w:lineRule="auto"/>
              <w:rPr>
                <w:rFonts w:cs="Times New Roman"/>
              </w:rPr>
            </w:pPr>
            <w:r w:rsidRPr="00DF7218">
              <w:rPr>
                <w:rFonts w:cs="Times New Roman"/>
              </w:rPr>
              <w:t>T.D2.3_K01</w:t>
            </w:r>
          </w:p>
          <w:p w14:paraId="1140AA46"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8D0F440"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Ustala priorytety służące realizacji określonego zadania, związanego  z </w:t>
            </w:r>
          </w:p>
          <w:p w14:paraId="03373DA1"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 zakresem towaroznawstwa </w:t>
            </w:r>
          </w:p>
          <w:p w14:paraId="7943FF0F"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09CDDC9" w14:textId="77777777" w:rsidR="0061505E" w:rsidRPr="00DF7218" w:rsidRDefault="0061505E" w:rsidP="00E605A0">
            <w:pPr>
              <w:jc w:val="center"/>
              <w:rPr>
                <w:rFonts w:cs="Times New Roman"/>
              </w:rPr>
            </w:pPr>
            <w:r w:rsidRPr="00DF7218">
              <w:rPr>
                <w:rFonts w:cs="Times New Roman"/>
              </w:rPr>
              <w:t>K_K04</w:t>
            </w:r>
          </w:p>
          <w:p w14:paraId="5CF531D3"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5854245"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44C2A02"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20737254" w14:textId="77777777" w:rsidTr="00E605A0">
        <w:tc>
          <w:tcPr>
            <w:tcW w:w="1418" w:type="dxa"/>
            <w:tcBorders>
              <w:top w:val="single" w:sz="8" w:space="0" w:color="auto"/>
              <w:bottom w:val="single" w:sz="8" w:space="0" w:color="auto"/>
              <w:right w:val="single" w:sz="4" w:space="0" w:color="auto"/>
            </w:tcBorders>
            <w:shd w:val="clear" w:color="auto" w:fill="FFFFFF"/>
          </w:tcPr>
          <w:p w14:paraId="711A8E57" w14:textId="77777777" w:rsidR="0061505E" w:rsidRPr="00DF7218" w:rsidRDefault="0061505E" w:rsidP="00E605A0">
            <w:pPr>
              <w:spacing w:line="276" w:lineRule="auto"/>
              <w:rPr>
                <w:rFonts w:cs="Times New Roman"/>
              </w:rPr>
            </w:pPr>
            <w:r w:rsidRPr="00DF7218">
              <w:rPr>
                <w:rFonts w:cs="Times New Roman"/>
              </w:rPr>
              <w:t>T.D2.3_K02</w:t>
            </w:r>
          </w:p>
          <w:p w14:paraId="22D38FB3"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93C95AE"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46EAE9" w14:textId="77777777" w:rsidR="0061505E" w:rsidRPr="00DF7218" w:rsidRDefault="0061505E" w:rsidP="00E605A0">
            <w:pPr>
              <w:jc w:val="center"/>
              <w:rPr>
                <w:rFonts w:cs="Times New Roman"/>
              </w:rPr>
            </w:pPr>
            <w:r w:rsidRPr="00DF7218">
              <w:rPr>
                <w:rFonts w:cs="Times New Roman"/>
              </w:rPr>
              <w:t>K_K03</w:t>
            </w:r>
          </w:p>
          <w:p w14:paraId="7FAEB70B"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CB12F5C"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472BAC1"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7C3158F6" w14:textId="77777777" w:rsidTr="00E605A0">
        <w:tc>
          <w:tcPr>
            <w:tcW w:w="9181" w:type="dxa"/>
            <w:gridSpan w:val="7"/>
            <w:shd w:val="clear" w:color="auto" w:fill="D9D9D9"/>
          </w:tcPr>
          <w:p w14:paraId="07F5CFCB"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5F1E3518" w14:textId="77777777" w:rsidTr="00E605A0">
        <w:trPr>
          <w:trHeight w:val="1495"/>
        </w:trPr>
        <w:tc>
          <w:tcPr>
            <w:tcW w:w="2977" w:type="dxa"/>
            <w:gridSpan w:val="2"/>
            <w:tcBorders>
              <w:right w:val="nil"/>
            </w:tcBorders>
            <w:shd w:val="clear" w:color="auto" w:fill="D9D9D9"/>
          </w:tcPr>
          <w:p w14:paraId="0C2EDABE"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7C8A6AC9" w14:textId="77777777" w:rsidR="0061505E" w:rsidRPr="00DF7218" w:rsidRDefault="0061505E" w:rsidP="00E605A0">
            <w:pPr>
              <w:rPr>
                <w:rFonts w:cs="Times New Roman"/>
              </w:rPr>
            </w:pPr>
            <w:r w:rsidRPr="00DF7218">
              <w:rPr>
                <w:rFonts w:cs="Times New Roman"/>
              </w:rPr>
              <w:t>5</w:t>
            </w:r>
          </w:p>
        </w:tc>
        <w:tc>
          <w:tcPr>
            <w:tcW w:w="788" w:type="dxa"/>
            <w:tcBorders>
              <w:left w:val="nil"/>
            </w:tcBorders>
            <w:textDirection w:val="btLr"/>
          </w:tcPr>
          <w:p w14:paraId="652F90F6"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6CD91597"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FEC0660" w14:textId="77777777" w:rsidTr="00E605A0">
        <w:tc>
          <w:tcPr>
            <w:tcW w:w="2977" w:type="dxa"/>
            <w:gridSpan w:val="2"/>
            <w:tcBorders>
              <w:right w:val="nil"/>
            </w:tcBorders>
            <w:shd w:val="clear" w:color="auto" w:fill="D9D9D9"/>
          </w:tcPr>
          <w:p w14:paraId="24E7C1A5"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9FCAE4E" w14:textId="77777777" w:rsidR="0061505E" w:rsidRPr="00DF7218" w:rsidRDefault="0061505E" w:rsidP="00E605A0">
            <w:pPr>
              <w:rPr>
                <w:rFonts w:cs="Times New Roman"/>
              </w:rPr>
            </w:pPr>
            <w:r w:rsidRPr="00DF7218">
              <w:rPr>
                <w:rFonts w:cs="Times New Roman"/>
              </w:rPr>
              <w:t>Wykład</w:t>
            </w:r>
          </w:p>
          <w:p w14:paraId="1DB7DE99" w14:textId="77777777" w:rsidR="0061505E" w:rsidRPr="00DF7218" w:rsidRDefault="0061505E" w:rsidP="00E605A0">
            <w:pPr>
              <w:rPr>
                <w:rFonts w:cs="Times New Roman"/>
              </w:rPr>
            </w:pPr>
            <w:r w:rsidRPr="00DF7218">
              <w:rPr>
                <w:rFonts w:cs="Times New Roman"/>
              </w:rPr>
              <w:t>Ćwiczenia laboratoryjne</w:t>
            </w:r>
          </w:p>
          <w:p w14:paraId="31E35B84" w14:textId="77777777" w:rsidR="0061505E" w:rsidRPr="00DF7218" w:rsidRDefault="0061505E" w:rsidP="00E605A0">
            <w:pPr>
              <w:rPr>
                <w:rFonts w:cs="Times New Roman"/>
              </w:rPr>
            </w:pPr>
            <w:r w:rsidRPr="00DF7218">
              <w:rPr>
                <w:rFonts w:cs="Times New Roman"/>
              </w:rPr>
              <w:t>Konsultacje</w:t>
            </w:r>
          </w:p>
          <w:p w14:paraId="7A3A98D0" w14:textId="77777777" w:rsidR="0061505E" w:rsidRPr="00DF7218" w:rsidRDefault="0061505E" w:rsidP="00E605A0">
            <w:pPr>
              <w:rPr>
                <w:rFonts w:cs="Times New Roman"/>
              </w:rPr>
            </w:pPr>
            <w:r w:rsidRPr="00DF7218">
              <w:rPr>
                <w:rFonts w:cs="Times New Roman"/>
              </w:rPr>
              <w:t>Kolokwium zaliczeniowe z wykładu</w:t>
            </w:r>
          </w:p>
          <w:p w14:paraId="350556CE" w14:textId="77777777" w:rsidR="0061505E" w:rsidRPr="00DF7218" w:rsidRDefault="0061505E" w:rsidP="00E605A0">
            <w:pPr>
              <w:rPr>
                <w:rFonts w:cs="Times New Roman"/>
                <w:b/>
              </w:rPr>
            </w:pPr>
          </w:p>
          <w:p w14:paraId="28DFDE66" w14:textId="77777777" w:rsidR="0061505E" w:rsidRPr="00DF7218" w:rsidRDefault="0061505E" w:rsidP="00E605A0">
            <w:pPr>
              <w:rPr>
                <w:rFonts w:cs="Times New Roman"/>
                <w:b/>
              </w:rPr>
            </w:pPr>
            <w:r w:rsidRPr="00DF7218">
              <w:rPr>
                <w:rFonts w:cs="Times New Roman"/>
                <w:b/>
              </w:rPr>
              <w:t>w sumie:</w:t>
            </w:r>
          </w:p>
          <w:p w14:paraId="2F63C66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1BFEF22" w14:textId="77777777" w:rsidR="0061505E" w:rsidRPr="00DF7218" w:rsidRDefault="0061505E" w:rsidP="00E605A0">
            <w:pPr>
              <w:jc w:val="center"/>
              <w:rPr>
                <w:rFonts w:cs="Times New Roman"/>
              </w:rPr>
            </w:pPr>
            <w:r w:rsidRPr="00DF7218">
              <w:rPr>
                <w:rFonts w:cs="Times New Roman"/>
              </w:rPr>
              <w:t>20</w:t>
            </w:r>
          </w:p>
          <w:p w14:paraId="5B45B348" w14:textId="77777777" w:rsidR="0061505E" w:rsidRPr="00DF7218" w:rsidRDefault="0061505E" w:rsidP="00E605A0">
            <w:pPr>
              <w:jc w:val="center"/>
              <w:rPr>
                <w:rFonts w:cs="Times New Roman"/>
              </w:rPr>
            </w:pPr>
            <w:r w:rsidRPr="00DF7218">
              <w:rPr>
                <w:rFonts w:cs="Times New Roman"/>
              </w:rPr>
              <w:t>30</w:t>
            </w:r>
          </w:p>
          <w:p w14:paraId="1BFBB962" w14:textId="77777777" w:rsidR="0061505E" w:rsidRPr="00DF7218" w:rsidRDefault="0061505E" w:rsidP="00E605A0">
            <w:pPr>
              <w:jc w:val="center"/>
              <w:rPr>
                <w:rFonts w:cs="Times New Roman"/>
              </w:rPr>
            </w:pPr>
            <w:r w:rsidRPr="00DF7218">
              <w:rPr>
                <w:rFonts w:cs="Times New Roman"/>
              </w:rPr>
              <w:t>2</w:t>
            </w:r>
          </w:p>
          <w:p w14:paraId="2303B17B" w14:textId="77777777" w:rsidR="0061505E" w:rsidRPr="00DF7218" w:rsidRDefault="0061505E" w:rsidP="00E605A0">
            <w:pPr>
              <w:jc w:val="center"/>
              <w:rPr>
                <w:rFonts w:cs="Times New Roman"/>
              </w:rPr>
            </w:pPr>
            <w:r w:rsidRPr="00DF7218">
              <w:rPr>
                <w:rFonts w:cs="Times New Roman"/>
              </w:rPr>
              <w:t>2</w:t>
            </w:r>
          </w:p>
          <w:p w14:paraId="5FBC7D18" w14:textId="77777777" w:rsidR="0061505E" w:rsidRPr="00DF7218" w:rsidRDefault="0061505E" w:rsidP="00E605A0">
            <w:pPr>
              <w:jc w:val="center"/>
              <w:rPr>
                <w:rFonts w:cs="Times New Roman"/>
                <w:b/>
              </w:rPr>
            </w:pPr>
          </w:p>
          <w:p w14:paraId="5D17F183" w14:textId="77777777" w:rsidR="0061505E" w:rsidRPr="00DF7218" w:rsidRDefault="0061505E" w:rsidP="00E605A0">
            <w:pPr>
              <w:jc w:val="center"/>
              <w:rPr>
                <w:rFonts w:cs="Times New Roman"/>
                <w:b/>
              </w:rPr>
            </w:pPr>
          </w:p>
          <w:p w14:paraId="7A9908BA" w14:textId="77777777" w:rsidR="0061505E" w:rsidRPr="00DF7218" w:rsidRDefault="0061505E" w:rsidP="00E605A0">
            <w:pPr>
              <w:jc w:val="center"/>
              <w:rPr>
                <w:rFonts w:cs="Times New Roman"/>
                <w:b/>
              </w:rPr>
            </w:pPr>
            <w:r w:rsidRPr="00DF7218">
              <w:rPr>
                <w:rFonts w:cs="Times New Roman"/>
                <w:b/>
              </w:rPr>
              <w:t>54</w:t>
            </w:r>
          </w:p>
          <w:p w14:paraId="5BF0B51D" w14:textId="77777777" w:rsidR="0061505E" w:rsidRPr="00DF7218" w:rsidRDefault="0061505E" w:rsidP="00E605A0">
            <w:pPr>
              <w:jc w:val="center"/>
              <w:rPr>
                <w:rFonts w:cs="Times New Roman"/>
              </w:rPr>
            </w:pPr>
            <w:r w:rsidRPr="00DF7218">
              <w:rPr>
                <w:rFonts w:cs="Times New Roman"/>
              </w:rPr>
              <w:t>1.8</w:t>
            </w:r>
          </w:p>
        </w:tc>
        <w:tc>
          <w:tcPr>
            <w:tcW w:w="737" w:type="dxa"/>
            <w:tcBorders>
              <w:left w:val="nil"/>
            </w:tcBorders>
          </w:tcPr>
          <w:p w14:paraId="3C6108F4" w14:textId="77777777" w:rsidR="0061505E" w:rsidRPr="00DF7218" w:rsidRDefault="0061505E" w:rsidP="00E605A0">
            <w:pPr>
              <w:jc w:val="center"/>
              <w:rPr>
                <w:rFonts w:cs="Times New Roman"/>
              </w:rPr>
            </w:pPr>
            <w:r w:rsidRPr="00DF7218">
              <w:rPr>
                <w:rFonts w:cs="Times New Roman"/>
              </w:rPr>
              <w:t>10</w:t>
            </w:r>
          </w:p>
          <w:p w14:paraId="71A1564C" w14:textId="77777777" w:rsidR="0061505E" w:rsidRPr="00DF7218" w:rsidRDefault="0061505E" w:rsidP="00E605A0">
            <w:pPr>
              <w:jc w:val="center"/>
              <w:rPr>
                <w:rFonts w:cs="Times New Roman"/>
              </w:rPr>
            </w:pPr>
            <w:r w:rsidRPr="00DF7218">
              <w:rPr>
                <w:rFonts w:cs="Times New Roman"/>
              </w:rPr>
              <w:t>20</w:t>
            </w:r>
          </w:p>
          <w:p w14:paraId="5578A3C2" w14:textId="77777777" w:rsidR="0061505E" w:rsidRPr="00DF7218" w:rsidRDefault="0061505E" w:rsidP="00E605A0">
            <w:pPr>
              <w:jc w:val="center"/>
              <w:rPr>
                <w:rFonts w:cs="Times New Roman"/>
              </w:rPr>
            </w:pPr>
            <w:r w:rsidRPr="00DF7218">
              <w:rPr>
                <w:rFonts w:cs="Times New Roman"/>
              </w:rPr>
              <w:t>2</w:t>
            </w:r>
          </w:p>
          <w:p w14:paraId="102F36F3" w14:textId="77777777" w:rsidR="0061505E" w:rsidRPr="00DF7218" w:rsidRDefault="0061505E" w:rsidP="00E605A0">
            <w:pPr>
              <w:jc w:val="center"/>
              <w:rPr>
                <w:rFonts w:cs="Times New Roman"/>
              </w:rPr>
            </w:pPr>
            <w:r w:rsidRPr="00DF7218">
              <w:rPr>
                <w:rFonts w:cs="Times New Roman"/>
              </w:rPr>
              <w:t>2</w:t>
            </w:r>
          </w:p>
          <w:p w14:paraId="7E5BCA36" w14:textId="77777777" w:rsidR="0061505E" w:rsidRPr="00DF7218" w:rsidRDefault="0061505E" w:rsidP="00E605A0">
            <w:pPr>
              <w:jc w:val="center"/>
              <w:rPr>
                <w:rFonts w:cs="Times New Roman"/>
                <w:b/>
              </w:rPr>
            </w:pPr>
          </w:p>
          <w:p w14:paraId="226973D4" w14:textId="77777777" w:rsidR="0061505E" w:rsidRPr="00DF7218" w:rsidRDefault="0061505E" w:rsidP="00E605A0">
            <w:pPr>
              <w:jc w:val="center"/>
              <w:rPr>
                <w:rFonts w:cs="Times New Roman"/>
                <w:b/>
              </w:rPr>
            </w:pPr>
          </w:p>
          <w:p w14:paraId="428D4962" w14:textId="77777777" w:rsidR="0061505E" w:rsidRPr="00DF7218" w:rsidRDefault="0061505E" w:rsidP="00E605A0">
            <w:pPr>
              <w:jc w:val="center"/>
              <w:rPr>
                <w:rFonts w:cs="Times New Roman"/>
                <w:b/>
              </w:rPr>
            </w:pPr>
            <w:r w:rsidRPr="00DF7218">
              <w:rPr>
                <w:rFonts w:cs="Times New Roman"/>
                <w:b/>
              </w:rPr>
              <w:t>34</w:t>
            </w:r>
          </w:p>
          <w:p w14:paraId="41450560" w14:textId="77777777" w:rsidR="0061505E" w:rsidRPr="00DF7218" w:rsidRDefault="0061505E" w:rsidP="00E605A0">
            <w:pPr>
              <w:jc w:val="center"/>
              <w:rPr>
                <w:rFonts w:cs="Times New Roman"/>
              </w:rPr>
            </w:pPr>
            <w:r w:rsidRPr="00DF7218">
              <w:rPr>
                <w:rFonts w:cs="Times New Roman"/>
              </w:rPr>
              <w:t>1.1</w:t>
            </w:r>
          </w:p>
        </w:tc>
      </w:tr>
      <w:tr w:rsidR="0061505E" w:rsidRPr="00DF7218" w14:paraId="565ED859" w14:textId="77777777" w:rsidTr="00E605A0">
        <w:trPr>
          <w:trHeight w:val="2031"/>
        </w:trPr>
        <w:tc>
          <w:tcPr>
            <w:tcW w:w="2977" w:type="dxa"/>
            <w:gridSpan w:val="2"/>
            <w:tcBorders>
              <w:right w:val="nil"/>
            </w:tcBorders>
            <w:shd w:val="clear" w:color="auto" w:fill="D9D9D9"/>
          </w:tcPr>
          <w:p w14:paraId="6CBD43D3"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33DFE346" w14:textId="77777777" w:rsidR="0061505E" w:rsidRPr="00DF7218" w:rsidRDefault="0061505E" w:rsidP="00E605A0">
            <w:pPr>
              <w:rPr>
                <w:rFonts w:cs="Times New Roman"/>
              </w:rPr>
            </w:pPr>
            <w:r w:rsidRPr="00DF7218">
              <w:rPr>
                <w:rFonts w:cs="Times New Roman"/>
              </w:rPr>
              <w:t xml:space="preserve">Przygotowanie ogólne </w:t>
            </w:r>
          </w:p>
          <w:p w14:paraId="2F1EC461" w14:textId="77777777" w:rsidR="0061505E" w:rsidRPr="00DF7218" w:rsidRDefault="0061505E" w:rsidP="00E605A0">
            <w:pPr>
              <w:rPr>
                <w:rFonts w:cs="Times New Roman"/>
              </w:rPr>
            </w:pPr>
            <w:r w:rsidRPr="00DF7218">
              <w:rPr>
                <w:rFonts w:cs="Times New Roman"/>
              </w:rPr>
              <w:t>Przygotowanie do ćwiczeń laboratoryjnych</w:t>
            </w:r>
          </w:p>
          <w:p w14:paraId="4A608FCF" w14:textId="77777777" w:rsidR="0061505E" w:rsidRPr="00DF7218" w:rsidRDefault="0061505E" w:rsidP="00E605A0">
            <w:pPr>
              <w:rPr>
                <w:rFonts w:cs="Times New Roman"/>
              </w:rPr>
            </w:pPr>
            <w:r w:rsidRPr="00DF7218">
              <w:rPr>
                <w:rFonts w:cs="Times New Roman"/>
              </w:rPr>
              <w:t>Przygotowanie do kolokwium</w:t>
            </w:r>
          </w:p>
          <w:p w14:paraId="7579D87B" w14:textId="77777777" w:rsidR="0061505E" w:rsidRPr="00DF7218" w:rsidRDefault="0061505E" w:rsidP="00E605A0">
            <w:pPr>
              <w:rPr>
                <w:rFonts w:cs="Times New Roman"/>
              </w:rPr>
            </w:pPr>
            <w:r w:rsidRPr="00DF7218">
              <w:rPr>
                <w:rFonts w:cs="Times New Roman"/>
              </w:rPr>
              <w:t>Przygotowanie do egzaminu</w:t>
            </w:r>
          </w:p>
          <w:p w14:paraId="5E72D02E" w14:textId="77777777" w:rsidR="0061505E" w:rsidRPr="00DF7218" w:rsidRDefault="0061505E" w:rsidP="00E605A0">
            <w:pPr>
              <w:rPr>
                <w:rFonts w:cs="Times New Roman"/>
              </w:rPr>
            </w:pPr>
            <w:r w:rsidRPr="00DF7218">
              <w:rPr>
                <w:rFonts w:cs="Times New Roman"/>
              </w:rPr>
              <w:t>Przygotowanie sprawozdań z ćwiczeń laboratoryjnych</w:t>
            </w:r>
          </w:p>
          <w:p w14:paraId="75A96B52" w14:textId="77777777" w:rsidR="0061505E" w:rsidRPr="00DF7218" w:rsidRDefault="0061505E" w:rsidP="00E605A0">
            <w:pPr>
              <w:rPr>
                <w:rFonts w:cs="Times New Roman"/>
                <w:b/>
              </w:rPr>
            </w:pPr>
            <w:r w:rsidRPr="00DF7218">
              <w:rPr>
                <w:rFonts w:cs="Times New Roman"/>
                <w:b/>
              </w:rPr>
              <w:t>w sumie:</w:t>
            </w:r>
          </w:p>
          <w:p w14:paraId="7F87173B"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C9328BE" w14:textId="77777777" w:rsidR="0061505E" w:rsidRPr="00DF7218" w:rsidRDefault="0061505E" w:rsidP="00E605A0">
            <w:pPr>
              <w:jc w:val="center"/>
              <w:rPr>
                <w:rFonts w:cs="Times New Roman"/>
              </w:rPr>
            </w:pPr>
            <w:r w:rsidRPr="00DF7218">
              <w:rPr>
                <w:rFonts w:cs="Times New Roman"/>
              </w:rPr>
              <w:t>37</w:t>
            </w:r>
          </w:p>
          <w:p w14:paraId="348EFA09" w14:textId="77777777" w:rsidR="0061505E" w:rsidRPr="00DF7218" w:rsidRDefault="0061505E" w:rsidP="00E605A0">
            <w:pPr>
              <w:jc w:val="center"/>
              <w:rPr>
                <w:rFonts w:cs="Times New Roman"/>
              </w:rPr>
            </w:pPr>
            <w:r w:rsidRPr="00DF7218">
              <w:rPr>
                <w:rFonts w:cs="Times New Roman"/>
              </w:rPr>
              <w:t>20</w:t>
            </w:r>
          </w:p>
          <w:p w14:paraId="6C1AEC3B" w14:textId="77777777" w:rsidR="0061505E" w:rsidRPr="00DF7218" w:rsidRDefault="0061505E" w:rsidP="00E605A0">
            <w:pPr>
              <w:jc w:val="center"/>
              <w:rPr>
                <w:rFonts w:cs="Times New Roman"/>
              </w:rPr>
            </w:pPr>
            <w:r w:rsidRPr="00DF7218">
              <w:rPr>
                <w:rFonts w:cs="Times New Roman"/>
              </w:rPr>
              <w:t>15</w:t>
            </w:r>
          </w:p>
          <w:p w14:paraId="5FE57FC7" w14:textId="77777777" w:rsidR="0061505E" w:rsidRPr="00DF7218" w:rsidRDefault="0061505E" w:rsidP="00E605A0">
            <w:pPr>
              <w:jc w:val="center"/>
              <w:rPr>
                <w:rFonts w:cs="Times New Roman"/>
              </w:rPr>
            </w:pPr>
            <w:r w:rsidRPr="00DF7218">
              <w:rPr>
                <w:rFonts w:cs="Times New Roman"/>
              </w:rPr>
              <w:t>16</w:t>
            </w:r>
          </w:p>
          <w:p w14:paraId="0263E850" w14:textId="77777777" w:rsidR="0061505E" w:rsidRPr="00DF7218" w:rsidRDefault="0061505E" w:rsidP="00E605A0">
            <w:pPr>
              <w:jc w:val="center"/>
              <w:rPr>
                <w:rFonts w:cs="Times New Roman"/>
              </w:rPr>
            </w:pPr>
            <w:r w:rsidRPr="00DF7218">
              <w:rPr>
                <w:rFonts w:cs="Times New Roman"/>
              </w:rPr>
              <w:t>8</w:t>
            </w:r>
          </w:p>
          <w:p w14:paraId="4DD3F192" w14:textId="77777777" w:rsidR="0061505E" w:rsidRPr="00DF7218" w:rsidRDefault="0061505E" w:rsidP="00E605A0">
            <w:pPr>
              <w:jc w:val="center"/>
              <w:rPr>
                <w:rFonts w:cs="Times New Roman"/>
              </w:rPr>
            </w:pPr>
          </w:p>
          <w:p w14:paraId="56E743D5" w14:textId="77777777" w:rsidR="0061505E" w:rsidRPr="00DF7218" w:rsidRDefault="0061505E" w:rsidP="00E605A0">
            <w:pPr>
              <w:jc w:val="center"/>
              <w:rPr>
                <w:rFonts w:cs="Times New Roman"/>
                <w:b/>
              </w:rPr>
            </w:pPr>
            <w:r w:rsidRPr="00DF7218">
              <w:rPr>
                <w:rFonts w:cs="Times New Roman"/>
                <w:b/>
              </w:rPr>
              <w:t>96</w:t>
            </w:r>
          </w:p>
          <w:p w14:paraId="01223267" w14:textId="77777777" w:rsidR="0061505E" w:rsidRPr="00DF7218" w:rsidRDefault="0061505E" w:rsidP="00E605A0">
            <w:pPr>
              <w:jc w:val="center"/>
              <w:rPr>
                <w:rFonts w:cs="Times New Roman"/>
              </w:rPr>
            </w:pPr>
            <w:r w:rsidRPr="00DF7218">
              <w:rPr>
                <w:rFonts w:cs="Times New Roman"/>
              </w:rPr>
              <w:t>3.2</w:t>
            </w:r>
          </w:p>
        </w:tc>
        <w:tc>
          <w:tcPr>
            <w:tcW w:w="737" w:type="dxa"/>
            <w:tcBorders>
              <w:left w:val="nil"/>
            </w:tcBorders>
          </w:tcPr>
          <w:p w14:paraId="17F43BBD" w14:textId="77777777" w:rsidR="0061505E" w:rsidRPr="00DF7218" w:rsidRDefault="0061505E" w:rsidP="00E605A0">
            <w:pPr>
              <w:jc w:val="center"/>
              <w:rPr>
                <w:rFonts w:cs="Times New Roman"/>
              </w:rPr>
            </w:pPr>
            <w:r w:rsidRPr="00DF7218">
              <w:rPr>
                <w:rFonts w:cs="Times New Roman"/>
              </w:rPr>
              <w:t>48</w:t>
            </w:r>
          </w:p>
          <w:p w14:paraId="0FA47C7C" w14:textId="77777777" w:rsidR="0061505E" w:rsidRPr="00DF7218" w:rsidRDefault="0061505E" w:rsidP="00E605A0">
            <w:pPr>
              <w:jc w:val="center"/>
              <w:rPr>
                <w:rFonts w:cs="Times New Roman"/>
              </w:rPr>
            </w:pPr>
            <w:r w:rsidRPr="00DF7218">
              <w:rPr>
                <w:rFonts w:cs="Times New Roman"/>
              </w:rPr>
              <w:t>30</w:t>
            </w:r>
          </w:p>
          <w:p w14:paraId="34485037" w14:textId="77777777" w:rsidR="0061505E" w:rsidRPr="00DF7218" w:rsidRDefault="0061505E" w:rsidP="00E605A0">
            <w:pPr>
              <w:jc w:val="center"/>
              <w:rPr>
                <w:rFonts w:cs="Times New Roman"/>
              </w:rPr>
            </w:pPr>
            <w:r w:rsidRPr="00DF7218">
              <w:rPr>
                <w:rFonts w:cs="Times New Roman"/>
              </w:rPr>
              <w:t>10</w:t>
            </w:r>
          </w:p>
          <w:p w14:paraId="553A21C9" w14:textId="77777777" w:rsidR="0061505E" w:rsidRPr="00DF7218" w:rsidRDefault="0061505E" w:rsidP="00E605A0">
            <w:pPr>
              <w:jc w:val="center"/>
              <w:rPr>
                <w:rFonts w:cs="Times New Roman"/>
              </w:rPr>
            </w:pPr>
            <w:r w:rsidRPr="00DF7218">
              <w:rPr>
                <w:rFonts w:cs="Times New Roman"/>
              </w:rPr>
              <w:t>20</w:t>
            </w:r>
          </w:p>
          <w:p w14:paraId="322F0F5F" w14:textId="77777777" w:rsidR="0061505E" w:rsidRPr="00DF7218" w:rsidRDefault="0061505E" w:rsidP="00E605A0">
            <w:pPr>
              <w:jc w:val="center"/>
              <w:rPr>
                <w:rFonts w:cs="Times New Roman"/>
              </w:rPr>
            </w:pPr>
            <w:r w:rsidRPr="00DF7218">
              <w:rPr>
                <w:rFonts w:cs="Times New Roman"/>
              </w:rPr>
              <w:t>8</w:t>
            </w:r>
          </w:p>
          <w:p w14:paraId="526D8E85" w14:textId="77777777" w:rsidR="0061505E" w:rsidRPr="00DF7218" w:rsidRDefault="0061505E" w:rsidP="00E605A0">
            <w:pPr>
              <w:jc w:val="center"/>
              <w:rPr>
                <w:rFonts w:cs="Times New Roman"/>
              </w:rPr>
            </w:pPr>
          </w:p>
          <w:p w14:paraId="50016A71" w14:textId="77777777" w:rsidR="0061505E" w:rsidRPr="00DF7218" w:rsidRDefault="0061505E" w:rsidP="00E605A0">
            <w:pPr>
              <w:jc w:val="center"/>
              <w:rPr>
                <w:rFonts w:cs="Times New Roman"/>
                <w:b/>
              </w:rPr>
            </w:pPr>
            <w:r w:rsidRPr="00DF7218">
              <w:rPr>
                <w:rFonts w:cs="Times New Roman"/>
                <w:b/>
              </w:rPr>
              <w:t>116</w:t>
            </w:r>
          </w:p>
          <w:p w14:paraId="615D60FE" w14:textId="77777777" w:rsidR="0061505E" w:rsidRPr="00DF7218" w:rsidRDefault="0061505E" w:rsidP="00E605A0">
            <w:pPr>
              <w:jc w:val="center"/>
              <w:rPr>
                <w:rFonts w:cs="Times New Roman"/>
              </w:rPr>
            </w:pPr>
            <w:r w:rsidRPr="00DF7218">
              <w:rPr>
                <w:rFonts w:cs="Times New Roman"/>
              </w:rPr>
              <w:t>3.9</w:t>
            </w:r>
          </w:p>
        </w:tc>
      </w:tr>
      <w:tr w:rsidR="0061505E" w:rsidRPr="00DF7218" w14:paraId="424986AF" w14:textId="77777777" w:rsidTr="00E605A0">
        <w:tc>
          <w:tcPr>
            <w:tcW w:w="2977" w:type="dxa"/>
            <w:gridSpan w:val="2"/>
            <w:tcBorders>
              <w:right w:val="nil"/>
            </w:tcBorders>
            <w:shd w:val="clear" w:color="auto" w:fill="D9D9D9"/>
          </w:tcPr>
          <w:p w14:paraId="0F9EB3A3"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565E3DDE" w14:textId="77777777" w:rsidR="0061505E" w:rsidRPr="00DF7218" w:rsidRDefault="0061505E" w:rsidP="00E605A0">
            <w:pPr>
              <w:rPr>
                <w:rFonts w:cs="Times New Roman"/>
              </w:rPr>
            </w:pPr>
            <w:r w:rsidRPr="00DF7218">
              <w:rPr>
                <w:rFonts w:cs="Times New Roman"/>
              </w:rPr>
              <w:t>Ćwiczenia laboratoryjnych</w:t>
            </w:r>
          </w:p>
          <w:p w14:paraId="78785CB0" w14:textId="77777777" w:rsidR="0061505E" w:rsidRPr="00DF7218" w:rsidRDefault="0061505E" w:rsidP="00E605A0">
            <w:pPr>
              <w:rPr>
                <w:rFonts w:cs="Times New Roman"/>
              </w:rPr>
            </w:pPr>
            <w:r w:rsidRPr="00DF7218">
              <w:rPr>
                <w:rFonts w:cs="Times New Roman"/>
              </w:rPr>
              <w:t>Wykonanie sprawozdań z ćwiczeń laboratoryjnych</w:t>
            </w:r>
          </w:p>
          <w:p w14:paraId="3C88D37C" w14:textId="77777777" w:rsidR="0061505E" w:rsidRPr="00DF7218" w:rsidRDefault="0061505E" w:rsidP="00E605A0">
            <w:pPr>
              <w:rPr>
                <w:rFonts w:cs="Times New Roman"/>
                <w:b/>
              </w:rPr>
            </w:pPr>
          </w:p>
          <w:p w14:paraId="68260626" w14:textId="77777777" w:rsidR="0061505E" w:rsidRPr="00DF7218" w:rsidRDefault="0061505E" w:rsidP="00E605A0">
            <w:pPr>
              <w:rPr>
                <w:rFonts w:cs="Times New Roman"/>
                <w:b/>
              </w:rPr>
            </w:pPr>
            <w:r w:rsidRPr="00DF7218">
              <w:rPr>
                <w:rFonts w:cs="Times New Roman"/>
                <w:b/>
              </w:rPr>
              <w:t>w sumie:</w:t>
            </w:r>
          </w:p>
          <w:p w14:paraId="15C6D24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77E7612" w14:textId="77777777" w:rsidR="0061505E" w:rsidRPr="00DF7218" w:rsidRDefault="0061505E" w:rsidP="00E605A0">
            <w:pPr>
              <w:jc w:val="center"/>
              <w:rPr>
                <w:rFonts w:cs="Times New Roman"/>
              </w:rPr>
            </w:pPr>
            <w:r w:rsidRPr="00DF7218">
              <w:rPr>
                <w:rFonts w:cs="Times New Roman"/>
              </w:rPr>
              <w:t>30</w:t>
            </w:r>
          </w:p>
          <w:p w14:paraId="19843675" w14:textId="77777777" w:rsidR="0061505E" w:rsidRPr="00DF7218" w:rsidRDefault="0061505E" w:rsidP="00E605A0">
            <w:pPr>
              <w:jc w:val="center"/>
              <w:rPr>
                <w:rFonts w:cs="Times New Roman"/>
              </w:rPr>
            </w:pPr>
            <w:r w:rsidRPr="00DF7218">
              <w:rPr>
                <w:rFonts w:cs="Times New Roman"/>
              </w:rPr>
              <w:t>28</w:t>
            </w:r>
          </w:p>
          <w:p w14:paraId="0029D68A" w14:textId="77777777" w:rsidR="0061505E" w:rsidRPr="00DF7218" w:rsidRDefault="0061505E" w:rsidP="00E605A0">
            <w:pPr>
              <w:jc w:val="center"/>
              <w:rPr>
                <w:rFonts w:cs="Times New Roman"/>
                <w:b/>
              </w:rPr>
            </w:pPr>
          </w:p>
          <w:p w14:paraId="601809CE" w14:textId="77777777" w:rsidR="0061505E" w:rsidRPr="00DF7218" w:rsidRDefault="0061505E" w:rsidP="00E605A0">
            <w:pPr>
              <w:jc w:val="center"/>
              <w:rPr>
                <w:rFonts w:cs="Times New Roman"/>
                <w:b/>
              </w:rPr>
            </w:pPr>
          </w:p>
          <w:p w14:paraId="153CFAFB" w14:textId="77777777" w:rsidR="0061505E" w:rsidRPr="00DF7218" w:rsidRDefault="0061505E" w:rsidP="00E605A0">
            <w:pPr>
              <w:jc w:val="center"/>
              <w:rPr>
                <w:rFonts w:cs="Times New Roman"/>
                <w:b/>
              </w:rPr>
            </w:pPr>
            <w:r w:rsidRPr="00DF7218">
              <w:rPr>
                <w:rFonts w:cs="Times New Roman"/>
                <w:b/>
              </w:rPr>
              <w:t>58</w:t>
            </w:r>
          </w:p>
          <w:p w14:paraId="5F753A8F" w14:textId="77777777" w:rsidR="0061505E" w:rsidRPr="00DF7218" w:rsidRDefault="0061505E" w:rsidP="00E605A0">
            <w:pPr>
              <w:jc w:val="center"/>
              <w:rPr>
                <w:rFonts w:cs="Times New Roman"/>
                <w:b/>
              </w:rPr>
            </w:pPr>
            <w:r w:rsidRPr="00DF7218">
              <w:rPr>
                <w:rFonts w:cs="Times New Roman"/>
              </w:rPr>
              <w:t>1.9</w:t>
            </w:r>
          </w:p>
        </w:tc>
        <w:tc>
          <w:tcPr>
            <w:tcW w:w="737" w:type="dxa"/>
            <w:tcBorders>
              <w:left w:val="nil"/>
            </w:tcBorders>
          </w:tcPr>
          <w:p w14:paraId="2F5475D0" w14:textId="77777777" w:rsidR="0061505E" w:rsidRPr="00DF7218" w:rsidRDefault="0061505E" w:rsidP="00E605A0">
            <w:pPr>
              <w:jc w:val="center"/>
              <w:rPr>
                <w:rFonts w:cs="Times New Roman"/>
              </w:rPr>
            </w:pPr>
            <w:r w:rsidRPr="00DF7218">
              <w:rPr>
                <w:rFonts w:cs="Times New Roman"/>
              </w:rPr>
              <w:t>20</w:t>
            </w:r>
          </w:p>
          <w:p w14:paraId="56387BB0" w14:textId="77777777" w:rsidR="0061505E" w:rsidRPr="00DF7218" w:rsidRDefault="0061505E" w:rsidP="00E605A0">
            <w:pPr>
              <w:jc w:val="center"/>
              <w:rPr>
                <w:rFonts w:cs="Times New Roman"/>
              </w:rPr>
            </w:pPr>
            <w:r w:rsidRPr="00DF7218">
              <w:rPr>
                <w:rFonts w:cs="Times New Roman"/>
              </w:rPr>
              <w:t>38</w:t>
            </w:r>
          </w:p>
          <w:p w14:paraId="4FEDE195" w14:textId="77777777" w:rsidR="0061505E" w:rsidRPr="00DF7218" w:rsidRDefault="0061505E" w:rsidP="00E605A0">
            <w:pPr>
              <w:jc w:val="center"/>
              <w:rPr>
                <w:rFonts w:cs="Times New Roman"/>
                <w:b/>
              </w:rPr>
            </w:pPr>
          </w:p>
          <w:p w14:paraId="73F3F861" w14:textId="77777777" w:rsidR="0061505E" w:rsidRPr="00DF7218" w:rsidRDefault="0061505E" w:rsidP="00E605A0">
            <w:pPr>
              <w:jc w:val="center"/>
              <w:rPr>
                <w:rFonts w:cs="Times New Roman"/>
                <w:b/>
              </w:rPr>
            </w:pPr>
          </w:p>
          <w:p w14:paraId="718C869D" w14:textId="77777777" w:rsidR="0061505E" w:rsidRPr="00DF7218" w:rsidRDefault="0061505E" w:rsidP="00E605A0">
            <w:pPr>
              <w:jc w:val="center"/>
              <w:rPr>
                <w:rFonts w:cs="Times New Roman"/>
                <w:b/>
              </w:rPr>
            </w:pPr>
            <w:r w:rsidRPr="00DF7218">
              <w:rPr>
                <w:rFonts w:cs="Times New Roman"/>
                <w:b/>
              </w:rPr>
              <w:t>58</w:t>
            </w:r>
          </w:p>
          <w:p w14:paraId="37152C19" w14:textId="77777777" w:rsidR="0061505E" w:rsidRPr="00DF7218" w:rsidRDefault="0061505E" w:rsidP="00E605A0">
            <w:pPr>
              <w:jc w:val="center"/>
              <w:rPr>
                <w:rFonts w:cs="Times New Roman"/>
              </w:rPr>
            </w:pPr>
            <w:r w:rsidRPr="00DF7218">
              <w:rPr>
                <w:rFonts w:cs="Times New Roman"/>
              </w:rPr>
              <w:t>1.9</w:t>
            </w:r>
          </w:p>
        </w:tc>
      </w:tr>
    </w:tbl>
    <w:p w14:paraId="19C0CBFB" w14:textId="77777777" w:rsidR="0061505E" w:rsidRPr="00DF7218" w:rsidRDefault="0061505E" w:rsidP="0061505E">
      <w:pPr>
        <w:keepNext/>
        <w:keepLines/>
        <w:spacing w:line="276" w:lineRule="auto"/>
        <w:rPr>
          <w:rFonts w:cs="Times New Roman"/>
          <w:b/>
        </w:rPr>
      </w:pPr>
    </w:p>
    <w:p w14:paraId="145E1EF3"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8175722"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79D5FDAE"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171FF43" w14:textId="77777777" w:rsidR="0061505E" w:rsidRPr="00DF7218" w:rsidRDefault="0061505E" w:rsidP="00E605A0">
            <w:pPr>
              <w:rPr>
                <w:rFonts w:cs="Times New Roman"/>
                <w:b/>
                <w:iCs/>
              </w:rPr>
            </w:pPr>
            <w:r w:rsidRPr="00DF7218">
              <w:rPr>
                <w:rFonts w:cs="Times New Roman"/>
                <w:b/>
                <w:iCs/>
              </w:rPr>
              <w:t>Wykład:</w:t>
            </w:r>
          </w:p>
          <w:p w14:paraId="2D5A7B57" w14:textId="77777777" w:rsidR="0061505E" w:rsidRPr="00DF7218" w:rsidRDefault="0061505E" w:rsidP="00EF30C0">
            <w:pPr>
              <w:numPr>
                <w:ilvl w:val="0"/>
                <w:numId w:val="108"/>
              </w:numPr>
              <w:spacing w:after="0" w:line="240" w:lineRule="auto"/>
              <w:contextualSpacing/>
              <w:rPr>
                <w:rFonts w:cs="Times New Roman"/>
              </w:rPr>
            </w:pPr>
            <w:r w:rsidRPr="00DF7218">
              <w:rPr>
                <w:rFonts w:cs="Times New Roman"/>
              </w:rPr>
              <w:t xml:space="preserve">Metody instrumentalne w ocenie jakości towarów – podstawowe pojęcia, klasyfikacja metod. </w:t>
            </w:r>
          </w:p>
          <w:p w14:paraId="033A95D2" w14:textId="77777777" w:rsidR="0061505E" w:rsidRPr="00DF7218" w:rsidRDefault="0061505E" w:rsidP="00EF30C0">
            <w:pPr>
              <w:widowControl w:val="0"/>
              <w:numPr>
                <w:ilvl w:val="0"/>
                <w:numId w:val="108"/>
              </w:numPr>
              <w:spacing w:after="0" w:line="240" w:lineRule="auto"/>
              <w:jc w:val="both"/>
              <w:rPr>
                <w:rFonts w:cs="Times New Roman"/>
              </w:rPr>
            </w:pPr>
            <w:r w:rsidRPr="00DF7218">
              <w:rPr>
                <w:rFonts w:cs="Times New Roman"/>
              </w:rPr>
              <w:t>Pobieranie i przygotowanie próbek do analizy, przeprowadzenie próbek do roztworu, rozdzielanie</w:t>
            </w:r>
          </w:p>
          <w:p w14:paraId="79924B43" w14:textId="77777777" w:rsidR="0061505E" w:rsidRPr="00DF7218" w:rsidRDefault="0061505E" w:rsidP="00E605A0">
            <w:pPr>
              <w:ind w:left="720"/>
              <w:jc w:val="both"/>
              <w:rPr>
                <w:rFonts w:cs="Times New Roman"/>
              </w:rPr>
            </w:pPr>
            <w:r w:rsidRPr="00DF7218">
              <w:rPr>
                <w:rFonts w:cs="Times New Roman"/>
              </w:rPr>
              <w:t>i zatężanie</w:t>
            </w:r>
          </w:p>
          <w:p w14:paraId="7C5E4F76" w14:textId="77777777" w:rsidR="0061505E" w:rsidRPr="00DF7218" w:rsidRDefault="0061505E" w:rsidP="00EF30C0">
            <w:pPr>
              <w:widowControl w:val="0"/>
              <w:numPr>
                <w:ilvl w:val="0"/>
                <w:numId w:val="108"/>
              </w:numPr>
              <w:spacing w:after="0" w:line="240" w:lineRule="auto"/>
              <w:jc w:val="both"/>
              <w:rPr>
                <w:rFonts w:cs="Times New Roman"/>
              </w:rPr>
            </w:pPr>
            <w:r w:rsidRPr="00DF7218">
              <w:rPr>
                <w:rFonts w:cs="Times New Roman"/>
              </w:rPr>
              <w:t>Metody bezwzględne i porównawcze, wzorce, kryteria wyboru metody analitycznej</w:t>
            </w:r>
          </w:p>
          <w:p w14:paraId="491B5807" w14:textId="77777777" w:rsidR="0061505E" w:rsidRPr="00DF7218" w:rsidRDefault="0061505E" w:rsidP="00EF30C0">
            <w:pPr>
              <w:widowControl w:val="0"/>
              <w:numPr>
                <w:ilvl w:val="0"/>
                <w:numId w:val="108"/>
              </w:numPr>
              <w:spacing w:after="0" w:line="240" w:lineRule="auto"/>
              <w:jc w:val="both"/>
              <w:rPr>
                <w:rFonts w:cs="Times New Roman"/>
              </w:rPr>
            </w:pPr>
            <w:r w:rsidRPr="00DF7218">
              <w:rPr>
                <w:rFonts w:cs="Times New Roman"/>
              </w:rPr>
              <w:t xml:space="preserve">Walidacja metod badawczych, czułość metody, precyzja i dokładność </w:t>
            </w:r>
          </w:p>
          <w:p w14:paraId="390CEF9E" w14:textId="77777777" w:rsidR="0061505E" w:rsidRPr="00DF7218" w:rsidRDefault="0061505E" w:rsidP="00EF30C0">
            <w:pPr>
              <w:widowControl w:val="0"/>
              <w:numPr>
                <w:ilvl w:val="0"/>
                <w:numId w:val="108"/>
              </w:numPr>
              <w:spacing w:after="0" w:line="240" w:lineRule="auto"/>
              <w:jc w:val="both"/>
              <w:rPr>
                <w:rFonts w:cs="Times New Roman"/>
              </w:rPr>
            </w:pPr>
            <w:r w:rsidRPr="00DF7218">
              <w:rPr>
                <w:rFonts w:cs="Times New Roman"/>
              </w:rPr>
              <w:t>Metody elektrochemiczne, podział metod elektroanalitycznych. Potencjometria, konduktometria.</w:t>
            </w:r>
          </w:p>
          <w:p w14:paraId="40514987" w14:textId="77777777" w:rsidR="0061505E" w:rsidRPr="00DF7218" w:rsidRDefault="0061505E" w:rsidP="00EF30C0">
            <w:pPr>
              <w:widowControl w:val="0"/>
              <w:numPr>
                <w:ilvl w:val="0"/>
                <w:numId w:val="108"/>
              </w:numPr>
              <w:spacing w:after="0" w:line="240" w:lineRule="auto"/>
              <w:jc w:val="both"/>
              <w:rPr>
                <w:rFonts w:cs="Times New Roman"/>
              </w:rPr>
            </w:pPr>
            <w:r w:rsidRPr="00DF7218">
              <w:rPr>
                <w:rFonts w:cs="Times New Roman"/>
              </w:rPr>
              <w:t>Wprowadzenie do analitycznych technik rozdzielania.</w:t>
            </w:r>
          </w:p>
          <w:p w14:paraId="097EA4AD" w14:textId="77777777" w:rsidR="0061505E" w:rsidRPr="00DF7218" w:rsidRDefault="0061505E" w:rsidP="00EF30C0">
            <w:pPr>
              <w:widowControl w:val="0"/>
              <w:numPr>
                <w:ilvl w:val="0"/>
                <w:numId w:val="108"/>
              </w:numPr>
              <w:spacing w:after="0" w:line="240" w:lineRule="auto"/>
              <w:jc w:val="both"/>
              <w:rPr>
                <w:rFonts w:cs="Times New Roman"/>
              </w:rPr>
            </w:pPr>
            <w:r w:rsidRPr="00DF7218">
              <w:rPr>
                <w:rFonts w:cs="Times New Roman"/>
              </w:rPr>
              <w:t>Metody chromatograficzne, klasyfikacja metod chromatograficznych. Wykorzystanie w analizie żywności. Wykrywanie zafałszowań.</w:t>
            </w:r>
          </w:p>
          <w:p w14:paraId="5A803226" w14:textId="77777777" w:rsidR="0061505E" w:rsidRPr="00DF7218" w:rsidRDefault="0061505E" w:rsidP="00EF30C0">
            <w:pPr>
              <w:widowControl w:val="0"/>
              <w:numPr>
                <w:ilvl w:val="0"/>
                <w:numId w:val="108"/>
              </w:numPr>
              <w:spacing w:after="0" w:line="240" w:lineRule="auto"/>
              <w:jc w:val="both"/>
              <w:rPr>
                <w:rFonts w:cs="Times New Roman"/>
              </w:rPr>
            </w:pPr>
            <w:r w:rsidRPr="00DF7218">
              <w:rPr>
                <w:rFonts w:cs="Times New Roman"/>
              </w:rPr>
              <w:t>Wprowadzenie do metod spektroskopowych, podział spektroskopii.</w:t>
            </w:r>
          </w:p>
          <w:p w14:paraId="0310C994" w14:textId="77777777" w:rsidR="0061505E" w:rsidRPr="00DF7218" w:rsidRDefault="0061505E" w:rsidP="00E605A0">
            <w:pPr>
              <w:jc w:val="both"/>
              <w:rPr>
                <w:rFonts w:cs="Times New Roman"/>
                <w:b/>
              </w:rPr>
            </w:pPr>
            <w:r w:rsidRPr="00DF7218">
              <w:rPr>
                <w:rFonts w:cs="Times New Roman"/>
                <w:b/>
              </w:rPr>
              <w:t>Ćwiczenia laboratoryjne:</w:t>
            </w:r>
          </w:p>
          <w:p w14:paraId="3611EA37"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Analiza kinetyki parametrów powietrza (temperatury, wilgotności względnej, temperatury punktu rosy) z zastosowaniem czujników elektronicznych</w:t>
            </w:r>
          </w:p>
          <w:p w14:paraId="68530357" w14:textId="77777777" w:rsidR="0061505E" w:rsidRPr="00DF7218" w:rsidRDefault="0061505E" w:rsidP="00EF30C0">
            <w:pPr>
              <w:pStyle w:val="Akapitzlist"/>
              <w:numPr>
                <w:ilvl w:val="0"/>
                <w:numId w:val="204"/>
              </w:numPr>
              <w:spacing w:after="0" w:line="240" w:lineRule="auto"/>
              <w:rPr>
                <w:rFonts w:ascii="Times New Roman" w:hAnsi="Times New Roman"/>
              </w:rPr>
            </w:pPr>
            <w:r w:rsidRPr="00DF7218">
              <w:rPr>
                <w:rFonts w:ascii="Times New Roman" w:hAnsi="Times New Roman"/>
              </w:rPr>
              <w:t xml:space="preserve">Pomiary za pomocą luksomierza i analiza natężenia oświetlenia </w:t>
            </w:r>
          </w:p>
          <w:p w14:paraId="53B41CC3" w14:textId="77777777" w:rsidR="0061505E" w:rsidRPr="00DF7218" w:rsidRDefault="0061505E" w:rsidP="00EF30C0">
            <w:pPr>
              <w:pStyle w:val="Akapitzlist"/>
              <w:numPr>
                <w:ilvl w:val="0"/>
                <w:numId w:val="204"/>
              </w:numPr>
              <w:spacing w:after="0" w:line="240" w:lineRule="auto"/>
              <w:rPr>
                <w:rFonts w:ascii="Times New Roman" w:hAnsi="Times New Roman"/>
              </w:rPr>
            </w:pPr>
            <w:r w:rsidRPr="00DF7218">
              <w:rPr>
                <w:rFonts w:ascii="Times New Roman" w:hAnsi="Times New Roman"/>
              </w:rPr>
              <w:t>Analiza zawartość substancji lotnych w próbkach skóry i tworzyw skóropodobnych</w:t>
            </w:r>
          </w:p>
          <w:p w14:paraId="3FC03DDB"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Przygotowanie próbek (wykrój i klejenie) do badań właściwości mechanicznych na maszynie wytrzymałościowejMecmesinMultitest 10-i, oznaczanie i analiza podstawowych parametrów: wytrzymałości na odrywanie (połączenia adhezyjne),</w:t>
            </w:r>
            <w:r w:rsidRPr="00DF7218">
              <w:rPr>
                <w:rFonts w:ascii="Times New Roman" w:hAnsi="Times New Roman"/>
              </w:rPr>
              <w:br/>
              <w:t>wytrzymałości na ścinanie, odporności na zgniatanie</w:t>
            </w:r>
          </w:p>
          <w:p w14:paraId="4D11CC4E"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Prezentacje metod instrumentalnych oraz urządzeń stosowanych w ocenie jakości towarów przemysłowych stanowiących wyposażenie laboratorium: oznaczanie pierwiastków metodą atomowej spektroskopii emisyjnej (ICP), analiza związków chemicznych z zastosowaniem chromatografii cieczowej HPLC, badania związków wielkocząsteczkowych i tworzyw sztucznych metodą skaningowej kalorymetrii różnicowej (DSC), oznaczanie rozszerzalności cieplnej.</w:t>
            </w:r>
          </w:p>
          <w:p w14:paraId="3ED7ACB2"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Budowa, zasada działania oraz praktyczne oznaczenie podstawowego składu chemicznego mleka i wybranych przetworów mlecznych za pomocą aparatu InfreredMilkanalyzer – Bentley Instruments.</w:t>
            </w:r>
          </w:p>
          <w:p w14:paraId="7308F2C4"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Zasady działania  oraz praktyczne  oznaczenie  antybiotyku (streptomycyny w rónych gatunkach i rodzajach mięs za pomocą aparatu Analizator Charm II</w:t>
            </w:r>
          </w:p>
          <w:p w14:paraId="39563BB2"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 xml:space="preserve">Budowa, zasada działania oraz praktyczne oznaczenie ogólnej liczby komórek bakteryjnych i komórek somatycznych w mleku przy użyciu sprzętu IBS. </w:t>
            </w:r>
          </w:p>
          <w:p w14:paraId="3C3CE41F"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Praktyczne oznaczanie  stężenia cukru w roztworach na podstawie krzywej wzorcowej metodą polarymetryczną i refraktometryczną.</w:t>
            </w:r>
          </w:p>
          <w:p w14:paraId="0708458B"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 xml:space="preserve">Zasady działania spektrofotometrii UV-VIS.  Prawo Lamberta-Beera. Wyznaczanie widm absorbcji dla wybranych substancji. Badania zależności absorbcji od stężenia substancji - wyznaczanie  krzywej kalibracji. </w:t>
            </w:r>
          </w:p>
          <w:p w14:paraId="63609586"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 Zastosowanie spektrofotometrii UV-VIS  w towaroznawstwie.  Oznaczanie zawartości substancji w roztworach na podstawie krzywej kalibracji.</w:t>
            </w:r>
          </w:p>
          <w:p w14:paraId="0B552015" w14:textId="77777777" w:rsidR="0061505E" w:rsidRPr="00DF7218" w:rsidRDefault="0061505E" w:rsidP="00EF30C0">
            <w:pPr>
              <w:pStyle w:val="Akapitzlist"/>
              <w:numPr>
                <w:ilvl w:val="0"/>
                <w:numId w:val="204"/>
              </w:numPr>
              <w:spacing w:after="0" w:line="240" w:lineRule="auto"/>
              <w:jc w:val="both"/>
              <w:rPr>
                <w:rFonts w:ascii="Times New Roman" w:hAnsi="Times New Roman"/>
              </w:rPr>
            </w:pPr>
            <w:r w:rsidRPr="00DF7218">
              <w:rPr>
                <w:rFonts w:ascii="Times New Roman" w:hAnsi="Times New Roman"/>
              </w:rPr>
              <w:t>Metody kolorymetryczne w ocenie jakości produktów. Pomiar barwy i sposoby jej wyrażania.  Ocena trwałości wybarwień na przykładzie wyrobów tekstylnych.</w:t>
            </w:r>
          </w:p>
          <w:p w14:paraId="5BBC7668" w14:textId="77777777" w:rsidR="0061505E" w:rsidRPr="00DF7218" w:rsidRDefault="0061505E" w:rsidP="00E605A0">
            <w:pPr>
              <w:autoSpaceDE w:val="0"/>
              <w:autoSpaceDN w:val="0"/>
              <w:adjustRightInd w:val="0"/>
              <w:rPr>
                <w:rFonts w:cs="Times New Roman"/>
              </w:rPr>
            </w:pPr>
          </w:p>
        </w:tc>
      </w:tr>
      <w:tr w:rsidR="0061505E" w:rsidRPr="00DF7218" w14:paraId="30C07E7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276AE02"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DFE69D3" w14:textId="77777777" w:rsidR="0061505E" w:rsidRPr="00DF7218" w:rsidRDefault="0061505E" w:rsidP="00E605A0">
            <w:pPr>
              <w:shd w:val="clear" w:color="auto" w:fill="FFFFFF"/>
              <w:ind w:right="510"/>
              <w:jc w:val="both"/>
              <w:rPr>
                <w:rFonts w:cs="Times New Roman"/>
                <w:b/>
              </w:rPr>
            </w:pPr>
            <w:r w:rsidRPr="00DF7218">
              <w:rPr>
                <w:rFonts w:cs="Times New Roman"/>
                <w:color w:val="000000"/>
              </w:rPr>
              <w:t xml:space="preserve">wykład informacyjny z prezentacją multimedialną, </w:t>
            </w:r>
          </w:p>
          <w:p w14:paraId="242EC175" w14:textId="77777777" w:rsidR="0061505E" w:rsidRPr="00DF7218" w:rsidRDefault="0061505E" w:rsidP="00E605A0">
            <w:pPr>
              <w:ind w:right="510"/>
              <w:jc w:val="both"/>
              <w:rPr>
                <w:rFonts w:cs="Times New Roman"/>
                <w:bCs/>
              </w:rPr>
            </w:pPr>
            <w:r w:rsidRPr="00DF7218">
              <w:rPr>
                <w:rFonts w:cs="Times New Roman"/>
                <w:color w:val="000000"/>
              </w:rPr>
              <w:t>ćwiczenia laboratoryjne</w:t>
            </w:r>
          </w:p>
        </w:tc>
      </w:tr>
      <w:tr w:rsidR="0061505E" w:rsidRPr="00DF7218" w14:paraId="1B60B5E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3BFA631"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A578A48" w14:textId="77777777" w:rsidR="0061505E" w:rsidRPr="00DF7218" w:rsidRDefault="0061505E" w:rsidP="00E605A0">
            <w:pPr>
              <w:jc w:val="both"/>
              <w:rPr>
                <w:rFonts w:cs="Times New Roman"/>
              </w:rPr>
            </w:pPr>
          </w:p>
        </w:tc>
      </w:tr>
      <w:tr w:rsidR="0061505E" w:rsidRPr="00DF7218" w14:paraId="59D5F5F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2E951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E1B5698" w14:textId="77777777" w:rsidR="0061505E" w:rsidRPr="00DF7218" w:rsidRDefault="0061505E" w:rsidP="00E605A0">
            <w:pPr>
              <w:jc w:val="both"/>
              <w:rPr>
                <w:rFonts w:cs="Times New Roman"/>
              </w:rPr>
            </w:pPr>
          </w:p>
        </w:tc>
      </w:tr>
      <w:tr w:rsidR="0061505E" w:rsidRPr="00DF7218" w14:paraId="58C9F40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04AAC8D"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4BCA5532" w14:textId="77777777" w:rsidR="0061505E" w:rsidRPr="00DF7218" w:rsidRDefault="0061505E" w:rsidP="00E605A0">
            <w:pPr>
              <w:jc w:val="both"/>
              <w:rPr>
                <w:rFonts w:cs="Times New Roman"/>
              </w:rPr>
            </w:pPr>
            <w:r w:rsidRPr="00DF7218">
              <w:rPr>
                <w:rFonts w:cs="Times New Roman"/>
              </w:rPr>
              <w:t>Średnia z ocen z ćwiczeń laboratoryjnych</w:t>
            </w:r>
          </w:p>
          <w:p w14:paraId="2C332CF1" w14:textId="77777777" w:rsidR="0061505E" w:rsidRPr="00DF7218" w:rsidRDefault="0061505E" w:rsidP="00E605A0">
            <w:pPr>
              <w:jc w:val="both"/>
              <w:rPr>
                <w:rFonts w:cs="Times New Roman"/>
              </w:rPr>
            </w:pPr>
            <w:r w:rsidRPr="00DF7218">
              <w:rPr>
                <w:rFonts w:cs="Times New Roman"/>
              </w:rPr>
              <w:t>Średnia z ocen  z tematyki wykładowej</w:t>
            </w:r>
          </w:p>
          <w:p w14:paraId="424FF03E" w14:textId="77777777" w:rsidR="0061505E" w:rsidRPr="00DF7218" w:rsidRDefault="0061505E" w:rsidP="00E605A0">
            <w:pPr>
              <w:jc w:val="both"/>
              <w:rPr>
                <w:rFonts w:cs="Times New Roman"/>
              </w:rPr>
            </w:pPr>
            <w:r w:rsidRPr="00DF7218">
              <w:rPr>
                <w:rFonts w:cs="Times New Roman"/>
              </w:rPr>
              <w:t>Ocena końcowa:</w:t>
            </w:r>
          </w:p>
          <w:p w14:paraId="0FC05A6F" w14:textId="77777777" w:rsidR="0061505E" w:rsidRPr="00DF7218" w:rsidRDefault="0061505E" w:rsidP="00E605A0">
            <w:pPr>
              <w:jc w:val="both"/>
              <w:rPr>
                <w:rFonts w:cs="Times New Roman"/>
              </w:rPr>
            </w:pPr>
            <w:r w:rsidRPr="00DF7218">
              <w:rPr>
                <w:rFonts w:cs="Times New Roman"/>
              </w:rPr>
              <w:t>50% część wykładu</w:t>
            </w:r>
          </w:p>
          <w:p w14:paraId="615A1AFB" w14:textId="77777777" w:rsidR="0061505E" w:rsidRPr="00DF7218" w:rsidRDefault="0061505E" w:rsidP="00E605A0">
            <w:pPr>
              <w:rPr>
                <w:rFonts w:cs="Times New Roman"/>
              </w:rPr>
            </w:pPr>
            <w:r w:rsidRPr="00DF7218">
              <w:rPr>
                <w:rFonts w:cs="Times New Roman"/>
              </w:rPr>
              <w:t>50% część ćwiczeń</w:t>
            </w:r>
          </w:p>
        </w:tc>
      </w:tr>
      <w:tr w:rsidR="0061505E" w:rsidRPr="00DF7218" w14:paraId="0CEF868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A3E9D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94EBE83" w14:textId="77777777" w:rsidR="0061505E" w:rsidRPr="00DF7218" w:rsidRDefault="0061505E" w:rsidP="00E605A0">
            <w:pPr>
              <w:jc w:val="both"/>
              <w:rPr>
                <w:rFonts w:cs="Times New Roman"/>
              </w:rPr>
            </w:pPr>
          </w:p>
        </w:tc>
      </w:tr>
      <w:tr w:rsidR="0061505E" w:rsidRPr="00DF7218" w14:paraId="69E8008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08A1D6"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23582CE" w14:textId="77777777" w:rsidR="0061505E" w:rsidRPr="00DF7218" w:rsidRDefault="0061505E" w:rsidP="00E605A0">
            <w:pPr>
              <w:jc w:val="both"/>
              <w:rPr>
                <w:rFonts w:cs="Times New Roman"/>
              </w:rPr>
            </w:pPr>
            <w:r w:rsidRPr="00DF7218">
              <w:rPr>
                <w:rFonts w:cs="Times New Roman"/>
                <w:iCs/>
              </w:rPr>
              <w:t>Fizyka, Chemia nieorganiczna, Chemia organiczna, Chemia fizyczna, Biochemia, Metody oceny produktów</w:t>
            </w:r>
          </w:p>
        </w:tc>
      </w:tr>
      <w:tr w:rsidR="0061505E" w:rsidRPr="00DF7218" w14:paraId="29F92B9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4697099"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C11557A" w14:textId="77777777" w:rsidR="0061505E" w:rsidRPr="00DF7218" w:rsidRDefault="0061505E" w:rsidP="00E605A0">
            <w:pPr>
              <w:rPr>
                <w:rFonts w:cs="Times New Roman"/>
                <w:lang w:val="de-DE"/>
              </w:rPr>
            </w:pPr>
            <w:r w:rsidRPr="00DF7218">
              <w:rPr>
                <w:rFonts w:cs="Times New Roman"/>
                <w:b/>
              </w:rPr>
              <w:t>Literatura podstawowa:</w:t>
            </w:r>
          </w:p>
          <w:p w14:paraId="2009167E" w14:textId="77777777" w:rsidR="0061505E" w:rsidRPr="00DF7218" w:rsidRDefault="0061505E" w:rsidP="00EF30C0">
            <w:pPr>
              <w:numPr>
                <w:ilvl w:val="3"/>
                <w:numId w:val="109"/>
              </w:numPr>
              <w:tabs>
                <w:tab w:val="clear" w:pos="2880"/>
              </w:tabs>
              <w:spacing w:after="0" w:line="240" w:lineRule="auto"/>
              <w:ind w:left="709"/>
              <w:contextualSpacing/>
              <w:jc w:val="both"/>
              <w:rPr>
                <w:rFonts w:cs="Times New Roman"/>
              </w:rPr>
            </w:pPr>
            <w:r w:rsidRPr="00DF7218">
              <w:rPr>
                <w:rFonts w:cs="Times New Roman"/>
              </w:rPr>
              <w:t>Szczepaniak W. Metody instrumentalne w analizie chemicznej, Wydawnictwo Naukowe PWN, Warszawa, 2012</w:t>
            </w:r>
          </w:p>
          <w:p w14:paraId="17B0AC34" w14:textId="77777777" w:rsidR="0061505E" w:rsidRPr="00DF7218" w:rsidRDefault="0061505E" w:rsidP="00EF30C0">
            <w:pPr>
              <w:numPr>
                <w:ilvl w:val="0"/>
                <w:numId w:val="109"/>
              </w:numPr>
              <w:spacing w:after="0" w:line="240" w:lineRule="auto"/>
              <w:ind w:left="709"/>
              <w:contextualSpacing/>
              <w:jc w:val="both"/>
              <w:rPr>
                <w:rFonts w:cs="Times New Roman"/>
              </w:rPr>
            </w:pPr>
            <w:r w:rsidRPr="00DF7218">
              <w:rPr>
                <w:rFonts w:cs="Times New Roman"/>
              </w:rPr>
              <w:t>Dojlido J., Zerbe J. Instrumentalne metody badania wody i ścieków, Wyd. Arkady, 1997</w:t>
            </w:r>
          </w:p>
          <w:p w14:paraId="6FCB04DB" w14:textId="77777777" w:rsidR="0061505E" w:rsidRPr="00DF7218" w:rsidRDefault="0061505E" w:rsidP="00E605A0">
            <w:pPr>
              <w:rPr>
                <w:rFonts w:cs="Times New Roman"/>
                <w:b/>
              </w:rPr>
            </w:pPr>
            <w:r w:rsidRPr="00DF7218">
              <w:rPr>
                <w:rFonts w:cs="Times New Roman"/>
                <w:b/>
              </w:rPr>
              <w:t xml:space="preserve">Literatura uzupełniająca: </w:t>
            </w:r>
          </w:p>
          <w:p w14:paraId="5A8627B7" w14:textId="77777777" w:rsidR="0061505E" w:rsidRPr="00DF7218" w:rsidRDefault="0061505E" w:rsidP="00EF30C0">
            <w:pPr>
              <w:numPr>
                <w:ilvl w:val="0"/>
                <w:numId w:val="176"/>
              </w:numPr>
              <w:spacing w:after="0" w:line="240" w:lineRule="auto"/>
              <w:jc w:val="both"/>
              <w:rPr>
                <w:rFonts w:cs="Times New Roman"/>
              </w:rPr>
            </w:pPr>
            <w:r w:rsidRPr="00DF7218">
              <w:rPr>
                <w:rFonts w:cs="Times New Roman"/>
              </w:rPr>
              <w:t>Gosowski B., Kubica E., Badania laboratoryjne konstrukcji metalowych, Oficyna Wydawnicza Politechniki Wrocławskiej, 2012</w:t>
            </w:r>
          </w:p>
          <w:p w14:paraId="67AE6F85" w14:textId="77777777" w:rsidR="0061505E" w:rsidRPr="00DF7218" w:rsidRDefault="0061505E" w:rsidP="00EF30C0">
            <w:pPr>
              <w:numPr>
                <w:ilvl w:val="0"/>
                <w:numId w:val="176"/>
              </w:numPr>
              <w:spacing w:after="0" w:line="240" w:lineRule="auto"/>
              <w:jc w:val="both"/>
              <w:rPr>
                <w:rFonts w:cs="Times New Roman"/>
              </w:rPr>
            </w:pPr>
            <w:r w:rsidRPr="00DF7218">
              <w:rPr>
                <w:rFonts w:cs="Times New Roman"/>
              </w:rPr>
              <w:t>Instrukcja obsługi sprzętu i aparatury pomiarowej</w:t>
            </w:r>
          </w:p>
        </w:tc>
      </w:tr>
    </w:tbl>
    <w:p w14:paraId="570922E1" w14:textId="77777777" w:rsidR="0061505E" w:rsidRPr="00DF7218" w:rsidRDefault="0061505E" w:rsidP="0061505E">
      <w:pPr>
        <w:rPr>
          <w:rFonts w:cs="Times New Roman"/>
          <w:b/>
        </w:rPr>
      </w:pPr>
    </w:p>
    <w:p w14:paraId="148BFD57" w14:textId="77777777" w:rsidR="0061505E" w:rsidRPr="00DF7218" w:rsidRDefault="0061505E" w:rsidP="0061505E">
      <w:pPr>
        <w:autoSpaceDE w:val="0"/>
        <w:autoSpaceDN w:val="0"/>
        <w:adjustRightInd w:val="0"/>
        <w:jc w:val="both"/>
        <w:rPr>
          <w:rFonts w:eastAsia="Batang" w:cs="Times New Roman"/>
          <w:b/>
        </w:rPr>
      </w:pPr>
    </w:p>
    <w:p w14:paraId="59829FC9" w14:textId="77777777" w:rsidR="0061505E" w:rsidRPr="00DF7218" w:rsidRDefault="0061505E" w:rsidP="0061505E">
      <w:pPr>
        <w:pStyle w:val="Tretekstu"/>
        <w:spacing w:after="0"/>
        <w:rPr>
          <w:i/>
          <w:sz w:val="22"/>
          <w:szCs w:val="22"/>
        </w:rPr>
      </w:pPr>
      <w:r w:rsidRPr="00DF7218">
        <w:rPr>
          <w:b/>
          <w:noProof/>
          <w:sz w:val="22"/>
          <w:szCs w:val="22"/>
        </w:rPr>
        <w:drawing>
          <wp:inline distT="0" distB="0" distL="0" distR="0" wp14:anchorId="1D4E8230" wp14:editId="67E5328B">
            <wp:extent cx="5762625" cy="594995"/>
            <wp:effectExtent l="0" t="0" r="0" b="0"/>
            <wp:docPr id="1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srcRect/>
                    <a:stretch>
                      <a:fillRect/>
                    </a:stretch>
                  </pic:blipFill>
                  <pic:spPr bwMode="auto">
                    <a:xfrm>
                      <a:off x="0" y="0"/>
                      <a:ext cx="5762625" cy="594995"/>
                    </a:xfrm>
                    <a:prstGeom prst="rect">
                      <a:avLst/>
                    </a:prstGeom>
                    <a:noFill/>
                    <a:ln w="9525">
                      <a:noFill/>
                      <a:miter lim="800000"/>
                      <a:headEnd/>
                      <a:tailEnd/>
                    </a:ln>
                  </pic:spPr>
                </pic:pic>
              </a:graphicData>
            </a:graphic>
          </wp:inline>
        </w:drawing>
      </w:r>
    </w:p>
    <w:p w14:paraId="0338D02B" w14:textId="77777777" w:rsidR="0061505E" w:rsidRPr="00DF7218" w:rsidRDefault="0061505E" w:rsidP="0061505E">
      <w:pPr>
        <w:jc w:val="center"/>
        <w:rPr>
          <w:rFonts w:cs="Times New Roman"/>
          <w:b/>
        </w:rPr>
      </w:pPr>
    </w:p>
    <w:p w14:paraId="3596B58C" w14:textId="77777777" w:rsidR="0061505E" w:rsidRPr="00DF7218" w:rsidRDefault="0061505E" w:rsidP="0061505E">
      <w:pPr>
        <w:jc w:val="center"/>
        <w:rPr>
          <w:rFonts w:cs="Times New Roman"/>
          <w:b/>
        </w:rPr>
      </w:pPr>
      <w:r w:rsidRPr="00DF7218">
        <w:rPr>
          <w:rFonts w:cs="Times New Roman"/>
          <w:b/>
        </w:rPr>
        <w:t>KARTA PRZEDMIOTU</w:t>
      </w:r>
    </w:p>
    <w:p w14:paraId="71BF90FA" w14:textId="77777777" w:rsidR="0061505E" w:rsidRPr="00DF7218" w:rsidRDefault="0061505E" w:rsidP="0061505E">
      <w:pPr>
        <w:rPr>
          <w:rFonts w:cs="Times New Roman"/>
          <w:b/>
        </w:rPr>
      </w:pPr>
    </w:p>
    <w:p w14:paraId="5D29C4D9"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8A36F60" w14:textId="77777777" w:rsidTr="00E605A0">
        <w:trPr>
          <w:trHeight w:val="397"/>
        </w:trPr>
        <w:tc>
          <w:tcPr>
            <w:tcW w:w="2977" w:type="dxa"/>
            <w:shd w:val="clear" w:color="auto" w:fill="D9D9D9"/>
          </w:tcPr>
          <w:p w14:paraId="2671A6C1" w14:textId="77777777" w:rsidR="0061505E" w:rsidRPr="00DF7218" w:rsidRDefault="0061505E" w:rsidP="00E605A0">
            <w:pPr>
              <w:rPr>
                <w:rFonts w:cs="Times New Roman"/>
                <w:b/>
              </w:rPr>
            </w:pPr>
            <w:r w:rsidRPr="00DF7218">
              <w:rPr>
                <w:rFonts w:cs="Times New Roman"/>
                <w:b/>
              </w:rPr>
              <w:t xml:space="preserve">Nazwa przedmiotu i kod </w:t>
            </w:r>
          </w:p>
          <w:p w14:paraId="7116FF7F"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A548C9F" w14:textId="77777777" w:rsidR="0061505E" w:rsidRPr="00DF7218" w:rsidRDefault="0061505E" w:rsidP="00E605A0">
            <w:pPr>
              <w:spacing w:before="60" w:after="60"/>
              <w:rPr>
                <w:rFonts w:cs="Times New Roman"/>
                <w:b/>
                <w:bCs/>
              </w:rPr>
            </w:pPr>
            <w:r w:rsidRPr="00DF7218">
              <w:rPr>
                <w:rFonts w:cs="Times New Roman"/>
                <w:b/>
                <w:bCs/>
              </w:rPr>
              <w:t>Komunikacja marketingowa T.D2.4</w:t>
            </w:r>
          </w:p>
        </w:tc>
      </w:tr>
      <w:tr w:rsidR="0061505E" w:rsidRPr="00DF7218" w14:paraId="547794B7" w14:textId="77777777" w:rsidTr="00E605A0">
        <w:trPr>
          <w:trHeight w:val="397"/>
        </w:trPr>
        <w:tc>
          <w:tcPr>
            <w:tcW w:w="2977" w:type="dxa"/>
            <w:shd w:val="clear" w:color="auto" w:fill="D9D9D9"/>
            <w:vAlign w:val="center"/>
          </w:tcPr>
          <w:p w14:paraId="70F497E1"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273830E" w14:textId="77777777" w:rsidR="0061505E" w:rsidRPr="00DF7218" w:rsidRDefault="0061505E" w:rsidP="00E605A0">
            <w:pPr>
              <w:spacing w:before="60" w:after="60"/>
              <w:rPr>
                <w:rFonts w:cs="Times New Roman"/>
              </w:rPr>
            </w:pPr>
            <w:r w:rsidRPr="00DF7218">
              <w:rPr>
                <w:rFonts w:cs="Times New Roman"/>
              </w:rPr>
              <w:t>Marketing communication</w:t>
            </w:r>
          </w:p>
        </w:tc>
      </w:tr>
      <w:tr w:rsidR="0061505E" w:rsidRPr="00DF7218" w14:paraId="73CE9C51" w14:textId="77777777" w:rsidTr="00E605A0">
        <w:trPr>
          <w:trHeight w:val="397"/>
        </w:trPr>
        <w:tc>
          <w:tcPr>
            <w:tcW w:w="2977" w:type="dxa"/>
            <w:shd w:val="clear" w:color="auto" w:fill="D9D9D9"/>
            <w:vAlign w:val="center"/>
          </w:tcPr>
          <w:p w14:paraId="0A91083A"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8F54114"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020CB34E" w14:textId="77777777" w:rsidTr="00E605A0">
        <w:trPr>
          <w:trHeight w:val="397"/>
        </w:trPr>
        <w:tc>
          <w:tcPr>
            <w:tcW w:w="2977" w:type="dxa"/>
            <w:shd w:val="clear" w:color="auto" w:fill="D9D9D9"/>
            <w:vAlign w:val="center"/>
          </w:tcPr>
          <w:p w14:paraId="584FB999"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5900B43"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1D5780F0" w14:textId="77777777" w:rsidTr="00E605A0">
        <w:trPr>
          <w:trHeight w:val="397"/>
        </w:trPr>
        <w:tc>
          <w:tcPr>
            <w:tcW w:w="2977" w:type="dxa"/>
            <w:shd w:val="clear" w:color="auto" w:fill="D9D9D9"/>
            <w:vAlign w:val="center"/>
          </w:tcPr>
          <w:p w14:paraId="3C476006"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93B91DD"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4249234A" w14:textId="77777777" w:rsidTr="00E605A0">
        <w:trPr>
          <w:trHeight w:val="397"/>
        </w:trPr>
        <w:tc>
          <w:tcPr>
            <w:tcW w:w="2977" w:type="dxa"/>
            <w:shd w:val="clear" w:color="auto" w:fill="D9D9D9"/>
            <w:vAlign w:val="center"/>
          </w:tcPr>
          <w:p w14:paraId="40FA2CC3"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89409CF"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51059DC4" w14:textId="77777777" w:rsidTr="00E605A0">
        <w:trPr>
          <w:trHeight w:val="397"/>
        </w:trPr>
        <w:tc>
          <w:tcPr>
            <w:tcW w:w="2977" w:type="dxa"/>
            <w:shd w:val="clear" w:color="auto" w:fill="D9D9D9"/>
            <w:vAlign w:val="center"/>
          </w:tcPr>
          <w:p w14:paraId="0ADBA69A"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79317D2"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74A22BAD" w14:textId="77777777" w:rsidTr="00E605A0">
        <w:trPr>
          <w:trHeight w:val="397"/>
        </w:trPr>
        <w:tc>
          <w:tcPr>
            <w:tcW w:w="2977" w:type="dxa"/>
            <w:shd w:val="clear" w:color="auto" w:fill="D9D9D9"/>
            <w:vAlign w:val="center"/>
          </w:tcPr>
          <w:p w14:paraId="5F82572C"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6570D33"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6098A08B" w14:textId="77777777" w:rsidTr="00E605A0">
        <w:trPr>
          <w:trHeight w:val="397"/>
        </w:trPr>
        <w:tc>
          <w:tcPr>
            <w:tcW w:w="2977" w:type="dxa"/>
            <w:shd w:val="clear" w:color="auto" w:fill="D9D9D9"/>
            <w:vAlign w:val="center"/>
          </w:tcPr>
          <w:p w14:paraId="0C727700"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E4BE4E3"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5196712" w14:textId="77777777" w:rsidTr="00E605A0">
        <w:trPr>
          <w:trHeight w:val="397"/>
        </w:trPr>
        <w:tc>
          <w:tcPr>
            <w:tcW w:w="2977" w:type="dxa"/>
            <w:shd w:val="clear" w:color="auto" w:fill="D9D9D9"/>
            <w:vAlign w:val="center"/>
          </w:tcPr>
          <w:p w14:paraId="5A53EAA8"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05E1A07"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03EBED43" w14:textId="77777777" w:rsidTr="00E605A0">
        <w:trPr>
          <w:trHeight w:val="397"/>
        </w:trPr>
        <w:tc>
          <w:tcPr>
            <w:tcW w:w="2977" w:type="dxa"/>
            <w:shd w:val="clear" w:color="auto" w:fill="D9D9D9"/>
            <w:vAlign w:val="center"/>
          </w:tcPr>
          <w:p w14:paraId="0A93DFEE"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6025E63"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0CF9C908" w14:textId="77777777" w:rsidR="0061505E" w:rsidRPr="00DF7218" w:rsidRDefault="0061505E" w:rsidP="0061505E">
      <w:pPr>
        <w:rPr>
          <w:rFonts w:cs="Times New Roman"/>
        </w:rPr>
      </w:pPr>
    </w:p>
    <w:p w14:paraId="65A1F964"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424B1060" w14:textId="77777777" w:rsidTr="00E605A0">
        <w:tc>
          <w:tcPr>
            <w:tcW w:w="9180" w:type="dxa"/>
            <w:gridSpan w:val="8"/>
            <w:tcBorders>
              <w:bottom w:val="single" w:sz="4" w:space="0" w:color="auto"/>
            </w:tcBorders>
            <w:shd w:val="clear" w:color="auto" w:fill="D9D9D9"/>
          </w:tcPr>
          <w:p w14:paraId="11E96818"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3F739B5" w14:textId="77777777" w:rsidTr="00E605A0">
        <w:tc>
          <w:tcPr>
            <w:tcW w:w="9180" w:type="dxa"/>
            <w:gridSpan w:val="8"/>
            <w:tcBorders>
              <w:bottom w:val="single" w:sz="4" w:space="0" w:color="auto"/>
            </w:tcBorders>
            <w:shd w:val="clear" w:color="auto" w:fill="auto"/>
          </w:tcPr>
          <w:p w14:paraId="54BFFA6E" w14:textId="77777777" w:rsidR="0061505E" w:rsidRPr="00DF7218" w:rsidRDefault="0061505E" w:rsidP="00E605A0">
            <w:pPr>
              <w:spacing w:before="60" w:after="60"/>
              <w:rPr>
                <w:rFonts w:cs="Times New Roman"/>
                <w:bCs/>
              </w:rPr>
            </w:pPr>
            <w:r w:rsidRPr="00DF7218">
              <w:rPr>
                <w:rFonts w:cs="Times New Roman"/>
                <w:spacing w:val="-2"/>
              </w:rPr>
              <w:t xml:space="preserve">Proces, formy, instrumenty i inne wybrane aspekty komunikacji marketingowej </w:t>
            </w:r>
          </w:p>
        </w:tc>
      </w:tr>
      <w:tr w:rsidR="0061505E" w:rsidRPr="00DF7218" w14:paraId="76685953" w14:textId="77777777" w:rsidTr="00E605A0">
        <w:tc>
          <w:tcPr>
            <w:tcW w:w="2977" w:type="dxa"/>
            <w:gridSpan w:val="2"/>
            <w:tcBorders>
              <w:bottom w:val="single" w:sz="4" w:space="0" w:color="auto"/>
              <w:right w:val="nil"/>
            </w:tcBorders>
            <w:shd w:val="clear" w:color="auto" w:fill="D9D9D9"/>
          </w:tcPr>
          <w:p w14:paraId="1E6DB63D"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1F501B2" w14:textId="77777777" w:rsidR="0061505E" w:rsidRPr="00DF7218" w:rsidRDefault="0061505E" w:rsidP="00E605A0">
            <w:pPr>
              <w:spacing w:before="60" w:after="60"/>
              <w:rPr>
                <w:rFonts w:cs="Times New Roman"/>
              </w:rPr>
            </w:pPr>
            <w:r w:rsidRPr="00DF7218">
              <w:rPr>
                <w:rFonts w:cs="Times New Roman"/>
              </w:rPr>
              <w:t>stacjonarne - wykład 20 h, ćwiczenia praktyczne – 20 h</w:t>
            </w:r>
          </w:p>
          <w:p w14:paraId="5F4F0B10" w14:textId="77777777" w:rsidR="0061505E" w:rsidRPr="00DF7218" w:rsidRDefault="0061505E" w:rsidP="00E605A0">
            <w:pPr>
              <w:spacing w:before="60" w:after="60"/>
              <w:rPr>
                <w:rFonts w:cs="Times New Roman"/>
              </w:rPr>
            </w:pPr>
            <w:r w:rsidRPr="00DF7218">
              <w:rPr>
                <w:rFonts w:cs="Times New Roman"/>
              </w:rPr>
              <w:t>niestacjonarne - wykład 15 h, ćwiczenia praktyczne – 15 h</w:t>
            </w:r>
          </w:p>
        </w:tc>
      </w:tr>
      <w:tr w:rsidR="0061505E" w:rsidRPr="00DF7218" w14:paraId="1F734A39" w14:textId="77777777" w:rsidTr="00E605A0">
        <w:tc>
          <w:tcPr>
            <w:tcW w:w="9180" w:type="dxa"/>
            <w:gridSpan w:val="8"/>
            <w:tcBorders>
              <w:top w:val="single" w:sz="4" w:space="0" w:color="auto"/>
              <w:bottom w:val="single" w:sz="4" w:space="0" w:color="auto"/>
            </w:tcBorders>
            <w:shd w:val="clear" w:color="auto" w:fill="D9D9D9"/>
          </w:tcPr>
          <w:p w14:paraId="1C37B04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2DF23CA"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24F334CA"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13CF92F"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B3044B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5C8BC4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0EBD88B"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4CD7F481" w14:textId="77777777" w:rsidTr="00E605A0">
        <w:tc>
          <w:tcPr>
            <w:tcW w:w="1134" w:type="dxa"/>
            <w:tcBorders>
              <w:top w:val="single" w:sz="8" w:space="0" w:color="auto"/>
              <w:bottom w:val="single" w:sz="8" w:space="0" w:color="auto"/>
              <w:right w:val="single" w:sz="4" w:space="0" w:color="auto"/>
            </w:tcBorders>
            <w:shd w:val="clear" w:color="auto" w:fill="FFFFFF"/>
          </w:tcPr>
          <w:p w14:paraId="356CC750" w14:textId="77777777" w:rsidR="0061505E" w:rsidRPr="00DF7218" w:rsidRDefault="0061505E" w:rsidP="00E605A0">
            <w:pPr>
              <w:spacing w:before="60" w:after="60"/>
              <w:rPr>
                <w:rFonts w:cs="Times New Roman"/>
                <w:bCs/>
              </w:rPr>
            </w:pPr>
            <w:r w:rsidRPr="00DF7218">
              <w:rPr>
                <w:rFonts w:cs="Times New Roman"/>
              </w:rPr>
              <w:t>T.D2.4_W01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27141E" w14:textId="77777777" w:rsidR="0061505E" w:rsidRPr="00DF7218" w:rsidRDefault="0061505E" w:rsidP="00E605A0">
            <w:pPr>
              <w:spacing w:line="276" w:lineRule="auto"/>
              <w:jc w:val="both"/>
              <w:rPr>
                <w:rFonts w:cs="Times New Roman"/>
              </w:rPr>
            </w:pPr>
            <w:r w:rsidRPr="00DF7218">
              <w:rPr>
                <w:rFonts w:cs="Times New Roman"/>
              </w:rPr>
              <w:t xml:space="preserve">Ma podstawowa wiedzę z zakresu procesu komunikacji i komunikacji marketingowej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3B8462" w14:textId="77777777" w:rsidR="0061505E" w:rsidRPr="00DF7218" w:rsidRDefault="0061505E" w:rsidP="00E605A0">
            <w:pPr>
              <w:spacing w:line="276" w:lineRule="auto"/>
              <w:jc w:val="center"/>
              <w:rPr>
                <w:rFonts w:cs="Times New Roman"/>
              </w:rPr>
            </w:pPr>
            <w:r w:rsidRPr="00DF7218">
              <w:rPr>
                <w:rFonts w:cs="Times New Roman"/>
              </w:rPr>
              <w:t>K_W06</w:t>
            </w:r>
          </w:p>
          <w:p w14:paraId="15529A5E" w14:textId="77777777" w:rsidR="0061505E" w:rsidRPr="00DF7218" w:rsidRDefault="0061505E" w:rsidP="00E605A0">
            <w:pPr>
              <w:spacing w:line="276" w:lineRule="auto"/>
              <w:jc w:val="center"/>
              <w:rPr>
                <w:rFonts w:cs="Times New Roman"/>
              </w:rPr>
            </w:pPr>
            <w:r w:rsidRPr="00DF7218">
              <w:rPr>
                <w:rFonts w:cs="Times New Roman"/>
              </w:rPr>
              <w:t>K_W07</w:t>
            </w:r>
          </w:p>
          <w:p w14:paraId="1CF8B7CE" w14:textId="77777777" w:rsidR="0061505E" w:rsidRPr="00DF7218" w:rsidRDefault="0061505E" w:rsidP="00E605A0">
            <w:pPr>
              <w:spacing w:line="276" w:lineRule="auto"/>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0CB02165" w14:textId="77777777" w:rsidR="0061505E" w:rsidRPr="00DF7218" w:rsidRDefault="0061505E" w:rsidP="00E605A0">
            <w:pPr>
              <w:jc w:val="center"/>
              <w:rPr>
                <w:rFonts w:cs="Times New Roman"/>
                <w:bCs/>
              </w:rPr>
            </w:pPr>
            <w:r w:rsidRPr="00DF7218">
              <w:rPr>
                <w:rFonts w:cs="Times New Roman"/>
              </w:rPr>
              <w:t>w/ćw.</w:t>
            </w:r>
          </w:p>
        </w:tc>
        <w:tc>
          <w:tcPr>
            <w:tcW w:w="1383" w:type="dxa"/>
            <w:gridSpan w:val="2"/>
            <w:tcBorders>
              <w:top w:val="single" w:sz="8" w:space="0" w:color="auto"/>
              <w:left w:val="single" w:sz="4" w:space="0" w:color="auto"/>
              <w:bottom w:val="single" w:sz="8" w:space="0" w:color="auto"/>
            </w:tcBorders>
          </w:tcPr>
          <w:p w14:paraId="5BFDE513" w14:textId="77777777" w:rsidR="0061505E" w:rsidRPr="00DF7218" w:rsidRDefault="0061505E" w:rsidP="00E605A0">
            <w:pPr>
              <w:spacing w:line="276" w:lineRule="auto"/>
              <w:jc w:val="center"/>
              <w:rPr>
                <w:rFonts w:cs="Times New Roman"/>
                <w:lang w:val="en-US"/>
              </w:rPr>
            </w:pPr>
          </w:p>
          <w:p w14:paraId="3649EB63" w14:textId="77777777" w:rsidR="0061505E" w:rsidRPr="00DF7218" w:rsidRDefault="0061505E" w:rsidP="00E605A0">
            <w:pPr>
              <w:jc w:val="center"/>
              <w:rPr>
                <w:rFonts w:cs="Times New Roman"/>
              </w:rPr>
            </w:pPr>
            <w:r w:rsidRPr="00DF7218">
              <w:rPr>
                <w:rFonts w:cs="Times New Roman"/>
                <w:lang w:val="en-US"/>
              </w:rPr>
              <w:t>egzamin</w:t>
            </w:r>
          </w:p>
        </w:tc>
      </w:tr>
      <w:tr w:rsidR="0061505E" w:rsidRPr="00DF7218" w14:paraId="6D648464" w14:textId="77777777" w:rsidTr="00E605A0">
        <w:tc>
          <w:tcPr>
            <w:tcW w:w="1134" w:type="dxa"/>
            <w:tcBorders>
              <w:top w:val="single" w:sz="8" w:space="0" w:color="auto"/>
              <w:bottom w:val="single" w:sz="8" w:space="0" w:color="auto"/>
              <w:right w:val="single" w:sz="4" w:space="0" w:color="auto"/>
            </w:tcBorders>
            <w:shd w:val="clear" w:color="auto" w:fill="FFFFFF"/>
          </w:tcPr>
          <w:p w14:paraId="13CBD3E7" w14:textId="77777777" w:rsidR="0061505E" w:rsidRPr="00DF7218" w:rsidRDefault="0061505E" w:rsidP="00E605A0">
            <w:pPr>
              <w:spacing w:before="60" w:after="60"/>
              <w:rPr>
                <w:rFonts w:cs="Times New Roman"/>
              </w:rPr>
            </w:pPr>
            <w:r w:rsidRPr="00DF7218">
              <w:rPr>
                <w:rFonts w:cs="Times New Roman"/>
              </w:rPr>
              <w:t>T.D2.4_W02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D8D12FF" w14:textId="77777777" w:rsidR="0061505E" w:rsidRPr="00DF7218" w:rsidRDefault="0061505E" w:rsidP="00E605A0">
            <w:pPr>
              <w:spacing w:line="276" w:lineRule="auto"/>
              <w:jc w:val="both"/>
              <w:rPr>
                <w:rFonts w:cs="Times New Roman"/>
                <w:bCs/>
              </w:rPr>
            </w:pPr>
            <w:r w:rsidRPr="00DF7218">
              <w:rPr>
                <w:rFonts w:cs="Times New Roman"/>
                <w:bCs/>
              </w:rPr>
              <w:t>Zna modele i formy komunikacji marketingowej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1E7E73" w14:textId="77777777" w:rsidR="0061505E" w:rsidRPr="00DF7218" w:rsidRDefault="0061505E" w:rsidP="00E605A0">
            <w:pPr>
              <w:spacing w:line="276" w:lineRule="auto"/>
              <w:jc w:val="center"/>
              <w:rPr>
                <w:rFonts w:cs="Times New Roman"/>
              </w:rPr>
            </w:pPr>
            <w:r w:rsidRPr="00DF7218">
              <w:rPr>
                <w:rFonts w:cs="Times New Roman"/>
              </w:rPr>
              <w:t>K_W06</w:t>
            </w:r>
          </w:p>
          <w:p w14:paraId="44E5FC5C" w14:textId="77777777" w:rsidR="0061505E" w:rsidRPr="00DF7218" w:rsidRDefault="0061505E" w:rsidP="00E605A0">
            <w:pPr>
              <w:spacing w:line="276" w:lineRule="auto"/>
              <w:jc w:val="center"/>
              <w:rPr>
                <w:rFonts w:cs="Times New Roman"/>
              </w:rPr>
            </w:pPr>
            <w:r w:rsidRPr="00DF7218">
              <w:rPr>
                <w:rFonts w:cs="Times New Roman"/>
              </w:rPr>
              <w:t>K_W07</w:t>
            </w:r>
          </w:p>
          <w:p w14:paraId="460F358E" w14:textId="77777777" w:rsidR="0061505E" w:rsidRPr="00DF7218" w:rsidRDefault="0061505E" w:rsidP="00E605A0">
            <w:pPr>
              <w:spacing w:line="276" w:lineRule="auto"/>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50866426" w14:textId="77777777" w:rsidR="0061505E" w:rsidRPr="00DF7218" w:rsidRDefault="0061505E" w:rsidP="00E605A0">
            <w:pPr>
              <w:spacing w:line="276" w:lineRule="auto"/>
              <w:jc w:val="center"/>
              <w:rPr>
                <w:rFonts w:cs="Times New Roman"/>
              </w:rPr>
            </w:pPr>
            <w:r w:rsidRPr="00DF7218">
              <w:rPr>
                <w:rFonts w:cs="Times New Roman"/>
              </w:rPr>
              <w:t>w/ćw.</w:t>
            </w:r>
          </w:p>
        </w:tc>
        <w:tc>
          <w:tcPr>
            <w:tcW w:w="1383" w:type="dxa"/>
            <w:gridSpan w:val="2"/>
            <w:tcBorders>
              <w:top w:val="single" w:sz="8" w:space="0" w:color="auto"/>
              <w:left w:val="single" w:sz="4" w:space="0" w:color="auto"/>
              <w:bottom w:val="single" w:sz="8" w:space="0" w:color="auto"/>
            </w:tcBorders>
          </w:tcPr>
          <w:p w14:paraId="4EBCDE4B" w14:textId="77777777" w:rsidR="0061505E" w:rsidRPr="00DF7218" w:rsidRDefault="0061505E" w:rsidP="00E605A0">
            <w:pPr>
              <w:spacing w:line="276" w:lineRule="auto"/>
              <w:jc w:val="center"/>
              <w:rPr>
                <w:rFonts w:cs="Times New Roman"/>
                <w:lang w:val="en-US"/>
              </w:rPr>
            </w:pPr>
          </w:p>
          <w:p w14:paraId="3EA8D0F1" w14:textId="77777777" w:rsidR="0061505E" w:rsidRPr="00DF7218" w:rsidRDefault="0061505E" w:rsidP="00E605A0">
            <w:pPr>
              <w:spacing w:line="276" w:lineRule="auto"/>
              <w:jc w:val="center"/>
              <w:rPr>
                <w:rFonts w:cs="Times New Roman"/>
                <w:lang w:val="en-US"/>
              </w:rPr>
            </w:pPr>
            <w:r w:rsidRPr="00DF7218">
              <w:rPr>
                <w:rFonts w:cs="Times New Roman"/>
                <w:lang w:val="en-US"/>
              </w:rPr>
              <w:t>egzamin</w:t>
            </w:r>
          </w:p>
        </w:tc>
      </w:tr>
      <w:tr w:rsidR="0061505E" w:rsidRPr="00DF7218" w14:paraId="64AB3755" w14:textId="77777777" w:rsidTr="00E605A0">
        <w:tc>
          <w:tcPr>
            <w:tcW w:w="1134" w:type="dxa"/>
            <w:tcBorders>
              <w:top w:val="single" w:sz="8" w:space="0" w:color="auto"/>
              <w:bottom w:val="single" w:sz="8" w:space="0" w:color="auto"/>
              <w:right w:val="single" w:sz="4" w:space="0" w:color="auto"/>
            </w:tcBorders>
            <w:shd w:val="clear" w:color="auto" w:fill="FFFFFF"/>
          </w:tcPr>
          <w:p w14:paraId="4437DE2C" w14:textId="77777777" w:rsidR="0061505E" w:rsidRPr="00DF7218" w:rsidRDefault="0061505E" w:rsidP="00E605A0">
            <w:pPr>
              <w:spacing w:before="60" w:after="60"/>
              <w:rPr>
                <w:rFonts w:cs="Times New Roman"/>
              </w:rPr>
            </w:pPr>
            <w:r w:rsidRPr="00DF7218">
              <w:rPr>
                <w:rFonts w:cs="Times New Roman"/>
              </w:rPr>
              <w:t>T.D2.4_W03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5322EA" w14:textId="77777777" w:rsidR="0061505E" w:rsidRPr="00DF7218" w:rsidRDefault="0061505E" w:rsidP="00E605A0">
            <w:pPr>
              <w:spacing w:line="276" w:lineRule="auto"/>
              <w:jc w:val="both"/>
              <w:rPr>
                <w:rFonts w:cs="Times New Roman"/>
                <w:b/>
              </w:rPr>
            </w:pPr>
            <w:r w:rsidRPr="00DF7218">
              <w:rPr>
                <w:rFonts w:cs="Times New Roman"/>
              </w:rPr>
              <w:t>Ma wiedzę z zakresu wykorzystania nowych mediów komunikacji marketingowej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6F382F" w14:textId="77777777" w:rsidR="0061505E" w:rsidRPr="00DF7218" w:rsidRDefault="0061505E" w:rsidP="00E605A0">
            <w:pPr>
              <w:spacing w:line="276" w:lineRule="auto"/>
              <w:jc w:val="center"/>
              <w:rPr>
                <w:rFonts w:cs="Times New Roman"/>
              </w:rPr>
            </w:pPr>
            <w:r w:rsidRPr="00DF7218">
              <w:rPr>
                <w:rFonts w:cs="Times New Roman"/>
              </w:rPr>
              <w:t>K_W06</w:t>
            </w:r>
          </w:p>
          <w:p w14:paraId="33CB405C" w14:textId="77777777" w:rsidR="0061505E" w:rsidRPr="00DF7218" w:rsidRDefault="0061505E" w:rsidP="00E605A0">
            <w:pPr>
              <w:spacing w:line="276" w:lineRule="auto"/>
              <w:jc w:val="center"/>
              <w:rPr>
                <w:rFonts w:cs="Times New Roman"/>
              </w:rPr>
            </w:pPr>
            <w:r w:rsidRPr="00DF7218">
              <w:rPr>
                <w:rFonts w:cs="Times New Roman"/>
              </w:rPr>
              <w:t>K_W07</w:t>
            </w:r>
          </w:p>
          <w:p w14:paraId="1770E8BC" w14:textId="77777777" w:rsidR="0061505E" w:rsidRPr="00DF7218" w:rsidRDefault="0061505E" w:rsidP="00E605A0">
            <w:pPr>
              <w:spacing w:line="276" w:lineRule="auto"/>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619D2992" w14:textId="77777777" w:rsidR="0061505E" w:rsidRPr="00DF7218" w:rsidRDefault="0061505E" w:rsidP="00E605A0">
            <w:pPr>
              <w:spacing w:line="276" w:lineRule="auto"/>
              <w:jc w:val="center"/>
              <w:rPr>
                <w:rFonts w:cs="Times New Roman"/>
              </w:rPr>
            </w:pPr>
            <w:r w:rsidRPr="00DF7218">
              <w:rPr>
                <w:rFonts w:cs="Times New Roman"/>
              </w:rPr>
              <w:t>w/ćw.</w:t>
            </w:r>
          </w:p>
        </w:tc>
        <w:tc>
          <w:tcPr>
            <w:tcW w:w="1383" w:type="dxa"/>
            <w:gridSpan w:val="2"/>
            <w:tcBorders>
              <w:top w:val="single" w:sz="8" w:space="0" w:color="auto"/>
              <w:left w:val="single" w:sz="4" w:space="0" w:color="auto"/>
              <w:bottom w:val="single" w:sz="8" w:space="0" w:color="auto"/>
            </w:tcBorders>
          </w:tcPr>
          <w:p w14:paraId="6550A57F" w14:textId="77777777" w:rsidR="0061505E" w:rsidRPr="00DF7218" w:rsidRDefault="0061505E" w:rsidP="00E605A0">
            <w:pPr>
              <w:spacing w:line="276" w:lineRule="auto"/>
              <w:jc w:val="center"/>
              <w:rPr>
                <w:rFonts w:cs="Times New Roman"/>
                <w:lang w:val="en-US"/>
              </w:rPr>
            </w:pPr>
          </w:p>
          <w:p w14:paraId="61E9E2B5" w14:textId="77777777" w:rsidR="0061505E" w:rsidRPr="00DF7218" w:rsidRDefault="0061505E" w:rsidP="00E605A0">
            <w:pPr>
              <w:spacing w:line="276" w:lineRule="auto"/>
              <w:jc w:val="center"/>
              <w:rPr>
                <w:rFonts w:cs="Times New Roman"/>
                <w:lang w:val="en-US"/>
              </w:rPr>
            </w:pPr>
            <w:r w:rsidRPr="00DF7218">
              <w:rPr>
                <w:rFonts w:cs="Times New Roman"/>
                <w:lang w:val="en-US"/>
              </w:rPr>
              <w:t>egzamin</w:t>
            </w:r>
          </w:p>
        </w:tc>
      </w:tr>
      <w:tr w:rsidR="0061505E" w:rsidRPr="00DF7218" w14:paraId="02E1A5D1" w14:textId="77777777" w:rsidTr="00E605A0">
        <w:tc>
          <w:tcPr>
            <w:tcW w:w="1134" w:type="dxa"/>
            <w:tcBorders>
              <w:top w:val="single" w:sz="8" w:space="0" w:color="auto"/>
              <w:bottom w:val="single" w:sz="8" w:space="0" w:color="auto"/>
              <w:right w:val="single" w:sz="4" w:space="0" w:color="auto"/>
            </w:tcBorders>
            <w:shd w:val="clear" w:color="auto" w:fill="FFFFFF"/>
          </w:tcPr>
          <w:p w14:paraId="1776A234" w14:textId="77777777" w:rsidR="0061505E" w:rsidRPr="00DF7218" w:rsidRDefault="0061505E" w:rsidP="00E605A0">
            <w:pPr>
              <w:snapToGrid w:val="0"/>
              <w:spacing w:line="276" w:lineRule="auto"/>
              <w:jc w:val="both"/>
              <w:rPr>
                <w:rFonts w:cs="Times New Roman"/>
                <w:bCs/>
              </w:rPr>
            </w:pPr>
            <w:r w:rsidRPr="00DF7218">
              <w:rPr>
                <w:rFonts w:cs="Times New Roman"/>
              </w:rPr>
              <w:t>T.D2.4_U01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397510" w14:textId="77777777" w:rsidR="0061505E" w:rsidRPr="00DF7218" w:rsidRDefault="0061505E" w:rsidP="00E605A0">
            <w:pPr>
              <w:spacing w:line="276" w:lineRule="auto"/>
              <w:rPr>
                <w:rFonts w:cs="Times New Roman"/>
                <w:bCs/>
              </w:rPr>
            </w:pPr>
            <w:r w:rsidRPr="00DF7218">
              <w:rPr>
                <w:rFonts w:cs="Times New Roman"/>
              </w:rPr>
              <w:t xml:space="preserve">Potrafi identyfikować zalety, wady oraz zna przydatność poszczególnych instrumentów komunikacji marketingowej na rynku produktów kosmetycznych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4CCE49" w14:textId="77777777" w:rsidR="0061505E" w:rsidRPr="00DF7218" w:rsidRDefault="0061505E" w:rsidP="00E605A0">
            <w:pPr>
              <w:spacing w:line="276" w:lineRule="auto"/>
              <w:jc w:val="center"/>
              <w:rPr>
                <w:rFonts w:cs="Times New Roman"/>
              </w:rPr>
            </w:pPr>
          </w:p>
          <w:p w14:paraId="7D92C0CD" w14:textId="77777777" w:rsidR="0061505E" w:rsidRPr="00DF7218" w:rsidRDefault="0061505E" w:rsidP="00E605A0">
            <w:pPr>
              <w:spacing w:line="276" w:lineRule="auto"/>
              <w:jc w:val="center"/>
              <w:rPr>
                <w:rFonts w:cs="Times New Roman"/>
              </w:rPr>
            </w:pPr>
            <w:r w:rsidRPr="00DF7218">
              <w:rPr>
                <w:rFonts w:cs="Times New Roman"/>
              </w:rPr>
              <w:t>K_U01</w:t>
            </w:r>
          </w:p>
          <w:p w14:paraId="01FB631A" w14:textId="77777777" w:rsidR="0061505E" w:rsidRPr="00DF7218" w:rsidRDefault="0061505E" w:rsidP="00E605A0">
            <w:pPr>
              <w:spacing w:line="276" w:lineRule="auto"/>
              <w:jc w:val="center"/>
              <w:rPr>
                <w:rFonts w:cs="Times New Roman"/>
              </w:rPr>
            </w:pPr>
            <w:r w:rsidRPr="00DF7218">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24157BD8" w14:textId="77777777" w:rsidR="0061505E" w:rsidRPr="00DF7218" w:rsidRDefault="0061505E" w:rsidP="00E605A0">
            <w:pPr>
              <w:spacing w:line="276" w:lineRule="auto"/>
              <w:jc w:val="center"/>
              <w:rPr>
                <w:rFonts w:cs="Times New Roman"/>
              </w:rPr>
            </w:pPr>
          </w:p>
          <w:p w14:paraId="673CC511" w14:textId="77777777" w:rsidR="0061505E" w:rsidRPr="00DF7218" w:rsidRDefault="0061505E" w:rsidP="00E605A0">
            <w:pPr>
              <w:spacing w:line="276" w:lineRule="auto"/>
              <w:jc w:val="center"/>
              <w:rPr>
                <w:rFonts w:cs="Times New Roman"/>
                <w:bC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2161057A" w14:textId="77777777" w:rsidR="0061505E" w:rsidRPr="00DF7218" w:rsidRDefault="0061505E" w:rsidP="00E605A0">
            <w:pPr>
              <w:jc w:val="center"/>
              <w:rPr>
                <w:rFonts w:cs="Times New Roman"/>
              </w:rPr>
            </w:pPr>
          </w:p>
          <w:p w14:paraId="221BED2B" w14:textId="77777777" w:rsidR="0061505E" w:rsidRPr="00DF7218" w:rsidRDefault="0061505E" w:rsidP="00E605A0">
            <w:pPr>
              <w:jc w:val="center"/>
              <w:rPr>
                <w:rFonts w:cs="Times New Roman"/>
              </w:rPr>
            </w:pPr>
            <w:r w:rsidRPr="00DF7218">
              <w:rPr>
                <w:rFonts w:cs="Times New Roman"/>
              </w:rPr>
              <w:t>projekt grupowy</w:t>
            </w:r>
          </w:p>
          <w:p w14:paraId="246647EA" w14:textId="77777777" w:rsidR="0061505E" w:rsidRPr="00DF7218" w:rsidRDefault="0061505E" w:rsidP="00E605A0">
            <w:pPr>
              <w:spacing w:line="276" w:lineRule="auto"/>
              <w:jc w:val="center"/>
              <w:rPr>
                <w:rFonts w:cs="Times New Roman"/>
                <w:bCs/>
              </w:rPr>
            </w:pPr>
          </w:p>
        </w:tc>
      </w:tr>
      <w:tr w:rsidR="0061505E" w:rsidRPr="00DF7218" w14:paraId="22261826" w14:textId="77777777" w:rsidTr="00E605A0">
        <w:tc>
          <w:tcPr>
            <w:tcW w:w="1134" w:type="dxa"/>
            <w:tcBorders>
              <w:top w:val="single" w:sz="8" w:space="0" w:color="auto"/>
              <w:bottom w:val="single" w:sz="8" w:space="0" w:color="auto"/>
              <w:right w:val="single" w:sz="4" w:space="0" w:color="auto"/>
            </w:tcBorders>
            <w:shd w:val="clear" w:color="auto" w:fill="FFFFFF"/>
          </w:tcPr>
          <w:p w14:paraId="25A2F32E" w14:textId="77777777" w:rsidR="0061505E" w:rsidRPr="00DF7218" w:rsidRDefault="0061505E" w:rsidP="00E605A0">
            <w:pPr>
              <w:snapToGrid w:val="0"/>
              <w:spacing w:line="276" w:lineRule="auto"/>
              <w:jc w:val="both"/>
              <w:rPr>
                <w:rFonts w:cs="Times New Roman"/>
              </w:rPr>
            </w:pPr>
            <w:r w:rsidRPr="00DF7218">
              <w:rPr>
                <w:rFonts w:cs="Times New Roman"/>
              </w:rPr>
              <w:t>T.D2.4_U02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75804A6" w14:textId="77777777" w:rsidR="0061505E" w:rsidRPr="00DF7218" w:rsidRDefault="0061505E" w:rsidP="00E605A0">
            <w:pPr>
              <w:autoSpaceDE w:val="0"/>
              <w:autoSpaceDN w:val="0"/>
              <w:adjustRightInd w:val="0"/>
              <w:rPr>
                <w:rFonts w:cs="Times New Roman"/>
              </w:rPr>
            </w:pPr>
            <w:r w:rsidRPr="00DF7218">
              <w:rPr>
                <w:rFonts w:cs="Times New Roman"/>
              </w:rPr>
              <w:t>Potrafi opracować założenia kampanii komunikacji marketingowej na rynku produktów kosmetycznych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B75C74" w14:textId="77777777" w:rsidR="0061505E" w:rsidRPr="00DF7218" w:rsidRDefault="0061505E" w:rsidP="00E605A0">
            <w:pPr>
              <w:spacing w:line="276" w:lineRule="auto"/>
              <w:jc w:val="center"/>
              <w:rPr>
                <w:rFonts w:cs="Times New Roman"/>
              </w:rPr>
            </w:pPr>
            <w:r w:rsidRPr="00DF7218">
              <w:rPr>
                <w:rFonts w:cs="Times New Roman"/>
              </w:rPr>
              <w:t>K_U01</w:t>
            </w:r>
          </w:p>
          <w:p w14:paraId="43628344" w14:textId="77777777" w:rsidR="0061505E" w:rsidRPr="00DF7218" w:rsidRDefault="0061505E" w:rsidP="00E605A0">
            <w:pPr>
              <w:jc w:val="center"/>
              <w:rPr>
                <w:rFonts w:cs="Times New Roman"/>
              </w:rPr>
            </w:pPr>
            <w:r w:rsidRPr="00DF7218">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3552993A" w14:textId="77777777" w:rsidR="0061505E" w:rsidRPr="00DF7218" w:rsidRDefault="0061505E" w:rsidP="00E605A0">
            <w:pPr>
              <w:spacing w:before="60" w:after="60"/>
              <w:jc w:val="center"/>
              <w:rPr>
                <w:rFonts w:cs="Times New Roman"/>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3CCD1186" w14:textId="77777777" w:rsidR="0061505E" w:rsidRPr="00DF7218" w:rsidRDefault="0061505E" w:rsidP="00E605A0">
            <w:pPr>
              <w:spacing w:line="276" w:lineRule="auto"/>
              <w:jc w:val="center"/>
              <w:rPr>
                <w:rFonts w:cs="Times New Roman"/>
              </w:rPr>
            </w:pPr>
            <w:r w:rsidRPr="00DF7218">
              <w:rPr>
                <w:rFonts w:cs="Times New Roman"/>
                <w:bCs/>
              </w:rPr>
              <w:t>ocena ćwiczeń praktycznych</w:t>
            </w:r>
          </w:p>
        </w:tc>
      </w:tr>
      <w:tr w:rsidR="0061505E" w:rsidRPr="00DF7218" w14:paraId="474D14C7" w14:textId="77777777" w:rsidTr="00E605A0">
        <w:tc>
          <w:tcPr>
            <w:tcW w:w="1134" w:type="dxa"/>
            <w:tcBorders>
              <w:top w:val="single" w:sz="8" w:space="0" w:color="auto"/>
              <w:bottom w:val="single" w:sz="8" w:space="0" w:color="auto"/>
              <w:right w:val="single" w:sz="4" w:space="0" w:color="auto"/>
            </w:tcBorders>
            <w:shd w:val="clear" w:color="auto" w:fill="FFFFFF"/>
          </w:tcPr>
          <w:p w14:paraId="2A7934CF" w14:textId="77777777" w:rsidR="0061505E" w:rsidRPr="00DF7218" w:rsidRDefault="0061505E" w:rsidP="00E605A0">
            <w:pPr>
              <w:snapToGrid w:val="0"/>
              <w:spacing w:line="276" w:lineRule="auto"/>
              <w:jc w:val="both"/>
              <w:rPr>
                <w:rFonts w:cs="Times New Roman"/>
              </w:rPr>
            </w:pPr>
            <w:r w:rsidRPr="00DF7218">
              <w:rPr>
                <w:rFonts w:cs="Times New Roman"/>
              </w:rPr>
              <w:t>T.D2.4_K01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6EBBC39" w14:textId="77777777" w:rsidR="0061505E" w:rsidRPr="00DF7218" w:rsidRDefault="0061505E" w:rsidP="00E605A0">
            <w:pPr>
              <w:autoSpaceDE w:val="0"/>
              <w:autoSpaceDN w:val="0"/>
              <w:adjustRightInd w:val="0"/>
              <w:rPr>
                <w:rFonts w:cs="Times New Roman"/>
                <w:lang w:eastAsia="pl-PL"/>
              </w:rPr>
            </w:pPr>
            <w:r w:rsidRPr="00DF7218">
              <w:rPr>
                <w:rFonts w:cs="Times New Roman"/>
              </w:rPr>
              <w:t>Potrafi ustalić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A09413" w14:textId="77777777" w:rsidR="0061505E" w:rsidRPr="00DF7218" w:rsidRDefault="0061505E" w:rsidP="00E605A0">
            <w:pPr>
              <w:jc w:val="center"/>
              <w:rPr>
                <w:rFonts w:cs="Times New Roman"/>
              </w:rPr>
            </w:pPr>
            <w:r w:rsidRPr="00DF7218">
              <w:rPr>
                <w:rFonts w:cs="Times New Roman"/>
              </w:rPr>
              <w:t>K_K04</w:t>
            </w:r>
          </w:p>
          <w:p w14:paraId="575D6DAD" w14:textId="77777777" w:rsidR="0061505E" w:rsidRPr="00DF7218" w:rsidRDefault="0061505E" w:rsidP="00E605A0">
            <w:pPr>
              <w:spacing w:before="60" w:after="60"/>
              <w:jc w:val="center"/>
              <w:rPr>
                <w:rFonts w:eastAsia="Arial"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6455858" w14:textId="77777777" w:rsidR="0061505E" w:rsidRPr="00DF7218" w:rsidRDefault="0061505E" w:rsidP="00E605A0">
            <w:pPr>
              <w:spacing w:before="60" w:after="60"/>
              <w:jc w:val="center"/>
              <w:rPr>
                <w:rFonts w:cs="Times New Roman"/>
                <w:lang w:val="en-U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1D5B0149" w14:textId="77777777" w:rsidR="0061505E" w:rsidRPr="00DF7218" w:rsidRDefault="0061505E" w:rsidP="00E605A0">
            <w:pPr>
              <w:snapToGrid w:val="0"/>
              <w:spacing w:line="276" w:lineRule="auto"/>
              <w:jc w:val="center"/>
              <w:rPr>
                <w:rFonts w:eastAsia="Times New Roman" w:cs="Times New Roman"/>
                <w:bCs/>
                <w:lang w:eastAsia="pl-PL"/>
              </w:rPr>
            </w:pPr>
            <w:r w:rsidRPr="00DF7218">
              <w:rPr>
                <w:rFonts w:cs="Times New Roman"/>
              </w:rPr>
              <w:t>terminowość</w:t>
            </w:r>
          </w:p>
        </w:tc>
      </w:tr>
      <w:tr w:rsidR="0061505E" w:rsidRPr="00DF7218" w14:paraId="1CE4CB3A" w14:textId="77777777" w:rsidTr="00E605A0">
        <w:tc>
          <w:tcPr>
            <w:tcW w:w="9180" w:type="dxa"/>
            <w:gridSpan w:val="8"/>
            <w:shd w:val="clear" w:color="auto" w:fill="D9D9D9"/>
          </w:tcPr>
          <w:p w14:paraId="7322E62A"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BDB1E8B" w14:textId="77777777" w:rsidTr="00E605A0">
        <w:trPr>
          <w:trHeight w:val="1495"/>
        </w:trPr>
        <w:tc>
          <w:tcPr>
            <w:tcW w:w="2977" w:type="dxa"/>
            <w:gridSpan w:val="2"/>
            <w:tcBorders>
              <w:right w:val="nil"/>
            </w:tcBorders>
            <w:shd w:val="clear" w:color="auto" w:fill="D9D9D9"/>
          </w:tcPr>
          <w:p w14:paraId="10552E30"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2ED9B12B"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706E8E4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5C54CA2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A5A1624" w14:textId="77777777" w:rsidTr="00E605A0">
        <w:tc>
          <w:tcPr>
            <w:tcW w:w="2977" w:type="dxa"/>
            <w:gridSpan w:val="2"/>
            <w:tcBorders>
              <w:right w:val="nil"/>
            </w:tcBorders>
            <w:shd w:val="clear" w:color="auto" w:fill="D9D9D9"/>
          </w:tcPr>
          <w:p w14:paraId="602F8A11"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AD0AAA2" w14:textId="77777777" w:rsidR="0061505E" w:rsidRPr="00DF7218" w:rsidRDefault="0061505E" w:rsidP="00E605A0">
            <w:pPr>
              <w:rPr>
                <w:rFonts w:cs="Times New Roman"/>
              </w:rPr>
            </w:pPr>
            <w:r w:rsidRPr="00DF7218">
              <w:rPr>
                <w:rFonts w:cs="Times New Roman"/>
              </w:rPr>
              <w:t>Wykład</w:t>
            </w:r>
          </w:p>
          <w:p w14:paraId="522ED760" w14:textId="77777777" w:rsidR="0061505E" w:rsidRPr="00DF7218" w:rsidRDefault="0061505E" w:rsidP="00E605A0">
            <w:pPr>
              <w:rPr>
                <w:rFonts w:cs="Times New Roman"/>
              </w:rPr>
            </w:pPr>
            <w:r w:rsidRPr="00DF7218">
              <w:rPr>
                <w:rFonts w:cs="Times New Roman"/>
              </w:rPr>
              <w:t>Ćwiczenia praktyczne</w:t>
            </w:r>
          </w:p>
          <w:p w14:paraId="6A096580" w14:textId="77777777" w:rsidR="0061505E" w:rsidRPr="00DF7218" w:rsidRDefault="0061505E" w:rsidP="00E605A0">
            <w:pPr>
              <w:rPr>
                <w:rFonts w:cs="Times New Roman"/>
              </w:rPr>
            </w:pPr>
            <w:r w:rsidRPr="00DF7218">
              <w:rPr>
                <w:rFonts w:cs="Times New Roman"/>
              </w:rPr>
              <w:t xml:space="preserve">Konsultacje </w:t>
            </w:r>
          </w:p>
          <w:p w14:paraId="0587C15C" w14:textId="77777777" w:rsidR="0061505E" w:rsidRPr="00DF7218" w:rsidRDefault="0061505E" w:rsidP="00E605A0">
            <w:pPr>
              <w:rPr>
                <w:rFonts w:cs="Times New Roman"/>
              </w:rPr>
            </w:pPr>
            <w:r w:rsidRPr="00DF7218">
              <w:rPr>
                <w:rFonts w:cs="Times New Roman"/>
              </w:rPr>
              <w:t>Egzamin</w:t>
            </w:r>
          </w:p>
          <w:p w14:paraId="4411A271" w14:textId="77777777" w:rsidR="0061505E" w:rsidRPr="00DF7218" w:rsidRDefault="0061505E" w:rsidP="00E605A0">
            <w:pPr>
              <w:rPr>
                <w:rFonts w:cs="Times New Roman"/>
                <w:b/>
              </w:rPr>
            </w:pPr>
            <w:r w:rsidRPr="00DF7218">
              <w:rPr>
                <w:rFonts w:cs="Times New Roman"/>
                <w:b/>
              </w:rPr>
              <w:t>w sumie:</w:t>
            </w:r>
          </w:p>
          <w:p w14:paraId="73918F7B"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23A57FF" w14:textId="77777777" w:rsidR="0061505E" w:rsidRPr="00DF7218" w:rsidRDefault="0061505E" w:rsidP="00E605A0">
            <w:pPr>
              <w:jc w:val="center"/>
              <w:rPr>
                <w:rFonts w:cs="Times New Roman"/>
              </w:rPr>
            </w:pPr>
            <w:r w:rsidRPr="00DF7218">
              <w:rPr>
                <w:rFonts w:cs="Times New Roman"/>
              </w:rPr>
              <w:t>20</w:t>
            </w:r>
          </w:p>
          <w:p w14:paraId="034EA449" w14:textId="77777777" w:rsidR="0061505E" w:rsidRPr="00DF7218" w:rsidRDefault="0061505E" w:rsidP="00E605A0">
            <w:pPr>
              <w:jc w:val="center"/>
              <w:rPr>
                <w:rFonts w:cs="Times New Roman"/>
              </w:rPr>
            </w:pPr>
            <w:r w:rsidRPr="00DF7218">
              <w:rPr>
                <w:rFonts w:cs="Times New Roman"/>
              </w:rPr>
              <w:t>20</w:t>
            </w:r>
          </w:p>
          <w:p w14:paraId="7B014567" w14:textId="77777777" w:rsidR="0061505E" w:rsidRPr="00DF7218" w:rsidRDefault="0061505E" w:rsidP="00E605A0">
            <w:pPr>
              <w:jc w:val="center"/>
              <w:rPr>
                <w:rFonts w:cs="Times New Roman"/>
              </w:rPr>
            </w:pPr>
            <w:r w:rsidRPr="00DF7218">
              <w:rPr>
                <w:rFonts w:cs="Times New Roman"/>
              </w:rPr>
              <w:t>2</w:t>
            </w:r>
          </w:p>
          <w:p w14:paraId="7AD08C29" w14:textId="77777777" w:rsidR="0061505E" w:rsidRPr="00DF7218" w:rsidRDefault="0061505E" w:rsidP="00E605A0">
            <w:pPr>
              <w:jc w:val="center"/>
              <w:rPr>
                <w:rFonts w:cs="Times New Roman"/>
              </w:rPr>
            </w:pPr>
            <w:r w:rsidRPr="00DF7218">
              <w:rPr>
                <w:rFonts w:cs="Times New Roman"/>
              </w:rPr>
              <w:t>1</w:t>
            </w:r>
          </w:p>
          <w:p w14:paraId="2D9DE886" w14:textId="77777777" w:rsidR="0061505E" w:rsidRPr="00DF7218" w:rsidRDefault="0061505E" w:rsidP="00E605A0">
            <w:pPr>
              <w:jc w:val="center"/>
              <w:rPr>
                <w:rFonts w:cs="Times New Roman"/>
                <w:b/>
              </w:rPr>
            </w:pPr>
            <w:r w:rsidRPr="00DF7218">
              <w:rPr>
                <w:rFonts w:cs="Times New Roman"/>
                <w:b/>
              </w:rPr>
              <w:t>43</w:t>
            </w:r>
          </w:p>
          <w:p w14:paraId="1DEE1840" w14:textId="77777777" w:rsidR="0061505E" w:rsidRPr="00DF7218" w:rsidRDefault="0061505E" w:rsidP="00E605A0">
            <w:pPr>
              <w:jc w:val="center"/>
              <w:rPr>
                <w:rFonts w:cs="Times New Roman"/>
              </w:rPr>
            </w:pPr>
            <w:r w:rsidRPr="00DF7218">
              <w:rPr>
                <w:rFonts w:cs="Times New Roman"/>
              </w:rPr>
              <w:t>1,4</w:t>
            </w:r>
          </w:p>
        </w:tc>
        <w:tc>
          <w:tcPr>
            <w:tcW w:w="736" w:type="dxa"/>
            <w:tcBorders>
              <w:left w:val="nil"/>
            </w:tcBorders>
          </w:tcPr>
          <w:p w14:paraId="5225123C" w14:textId="77777777" w:rsidR="0061505E" w:rsidRPr="00DF7218" w:rsidRDefault="0061505E" w:rsidP="00E605A0">
            <w:pPr>
              <w:jc w:val="center"/>
              <w:rPr>
                <w:rFonts w:cs="Times New Roman"/>
              </w:rPr>
            </w:pPr>
            <w:r w:rsidRPr="00DF7218">
              <w:rPr>
                <w:rFonts w:cs="Times New Roman"/>
              </w:rPr>
              <w:t>15</w:t>
            </w:r>
          </w:p>
          <w:p w14:paraId="73397078" w14:textId="77777777" w:rsidR="0061505E" w:rsidRPr="00DF7218" w:rsidRDefault="0061505E" w:rsidP="00E605A0">
            <w:pPr>
              <w:jc w:val="center"/>
              <w:rPr>
                <w:rFonts w:cs="Times New Roman"/>
              </w:rPr>
            </w:pPr>
            <w:r w:rsidRPr="00DF7218">
              <w:rPr>
                <w:rFonts w:cs="Times New Roman"/>
              </w:rPr>
              <w:t>15</w:t>
            </w:r>
          </w:p>
          <w:p w14:paraId="7D9CA247" w14:textId="77777777" w:rsidR="0061505E" w:rsidRPr="00DF7218" w:rsidRDefault="0061505E" w:rsidP="00E605A0">
            <w:pPr>
              <w:jc w:val="center"/>
              <w:rPr>
                <w:rFonts w:cs="Times New Roman"/>
              </w:rPr>
            </w:pPr>
            <w:r w:rsidRPr="00DF7218">
              <w:rPr>
                <w:rFonts w:cs="Times New Roman"/>
              </w:rPr>
              <w:t>2</w:t>
            </w:r>
          </w:p>
          <w:p w14:paraId="7D0A7334" w14:textId="77777777" w:rsidR="0061505E" w:rsidRPr="00DF7218" w:rsidRDefault="0061505E" w:rsidP="00E605A0">
            <w:pPr>
              <w:jc w:val="center"/>
              <w:rPr>
                <w:rFonts w:cs="Times New Roman"/>
              </w:rPr>
            </w:pPr>
            <w:r w:rsidRPr="00DF7218">
              <w:rPr>
                <w:rFonts w:cs="Times New Roman"/>
              </w:rPr>
              <w:t>1</w:t>
            </w:r>
          </w:p>
          <w:p w14:paraId="14F28402" w14:textId="77777777" w:rsidR="0061505E" w:rsidRPr="00DF7218" w:rsidRDefault="0061505E" w:rsidP="00E605A0">
            <w:pPr>
              <w:jc w:val="center"/>
              <w:rPr>
                <w:rFonts w:cs="Times New Roman"/>
                <w:b/>
              </w:rPr>
            </w:pPr>
            <w:r w:rsidRPr="00DF7218">
              <w:rPr>
                <w:rFonts w:cs="Times New Roman"/>
                <w:b/>
              </w:rPr>
              <w:t>33</w:t>
            </w:r>
          </w:p>
          <w:p w14:paraId="36BF0CC8" w14:textId="77777777" w:rsidR="0061505E" w:rsidRPr="00DF7218" w:rsidRDefault="0061505E" w:rsidP="00E605A0">
            <w:pPr>
              <w:jc w:val="center"/>
              <w:rPr>
                <w:rFonts w:cs="Times New Roman"/>
              </w:rPr>
            </w:pPr>
            <w:r w:rsidRPr="00DF7218">
              <w:rPr>
                <w:rFonts w:cs="Times New Roman"/>
              </w:rPr>
              <w:t>1,1</w:t>
            </w:r>
          </w:p>
        </w:tc>
      </w:tr>
      <w:tr w:rsidR="0061505E" w:rsidRPr="00DF7218" w14:paraId="41E97BB5" w14:textId="77777777" w:rsidTr="00E605A0">
        <w:tc>
          <w:tcPr>
            <w:tcW w:w="2977" w:type="dxa"/>
            <w:gridSpan w:val="2"/>
            <w:tcBorders>
              <w:right w:val="nil"/>
            </w:tcBorders>
            <w:shd w:val="clear" w:color="auto" w:fill="D9D9D9"/>
          </w:tcPr>
          <w:p w14:paraId="4D1059D7"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7536320" w14:textId="77777777" w:rsidR="0061505E" w:rsidRPr="00DF7218" w:rsidRDefault="0061505E" w:rsidP="00E605A0">
            <w:pPr>
              <w:rPr>
                <w:rFonts w:cs="Times New Roman"/>
              </w:rPr>
            </w:pPr>
            <w:r w:rsidRPr="00DF7218">
              <w:rPr>
                <w:rFonts w:cs="Times New Roman"/>
              </w:rPr>
              <w:t>Projekt grupowy</w:t>
            </w:r>
          </w:p>
          <w:p w14:paraId="250E8A2F" w14:textId="77777777" w:rsidR="0061505E" w:rsidRPr="00DF7218" w:rsidRDefault="0061505E" w:rsidP="00E605A0">
            <w:pPr>
              <w:rPr>
                <w:rFonts w:cs="Times New Roman"/>
              </w:rPr>
            </w:pPr>
            <w:r w:rsidRPr="00DF7218">
              <w:rPr>
                <w:rFonts w:cs="Times New Roman"/>
              </w:rPr>
              <w:t>Przygotowanie do egzaminu</w:t>
            </w:r>
          </w:p>
          <w:p w14:paraId="39D7F275" w14:textId="77777777" w:rsidR="0061505E" w:rsidRPr="00DF7218" w:rsidRDefault="0061505E" w:rsidP="00E605A0">
            <w:pPr>
              <w:jc w:val="both"/>
              <w:rPr>
                <w:rFonts w:cs="Times New Roman"/>
              </w:rPr>
            </w:pPr>
            <w:r w:rsidRPr="00DF7218">
              <w:rPr>
                <w:rFonts w:cs="Times New Roman"/>
                <w:b/>
              </w:rPr>
              <w:t xml:space="preserve">w sumie:  </w:t>
            </w:r>
          </w:p>
          <w:p w14:paraId="2C7D53FD"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F0BD073" w14:textId="77777777" w:rsidR="0061505E" w:rsidRPr="00DF7218" w:rsidRDefault="0061505E" w:rsidP="00E605A0">
            <w:pPr>
              <w:jc w:val="center"/>
              <w:rPr>
                <w:rFonts w:cs="Times New Roman"/>
              </w:rPr>
            </w:pPr>
            <w:r w:rsidRPr="00DF7218">
              <w:rPr>
                <w:rFonts w:cs="Times New Roman"/>
              </w:rPr>
              <w:t>12</w:t>
            </w:r>
          </w:p>
          <w:p w14:paraId="6348A6D0" w14:textId="77777777" w:rsidR="0061505E" w:rsidRPr="00DF7218" w:rsidRDefault="0061505E" w:rsidP="00E605A0">
            <w:pPr>
              <w:jc w:val="center"/>
              <w:rPr>
                <w:rFonts w:cs="Times New Roman"/>
              </w:rPr>
            </w:pPr>
            <w:r w:rsidRPr="00DF7218">
              <w:rPr>
                <w:rFonts w:cs="Times New Roman"/>
              </w:rPr>
              <w:t>5</w:t>
            </w:r>
          </w:p>
          <w:p w14:paraId="75346E00" w14:textId="77777777" w:rsidR="0061505E" w:rsidRPr="00DF7218" w:rsidRDefault="0061505E" w:rsidP="00E605A0">
            <w:pPr>
              <w:jc w:val="center"/>
              <w:rPr>
                <w:rFonts w:cs="Times New Roman"/>
                <w:b/>
              </w:rPr>
            </w:pPr>
            <w:r w:rsidRPr="00DF7218">
              <w:rPr>
                <w:rFonts w:cs="Times New Roman"/>
                <w:b/>
              </w:rPr>
              <w:t>17</w:t>
            </w:r>
          </w:p>
          <w:p w14:paraId="776CDA2D" w14:textId="77777777" w:rsidR="0061505E" w:rsidRPr="00DF7218" w:rsidRDefault="0061505E" w:rsidP="00E605A0">
            <w:pPr>
              <w:jc w:val="center"/>
              <w:rPr>
                <w:rFonts w:cs="Times New Roman"/>
              </w:rPr>
            </w:pPr>
            <w:r w:rsidRPr="00DF7218">
              <w:rPr>
                <w:rFonts w:cs="Times New Roman"/>
              </w:rPr>
              <w:t>0,6</w:t>
            </w:r>
          </w:p>
        </w:tc>
        <w:tc>
          <w:tcPr>
            <w:tcW w:w="736" w:type="dxa"/>
            <w:tcBorders>
              <w:left w:val="nil"/>
            </w:tcBorders>
          </w:tcPr>
          <w:p w14:paraId="25FAEB02" w14:textId="77777777" w:rsidR="0061505E" w:rsidRPr="00DF7218" w:rsidRDefault="0061505E" w:rsidP="00E605A0">
            <w:pPr>
              <w:jc w:val="center"/>
              <w:rPr>
                <w:rFonts w:cs="Times New Roman"/>
              </w:rPr>
            </w:pPr>
            <w:r w:rsidRPr="00DF7218">
              <w:rPr>
                <w:rFonts w:cs="Times New Roman"/>
              </w:rPr>
              <w:t>17</w:t>
            </w:r>
          </w:p>
          <w:p w14:paraId="26166C8B" w14:textId="77777777" w:rsidR="0061505E" w:rsidRPr="00DF7218" w:rsidRDefault="0061505E" w:rsidP="00E605A0">
            <w:pPr>
              <w:jc w:val="center"/>
              <w:rPr>
                <w:rFonts w:cs="Times New Roman"/>
              </w:rPr>
            </w:pPr>
            <w:r w:rsidRPr="00DF7218">
              <w:rPr>
                <w:rFonts w:cs="Times New Roman"/>
              </w:rPr>
              <w:t>5</w:t>
            </w:r>
          </w:p>
          <w:p w14:paraId="454EC88B" w14:textId="77777777" w:rsidR="0061505E" w:rsidRPr="00DF7218" w:rsidRDefault="0061505E" w:rsidP="00E605A0">
            <w:pPr>
              <w:jc w:val="center"/>
              <w:rPr>
                <w:rFonts w:cs="Times New Roman"/>
                <w:b/>
              </w:rPr>
            </w:pPr>
            <w:r w:rsidRPr="00DF7218">
              <w:rPr>
                <w:rFonts w:cs="Times New Roman"/>
                <w:b/>
              </w:rPr>
              <w:t>17</w:t>
            </w:r>
          </w:p>
          <w:p w14:paraId="7A70513D" w14:textId="77777777" w:rsidR="0061505E" w:rsidRPr="00DF7218" w:rsidRDefault="0061505E" w:rsidP="00E605A0">
            <w:pPr>
              <w:jc w:val="center"/>
              <w:rPr>
                <w:rFonts w:cs="Times New Roman"/>
              </w:rPr>
            </w:pPr>
            <w:r w:rsidRPr="00DF7218">
              <w:rPr>
                <w:rFonts w:cs="Times New Roman"/>
              </w:rPr>
              <w:t>0,9</w:t>
            </w:r>
          </w:p>
        </w:tc>
      </w:tr>
      <w:tr w:rsidR="0061505E" w:rsidRPr="00DF7218" w14:paraId="78D9C898" w14:textId="77777777" w:rsidTr="00E605A0">
        <w:tc>
          <w:tcPr>
            <w:tcW w:w="2977" w:type="dxa"/>
            <w:gridSpan w:val="2"/>
            <w:tcBorders>
              <w:right w:val="nil"/>
            </w:tcBorders>
            <w:shd w:val="clear" w:color="auto" w:fill="D9D9D9"/>
          </w:tcPr>
          <w:p w14:paraId="353BB3FC"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E748D3C" w14:textId="77777777" w:rsidR="0061505E" w:rsidRPr="00DF7218" w:rsidRDefault="0061505E" w:rsidP="00E605A0">
            <w:pPr>
              <w:rPr>
                <w:rFonts w:cs="Times New Roman"/>
              </w:rPr>
            </w:pPr>
            <w:r w:rsidRPr="00DF7218">
              <w:rPr>
                <w:rFonts w:cs="Times New Roman"/>
              </w:rPr>
              <w:t>Ćwiczenia praktyczne</w:t>
            </w:r>
          </w:p>
          <w:p w14:paraId="685B0399" w14:textId="77777777" w:rsidR="0061505E" w:rsidRPr="00DF7218" w:rsidRDefault="0061505E" w:rsidP="00E605A0">
            <w:pPr>
              <w:rPr>
                <w:rFonts w:cs="Times New Roman"/>
              </w:rPr>
            </w:pPr>
            <w:r w:rsidRPr="00DF7218">
              <w:rPr>
                <w:rFonts w:cs="Times New Roman"/>
              </w:rPr>
              <w:t>Projekt grupowy</w:t>
            </w:r>
          </w:p>
          <w:p w14:paraId="06A5E565" w14:textId="77777777" w:rsidR="0061505E" w:rsidRPr="00DF7218" w:rsidRDefault="0061505E" w:rsidP="00E605A0">
            <w:pPr>
              <w:rPr>
                <w:rFonts w:cs="Times New Roman"/>
                <w:b/>
              </w:rPr>
            </w:pPr>
            <w:r w:rsidRPr="00DF7218">
              <w:rPr>
                <w:rFonts w:cs="Times New Roman"/>
                <w:b/>
              </w:rPr>
              <w:t xml:space="preserve">w sumie: </w:t>
            </w:r>
          </w:p>
          <w:p w14:paraId="255DFAE2"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216E6381" w14:textId="77777777" w:rsidR="0061505E" w:rsidRPr="00DF7218" w:rsidRDefault="0061505E" w:rsidP="00E605A0">
            <w:pPr>
              <w:jc w:val="center"/>
              <w:rPr>
                <w:rFonts w:cs="Times New Roman"/>
              </w:rPr>
            </w:pPr>
            <w:r w:rsidRPr="00DF7218">
              <w:rPr>
                <w:rFonts w:cs="Times New Roman"/>
              </w:rPr>
              <w:t>20</w:t>
            </w:r>
          </w:p>
          <w:p w14:paraId="22EC1692" w14:textId="77777777" w:rsidR="0061505E" w:rsidRPr="00DF7218" w:rsidRDefault="0061505E" w:rsidP="00E605A0">
            <w:pPr>
              <w:jc w:val="center"/>
              <w:rPr>
                <w:rFonts w:cs="Times New Roman"/>
              </w:rPr>
            </w:pPr>
            <w:r w:rsidRPr="00DF7218">
              <w:rPr>
                <w:rFonts w:cs="Times New Roman"/>
              </w:rPr>
              <w:t>12</w:t>
            </w:r>
          </w:p>
          <w:p w14:paraId="562A962F" w14:textId="77777777" w:rsidR="0061505E" w:rsidRPr="00DF7218" w:rsidRDefault="0061505E" w:rsidP="00E605A0">
            <w:pPr>
              <w:jc w:val="center"/>
              <w:rPr>
                <w:rFonts w:cs="Times New Roman"/>
                <w:b/>
              </w:rPr>
            </w:pPr>
            <w:r w:rsidRPr="00DF7218">
              <w:rPr>
                <w:rFonts w:cs="Times New Roman"/>
                <w:b/>
              </w:rPr>
              <w:t>32</w:t>
            </w:r>
          </w:p>
          <w:p w14:paraId="3AD07D4A" w14:textId="77777777" w:rsidR="0061505E" w:rsidRPr="00DF7218" w:rsidRDefault="0061505E" w:rsidP="00E605A0">
            <w:pPr>
              <w:jc w:val="center"/>
              <w:rPr>
                <w:rFonts w:cs="Times New Roman"/>
              </w:rPr>
            </w:pPr>
            <w:r w:rsidRPr="00DF7218">
              <w:rPr>
                <w:rFonts w:cs="Times New Roman"/>
              </w:rPr>
              <w:t>1,1</w:t>
            </w:r>
          </w:p>
        </w:tc>
        <w:tc>
          <w:tcPr>
            <w:tcW w:w="736" w:type="dxa"/>
            <w:tcBorders>
              <w:left w:val="nil"/>
            </w:tcBorders>
          </w:tcPr>
          <w:p w14:paraId="6B634F28" w14:textId="77777777" w:rsidR="0061505E" w:rsidRPr="00DF7218" w:rsidRDefault="0061505E" w:rsidP="00E605A0">
            <w:pPr>
              <w:jc w:val="center"/>
              <w:rPr>
                <w:rFonts w:cs="Times New Roman"/>
              </w:rPr>
            </w:pPr>
            <w:r w:rsidRPr="00DF7218">
              <w:rPr>
                <w:rFonts w:cs="Times New Roman"/>
              </w:rPr>
              <w:t>15</w:t>
            </w:r>
          </w:p>
          <w:p w14:paraId="5BE0921D" w14:textId="77777777" w:rsidR="0061505E" w:rsidRPr="00DF7218" w:rsidRDefault="0061505E" w:rsidP="00E605A0">
            <w:pPr>
              <w:jc w:val="center"/>
              <w:rPr>
                <w:rFonts w:cs="Times New Roman"/>
              </w:rPr>
            </w:pPr>
            <w:r w:rsidRPr="00DF7218">
              <w:rPr>
                <w:rFonts w:cs="Times New Roman"/>
              </w:rPr>
              <w:t>17</w:t>
            </w:r>
          </w:p>
          <w:p w14:paraId="5152419E" w14:textId="77777777" w:rsidR="0061505E" w:rsidRPr="00DF7218" w:rsidRDefault="0061505E" w:rsidP="00E605A0">
            <w:pPr>
              <w:jc w:val="center"/>
              <w:rPr>
                <w:rFonts w:cs="Times New Roman"/>
                <w:b/>
              </w:rPr>
            </w:pPr>
            <w:r w:rsidRPr="00DF7218">
              <w:rPr>
                <w:rFonts w:cs="Times New Roman"/>
                <w:b/>
              </w:rPr>
              <w:t>32</w:t>
            </w:r>
          </w:p>
          <w:p w14:paraId="5BAC377E" w14:textId="77777777" w:rsidR="0061505E" w:rsidRPr="00DF7218" w:rsidRDefault="0061505E" w:rsidP="00E605A0">
            <w:pPr>
              <w:jc w:val="center"/>
              <w:rPr>
                <w:rFonts w:cs="Times New Roman"/>
              </w:rPr>
            </w:pPr>
            <w:r w:rsidRPr="00DF7218">
              <w:rPr>
                <w:rFonts w:cs="Times New Roman"/>
              </w:rPr>
              <w:t>1,1</w:t>
            </w:r>
          </w:p>
        </w:tc>
      </w:tr>
    </w:tbl>
    <w:p w14:paraId="55F157AB" w14:textId="77777777" w:rsidR="0061505E" w:rsidRPr="00DF7218" w:rsidRDefault="0061505E" w:rsidP="0061505E">
      <w:pPr>
        <w:keepNext/>
        <w:keepLines/>
        <w:spacing w:line="276" w:lineRule="auto"/>
        <w:rPr>
          <w:rFonts w:cs="Times New Roman"/>
          <w:b/>
        </w:rPr>
      </w:pPr>
    </w:p>
    <w:p w14:paraId="26BD1D0E"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950A071"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0106512"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0024C37" w14:textId="77777777" w:rsidR="0061505E" w:rsidRPr="00DF7218" w:rsidRDefault="0061505E" w:rsidP="00E605A0">
            <w:pPr>
              <w:jc w:val="both"/>
              <w:rPr>
                <w:rFonts w:cs="Times New Roman"/>
                <w:b/>
              </w:rPr>
            </w:pPr>
            <w:r w:rsidRPr="00DF7218">
              <w:rPr>
                <w:rFonts w:cs="Times New Roman"/>
                <w:b/>
              </w:rPr>
              <w:t>Wykłady:</w:t>
            </w:r>
          </w:p>
          <w:p w14:paraId="0332AA4F" w14:textId="77777777" w:rsidR="0061505E" w:rsidRPr="00DF7218" w:rsidRDefault="0061505E" w:rsidP="00EF30C0">
            <w:pPr>
              <w:widowControl w:val="0"/>
              <w:numPr>
                <w:ilvl w:val="0"/>
                <w:numId w:val="129"/>
              </w:numPr>
              <w:spacing w:after="0" w:line="240" w:lineRule="auto"/>
              <w:jc w:val="both"/>
              <w:rPr>
                <w:rFonts w:cs="Times New Roman"/>
              </w:rPr>
            </w:pPr>
            <w:r w:rsidRPr="00DF7218">
              <w:rPr>
                <w:rFonts w:cs="Times New Roman"/>
              </w:rPr>
              <w:t xml:space="preserve">Proces komunikacji </w:t>
            </w:r>
          </w:p>
          <w:p w14:paraId="49BC4163" w14:textId="77777777" w:rsidR="0061505E" w:rsidRPr="00DF7218" w:rsidRDefault="0061505E" w:rsidP="00EF30C0">
            <w:pPr>
              <w:widowControl w:val="0"/>
              <w:numPr>
                <w:ilvl w:val="0"/>
                <w:numId w:val="129"/>
              </w:numPr>
              <w:spacing w:after="0" w:line="240" w:lineRule="auto"/>
              <w:jc w:val="both"/>
              <w:rPr>
                <w:rFonts w:cs="Times New Roman"/>
              </w:rPr>
            </w:pPr>
            <w:r w:rsidRPr="00DF7218">
              <w:rPr>
                <w:rFonts w:cs="Times New Roman"/>
              </w:rPr>
              <w:t>Modele komunikacji społecznej</w:t>
            </w:r>
          </w:p>
          <w:p w14:paraId="56253EA5" w14:textId="77777777" w:rsidR="0061505E" w:rsidRPr="00DF7218" w:rsidRDefault="0061505E" w:rsidP="00EF30C0">
            <w:pPr>
              <w:widowControl w:val="0"/>
              <w:numPr>
                <w:ilvl w:val="0"/>
                <w:numId w:val="129"/>
              </w:numPr>
              <w:spacing w:after="0" w:line="240" w:lineRule="auto"/>
              <w:jc w:val="both"/>
              <w:rPr>
                <w:rFonts w:cs="Times New Roman"/>
              </w:rPr>
            </w:pPr>
            <w:r w:rsidRPr="00DF7218">
              <w:rPr>
                <w:rFonts w:cs="Times New Roman"/>
              </w:rPr>
              <w:t>Komunikacja marketingowa – podstawowa terminologia, cele, funkcje, zasady</w:t>
            </w:r>
          </w:p>
          <w:p w14:paraId="6DE11BF3" w14:textId="77777777" w:rsidR="0061505E" w:rsidRPr="00DF7218" w:rsidRDefault="0061505E" w:rsidP="00EF30C0">
            <w:pPr>
              <w:widowControl w:val="0"/>
              <w:numPr>
                <w:ilvl w:val="0"/>
                <w:numId w:val="129"/>
              </w:numPr>
              <w:spacing w:after="0" w:line="240" w:lineRule="auto"/>
              <w:jc w:val="both"/>
              <w:rPr>
                <w:rFonts w:cs="Times New Roman"/>
              </w:rPr>
            </w:pPr>
            <w:r w:rsidRPr="00DF7218">
              <w:rPr>
                <w:rFonts w:cs="Times New Roman"/>
              </w:rPr>
              <w:t>Modele komunikacji marketingowej</w:t>
            </w:r>
          </w:p>
          <w:p w14:paraId="6FFA3B93" w14:textId="77777777" w:rsidR="0061505E" w:rsidRPr="00DF7218" w:rsidRDefault="0061505E" w:rsidP="00EF30C0">
            <w:pPr>
              <w:widowControl w:val="0"/>
              <w:numPr>
                <w:ilvl w:val="0"/>
                <w:numId w:val="129"/>
              </w:numPr>
              <w:spacing w:after="0" w:line="240" w:lineRule="auto"/>
              <w:jc w:val="both"/>
              <w:rPr>
                <w:rFonts w:cs="Times New Roman"/>
              </w:rPr>
            </w:pPr>
            <w:r w:rsidRPr="00DF7218">
              <w:rPr>
                <w:rFonts w:cs="Times New Roman"/>
              </w:rPr>
              <w:t>Formy komunikacji marketingowej</w:t>
            </w:r>
          </w:p>
          <w:p w14:paraId="6DCC71CF" w14:textId="77777777" w:rsidR="0061505E" w:rsidRPr="00DF7218" w:rsidRDefault="0061505E" w:rsidP="00EF30C0">
            <w:pPr>
              <w:widowControl w:val="0"/>
              <w:numPr>
                <w:ilvl w:val="0"/>
                <w:numId w:val="129"/>
              </w:numPr>
              <w:spacing w:after="0" w:line="240" w:lineRule="auto"/>
              <w:jc w:val="both"/>
              <w:rPr>
                <w:rFonts w:cs="Times New Roman"/>
              </w:rPr>
            </w:pPr>
            <w:r w:rsidRPr="00DF7218">
              <w:rPr>
                <w:rFonts w:cs="Times New Roman"/>
              </w:rPr>
              <w:t>Rola nowych mediów w komunikacji marketingowej</w:t>
            </w:r>
          </w:p>
          <w:p w14:paraId="5736F255" w14:textId="77777777" w:rsidR="0061505E" w:rsidRPr="00DF7218" w:rsidRDefault="0061505E" w:rsidP="00EF30C0">
            <w:pPr>
              <w:widowControl w:val="0"/>
              <w:numPr>
                <w:ilvl w:val="0"/>
                <w:numId w:val="129"/>
              </w:numPr>
              <w:spacing w:after="0" w:line="240" w:lineRule="auto"/>
              <w:jc w:val="both"/>
              <w:rPr>
                <w:rFonts w:cs="Times New Roman"/>
              </w:rPr>
            </w:pPr>
            <w:r w:rsidRPr="00DF7218">
              <w:rPr>
                <w:rFonts w:cs="Times New Roman"/>
              </w:rPr>
              <w:t>Merchandising</w:t>
            </w:r>
          </w:p>
          <w:p w14:paraId="71FB8283" w14:textId="77777777" w:rsidR="0061505E" w:rsidRPr="00DF7218" w:rsidRDefault="0061505E" w:rsidP="00E605A0">
            <w:pPr>
              <w:jc w:val="both"/>
              <w:rPr>
                <w:rFonts w:cs="Times New Roman"/>
                <w:b/>
              </w:rPr>
            </w:pPr>
            <w:r w:rsidRPr="00DF7218">
              <w:rPr>
                <w:rFonts w:cs="Times New Roman"/>
                <w:b/>
              </w:rPr>
              <w:t>Ćwiczenia praktyczne:</w:t>
            </w:r>
          </w:p>
          <w:p w14:paraId="58CAE169" w14:textId="77777777" w:rsidR="0061505E" w:rsidRPr="00DF7218" w:rsidRDefault="0061505E" w:rsidP="00EF30C0">
            <w:pPr>
              <w:widowControl w:val="0"/>
              <w:numPr>
                <w:ilvl w:val="0"/>
                <w:numId w:val="103"/>
              </w:numPr>
              <w:spacing w:after="0" w:line="240" w:lineRule="auto"/>
              <w:jc w:val="both"/>
              <w:rPr>
                <w:rFonts w:cs="Times New Roman"/>
              </w:rPr>
            </w:pPr>
            <w:r w:rsidRPr="00DF7218">
              <w:rPr>
                <w:rFonts w:cs="Times New Roman"/>
              </w:rPr>
              <w:t xml:space="preserve">Działania z zakresu komunikacji marketingowej wybranych firm kosmetycznych – studia przypadków </w:t>
            </w:r>
          </w:p>
          <w:p w14:paraId="7A3662DD" w14:textId="77777777" w:rsidR="0061505E" w:rsidRPr="00DF7218" w:rsidRDefault="0061505E" w:rsidP="00EF30C0">
            <w:pPr>
              <w:widowControl w:val="0"/>
              <w:numPr>
                <w:ilvl w:val="0"/>
                <w:numId w:val="103"/>
              </w:numPr>
              <w:spacing w:after="0" w:line="240" w:lineRule="auto"/>
              <w:jc w:val="both"/>
              <w:rPr>
                <w:rFonts w:cs="Times New Roman"/>
              </w:rPr>
            </w:pPr>
            <w:r w:rsidRPr="00DF7218">
              <w:rPr>
                <w:rFonts w:cs="Times New Roman"/>
              </w:rPr>
              <w:t>Identyfikacja czynników decydujących o skuteczności działań komunikacyjnych</w:t>
            </w:r>
          </w:p>
          <w:p w14:paraId="137BC3CE" w14:textId="77777777" w:rsidR="0061505E" w:rsidRPr="00DF7218" w:rsidRDefault="0061505E" w:rsidP="00EF30C0">
            <w:pPr>
              <w:widowControl w:val="0"/>
              <w:numPr>
                <w:ilvl w:val="0"/>
                <w:numId w:val="103"/>
              </w:numPr>
              <w:spacing w:after="0" w:line="240" w:lineRule="auto"/>
              <w:jc w:val="both"/>
              <w:rPr>
                <w:rFonts w:cs="Times New Roman"/>
              </w:rPr>
            </w:pPr>
            <w:r w:rsidRPr="00DF7218">
              <w:rPr>
                <w:rFonts w:cs="Times New Roman"/>
              </w:rPr>
              <w:t>Instrumenty komunikacji marketingowej, identyfikacja zalet i wad poszczególnych instrumentów</w:t>
            </w:r>
          </w:p>
          <w:p w14:paraId="0E1371B5" w14:textId="77777777" w:rsidR="0061505E" w:rsidRPr="00DF7218" w:rsidRDefault="0061505E" w:rsidP="00EF30C0">
            <w:pPr>
              <w:widowControl w:val="0"/>
              <w:numPr>
                <w:ilvl w:val="0"/>
                <w:numId w:val="103"/>
              </w:numPr>
              <w:spacing w:after="0" w:line="240" w:lineRule="auto"/>
              <w:jc w:val="both"/>
              <w:rPr>
                <w:rFonts w:cs="Times New Roman"/>
              </w:rPr>
            </w:pPr>
            <w:r w:rsidRPr="00DF7218">
              <w:rPr>
                <w:rFonts w:cs="Times New Roman"/>
              </w:rPr>
              <w:t xml:space="preserve">Procedura tworzenia kampanii komunikacji marketingowej </w:t>
            </w:r>
          </w:p>
          <w:p w14:paraId="1AFDE541" w14:textId="77777777" w:rsidR="0061505E" w:rsidRPr="00DF7218" w:rsidRDefault="0061505E" w:rsidP="00EF30C0">
            <w:pPr>
              <w:widowControl w:val="0"/>
              <w:numPr>
                <w:ilvl w:val="0"/>
                <w:numId w:val="103"/>
              </w:numPr>
              <w:spacing w:after="0" w:line="240" w:lineRule="auto"/>
              <w:jc w:val="both"/>
              <w:rPr>
                <w:rFonts w:cs="Times New Roman"/>
              </w:rPr>
            </w:pPr>
            <w:r w:rsidRPr="00DF7218">
              <w:rPr>
                <w:rFonts w:cs="Times New Roman"/>
              </w:rPr>
              <w:t xml:space="preserve">Kształtowanie kampanii komunikacji marketingowej na runku wybranego produktu: formułowanie celów, identyfikacja adresatów kampanii, ustalenie budżetu, dobór instrumentów. </w:t>
            </w:r>
          </w:p>
        </w:tc>
      </w:tr>
      <w:tr w:rsidR="0061505E" w:rsidRPr="00DF7218" w14:paraId="37C8799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527E0DF"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5EAB257" w14:textId="77777777" w:rsidR="0061505E" w:rsidRPr="00DF7218" w:rsidRDefault="0061505E" w:rsidP="00E605A0">
            <w:pPr>
              <w:pStyle w:val="Akapitzlist"/>
              <w:spacing w:after="0" w:line="240" w:lineRule="auto"/>
              <w:ind w:left="360" w:right="510"/>
              <w:jc w:val="both"/>
              <w:rPr>
                <w:rFonts w:ascii="Times New Roman" w:hAnsi="Times New Roman"/>
                <w:bCs/>
              </w:rPr>
            </w:pPr>
            <w:r w:rsidRPr="00DF7218">
              <w:rPr>
                <w:rFonts w:ascii="Times New Roman" w:hAnsi="Times New Roman"/>
              </w:rPr>
              <w:t>wykład multimedialny, ćwiczenia praktyczne, studium przypadków, metoda projektów</w:t>
            </w:r>
            <w:r w:rsidRPr="00DF7218">
              <w:rPr>
                <w:rFonts w:ascii="Times New Roman" w:hAnsi="Times New Roman"/>
                <w:bCs/>
              </w:rPr>
              <w:t xml:space="preserve"> </w:t>
            </w:r>
          </w:p>
        </w:tc>
      </w:tr>
      <w:tr w:rsidR="0061505E" w:rsidRPr="00DF7218" w14:paraId="1E90091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ED625C"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DE3285B" w14:textId="77777777" w:rsidR="0061505E" w:rsidRPr="00DF7218" w:rsidRDefault="0061505E" w:rsidP="00E605A0">
            <w:pPr>
              <w:rPr>
                <w:rFonts w:cs="Times New Roman"/>
              </w:rPr>
            </w:pPr>
          </w:p>
        </w:tc>
      </w:tr>
      <w:tr w:rsidR="0061505E" w:rsidRPr="00DF7218" w14:paraId="7D148F7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B9B5F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D875D56" w14:textId="77777777" w:rsidR="0061505E" w:rsidRPr="00DF7218" w:rsidRDefault="0061505E" w:rsidP="00E605A0">
            <w:pPr>
              <w:rPr>
                <w:rFonts w:cs="Times New Roman"/>
              </w:rPr>
            </w:pPr>
          </w:p>
        </w:tc>
      </w:tr>
      <w:tr w:rsidR="0061505E" w:rsidRPr="00DF7218" w14:paraId="6FF7CC0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CFF523"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CFC08C4" w14:textId="77777777" w:rsidR="0061505E" w:rsidRPr="00DF7218" w:rsidRDefault="0061505E" w:rsidP="00E605A0">
            <w:pPr>
              <w:rPr>
                <w:rFonts w:cs="Times New Roman"/>
                <w:bCs/>
              </w:rPr>
            </w:pPr>
            <w:r w:rsidRPr="00DF7218">
              <w:rPr>
                <w:rFonts w:cs="Times New Roman"/>
                <w:bCs/>
              </w:rPr>
              <w:t xml:space="preserve">Egzamin - 60% </w:t>
            </w:r>
          </w:p>
          <w:p w14:paraId="6BE94B39" w14:textId="77777777" w:rsidR="0061505E" w:rsidRPr="00DF7218" w:rsidRDefault="0061505E" w:rsidP="00E605A0">
            <w:pPr>
              <w:rPr>
                <w:rFonts w:cs="Times New Roman"/>
                <w:bCs/>
              </w:rPr>
            </w:pPr>
            <w:r w:rsidRPr="00DF7218">
              <w:rPr>
                <w:rFonts w:cs="Times New Roman"/>
                <w:bCs/>
              </w:rPr>
              <w:t>Projekt grupowy – 40%</w:t>
            </w:r>
          </w:p>
        </w:tc>
      </w:tr>
      <w:tr w:rsidR="0061505E" w:rsidRPr="00DF7218" w14:paraId="3D6F449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05A3DC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1008EB2" w14:textId="77777777" w:rsidR="0061505E" w:rsidRPr="00DF7218" w:rsidRDefault="0061505E" w:rsidP="00E605A0">
            <w:pPr>
              <w:rPr>
                <w:rFonts w:cs="Times New Roman"/>
              </w:rPr>
            </w:pPr>
          </w:p>
        </w:tc>
      </w:tr>
      <w:tr w:rsidR="0061505E" w:rsidRPr="00DF7218" w14:paraId="22F9028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0A72D7E"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8893667" w14:textId="77777777" w:rsidR="0061505E" w:rsidRPr="00DF7218" w:rsidRDefault="0061505E" w:rsidP="00E605A0">
            <w:pPr>
              <w:rPr>
                <w:rFonts w:cs="Times New Roman"/>
              </w:rPr>
            </w:pPr>
            <w:r w:rsidRPr="00DF7218">
              <w:rPr>
                <w:rFonts w:cs="Times New Roman"/>
              </w:rPr>
              <w:t>Podstawy zarządzania, Marketing</w:t>
            </w:r>
          </w:p>
        </w:tc>
      </w:tr>
      <w:tr w:rsidR="0061505E" w:rsidRPr="00DF7218" w14:paraId="69E1A70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E2F193"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E5A69E6"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J. W. Wiktor, Komunikacja marketingowa, Warszawa : Wydawnictwo Naukowe PWN, 2013 </w:t>
            </w:r>
          </w:p>
          <w:p w14:paraId="5D9D59B2"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T. Taranko, Komunikacja marketingowa. Istota, uwarunkowania, efekty, Wydawnictwo Nieoczywiste-GAB Media , cop. 2018 </w:t>
            </w:r>
          </w:p>
          <w:p w14:paraId="7886E3E4" w14:textId="77777777" w:rsidR="0061505E" w:rsidRPr="00DF7218" w:rsidRDefault="0061505E" w:rsidP="00EF30C0">
            <w:pPr>
              <w:pStyle w:val="Akapitzlist"/>
              <w:numPr>
                <w:ilvl w:val="0"/>
                <w:numId w:val="117"/>
              </w:numPr>
              <w:tabs>
                <w:tab w:val="clear" w:pos="1080"/>
              </w:tabs>
              <w:spacing w:after="0" w:line="240" w:lineRule="auto"/>
              <w:ind w:left="442" w:hanging="283"/>
              <w:jc w:val="both"/>
              <w:rPr>
                <w:rFonts w:ascii="Times New Roman" w:hAnsi="Times New Roman"/>
              </w:rPr>
            </w:pPr>
            <w:r w:rsidRPr="00DF7218">
              <w:rPr>
                <w:rFonts w:ascii="Times New Roman" w:hAnsi="Times New Roman"/>
              </w:rPr>
              <w:t>M. Bronowicz, Komunikacja wizerunkowa. Public relations. Reklama. Branding, Wydawnictwo Astrum, Wrocław 2015</w:t>
            </w:r>
          </w:p>
        </w:tc>
      </w:tr>
    </w:tbl>
    <w:p w14:paraId="10D27611" w14:textId="77777777" w:rsidR="0061505E" w:rsidRPr="00DF7218" w:rsidRDefault="0061505E" w:rsidP="0061505E">
      <w:pPr>
        <w:rPr>
          <w:rFonts w:cs="Times New Roman"/>
        </w:rPr>
      </w:pPr>
    </w:p>
    <w:p w14:paraId="75082391" w14:textId="77777777" w:rsidR="0061505E" w:rsidRPr="00DF7218" w:rsidRDefault="0061505E" w:rsidP="0061505E">
      <w:pPr>
        <w:autoSpaceDE w:val="0"/>
        <w:autoSpaceDN w:val="0"/>
        <w:adjustRightInd w:val="0"/>
        <w:jc w:val="both"/>
        <w:rPr>
          <w:rFonts w:eastAsia="Batang" w:cs="Times New Roman"/>
          <w:b/>
        </w:rPr>
      </w:pPr>
    </w:p>
    <w:p w14:paraId="5449771F" w14:textId="77777777" w:rsidR="0061505E" w:rsidRPr="00DF7218" w:rsidRDefault="0061505E" w:rsidP="0061505E">
      <w:pPr>
        <w:pStyle w:val="Tretekstu"/>
        <w:spacing w:after="0"/>
        <w:rPr>
          <w:i/>
          <w:sz w:val="22"/>
          <w:szCs w:val="22"/>
        </w:rPr>
      </w:pPr>
    </w:p>
    <w:p w14:paraId="216BCD6F"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ED0E6CB" wp14:editId="0F32F3F5">
            <wp:extent cx="5762625" cy="594995"/>
            <wp:effectExtent l="0" t="0" r="0" b="0"/>
            <wp:docPr id="16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62625" cy="594995"/>
                    </a:xfrm>
                    <a:prstGeom prst="rect">
                      <a:avLst/>
                    </a:prstGeom>
                    <a:noFill/>
                    <a:ln w="9525">
                      <a:noFill/>
                      <a:miter lim="800000"/>
                      <a:headEnd/>
                      <a:tailEnd/>
                    </a:ln>
                  </pic:spPr>
                </pic:pic>
              </a:graphicData>
            </a:graphic>
          </wp:inline>
        </w:drawing>
      </w:r>
    </w:p>
    <w:p w14:paraId="3FB4E7C0" w14:textId="77777777" w:rsidR="0061505E" w:rsidRPr="00DF7218" w:rsidRDefault="0061505E" w:rsidP="0061505E">
      <w:pPr>
        <w:jc w:val="center"/>
        <w:rPr>
          <w:rFonts w:cs="Times New Roman"/>
          <w:b/>
        </w:rPr>
      </w:pPr>
    </w:p>
    <w:p w14:paraId="1A2B9515" w14:textId="77777777" w:rsidR="0061505E" w:rsidRPr="00DF7218" w:rsidRDefault="0061505E" w:rsidP="0061505E">
      <w:pPr>
        <w:jc w:val="center"/>
        <w:rPr>
          <w:rFonts w:cs="Times New Roman"/>
          <w:b/>
        </w:rPr>
      </w:pPr>
      <w:r w:rsidRPr="00DF7218">
        <w:rPr>
          <w:rFonts w:cs="Times New Roman"/>
          <w:b/>
        </w:rPr>
        <w:t>KARTA PRZEDMIOTU</w:t>
      </w:r>
    </w:p>
    <w:p w14:paraId="1503026D" w14:textId="77777777" w:rsidR="0061505E" w:rsidRPr="00DF7218" w:rsidRDefault="0061505E" w:rsidP="0061505E">
      <w:pPr>
        <w:rPr>
          <w:rFonts w:cs="Times New Roman"/>
          <w:b/>
        </w:rPr>
      </w:pPr>
    </w:p>
    <w:p w14:paraId="2F80C120"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E7D367D" w14:textId="77777777" w:rsidTr="00E605A0">
        <w:trPr>
          <w:trHeight w:val="397"/>
        </w:trPr>
        <w:tc>
          <w:tcPr>
            <w:tcW w:w="2977" w:type="dxa"/>
            <w:shd w:val="clear" w:color="auto" w:fill="D9D9D9"/>
          </w:tcPr>
          <w:p w14:paraId="797DC4EF" w14:textId="77777777" w:rsidR="0061505E" w:rsidRPr="00DF7218" w:rsidRDefault="0061505E" w:rsidP="00E605A0">
            <w:pPr>
              <w:rPr>
                <w:rFonts w:cs="Times New Roman"/>
                <w:b/>
              </w:rPr>
            </w:pPr>
            <w:r w:rsidRPr="00DF7218">
              <w:rPr>
                <w:rFonts w:cs="Times New Roman"/>
                <w:b/>
              </w:rPr>
              <w:t xml:space="preserve">Nazwa przedmiotu i kod </w:t>
            </w:r>
          </w:p>
          <w:p w14:paraId="68F8FCA2"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300BDC6" w14:textId="77777777" w:rsidR="0061505E" w:rsidRPr="00DF7218" w:rsidRDefault="0061505E" w:rsidP="00E605A0">
            <w:pPr>
              <w:spacing w:before="60" w:after="60"/>
              <w:rPr>
                <w:rFonts w:cs="Times New Roman"/>
                <w:b/>
                <w:bCs/>
              </w:rPr>
            </w:pPr>
            <w:r w:rsidRPr="00DF7218">
              <w:rPr>
                <w:rFonts w:cs="Times New Roman"/>
                <w:b/>
                <w:bCs/>
              </w:rPr>
              <w:t>Zarządzanie produktem T.D2.5</w:t>
            </w:r>
          </w:p>
        </w:tc>
      </w:tr>
      <w:tr w:rsidR="0061505E" w:rsidRPr="00DF7218" w14:paraId="773C5254" w14:textId="77777777" w:rsidTr="00E605A0">
        <w:trPr>
          <w:trHeight w:val="397"/>
        </w:trPr>
        <w:tc>
          <w:tcPr>
            <w:tcW w:w="2977" w:type="dxa"/>
            <w:shd w:val="clear" w:color="auto" w:fill="D9D9D9"/>
            <w:vAlign w:val="center"/>
          </w:tcPr>
          <w:p w14:paraId="64A01FEA"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DF55149" w14:textId="77777777" w:rsidR="0061505E" w:rsidRPr="00DF7218" w:rsidRDefault="0061505E" w:rsidP="00E605A0">
            <w:pPr>
              <w:spacing w:before="60" w:after="60"/>
              <w:rPr>
                <w:rFonts w:cs="Times New Roman"/>
              </w:rPr>
            </w:pPr>
            <w:r w:rsidRPr="00DF7218">
              <w:rPr>
                <w:rFonts w:cs="Times New Roman"/>
              </w:rPr>
              <w:t>Product management</w:t>
            </w:r>
          </w:p>
        </w:tc>
      </w:tr>
      <w:tr w:rsidR="0061505E" w:rsidRPr="00DF7218" w14:paraId="38084328" w14:textId="77777777" w:rsidTr="00E605A0">
        <w:trPr>
          <w:trHeight w:val="397"/>
        </w:trPr>
        <w:tc>
          <w:tcPr>
            <w:tcW w:w="2977" w:type="dxa"/>
            <w:shd w:val="clear" w:color="auto" w:fill="D9D9D9"/>
            <w:vAlign w:val="center"/>
          </w:tcPr>
          <w:p w14:paraId="602F679C"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15A6B8B2"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34B0821C" w14:textId="77777777" w:rsidTr="00E605A0">
        <w:trPr>
          <w:trHeight w:val="397"/>
        </w:trPr>
        <w:tc>
          <w:tcPr>
            <w:tcW w:w="2977" w:type="dxa"/>
            <w:shd w:val="clear" w:color="auto" w:fill="D9D9D9"/>
            <w:vAlign w:val="center"/>
          </w:tcPr>
          <w:p w14:paraId="30051BBE"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F060311"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9DC1A8A" w14:textId="77777777" w:rsidTr="00E605A0">
        <w:trPr>
          <w:trHeight w:val="397"/>
        </w:trPr>
        <w:tc>
          <w:tcPr>
            <w:tcW w:w="2977" w:type="dxa"/>
            <w:shd w:val="clear" w:color="auto" w:fill="D9D9D9"/>
            <w:vAlign w:val="center"/>
          </w:tcPr>
          <w:p w14:paraId="727C4B54"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562C995"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0E85D86C" w14:textId="77777777" w:rsidTr="00E605A0">
        <w:trPr>
          <w:trHeight w:val="397"/>
        </w:trPr>
        <w:tc>
          <w:tcPr>
            <w:tcW w:w="2977" w:type="dxa"/>
            <w:shd w:val="clear" w:color="auto" w:fill="D9D9D9"/>
            <w:vAlign w:val="center"/>
          </w:tcPr>
          <w:p w14:paraId="6BF30FEC"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6B6D13C"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3D752051" w14:textId="77777777" w:rsidTr="00E605A0">
        <w:trPr>
          <w:trHeight w:val="397"/>
        </w:trPr>
        <w:tc>
          <w:tcPr>
            <w:tcW w:w="2977" w:type="dxa"/>
            <w:shd w:val="clear" w:color="auto" w:fill="D9D9D9"/>
            <w:vAlign w:val="center"/>
          </w:tcPr>
          <w:p w14:paraId="3FCC50B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C427AFE"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40BCD4F1" w14:textId="77777777" w:rsidTr="00E605A0">
        <w:trPr>
          <w:trHeight w:val="397"/>
        </w:trPr>
        <w:tc>
          <w:tcPr>
            <w:tcW w:w="2977" w:type="dxa"/>
            <w:shd w:val="clear" w:color="auto" w:fill="D9D9D9"/>
            <w:vAlign w:val="center"/>
          </w:tcPr>
          <w:p w14:paraId="51658630"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ED9B335"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651BFDC6" w14:textId="77777777" w:rsidTr="00E605A0">
        <w:trPr>
          <w:trHeight w:val="397"/>
        </w:trPr>
        <w:tc>
          <w:tcPr>
            <w:tcW w:w="2977" w:type="dxa"/>
            <w:shd w:val="clear" w:color="auto" w:fill="D9D9D9"/>
            <w:vAlign w:val="center"/>
          </w:tcPr>
          <w:p w14:paraId="2741EF7A"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78CF191"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4839275" w14:textId="77777777" w:rsidTr="00E605A0">
        <w:trPr>
          <w:trHeight w:val="397"/>
        </w:trPr>
        <w:tc>
          <w:tcPr>
            <w:tcW w:w="2977" w:type="dxa"/>
            <w:shd w:val="clear" w:color="auto" w:fill="D9D9D9"/>
            <w:vAlign w:val="center"/>
          </w:tcPr>
          <w:p w14:paraId="7DE3744F"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9F203AC"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2ABD4447" w14:textId="77777777" w:rsidTr="00E605A0">
        <w:trPr>
          <w:trHeight w:val="397"/>
        </w:trPr>
        <w:tc>
          <w:tcPr>
            <w:tcW w:w="2977" w:type="dxa"/>
            <w:shd w:val="clear" w:color="auto" w:fill="D9D9D9"/>
            <w:vAlign w:val="center"/>
          </w:tcPr>
          <w:p w14:paraId="76967C73"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63141FD"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39F12891" w14:textId="77777777" w:rsidR="0061505E" w:rsidRPr="00DF7218" w:rsidRDefault="0061505E" w:rsidP="0061505E">
      <w:pPr>
        <w:rPr>
          <w:rFonts w:cs="Times New Roman"/>
        </w:rPr>
      </w:pPr>
    </w:p>
    <w:p w14:paraId="73AE152B"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581DDB3A" w14:textId="77777777" w:rsidTr="00E605A0">
        <w:tc>
          <w:tcPr>
            <w:tcW w:w="9180" w:type="dxa"/>
            <w:gridSpan w:val="8"/>
            <w:tcBorders>
              <w:bottom w:val="single" w:sz="4" w:space="0" w:color="auto"/>
            </w:tcBorders>
            <w:shd w:val="clear" w:color="auto" w:fill="D9D9D9"/>
          </w:tcPr>
          <w:p w14:paraId="786F124C"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7E3202C" w14:textId="77777777" w:rsidTr="00E605A0">
        <w:tc>
          <w:tcPr>
            <w:tcW w:w="9180" w:type="dxa"/>
            <w:gridSpan w:val="8"/>
            <w:tcBorders>
              <w:bottom w:val="single" w:sz="4" w:space="0" w:color="auto"/>
            </w:tcBorders>
            <w:shd w:val="clear" w:color="auto" w:fill="auto"/>
          </w:tcPr>
          <w:p w14:paraId="0C703663" w14:textId="77777777" w:rsidR="0061505E" w:rsidRPr="00DF7218" w:rsidRDefault="0061505E" w:rsidP="00E605A0">
            <w:pPr>
              <w:spacing w:before="60" w:after="60"/>
              <w:rPr>
                <w:rFonts w:cs="Times New Roman"/>
                <w:bCs/>
              </w:rPr>
            </w:pPr>
            <w:r w:rsidRPr="00DF7218">
              <w:rPr>
                <w:rFonts w:cs="Times New Roman"/>
              </w:rPr>
              <w:t>Zarządzanie produktem i kształtowanie oferty produktowej przedsiębiorstwa.</w:t>
            </w:r>
          </w:p>
        </w:tc>
      </w:tr>
      <w:tr w:rsidR="0061505E" w:rsidRPr="00DF7218" w14:paraId="71545E28" w14:textId="77777777" w:rsidTr="00E605A0">
        <w:tc>
          <w:tcPr>
            <w:tcW w:w="2977" w:type="dxa"/>
            <w:gridSpan w:val="2"/>
            <w:tcBorders>
              <w:bottom w:val="single" w:sz="4" w:space="0" w:color="auto"/>
              <w:right w:val="nil"/>
            </w:tcBorders>
            <w:shd w:val="clear" w:color="auto" w:fill="D9D9D9"/>
          </w:tcPr>
          <w:p w14:paraId="6F561844"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4EDD234" w14:textId="77777777" w:rsidR="0061505E" w:rsidRPr="00DF7218" w:rsidRDefault="0061505E" w:rsidP="00E605A0">
            <w:pPr>
              <w:spacing w:before="60" w:after="60"/>
              <w:rPr>
                <w:rFonts w:cs="Times New Roman"/>
              </w:rPr>
            </w:pPr>
            <w:r w:rsidRPr="00DF7218">
              <w:rPr>
                <w:rFonts w:cs="Times New Roman"/>
              </w:rPr>
              <w:t>stacjonarne - wykład 15 h, ćwiczenia praktyczne – 30 h</w:t>
            </w:r>
          </w:p>
          <w:p w14:paraId="42A5E524" w14:textId="77777777" w:rsidR="0061505E" w:rsidRPr="00DF7218" w:rsidRDefault="0061505E" w:rsidP="00E605A0">
            <w:pPr>
              <w:spacing w:before="60" w:after="60"/>
              <w:rPr>
                <w:rFonts w:cs="Times New Roman"/>
              </w:rPr>
            </w:pPr>
            <w:r w:rsidRPr="00DF7218">
              <w:rPr>
                <w:rFonts w:cs="Times New Roman"/>
              </w:rPr>
              <w:t>niestacjonarne - wykład 15 h, ćwiczenia praktyczne – 15 h</w:t>
            </w:r>
          </w:p>
        </w:tc>
      </w:tr>
      <w:tr w:rsidR="0061505E" w:rsidRPr="00DF7218" w14:paraId="27E5E360" w14:textId="77777777" w:rsidTr="00E605A0">
        <w:tc>
          <w:tcPr>
            <w:tcW w:w="9180" w:type="dxa"/>
            <w:gridSpan w:val="8"/>
            <w:tcBorders>
              <w:top w:val="single" w:sz="4" w:space="0" w:color="auto"/>
              <w:bottom w:val="single" w:sz="4" w:space="0" w:color="auto"/>
            </w:tcBorders>
            <w:shd w:val="clear" w:color="auto" w:fill="D9D9D9"/>
          </w:tcPr>
          <w:p w14:paraId="4CAD1AB1"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D5A7149"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3950A301"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58A41FD"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41284F2"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582D8F5"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7CA0CD1"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63DFB4C" w14:textId="77777777" w:rsidTr="00E605A0">
        <w:tc>
          <w:tcPr>
            <w:tcW w:w="1134" w:type="dxa"/>
            <w:tcBorders>
              <w:top w:val="single" w:sz="8" w:space="0" w:color="auto"/>
              <w:bottom w:val="single" w:sz="8" w:space="0" w:color="auto"/>
              <w:right w:val="single" w:sz="4" w:space="0" w:color="auto"/>
            </w:tcBorders>
            <w:shd w:val="clear" w:color="auto" w:fill="FFFFFF"/>
          </w:tcPr>
          <w:p w14:paraId="51B8E2AC" w14:textId="77777777" w:rsidR="0061505E" w:rsidRPr="00DF7218" w:rsidRDefault="0061505E" w:rsidP="00E605A0">
            <w:pPr>
              <w:spacing w:before="60" w:after="60"/>
              <w:rPr>
                <w:rFonts w:cs="Times New Roman"/>
                <w:bCs/>
              </w:rPr>
            </w:pPr>
            <w:r w:rsidRPr="00DF7218">
              <w:rPr>
                <w:rFonts w:cs="Times New Roman"/>
              </w:rPr>
              <w:t>T.D2.5_W01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CDCC291" w14:textId="77777777" w:rsidR="0061505E" w:rsidRPr="00DF7218" w:rsidRDefault="0061505E" w:rsidP="00E605A0">
            <w:pPr>
              <w:spacing w:line="276" w:lineRule="auto"/>
              <w:jc w:val="both"/>
              <w:rPr>
                <w:rFonts w:cs="Times New Roman"/>
              </w:rPr>
            </w:pPr>
            <w:r w:rsidRPr="00DF7218">
              <w:rPr>
                <w:rFonts w:cs="Times New Roman"/>
              </w:rPr>
              <w:t xml:space="preserve">ma wiedzę z zakresu zarządzania produktem </w:t>
            </w:r>
          </w:p>
          <w:p w14:paraId="7C210598"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E09F04" w14:textId="77777777" w:rsidR="0061505E" w:rsidRPr="00DF7218" w:rsidRDefault="0061505E" w:rsidP="00E605A0">
            <w:pPr>
              <w:spacing w:line="276" w:lineRule="auto"/>
              <w:jc w:val="center"/>
              <w:rPr>
                <w:rFonts w:cs="Times New Roman"/>
              </w:rPr>
            </w:pPr>
            <w:r w:rsidRPr="00DF7218">
              <w:rPr>
                <w:rFonts w:cs="Times New Roman"/>
              </w:rPr>
              <w:t>K_W06</w:t>
            </w:r>
          </w:p>
          <w:p w14:paraId="59412D99" w14:textId="77777777" w:rsidR="0061505E" w:rsidRPr="00DF7218" w:rsidRDefault="0061505E" w:rsidP="00E605A0">
            <w:pPr>
              <w:spacing w:line="276" w:lineRule="auto"/>
              <w:jc w:val="center"/>
              <w:rPr>
                <w:rFonts w:cs="Times New Roman"/>
              </w:rPr>
            </w:pPr>
            <w:r w:rsidRPr="00DF7218">
              <w:rPr>
                <w:rFonts w:cs="Times New Roman"/>
              </w:rPr>
              <w:t>K_W07</w:t>
            </w:r>
          </w:p>
          <w:p w14:paraId="347F3BEC" w14:textId="77777777" w:rsidR="0061505E" w:rsidRPr="00DF7218" w:rsidRDefault="0061505E" w:rsidP="00E605A0">
            <w:pPr>
              <w:spacing w:line="276" w:lineRule="auto"/>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102A9172" w14:textId="77777777" w:rsidR="0061505E" w:rsidRPr="00DF7218" w:rsidRDefault="0061505E" w:rsidP="00E605A0">
            <w:pPr>
              <w:jc w:val="center"/>
              <w:rPr>
                <w:rFonts w:cs="Times New Roman"/>
                <w:bCs/>
              </w:rPr>
            </w:pPr>
            <w:r w:rsidRPr="00DF7218">
              <w:rPr>
                <w:rFonts w:cs="Times New Roman"/>
              </w:rPr>
              <w:t>w/ćw.</w:t>
            </w:r>
          </w:p>
        </w:tc>
        <w:tc>
          <w:tcPr>
            <w:tcW w:w="1383" w:type="dxa"/>
            <w:gridSpan w:val="2"/>
            <w:tcBorders>
              <w:top w:val="single" w:sz="8" w:space="0" w:color="auto"/>
              <w:left w:val="single" w:sz="4" w:space="0" w:color="auto"/>
              <w:bottom w:val="single" w:sz="8" w:space="0" w:color="auto"/>
            </w:tcBorders>
          </w:tcPr>
          <w:p w14:paraId="4C1A8B8B" w14:textId="77777777" w:rsidR="0061505E" w:rsidRPr="00DF7218" w:rsidRDefault="0061505E" w:rsidP="00E605A0">
            <w:pPr>
              <w:spacing w:line="276" w:lineRule="auto"/>
              <w:jc w:val="center"/>
              <w:rPr>
                <w:rFonts w:cs="Times New Roman"/>
                <w:lang w:val="en-US"/>
              </w:rPr>
            </w:pPr>
          </w:p>
          <w:p w14:paraId="31683820" w14:textId="77777777" w:rsidR="0061505E" w:rsidRPr="00DF7218" w:rsidRDefault="0061505E" w:rsidP="00E605A0">
            <w:pPr>
              <w:jc w:val="center"/>
              <w:rPr>
                <w:rFonts w:cs="Times New Roman"/>
              </w:rPr>
            </w:pPr>
            <w:r w:rsidRPr="00DF7218">
              <w:rPr>
                <w:rFonts w:cs="Times New Roman"/>
                <w:lang w:val="en-US"/>
              </w:rPr>
              <w:t>egzamin</w:t>
            </w:r>
          </w:p>
        </w:tc>
      </w:tr>
      <w:tr w:rsidR="0061505E" w:rsidRPr="00DF7218" w14:paraId="4ABBF687" w14:textId="77777777" w:rsidTr="00E605A0">
        <w:tc>
          <w:tcPr>
            <w:tcW w:w="1134" w:type="dxa"/>
            <w:tcBorders>
              <w:top w:val="single" w:sz="8" w:space="0" w:color="auto"/>
              <w:bottom w:val="single" w:sz="8" w:space="0" w:color="auto"/>
              <w:right w:val="single" w:sz="4" w:space="0" w:color="auto"/>
            </w:tcBorders>
            <w:shd w:val="clear" w:color="auto" w:fill="FFFFFF"/>
          </w:tcPr>
          <w:p w14:paraId="12DE33A8" w14:textId="77777777" w:rsidR="0061505E" w:rsidRPr="00DF7218" w:rsidRDefault="0061505E" w:rsidP="00E605A0">
            <w:pPr>
              <w:spacing w:before="60" w:after="60"/>
              <w:rPr>
                <w:rFonts w:cs="Times New Roman"/>
              </w:rPr>
            </w:pPr>
            <w:r w:rsidRPr="00DF7218">
              <w:rPr>
                <w:rFonts w:cs="Times New Roman"/>
              </w:rPr>
              <w:t>T.D2.5_W02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1706B7A" w14:textId="77777777" w:rsidR="0061505E" w:rsidRPr="00DF7218" w:rsidRDefault="0061505E" w:rsidP="00E605A0">
            <w:pPr>
              <w:spacing w:line="276" w:lineRule="auto"/>
              <w:jc w:val="both"/>
              <w:rPr>
                <w:rFonts w:cs="Times New Roman"/>
                <w:bCs/>
              </w:rPr>
            </w:pPr>
            <w:r w:rsidRPr="00DF7218">
              <w:rPr>
                <w:rFonts w:cs="Times New Roman"/>
              </w:rPr>
              <w:t>zna wybrane metody portfelowe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0D8110C" w14:textId="77777777" w:rsidR="0061505E" w:rsidRPr="00DF7218" w:rsidRDefault="0061505E" w:rsidP="00E605A0">
            <w:pPr>
              <w:spacing w:line="276" w:lineRule="auto"/>
              <w:jc w:val="center"/>
              <w:rPr>
                <w:rFonts w:cs="Times New Roman"/>
              </w:rPr>
            </w:pPr>
            <w:r w:rsidRPr="00DF7218">
              <w:rPr>
                <w:rFonts w:cs="Times New Roman"/>
              </w:rPr>
              <w:t>K_W06</w:t>
            </w:r>
          </w:p>
          <w:p w14:paraId="7C12B839" w14:textId="77777777" w:rsidR="0061505E" w:rsidRPr="00DF7218" w:rsidRDefault="0061505E" w:rsidP="00E605A0">
            <w:pPr>
              <w:spacing w:line="276" w:lineRule="auto"/>
              <w:jc w:val="center"/>
              <w:rPr>
                <w:rFonts w:cs="Times New Roman"/>
              </w:rPr>
            </w:pPr>
            <w:r w:rsidRPr="00DF7218">
              <w:rPr>
                <w:rFonts w:cs="Times New Roman"/>
              </w:rPr>
              <w:t>K_W07</w:t>
            </w:r>
          </w:p>
          <w:p w14:paraId="75324BC1" w14:textId="77777777" w:rsidR="0061505E" w:rsidRPr="00DF7218" w:rsidRDefault="0061505E" w:rsidP="00E605A0">
            <w:pPr>
              <w:spacing w:line="276" w:lineRule="auto"/>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259129D2" w14:textId="77777777" w:rsidR="0061505E" w:rsidRPr="00DF7218" w:rsidRDefault="0061505E" w:rsidP="00E605A0">
            <w:pPr>
              <w:spacing w:line="276" w:lineRule="auto"/>
              <w:jc w:val="center"/>
              <w:rPr>
                <w:rFonts w:cs="Times New Roman"/>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4CFE16C2" w14:textId="77777777" w:rsidR="0061505E" w:rsidRPr="00DF7218" w:rsidRDefault="0061505E" w:rsidP="00E605A0">
            <w:pPr>
              <w:spacing w:line="276" w:lineRule="auto"/>
              <w:jc w:val="center"/>
              <w:rPr>
                <w:rFonts w:cs="Times New Roman"/>
                <w:lang w:val="en-US"/>
              </w:rPr>
            </w:pPr>
            <w:r w:rsidRPr="00DF7218">
              <w:rPr>
                <w:rFonts w:cs="Times New Roman"/>
                <w:lang w:val="en-US"/>
              </w:rPr>
              <w:t>projekt grupowy</w:t>
            </w:r>
          </w:p>
        </w:tc>
      </w:tr>
      <w:tr w:rsidR="0061505E" w:rsidRPr="00DF7218" w14:paraId="17E56E0C" w14:textId="77777777" w:rsidTr="00E605A0">
        <w:tc>
          <w:tcPr>
            <w:tcW w:w="1134" w:type="dxa"/>
            <w:tcBorders>
              <w:top w:val="single" w:sz="8" w:space="0" w:color="auto"/>
              <w:bottom w:val="single" w:sz="8" w:space="0" w:color="auto"/>
              <w:right w:val="single" w:sz="4" w:space="0" w:color="auto"/>
            </w:tcBorders>
            <w:shd w:val="clear" w:color="auto" w:fill="FFFFFF"/>
          </w:tcPr>
          <w:p w14:paraId="27ED8205" w14:textId="77777777" w:rsidR="0061505E" w:rsidRPr="00DF7218" w:rsidRDefault="0061505E" w:rsidP="00E605A0">
            <w:pPr>
              <w:snapToGrid w:val="0"/>
              <w:spacing w:line="276" w:lineRule="auto"/>
              <w:jc w:val="both"/>
              <w:rPr>
                <w:rFonts w:cs="Times New Roman"/>
                <w:bCs/>
              </w:rPr>
            </w:pPr>
            <w:r w:rsidRPr="00DF7218">
              <w:rPr>
                <w:rFonts w:cs="Times New Roman"/>
              </w:rPr>
              <w:t>T.D2.5_U01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DA1BFA6" w14:textId="77777777" w:rsidR="0061505E" w:rsidRPr="00DF7218" w:rsidRDefault="0061505E" w:rsidP="00E605A0">
            <w:pPr>
              <w:rPr>
                <w:rFonts w:cs="Times New Roman"/>
                <w:bCs/>
              </w:rPr>
            </w:pPr>
            <w:r w:rsidRPr="00DF7218">
              <w:rPr>
                <w:rFonts w:cs="Times New Roman"/>
              </w:rPr>
              <w:t>Potrafi określić i zastosować w praktyce podstawowe działania z zakresu zarzadzania produktem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42283C" w14:textId="77777777" w:rsidR="0061505E" w:rsidRPr="00DF7218" w:rsidRDefault="0061505E" w:rsidP="00E605A0">
            <w:pPr>
              <w:spacing w:line="276" w:lineRule="auto"/>
              <w:jc w:val="center"/>
              <w:rPr>
                <w:rFonts w:cs="Times New Roman"/>
              </w:rPr>
            </w:pPr>
            <w:r w:rsidRPr="00DF7218">
              <w:rPr>
                <w:rFonts w:cs="Times New Roman"/>
              </w:rPr>
              <w:t>K_U01</w:t>
            </w:r>
          </w:p>
          <w:p w14:paraId="020E52FA" w14:textId="77777777" w:rsidR="0061505E" w:rsidRPr="00DF7218" w:rsidRDefault="0061505E" w:rsidP="00E605A0">
            <w:pPr>
              <w:spacing w:line="276" w:lineRule="auto"/>
              <w:jc w:val="center"/>
              <w:rPr>
                <w:rFonts w:cs="Times New Roman"/>
              </w:rPr>
            </w:pPr>
            <w:r w:rsidRPr="00DF7218">
              <w:rPr>
                <w:rFonts w:cs="Times New Roman"/>
              </w:rPr>
              <w:t>K_U05</w:t>
            </w:r>
          </w:p>
          <w:p w14:paraId="7A91F7BD" w14:textId="77777777" w:rsidR="0061505E" w:rsidRPr="00DF7218" w:rsidRDefault="0061505E" w:rsidP="00E605A0">
            <w:pPr>
              <w:spacing w:line="276" w:lineRule="auto"/>
              <w:jc w:val="center"/>
              <w:rPr>
                <w:rFonts w:cs="Times New Roman"/>
              </w:rPr>
            </w:pPr>
            <w:r w:rsidRPr="00DF7218">
              <w:rPr>
                <w:rFonts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14:paraId="4CDA1356" w14:textId="77777777" w:rsidR="0061505E" w:rsidRPr="00DF7218" w:rsidRDefault="0061505E" w:rsidP="00E605A0">
            <w:pPr>
              <w:spacing w:line="276" w:lineRule="auto"/>
              <w:jc w:val="center"/>
              <w:rPr>
                <w:rFonts w:cs="Times New Roman"/>
                <w:bC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65249698" w14:textId="77777777" w:rsidR="0061505E" w:rsidRPr="00DF7218" w:rsidRDefault="0061505E" w:rsidP="00E605A0">
            <w:pPr>
              <w:jc w:val="center"/>
              <w:rPr>
                <w:rFonts w:cs="Times New Roman"/>
              </w:rPr>
            </w:pPr>
            <w:r w:rsidRPr="00DF7218">
              <w:rPr>
                <w:rFonts w:cs="Times New Roman"/>
              </w:rPr>
              <w:t>projekt grupowy</w:t>
            </w:r>
          </w:p>
          <w:p w14:paraId="47B22294" w14:textId="77777777" w:rsidR="0061505E" w:rsidRPr="00DF7218" w:rsidRDefault="0061505E" w:rsidP="00E605A0">
            <w:pPr>
              <w:spacing w:line="276" w:lineRule="auto"/>
              <w:jc w:val="center"/>
              <w:rPr>
                <w:rFonts w:cs="Times New Roman"/>
                <w:bCs/>
              </w:rPr>
            </w:pPr>
          </w:p>
        </w:tc>
      </w:tr>
      <w:tr w:rsidR="0061505E" w:rsidRPr="00DF7218" w14:paraId="34829C47" w14:textId="77777777" w:rsidTr="00E605A0">
        <w:tc>
          <w:tcPr>
            <w:tcW w:w="1134" w:type="dxa"/>
            <w:tcBorders>
              <w:top w:val="single" w:sz="8" w:space="0" w:color="auto"/>
              <w:bottom w:val="single" w:sz="8" w:space="0" w:color="auto"/>
              <w:right w:val="single" w:sz="4" w:space="0" w:color="auto"/>
            </w:tcBorders>
            <w:shd w:val="clear" w:color="auto" w:fill="FFFFFF"/>
          </w:tcPr>
          <w:p w14:paraId="57BB7383" w14:textId="77777777" w:rsidR="0061505E" w:rsidRPr="00DF7218" w:rsidRDefault="0061505E" w:rsidP="00E605A0">
            <w:pPr>
              <w:snapToGrid w:val="0"/>
              <w:spacing w:line="276" w:lineRule="auto"/>
              <w:jc w:val="both"/>
              <w:rPr>
                <w:rFonts w:cs="Times New Roman"/>
              </w:rPr>
            </w:pPr>
            <w:r w:rsidRPr="00DF7218">
              <w:rPr>
                <w:rFonts w:cs="Times New Roman"/>
              </w:rPr>
              <w:t>T.D2.5_U02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4B486C" w14:textId="77777777" w:rsidR="0061505E" w:rsidRPr="00DF7218" w:rsidRDefault="0061505E" w:rsidP="00E605A0">
            <w:pPr>
              <w:rPr>
                <w:rFonts w:cs="Times New Roman"/>
              </w:rPr>
            </w:pPr>
            <w:r w:rsidRPr="00DF7218">
              <w:rPr>
                <w:rFonts w:cs="Times New Roman"/>
              </w:rPr>
              <w:t>Potrafi zastosować wybrane metody portfelowe</w:t>
            </w:r>
          </w:p>
          <w:p w14:paraId="5C263D49" w14:textId="77777777" w:rsidR="0061505E" w:rsidRPr="00DF7218" w:rsidRDefault="0061505E" w:rsidP="00E605A0">
            <w:pPr>
              <w:autoSpaceDE w:val="0"/>
              <w:autoSpaceDN w:val="0"/>
              <w:adjustRightInd w:val="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0A027F" w14:textId="77777777" w:rsidR="0061505E" w:rsidRPr="00DF7218" w:rsidRDefault="0061505E" w:rsidP="00E605A0">
            <w:pPr>
              <w:spacing w:line="276" w:lineRule="auto"/>
              <w:jc w:val="center"/>
              <w:rPr>
                <w:rFonts w:cs="Times New Roman"/>
              </w:rPr>
            </w:pPr>
            <w:r w:rsidRPr="00DF7218">
              <w:rPr>
                <w:rFonts w:cs="Times New Roman"/>
              </w:rPr>
              <w:t>K_U01</w:t>
            </w:r>
          </w:p>
          <w:p w14:paraId="150E87F9" w14:textId="77777777" w:rsidR="0061505E" w:rsidRPr="00DF7218" w:rsidRDefault="0061505E" w:rsidP="00E605A0">
            <w:pPr>
              <w:jc w:val="center"/>
              <w:rPr>
                <w:rFonts w:cs="Times New Roman"/>
              </w:rPr>
            </w:pPr>
            <w:r w:rsidRPr="00DF7218">
              <w:rPr>
                <w:rFonts w:cs="Times New Roman"/>
              </w:rPr>
              <w:t>K_U05</w:t>
            </w:r>
          </w:p>
          <w:p w14:paraId="69831A05" w14:textId="77777777" w:rsidR="0061505E" w:rsidRPr="00DF7218" w:rsidRDefault="0061505E" w:rsidP="00E605A0">
            <w:pPr>
              <w:jc w:val="center"/>
              <w:rPr>
                <w:rFonts w:cs="Times New Roman"/>
              </w:rPr>
            </w:pPr>
            <w:r w:rsidRPr="00DF7218">
              <w:rPr>
                <w:rFonts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14:paraId="658A255B" w14:textId="77777777" w:rsidR="0061505E" w:rsidRPr="00DF7218" w:rsidRDefault="0061505E" w:rsidP="00E605A0">
            <w:pPr>
              <w:spacing w:before="60" w:after="60"/>
              <w:jc w:val="center"/>
              <w:rPr>
                <w:rFonts w:cs="Times New Roman"/>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7FC7F157" w14:textId="77777777" w:rsidR="0061505E" w:rsidRPr="00DF7218" w:rsidRDefault="0061505E" w:rsidP="00E605A0">
            <w:pPr>
              <w:spacing w:line="276" w:lineRule="auto"/>
              <w:jc w:val="center"/>
              <w:rPr>
                <w:rFonts w:cs="Times New Roman"/>
              </w:rPr>
            </w:pPr>
            <w:r w:rsidRPr="00DF7218">
              <w:rPr>
                <w:rFonts w:cs="Times New Roman"/>
                <w:bCs/>
              </w:rPr>
              <w:t>projekt grupowy</w:t>
            </w:r>
            <w:r w:rsidRPr="00DF7218">
              <w:rPr>
                <w:rFonts w:cs="Times New Roman"/>
              </w:rPr>
              <w:t xml:space="preserve"> </w:t>
            </w:r>
          </w:p>
        </w:tc>
      </w:tr>
      <w:tr w:rsidR="0061505E" w:rsidRPr="00DF7218" w14:paraId="1B7FA339" w14:textId="77777777" w:rsidTr="00E605A0">
        <w:tc>
          <w:tcPr>
            <w:tcW w:w="1134" w:type="dxa"/>
            <w:tcBorders>
              <w:top w:val="single" w:sz="8" w:space="0" w:color="auto"/>
              <w:bottom w:val="single" w:sz="8" w:space="0" w:color="auto"/>
              <w:right w:val="single" w:sz="4" w:space="0" w:color="auto"/>
            </w:tcBorders>
            <w:shd w:val="clear" w:color="auto" w:fill="FFFFFF"/>
          </w:tcPr>
          <w:p w14:paraId="11B22B6F" w14:textId="77777777" w:rsidR="0061505E" w:rsidRPr="00DF7218" w:rsidRDefault="0061505E" w:rsidP="00E605A0">
            <w:pPr>
              <w:snapToGrid w:val="0"/>
              <w:spacing w:line="276" w:lineRule="auto"/>
              <w:jc w:val="both"/>
              <w:rPr>
                <w:rFonts w:cs="Times New Roman"/>
              </w:rPr>
            </w:pPr>
            <w:r w:rsidRPr="00DF7218">
              <w:rPr>
                <w:rFonts w:cs="Times New Roman"/>
              </w:rPr>
              <w:t>T.D2.5_U03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38FA6B" w14:textId="77777777" w:rsidR="0061505E" w:rsidRPr="00DF7218" w:rsidRDefault="0061505E" w:rsidP="00E605A0">
            <w:pPr>
              <w:autoSpaceDE w:val="0"/>
              <w:autoSpaceDN w:val="0"/>
              <w:adjustRightInd w:val="0"/>
              <w:rPr>
                <w:rFonts w:cs="Times New Roman"/>
              </w:rPr>
            </w:pPr>
            <w:r w:rsidRPr="00DF7218">
              <w:rPr>
                <w:rFonts w:cs="Times New Roman"/>
              </w:rPr>
              <w:t xml:space="preserve">Potrafi opracować plan zarządzania portfelem produktów i plan rozwoju produktów na przykładzie wybranej firmy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EBC472" w14:textId="77777777" w:rsidR="0061505E" w:rsidRPr="00DF7218" w:rsidRDefault="0061505E" w:rsidP="00E605A0">
            <w:pPr>
              <w:spacing w:line="276" w:lineRule="auto"/>
              <w:jc w:val="center"/>
              <w:rPr>
                <w:rFonts w:cs="Times New Roman"/>
              </w:rPr>
            </w:pPr>
            <w:r w:rsidRPr="00DF7218">
              <w:rPr>
                <w:rFonts w:cs="Times New Roman"/>
              </w:rPr>
              <w:t>K_U01</w:t>
            </w:r>
          </w:p>
          <w:p w14:paraId="16DC20B5" w14:textId="77777777" w:rsidR="0061505E" w:rsidRPr="00DF7218" w:rsidRDefault="0061505E" w:rsidP="00E605A0">
            <w:pPr>
              <w:spacing w:line="276" w:lineRule="auto"/>
              <w:jc w:val="center"/>
              <w:rPr>
                <w:rFonts w:cs="Times New Roman"/>
              </w:rPr>
            </w:pPr>
            <w:r w:rsidRPr="00DF7218">
              <w:rPr>
                <w:rFonts w:cs="Times New Roman"/>
              </w:rPr>
              <w:t>K_U05</w:t>
            </w:r>
          </w:p>
          <w:p w14:paraId="15DF8AAF" w14:textId="77777777" w:rsidR="0061505E" w:rsidRPr="00DF7218" w:rsidRDefault="0061505E" w:rsidP="00E605A0">
            <w:pPr>
              <w:spacing w:line="276" w:lineRule="auto"/>
              <w:jc w:val="center"/>
              <w:rPr>
                <w:rFonts w:cs="Times New Roman"/>
              </w:rPr>
            </w:pPr>
            <w:r w:rsidRPr="00DF7218">
              <w:rPr>
                <w:rFonts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14:paraId="3BD827A1" w14:textId="77777777" w:rsidR="0061505E" w:rsidRPr="00DF7218" w:rsidRDefault="0061505E" w:rsidP="00E605A0">
            <w:pPr>
              <w:spacing w:before="60" w:after="60"/>
              <w:jc w:val="center"/>
              <w:rPr>
                <w:rFonts w:cs="Times New Roman"/>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6E750CF9" w14:textId="77777777" w:rsidR="0061505E" w:rsidRPr="00DF7218" w:rsidRDefault="0061505E" w:rsidP="00E605A0">
            <w:pPr>
              <w:spacing w:line="276" w:lineRule="auto"/>
              <w:jc w:val="center"/>
              <w:rPr>
                <w:rFonts w:cs="Times New Roman"/>
                <w:bCs/>
              </w:rPr>
            </w:pPr>
            <w:r w:rsidRPr="00DF7218">
              <w:rPr>
                <w:rFonts w:cs="Times New Roman"/>
                <w:bCs/>
              </w:rPr>
              <w:t>projekt grupowy</w:t>
            </w:r>
            <w:r w:rsidRPr="00DF7218">
              <w:rPr>
                <w:rFonts w:cs="Times New Roman"/>
              </w:rPr>
              <w:t xml:space="preserve"> </w:t>
            </w:r>
          </w:p>
        </w:tc>
      </w:tr>
      <w:tr w:rsidR="0061505E" w:rsidRPr="00DF7218" w14:paraId="709201FB" w14:textId="77777777" w:rsidTr="00E605A0">
        <w:tc>
          <w:tcPr>
            <w:tcW w:w="1134" w:type="dxa"/>
            <w:tcBorders>
              <w:top w:val="single" w:sz="8" w:space="0" w:color="auto"/>
              <w:bottom w:val="single" w:sz="8" w:space="0" w:color="auto"/>
              <w:right w:val="single" w:sz="4" w:space="0" w:color="auto"/>
            </w:tcBorders>
            <w:shd w:val="clear" w:color="auto" w:fill="FFFFFF"/>
          </w:tcPr>
          <w:p w14:paraId="0AA57171" w14:textId="77777777" w:rsidR="0061505E" w:rsidRPr="00DF7218" w:rsidRDefault="0061505E" w:rsidP="00E605A0">
            <w:pPr>
              <w:snapToGrid w:val="0"/>
              <w:spacing w:line="276" w:lineRule="auto"/>
              <w:jc w:val="both"/>
              <w:rPr>
                <w:rFonts w:cs="Times New Roman"/>
              </w:rPr>
            </w:pPr>
            <w:r w:rsidRPr="00DF7218">
              <w:rPr>
                <w:rFonts w:cs="Times New Roman"/>
              </w:rPr>
              <w:t>T.D2.5_K01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7FDA437" w14:textId="77777777" w:rsidR="0061505E" w:rsidRPr="00DF7218" w:rsidRDefault="0061505E" w:rsidP="00E605A0">
            <w:pPr>
              <w:autoSpaceDE w:val="0"/>
              <w:autoSpaceDN w:val="0"/>
              <w:adjustRightInd w:val="0"/>
              <w:rPr>
                <w:rFonts w:cs="Times New Roman"/>
                <w:lang w:eastAsia="pl-PL"/>
              </w:rPr>
            </w:pPr>
            <w:r w:rsidRPr="00DF7218">
              <w:rPr>
                <w:rFonts w:cs="Times New Roman"/>
              </w:rPr>
              <w:t>Potrafi ustalić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91933F" w14:textId="77777777" w:rsidR="0061505E" w:rsidRPr="00DF7218" w:rsidRDefault="0061505E" w:rsidP="00E605A0">
            <w:pPr>
              <w:jc w:val="center"/>
              <w:rPr>
                <w:rFonts w:cs="Times New Roman"/>
              </w:rPr>
            </w:pPr>
            <w:r w:rsidRPr="00DF7218">
              <w:rPr>
                <w:rFonts w:cs="Times New Roman"/>
              </w:rPr>
              <w:t>K_K04</w:t>
            </w:r>
          </w:p>
          <w:p w14:paraId="73CA9360" w14:textId="77777777" w:rsidR="0061505E" w:rsidRPr="00DF7218" w:rsidRDefault="0061505E" w:rsidP="00E605A0">
            <w:pPr>
              <w:spacing w:before="60" w:after="60"/>
              <w:jc w:val="center"/>
              <w:rPr>
                <w:rFonts w:eastAsia="Arial"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D84D29F" w14:textId="77777777" w:rsidR="0061505E" w:rsidRPr="00DF7218" w:rsidRDefault="0061505E" w:rsidP="00E605A0">
            <w:pPr>
              <w:spacing w:before="60" w:after="60"/>
              <w:jc w:val="center"/>
              <w:rPr>
                <w:rFonts w:cs="Times New Roman"/>
                <w:lang w:val="en-U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2B90E445" w14:textId="77777777" w:rsidR="0061505E" w:rsidRPr="00DF7218" w:rsidRDefault="0061505E" w:rsidP="00E605A0">
            <w:pPr>
              <w:snapToGrid w:val="0"/>
              <w:spacing w:line="276" w:lineRule="auto"/>
              <w:jc w:val="center"/>
              <w:rPr>
                <w:rFonts w:eastAsia="Times New Roman" w:cs="Times New Roman"/>
                <w:bCs/>
                <w:lang w:eastAsia="pl-PL"/>
              </w:rPr>
            </w:pPr>
            <w:r w:rsidRPr="00DF7218">
              <w:rPr>
                <w:rFonts w:cs="Times New Roman"/>
              </w:rPr>
              <w:t xml:space="preserve">terminowość </w:t>
            </w:r>
          </w:p>
        </w:tc>
      </w:tr>
      <w:tr w:rsidR="0061505E" w:rsidRPr="00DF7218" w14:paraId="6A778D5E" w14:textId="77777777" w:rsidTr="00E605A0">
        <w:tc>
          <w:tcPr>
            <w:tcW w:w="9180" w:type="dxa"/>
            <w:gridSpan w:val="8"/>
            <w:shd w:val="clear" w:color="auto" w:fill="D9D9D9"/>
          </w:tcPr>
          <w:p w14:paraId="2C62EF00"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A711758" w14:textId="77777777" w:rsidTr="00E605A0">
        <w:trPr>
          <w:trHeight w:val="1495"/>
        </w:trPr>
        <w:tc>
          <w:tcPr>
            <w:tcW w:w="2977" w:type="dxa"/>
            <w:gridSpan w:val="2"/>
            <w:tcBorders>
              <w:right w:val="nil"/>
            </w:tcBorders>
            <w:shd w:val="clear" w:color="auto" w:fill="D9D9D9"/>
          </w:tcPr>
          <w:p w14:paraId="07773C19"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0449429C" w14:textId="77777777" w:rsidR="0061505E" w:rsidRPr="00DF7218" w:rsidRDefault="0061505E" w:rsidP="00E605A0">
            <w:pPr>
              <w:rPr>
                <w:rFonts w:cs="Times New Roman"/>
              </w:rPr>
            </w:pPr>
            <w:r w:rsidRPr="00DF7218">
              <w:rPr>
                <w:rFonts w:cs="Times New Roman"/>
              </w:rPr>
              <w:t>3</w:t>
            </w:r>
          </w:p>
        </w:tc>
        <w:tc>
          <w:tcPr>
            <w:tcW w:w="788" w:type="dxa"/>
            <w:gridSpan w:val="2"/>
            <w:tcBorders>
              <w:left w:val="nil"/>
            </w:tcBorders>
            <w:textDirection w:val="btLr"/>
          </w:tcPr>
          <w:p w14:paraId="098CFEA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0111944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640D52E" w14:textId="77777777" w:rsidTr="00E605A0">
        <w:tc>
          <w:tcPr>
            <w:tcW w:w="2977" w:type="dxa"/>
            <w:gridSpan w:val="2"/>
            <w:tcBorders>
              <w:right w:val="nil"/>
            </w:tcBorders>
            <w:shd w:val="clear" w:color="auto" w:fill="D9D9D9"/>
          </w:tcPr>
          <w:p w14:paraId="7F99585E"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8E00BD7" w14:textId="77777777" w:rsidR="0061505E" w:rsidRPr="00DF7218" w:rsidRDefault="0061505E" w:rsidP="00E605A0">
            <w:pPr>
              <w:rPr>
                <w:rFonts w:cs="Times New Roman"/>
              </w:rPr>
            </w:pPr>
            <w:r w:rsidRPr="00DF7218">
              <w:rPr>
                <w:rFonts w:cs="Times New Roman"/>
              </w:rPr>
              <w:t>Wykład</w:t>
            </w:r>
          </w:p>
          <w:p w14:paraId="063318BE" w14:textId="77777777" w:rsidR="0061505E" w:rsidRPr="00DF7218" w:rsidRDefault="0061505E" w:rsidP="00E605A0">
            <w:pPr>
              <w:rPr>
                <w:rFonts w:cs="Times New Roman"/>
              </w:rPr>
            </w:pPr>
            <w:r w:rsidRPr="00DF7218">
              <w:rPr>
                <w:rFonts w:cs="Times New Roman"/>
              </w:rPr>
              <w:t>Ćwiczenia praktyczne</w:t>
            </w:r>
          </w:p>
          <w:p w14:paraId="7148D822" w14:textId="77777777" w:rsidR="0061505E" w:rsidRPr="00DF7218" w:rsidRDefault="0061505E" w:rsidP="00E605A0">
            <w:pPr>
              <w:rPr>
                <w:rFonts w:cs="Times New Roman"/>
              </w:rPr>
            </w:pPr>
            <w:r w:rsidRPr="00DF7218">
              <w:rPr>
                <w:rFonts w:cs="Times New Roman"/>
              </w:rPr>
              <w:t xml:space="preserve">Konsultacje </w:t>
            </w:r>
          </w:p>
          <w:p w14:paraId="12988984" w14:textId="77777777" w:rsidR="0061505E" w:rsidRPr="00DF7218" w:rsidRDefault="0061505E" w:rsidP="00E605A0">
            <w:pPr>
              <w:rPr>
                <w:rFonts w:cs="Times New Roman"/>
              </w:rPr>
            </w:pPr>
            <w:r w:rsidRPr="00DF7218">
              <w:rPr>
                <w:rFonts w:cs="Times New Roman"/>
              </w:rPr>
              <w:t>Egzamin</w:t>
            </w:r>
          </w:p>
          <w:p w14:paraId="00E0357E" w14:textId="77777777" w:rsidR="0061505E" w:rsidRPr="00DF7218" w:rsidRDefault="0061505E" w:rsidP="00E605A0">
            <w:pPr>
              <w:rPr>
                <w:rFonts w:cs="Times New Roman"/>
                <w:b/>
              </w:rPr>
            </w:pPr>
            <w:r w:rsidRPr="00DF7218">
              <w:rPr>
                <w:rFonts w:cs="Times New Roman"/>
                <w:b/>
              </w:rPr>
              <w:t>w sumie:</w:t>
            </w:r>
          </w:p>
          <w:p w14:paraId="3470E084"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961F534" w14:textId="77777777" w:rsidR="0061505E" w:rsidRPr="00DF7218" w:rsidRDefault="0061505E" w:rsidP="00E605A0">
            <w:pPr>
              <w:jc w:val="center"/>
              <w:rPr>
                <w:rFonts w:cs="Times New Roman"/>
              </w:rPr>
            </w:pPr>
            <w:r w:rsidRPr="00DF7218">
              <w:rPr>
                <w:rFonts w:cs="Times New Roman"/>
              </w:rPr>
              <w:t>15</w:t>
            </w:r>
          </w:p>
          <w:p w14:paraId="6E08BBA5" w14:textId="77777777" w:rsidR="0061505E" w:rsidRPr="00DF7218" w:rsidRDefault="0061505E" w:rsidP="00E605A0">
            <w:pPr>
              <w:jc w:val="center"/>
              <w:rPr>
                <w:rFonts w:cs="Times New Roman"/>
              </w:rPr>
            </w:pPr>
            <w:r w:rsidRPr="00DF7218">
              <w:rPr>
                <w:rFonts w:cs="Times New Roman"/>
              </w:rPr>
              <w:t>30</w:t>
            </w:r>
          </w:p>
          <w:p w14:paraId="601392BD" w14:textId="77777777" w:rsidR="0061505E" w:rsidRPr="00DF7218" w:rsidRDefault="0061505E" w:rsidP="00E605A0">
            <w:pPr>
              <w:jc w:val="center"/>
              <w:rPr>
                <w:rFonts w:cs="Times New Roman"/>
              </w:rPr>
            </w:pPr>
            <w:r w:rsidRPr="00DF7218">
              <w:rPr>
                <w:rFonts w:cs="Times New Roman"/>
              </w:rPr>
              <w:t>2</w:t>
            </w:r>
          </w:p>
          <w:p w14:paraId="69F148C8" w14:textId="77777777" w:rsidR="0061505E" w:rsidRPr="00DF7218" w:rsidRDefault="0061505E" w:rsidP="00E605A0">
            <w:pPr>
              <w:jc w:val="center"/>
              <w:rPr>
                <w:rFonts w:cs="Times New Roman"/>
              </w:rPr>
            </w:pPr>
            <w:r w:rsidRPr="00DF7218">
              <w:rPr>
                <w:rFonts w:cs="Times New Roman"/>
              </w:rPr>
              <w:t>1</w:t>
            </w:r>
          </w:p>
          <w:p w14:paraId="6881FE9D" w14:textId="77777777" w:rsidR="0061505E" w:rsidRPr="00DF7218" w:rsidRDefault="0061505E" w:rsidP="00E605A0">
            <w:pPr>
              <w:jc w:val="center"/>
              <w:rPr>
                <w:rFonts w:cs="Times New Roman"/>
                <w:b/>
              </w:rPr>
            </w:pPr>
            <w:r w:rsidRPr="00DF7218">
              <w:rPr>
                <w:rFonts w:cs="Times New Roman"/>
                <w:b/>
              </w:rPr>
              <w:t>48</w:t>
            </w:r>
          </w:p>
          <w:p w14:paraId="5E11C4B2" w14:textId="77777777" w:rsidR="0061505E" w:rsidRPr="00DF7218" w:rsidRDefault="0061505E" w:rsidP="00E605A0">
            <w:pPr>
              <w:jc w:val="center"/>
              <w:rPr>
                <w:rFonts w:cs="Times New Roman"/>
              </w:rPr>
            </w:pPr>
            <w:r w:rsidRPr="00DF7218">
              <w:rPr>
                <w:rFonts w:cs="Times New Roman"/>
              </w:rPr>
              <w:t>1,9</w:t>
            </w:r>
          </w:p>
        </w:tc>
        <w:tc>
          <w:tcPr>
            <w:tcW w:w="736" w:type="dxa"/>
            <w:tcBorders>
              <w:left w:val="nil"/>
            </w:tcBorders>
          </w:tcPr>
          <w:p w14:paraId="6AB3BD93" w14:textId="77777777" w:rsidR="0061505E" w:rsidRPr="00DF7218" w:rsidRDefault="0061505E" w:rsidP="00E605A0">
            <w:pPr>
              <w:jc w:val="center"/>
              <w:rPr>
                <w:rFonts w:cs="Times New Roman"/>
              </w:rPr>
            </w:pPr>
            <w:r w:rsidRPr="00DF7218">
              <w:rPr>
                <w:rFonts w:cs="Times New Roman"/>
              </w:rPr>
              <w:t>15</w:t>
            </w:r>
          </w:p>
          <w:p w14:paraId="0C7C933C" w14:textId="77777777" w:rsidR="0061505E" w:rsidRPr="00DF7218" w:rsidRDefault="0061505E" w:rsidP="00E605A0">
            <w:pPr>
              <w:jc w:val="center"/>
              <w:rPr>
                <w:rFonts w:cs="Times New Roman"/>
              </w:rPr>
            </w:pPr>
            <w:r w:rsidRPr="00DF7218">
              <w:rPr>
                <w:rFonts w:cs="Times New Roman"/>
              </w:rPr>
              <w:t>15</w:t>
            </w:r>
          </w:p>
          <w:p w14:paraId="22292EAE" w14:textId="77777777" w:rsidR="0061505E" w:rsidRPr="00DF7218" w:rsidRDefault="0061505E" w:rsidP="00E605A0">
            <w:pPr>
              <w:jc w:val="center"/>
              <w:rPr>
                <w:rFonts w:cs="Times New Roman"/>
              </w:rPr>
            </w:pPr>
            <w:r w:rsidRPr="00DF7218">
              <w:rPr>
                <w:rFonts w:cs="Times New Roman"/>
              </w:rPr>
              <w:t>2</w:t>
            </w:r>
          </w:p>
          <w:p w14:paraId="20F0806F" w14:textId="77777777" w:rsidR="0061505E" w:rsidRPr="00DF7218" w:rsidRDefault="0061505E" w:rsidP="00E605A0">
            <w:pPr>
              <w:jc w:val="center"/>
              <w:rPr>
                <w:rFonts w:cs="Times New Roman"/>
              </w:rPr>
            </w:pPr>
            <w:r w:rsidRPr="00DF7218">
              <w:rPr>
                <w:rFonts w:cs="Times New Roman"/>
              </w:rPr>
              <w:t>1</w:t>
            </w:r>
          </w:p>
          <w:p w14:paraId="457BF725" w14:textId="77777777" w:rsidR="0061505E" w:rsidRPr="00DF7218" w:rsidRDefault="0061505E" w:rsidP="00E605A0">
            <w:pPr>
              <w:jc w:val="center"/>
              <w:rPr>
                <w:rFonts w:cs="Times New Roman"/>
                <w:b/>
              </w:rPr>
            </w:pPr>
            <w:r w:rsidRPr="00DF7218">
              <w:rPr>
                <w:rFonts w:cs="Times New Roman"/>
                <w:b/>
              </w:rPr>
              <w:t>33</w:t>
            </w:r>
          </w:p>
          <w:p w14:paraId="3FC51198" w14:textId="77777777" w:rsidR="0061505E" w:rsidRPr="00DF7218" w:rsidRDefault="0061505E" w:rsidP="00E605A0">
            <w:pPr>
              <w:jc w:val="center"/>
              <w:rPr>
                <w:rFonts w:cs="Times New Roman"/>
              </w:rPr>
            </w:pPr>
            <w:r w:rsidRPr="00DF7218">
              <w:rPr>
                <w:rFonts w:cs="Times New Roman"/>
              </w:rPr>
              <w:t>1,3</w:t>
            </w:r>
          </w:p>
        </w:tc>
      </w:tr>
      <w:tr w:rsidR="0061505E" w:rsidRPr="00DF7218" w14:paraId="62F15E9F" w14:textId="77777777" w:rsidTr="00E605A0">
        <w:tc>
          <w:tcPr>
            <w:tcW w:w="2977" w:type="dxa"/>
            <w:gridSpan w:val="2"/>
            <w:tcBorders>
              <w:right w:val="nil"/>
            </w:tcBorders>
            <w:shd w:val="clear" w:color="auto" w:fill="D9D9D9"/>
          </w:tcPr>
          <w:p w14:paraId="003EFAD7"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B29B545" w14:textId="77777777" w:rsidR="0061505E" w:rsidRPr="00DF7218" w:rsidRDefault="0061505E" w:rsidP="00E605A0">
            <w:pPr>
              <w:rPr>
                <w:rFonts w:cs="Times New Roman"/>
              </w:rPr>
            </w:pPr>
            <w:r w:rsidRPr="00DF7218">
              <w:rPr>
                <w:rFonts w:cs="Times New Roman"/>
              </w:rPr>
              <w:t>Projekt grupowy</w:t>
            </w:r>
          </w:p>
          <w:p w14:paraId="5A1BBD28" w14:textId="77777777" w:rsidR="0061505E" w:rsidRPr="00DF7218" w:rsidRDefault="0061505E" w:rsidP="00E605A0">
            <w:pPr>
              <w:rPr>
                <w:rFonts w:cs="Times New Roman"/>
              </w:rPr>
            </w:pPr>
            <w:r w:rsidRPr="00DF7218">
              <w:rPr>
                <w:rFonts w:cs="Times New Roman"/>
              </w:rPr>
              <w:t>Przygotowanie do egzaminu</w:t>
            </w:r>
          </w:p>
          <w:p w14:paraId="75348C5F" w14:textId="77777777" w:rsidR="0061505E" w:rsidRPr="00DF7218" w:rsidRDefault="0061505E" w:rsidP="00E605A0">
            <w:pPr>
              <w:jc w:val="both"/>
              <w:rPr>
                <w:rFonts w:cs="Times New Roman"/>
              </w:rPr>
            </w:pPr>
            <w:r w:rsidRPr="00DF7218">
              <w:rPr>
                <w:rFonts w:cs="Times New Roman"/>
                <w:b/>
              </w:rPr>
              <w:t xml:space="preserve">w sumie:  </w:t>
            </w:r>
          </w:p>
          <w:p w14:paraId="7BFA1C28"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5173047" w14:textId="77777777" w:rsidR="0061505E" w:rsidRPr="00DF7218" w:rsidRDefault="0061505E" w:rsidP="00E605A0">
            <w:pPr>
              <w:jc w:val="center"/>
              <w:rPr>
                <w:rFonts w:cs="Times New Roman"/>
              </w:rPr>
            </w:pPr>
            <w:r w:rsidRPr="00DF7218">
              <w:rPr>
                <w:rFonts w:cs="Times New Roman"/>
              </w:rPr>
              <w:t>20</w:t>
            </w:r>
          </w:p>
          <w:p w14:paraId="25A3F67A" w14:textId="77777777" w:rsidR="0061505E" w:rsidRPr="00DF7218" w:rsidRDefault="0061505E" w:rsidP="00E605A0">
            <w:pPr>
              <w:jc w:val="center"/>
              <w:rPr>
                <w:rFonts w:cs="Times New Roman"/>
              </w:rPr>
            </w:pPr>
            <w:r w:rsidRPr="00DF7218">
              <w:rPr>
                <w:rFonts w:cs="Times New Roman"/>
              </w:rPr>
              <w:t>7</w:t>
            </w:r>
          </w:p>
          <w:p w14:paraId="1E336244" w14:textId="77777777" w:rsidR="0061505E" w:rsidRPr="00DF7218" w:rsidRDefault="0061505E" w:rsidP="00E605A0">
            <w:pPr>
              <w:jc w:val="center"/>
              <w:rPr>
                <w:rFonts w:cs="Times New Roman"/>
                <w:b/>
              </w:rPr>
            </w:pPr>
            <w:r w:rsidRPr="00DF7218">
              <w:rPr>
                <w:rFonts w:cs="Times New Roman"/>
                <w:b/>
              </w:rPr>
              <w:t>27</w:t>
            </w:r>
          </w:p>
          <w:p w14:paraId="344D8A2B" w14:textId="77777777" w:rsidR="0061505E" w:rsidRPr="00DF7218" w:rsidRDefault="0061505E" w:rsidP="00E605A0">
            <w:pPr>
              <w:jc w:val="center"/>
              <w:rPr>
                <w:rFonts w:cs="Times New Roman"/>
              </w:rPr>
            </w:pPr>
            <w:r w:rsidRPr="00DF7218">
              <w:rPr>
                <w:rFonts w:cs="Times New Roman"/>
              </w:rPr>
              <w:t>1,1</w:t>
            </w:r>
          </w:p>
        </w:tc>
        <w:tc>
          <w:tcPr>
            <w:tcW w:w="736" w:type="dxa"/>
            <w:tcBorders>
              <w:left w:val="nil"/>
            </w:tcBorders>
          </w:tcPr>
          <w:p w14:paraId="1DBA67B1" w14:textId="77777777" w:rsidR="0061505E" w:rsidRPr="00DF7218" w:rsidRDefault="0061505E" w:rsidP="00E605A0">
            <w:pPr>
              <w:jc w:val="center"/>
              <w:rPr>
                <w:rFonts w:cs="Times New Roman"/>
              </w:rPr>
            </w:pPr>
            <w:r w:rsidRPr="00DF7218">
              <w:rPr>
                <w:rFonts w:cs="Times New Roman"/>
              </w:rPr>
              <w:t>35</w:t>
            </w:r>
          </w:p>
          <w:p w14:paraId="1328C380" w14:textId="77777777" w:rsidR="0061505E" w:rsidRPr="00DF7218" w:rsidRDefault="0061505E" w:rsidP="00E605A0">
            <w:pPr>
              <w:jc w:val="center"/>
              <w:rPr>
                <w:rFonts w:cs="Times New Roman"/>
              </w:rPr>
            </w:pPr>
            <w:r w:rsidRPr="00DF7218">
              <w:rPr>
                <w:rFonts w:cs="Times New Roman"/>
              </w:rPr>
              <w:t>7</w:t>
            </w:r>
          </w:p>
          <w:p w14:paraId="1DE0C2F2" w14:textId="77777777" w:rsidR="0061505E" w:rsidRPr="00DF7218" w:rsidRDefault="0061505E" w:rsidP="00E605A0">
            <w:pPr>
              <w:jc w:val="center"/>
              <w:rPr>
                <w:rFonts w:cs="Times New Roman"/>
                <w:b/>
              </w:rPr>
            </w:pPr>
            <w:r w:rsidRPr="00DF7218">
              <w:rPr>
                <w:rFonts w:cs="Times New Roman"/>
                <w:b/>
              </w:rPr>
              <w:t>42</w:t>
            </w:r>
          </w:p>
          <w:p w14:paraId="52A36F4A" w14:textId="77777777" w:rsidR="0061505E" w:rsidRPr="00DF7218" w:rsidRDefault="0061505E" w:rsidP="00E605A0">
            <w:pPr>
              <w:jc w:val="center"/>
              <w:rPr>
                <w:rFonts w:cs="Times New Roman"/>
              </w:rPr>
            </w:pPr>
            <w:r w:rsidRPr="00DF7218">
              <w:rPr>
                <w:rFonts w:cs="Times New Roman"/>
              </w:rPr>
              <w:t>1,7</w:t>
            </w:r>
          </w:p>
        </w:tc>
      </w:tr>
      <w:tr w:rsidR="0061505E" w:rsidRPr="00DF7218" w14:paraId="1E52B135" w14:textId="77777777" w:rsidTr="00E605A0">
        <w:tc>
          <w:tcPr>
            <w:tcW w:w="2977" w:type="dxa"/>
            <w:gridSpan w:val="2"/>
            <w:tcBorders>
              <w:right w:val="nil"/>
            </w:tcBorders>
            <w:shd w:val="clear" w:color="auto" w:fill="D9D9D9"/>
          </w:tcPr>
          <w:p w14:paraId="60C7D373"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D07CCE0" w14:textId="77777777" w:rsidR="0061505E" w:rsidRPr="00DF7218" w:rsidRDefault="0061505E" w:rsidP="00E605A0">
            <w:pPr>
              <w:rPr>
                <w:rFonts w:cs="Times New Roman"/>
              </w:rPr>
            </w:pPr>
            <w:r w:rsidRPr="00DF7218">
              <w:rPr>
                <w:rFonts w:cs="Times New Roman"/>
              </w:rPr>
              <w:t>Ćwiczenia praktyczne</w:t>
            </w:r>
          </w:p>
          <w:p w14:paraId="5F4B8F01" w14:textId="77777777" w:rsidR="0061505E" w:rsidRPr="00DF7218" w:rsidRDefault="0061505E" w:rsidP="00E605A0">
            <w:pPr>
              <w:rPr>
                <w:rFonts w:cs="Times New Roman"/>
              </w:rPr>
            </w:pPr>
            <w:r w:rsidRPr="00DF7218">
              <w:rPr>
                <w:rFonts w:cs="Times New Roman"/>
              </w:rPr>
              <w:t>Projekt grupowy</w:t>
            </w:r>
          </w:p>
          <w:p w14:paraId="70BA0D46" w14:textId="77777777" w:rsidR="0061505E" w:rsidRPr="00DF7218" w:rsidRDefault="0061505E" w:rsidP="00E605A0">
            <w:pPr>
              <w:rPr>
                <w:rFonts w:cs="Times New Roman"/>
                <w:b/>
              </w:rPr>
            </w:pPr>
            <w:r w:rsidRPr="00DF7218">
              <w:rPr>
                <w:rFonts w:cs="Times New Roman"/>
                <w:b/>
              </w:rPr>
              <w:t xml:space="preserve">w sumie: </w:t>
            </w:r>
          </w:p>
          <w:p w14:paraId="2C9C368F"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FE5D6CD" w14:textId="77777777" w:rsidR="0061505E" w:rsidRPr="00DF7218" w:rsidRDefault="0061505E" w:rsidP="00E605A0">
            <w:pPr>
              <w:jc w:val="center"/>
              <w:rPr>
                <w:rFonts w:cs="Times New Roman"/>
              </w:rPr>
            </w:pPr>
            <w:r w:rsidRPr="00DF7218">
              <w:rPr>
                <w:rFonts w:cs="Times New Roman"/>
              </w:rPr>
              <w:t>30</w:t>
            </w:r>
          </w:p>
          <w:p w14:paraId="2F6E61EC" w14:textId="77777777" w:rsidR="0061505E" w:rsidRPr="00DF7218" w:rsidRDefault="0061505E" w:rsidP="00E605A0">
            <w:pPr>
              <w:jc w:val="center"/>
              <w:rPr>
                <w:rFonts w:cs="Times New Roman"/>
              </w:rPr>
            </w:pPr>
            <w:r w:rsidRPr="00DF7218">
              <w:rPr>
                <w:rFonts w:cs="Times New Roman"/>
              </w:rPr>
              <w:t>20</w:t>
            </w:r>
          </w:p>
          <w:p w14:paraId="38AF607E" w14:textId="77777777" w:rsidR="0061505E" w:rsidRPr="00DF7218" w:rsidRDefault="0061505E" w:rsidP="00E605A0">
            <w:pPr>
              <w:jc w:val="center"/>
              <w:rPr>
                <w:rFonts w:cs="Times New Roman"/>
                <w:b/>
              </w:rPr>
            </w:pPr>
            <w:r w:rsidRPr="00DF7218">
              <w:rPr>
                <w:rFonts w:cs="Times New Roman"/>
                <w:b/>
              </w:rPr>
              <w:t>50</w:t>
            </w:r>
          </w:p>
          <w:p w14:paraId="3B159FBC" w14:textId="77777777" w:rsidR="0061505E" w:rsidRPr="00DF7218" w:rsidRDefault="0061505E" w:rsidP="00E605A0">
            <w:pPr>
              <w:jc w:val="center"/>
              <w:rPr>
                <w:rFonts w:cs="Times New Roman"/>
              </w:rPr>
            </w:pPr>
            <w:r w:rsidRPr="00DF7218">
              <w:rPr>
                <w:rFonts w:cs="Times New Roman"/>
              </w:rPr>
              <w:t>2,0</w:t>
            </w:r>
          </w:p>
        </w:tc>
        <w:tc>
          <w:tcPr>
            <w:tcW w:w="736" w:type="dxa"/>
            <w:tcBorders>
              <w:left w:val="nil"/>
            </w:tcBorders>
          </w:tcPr>
          <w:p w14:paraId="479DC098" w14:textId="77777777" w:rsidR="0061505E" w:rsidRPr="00DF7218" w:rsidRDefault="0061505E" w:rsidP="00E605A0">
            <w:pPr>
              <w:jc w:val="center"/>
              <w:rPr>
                <w:rFonts w:cs="Times New Roman"/>
              </w:rPr>
            </w:pPr>
            <w:r w:rsidRPr="00DF7218">
              <w:rPr>
                <w:rFonts w:cs="Times New Roman"/>
              </w:rPr>
              <w:t>15</w:t>
            </w:r>
          </w:p>
          <w:p w14:paraId="09F26422" w14:textId="77777777" w:rsidR="0061505E" w:rsidRPr="00DF7218" w:rsidRDefault="0061505E" w:rsidP="00E605A0">
            <w:pPr>
              <w:jc w:val="center"/>
              <w:rPr>
                <w:rFonts w:cs="Times New Roman"/>
              </w:rPr>
            </w:pPr>
            <w:r w:rsidRPr="00DF7218">
              <w:rPr>
                <w:rFonts w:cs="Times New Roman"/>
              </w:rPr>
              <w:t>35</w:t>
            </w:r>
          </w:p>
          <w:p w14:paraId="32F828D2" w14:textId="77777777" w:rsidR="0061505E" w:rsidRPr="00DF7218" w:rsidRDefault="0061505E" w:rsidP="00E605A0">
            <w:pPr>
              <w:jc w:val="center"/>
              <w:rPr>
                <w:rFonts w:cs="Times New Roman"/>
                <w:b/>
              </w:rPr>
            </w:pPr>
            <w:r w:rsidRPr="00DF7218">
              <w:rPr>
                <w:rFonts w:cs="Times New Roman"/>
                <w:b/>
              </w:rPr>
              <w:t>50</w:t>
            </w:r>
          </w:p>
          <w:p w14:paraId="7542CA2A" w14:textId="77777777" w:rsidR="0061505E" w:rsidRPr="00DF7218" w:rsidRDefault="0061505E" w:rsidP="00E605A0">
            <w:pPr>
              <w:jc w:val="center"/>
              <w:rPr>
                <w:rFonts w:cs="Times New Roman"/>
              </w:rPr>
            </w:pPr>
            <w:r w:rsidRPr="00DF7218">
              <w:rPr>
                <w:rFonts w:cs="Times New Roman"/>
              </w:rPr>
              <w:t>2,0</w:t>
            </w:r>
          </w:p>
        </w:tc>
      </w:tr>
    </w:tbl>
    <w:p w14:paraId="65651325" w14:textId="77777777" w:rsidR="0061505E" w:rsidRPr="00DF7218" w:rsidRDefault="0061505E" w:rsidP="0061505E">
      <w:pPr>
        <w:keepNext/>
        <w:keepLines/>
        <w:spacing w:line="276" w:lineRule="auto"/>
        <w:rPr>
          <w:rFonts w:cs="Times New Roman"/>
          <w:b/>
        </w:rPr>
      </w:pPr>
    </w:p>
    <w:p w14:paraId="719C6AEC"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8B5E071"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8BEE2F0"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E14C6C2" w14:textId="77777777" w:rsidR="0061505E" w:rsidRPr="00DF7218" w:rsidRDefault="0061505E" w:rsidP="00E605A0">
            <w:pPr>
              <w:jc w:val="both"/>
              <w:rPr>
                <w:rFonts w:cs="Times New Roman"/>
                <w:iCs/>
              </w:rPr>
            </w:pPr>
            <w:r w:rsidRPr="00DF7218">
              <w:rPr>
                <w:rFonts w:cs="Times New Roman"/>
                <w:b/>
              </w:rPr>
              <w:t>Wykłady:</w:t>
            </w:r>
          </w:p>
          <w:p w14:paraId="2E19FBCF" w14:textId="77777777" w:rsidR="0061505E" w:rsidRPr="00DF7218" w:rsidRDefault="0061505E" w:rsidP="00EF30C0">
            <w:pPr>
              <w:widowControl w:val="0"/>
              <w:numPr>
                <w:ilvl w:val="0"/>
                <w:numId w:val="131"/>
              </w:numPr>
              <w:spacing w:after="0" w:line="240" w:lineRule="auto"/>
              <w:jc w:val="both"/>
              <w:rPr>
                <w:rFonts w:cs="Times New Roman"/>
                <w:iCs/>
              </w:rPr>
            </w:pPr>
            <w:r w:rsidRPr="00DF7218">
              <w:rPr>
                <w:rFonts w:cs="Times New Roman"/>
                <w:iCs/>
              </w:rPr>
              <w:t>Produkt – istota, podstawowe pojęcia związane z produktem, architektura produktu</w:t>
            </w:r>
          </w:p>
          <w:p w14:paraId="35DE0D71" w14:textId="77777777" w:rsidR="0061505E" w:rsidRPr="00DF7218" w:rsidRDefault="0061505E" w:rsidP="00EF30C0">
            <w:pPr>
              <w:widowControl w:val="0"/>
              <w:numPr>
                <w:ilvl w:val="0"/>
                <w:numId w:val="131"/>
              </w:numPr>
              <w:spacing w:after="0" w:line="240" w:lineRule="auto"/>
              <w:jc w:val="both"/>
              <w:rPr>
                <w:rFonts w:cs="Times New Roman"/>
                <w:iCs/>
              </w:rPr>
            </w:pPr>
            <w:r w:rsidRPr="00DF7218">
              <w:rPr>
                <w:rFonts w:cs="Times New Roman"/>
                <w:iCs/>
              </w:rPr>
              <w:t>Hierarchia, struktury-poziomy, atrybuty i funkcje produktu, cykl życia</w:t>
            </w:r>
          </w:p>
          <w:p w14:paraId="22B66857" w14:textId="77777777" w:rsidR="0061505E" w:rsidRPr="00DF7218" w:rsidRDefault="0061505E" w:rsidP="00EF30C0">
            <w:pPr>
              <w:widowControl w:val="0"/>
              <w:numPr>
                <w:ilvl w:val="0"/>
                <w:numId w:val="131"/>
              </w:numPr>
              <w:spacing w:after="0" w:line="240" w:lineRule="auto"/>
              <w:jc w:val="both"/>
              <w:rPr>
                <w:rFonts w:cs="Times New Roman"/>
                <w:iCs/>
              </w:rPr>
            </w:pPr>
            <w:r w:rsidRPr="00DF7218">
              <w:rPr>
                <w:rFonts w:cs="Times New Roman"/>
                <w:iCs/>
              </w:rPr>
              <w:t>Produkt nośnikiem wartości dla klienta</w:t>
            </w:r>
          </w:p>
          <w:p w14:paraId="4ACDA59A" w14:textId="77777777" w:rsidR="0061505E" w:rsidRPr="00DF7218" w:rsidRDefault="0061505E" w:rsidP="00EF30C0">
            <w:pPr>
              <w:widowControl w:val="0"/>
              <w:numPr>
                <w:ilvl w:val="0"/>
                <w:numId w:val="131"/>
              </w:numPr>
              <w:spacing w:after="0" w:line="240" w:lineRule="auto"/>
              <w:jc w:val="both"/>
              <w:rPr>
                <w:rFonts w:cs="Times New Roman"/>
                <w:iCs/>
              </w:rPr>
            </w:pPr>
            <w:r w:rsidRPr="00DF7218">
              <w:rPr>
                <w:rFonts w:cs="Times New Roman"/>
                <w:iCs/>
              </w:rPr>
              <w:t>Miejsce i rola produktu w strategiach przedsiębiorstwa</w:t>
            </w:r>
          </w:p>
          <w:p w14:paraId="4E56D02C" w14:textId="77777777" w:rsidR="0061505E" w:rsidRPr="00DF7218" w:rsidRDefault="0061505E" w:rsidP="00EF30C0">
            <w:pPr>
              <w:widowControl w:val="0"/>
              <w:numPr>
                <w:ilvl w:val="0"/>
                <w:numId w:val="131"/>
              </w:numPr>
              <w:spacing w:after="0" w:line="240" w:lineRule="auto"/>
              <w:jc w:val="both"/>
              <w:rPr>
                <w:rFonts w:cs="Times New Roman"/>
                <w:iCs/>
              </w:rPr>
            </w:pPr>
            <w:r w:rsidRPr="00DF7218">
              <w:rPr>
                <w:rFonts w:cs="Times New Roman"/>
                <w:iCs/>
              </w:rPr>
              <w:t>Klasyfikacje produktów</w:t>
            </w:r>
          </w:p>
          <w:p w14:paraId="737D0FE8" w14:textId="77777777" w:rsidR="0061505E" w:rsidRPr="00DF7218" w:rsidRDefault="0061505E" w:rsidP="00EF30C0">
            <w:pPr>
              <w:widowControl w:val="0"/>
              <w:numPr>
                <w:ilvl w:val="0"/>
                <w:numId w:val="131"/>
              </w:numPr>
              <w:spacing w:after="0" w:line="240" w:lineRule="auto"/>
              <w:jc w:val="both"/>
              <w:rPr>
                <w:rFonts w:cs="Times New Roman"/>
                <w:iCs/>
              </w:rPr>
            </w:pPr>
            <w:r w:rsidRPr="00DF7218">
              <w:rPr>
                <w:rFonts w:cs="Times New Roman"/>
                <w:iCs/>
              </w:rPr>
              <w:t>Opakowanie – istota, elementy, funkcje zadania</w:t>
            </w:r>
          </w:p>
          <w:p w14:paraId="1FD83503" w14:textId="77777777" w:rsidR="0061505E" w:rsidRPr="00DF7218" w:rsidRDefault="0061505E" w:rsidP="00EF30C0">
            <w:pPr>
              <w:widowControl w:val="0"/>
              <w:numPr>
                <w:ilvl w:val="0"/>
                <w:numId w:val="131"/>
              </w:numPr>
              <w:spacing w:after="0" w:line="240" w:lineRule="auto"/>
              <w:jc w:val="both"/>
              <w:rPr>
                <w:rFonts w:cs="Times New Roman"/>
                <w:iCs/>
              </w:rPr>
            </w:pPr>
            <w:r w:rsidRPr="00DF7218">
              <w:rPr>
                <w:rFonts w:cs="Times New Roman"/>
                <w:iCs/>
              </w:rPr>
              <w:t>Prawne aspekty strategii produktu</w:t>
            </w:r>
          </w:p>
          <w:p w14:paraId="44768623" w14:textId="77777777" w:rsidR="0061505E" w:rsidRPr="00DF7218" w:rsidRDefault="0061505E" w:rsidP="00EF30C0">
            <w:pPr>
              <w:widowControl w:val="0"/>
              <w:numPr>
                <w:ilvl w:val="0"/>
                <w:numId w:val="131"/>
              </w:numPr>
              <w:spacing w:after="0" w:line="240" w:lineRule="auto"/>
              <w:jc w:val="both"/>
              <w:rPr>
                <w:rFonts w:cs="Times New Roman"/>
                <w:iCs/>
              </w:rPr>
            </w:pPr>
            <w:r w:rsidRPr="00DF7218">
              <w:rPr>
                <w:rFonts w:cs="Times New Roman"/>
                <w:iCs/>
              </w:rPr>
              <w:t>Menedżer  produktu - zadania i zakres odpowiedzialności</w:t>
            </w:r>
          </w:p>
          <w:p w14:paraId="1204C296" w14:textId="77777777" w:rsidR="0061505E" w:rsidRPr="00DF7218" w:rsidRDefault="0061505E" w:rsidP="00EF30C0">
            <w:pPr>
              <w:widowControl w:val="0"/>
              <w:numPr>
                <w:ilvl w:val="0"/>
                <w:numId w:val="131"/>
              </w:numPr>
              <w:spacing w:after="0" w:line="240" w:lineRule="auto"/>
              <w:jc w:val="both"/>
              <w:rPr>
                <w:rFonts w:cs="Times New Roman"/>
                <w:iCs/>
              </w:rPr>
            </w:pPr>
            <w:r w:rsidRPr="00DF7218">
              <w:rPr>
                <w:rFonts w:cs="Times New Roman"/>
                <w:iCs/>
              </w:rPr>
              <w:t xml:space="preserve"> </w:t>
            </w:r>
          </w:p>
          <w:p w14:paraId="5BA9AE1C" w14:textId="77777777" w:rsidR="0061505E" w:rsidRPr="00DF7218" w:rsidRDefault="0061505E" w:rsidP="00E605A0">
            <w:pPr>
              <w:jc w:val="both"/>
              <w:rPr>
                <w:rFonts w:cs="Times New Roman"/>
                <w:iCs/>
              </w:rPr>
            </w:pPr>
            <w:r w:rsidRPr="00DF7218">
              <w:rPr>
                <w:rFonts w:cs="Times New Roman"/>
                <w:b/>
              </w:rPr>
              <w:t>Ćwiczenia:</w:t>
            </w:r>
          </w:p>
          <w:p w14:paraId="17895C2A" w14:textId="77777777" w:rsidR="0061505E" w:rsidRPr="00DF7218" w:rsidRDefault="0061505E" w:rsidP="00EF30C0">
            <w:pPr>
              <w:widowControl w:val="0"/>
              <w:numPr>
                <w:ilvl w:val="0"/>
                <w:numId w:val="132"/>
              </w:numPr>
              <w:spacing w:after="0" w:line="240" w:lineRule="auto"/>
              <w:jc w:val="both"/>
              <w:rPr>
                <w:rFonts w:cs="Times New Roman"/>
              </w:rPr>
            </w:pPr>
            <w:r w:rsidRPr="00DF7218">
              <w:rPr>
                <w:rFonts w:cs="Times New Roman"/>
              </w:rPr>
              <w:t>Określenie atrybutów oraz technicznych, prawnych i generowanych funkcji produktu</w:t>
            </w:r>
          </w:p>
          <w:p w14:paraId="0BA171A1" w14:textId="77777777" w:rsidR="0061505E" w:rsidRPr="00DF7218" w:rsidRDefault="0061505E" w:rsidP="00EF30C0">
            <w:pPr>
              <w:widowControl w:val="0"/>
              <w:numPr>
                <w:ilvl w:val="0"/>
                <w:numId w:val="132"/>
              </w:numPr>
              <w:spacing w:after="0" w:line="240" w:lineRule="auto"/>
              <w:jc w:val="both"/>
              <w:rPr>
                <w:rFonts w:cs="Times New Roman"/>
              </w:rPr>
            </w:pPr>
            <w:r w:rsidRPr="00DF7218">
              <w:rPr>
                <w:rFonts w:cs="Times New Roman"/>
              </w:rPr>
              <w:t>Decyzje strategiczne dotyczące oferty produktowej - wymiary asortymentu: głębokość, szerokość, pokrewieństwo</w:t>
            </w:r>
          </w:p>
          <w:p w14:paraId="4B90F412" w14:textId="77777777" w:rsidR="0061505E" w:rsidRPr="00DF7218" w:rsidRDefault="0061505E" w:rsidP="00EF30C0">
            <w:pPr>
              <w:widowControl w:val="0"/>
              <w:numPr>
                <w:ilvl w:val="0"/>
                <w:numId w:val="132"/>
              </w:numPr>
              <w:spacing w:after="0" w:line="240" w:lineRule="auto"/>
              <w:jc w:val="both"/>
              <w:rPr>
                <w:rFonts w:cs="Times New Roman"/>
              </w:rPr>
            </w:pPr>
            <w:r w:rsidRPr="00DF7218">
              <w:rPr>
                <w:rFonts w:cs="Times New Roman"/>
              </w:rPr>
              <w:t>Wspomaganie informacyjne decyzji dotyczących oferty produktowej - zbiory informacji o produkcie i sprzedaży, określanie udziału w rynku, analiza sprzedaży produktu, identyfikacja źródeł informacji o ofercie produktowej</w:t>
            </w:r>
          </w:p>
          <w:p w14:paraId="12F0346D" w14:textId="77777777" w:rsidR="0061505E" w:rsidRPr="00DF7218" w:rsidRDefault="0061505E" w:rsidP="00EF30C0">
            <w:pPr>
              <w:widowControl w:val="0"/>
              <w:numPr>
                <w:ilvl w:val="0"/>
                <w:numId w:val="132"/>
              </w:numPr>
              <w:spacing w:after="0" w:line="240" w:lineRule="auto"/>
              <w:jc w:val="both"/>
              <w:rPr>
                <w:rFonts w:cs="Times New Roman"/>
              </w:rPr>
            </w:pPr>
            <w:r w:rsidRPr="00DF7218">
              <w:rPr>
                <w:rFonts w:cs="Times New Roman"/>
              </w:rPr>
              <w:t>Charakterystyka faz zintegrowanego cyklu życia produktu</w:t>
            </w:r>
          </w:p>
          <w:p w14:paraId="241803EE" w14:textId="77777777" w:rsidR="0061505E" w:rsidRPr="00DF7218" w:rsidRDefault="0061505E" w:rsidP="00EF30C0">
            <w:pPr>
              <w:widowControl w:val="0"/>
              <w:numPr>
                <w:ilvl w:val="0"/>
                <w:numId w:val="132"/>
              </w:numPr>
              <w:spacing w:after="0" w:line="240" w:lineRule="auto"/>
              <w:jc w:val="both"/>
              <w:rPr>
                <w:rFonts w:cs="Times New Roman"/>
              </w:rPr>
            </w:pPr>
            <w:r w:rsidRPr="00DF7218">
              <w:rPr>
                <w:rFonts w:cs="Times New Roman"/>
              </w:rPr>
              <w:t>Zastosowanie metod portfelowych analizy i oceny dotychczasowych produktów.</w:t>
            </w:r>
          </w:p>
          <w:p w14:paraId="485B7C21" w14:textId="77777777" w:rsidR="0061505E" w:rsidRPr="00DF7218" w:rsidRDefault="0061505E" w:rsidP="00EF30C0">
            <w:pPr>
              <w:widowControl w:val="0"/>
              <w:numPr>
                <w:ilvl w:val="0"/>
                <w:numId w:val="132"/>
              </w:numPr>
              <w:spacing w:after="0" w:line="240" w:lineRule="auto"/>
              <w:jc w:val="both"/>
              <w:rPr>
                <w:rFonts w:cs="Times New Roman"/>
              </w:rPr>
            </w:pPr>
            <w:r w:rsidRPr="00DF7218">
              <w:rPr>
                <w:rFonts w:cs="Times New Roman"/>
                <w:bCs/>
              </w:rPr>
              <w:t>Opracowanie planu zarządzanie portfelem produktów i planu rozwoju produktów na przykładzie wybranej firmy kosmetycznej.</w:t>
            </w:r>
          </w:p>
        </w:tc>
      </w:tr>
      <w:tr w:rsidR="0061505E" w:rsidRPr="00DF7218" w14:paraId="115EFA0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47042D0"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1C017D5" w14:textId="77777777" w:rsidR="0061505E" w:rsidRPr="00DF7218" w:rsidRDefault="0061505E" w:rsidP="00E605A0">
            <w:pPr>
              <w:pStyle w:val="Akapitzlist"/>
              <w:ind w:left="360" w:right="510"/>
              <w:jc w:val="both"/>
              <w:rPr>
                <w:rFonts w:ascii="Times New Roman" w:hAnsi="Times New Roman"/>
                <w:bCs/>
              </w:rPr>
            </w:pPr>
            <w:r w:rsidRPr="00DF7218">
              <w:rPr>
                <w:rFonts w:ascii="Times New Roman" w:hAnsi="Times New Roman"/>
              </w:rPr>
              <w:t>wykład multimedialny, metoda przypadków, dyskusja, ćwiczenia praktyczne, projekt</w:t>
            </w:r>
          </w:p>
        </w:tc>
      </w:tr>
      <w:tr w:rsidR="0061505E" w:rsidRPr="00DF7218" w14:paraId="1A54D54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A9D7FA"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25CF3C9B" w14:textId="77777777" w:rsidR="0061505E" w:rsidRPr="00DF7218" w:rsidRDefault="0061505E" w:rsidP="00E605A0">
            <w:pPr>
              <w:rPr>
                <w:rFonts w:cs="Times New Roman"/>
              </w:rPr>
            </w:pPr>
          </w:p>
        </w:tc>
      </w:tr>
      <w:tr w:rsidR="0061505E" w:rsidRPr="00DF7218" w14:paraId="520BDEF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387163B"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06C9E91" w14:textId="77777777" w:rsidR="0061505E" w:rsidRPr="00DF7218" w:rsidRDefault="0061505E" w:rsidP="00E605A0">
            <w:pPr>
              <w:rPr>
                <w:rFonts w:cs="Times New Roman"/>
              </w:rPr>
            </w:pPr>
          </w:p>
        </w:tc>
      </w:tr>
      <w:tr w:rsidR="0061505E" w:rsidRPr="00DF7218" w14:paraId="593158A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749B38"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0737AC1" w14:textId="77777777" w:rsidR="0061505E" w:rsidRPr="00DF7218" w:rsidRDefault="0061505E" w:rsidP="00E605A0">
            <w:pPr>
              <w:rPr>
                <w:rFonts w:cs="Times New Roman"/>
                <w:bCs/>
              </w:rPr>
            </w:pPr>
            <w:r w:rsidRPr="00DF7218">
              <w:rPr>
                <w:rFonts w:cs="Times New Roman"/>
                <w:bCs/>
              </w:rPr>
              <w:t xml:space="preserve">Egzamin - 60% </w:t>
            </w:r>
          </w:p>
          <w:p w14:paraId="3938F590" w14:textId="77777777" w:rsidR="0061505E" w:rsidRPr="00DF7218" w:rsidRDefault="0061505E" w:rsidP="00E605A0">
            <w:pPr>
              <w:rPr>
                <w:rFonts w:cs="Times New Roman"/>
                <w:bCs/>
              </w:rPr>
            </w:pPr>
            <w:r w:rsidRPr="00DF7218">
              <w:rPr>
                <w:rFonts w:cs="Times New Roman"/>
                <w:bCs/>
              </w:rPr>
              <w:t>Projekt grupowy – 40%</w:t>
            </w:r>
          </w:p>
        </w:tc>
      </w:tr>
      <w:tr w:rsidR="0061505E" w:rsidRPr="00DF7218" w14:paraId="46B1E28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23A3A3"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5349864C" w14:textId="77777777" w:rsidR="0061505E" w:rsidRPr="00DF7218" w:rsidRDefault="0061505E" w:rsidP="00E605A0">
            <w:pPr>
              <w:rPr>
                <w:rFonts w:cs="Times New Roman"/>
              </w:rPr>
            </w:pPr>
          </w:p>
        </w:tc>
      </w:tr>
      <w:tr w:rsidR="0061505E" w:rsidRPr="00DF7218" w14:paraId="22E864B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4C5BD7"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96C182D" w14:textId="77777777" w:rsidR="0061505E" w:rsidRPr="00DF7218" w:rsidRDefault="0061505E" w:rsidP="00E605A0">
            <w:pPr>
              <w:rPr>
                <w:rFonts w:cs="Times New Roman"/>
              </w:rPr>
            </w:pPr>
            <w:r w:rsidRPr="00DF7218">
              <w:rPr>
                <w:rFonts w:cs="Times New Roman"/>
              </w:rPr>
              <w:t>Podstawy zarządzania, Marketing</w:t>
            </w:r>
          </w:p>
        </w:tc>
      </w:tr>
      <w:tr w:rsidR="0061505E" w:rsidRPr="00DF7218" w14:paraId="0684A65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86CAFAD"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C9C489B" w14:textId="77777777" w:rsidR="0061505E" w:rsidRPr="00DF7218" w:rsidRDefault="0061505E" w:rsidP="00EF30C0">
            <w:pPr>
              <w:pStyle w:val="Akapitzlist"/>
              <w:numPr>
                <w:ilvl w:val="0"/>
                <w:numId w:val="130"/>
              </w:numPr>
              <w:tabs>
                <w:tab w:val="clear" w:pos="1080"/>
              </w:tabs>
              <w:spacing w:after="0" w:line="240" w:lineRule="auto"/>
              <w:ind w:left="443" w:hanging="284"/>
              <w:jc w:val="both"/>
              <w:rPr>
                <w:rFonts w:ascii="Times New Roman" w:hAnsi="Times New Roman"/>
              </w:rPr>
            </w:pPr>
            <w:r w:rsidRPr="00DF7218">
              <w:rPr>
                <w:rFonts w:ascii="Times New Roman" w:hAnsi="Times New Roman"/>
              </w:rPr>
              <w:t>Kall J., Sojkin B., Zarządzanie produktem: kreowanie produktu, Wydawnictwo Uniwersytetu Ekonomicznego, Poznań 2010</w:t>
            </w:r>
          </w:p>
          <w:p w14:paraId="629A2418" w14:textId="77777777" w:rsidR="0061505E" w:rsidRPr="00DF7218" w:rsidRDefault="0061505E" w:rsidP="00EF30C0">
            <w:pPr>
              <w:pStyle w:val="Akapitzlist"/>
              <w:numPr>
                <w:ilvl w:val="0"/>
                <w:numId w:val="130"/>
              </w:numPr>
              <w:tabs>
                <w:tab w:val="clear" w:pos="1080"/>
              </w:tabs>
              <w:spacing w:after="0" w:line="240" w:lineRule="auto"/>
              <w:ind w:left="443" w:hanging="284"/>
              <w:jc w:val="both"/>
              <w:rPr>
                <w:rFonts w:ascii="Times New Roman" w:hAnsi="Times New Roman"/>
              </w:rPr>
            </w:pPr>
            <w:r w:rsidRPr="00DF7218">
              <w:rPr>
                <w:rFonts w:ascii="Times New Roman" w:hAnsi="Times New Roman"/>
              </w:rPr>
              <w:t>Łobejko S. Strategie i modelowanie rozwoju produktów innowacyjnych Polskie Wydawnictwo Ekonomiczne, Warszawa  2019</w:t>
            </w:r>
          </w:p>
          <w:p w14:paraId="4E6798FD" w14:textId="77777777" w:rsidR="0061505E" w:rsidRPr="00DF7218" w:rsidRDefault="0061505E" w:rsidP="00EF30C0">
            <w:pPr>
              <w:pStyle w:val="Akapitzlist"/>
              <w:numPr>
                <w:ilvl w:val="0"/>
                <w:numId w:val="130"/>
              </w:numPr>
              <w:tabs>
                <w:tab w:val="clear" w:pos="1080"/>
              </w:tabs>
              <w:spacing w:after="0" w:line="240" w:lineRule="auto"/>
              <w:ind w:left="443" w:hanging="284"/>
              <w:jc w:val="both"/>
              <w:rPr>
                <w:rFonts w:ascii="Times New Roman" w:hAnsi="Times New Roman"/>
              </w:rPr>
            </w:pPr>
            <w:r w:rsidRPr="00DF7218">
              <w:rPr>
                <w:rFonts w:ascii="Times New Roman" w:hAnsi="Times New Roman"/>
              </w:rPr>
              <w:t>Rutkowski I.P., Strategie produktu : koncepcje i metody zarządzania ofertą produktów, PWE, Warszawa 2011</w:t>
            </w:r>
          </w:p>
          <w:p w14:paraId="77650DCE" w14:textId="77777777" w:rsidR="0061505E" w:rsidRPr="00DF7218" w:rsidRDefault="0061505E" w:rsidP="00EF30C0">
            <w:pPr>
              <w:pStyle w:val="Akapitzlist"/>
              <w:numPr>
                <w:ilvl w:val="0"/>
                <w:numId w:val="130"/>
              </w:numPr>
              <w:tabs>
                <w:tab w:val="clear" w:pos="1080"/>
              </w:tabs>
              <w:spacing w:after="0" w:line="240" w:lineRule="auto"/>
              <w:ind w:left="443" w:hanging="284"/>
              <w:jc w:val="both"/>
              <w:rPr>
                <w:rFonts w:ascii="Times New Roman" w:hAnsi="Times New Roman"/>
              </w:rPr>
            </w:pPr>
            <w:r w:rsidRPr="00DF7218">
              <w:rPr>
                <w:rFonts w:ascii="Times New Roman" w:hAnsi="Times New Roman"/>
              </w:rPr>
              <w:t>Michalski E., Marketing: podręcznik akademicki, PWN, Warszawa 2012</w:t>
            </w:r>
          </w:p>
          <w:p w14:paraId="7ACF8740" w14:textId="77777777" w:rsidR="0061505E" w:rsidRPr="00DF7218" w:rsidRDefault="0061505E" w:rsidP="00E605A0">
            <w:pPr>
              <w:pStyle w:val="Akapitzlist"/>
              <w:spacing w:after="0" w:line="240" w:lineRule="auto"/>
              <w:ind w:left="443"/>
              <w:jc w:val="both"/>
              <w:rPr>
                <w:rFonts w:ascii="Times New Roman" w:hAnsi="Times New Roman"/>
              </w:rPr>
            </w:pPr>
          </w:p>
        </w:tc>
      </w:tr>
    </w:tbl>
    <w:p w14:paraId="29EE872A" w14:textId="77777777" w:rsidR="0061505E" w:rsidRPr="00DF7218" w:rsidRDefault="0061505E" w:rsidP="0061505E">
      <w:pPr>
        <w:rPr>
          <w:rFonts w:cs="Times New Roman"/>
        </w:rPr>
      </w:pPr>
    </w:p>
    <w:p w14:paraId="3EC42023"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0C5BB4C" wp14:editId="2CAF1C6A">
            <wp:extent cx="5760720" cy="599877"/>
            <wp:effectExtent l="0" t="0" r="0" b="0"/>
            <wp:docPr id="1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0511BC4E"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1471AACB" w14:textId="77777777" w:rsidR="0061505E" w:rsidRPr="00DF7218" w:rsidRDefault="0061505E" w:rsidP="0061505E">
      <w:pPr>
        <w:rPr>
          <w:rFonts w:cs="Times New Roman"/>
          <w:b/>
        </w:rPr>
      </w:pPr>
    </w:p>
    <w:p w14:paraId="67B1F8E6"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454F5D6" w14:textId="77777777" w:rsidTr="00E605A0">
        <w:trPr>
          <w:trHeight w:val="397"/>
        </w:trPr>
        <w:tc>
          <w:tcPr>
            <w:tcW w:w="2977" w:type="dxa"/>
            <w:shd w:val="clear" w:color="auto" w:fill="D9D9D9"/>
          </w:tcPr>
          <w:p w14:paraId="31A67083" w14:textId="77777777" w:rsidR="0061505E" w:rsidRPr="00DF7218" w:rsidRDefault="0061505E" w:rsidP="00E605A0">
            <w:pPr>
              <w:rPr>
                <w:rFonts w:cs="Times New Roman"/>
                <w:b/>
              </w:rPr>
            </w:pPr>
            <w:r w:rsidRPr="00DF7218">
              <w:rPr>
                <w:rFonts w:cs="Times New Roman"/>
                <w:b/>
              </w:rPr>
              <w:t xml:space="preserve">Nazwa przedmiotu i kod </w:t>
            </w:r>
          </w:p>
          <w:p w14:paraId="59372D13"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4C929CA" w14:textId="77777777" w:rsidR="0061505E" w:rsidRPr="00DF7218" w:rsidRDefault="0061505E" w:rsidP="00E605A0">
            <w:pPr>
              <w:spacing w:before="60" w:after="60"/>
              <w:rPr>
                <w:rFonts w:cs="Times New Roman"/>
                <w:b/>
              </w:rPr>
            </w:pPr>
            <w:r w:rsidRPr="00DF7218">
              <w:rPr>
                <w:rFonts w:cs="Times New Roman"/>
                <w:b/>
              </w:rPr>
              <w:t>Analiza i badanie rynku T.D2.6</w:t>
            </w:r>
          </w:p>
        </w:tc>
      </w:tr>
      <w:tr w:rsidR="0061505E" w:rsidRPr="00DF7218" w14:paraId="24E1B1C9" w14:textId="77777777" w:rsidTr="00E605A0">
        <w:trPr>
          <w:trHeight w:val="397"/>
        </w:trPr>
        <w:tc>
          <w:tcPr>
            <w:tcW w:w="2977" w:type="dxa"/>
            <w:shd w:val="clear" w:color="auto" w:fill="D9D9D9"/>
            <w:vAlign w:val="center"/>
          </w:tcPr>
          <w:p w14:paraId="6A67E935"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F6A879F" w14:textId="77777777" w:rsidR="0061505E" w:rsidRPr="00DF7218" w:rsidRDefault="0061505E" w:rsidP="00E605A0">
            <w:pPr>
              <w:rPr>
                <w:rFonts w:cs="Times New Roman"/>
              </w:rPr>
            </w:pPr>
            <w:r w:rsidRPr="00DF7218">
              <w:rPr>
                <w:rFonts w:cs="Times New Roman"/>
              </w:rPr>
              <w:t xml:space="preserve">Analysis and market research </w:t>
            </w:r>
          </w:p>
        </w:tc>
      </w:tr>
      <w:tr w:rsidR="0061505E" w:rsidRPr="00DF7218" w14:paraId="199BA429" w14:textId="77777777" w:rsidTr="00E605A0">
        <w:trPr>
          <w:trHeight w:val="397"/>
        </w:trPr>
        <w:tc>
          <w:tcPr>
            <w:tcW w:w="2977" w:type="dxa"/>
            <w:shd w:val="clear" w:color="auto" w:fill="D9D9D9"/>
            <w:vAlign w:val="center"/>
          </w:tcPr>
          <w:p w14:paraId="016E2964"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A368BBC"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501EFE49" w14:textId="77777777" w:rsidTr="00E605A0">
        <w:trPr>
          <w:trHeight w:val="397"/>
        </w:trPr>
        <w:tc>
          <w:tcPr>
            <w:tcW w:w="2977" w:type="dxa"/>
            <w:shd w:val="clear" w:color="auto" w:fill="D9D9D9"/>
            <w:vAlign w:val="center"/>
          </w:tcPr>
          <w:p w14:paraId="02F5777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1DF4B70C"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3748B78B" w14:textId="77777777" w:rsidTr="00E605A0">
        <w:trPr>
          <w:trHeight w:val="397"/>
        </w:trPr>
        <w:tc>
          <w:tcPr>
            <w:tcW w:w="2977" w:type="dxa"/>
            <w:shd w:val="clear" w:color="auto" w:fill="D9D9D9"/>
            <w:vAlign w:val="center"/>
          </w:tcPr>
          <w:p w14:paraId="500E0678"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51AFC2A"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74322A99" w14:textId="77777777" w:rsidTr="00E605A0">
        <w:trPr>
          <w:trHeight w:val="397"/>
        </w:trPr>
        <w:tc>
          <w:tcPr>
            <w:tcW w:w="2977" w:type="dxa"/>
            <w:shd w:val="clear" w:color="auto" w:fill="D9D9D9"/>
            <w:vAlign w:val="center"/>
          </w:tcPr>
          <w:p w14:paraId="7BB612A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12F5A11A"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6C1840E9" w14:textId="77777777" w:rsidTr="00E605A0">
        <w:trPr>
          <w:trHeight w:val="397"/>
        </w:trPr>
        <w:tc>
          <w:tcPr>
            <w:tcW w:w="2977" w:type="dxa"/>
            <w:shd w:val="clear" w:color="auto" w:fill="D9D9D9"/>
            <w:vAlign w:val="center"/>
          </w:tcPr>
          <w:p w14:paraId="43992CB6"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6552924"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69C6A59B" w14:textId="77777777" w:rsidTr="00E605A0">
        <w:trPr>
          <w:trHeight w:val="397"/>
        </w:trPr>
        <w:tc>
          <w:tcPr>
            <w:tcW w:w="2977" w:type="dxa"/>
            <w:shd w:val="clear" w:color="auto" w:fill="D9D9D9"/>
            <w:vAlign w:val="center"/>
          </w:tcPr>
          <w:p w14:paraId="797F2DFE"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1F145326"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EC01D8A" w14:textId="77777777" w:rsidTr="00E605A0">
        <w:trPr>
          <w:trHeight w:val="397"/>
        </w:trPr>
        <w:tc>
          <w:tcPr>
            <w:tcW w:w="2977" w:type="dxa"/>
            <w:shd w:val="clear" w:color="auto" w:fill="D9D9D9"/>
            <w:vAlign w:val="center"/>
          </w:tcPr>
          <w:p w14:paraId="04CC0C1F"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2F9A874"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4FEEF7C" w14:textId="77777777" w:rsidTr="00E605A0">
        <w:trPr>
          <w:trHeight w:val="397"/>
        </w:trPr>
        <w:tc>
          <w:tcPr>
            <w:tcW w:w="2977" w:type="dxa"/>
            <w:shd w:val="clear" w:color="auto" w:fill="D9D9D9"/>
            <w:vAlign w:val="center"/>
          </w:tcPr>
          <w:p w14:paraId="0B3A2834"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1250A0A"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54A78C85" w14:textId="77777777" w:rsidTr="00E605A0">
        <w:trPr>
          <w:trHeight w:val="397"/>
        </w:trPr>
        <w:tc>
          <w:tcPr>
            <w:tcW w:w="2977" w:type="dxa"/>
            <w:shd w:val="clear" w:color="auto" w:fill="D9D9D9"/>
            <w:vAlign w:val="center"/>
          </w:tcPr>
          <w:p w14:paraId="13363753"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1F52560" w14:textId="77777777" w:rsidR="0061505E" w:rsidRPr="00DF7218" w:rsidRDefault="0061505E" w:rsidP="00E605A0">
            <w:pPr>
              <w:spacing w:before="60" w:after="60"/>
              <w:rPr>
                <w:rFonts w:cs="Times New Roman"/>
              </w:rPr>
            </w:pPr>
            <w:r w:rsidRPr="00DF7218">
              <w:rPr>
                <w:rFonts w:cs="Times New Roman"/>
              </w:rPr>
              <w:t xml:space="preserve">Dr inż. Małgorzata Górka </w:t>
            </w:r>
          </w:p>
        </w:tc>
      </w:tr>
    </w:tbl>
    <w:p w14:paraId="3AC6B072" w14:textId="77777777" w:rsidR="0061505E" w:rsidRPr="00DF7218" w:rsidRDefault="0061505E" w:rsidP="0061505E">
      <w:pPr>
        <w:rPr>
          <w:rFonts w:cs="Times New Roman"/>
        </w:rPr>
      </w:pPr>
    </w:p>
    <w:p w14:paraId="736BCEFE"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61505E" w:rsidRPr="00DF7218" w14:paraId="762911B5" w14:textId="77777777" w:rsidTr="00E605A0">
        <w:trPr>
          <w:trHeight w:val="693"/>
        </w:trPr>
        <w:tc>
          <w:tcPr>
            <w:tcW w:w="9072" w:type="dxa"/>
            <w:gridSpan w:val="7"/>
            <w:tcBorders>
              <w:bottom w:val="single" w:sz="4" w:space="0" w:color="auto"/>
            </w:tcBorders>
            <w:shd w:val="clear" w:color="auto" w:fill="D9D9D9"/>
          </w:tcPr>
          <w:p w14:paraId="09F0CE5A"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2C89495" w14:textId="77777777" w:rsidTr="00E605A0">
        <w:tc>
          <w:tcPr>
            <w:tcW w:w="9072" w:type="dxa"/>
            <w:gridSpan w:val="7"/>
            <w:tcBorders>
              <w:bottom w:val="single" w:sz="4" w:space="0" w:color="auto"/>
            </w:tcBorders>
            <w:shd w:val="clear" w:color="auto" w:fill="auto"/>
          </w:tcPr>
          <w:p w14:paraId="209943BE" w14:textId="77777777" w:rsidR="0061505E" w:rsidRPr="00DF7218" w:rsidRDefault="0061505E" w:rsidP="00E605A0">
            <w:pPr>
              <w:jc w:val="both"/>
              <w:rPr>
                <w:rFonts w:cs="Times New Roman"/>
                <w:color w:val="222222"/>
                <w:shd w:val="clear" w:color="auto" w:fill="F8F9FA"/>
              </w:rPr>
            </w:pPr>
            <w:r w:rsidRPr="00DF7218">
              <w:rPr>
                <w:rFonts w:cs="Times New Roman"/>
              </w:rPr>
              <w:t>Treści programowe obejmują zapoznanie studentów z mechanizmem rynkowym, rodzajami i metodami badań rynkowych, źródłami pozyskiwania informacji, danych rynkowych oraz metodami analizy rynku. W sposób praktyczny wykształcenie u studentów umiejętności analizy danych rynkowych z wykorzystaniem różnych źródeł danych i metod ich prezentowania.</w:t>
            </w:r>
          </w:p>
        </w:tc>
      </w:tr>
      <w:tr w:rsidR="0061505E" w:rsidRPr="00DF7218" w14:paraId="7DA3492B" w14:textId="77777777" w:rsidTr="00E605A0">
        <w:tc>
          <w:tcPr>
            <w:tcW w:w="2977" w:type="dxa"/>
            <w:gridSpan w:val="2"/>
            <w:tcBorders>
              <w:bottom w:val="single" w:sz="4" w:space="0" w:color="auto"/>
              <w:right w:val="nil"/>
            </w:tcBorders>
            <w:shd w:val="clear" w:color="auto" w:fill="D9D9D9"/>
          </w:tcPr>
          <w:p w14:paraId="53F8F9AF"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118F9B73" w14:textId="77777777" w:rsidR="0061505E" w:rsidRPr="00DF7218" w:rsidRDefault="0061505E" w:rsidP="00E605A0">
            <w:pPr>
              <w:spacing w:before="60" w:after="60"/>
              <w:rPr>
                <w:rFonts w:cs="Times New Roman"/>
              </w:rPr>
            </w:pPr>
            <w:r w:rsidRPr="00DF7218">
              <w:rPr>
                <w:rFonts w:cs="Times New Roman"/>
              </w:rPr>
              <w:t xml:space="preserve">stacjonarne – wykład 15 h, ćw. praktyczne 15 h  </w:t>
            </w:r>
          </w:p>
          <w:p w14:paraId="4D4B3B55" w14:textId="77777777" w:rsidR="0061505E" w:rsidRPr="00DF7218" w:rsidRDefault="0061505E" w:rsidP="00E605A0">
            <w:pPr>
              <w:spacing w:before="60" w:after="60"/>
              <w:rPr>
                <w:rFonts w:cs="Times New Roman"/>
              </w:rPr>
            </w:pPr>
            <w:r w:rsidRPr="00DF7218">
              <w:rPr>
                <w:rFonts w:cs="Times New Roman"/>
              </w:rPr>
              <w:t xml:space="preserve">niestacjonarne – wykład 10h, ćw. praktyczne 10h </w:t>
            </w:r>
          </w:p>
          <w:p w14:paraId="5A2FFA54" w14:textId="77777777" w:rsidR="0061505E" w:rsidRPr="00DF7218" w:rsidRDefault="0061505E" w:rsidP="00E605A0">
            <w:pPr>
              <w:spacing w:before="60" w:after="60"/>
              <w:rPr>
                <w:rFonts w:cs="Times New Roman"/>
              </w:rPr>
            </w:pPr>
          </w:p>
        </w:tc>
      </w:tr>
      <w:tr w:rsidR="0061505E" w:rsidRPr="00DF7218" w14:paraId="7EED7972" w14:textId="77777777" w:rsidTr="00E605A0">
        <w:tc>
          <w:tcPr>
            <w:tcW w:w="9072" w:type="dxa"/>
            <w:gridSpan w:val="7"/>
            <w:tcBorders>
              <w:top w:val="single" w:sz="4" w:space="0" w:color="auto"/>
              <w:bottom w:val="single" w:sz="4" w:space="0" w:color="auto"/>
            </w:tcBorders>
            <w:shd w:val="clear" w:color="auto" w:fill="D9D9D9"/>
          </w:tcPr>
          <w:p w14:paraId="7C3B02F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EC521E4" w14:textId="77777777" w:rsidTr="00E605A0">
        <w:trPr>
          <w:trHeight w:val="285"/>
        </w:trPr>
        <w:tc>
          <w:tcPr>
            <w:tcW w:w="1843" w:type="dxa"/>
            <w:tcBorders>
              <w:top w:val="single" w:sz="4" w:space="0" w:color="auto"/>
              <w:bottom w:val="single" w:sz="8" w:space="0" w:color="auto"/>
              <w:right w:val="single" w:sz="4" w:space="0" w:color="auto"/>
            </w:tcBorders>
            <w:shd w:val="clear" w:color="auto" w:fill="D9D9D9"/>
          </w:tcPr>
          <w:p w14:paraId="775901C6"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2CA5F068"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50499C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C8C3285"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397B003E"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5C61C80" w14:textId="77777777" w:rsidTr="00E605A0">
        <w:tc>
          <w:tcPr>
            <w:tcW w:w="9072" w:type="dxa"/>
            <w:gridSpan w:val="7"/>
            <w:tcBorders>
              <w:top w:val="single" w:sz="8" w:space="0" w:color="auto"/>
              <w:bottom w:val="single" w:sz="8" w:space="0" w:color="auto"/>
            </w:tcBorders>
            <w:shd w:val="clear" w:color="auto" w:fill="FFFFFF"/>
          </w:tcPr>
          <w:p w14:paraId="2BB1F9BA"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03AF4A6C" w14:textId="77777777" w:rsidTr="00E605A0">
        <w:tc>
          <w:tcPr>
            <w:tcW w:w="1843" w:type="dxa"/>
            <w:tcBorders>
              <w:top w:val="single" w:sz="8" w:space="0" w:color="auto"/>
              <w:bottom w:val="single" w:sz="8" w:space="0" w:color="auto"/>
              <w:right w:val="single" w:sz="4" w:space="0" w:color="auto"/>
            </w:tcBorders>
            <w:shd w:val="clear" w:color="auto" w:fill="FFFFFF"/>
          </w:tcPr>
          <w:p w14:paraId="7C4042B9" w14:textId="77777777" w:rsidR="0061505E" w:rsidRPr="00DF7218" w:rsidRDefault="0061505E" w:rsidP="00E605A0">
            <w:pPr>
              <w:jc w:val="center"/>
              <w:rPr>
                <w:rFonts w:cs="Times New Roman"/>
              </w:rPr>
            </w:pPr>
            <w:r w:rsidRPr="00DF7218">
              <w:rPr>
                <w:rFonts w:cs="Times New Roman"/>
              </w:rPr>
              <w:t xml:space="preserve">T.D2.6_W01 </w:t>
            </w:r>
          </w:p>
          <w:p w14:paraId="484CA672" w14:textId="77777777" w:rsidR="0061505E" w:rsidRPr="00DF7218" w:rsidRDefault="0061505E" w:rsidP="00E605A0">
            <w:pPr>
              <w:jc w:val="center"/>
              <w:rPr>
                <w:rFonts w:cs="Times New Roman"/>
              </w:rPr>
            </w:pPr>
          </w:p>
          <w:p w14:paraId="3F9A4B57" w14:textId="77777777" w:rsidR="0061505E" w:rsidRPr="00DF7218" w:rsidRDefault="0061505E" w:rsidP="00E605A0">
            <w:pPr>
              <w:jc w:val="center"/>
              <w:rPr>
                <w:rFonts w:cs="Times New Roman"/>
              </w:rPr>
            </w:pPr>
          </w:p>
          <w:p w14:paraId="1D491FF9" w14:textId="77777777" w:rsidR="0061505E" w:rsidRPr="00DF7218" w:rsidRDefault="0061505E" w:rsidP="00E605A0">
            <w:pPr>
              <w:jc w:val="center"/>
              <w:rPr>
                <w:rFonts w:cs="Times New Roman"/>
              </w:rPr>
            </w:pPr>
          </w:p>
          <w:p w14:paraId="195C655B" w14:textId="77777777" w:rsidR="0061505E" w:rsidRPr="00DF7218" w:rsidRDefault="0061505E" w:rsidP="00E605A0">
            <w:pPr>
              <w:jc w:val="center"/>
              <w:rPr>
                <w:rFonts w:cs="Times New Roman"/>
              </w:rPr>
            </w:pPr>
            <w:r w:rsidRPr="00DF7218">
              <w:rPr>
                <w:rFonts w:cs="Times New Roman"/>
              </w:rPr>
              <w:t>T.D2.6_W02</w:t>
            </w:r>
          </w:p>
          <w:p w14:paraId="08A91BFE" w14:textId="77777777" w:rsidR="0061505E" w:rsidRPr="00DF7218" w:rsidRDefault="0061505E" w:rsidP="00E605A0">
            <w:pPr>
              <w:jc w:val="center"/>
              <w:rPr>
                <w:rFonts w:cs="Times New Roman"/>
              </w:rPr>
            </w:pPr>
          </w:p>
          <w:p w14:paraId="5AA3A122" w14:textId="77777777" w:rsidR="0061505E" w:rsidRPr="00DF7218" w:rsidRDefault="0061505E" w:rsidP="00E605A0">
            <w:pPr>
              <w:jc w:val="center"/>
              <w:rPr>
                <w:rFonts w:cs="Times New Roman"/>
              </w:rPr>
            </w:pPr>
          </w:p>
          <w:p w14:paraId="52698897" w14:textId="77777777" w:rsidR="0061505E" w:rsidRPr="00DF7218" w:rsidRDefault="0061505E" w:rsidP="00E605A0">
            <w:pPr>
              <w:jc w:val="center"/>
              <w:rPr>
                <w:rFonts w:cs="Times New Roman"/>
              </w:rPr>
            </w:pPr>
          </w:p>
          <w:p w14:paraId="35A9F0A2" w14:textId="77777777" w:rsidR="0061505E" w:rsidRPr="00DF7218" w:rsidRDefault="0061505E" w:rsidP="00E605A0">
            <w:pPr>
              <w:jc w:val="center"/>
              <w:rPr>
                <w:rFonts w:cs="Times New Roman"/>
              </w:rPr>
            </w:pPr>
            <w:r w:rsidRPr="00DF7218">
              <w:rPr>
                <w:rFonts w:cs="Times New Roman"/>
              </w:rPr>
              <w:t xml:space="preserve">T.D2.6_W03 </w:t>
            </w:r>
          </w:p>
          <w:p w14:paraId="53814048" w14:textId="77777777" w:rsidR="0061505E" w:rsidRPr="00DF7218" w:rsidRDefault="0061505E" w:rsidP="00E605A0">
            <w:pPr>
              <w:jc w:val="center"/>
              <w:rPr>
                <w:rFonts w:cs="Times New Roman"/>
              </w:rPr>
            </w:pPr>
          </w:p>
          <w:p w14:paraId="208BE44C" w14:textId="77777777" w:rsidR="0061505E" w:rsidRPr="00DF7218" w:rsidRDefault="0061505E" w:rsidP="00E605A0">
            <w:pPr>
              <w:jc w:val="center"/>
              <w:rPr>
                <w:rFonts w:cs="Times New Roman"/>
              </w:rPr>
            </w:pPr>
          </w:p>
          <w:p w14:paraId="31C1FECB" w14:textId="77777777" w:rsidR="0061505E" w:rsidRPr="00DF7218" w:rsidRDefault="0061505E" w:rsidP="00E605A0">
            <w:pPr>
              <w:jc w:val="center"/>
              <w:rPr>
                <w:rFonts w:cs="Times New Roman"/>
              </w:rPr>
            </w:pPr>
          </w:p>
          <w:p w14:paraId="7A587AA6" w14:textId="77777777" w:rsidR="0061505E" w:rsidRPr="00DF7218" w:rsidRDefault="0061505E" w:rsidP="00E605A0">
            <w:pPr>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2F662865" w14:textId="77777777" w:rsidR="0061505E" w:rsidRPr="00DF7218" w:rsidRDefault="0061505E" w:rsidP="00E605A0">
            <w:pPr>
              <w:jc w:val="both"/>
              <w:rPr>
                <w:rFonts w:cs="Times New Roman"/>
              </w:rPr>
            </w:pPr>
            <w:r w:rsidRPr="00DF7218">
              <w:rPr>
                <w:rFonts w:cs="Times New Roman"/>
              </w:rPr>
              <w:t>Definiuje rynek i jego rodzaje, wskazuje zależności między  różnymi mechanizmami i instytucjami oddziaływującymi na rynek Rozpoznaje i charakteryzuje podstawowe metody badań rynku wykorzystywane w procesie podejmowania decyzji rynkowych</w:t>
            </w:r>
          </w:p>
          <w:p w14:paraId="7D28685B" w14:textId="77777777" w:rsidR="0061505E" w:rsidRPr="00DF7218" w:rsidRDefault="0061505E" w:rsidP="00E605A0">
            <w:pPr>
              <w:jc w:val="both"/>
              <w:rPr>
                <w:rFonts w:cs="Times New Roman"/>
              </w:rPr>
            </w:pPr>
          </w:p>
          <w:p w14:paraId="123857B5" w14:textId="77777777" w:rsidR="0061505E" w:rsidRPr="00DF7218" w:rsidRDefault="0061505E" w:rsidP="00E605A0">
            <w:pPr>
              <w:spacing w:line="276" w:lineRule="auto"/>
              <w:jc w:val="both"/>
              <w:rPr>
                <w:rFonts w:cs="Times New Roman"/>
                <w:b/>
              </w:rPr>
            </w:pPr>
            <w:r w:rsidRPr="00DF7218">
              <w:rPr>
                <w:rFonts w:cs="Times New Roman"/>
              </w:rPr>
              <w:t>Wymienia i opisuje źródła pozyskiwania informacji o danych rynkowych niezbędnych w prawidłowej analizie i badaniu rynku.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897CEB" w14:textId="77777777" w:rsidR="0061505E" w:rsidRPr="00DF7218" w:rsidRDefault="0061505E" w:rsidP="00E605A0">
            <w:pPr>
              <w:jc w:val="center"/>
              <w:rPr>
                <w:rFonts w:cs="Times New Roman"/>
              </w:rPr>
            </w:pPr>
            <w:r w:rsidRPr="00DF7218">
              <w:rPr>
                <w:rFonts w:cs="Times New Roman"/>
              </w:rPr>
              <w:t>K_W01</w:t>
            </w:r>
          </w:p>
          <w:p w14:paraId="338A05C2" w14:textId="77777777" w:rsidR="0061505E" w:rsidRPr="00DF7218" w:rsidRDefault="0061505E" w:rsidP="00E605A0">
            <w:pPr>
              <w:jc w:val="center"/>
              <w:rPr>
                <w:rFonts w:cs="Times New Roman"/>
              </w:rPr>
            </w:pPr>
          </w:p>
          <w:p w14:paraId="510BBAC4" w14:textId="77777777" w:rsidR="0061505E" w:rsidRPr="00DF7218" w:rsidRDefault="0061505E" w:rsidP="00E605A0">
            <w:pPr>
              <w:jc w:val="center"/>
              <w:rPr>
                <w:rFonts w:cs="Times New Roman"/>
              </w:rPr>
            </w:pPr>
          </w:p>
          <w:p w14:paraId="4A08E27F" w14:textId="77777777" w:rsidR="0061505E" w:rsidRPr="00DF7218" w:rsidRDefault="0061505E" w:rsidP="00E605A0">
            <w:pPr>
              <w:jc w:val="center"/>
              <w:rPr>
                <w:rFonts w:cs="Times New Roman"/>
              </w:rPr>
            </w:pPr>
          </w:p>
          <w:p w14:paraId="51E5EE30" w14:textId="77777777" w:rsidR="0061505E" w:rsidRPr="00DF7218" w:rsidRDefault="0061505E" w:rsidP="00E605A0">
            <w:pPr>
              <w:jc w:val="center"/>
              <w:rPr>
                <w:rFonts w:cs="Times New Roman"/>
              </w:rPr>
            </w:pPr>
            <w:r w:rsidRPr="00DF7218">
              <w:rPr>
                <w:rFonts w:cs="Times New Roman"/>
              </w:rPr>
              <w:t xml:space="preserve">K_W04 </w:t>
            </w:r>
          </w:p>
          <w:p w14:paraId="7CEF8F49" w14:textId="77777777" w:rsidR="0061505E" w:rsidRPr="00DF7218" w:rsidRDefault="0061505E" w:rsidP="00E605A0">
            <w:pPr>
              <w:jc w:val="center"/>
              <w:rPr>
                <w:rFonts w:cs="Times New Roman"/>
              </w:rPr>
            </w:pPr>
          </w:p>
          <w:p w14:paraId="0D58DA49" w14:textId="77777777" w:rsidR="0061505E" w:rsidRPr="00DF7218" w:rsidRDefault="0061505E" w:rsidP="00E605A0">
            <w:pPr>
              <w:rPr>
                <w:rFonts w:cs="Times New Roman"/>
              </w:rPr>
            </w:pPr>
          </w:p>
          <w:p w14:paraId="24BAD240" w14:textId="77777777" w:rsidR="0061505E" w:rsidRPr="00DF7218" w:rsidRDefault="0061505E" w:rsidP="00E605A0">
            <w:pPr>
              <w:jc w:val="center"/>
              <w:rPr>
                <w:rFonts w:cs="Times New Roman"/>
              </w:rPr>
            </w:pPr>
          </w:p>
          <w:p w14:paraId="2E20AFC7" w14:textId="77777777" w:rsidR="0061505E" w:rsidRPr="00DF7218" w:rsidRDefault="0061505E" w:rsidP="00E605A0">
            <w:pPr>
              <w:jc w:val="center"/>
              <w:rPr>
                <w:rFonts w:cs="Times New Roman"/>
              </w:rPr>
            </w:pPr>
            <w:r w:rsidRPr="00DF7218">
              <w:rPr>
                <w:rFonts w:cs="Times New Roman"/>
              </w:rPr>
              <w:t>K_W06</w:t>
            </w:r>
          </w:p>
          <w:p w14:paraId="3704268E" w14:textId="77777777" w:rsidR="0061505E" w:rsidRPr="00DF7218" w:rsidRDefault="0061505E" w:rsidP="00E605A0">
            <w:pPr>
              <w:jc w:val="center"/>
              <w:rPr>
                <w:rFonts w:cs="Times New Roman"/>
              </w:rPr>
            </w:pPr>
          </w:p>
          <w:p w14:paraId="3547F771" w14:textId="77777777" w:rsidR="0061505E" w:rsidRPr="00DF7218" w:rsidRDefault="0061505E" w:rsidP="00E605A0">
            <w:pPr>
              <w:jc w:val="center"/>
              <w:rPr>
                <w:rFonts w:cs="Times New Roman"/>
              </w:rPr>
            </w:pPr>
          </w:p>
          <w:p w14:paraId="24EC8C6F" w14:textId="77777777" w:rsidR="0061505E" w:rsidRPr="00DF7218" w:rsidRDefault="0061505E" w:rsidP="00E605A0">
            <w:pPr>
              <w:jc w:val="center"/>
              <w:rPr>
                <w:rFonts w:cs="Times New Roman"/>
              </w:rPr>
            </w:pPr>
          </w:p>
          <w:p w14:paraId="21D444C2" w14:textId="77777777" w:rsidR="0061505E" w:rsidRPr="00DF7218" w:rsidRDefault="0061505E" w:rsidP="00E605A0">
            <w:pP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75E966C" w14:textId="77777777" w:rsidR="0061505E" w:rsidRPr="00DF7218" w:rsidRDefault="0061505E" w:rsidP="00E605A0">
            <w:pPr>
              <w:spacing w:line="276" w:lineRule="auto"/>
              <w:jc w:val="center"/>
              <w:rPr>
                <w:rFonts w:cs="Times New Roman"/>
              </w:rPr>
            </w:pPr>
            <w:r w:rsidRPr="00DF7218">
              <w:rPr>
                <w:rFonts w:cs="Times New Roman"/>
              </w:rPr>
              <w:t>Wykład</w:t>
            </w:r>
          </w:p>
          <w:p w14:paraId="32BDA62B" w14:textId="77777777" w:rsidR="0061505E" w:rsidRPr="00DF7218" w:rsidRDefault="0061505E" w:rsidP="00E605A0">
            <w:pPr>
              <w:spacing w:line="276" w:lineRule="auto"/>
              <w:jc w:val="center"/>
              <w:rPr>
                <w:rFonts w:cs="Times New Roman"/>
              </w:rPr>
            </w:pPr>
          </w:p>
        </w:tc>
        <w:tc>
          <w:tcPr>
            <w:tcW w:w="1416" w:type="dxa"/>
            <w:gridSpan w:val="2"/>
            <w:tcBorders>
              <w:top w:val="single" w:sz="8" w:space="0" w:color="auto"/>
              <w:left w:val="single" w:sz="4" w:space="0" w:color="auto"/>
              <w:bottom w:val="single" w:sz="8" w:space="0" w:color="auto"/>
            </w:tcBorders>
          </w:tcPr>
          <w:p w14:paraId="309C9FE8" w14:textId="77777777" w:rsidR="0061505E" w:rsidRPr="00DF7218" w:rsidRDefault="0061505E" w:rsidP="00E605A0">
            <w:pPr>
              <w:spacing w:line="276" w:lineRule="auto"/>
              <w:jc w:val="center"/>
              <w:rPr>
                <w:rFonts w:cs="Times New Roman"/>
              </w:rPr>
            </w:pPr>
            <w:r w:rsidRPr="00DF7218">
              <w:rPr>
                <w:rFonts w:cs="Times New Roman"/>
              </w:rPr>
              <w:t>Egzamin pisemny ograniczony czasowo</w:t>
            </w:r>
          </w:p>
        </w:tc>
      </w:tr>
      <w:tr w:rsidR="0061505E" w:rsidRPr="00DF7218" w14:paraId="41055C58" w14:textId="77777777" w:rsidTr="00E605A0">
        <w:tc>
          <w:tcPr>
            <w:tcW w:w="9072" w:type="dxa"/>
            <w:gridSpan w:val="7"/>
            <w:tcBorders>
              <w:top w:val="single" w:sz="8" w:space="0" w:color="auto"/>
              <w:bottom w:val="single" w:sz="8" w:space="0" w:color="auto"/>
            </w:tcBorders>
            <w:shd w:val="clear" w:color="auto" w:fill="FFFFFF"/>
          </w:tcPr>
          <w:p w14:paraId="76C6BB1E"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1D4ED5B7" w14:textId="77777777" w:rsidTr="00E605A0">
        <w:tc>
          <w:tcPr>
            <w:tcW w:w="1843" w:type="dxa"/>
            <w:tcBorders>
              <w:top w:val="single" w:sz="8" w:space="0" w:color="auto"/>
              <w:bottom w:val="single" w:sz="8" w:space="0" w:color="auto"/>
              <w:right w:val="single" w:sz="4" w:space="0" w:color="auto"/>
            </w:tcBorders>
            <w:shd w:val="clear" w:color="auto" w:fill="FFFFFF"/>
          </w:tcPr>
          <w:p w14:paraId="05B46BEC" w14:textId="77777777" w:rsidR="0061505E" w:rsidRPr="00DF7218" w:rsidRDefault="0061505E" w:rsidP="00E605A0">
            <w:pPr>
              <w:jc w:val="center"/>
              <w:rPr>
                <w:rFonts w:cs="Times New Roman"/>
              </w:rPr>
            </w:pPr>
            <w:r w:rsidRPr="00DF7218">
              <w:rPr>
                <w:rFonts w:cs="Times New Roman"/>
              </w:rPr>
              <w:t xml:space="preserve">T.D2.6_U01 </w:t>
            </w:r>
          </w:p>
          <w:p w14:paraId="759CE8F0" w14:textId="77777777" w:rsidR="0061505E" w:rsidRPr="00DF7218" w:rsidRDefault="0061505E" w:rsidP="00E605A0">
            <w:pPr>
              <w:jc w:val="center"/>
              <w:rPr>
                <w:rFonts w:cs="Times New Roman"/>
              </w:rPr>
            </w:pPr>
          </w:p>
          <w:p w14:paraId="1FA145D6" w14:textId="77777777" w:rsidR="0061505E" w:rsidRPr="00DF7218" w:rsidRDefault="0061505E" w:rsidP="00E605A0">
            <w:pPr>
              <w:jc w:val="center"/>
              <w:rPr>
                <w:rFonts w:cs="Times New Roman"/>
              </w:rPr>
            </w:pPr>
          </w:p>
          <w:p w14:paraId="0900E5F5" w14:textId="77777777" w:rsidR="0061505E" w:rsidRPr="00DF7218" w:rsidRDefault="0061505E" w:rsidP="00E605A0">
            <w:pPr>
              <w:jc w:val="center"/>
              <w:rPr>
                <w:rFonts w:cs="Times New Roman"/>
              </w:rPr>
            </w:pPr>
          </w:p>
          <w:p w14:paraId="028298DC" w14:textId="77777777" w:rsidR="0061505E" w:rsidRPr="00DF7218" w:rsidRDefault="0061505E" w:rsidP="00E605A0">
            <w:pPr>
              <w:jc w:val="center"/>
              <w:rPr>
                <w:rFonts w:cs="Times New Roman"/>
              </w:rPr>
            </w:pPr>
          </w:p>
          <w:p w14:paraId="672EF3E1" w14:textId="77777777" w:rsidR="0061505E" w:rsidRPr="00DF7218" w:rsidRDefault="0061505E" w:rsidP="00E605A0">
            <w:pPr>
              <w:jc w:val="center"/>
              <w:rPr>
                <w:rFonts w:cs="Times New Roman"/>
              </w:rPr>
            </w:pPr>
          </w:p>
          <w:p w14:paraId="0F4EF548" w14:textId="77777777" w:rsidR="0061505E" w:rsidRPr="00DF7218" w:rsidRDefault="0061505E" w:rsidP="00E605A0">
            <w:pPr>
              <w:jc w:val="center"/>
              <w:rPr>
                <w:rFonts w:cs="Times New Roman"/>
              </w:rPr>
            </w:pPr>
          </w:p>
          <w:p w14:paraId="63247CE8" w14:textId="77777777" w:rsidR="0061505E" w:rsidRPr="00DF7218" w:rsidRDefault="0061505E" w:rsidP="00E605A0">
            <w:pPr>
              <w:jc w:val="center"/>
              <w:rPr>
                <w:rFonts w:cs="Times New Roman"/>
              </w:rPr>
            </w:pPr>
          </w:p>
          <w:p w14:paraId="09D8C180" w14:textId="77777777" w:rsidR="0061505E" w:rsidRPr="00DF7218" w:rsidRDefault="0061505E" w:rsidP="00E605A0">
            <w:pPr>
              <w:jc w:val="center"/>
              <w:rPr>
                <w:rFonts w:cs="Times New Roman"/>
              </w:rPr>
            </w:pPr>
            <w:r w:rsidRPr="00DF7218">
              <w:rPr>
                <w:rFonts w:cs="Times New Roman"/>
              </w:rPr>
              <w:t xml:space="preserve">T.D2.6_U02 </w:t>
            </w:r>
          </w:p>
          <w:p w14:paraId="5B841095" w14:textId="77777777" w:rsidR="0061505E" w:rsidRPr="00DF7218" w:rsidRDefault="0061505E" w:rsidP="00E605A0">
            <w:pPr>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747D1019" w14:textId="77777777" w:rsidR="0061505E" w:rsidRPr="00DF7218" w:rsidRDefault="0061505E" w:rsidP="00E605A0">
            <w:pPr>
              <w:rPr>
                <w:rFonts w:cs="Times New Roman"/>
              </w:rPr>
            </w:pPr>
            <w:r w:rsidRPr="00DF7218">
              <w:rPr>
                <w:rFonts w:cs="Times New Roman"/>
              </w:rPr>
              <w:t>Znajduje z różnych źródeł informacje, porządkuje i dobiera metody i sposoby ich analizy</w:t>
            </w:r>
          </w:p>
          <w:p w14:paraId="7CDF8577" w14:textId="77777777" w:rsidR="0061505E" w:rsidRPr="00DF7218" w:rsidRDefault="0061505E" w:rsidP="00E605A0">
            <w:pPr>
              <w:jc w:val="both"/>
              <w:rPr>
                <w:rFonts w:cs="Times New Roman"/>
              </w:rPr>
            </w:pPr>
            <w:r w:rsidRPr="00DF7218">
              <w:rPr>
                <w:rFonts w:cs="Times New Roman"/>
              </w:rPr>
              <w:t xml:space="preserve">Dobiera, oblicza i interpretuje podstawowe mierniki statystyczne stosowane w analizie i badaniu rynku związanego z obrotem towarowym </w:t>
            </w:r>
          </w:p>
          <w:p w14:paraId="26102623" w14:textId="77777777" w:rsidR="0061505E" w:rsidRPr="00DF7218" w:rsidRDefault="0061505E" w:rsidP="00E605A0">
            <w:pPr>
              <w:rPr>
                <w:rFonts w:cs="Times New Roman"/>
              </w:rPr>
            </w:pPr>
          </w:p>
          <w:p w14:paraId="5493C296" w14:textId="77777777" w:rsidR="0061505E" w:rsidRPr="00DF7218" w:rsidRDefault="0061505E" w:rsidP="00E605A0">
            <w:pPr>
              <w:spacing w:line="276" w:lineRule="auto"/>
              <w:jc w:val="both"/>
              <w:rPr>
                <w:rFonts w:cs="Times New Roman"/>
                <w:b/>
              </w:rPr>
            </w:pPr>
            <w:r w:rsidRPr="00DF7218">
              <w:rPr>
                <w:rFonts w:cs="Times New Roman"/>
              </w:rPr>
              <w:t>Analizuje i opisuje zjawiska i zależności rynkowe, opracowuje je w postaci graficznej i multimedialnej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9CE556" w14:textId="77777777" w:rsidR="0061505E" w:rsidRPr="00DF7218" w:rsidRDefault="0061505E" w:rsidP="00E605A0">
            <w:pPr>
              <w:jc w:val="center"/>
              <w:rPr>
                <w:rFonts w:cs="Times New Roman"/>
              </w:rPr>
            </w:pPr>
            <w:r w:rsidRPr="00DF7218">
              <w:rPr>
                <w:rFonts w:cs="Times New Roman"/>
              </w:rPr>
              <w:t>K_U01</w:t>
            </w:r>
          </w:p>
          <w:p w14:paraId="7516DCD8" w14:textId="77777777" w:rsidR="0061505E" w:rsidRPr="00DF7218" w:rsidRDefault="0061505E" w:rsidP="00E605A0">
            <w:pPr>
              <w:jc w:val="center"/>
              <w:rPr>
                <w:rFonts w:cs="Times New Roman"/>
              </w:rPr>
            </w:pPr>
          </w:p>
          <w:p w14:paraId="09234B0D" w14:textId="77777777" w:rsidR="0061505E" w:rsidRPr="00DF7218" w:rsidRDefault="0061505E" w:rsidP="00E605A0">
            <w:pPr>
              <w:jc w:val="center"/>
              <w:rPr>
                <w:rFonts w:cs="Times New Roman"/>
              </w:rPr>
            </w:pPr>
          </w:p>
          <w:p w14:paraId="2A02D983" w14:textId="77777777" w:rsidR="0061505E" w:rsidRPr="00DF7218" w:rsidRDefault="0061505E" w:rsidP="00E605A0">
            <w:pPr>
              <w:jc w:val="center"/>
              <w:rPr>
                <w:rFonts w:cs="Times New Roman"/>
              </w:rPr>
            </w:pPr>
            <w:r w:rsidRPr="00DF7218">
              <w:rPr>
                <w:rFonts w:cs="Times New Roman"/>
              </w:rPr>
              <w:t>K_U10</w:t>
            </w:r>
          </w:p>
          <w:p w14:paraId="4A5F3B60" w14:textId="77777777" w:rsidR="0061505E" w:rsidRPr="00DF7218" w:rsidRDefault="0061505E" w:rsidP="00E605A0">
            <w:pPr>
              <w:jc w:val="center"/>
              <w:rPr>
                <w:rFonts w:cs="Times New Roman"/>
              </w:rPr>
            </w:pPr>
          </w:p>
          <w:p w14:paraId="4275A1F9" w14:textId="77777777" w:rsidR="0061505E" w:rsidRPr="00DF7218" w:rsidRDefault="0061505E" w:rsidP="00E605A0">
            <w:pPr>
              <w:jc w:val="center"/>
              <w:rPr>
                <w:rFonts w:cs="Times New Roman"/>
              </w:rPr>
            </w:pPr>
          </w:p>
          <w:p w14:paraId="35D3ADF7" w14:textId="77777777" w:rsidR="0061505E" w:rsidRPr="00DF7218" w:rsidRDefault="0061505E" w:rsidP="00E605A0">
            <w:pPr>
              <w:jc w:val="center"/>
              <w:rPr>
                <w:rFonts w:cs="Times New Roman"/>
              </w:rPr>
            </w:pPr>
          </w:p>
          <w:p w14:paraId="14C5B4C6" w14:textId="77777777" w:rsidR="0061505E" w:rsidRPr="00DF7218" w:rsidRDefault="0061505E" w:rsidP="00E605A0">
            <w:pPr>
              <w:jc w:val="center"/>
              <w:rPr>
                <w:rFonts w:cs="Times New Roman"/>
              </w:rPr>
            </w:pPr>
          </w:p>
          <w:p w14:paraId="7FB4D3D0" w14:textId="77777777" w:rsidR="0061505E" w:rsidRPr="00DF7218" w:rsidRDefault="0061505E" w:rsidP="00E605A0">
            <w:pPr>
              <w:jc w:val="center"/>
              <w:rPr>
                <w:rFonts w:cs="Times New Roman"/>
              </w:rPr>
            </w:pPr>
          </w:p>
          <w:p w14:paraId="572EC221" w14:textId="77777777" w:rsidR="0061505E" w:rsidRPr="00DF7218" w:rsidRDefault="0061505E" w:rsidP="00E605A0">
            <w:pPr>
              <w:jc w:val="center"/>
              <w:rPr>
                <w:rFonts w:cs="Times New Roman"/>
              </w:rPr>
            </w:pPr>
          </w:p>
          <w:p w14:paraId="37DA57A9" w14:textId="77777777" w:rsidR="0061505E" w:rsidRPr="00DF7218" w:rsidRDefault="0061505E" w:rsidP="00E605A0">
            <w:pPr>
              <w:jc w:val="center"/>
              <w:rPr>
                <w:rFonts w:cs="Times New Roman"/>
              </w:rPr>
            </w:pPr>
            <w:r w:rsidRPr="00DF7218">
              <w:rPr>
                <w:rFonts w:cs="Times New Roman"/>
              </w:rPr>
              <w:t>K_U16</w:t>
            </w:r>
          </w:p>
          <w:p w14:paraId="4E61C8E8" w14:textId="77777777" w:rsidR="0061505E" w:rsidRPr="00DF7218" w:rsidRDefault="0061505E" w:rsidP="00E605A0">
            <w:pPr>
              <w:jc w:val="center"/>
              <w:rPr>
                <w:rFonts w:cs="Times New Roman"/>
              </w:rPr>
            </w:pPr>
          </w:p>
          <w:p w14:paraId="1865564F"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2ACC901" w14:textId="77777777" w:rsidR="0061505E" w:rsidRPr="00DF7218" w:rsidRDefault="0061505E" w:rsidP="00E605A0">
            <w:pPr>
              <w:spacing w:line="276" w:lineRule="auto"/>
              <w:jc w:val="center"/>
              <w:rPr>
                <w:rFonts w:cs="Times New Roman"/>
              </w:rPr>
            </w:pPr>
            <w:r w:rsidRPr="00DF7218">
              <w:rPr>
                <w:rFonts w:cs="Times New Roman"/>
              </w:rPr>
              <w:t>Ćwiczenia</w:t>
            </w:r>
          </w:p>
        </w:tc>
        <w:tc>
          <w:tcPr>
            <w:tcW w:w="1416" w:type="dxa"/>
            <w:gridSpan w:val="2"/>
            <w:tcBorders>
              <w:top w:val="single" w:sz="8" w:space="0" w:color="auto"/>
              <w:left w:val="single" w:sz="4" w:space="0" w:color="auto"/>
              <w:bottom w:val="single" w:sz="8" w:space="0" w:color="auto"/>
            </w:tcBorders>
          </w:tcPr>
          <w:p w14:paraId="39A7D699" w14:textId="77777777" w:rsidR="0061505E" w:rsidRPr="00DF7218" w:rsidRDefault="0061505E" w:rsidP="00E605A0">
            <w:pPr>
              <w:rPr>
                <w:rFonts w:cs="Times New Roman"/>
              </w:rPr>
            </w:pPr>
            <w:r w:rsidRPr="00DF7218">
              <w:rPr>
                <w:rFonts w:cs="Times New Roman"/>
              </w:rPr>
              <w:t>Ćwiczenia praktyczne z wykorzystaniem komputera</w:t>
            </w:r>
          </w:p>
          <w:p w14:paraId="76E07E01" w14:textId="77777777" w:rsidR="0061505E" w:rsidRPr="00DF7218" w:rsidRDefault="0061505E" w:rsidP="00E605A0">
            <w:pPr>
              <w:jc w:val="both"/>
              <w:rPr>
                <w:rFonts w:cs="Times New Roman"/>
              </w:rPr>
            </w:pPr>
            <w:r w:rsidRPr="00DF7218">
              <w:rPr>
                <w:rFonts w:cs="Times New Roman"/>
              </w:rPr>
              <w:t>Kolokwium Ćwiczenia praktyczne- praca w grupie</w:t>
            </w:r>
          </w:p>
        </w:tc>
      </w:tr>
      <w:tr w:rsidR="0061505E" w:rsidRPr="00DF7218" w14:paraId="61EEFAEF" w14:textId="77777777" w:rsidTr="00E605A0">
        <w:tc>
          <w:tcPr>
            <w:tcW w:w="1843" w:type="dxa"/>
            <w:tcBorders>
              <w:top w:val="single" w:sz="8" w:space="0" w:color="auto"/>
              <w:bottom w:val="single" w:sz="8" w:space="0" w:color="auto"/>
              <w:right w:val="single" w:sz="4" w:space="0" w:color="auto"/>
            </w:tcBorders>
            <w:shd w:val="clear" w:color="auto" w:fill="FFFFFF"/>
          </w:tcPr>
          <w:p w14:paraId="74698FF0" w14:textId="77777777" w:rsidR="0061505E" w:rsidRPr="00DF7218" w:rsidRDefault="0061505E" w:rsidP="00E605A0">
            <w:pPr>
              <w:jc w:val="center"/>
              <w:rPr>
                <w:rFonts w:cs="Times New Roman"/>
              </w:rPr>
            </w:pPr>
            <w:r w:rsidRPr="00DF7218">
              <w:rPr>
                <w:rFonts w:cs="Times New Roman"/>
              </w:rPr>
              <w:t xml:space="preserve">T.D2.6_U01 </w:t>
            </w:r>
          </w:p>
          <w:p w14:paraId="10C3EED0" w14:textId="77777777" w:rsidR="0061505E" w:rsidRPr="00DF7218" w:rsidRDefault="0061505E" w:rsidP="00E605A0">
            <w:pPr>
              <w:spacing w:line="276" w:lineRule="auto"/>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47AD6885" w14:textId="77777777" w:rsidR="0061505E" w:rsidRPr="00DF7218" w:rsidRDefault="0061505E" w:rsidP="00E605A0">
            <w:pPr>
              <w:spacing w:line="276" w:lineRule="auto"/>
              <w:jc w:val="both"/>
              <w:rPr>
                <w:rFonts w:cs="Times New Roman"/>
                <w:b/>
              </w:rPr>
            </w:pPr>
            <w:r w:rsidRPr="00DF7218">
              <w:rPr>
                <w:rFonts w:cs="Times New Roman"/>
              </w:rPr>
              <w:t>Potrafi formułować wnioski i prezentować własne osądy.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8F90AE" w14:textId="77777777" w:rsidR="0061505E" w:rsidRPr="00DF7218" w:rsidRDefault="0061505E" w:rsidP="00E605A0">
            <w:pPr>
              <w:jc w:val="center"/>
              <w:rPr>
                <w:rFonts w:cs="Times New Roman"/>
              </w:rPr>
            </w:pPr>
            <w:r w:rsidRPr="00DF7218">
              <w:rPr>
                <w:rFonts w:cs="Times New Roman"/>
              </w:rPr>
              <w:t>K_U11</w:t>
            </w:r>
          </w:p>
          <w:p w14:paraId="38AE3F4C"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FBF2985" w14:textId="77777777" w:rsidR="0061505E" w:rsidRPr="00DF7218" w:rsidRDefault="0061505E" w:rsidP="00E605A0">
            <w:pPr>
              <w:spacing w:line="276" w:lineRule="auto"/>
              <w:jc w:val="center"/>
              <w:rPr>
                <w:rFonts w:cs="Times New Roman"/>
              </w:rPr>
            </w:pPr>
            <w:r w:rsidRPr="00DF7218">
              <w:rPr>
                <w:rFonts w:cs="Times New Roman"/>
              </w:rPr>
              <w:t>Ćwiczenia</w:t>
            </w:r>
          </w:p>
        </w:tc>
        <w:tc>
          <w:tcPr>
            <w:tcW w:w="1416" w:type="dxa"/>
            <w:gridSpan w:val="2"/>
            <w:tcBorders>
              <w:top w:val="single" w:sz="8" w:space="0" w:color="auto"/>
              <w:left w:val="single" w:sz="4" w:space="0" w:color="auto"/>
              <w:bottom w:val="single" w:sz="8" w:space="0" w:color="auto"/>
            </w:tcBorders>
          </w:tcPr>
          <w:p w14:paraId="33A87DCD" w14:textId="77777777" w:rsidR="0061505E" w:rsidRPr="00DF7218" w:rsidRDefault="0061505E" w:rsidP="00E605A0">
            <w:pPr>
              <w:jc w:val="both"/>
              <w:rPr>
                <w:rFonts w:cs="Times New Roman"/>
              </w:rPr>
            </w:pPr>
            <w:r w:rsidRPr="00DF7218">
              <w:rPr>
                <w:rFonts w:cs="Times New Roman"/>
              </w:rPr>
              <w:t>Prezentacja studenta przygotowana na zadany temat</w:t>
            </w:r>
          </w:p>
        </w:tc>
      </w:tr>
      <w:tr w:rsidR="0061505E" w:rsidRPr="00DF7218" w14:paraId="1351DD3C" w14:textId="77777777" w:rsidTr="00E605A0">
        <w:tc>
          <w:tcPr>
            <w:tcW w:w="9072" w:type="dxa"/>
            <w:gridSpan w:val="7"/>
            <w:tcBorders>
              <w:top w:val="single" w:sz="8" w:space="0" w:color="auto"/>
              <w:bottom w:val="single" w:sz="8" w:space="0" w:color="auto"/>
            </w:tcBorders>
            <w:shd w:val="clear" w:color="auto" w:fill="FFFFFF"/>
          </w:tcPr>
          <w:p w14:paraId="281D9E62"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4BE146B1" w14:textId="77777777" w:rsidTr="00E605A0">
        <w:tc>
          <w:tcPr>
            <w:tcW w:w="1843" w:type="dxa"/>
            <w:tcBorders>
              <w:top w:val="single" w:sz="8" w:space="0" w:color="auto"/>
              <w:bottom w:val="single" w:sz="8" w:space="0" w:color="auto"/>
              <w:right w:val="single" w:sz="4" w:space="0" w:color="auto"/>
            </w:tcBorders>
            <w:shd w:val="clear" w:color="auto" w:fill="FFFFFF"/>
          </w:tcPr>
          <w:p w14:paraId="46A11326" w14:textId="77777777" w:rsidR="0061505E" w:rsidRPr="00DF7218" w:rsidRDefault="0061505E" w:rsidP="00E605A0">
            <w:pPr>
              <w:jc w:val="center"/>
              <w:rPr>
                <w:rFonts w:cs="Times New Roman"/>
              </w:rPr>
            </w:pPr>
            <w:r w:rsidRPr="00DF7218">
              <w:rPr>
                <w:rFonts w:cs="Times New Roman"/>
              </w:rPr>
              <w:t xml:space="preserve">T.D2.6_K_K01 </w:t>
            </w:r>
          </w:p>
          <w:p w14:paraId="2C68762B" w14:textId="77777777" w:rsidR="0061505E" w:rsidRPr="00DF7218" w:rsidRDefault="0061505E" w:rsidP="00E605A0">
            <w:pPr>
              <w:spacing w:line="276" w:lineRule="auto"/>
              <w:jc w:val="center"/>
              <w:rPr>
                <w:rFonts w:cs="Times New Roman"/>
              </w:rPr>
            </w:pPr>
            <w:r w:rsidRPr="00DF7218">
              <w:rPr>
                <w:rFonts w:cs="Times New Roman"/>
              </w:rPr>
              <w:t xml:space="preserve"> </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3E8A0F89" w14:textId="77777777" w:rsidR="0061505E" w:rsidRPr="00DF7218" w:rsidRDefault="0061505E" w:rsidP="00E605A0">
            <w:pPr>
              <w:spacing w:line="276" w:lineRule="auto"/>
              <w:jc w:val="both"/>
              <w:rPr>
                <w:rFonts w:cs="Times New Roman"/>
                <w:b/>
              </w:rPr>
            </w:pPr>
            <w:r w:rsidRPr="00DF7218">
              <w:rPr>
                <w:rFonts w:cs="Times New Roman"/>
              </w:rPr>
              <w:t xml:space="preserve">Wykazuje odpowiedzialność za powierzone mu zadania oraz jest gotów do zasięgania opinii ekspertów z przypadku trudności z samodzielnym rozwiązywaniem problemów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82D249" w14:textId="77777777" w:rsidR="0061505E" w:rsidRPr="00DF7218" w:rsidRDefault="0061505E" w:rsidP="00E605A0">
            <w:pPr>
              <w:jc w:val="center"/>
              <w:rPr>
                <w:rFonts w:cs="Times New Roman"/>
              </w:rPr>
            </w:pPr>
            <w:r w:rsidRPr="00DF7218">
              <w:rPr>
                <w:rFonts w:cs="Times New Roman"/>
              </w:rPr>
              <w:t>K_K01</w:t>
            </w:r>
          </w:p>
          <w:p w14:paraId="22CA1A5B" w14:textId="77777777" w:rsidR="0061505E" w:rsidRPr="00DF7218" w:rsidRDefault="0061505E" w:rsidP="00E605A0">
            <w:pPr>
              <w:jc w:val="center"/>
              <w:rPr>
                <w:rFonts w:cs="Times New Roman"/>
              </w:rPr>
            </w:pPr>
          </w:p>
          <w:p w14:paraId="3E61D4C0" w14:textId="77777777" w:rsidR="0061505E" w:rsidRPr="00DF7218" w:rsidRDefault="0061505E" w:rsidP="00E605A0">
            <w:pPr>
              <w:jc w:val="center"/>
              <w:rPr>
                <w:rFonts w:cs="Times New Roman"/>
                <w:lang w:val="en-US"/>
              </w:rPr>
            </w:pPr>
          </w:p>
        </w:tc>
        <w:tc>
          <w:tcPr>
            <w:tcW w:w="1277" w:type="dxa"/>
            <w:tcBorders>
              <w:top w:val="single" w:sz="8" w:space="0" w:color="auto"/>
              <w:left w:val="single" w:sz="4" w:space="0" w:color="auto"/>
              <w:bottom w:val="single" w:sz="8" w:space="0" w:color="auto"/>
              <w:right w:val="single" w:sz="4" w:space="0" w:color="auto"/>
            </w:tcBorders>
          </w:tcPr>
          <w:p w14:paraId="4A2B8C5C" w14:textId="77777777" w:rsidR="0061505E" w:rsidRPr="00DF7218" w:rsidRDefault="0061505E" w:rsidP="00E605A0">
            <w:pPr>
              <w:spacing w:line="276" w:lineRule="auto"/>
              <w:jc w:val="center"/>
              <w:rPr>
                <w:rFonts w:cs="Times New Roman"/>
                <w:lang w:val="en-US"/>
              </w:rPr>
            </w:pPr>
            <w:r w:rsidRPr="00DF7218">
              <w:rPr>
                <w:rFonts w:cs="Times New Roman"/>
              </w:rPr>
              <w:t>Ćwiczenia</w:t>
            </w:r>
          </w:p>
        </w:tc>
        <w:tc>
          <w:tcPr>
            <w:tcW w:w="1416" w:type="dxa"/>
            <w:gridSpan w:val="2"/>
            <w:tcBorders>
              <w:top w:val="single" w:sz="8" w:space="0" w:color="auto"/>
              <w:left w:val="single" w:sz="4" w:space="0" w:color="auto"/>
              <w:bottom w:val="single" w:sz="8" w:space="0" w:color="auto"/>
            </w:tcBorders>
          </w:tcPr>
          <w:p w14:paraId="03B4919F" w14:textId="77777777" w:rsidR="0061505E" w:rsidRPr="00DF7218" w:rsidRDefault="0061505E" w:rsidP="00E605A0">
            <w:pPr>
              <w:spacing w:line="276" w:lineRule="auto"/>
              <w:jc w:val="center"/>
              <w:rPr>
                <w:rFonts w:cs="Times New Roman"/>
              </w:rPr>
            </w:pPr>
            <w:r w:rsidRPr="00DF7218">
              <w:rPr>
                <w:rFonts w:cs="Times New Roman"/>
              </w:rPr>
              <w:t>Obserwacja</w:t>
            </w:r>
          </w:p>
          <w:p w14:paraId="41433F54" w14:textId="77777777" w:rsidR="0061505E" w:rsidRPr="00DF7218" w:rsidRDefault="0061505E" w:rsidP="00E605A0">
            <w:pPr>
              <w:spacing w:line="276" w:lineRule="auto"/>
              <w:jc w:val="center"/>
              <w:rPr>
                <w:rFonts w:cs="Times New Roman"/>
                <w:lang w:val="en-US"/>
              </w:rPr>
            </w:pPr>
            <w:r w:rsidRPr="00DF7218">
              <w:rPr>
                <w:rFonts w:cs="Times New Roman"/>
              </w:rPr>
              <w:t>Grupowa praca pisemna</w:t>
            </w:r>
          </w:p>
        </w:tc>
      </w:tr>
      <w:tr w:rsidR="0061505E" w:rsidRPr="00DF7218" w14:paraId="6FB246CC" w14:textId="77777777" w:rsidTr="00E605A0">
        <w:tc>
          <w:tcPr>
            <w:tcW w:w="9072" w:type="dxa"/>
            <w:gridSpan w:val="7"/>
            <w:shd w:val="clear" w:color="auto" w:fill="D9D9D9"/>
          </w:tcPr>
          <w:p w14:paraId="1C61D197"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529E00CF" w14:textId="77777777" w:rsidTr="00E605A0">
        <w:trPr>
          <w:trHeight w:val="1495"/>
        </w:trPr>
        <w:tc>
          <w:tcPr>
            <w:tcW w:w="2977" w:type="dxa"/>
            <w:gridSpan w:val="2"/>
            <w:tcBorders>
              <w:right w:val="nil"/>
            </w:tcBorders>
            <w:shd w:val="clear" w:color="auto" w:fill="D9D9D9"/>
          </w:tcPr>
          <w:p w14:paraId="2553021D"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7C84CBB4"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0D87A8F0"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2868AC12"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77AD997" w14:textId="77777777" w:rsidTr="00E605A0">
        <w:tc>
          <w:tcPr>
            <w:tcW w:w="2977" w:type="dxa"/>
            <w:gridSpan w:val="2"/>
            <w:tcBorders>
              <w:right w:val="nil"/>
            </w:tcBorders>
            <w:shd w:val="clear" w:color="auto" w:fill="D9D9D9"/>
          </w:tcPr>
          <w:p w14:paraId="1291EFF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3AFF715" w14:textId="77777777" w:rsidR="0061505E" w:rsidRPr="00DF7218" w:rsidRDefault="0061505E" w:rsidP="00E605A0">
            <w:pPr>
              <w:rPr>
                <w:rFonts w:cs="Times New Roman"/>
              </w:rPr>
            </w:pPr>
            <w:r w:rsidRPr="00DF7218">
              <w:rPr>
                <w:rFonts w:cs="Times New Roman"/>
              </w:rPr>
              <w:t>Wykład</w:t>
            </w:r>
          </w:p>
          <w:p w14:paraId="10A68905" w14:textId="77777777" w:rsidR="0061505E" w:rsidRPr="00DF7218" w:rsidRDefault="0061505E" w:rsidP="00E605A0">
            <w:pPr>
              <w:rPr>
                <w:rFonts w:cs="Times New Roman"/>
              </w:rPr>
            </w:pPr>
            <w:r w:rsidRPr="00DF7218">
              <w:rPr>
                <w:rFonts w:cs="Times New Roman"/>
              </w:rPr>
              <w:t>Ćwiczenia praktyczne</w:t>
            </w:r>
          </w:p>
          <w:p w14:paraId="5FE3349E" w14:textId="77777777" w:rsidR="0061505E" w:rsidRPr="00DF7218" w:rsidRDefault="0061505E" w:rsidP="00E605A0">
            <w:pPr>
              <w:rPr>
                <w:rFonts w:cs="Times New Roman"/>
              </w:rPr>
            </w:pPr>
            <w:r w:rsidRPr="00DF7218">
              <w:rPr>
                <w:rFonts w:cs="Times New Roman"/>
              </w:rPr>
              <w:t xml:space="preserve">Konsultacje dotyczące prac przejściowych </w:t>
            </w:r>
          </w:p>
          <w:p w14:paraId="2A668D42" w14:textId="77777777" w:rsidR="0061505E" w:rsidRPr="00DF7218" w:rsidRDefault="0061505E" w:rsidP="00E605A0">
            <w:pPr>
              <w:rPr>
                <w:rFonts w:cs="Times New Roman"/>
              </w:rPr>
            </w:pPr>
          </w:p>
          <w:p w14:paraId="3B45DA1E" w14:textId="77777777" w:rsidR="0061505E" w:rsidRPr="00DF7218" w:rsidRDefault="0061505E" w:rsidP="00E605A0">
            <w:pPr>
              <w:rPr>
                <w:rFonts w:cs="Times New Roman"/>
                <w:b/>
              </w:rPr>
            </w:pPr>
            <w:r w:rsidRPr="00DF7218">
              <w:rPr>
                <w:rFonts w:cs="Times New Roman"/>
                <w:b/>
              </w:rPr>
              <w:t>w sumie:</w:t>
            </w:r>
          </w:p>
          <w:p w14:paraId="01CD9322"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469237D9" w14:textId="77777777" w:rsidR="0061505E" w:rsidRPr="00DF7218" w:rsidRDefault="0061505E" w:rsidP="00E605A0">
            <w:pPr>
              <w:jc w:val="center"/>
              <w:rPr>
                <w:rFonts w:cs="Times New Roman"/>
              </w:rPr>
            </w:pPr>
            <w:r w:rsidRPr="00DF7218">
              <w:rPr>
                <w:rFonts w:cs="Times New Roman"/>
              </w:rPr>
              <w:t>15</w:t>
            </w:r>
          </w:p>
          <w:p w14:paraId="72755806" w14:textId="77777777" w:rsidR="0061505E" w:rsidRPr="00DF7218" w:rsidRDefault="0061505E" w:rsidP="00E605A0">
            <w:pPr>
              <w:jc w:val="center"/>
              <w:rPr>
                <w:rFonts w:cs="Times New Roman"/>
              </w:rPr>
            </w:pPr>
            <w:r w:rsidRPr="00DF7218">
              <w:rPr>
                <w:rFonts w:cs="Times New Roman"/>
              </w:rPr>
              <w:t>15</w:t>
            </w:r>
          </w:p>
          <w:p w14:paraId="1ABEC702" w14:textId="77777777" w:rsidR="0061505E" w:rsidRPr="00DF7218" w:rsidRDefault="0061505E" w:rsidP="00E605A0">
            <w:pPr>
              <w:jc w:val="center"/>
              <w:rPr>
                <w:rFonts w:cs="Times New Roman"/>
              </w:rPr>
            </w:pPr>
            <w:r w:rsidRPr="00DF7218">
              <w:rPr>
                <w:rFonts w:cs="Times New Roman"/>
              </w:rPr>
              <w:t>1</w:t>
            </w:r>
          </w:p>
          <w:p w14:paraId="23E54FB3" w14:textId="77777777" w:rsidR="0061505E" w:rsidRPr="00DF7218" w:rsidRDefault="0061505E" w:rsidP="00E605A0">
            <w:pPr>
              <w:jc w:val="center"/>
              <w:rPr>
                <w:rFonts w:cs="Times New Roman"/>
              </w:rPr>
            </w:pPr>
          </w:p>
          <w:p w14:paraId="2F2F53CE" w14:textId="77777777" w:rsidR="0061505E" w:rsidRPr="00DF7218" w:rsidRDefault="0061505E" w:rsidP="00E605A0">
            <w:pPr>
              <w:jc w:val="center"/>
              <w:rPr>
                <w:rFonts w:cs="Times New Roman"/>
                <w:b/>
              </w:rPr>
            </w:pPr>
            <w:r w:rsidRPr="00DF7218">
              <w:rPr>
                <w:rFonts w:cs="Times New Roman"/>
                <w:b/>
              </w:rPr>
              <w:t>31</w:t>
            </w:r>
          </w:p>
          <w:p w14:paraId="45AECE24" w14:textId="77777777" w:rsidR="0061505E" w:rsidRPr="00DF7218" w:rsidRDefault="0061505E" w:rsidP="00E605A0">
            <w:pPr>
              <w:jc w:val="center"/>
              <w:rPr>
                <w:rFonts w:cs="Times New Roman"/>
              </w:rPr>
            </w:pPr>
            <w:r w:rsidRPr="00DF7218">
              <w:rPr>
                <w:rFonts w:cs="Times New Roman"/>
              </w:rPr>
              <w:t>1.2</w:t>
            </w:r>
          </w:p>
        </w:tc>
        <w:tc>
          <w:tcPr>
            <w:tcW w:w="628" w:type="dxa"/>
            <w:tcBorders>
              <w:left w:val="nil"/>
            </w:tcBorders>
          </w:tcPr>
          <w:p w14:paraId="5E271FC8" w14:textId="77777777" w:rsidR="0061505E" w:rsidRPr="00DF7218" w:rsidRDefault="0061505E" w:rsidP="00E605A0">
            <w:pPr>
              <w:jc w:val="center"/>
              <w:rPr>
                <w:rFonts w:cs="Times New Roman"/>
              </w:rPr>
            </w:pPr>
            <w:r w:rsidRPr="00DF7218">
              <w:rPr>
                <w:rFonts w:cs="Times New Roman"/>
              </w:rPr>
              <w:t>10</w:t>
            </w:r>
          </w:p>
          <w:p w14:paraId="1DFB1A4B" w14:textId="77777777" w:rsidR="0061505E" w:rsidRPr="00DF7218" w:rsidRDefault="0061505E" w:rsidP="00E605A0">
            <w:pPr>
              <w:jc w:val="center"/>
              <w:rPr>
                <w:rFonts w:cs="Times New Roman"/>
              </w:rPr>
            </w:pPr>
            <w:r w:rsidRPr="00DF7218">
              <w:rPr>
                <w:rFonts w:cs="Times New Roman"/>
              </w:rPr>
              <w:t>10</w:t>
            </w:r>
          </w:p>
          <w:p w14:paraId="452C7288" w14:textId="77777777" w:rsidR="0061505E" w:rsidRPr="00DF7218" w:rsidRDefault="0061505E" w:rsidP="00E605A0">
            <w:pPr>
              <w:jc w:val="center"/>
              <w:rPr>
                <w:rFonts w:cs="Times New Roman"/>
              </w:rPr>
            </w:pPr>
            <w:r w:rsidRPr="00DF7218">
              <w:rPr>
                <w:rFonts w:cs="Times New Roman"/>
              </w:rPr>
              <w:t>1</w:t>
            </w:r>
          </w:p>
          <w:p w14:paraId="5532A997" w14:textId="77777777" w:rsidR="0061505E" w:rsidRPr="00DF7218" w:rsidRDefault="0061505E" w:rsidP="00E605A0">
            <w:pPr>
              <w:jc w:val="center"/>
              <w:rPr>
                <w:rFonts w:cs="Times New Roman"/>
              </w:rPr>
            </w:pPr>
          </w:p>
          <w:p w14:paraId="13A0EC10" w14:textId="77777777" w:rsidR="0061505E" w:rsidRPr="00DF7218" w:rsidRDefault="0061505E" w:rsidP="00E605A0">
            <w:pPr>
              <w:jc w:val="center"/>
              <w:rPr>
                <w:rFonts w:cs="Times New Roman"/>
                <w:b/>
              </w:rPr>
            </w:pPr>
            <w:r w:rsidRPr="00DF7218">
              <w:rPr>
                <w:rFonts w:cs="Times New Roman"/>
                <w:b/>
              </w:rPr>
              <w:t>21</w:t>
            </w:r>
          </w:p>
          <w:p w14:paraId="1F8CCC00" w14:textId="77777777" w:rsidR="0061505E" w:rsidRPr="00DF7218" w:rsidRDefault="0061505E" w:rsidP="00E605A0">
            <w:pPr>
              <w:jc w:val="center"/>
              <w:rPr>
                <w:rFonts w:cs="Times New Roman"/>
              </w:rPr>
            </w:pPr>
            <w:r w:rsidRPr="00DF7218">
              <w:rPr>
                <w:rFonts w:cs="Times New Roman"/>
              </w:rPr>
              <w:t>0,8</w:t>
            </w:r>
          </w:p>
        </w:tc>
      </w:tr>
      <w:tr w:rsidR="0061505E" w:rsidRPr="00DF7218" w14:paraId="68986918" w14:textId="77777777" w:rsidTr="00E605A0">
        <w:tc>
          <w:tcPr>
            <w:tcW w:w="2977" w:type="dxa"/>
            <w:gridSpan w:val="2"/>
            <w:tcBorders>
              <w:right w:val="nil"/>
            </w:tcBorders>
            <w:shd w:val="clear" w:color="auto" w:fill="D9D9D9"/>
          </w:tcPr>
          <w:p w14:paraId="3EFA5B89"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5965CFB" w14:textId="77777777" w:rsidR="0061505E" w:rsidRPr="00DF7218" w:rsidRDefault="0061505E" w:rsidP="00E605A0">
            <w:pPr>
              <w:rPr>
                <w:rFonts w:cs="Times New Roman"/>
              </w:rPr>
            </w:pPr>
            <w:r w:rsidRPr="00DF7218">
              <w:rPr>
                <w:rFonts w:cs="Times New Roman"/>
              </w:rPr>
              <w:t>Przygotowanie do kolokwium</w:t>
            </w:r>
          </w:p>
          <w:p w14:paraId="1479C43B" w14:textId="77777777" w:rsidR="0061505E" w:rsidRPr="00DF7218" w:rsidRDefault="0061505E" w:rsidP="00E605A0">
            <w:pPr>
              <w:rPr>
                <w:rFonts w:cs="Times New Roman"/>
              </w:rPr>
            </w:pPr>
            <w:r w:rsidRPr="00DF7218">
              <w:rPr>
                <w:rFonts w:cs="Times New Roman"/>
              </w:rPr>
              <w:t xml:space="preserve">Przygotowanie do ćwiczeń </w:t>
            </w:r>
          </w:p>
          <w:p w14:paraId="1E69C402" w14:textId="77777777" w:rsidR="0061505E" w:rsidRPr="00DF7218" w:rsidRDefault="0061505E" w:rsidP="00E605A0">
            <w:pPr>
              <w:rPr>
                <w:rFonts w:cs="Times New Roman"/>
              </w:rPr>
            </w:pPr>
          </w:p>
          <w:p w14:paraId="5A913985" w14:textId="77777777" w:rsidR="0061505E" w:rsidRPr="00DF7218" w:rsidRDefault="0061505E" w:rsidP="00E605A0">
            <w:pPr>
              <w:spacing w:after="90"/>
              <w:jc w:val="both"/>
              <w:rPr>
                <w:rFonts w:cs="Times New Roman"/>
                <w:b/>
              </w:rPr>
            </w:pPr>
            <w:r w:rsidRPr="00DF7218">
              <w:rPr>
                <w:rFonts w:cs="Times New Roman"/>
                <w:b/>
              </w:rPr>
              <w:t xml:space="preserve">w sumie:  </w:t>
            </w:r>
          </w:p>
          <w:p w14:paraId="10589762" w14:textId="77777777" w:rsidR="0061505E" w:rsidRPr="00DF7218" w:rsidRDefault="0061505E" w:rsidP="00E605A0">
            <w:pPr>
              <w:spacing w:after="90"/>
              <w:jc w:val="both"/>
              <w:rPr>
                <w:rFonts w:cs="Times New Roman"/>
              </w:rPr>
            </w:pPr>
            <w:r w:rsidRPr="00DF7218">
              <w:rPr>
                <w:rFonts w:cs="Times New Roman"/>
              </w:rPr>
              <w:t>ECTS</w:t>
            </w:r>
          </w:p>
        </w:tc>
        <w:tc>
          <w:tcPr>
            <w:tcW w:w="788" w:type="dxa"/>
            <w:tcBorders>
              <w:left w:val="nil"/>
            </w:tcBorders>
          </w:tcPr>
          <w:p w14:paraId="31B44BF1" w14:textId="77777777" w:rsidR="0061505E" w:rsidRPr="00DF7218" w:rsidRDefault="0061505E" w:rsidP="00E605A0">
            <w:pPr>
              <w:jc w:val="center"/>
              <w:rPr>
                <w:rFonts w:cs="Times New Roman"/>
              </w:rPr>
            </w:pPr>
            <w:r w:rsidRPr="00DF7218">
              <w:rPr>
                <w:rFonts w:cs="Times New Roman"/>
              </w:rPr>
              <w:t>5</w:t>
            </w:r>
          </w:p>
          <w:p w14:paraId="6CD21F03" w14:textId="77777777" w:rsidR="0061505E" w:rsidRPr="00DF7218" w:rsidRDefault="0061505E" w:rsidP="00E605A0">
            <w:pPr>
              <w:jc w:val="center"/>
              <w:rPr>
                <w:rFonts w:cs="Times New Roman"/>
              </w:rPr>
            </w:pPr>
            <w:r w:rsidRPr="00DF7218">
              <w:rPr>
                <w:rFonts w:cs="Times New Roman"/>
              </w:rPr>
              <w:t>14</w:t>
            </w:r>
          </w:p>
          <w:p w14:paraId="53FC9459" w14:textId="77777777" w:rsidR="0061505E" w:rsidRPr="00DF7218" w:rsidRDefault="0061505E" w:rsidP="00E605A0">
            <w:pPr>
              <w:jc w:val="center"/>
              <w:rPr>
                <w:rFonts w:cs="Times New Roman"/>
              </w:rPr>
            </w:pPr>
          </w:p>
          <w:p w14:paraId="1BD407A8" w14:textId="77777777" w:rsidR="0061505E" w:rsidRPr="00DF7218" w:rsidRDefault="0061505E" w:rsidP="00E605A0">
            <w:pPr>
              <w:jc w:val="center"/>
              <w:rPr>
                <w:rFonts w:cs="Times New Roman"/>
                <w:b/>
              </w:rPr>
            </w:pPr>
            <w:r w:rsidRPr="00DF7218">
              <w:rPr>
                <w:rFonts w:cs="Times New Roman"/>
                <w:b/>
              </w:rPr>
              <w:t>19</w:t>
            </w:r>
          </w:p>
          <w:p w14:paraId="30366C08" w14:textId="77777777" w:rsidR="0061505E" w:rsidRPr="00DF7218" w:rsidRDefault="0061505E" w:rsidP="00E605A0">
            <w:pPr>
              <w:jc w:val="center"/>
              <w:rPr>
                <w:rFonts w:cs="Times New Roman"/>
              </w:rPr>
            </w:pPr>
            <w:r w:rsidRPr="00DF7218">
              <w:rPr>
                <w:rFonts w:cs="Times New Roman"/>
              </w:rPr>
              <w:t>0,8</w:t>
            </w:r>
          </w:p>
        </w:tc>
        <w:tc>
          <w:tcPr>
            <w:tcW w:w="628" w:type="dxa"/>
            <w:tcBorders>
              <w:left w:val="nil"/>
            </w:tcBorders>
          </w:tcPr>
          <w:p w14:paraId="32DB4AFF" w14:textId="77777777" w:rsidR="0061505E" w:rsidRPr="00DF7218" w:rsidRDefault="0061505E" w:rsidP="00E605A0">
            <w:pPr>
              <w:jc w:val="center"/>
              <w:rPr>
                <w:rFonts w:cs="Times New Roman"/>
              </w:rPr>
            </w:pPr>
            <w:r w:rsidRPr="00DF7218">
              <w:rPr>
                <w:rFonts w:cs="Times New Roman"/>
              </w:rPr>
              <w:t>10</w:t>
            </w:r>
          </w:p>
          <w:p w14:paraId="21D8D52E" w14:textId="77777777" w:rsidR="0061505E" w:rsidRPr="00DF7218" w:rsidRDefault="0061505E" w:rsidP="00E605A0">
            <w:pPr>
              <w:jc w:val="center"/>
              <w:rPr>
                <w:rFonts w:cs="Times New Roman"/>
              </w:rPr>
            </w:pPr>
            <w:r w:rsidRPr="00DF7218">
              <w:rPr>
                <w:rFonts w:cs="Times New Roman"/>
              </w:rPr>
              <w:t>19</w:t>
            </w:r>
          </w:p>
          <w:p w14:paraId="16771690" w14:textId="77777777" w:rsidR="0061505E" w:rsidRPr="00DF7218" w:rsidRDefault="0061505E" w:rsidP="00E605A0">
            <w:pPr>
              <w:jc w:val="center"/>
              <w:rPr>
                <w:rFonts w:cs="Times New Roman"/>
              </w:rPr>
            </w:pPr>
          </w:p>
          <w:p w14:paraId="71A94569" w14:textId="77777777" w:rsidR="0061505E" w:rsidRPr="00DF7218" w:rsidRDefault="0061505E" w:rsidP="00E605A0">
            <w:pPr>
              <w:jc w:val="center"/>
              <w:rPr>
                <w:rFonts w:cs="Times New Roman"/>
                <w:b/>
              </w:rPr>
            </w:pPr>
            <w:r w:rsidRPr="00DF7218">
              <w:rPr>
                <w:rFonts w:cs="Times New Roman"/>
                <w:b/>
              </w:rPr>
              <w:t>29</w:t>
            </w:r>
          </w:p>
          <w:p w14:paraId="05D8C8B5" w14:textId="77777777" w:rsidR="0061505E" w:rsidRPr="00DF7218" w:rsidRDefault="0061505E" w:rsidP="00E605A0">
            <w:pPr>
              <w:jc w:val="center"/>
              <w:rPr>
                <w:rFonts w:cs="Times New Roman"/>
              </w:rPr>
            </w:pPr>
            <w:r w:rsidRPr="00DF7218">
              <w:rPr>
                <w:rFonts w:cs="Times New Roman"/>
              </w:rPr>
              <w:t>2,2</w:t>
            </w:r>
          </w:p>
        </w:tc>
      </w:tr>
      <w:tr w:rsidR="0061505E" w:rsidRPr="00DF7218" w14:paraId="193A8692" w14:textId="77777777" w:rsidTr="00E605A0">
        <w:tc>
          <w:tcPr>
            <w:tcW w:w="2977" w:type="dxa"/>
            <w:gridSpan w:val="2"/>
            <w:tcBorders>
              <w:right w:val="nil"/>
            </w:tcBorders>
            <w:shd w:val="clear" w:color="auto" w:fill="D9D9D9"/>
          </w:tcPr>
          <w:p w14:paraId="3A04B767"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1FCC3A8" w14:textId="77777777" w:rsidR="0061505E" w:rsidRPr="00DF7218" w:rsidRDefault="0061505E" w:rsidP="00E605A0">
            <w:pPr>
              <w:rPr>
                <w:rFonts w:cs="Times New Roman"/>
              </w:rPr>
            </w:pPr>
            <w:r w:rsidRPr="00DF7218">
              <w:rPr>
                <w:rFonts w:cs="Times New Roman"/>
              </w:rPr>
              <w:t>Ćwiczenia praktyczne</w:t>
            </w:r>
          </w:p>
          <w:p w14:paraId="38EAEAAF" w14:textId="77777777" w:rsidR="0061505E" w:rsidRPr="00DF7218" w:rsidRDefault="0061505E" w:rsidP="00E605A0">
            <w:pPr>
              <w:rPr>
                <w:rFonts w:cs="Times New Roman"/>
              </w:rPr>
            </w:pPr>
            <w:r w:rsidRPr="00DF7218">
              <w:rPr>
                <w:rFonts w:cs="Times New Roman"/>
              </w:rPr>
              <w:t xml:space="preserve">Rozwiązywanie zadania praktycznego </w:t>
            </w:r>
          </w:p>
          <w:p w14:paraId="273A0F92" w14:textId="77777777" w:rsidR="0061505E" w:rsidRPr="00DF7218" w:rsidRDefault="0061505E" w:rsidP="00E605A0">
            <w:pPr>
              <w:rPr>
                <w:rFonts w:cs="Times New Roman"/>
              </w:rPr>
            </w:pPr>
          </w:p>
          <w:p w14:paraId="79741F44" w14:textId="77777777" w:rsidR="0061505E" w:rsidRPr="00DF7218" w:rsidRDefault="0061505E" w:rsidP="00E605A0">
            <w:pPr>
              <w:rPr>
                <w:rFonts w:cs="Times New Roman"/>
                <w:b/>
              </w:rPr>
            </w:pPr>
            <w:r w:rsidRPr="00DF7218">
              <w:rPr>
                <w:rFonts w:cs="Times New Roman"/>
                <w:b/>
              </w:rPr>
              <w:t>w sumie:</w:t>
            </w:r>
          </w:p>
          <w:p w14:paraId="76E05BA0"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82806EF" w14:textId="77777777" w:rsidR="0061505E" w:rsidRPr="00DF7218" w:rsidRDefault="0061505E" w:rsidP="00E605A0">
            <w:pPr>
              <w:jc w:val="center"/>
              <w:rPr>
                <w:rFonts w:cs="Times New Roman"/>
              </w:rPr>
            </w:pPr>
            <w:r w:rsidRPr="00DF7218">
              <w:rPr>
                <w:rFonts w:cs="Times New Roman"/>
              </w:rPr>
              <w:t>15</w:t>
            </w:r>
          </w:p>
          <w:p w14:paraId="529EB166" w14:textId="77777777" w:rsidR="0061505E" w:rsidRPr="00DF7218" w:rsidRDefault="0061505E" w:rsidP="00E605A0">
            <w:pPr>
              <w:jc w:val="center"/>
              <w:rPr>
                <w:rFonts w:cs="Times New Roman"/>
              </w:rPr>
            </w:pPr>
            <w:r w:rsidRPr="00DF7218">
              <w:rPr>
                <w:rFonts w:cs="Times New Roman"/>
              </w:rPr>
              <w:t>14</w:t>
            </w:r>
          </w:p>
          <w:p w14:paraId="2D088733" w14:textId="77777777" w:rsidR="0061505E" w:rsidRPr="00DF7218" w:rsidRDefault="0061505E" w:rsidP="00E605A0">
            <w:pPr>
              <w:jc w:val="center"/>
              <w:rPr>
                <w:rFonts w:cs="Times New Roman"/>
              </w:rPr>
            </w:pPr>
          </w:p>
          <w:p w14:paraId="3B376DA5" w14:textId="77777777" w:rsidR="0061505E" w:rsidRPr="00DF7218" w:rsidRDefault="0061505E" w:rsidP="00E605A0">
            <w:pPr>
              <w:jc w:val="center"/>
              <w:rPr>
                <w:rFonts w:cs="Times New Roman"/>
                <w:b/>
              </w:rPr>
            </w:pPr>
            <w:r w:rsidRPr="00DF7218">
              <w:rPr>
                <w:rFonts w:cs="Times New Roman"/>
                <w:b/>
              </w:rPr>
              <w:t>29</w:t>
            </w:r>
          </w:p>
          <w:p w14:paraId="58761CAB" w14:textId="77777777" w:rsidR="0061505E" w:rsidRPr="00DF7218" w:rsidRDefault="0061505E" w:rsidP="00E605A0">
            <w:pPr>
              <w:jc w:val="center"/>
              <w:rPr>
                <w:rFonts w:cs="Times New Roman"/>
              </w:rPr>
            </w:pPr>
            <w:r w:rsidRPr="00DF7218">
              <w:rPr>
                <w:rFonts w:cs="Times New Roman"/>
              </w:rPr>
              <w:t>2,2</w:t>
            </w:r>
          </w:p>
        </w:tc>
        <w:tc>
          <w:tcPr>
            <w:tcW w:w="628" w:type="dxa"/>
            <w:tcBorders>
              <w:left w:val="nil"/>
            </w:tcBorders>
          </w:tcPr>
          <w:p w14:paraId="4636C222" w14:textId="77777777" w:rsidR="0061505E" w:rsidRPr="00DF7218" w:rsidRDefault="0061505E" w:rsidP="00E605A0">
            <w:pPr>
              <w:jc w:val="center"/>
              <w:rPr>
                <w:rFonts w:cs="Times New Roman"/>
              </w:rPr>
            </w:pPr>
            <w:r w:rsidRPr="00DF7218">
              <w:rPr>
                <w:rFonts w:cs="Times New Roman"/>
              </w:rPr>
              <w:t>10</w:t>
            </w:r>
          </w:p>
          <w:p w14:paraId="3DC26F6A" w14:textId="77777777" w:rsidR="0061505E" w:rsidRPr="00DF7218" w:rsidRDefault="0061505E" w:rsidP="00E605A0">
            <w:pPr>
              <w:jc w:val="center"/>
              <w:rPr>
                <w:rFonts w:cs="Times New Roman"/>
              </w:rPr>
            </w:pPr>
            <w:r w:rsidRPr="00DF7218">
              <w:rPr>
                <w:rFonts w:cs="Times New Roman"/>
              </w:rPr>
              <w:t>19</w:t>
            </w:r>
          </w:p>
          <w:p w14:paraId="6738FFE9" w14:textId="77777777" w:rsidR="0061505E" w:rsidRPr="00DF7218" w:rsidRDefault="0061505E" w:rsidP="00E605A0">
            <w:pPr>
              <w:jc w:val="center"/>
              <w:rPr>
                <w:rFonts w:cs="Times New Roman"/>
              </w:rPr>
            </w:pPr>
          </w:p>
          <w:p w14:paraId="10BE75A6" w14:textId="77777777" w:rsidR="0061505E" w:rsidRPr="00DF7218" w:rsidRDefault="0061505E" w:rsidP="00E605A0">
            <w:pPr>
              <w:jc w:val="center"/>
              <w:rPr>
                <w:rFonts w:cs="Times New Roman"/>
                <w:b/>
              </w:rPr>
            </w:pPr>
            <w:r w:rsidRPr="00DF7218">
              <w:rPr>
                <w:rFonts w:cs="Times New Roman"/>
                <w:b/>
              </w:rPr>
              <w:t>29</w:t>
            </w:r>
          </w:p>
          <w:p w14:paraId="75B41946" w14:textId="77777777" w:rsidR="0061505E" w:rsidRPr="00DF7218" w:rsidRDefault="0061505E" w:rsidP="00E605A0">
            <w:pPr>
              <w:jc w:val="center"/>
              <w:rPr>
                <w:rFonts w:cs="Times New Roman"/>
              </w:rPr>
            </w:pPr>
            <w:r w:rsidRPr="00DF7218">
              <w:rPr>
                <w:rFonts w:cs="Times New Roman"/>
              </w:rPr>
              <w:t>2,2</w:t>
            </w:r>
          </w:p>
        </w:tc>
      </w:tr>
    </w:tbl>
    <w:p w14:paraId="7549577E" w14:textId="77777777" w:rsidR="0061505E" w:rsidRPr="00DF7218" w:rsidRDefault="0061505E" w:rsidP="0061505E">
      <w:pPr>
        <w:keepNext/>
        <w:keepLines/>
        <w:spacing w:line="276" w:lineRule="auto"/>
        <w:rPr>
          <w:rFonts w:cs="Times New Roman"/>
          <w:b/>
        </w:rPr>
      </w:pPr>
    </w:p>
    <w:p w14:paraId="19AE6F6B"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D0DC7B4"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3F50C0D"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ADC20B1" w14:textId="77777777" w:rsidR="0061505E" w:rsidRPr="00DF7218" w:rsidRDefault="0061505E" w:rsidP="00E605A0">
            <w:pPr>
              <w:jc w:val="both"/>
              <w:rPr>
                <w:rFonts w:cs="Times New Roman"/>
                <w:b/>
              </w:rPr>
            </w:pPr>
            <w:r w:rsidRPr="00DF7218">
              <w:rPr>
                <w:rFonts w:cs="Times New Roman"/>
                <w:b/>
              </w:rPr>
              <w:t>Wykłady:</w:t>
            </w:r>
          </w:p>
          <w:tbl>
            <w:tblPr>
              <w:tblW w:w="0" w:type="auto"/>
              <w:tblLayout w:type="fixed"/>
              <w:tblLook w:val="01E0" w:firstRow="1" w:lastRow="1" w:firstColumn="1" w:lastColumn="1" w:noHBand="0" w:noVBand="0"/>
            </w:tblPr>
            <w:tblGrid>
              <w:gridCol w:w="607"/>
              <w:gridCol w:w="9227"/>
            </w:tblGrid>
            <w:tr w:rsidR="0061505E" w:rsidRPr="00DF7218" w14:paraId="12B17069" w14:textId="77777777" w:rsidTr="00E605A0">
              <w:tc>
                <w:tcPr>
                  <w:tcW w:w="607" w:type="dxa"/>
                </w:tcPr>
                <w:p w14:paraId="69DF1B90" w14:textId="77777777" w:rsidR="0061505E" w:rsidRPr="00DF7218" w:rsidRDefault="0061505E" w:rsidP="00EF30C0">
                  <w:pPr>
                    <w:widowControl w:val="0"/>
                    <w:numPr>
                      <w:ilvl w:val="0"/>
                      <w:numId w:val="133"/>
                    </w:numPr>
                    <w:spacing w:after="0" w:line="240" w:lineRule="auto"/>
                    <w:jc w:val="center"/>
                    <w:rPr>
                      <w:rFonts w:cs="Times New Roman"/>
                    </w:rPr>
                  </w:pPr>
                </w:p>
              </w:tc>
              <w:tc>
                <w:tcPr>
                  <w:tcW w:w="9227" w:type="dxa"/>
                </w:tcPr>
                <w:p w14:paraId="2F31477E" w14:textId="77777777" w:rsidR="0061505E" w:rsidRPr="00DF7218" w:rsidRDefault="0061505E" w:rsidP="00E605A0">
                  <w:pPr>
                    <w:rPr>
                      <w:rFonts w:cs="Times New Roman"/>
                    </w:rPr>
                  </w:pPr>
                  <w:r w:rsidRPr="00DF7218">
                    <w:rPr>
                      <w:rFonts w:cs="Times New Roman"/>
                    </w:rPr>
                    <w:t>Źródła informacji i ich klasyfikacja. System informacji</w:t>
                  </w:r>
                </w:p>
                <w:p w14:paraId="109080FF" w14:textId="77777777" w:rsidR="0061505E" w:rsidRPr="00DF7218" w:rsidRDefault="0061505E" w:rsidP="00E605A0">
                  <w:pPr>
                    <w:rPr>
                      <w:rFonts w:cs="Times New Roman"/>
                    </w:rPr>
                  </w:pPr>
                  <w:r w:rsidRPr="00DF7218">
                    <w:rPr>
                      <w:rFonts w:cs="Times New Roman"/>
                    </w:rPr>
                    <w:t xml:space="preserve"> rynkowej. Internet jako źródło informacji.</w:t>
                  </w:r>
                </w:p>
              </w:tc>
            </w:tr>
            <w:tr w:rsidR="0061505E" w:rsidRPr="00DF7218" w14:paraId="7BC4465E" w14:textId="77777777" w:rsidTr="00E605A0">
              <w:tc>
                <w:tcPr>
                  <w:tcW w:w="607" w:type="dxa"/>
                </w:tcPr>
                <w:p w14:paraId="3C322158" w14:textId="77777777" w:rsidR="0061505E" w:rsidRPr="00DF7218" w:rsidRDefault="0061505E" w:rsidP="00EF30C0">
                  <w:pPr>
                    <w:widowControl w:val="0"/>
                    <w:numPr>
                      <w:ilvl w:val="0"/>
                      <w:numId w:val="133"/>
                    </w:numPr>
                    <w:spacing w:after="0" w:line="240" w:lineRule="auto"/>
                    <w:jc w:val="center"/>
                    <w:rPr>
                      <w:rFonts w:cs="Times New Roman"/>
                    </w:rPr>
                  </w:pPr>
                </w:p>
              </w:tc>
              <w:tc>
                <w:tcPr>
                  <w:tcW w:w="9227" w:type="dxa"/>
                </w:tcPr>
                <w:p w14:paraId="6A360575" w14:textId="77777777" w:rsidR="0061505E" w:rsidRPr="00DF7218" w:rsidRDefault="0061505E" w:rsidP="00E605A0">
                  <w:pPr>
                    <w:rPr>
                      <w:rFonts w:cs="Times New Roman"/>
                    </w:rPr>
                  </w:pPr>
                  <w:r w:rsidRPr="00DF7218">
                    <w:rPr>
                      <w:rFonts w:cs="Times New Roman"/>
                    </w:rPr>
                    <w:t xml:space="preserve">Rynek jako przedmiot badań, funkcjonowanie </w:t>
                  </w:r>
                </w:p>
                <w:p w14:paraId="357C4733" w14:textId="77777777" w:rsidR="0061505E" w:rsidRPr="00DF7218" w:rsidRDefault="0061505E" w:rsidP="00E605A0">
                  <w:pPr>
                    <w:rPr>
                      <w:rFonts w:cs="Times New Roman"/>
                    </w:rPr>
                  </w:pPr>
                  <w:r w:rsidRPr="00DF7218">
                    <w:rPr>
                      <w:rFonts w:cs="Times New Roman"/>
                    </w:rPr>
                    <w:t>mechanizmu rynkowego.</w:t>
                  </w:r>
                </w:p>
              </w:tc>
            </w:tr>
            <w:tr w:rsidR="0061505E" w:rsidRPr="00DF7218" w14:paraId="76E75210" w14:textId="77777777" w:rsidTr="00E605A0">
              <w:tc>
                <w:tcPr>
                  <w:tcW w:w="607" w:type="dxa"/>
                </w:tcPr>
                <w:p w14:paraId="33CC71FF" w14:textId="77777777" w:rsidR="0061505E" w:rsidRPr="00DF7218" w:rsidRDefault="0061505E" w:rsidP="00EF30C0">
                  <w:pPr>
                    <w:widowControl w:val="0"/>
                    <w:numPr>
                      <w:ilvl w:val="0"/>
                      <w:numId w:val="133"/>
                    </w:numPr>
                    <w:spacing w:after="0" w:line="240" w:lineRule="auto"/>
                    <w:jc w:val="center"/>
                    <w:rPr>
                      <w:rFonts w:cs="Times New Roman"/>
                    </w:rPr>
                  </w:pPr>
                </w:p>
              </w:tc>
              <w:tc>
                <w:tcPr>
                  <w:tcW w:w="9227" w:type="dxa"/>
                </w:tcPr>
                <w:p w14:paraId="453E0234" w14:textId="77777777" w:rsidR="0061505E" w:rsidRPr="00DF7218" w:rsidRDefault="0061505E" w:rsidP="00E605A0">
                  <w:pPr>
                    <w:rPr>
                      <w:rFonts w:cs="Times New Roman"/>
                    </w:rPr>
                  </w:pPr>
                  <w:r w:rsidRPr="00DF7218">
                    <w:rPr>
                      <w:rFonts w:cs="Times New Roman"/>
                    </w:rPr>
                    <w:t xml:space="preserve">Rynki zorganizowane i niezorganizowane. </w:t>
                  </w:r>
                </w:p>
              </w:tc>
            </w:tr>
            <w:tr w:rsidR="0061505E" w:rsidRPr="00DF7218" w14:paraId="154E1EE6" w14:textId="77777777" w:rsidTr="00E605A0">
              <w:tc>
                <w:tcPr>
                  <w:tcW w:w="607" w:type="dxa"/>
                </w:tcPr>
                <w:p w14:paraId="23443377" w14:textId="77777777" w:rsidR="0061505E" w:rsidRPr="00DF7218" w:rsidRDefault="0061505E" w:rsidP="00EF30C0">
                  <w:pPr>
                    <w:widowControl w:val="0"/>
                    <w:numPr>
                      <w:ilvl w:val="0"/>
                      <w:numId w:val="133"/>
                    </w:numPr>
                    <w:spacing w:after="0" w:line="240" w:lineRule="auto"/>
                    <w:jc w:val="center"/>
                    <w:rPr>
                      <w:rFonts w:cs="Times New Roman"/>
                    </w:rPr>
                  </w:pPr>
                </w:p>
              </w:tc>
              <w:tc>
                <w:tcPr>
                  <w:tcW w:w="9227" w:type="dxa"/>
                </w:tcPr>
                <w:p w14:paraId="0A771541" w14:textId="77777777" w:rsidR="0061505E" w:rsidRPr="00DF7218" w:rsidRDefault="0061505E" w:rsidP="00E605A0">
                  <w:pPr>
                    <w:rPr>
                      <w:rFonts w:cs="Times New Roman"/>
                    </w:rPr>
                  </w:pPr>
                  <w:r w:rsidRPr="00DF7218">
                    <w:rPr>
                      <w:rFonts w:cs="Times New Roman"/>
                    </w:rPr>
                    <w:t>Instrumenty i regulacje prawno-ekonomicznego</w:t>
                  </w:r>
                </w:p>
                <w:p w14:paraId="15771ADC" w14:textId="77777777" w:rsidR="0061505E" w:rsidRPr="00DF7218" w:rsidRDefault="0061505E" w:rsidP="00E605A0">
                  <w:pPr>
                    <w:rPr>
                      <w:rFonts w:cs="Times New Roman"/>
                    </w:rPr>
                  </w:pPr>
                  <w:r w:rsidRPr="00DF7218">
                    <w:rPr>
                      <w:rFonts w:cs="Times New Roman"/>
                    </w:rPr>
                    <w:t xml:space="preserve"> oddziaływania na rynki branżowe. </w:t>
                  </w:r>
                </w:p>
              </w:tc>
            </w:tr>
            <w:tr w:rsidR="0061505E" w:rsidRPr="00DF7218" w14:paraId="0CB3C2BA" w14:textId="77777777" w:rsidTr="00E605A0">
              <w:tc>
                <w:tcPr>
                  <w:tcW w:w="607" w:type="dxa"/>
                </w:tcPr>
                <w:p w14:paraId="71042123" w14:textId="77777777" w:rsidR="0061505E" w:rsidRPr="00DF7218" w:rsidRDefault="0061505E" w:rsidP="00EF30C0">
                  <w:pPr>
                    <w:widowControl w:val="0"/>
                    <w:numPr>
                      <w:ilvl w:val="0"/>
                      <w:numId w:val="133"/>
                    </w:numPr>
                    <w:spacing w:after="0" w:line="240" w:lineRule="auto"/>
                    <w:jc w:val="center"/>
                    <w:rPr>
                      <w:rFonts w:cs="Times New Roman"/>
                    </w:rPr>
                  </w:pPr>
                </w:p>
              </w:tc>
              <w:tc>
                <w:tcPr>
                  <w:tcW w:w="9227" w:type="dxa"/>
                </w:tcPr>
                <w:p w14:paraId="467835C6" w14:textId="77777777" w:rsidR="0061505E" w:rsidRPr="00DF7218" w:rsidRDefault="0061505E" w:rsidP="00E605A0">
                  <w:pPr>
                    <w:rPr>
                      <w:rFonts w:cs="Times New Roman"/>
                    </w:rPr>
                  </w:pPr>
                  <w:r w:rsidRPr="00DF7218">
                    <w:rPr>
                      <w:rFonts w:cs="Times New Roman"/>
                    </w:rPr>
                    <w:t>Wybrane rodzaje i metody badań rynkowych.</w:t>
                  </w:r>
                </w:p>
              </w:tc>
            </w:tr>
            <w:tr w:rsidR="0061505E" w:rsidRPr="00DF7218" w14:paraId="7F1D482C" w14:textId="77777777" w:rsidTr="00E605A0">
              <w:tc>
                <w:tcPr>
                  <w:tcW w:w="607" w:type="dxa"/>
                </w:tcPr>
                <w:p w14:paraId="67420C38" w14:textId="77777777" w:rsidR="0061505E" w:rsidRPr="00DF7218" w:rsidRDefault="0061505E" w:rsidP="00EF30C0">
                  <w:pPr>
                    <w:widowControl w:val="0"/>
                    <w:numPr>
                      <w:ilvl w:val="0"/>
                      <w:numId w:val="133"/>
                    </w:numPr>
                    <w:spacing w:after="0" w:line="240" w:lineRule="auto"/>
                    <w:jc w:val="center"/>
                    <w:rPr>
                      <w:rFonts w:cs="Times New Roman"/>
                    </w:rPr>
                  </w:pPr>
                </w:p>
              </w:tc>
              <w:tc>
                <w:tcPr>
                  <w:tcW w:w="9227" w:type="dxa"/>
                </w:tcPr>
                <w:p w14:paraId="6BDBB874" w14:textId="77777777" w:rsidR="0061505E" w:rsidRPr="00DF7218" w:rsidRDefault="0061505E" w:rsidP="00E605A0">
                  <w:pPr>
                    <w:rPr>
                      <w:rFonts w:cs="Times New Roman"/>
                    </w:rPr>
                  </w:pPr>
                  <w:r w:rsidRPr="00DF7218">
                    <w:rPr>
                      <w:rFonts w:cs="Times New Roman"/>
                    </w:rPr>
                    <w:t xml:space="preserve">Omówienie przebiegu procesu badawczego rynku. </w:t>
                  </w:r>
                </w:p>
                <w:p w14:paraId="67401A7F" w14:textId="77777777" w:rsidR="0061505E" w:rsidRPr="00DF7218" w:rsidRDefault="0061505E" w:rsidP="00E605A0">
                  <w:pPr>
                    <w:rPr>
                      <w:rFonts w:cs="Times New Roman"/>
                    </w:rPr>
                  </w:pPr>
                  <w:r w:rsidRPr="00DF7218">
                    <w:rPr>
                      <w:rFonts w:cs="Times New Roman"/>
                    </w:rPr>
                    <w:t>Metody i narzędzia pozyskiwania danych i ich</w:t>
                  </w:r>
                </w:p>
                <w:p w14:paraId="21456AC2" w14:textId="77777777" w:rsidR="0061505E" w:rsidRPr="00DF7218" w:rsidRDefault="0061505E" w:rsidP="00E605A0">
                  <w:pPr>
                    <w:rPr>
                      <w:rFonts w:cs="Times New Roman"/>
                    </w:rPr>
                  </w:pPr>
                  <w:r w:rsidRPr="00DF7218">
                    <w:rPr>
                      <w:rFonts w:cs="Times New Roman"/>
                    </w:rPr>
                    <w:t xml:space="preserve"> przetwarzania.</w:t>
                  </w:r>
                </w:p>
              </w:tc>
            </w:tr>
            <w:tr w:rsidR="0061505E" w:rsidRPr="00DF7218" w14:paraId="79FA13D7" w14:textId="77777777" w:rsidTr="00E605A0">
              <w:tc>
                <w:tcPr>
                  <w:tcW w:w="607" w:type="dxa"/>
                </w:tcPr>
                <w:p w14:paraId="2166CCED" w14:textId="77777777" w:rsidR="0061505E" w:rsidRPr="00DF7218" w:rsidRDefault="0061505E" w:rsidP="00EF30C0">
                  <w:pPr>
                    <w:widowControl w:val="0"/>
                    <w:numPr>
                      <w:ilvl w:val="0"/>
                      <w:numId w:val="133"/>
                    </w:numPr>
                    <w:spacing w:after="0" w:line="240" w:lineRule="auto"/>
                    <w:jc w:val="center"/>
                    <w:rPr>
                      <w:rFonts w:cs="Times New Roman"/>
                    </w:rPr>
                  </w:pPr>
                </w:p>
              </w:tc>
              <w:tc>
                <w:tcPr>
                  <w:tcW w:w="9227" w:type="dxa"/>
                </w:tcPr>
                <w:p w14:paraId="7FD06D32" w14:textId="77777777" w:rsidR="0061505E" w:rsidRPr="00DF7218" w:rsidRDefault="0061505E" w:rsidP="00E605A0">
                  <w:pPr>
                    <w:rPr>
                      <w:rFonts w:cs="Times New Roman"/>
                    </w:rPr>
                  </w:pPr>
                  <w:r w:rsidRPr="00DF7218">
                    <w:rPr>
                      <w:rFonts w:cs="Times New Roman"/>
                    </w:rPr>
                    <w:t>Analiza wybranego rynku – studium przypadku.</w:t>
                  </w:r>
                </w:p>
              </w:tc>
            </w:tr>
          </w:tbl>
          <w:p w14:paraId="09D828E7" w14:textId="77777777" w:rsidR="0061505E" w:rsidRPr="00DF7218" w:rsidRDefault="0061505E" w:rsidP="00E605A0">
            <w:pPr>
              <w:jc w:val="both"/>
              <w:rPr>
                <w:rFonts w:cs="Times New Roman"/>
                <w:b/>
              </w:rPr>
            </w:pPr>
            <w:r w:rsidRPr="00DF7218">
              <w:rPr>
                <w:rFonts w:cs="Times New Roman"/>
                <w:b/>
              </w:rPr>
              <w:t>Ćwiczenia praktyczne:</w:t>
            </w:r>
          </w:p>
          <w:tbl>
            <w:tblPr>
              <w:tblW w:w="0" w:type="auto"/>
              <w:tblLayout w:type="fixed"/>
              <w:tblLook w:val="01E0" w:firstRow="1" w:lastRow="1" w:firstColumn="1" w:lastColumn="1" w:noHBand="0" w:noVBand="0"/>
            </w:tblPr>
            <w:tblGrid>
              <w:gridCol w:w="607"/>
              <w:gridCol w:w="9227"/>
            </w:tblGrid>
            <w:tr w:rsidR="0061505E" w:rsidRPr="00DF7218" w14:paraId="41E34089" w14:textId="77777777" w:rsidTr="00E605A0">
              <w:tc>
                <w:tcPr>
                  <w:tcW w:w="607" w:type="dxa"/>
                </w:tcPr>
                <w:p w14:paraId="44A5DAE4" w14:textId="77777777" w:rsidR="0061505E" w:rsidRPr="00DF7218" w:rsidRDefault="0061505E" w:rsidP="00EF30C0">
                  <w:pPr>
                    <w:widowControl w:val="0"/>
                    <w:numPr>
                      <w:ilvl w:val="0"/>
                      <w:numId w:val="134"/>
                    </w:numPr>
                    <w:spacing w:after="0" w:line="240" w:lineRule="auto"/>
                    <w:jc w:val="both"/>
                    <w:rPr>
                      <w:rFonts w:cs="Times New Roman"/>
                    </w:rPr>
                  </w:pPr>
                </w:p>
              </w:tc>
              <w:tc>
                <w:tcPr>
                  <w:tcW w:w="9227" w:type="dxa"/>
                </w:tcPr>
                <w:p w14:paraId="29CB46C7" w14:textId="77777777" w:rsidR="0061505E" w:rsidRPr="00DF7218" w:rsidRDefault="0061505E" w:rsidP="00E605A0">
                  <w:pPr>
                    <w:jc w:val="both"/>
                    <w:rPr>
                      <w:rFonts w:cs="Times New Roman"/>
                    </w:rPr>
                  </w:pPr>
                  <w:r w:rsidRPr="00DF7218">
                    <w:rPr>
                      <w:rFonts w:cs="Times New Roman"/>
                    </w:rPr>
                    <w:t>Badanie i analiza rynku – cechy, miejsce i znaczenie badań</w:t>
                  </w:r>
                </w:p>
                <w:p w14:paraId="766713FC" w14:textId="77777777" w:rsidR="0061505E" w:rsidRPr="00DF7218" w:rsidRDefault="0061505E" w:rsidP="00E605A0">
                  <w:pPr>
                    <w:jc w:val="both"/>
                    <w:rPr>
                      <w:rFonts w:cs="Times New Roman"/>
                    </w:rPr>
                  </w:pPr>
                  <w:r w:rsidRPr="00DF7218">
                    <w:rPr>
                      <w:rFonts w:cs="Times New Roman"/>
                    </w:rPr>
                    <w:t xml:space="preserve"> i analizy rynku dla procesu podejmowania decyzji</w:t>
                  </w:r>
                </w:p>
                <w:p w14:paraId="6B76A6A0" w14:textId="77777777" w:rsidR="0061505E" w:rsidRPr="00DF7218" w:rsidRDefault="0061505E" w:rsidP="00E605A0">
                  <w:pPr>
                    <w:jc w:val="both"/>
                    <w:rPr>
                      <w:rFonts w:cs="Times New Roman"/>
                    </w:rPr>
                  </w:pPr>
                  <w:r w:rsidRPr="00DF7218">
                    <w:rPr>
                      <w:rFonts w:cs="Times New Roman"/>
                    </w:rPr>
                    <w:t xml:space="preserve"> - dyskusja.</w:t>
                  </w:r>
                </w:p>
              </w:tc>
            </w:tr>
            <w:tr w:rsidR="0061505E" w:rsidRPr="00DF7218" w14:paraId="4370F91A" w14:textId="77777777" w:rsidTr="00E605A0">
              <w:tc>
                <w:tcPr>
                  <w:tcW w:w="607" w:type="dxa"/>
                </w:tcPr>
                <w:p w14:paraId="462F9DB6" w14:textId="77777777" w:rsidR="0061505E" w:rsidRPr="00DF7218" w:rsidRDefault="0061505E" w:rsidP="00EF30C0">
                  <w:pPr>
                    <w:widowControl w:val="0"/>
                    <w:numPr>
                      <w:ilvl w:val="0"/>
                      <w:numId w:val="134"/>
                    </w:numPr>
                    <w:spacing w:after="0" w:line="240" w:lineRule="auto"/>
                    <w:jc w:val="both"/>
                    <w:rPr>
                      <w:rFonts w:cs="Times New Roman"/>
                    </w:rPr>
                  </w:pPr>
                </w:p>
              </w:tc>
              <w:tc>
                <w:tcPr>
                  <w:tcW w:w="9227" w:type="dxa"/>
                </w:tcPr>
                <w:p w14:paraId="2BC23612" w14:textId="77777777" w:rsidR="0061505E" w:rsidRPr="00DF7218" w:rsidRDefault="0061505E" w:rsidP="00E605A0">
                  <w:pPr>
                    <w:jc w:val="both"/>
                    <w:rPr>
                      <w:rFonts w:cs="Times New Roman"/>
                    </w:rPr>
                  </w:pPr>
                  <w:r w:rsidRPr="00DF7218">
                    <w:rPr>
                      <w:rFonts w:cs="Times New Roman"/>
                    </w:rPr>
                    <w:t>Informacja jako źródło danych o rynku – identyfikacja,</w:t>
                  </w:r>
                </w:p>
                <w:p w14:paraId="54A11A0B" w14:textId="77777777" w:rsidR="0061505E" w:rsidRPr="00DF7218" w:rsidRDefault="0061505E" w:rsidP="00E605A0">
                  <w:pPr>
                    <w:jc w:val="both"/>
                    <w:rPr>
                      <w:rFonts w:cs="Times New Roman"/>
                    </w:rPr>
                  </w:pPr>
                  <w:r w:rsidRPr="00DF7218">
                    <w:rPr>
                      <w:rFonts w:cs="Times New Roman"/>
                    </w:rPr>
                    <w:t xml:space="preserve"> klasyfikacja, redukcja danych - zadania.</w:t>
                  </w:r>
                </w:p>
              </w:tc>
            </w:tr>
            <w:tr w:rsidR="0061505E" w:rsidRPr="00DF7218" w14:paraId="59887333" w14:textId="77777777" w:rsidTr="00E605A0">
              <w:tc>
                <w:tcPr>
                  <w:tcW w:w="607" w:type="dxa"/>
                </w:tcPr>
                <w:p w14:paraId="601143DE" w14:textId="77777777" w:rsidR="0061505E" w:rsidRPr="00DF7218" w:rsidRDefault="0061505E" w:rsidP="00EF30C0">
                  <w:pPr>
                    <w:widowControl w:val="0"/>
                    <w:numPr>
                      <w:ilvl w:val="0"/>
                      <w:numId w:val="134"/>
                    </w:numPr>
                    <w:spacing w:after="0" w:line="240" w:lineRule="auto"/>
                    <w:jc w:val="both"/>
                    <w:rPr>
                      <w:rFonts w:cs="Times New Roman"/>
                    </w:rPr>
                  </w:pPr>
                </w:p>
              </w:tc>
              <w:tc>
                <w:tcPr>
                  <w:tcW w:w="9227" w:type="dxa"/>
                </w:tcPr>
                <w:p w14:paraId="11658B4B" w14:textId="77777777" w:rsidR="0061505E" w:rsidRPr="00DF7218" w:rsidRDefault="0061505E" w:rsidP="00E605A0">
                  <w:pPr>
                    <w:jc w:val="both"/>
                    <w:rPr>
                      <w:rFonts w:cs="Times New Roman"/>
                    </w:rPr>
                  </w:pPr>
                  <w:r w:rsidRPr="00DF7218">
                    <w:rPr>
                      <w:rFonts w:cs="Times New Roman"/>
                    </w:rPr>
                    <w:t>Obliczanie i analiza wybranych mierników statystycznych</w:t>
                  </w:r>
                </w:p>
                <w:p w14:paraId="7F9D8872" w14:textId="77777777" w:rsidR="0061505E" w:rsidRPr="00DF7218" w:rsidRDefault="0061505E" w:rsidP="00E605A0">
                  <w:pPr>
                    <w:jc w:val="both"/>
                    <w:rPr>
                      <w:rFonts w:cs="Times New Roman"/>
                    </w:rPr>
                  </w:pPr>
                  <w:r w:rsidRPr="00DF7218">
                    <w:rPr>
                      <w:rFonts w:cs="Times New Roman"/>
                    </w:rPr>
                    <w:t>wykorzystywanych w analizie rynku.</w:t>
                  </w:r>
                </w:p>
              </w:tc>
            </w:tr>
            <w:tr w:rsidR="0061505E" w:rsidRPr="00DF7218" w14:paraId="5EC59380" w14:textId="77777777" w:rsidTr="00E605A0">
              <w:tc>
                <w:tcPr>
                  <w:tcW w:w="607" w:type="dxa"/>
                </w:tcPr>
                <w:p w14:paraId="62B85A0B" w14:textId="77777777" w:rsidR="0061505E" w:rsidRPr="00DF7218" w:rsidRDefault="0061505E" w:rsidP="00EF30C0">
                  <w:pPr>
                    <w:widowControl w:val="0"/>
                    <w:numPr>
                      <w:ilvl w:val="0"/>
                      <w:numId w:val="134"/>
                    </w:numPr>
                    <w:spacing w:after="0" w:line="240" w:lineRule="auto"/>
                    <w:jc w:val="both"/>
                    <w:rPr>
                      <w:rFonts w:cs="Times New Roman"/>
                    </w:rPr>
                  </w:pPr>
                </w:p>
              </w:tc>
              <w:tc>
                <w:tcPr>
                  <w:tcW w:w="9227" w:type="dxa"/>
                </w:tcPr>
                <w:p w14:paraId="55635520" w14:textId="77777777" w:rsidR="0061505E" w:rsidRPr="00DF7218" w:rsidRDefault="0061505E" w:rsidP="00E605A0">
                  <w:pPr>
                    <w:jc w:val="both"/>
                    <w:rPr>
                      <w:rFonts w:cs="Times New Roman"/>
                    </w:rPr>
                  </w:pPr>
                  <w:r w:rsidRPr="00DF7218">
                    <w:rPr>
                      <w:rFonts w:cs="Times New Roman"/>
                    </w:rPr>
                    <w:t>Badanie pojemności i chłonności rynku.</w:t>
                  </w:r>
                </w:p>
              </w:tc>
            </w:tr>
            <w:tr w:rsidR="0061505E" w:rsidRPr="00DF7218" w14:paraId="2C63590F" w14:textId="77777777" w:rsidTr="00E605A0">
              <w:tc>
                <w:tcPr>
                  <w:tcW w:w="607" w:type="dxa"/>
                </w:tcPr>
                <w:p w14:paraId="5CB87E66" w14:textId="77777777" w:rsidR="0061505E" w:rsidRPr="00DF7218" w:rsidRDefault="0061505E" w:rsidP="00EF30C0">
                  <w:pPr>
                    <w:widowControl w:val="0"/>
                    <w:numPr>
                      <w:ilvl w:val="0"/>
                      <w:numId w:val="134"/>
                    </w:numPr>
                    <w:spacing w:after="0" w:line="240" w:lineRule="auto"/>
                    <w:jc w:val="both"/>
                    <w:rPr>
                      <w:rFonts w:cs="Times New Roman"/>
                    </w:rPr>
                  </w:pPr>
                </w:p>
              </w:tc>
              <w:tc>
                <w:tcPr>
                  <w:tcW w:w="9227" w:type="dxa"/>
                </w:tcPr>
                <w:p w14:paraId="2CD5F449" w14:textId="77777777" w:rsidR="0061505E" w:rsidRPr="00DF7218" w:rsidRDefault="0061505E" w:rsidP="00E605A0">
                  <w:pPr>
                    <w:jc w:val="both"/>
                    <w:rPr>
                      <w:rFonts w:cs="Times New Roman"/>
                    </w:rPr>
                  </w:pPr>
                  <w:r w:rsidRPr="00DF7218">
                    <w:rPr>
                      <w:rFonts w:cs="Times New Roman"/>
                    </w:rPr>
                    <w:t>Analiza zjawisk rynkowych w czasie z wykorzystaniem</w:t>
                  </w:r>
                </w:p>
                <w:p w14:paraId="27095735" w14:textId="77777777" w:rsidR="0061505E" w:rsidRPr="00DF7218" w:rsidRDefault="0061505E" w:rsidP="00E605A0">
                  <w:pPr>
                    <w:jc w:val="both"/>
                    <w:rPr>
                      <w:rFonts w:cs="Times New Roman"/>
                    </w:rPr>
                  </w:pPr>
                  <w:r w:rsidRPr="00DF7218">
                    <w:rPr>
                      <w:rFonts w:cs="Times New Roman"/>
                    </w:rPr>
                    <w:t>technik komputerowych.</w:t>
                  </w:r>
                </w:p>
              </w:tc>
            </w:tr>
            <w:tr w:rsidR="0061505E" w:rsidRPr="00DF7218" w14:paraId="63CA76DC" w14:textId="77777777" w:rsidTr="00E605A0">
              <w:tc>
                <w:tcPr>
                  <w:tcW w:w="607" w:type="dxa"/>
                </w:tcPr>
                <w:p w14:paraId="7A5C4EE4" w14:textId="77777777" w:rsidR="0061505E" w:rsidRPr="00DF7218" w:rsidRDefault="0061505E" w:rsidP="00EF30C0">
                  <w:pPr>
                    <w:widowControl w:val="0"/>
                    <w:numPr>
                      <w:ilvl w:val="0"/>
                      <w:numId w:val="134"/>
                    </w:numPr>
                    <w:spacing w:after="0" w:line="240" w:lineRule="auto"/>
                    <w:jc w:val="both"/>
                    <w:rPr>
                      <w:rFonts w:cs="Times New Roman"/>
                    </w:rPr>
                  </w:pPr>
                </w:p>
              </w:tc>
              <w:tc>
                <w:tcPr>
                  <w:tcW w:w="9227" w:type="dxa"/>
                </w:tcPr>
                <w:p w14:paraId="424B74BE" w14:textId="77777777" w:rsidR="0061505E" w:rsidRPr="00DF7218" w:rsidRDefault="0061505E" w:rsidP="00E605A0">
                  <w:pPr>
                    <w:jc w:val="both"/>
                    <w:rPr>
                      <w:rFonts w:cs="Times New Roman"/>
                    </w:rPr>
                  </w:pPr>
                  <w:r w:rsidRPr="00DF7218">
                    <w:rPr>
                      <w:rFonts w:cs="Times New Roman"/>
                    </w:rPr>
                    <w:t>Analiza zjawisk rynkowych o charakterze sezonowym.</w:t>
                  </w:r>
                </w:p>
              </w:tc>
            </w:tr>
            <w:tr w:rsidR="0061505E" w:rsidRPr="00DF7218" w14:paraId="10924420" w14:textId="77777777" w:rsidTr="00E605A0">
              <w:tc>
                <w:tcPr>
                  <w:tcW w:w="607" w:type="dxa"/>
                </w:tcPr>
                <w:p w14:paraId="693ECDF4" w14:textId="77777777" w:rsidR="0061505E" w:rsidRPr="00DF7218" w:rsidRDefault="0061505E" w:rsidP="00EF30C0">
                  <w:pPr>
                    <w:widowControl w:val="0"/>
                    <w:numPr>
                      <w:ilvl w:val="0"/>
                      <w:numId w:val="134"/>
                    </w:numPr>
                    <w:spacing w:after="0" w:line="240" w:lineRule="auto"/>
                    <w:jc w:val="both"/>
                    <w:rPr>
                      <w:rFonts w:cs="Times New Roman"/>
                    </w:rPr>
                  </w:pPr>
                </w:p>
              </w:tc>
              <w:tc>
                <w:tcPr>
                  <w:tcW w:w="9227" w:type="dxa"/>
                </w:tcPr>
                <w:p w14:paraId="29700965" w14:textId="77777777" w:rsidR="0061505E" w:rsidRPr="00DF7218" w:rsidRDefault="0061505E" w:rsidP="00E605A0">
                  <w:pPr>
                    <w:jc w:val="both"/>
                    <w:rPr>
                      <w:rFonts w:cs="Times New Roman"/>
                    </w:rPr>
                  </w:pPr>
                  <w:r w:rsidRPr="00DF7218">
                    <w:rPr>
                      <w:rFonts w:cs="Times New Roman"/>
                    </w:rPr>
                    <w:t xml:space="preserve">Analiza związków przyczynowo- skutkowych </w:t>
                  </w:r>
                </w:p>
                <w:p w14:paraId="4A2535EB" w14:textId="77777777" w:rsidR="0061505E" w:rsidRPr="00DF7218" w:rsidRDefault="0061505E" w:rsidP="00E605A0">
                  <w:pPr>
                    <w:jc w:val="both"/>
                    <w:rPr>
                      <w:rFonts w:cs="Times New Roman"/>
                    </w:rPr>
                  </w:pPr>
                  <w:r w:rsidRPr="00DF7218">
                    <w:rPr>
                      <w:rFonts w:cs="Times New Roman"/>
                    </w:rPr>
                    <w:t>występujących na rynku.</w:t>
                  </w:r>
                </w:p>
              </w:tc>
            </w:tr>
            <w:tr w:rsidR="0061505E" w:rsidRPr="00DF7218" w14:paraId="1A7EFD6A" w14:textId="77777777" w:rsidTr="00E605A0">
              <w:tc>
                <w:tcPr>
                  <w:tcW w:w="607" w:type="dxa"/>
                </w:tcPr>
                <w:p w14:paraId="564C4B9A" w14:textId="77777777" w:rsidR="0061505E" w:rsidRPr="00DF7218" w:rsidRDefault="0061505E" w:rsidP="00EF30C0">
                  <w:pPr>
                    <w:widowControl w:val="0"/>
                    <w:numPr>
                      <w:ilvl w:val="0"/>
                      <w:numId w:val="134"/>
                    </w:numPr>
                    <w:spacing w:after="0" w:line="240" w:lineRule="auto"/>
                    <w:jc w:val="both"/>
                    <w:rPr>
                      <w:rFonts w:cs="Times New Roman"/>
                    </w:rPr>
                  </w:pPr>
                </w:p>
              </w:tc>
              <w:tc>
                <w:tcPr>
                  <w:tcW w:w="9227" w:type="dxa"/>
                </w:tcPr>
                <w:p w14:paraId="47FD33D4" w14:textId="77777777" w:rsidR="0061505E" w:rsidRPr="00DF7218" w:rsidRDefault="0061505E" w:rsidP="00E605A0">
                  <w:pPr>
                    <w:jc w:val="both"/>
                    <w:rPr>
                      <w:rFonts w:cs="Times New Roman"/>
                    </w:rPr>
                  </w:pPr>
                  <w:r w:rsidRPr="00DF7218">
                    <w:rPr>
                      <w:rFonts w:cs="Times New Roman"/>
                    </w:rPr>
                    <w:t>Analiza i badanie rynku na podstawie surowych</w:t>
                  </w:r>
                </w:p>
                <w:p w14:paraId="57BA2089" w14:textId="77777777" w:rsidR="0061505E" w:rsidRPr="00DF7218" w:rsidRDefault="0061505E" w:rsidP="00E605A0">
                  <w:pPr>
                    <w:jc w:val="both"/>
                    <w:rPr>
                      <w:rFonts w:cs="Times New Roman"/>
                    </w:rPr>
                  </w:pPr>
                  <w:r w:rsidRPr="00DF7218">
                    <w:rPr>
                      <w:rFonts w:cs="Times New Roman"/>
                    </w:rPr>
                    <w:t>danych rynkowych.</w:t>
                  </w:r>
                </w:p>
              </w:tc>
            </w:tr>
            <w:tr w:rsidR="0061505E" w:rsidRPr="00DF7218" w14:paraId="09FB4666" w14:textId="77777777" w:rsidTr="00E605A0">
              <w:tc>
                <w:tcPr>
                  <w:tcW w:w="607" w:type="dxa"/>
                </w:tcPr>
                <w:p w14:paraId="14CC9697" w14:textId="77777777" w:rsidR="0061505E" w:rsidRPr="00DF7218" w:rsidRDefault="0061505E" w:rsidP="00EF30C0">
                  <w:pPr>
                    <w:widowControl w:val="0"/>
                    <w:numPr>
                      <w:ilvl w:val="0"/>
                      <w:numId w:val="134"/>
                    </w:numPr>
                    <w:spacing w:after="0" w:line="240" w:lineRule="auto"/>
                    <w:jc w:val="both"/>
                    <w:rPr>
                      <w:rFonts w:cs="Times New Roman"/>
                    </w:rPr>
                  </w:pPr>
                </w:p>
              </w:tc>
              <w:tc>
                <w:tcPr>
                  <w:tcW w:w="9227" w:type="dxa"/>
                </w:tcPr>
                <w:p w14:paraId="07B9D27C" w14:textId="77777777" w:rsidR="0061505E" w:rsidRPr="00DF7218" w:rsidRDefault="0061505E" w:rsidP="00E605A0">
                  <w:pPr>
                    <w:jc w:val="both"/>
                    <w:rPr>
                      <w:rFonts w:cs="Times New Roman"/>
                    </w:rPr>
                  </w:pPr>
                  <w:r w:rsidRPr="00DF7218">
                    <w:rPr>
                      <w:rFonts w:cs="Times New Roman"/>
                    </w:rPr>
                    <w:t xml:space="preserve">Analiza i badanie rynku na podstawie danych </w:t>
                  </w:r>
                </w:p>
                <w:p w14:paraId="7ECC984A" w14:textId="77777777" w:rsidR="0061505E" w:rsidRPr="00DF7218" w:rsidRDefault="0061505E" w:rsidP="00E605A0">
                  <w:pPr>
                    <w:jc w:val="both"/>
                    <w:rPr>
                      <w:rFonts w:cs="Times New Roman"/>
                    </w:rPr>
                  </w:pPr>
                  <w:r w:rsidRPr="00DF7218">
                    <w:rPr>
                      <w:rFonts w:cs="Times New Roman"/>
                    </w:rPr>
                    <w:t>pochodzących ze źródeł pierwotnych i wtórnych.</w:t>
                  </w:r>
                </w:p>
              </w:tc>
            </w:tr>
          </w:tbl>
          <w:p w14:paraId="07C85FBF" w14:textId="77777777" w:rsidR="0061505E" w:rsidRPr="00DF7218" w:rsidRDefault="0061505E" w:rsidP="00E605A0">
            <w:pPr>
              <w:jc w:val="both"/>
              <w:rPr>
                <w:rFonts w:eastAsia="Times New Roman" w:cs="Times New Roman"/>
                <w:lang w:eastAsia="pl-PL"/>
              </w:rPr>
            </w:pPr>
          </w:p>
        </w:tc>
      </w:tr>
      <w:tr w:rsidR="0061505E" w:rsidRPr="00DF7218" w14:paraId="41EFD94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4B30967"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37C730E"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3856DA98"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p w14:paraId="770CD261" w14:textId="77777777" w:rsidR="0061505E" w:rsidRPr="00DF7218" w:rsidRDefault="0061505E" w:rsidP="00E605A0">
            <w:pPr>
              <w:ind w:left="720"/>
              <w:rPr>
                <w:rFonts w:cs="Times New Roman"/>
                <w:b/>
              </w:rPr>
            </w:pPr>
          </w:p>
        </w:tc>
      </w:tr>
      <w:tr w:rsidR="0061505E" w:rsidRPr="00DF7218" w14:paraId="7EB67E8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6F9DB6"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3A0220F1" w14:textId="77777777" w:rsidR="0061505E" w:rsidRPr="00DF7218" w:rsidRDefault="0061505E" w:rsidP="00E605A0">
            <w:pPr>
              <w:jc w:val="both"/>
              <w:rPr>
                <w:rFonts w:cs="Times New Roman"/>
              </w:rPr>
            </w:pPr>
            <w:r w:rsidRPr="00DF7218">
              <w:rPr>
                <w:rFonts w:cs="Times New Roman"/>
              </w:rPr>
              <w:t>-</w:t>
            </w:r>
          </w:p>
        </w:tc>
      </w:tr>
      <w:tr w:rsidR="0061505E" w:rsidRPr="00DF7218" w14:paraId="267E0CF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2053F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540EAD8"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6B50D98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CC4A89D"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F85680D" w14:textId="77777777" w:rsidR="0061505E" w:rsidRPr="00DF7218" w:rsidRDefault="0061505E" w:rsidP="00E605A0">
            <w:pPr>
              <w:jc w:val="both"/>
              <w:rPr>
                <w:rFonts w:cs="Times New Roman"/>
              </w:rPr>
            </w:pPr>
            <w:r w:rsidRPr="00DF7218">
              <w:rPr>
                <w:rFonts w:cs="Times New Roman"/>
              </w:rPr>
              <w:t>Średnia z ocen z kolokwium</w:t>
            </w:r>
          </w:p>
          <w:p w14:paraId="2BF58C79" w14:textId="77777777" w:rsidR="0061505E" w:rsidRPr="00DF7218" w:rsidRDefault="0061505E" w:rsidP="00E605A0">
            <w:pPr>
              <w:jc w:val="both"/>
              <w:rPr>
                <w:rFonts w:cs="Times New Roman"/>
              </w:rPr>
            </w:pPr>
            <w:r w:rsidRPr="00DF7218">
              <w:rPr>
                <w:rFonts w:cs="Times New Roman"/>
              </w:rPr>
              <w:t>Ocena z pracy pisemnej</w:t>
            </w:r>
          </w:p>
          <w:p w14:paraId="061AB7F5" w14:textId="77777777" w:rsidR="0061505E" w:rsidRPr="00DF7218" w:rsidRDefault="0061505E" w:rsidP="00E605A0">
            <w:pPr>
              <w:jc w:val="both"/>
              <w:rPr>
                <w:rFonts w:cs="Times New Roman"/>
              </w:rPr>
            </w:pPr>
            <w:r w:rsidRPr="00DF7218">
              <w:rPr>
                <w:rFonts w:cs="Times New Roman"/>
              </w:rPr>
              <w:t>Średnia z ocen z ćwiczeń praktycznych</w:t>
            </w:r>
          </w:p>
          <w:p w14:paraId="4A0FD5BF" w14:textId="77777777" w:rsidR="0061505E" w:rsidRPr="00DF7218" w:rsidRDefault="0061505E" w:rsidP="00E605A0">
            <w:pPr>
              <w:jc w:val="both"/>
              <w:rPr>
                <w:rFonts w:cs="Times New Roman"/>
              </w:rPr>
            </w:pPr>
            <w:r w:rsidRPr="00DF7218">
              <w:rPr>
                <w:rFonts w:cs="Times New Roman"/>
              </w:rPr>
              <w:t>Średnia z ocen  z tematyki wykładowej</w:t>
            </w:r>
          </w:p>
          <w:p w14:paraId="5C87CC83" w14:textId="77777777" w:rsidR="0061505E" w:rsidRPr="00DF7218" w:rsidRDefault="0061505E" w:rsidP="00E605A0">
            <w:pPr>
              <w:jc w:val="both"/>
              <w:rPr>
                <w:rFonts w:cs="Times New Roman"/>
              </w:rPr>
            </w:pPr>
            <w:r w:rsidRPr="00DF7218">
              <w:rPr>
                <w:rFonts w:cs="Times New Roman"/>
              </w:rPr>
              <w:t>Ocena końcowa:</w:t>
            </w:r>
          </w:p>
          <w:p w14:paraId="60BDAC68" w14:textId="77777777" w:rsidR="0061505E" w:rsidRPr="00DF7218" w:rsidRDefault="0061505E" w:rsidP="00E605A0">
            <w:pPr>
              <w:jc w:val="both"/>
              <w:rPr>
                <w:rFonts w:cs="Times New Roman"/>
              </w:rPr>
            </w:pPr>
            <w:r w:rsidRPr="00DF7218">
              <w:rPr>
                <w:rFonts w:cs="Times New Roman"/>
              </w:rPr>
              <w:t>60% część wykładu</w:t>
            </w:r>
          </w:p>
          <w:p w14:paraId="678C046B" w14:textId="77777777" w:rsidR="0061505E" w:rsidRPr="00DF7218" w:rsidRDefault="0061505E" w:rsidP="00E605A0">
            <w:pPr>
              <w:jc w:val="both"/>
              <w:rPr>
                <w:rFonts w:cs="Times New Roman"/>
              </w:rPr>
            </w:pPr>
            <w:r w:rsidRPr="00DF7218">
              <w:rPr>
                <w:rFonts w:cs="Times New Roman"/>
              </w:rPr>
              <w:t>30% część ćwiczeń – kolokwia</w:t>
            </w:r>
          </w:p>
          <w:p w14:paraId="019279A1" w14:textId="77777777" w:rsidR="0061505E" w:rsidRPr="00DF7218" w:rsidRDefault="0061505E" w:rsidP="00E605A0">
            <w:pPr>
              <w:jc w:val="both"/>
              <w:rPr>
                <w:rFonts w:cs="Times New Roman"/>
              </w:rPr>
            </w:pPr>
            <w:r w:rsidRPr="00DF7218">
              <w:rPr>
                <w:rFonts w:cs="Times New Roman"/>
              </w:rPr>
              <w:t>10% część ćwiczeń  - praca pisemna - zadanie</w:t>
            </w:r>
          </w:p>
        </w:tc>
      </w:tr>
      <w:tr w:rsidR="0061505E" w:rsidRPr="00DF7218" w14:paraId="1DF5E93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7B5C0D3"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2B32742"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4A9EA0D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FFCAF3"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919B76C" w14:textId="77777777" w:rsidR="0061505E" w:rsidRPr="00DF7218" w:rsidRDefault="0061505E" w:rsidP="00E605A0">
            <w:pPr>
              <w:rPr>
                <w:rFonts w:cs="Times New Roman"/>
              </w:rPr>
            </w:pPr>
            <w:r w:rsidRPr="00DF7218">
              <w:rPr>
                <w:rFonts w:cs="Times New Roman"/>
                <w:iCs/>
              </w:rPr>
              <w:t>Makro- i mikroekonomia, Statystyka matematyczna, Marketing, Technologia informacyjna</w:t>
            </w:r>
          </w:p>
        </w:tc>
      </w:tr>
      <w:tr w:rsidR="0061505E" w:rsidRPr="00DF7218" w14:paraId="7BB3D08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8D6CEA"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46981CCE" w14:textId="77777777" w:rsidR="0061505E" w:rsidRPr="00DF7218" w:rsidRDefault="0061505E" w:rsidP="00E605A0">
            <w:pPr>
              <w:jc w:val="both"/>
              <w:rPr>
                <w:rFonts w:cs="Times New Roman"/>
              </w:rPr>
            </w:pPr>
          </w:p>
          <w:p w14:paraId="5495F5D5" w14:textId="77777777" w:rsidR="0061505E" w:rsidRPr="00DF7218" w:rsidRDefault="0061505E" w:rsidP="00EF30C0">
            <w:pPr>
              <w:pStyle w:val="Akapitzlist"/>
              <w:numPr>
                <w:ilvl w:val="0"/>
                <w:numId w:val="181"/>
              </w:numPr>
              <w:jc w:val="both"/>
              <w:rPr>
                <w:rFonts w:ascii="Times New Roman" w:hAnsi="Times New Roman"/>
              </w:rPr>
            </w:pPr>
            <w:r w:rsidRPr="00DF7218">
              <w:rPr>
                <w:rFonts w:ascii="Times New Roman" w:hAnsi="Times New Roman"/>
              </w:rPr>
              <w:t>Mruk H. (red.) Analiza rynku, PWE, Warszawa, 2003</w:t>
            </w:r>
          </w:p>
          <w:p w14:paraId="1804D4E8" w14:textId="77777777" w:rsidR="0061505E" w:rsidRPr="00DF7218" w:rsidRDefault="0061505E" w:rsidP="00EF30C0">
            <w:pPr>
              <w:pStyle w:val="Akapitzlist"/>
              <w:numPr>
                <w:ilvl w:val="0"/>
                <w:numId w:val="181"/>
              </w:numPr>
              <w:jc w:val="both"/>
              <w:rPr>
                <w:rFonts w:ascii="Times New Roman" w:hAnsi="Times New Roman"/>
              </w:rPr>
            </w:pPr>
            <w:r w:rsidRPr="00DF7218">
              <w:rPr>
                <w:rFonts w:ascii="Times New Roman" w:hAnsi="Times New Roman"/>
              </w:rPr>
              <w:t>Mazurek-Łopacinska K. (red.) Badania marketingowe: metody, nowe technologie, obszary aplikacji na współczesnym rynku., Wydawnictwo Naukowe PWN Warszawa 2016 </w:t>
            </w:r>
          </w:p>
          <w:p w14:paraId="0C688AAC" w14:textId="77777777" w:rsidR="0061505E" w:rsidRPr="00DF7218" w:rsidRDefault="0061505E" w:rsidP="00EF30C0">
            <w:pPr>
              <w:pStyle w:val="Akapitzlist"/>
              <w:numPr>
                <w:ilvl w:val="0"/>
                <w:numId w:val="181"/>
              </w:numPr>
              <w:jc w:val="both"/>
              <w:rPr>
                <w:rFonts w:ascii="Times New Roman" w:hAnsi="Times New Roman"/>
              </w:rPr>
            </w:pPr>
            <w:r w:rsidRPr="00DF7218">
              <w:rPr>
                <w:rFonts w:ascii="Times New Roman" w:hAnsi="Times New Roman"/>
              </w:rPr>
              <w:t>Kaczmarczyk S. Badania marketingowe. Podstawy metodyczne, PWE, Warszawa, 2011</w:t>
            </w:r>
          </w:p>
          <w:p w14:paraId="219C996A" w14:textId="77777777" w:rsidR="0061505E" w:rsidRPr="00DF7218" w:rsidRDefault="0061505E" w:rsidP="00EF30C0">
            <w:pPr>
              <w:pStyle w:val="Akapitzlist"/>
              <w:numPr>
                <w:ilvl w:val="0"/>
                <w:numId w:val="181"/>
              </w:numPr>
              <w:jc w:val="both"/>
              <w:rPr>
                <w:rFonts w:ascii="Times New Roman" w:hAnsi="Times New Roman"/>
              </w:rPr>
            </w:pPr>
            <w:r w:rsidRPr="00DF7218">
              <w:rPr>
                <w:rFonts w:ascii="Times New Roman" w:hAnsi="Times New Roman"/>
              </w:rPr>
              <w:t>Garbarski L. Marketing. Koncepcja skuteczności działań, PWE, Warszawa 2011</w:t>
            </w:r>
          </w:p>
          <w:p w14:paraId="0FB64270" w14:textId="77777777" w:rsidR="0061505E" w:rsidRPr="00DF7218" w:rsidRDefault="0061505E" w:rsidP="00EF30C0">
            <w:pPr>
              <w:pStyle w:val="Akapitzlist"/>
              <w:numPr>
                <w:ilvl w:val="0"/>
                <w:numId w:val="181"/>
              </w:numPr>
              <w:jc w:val="both"/>
              <w:rPr>
                <w:rFonts w:ascii="Times New Roman" w:hAnsi="Times New Roman"/>
              </w:rPr>
            </w:pPr>
            <w:r w:rsidRPr="00DF7218">
              <w:rPr>
                <w:rFonts w:ascii="Times New Roman" w:hAnsi="Times New Roman"/>
              </w:rPr>
              <w:t>Publikacje ARR, IERiGŻ</w:t>
            </w:r>
          </w:p>
          <w:p w14:paraId="5E1F8EBD" w14:textId="77777777" w:rsidR="0061505E" w:rsidRPr="00DF7218" w:rsidRDefault="0061505E" w:rsidP="00EF30C0">
            <w:pPr>
              <w:pStyle w:val="Akapitzlist"/>
              <w:numPr>
                <w:ilvl w:val="0"/>
                <w:numId w:val="181"/>
              </w:numPr>
              <w:jc w:val="both"/>
              <w:rPr>
                <w:rFonts w:ascii="Times New Roman" w:hAnsi="Times New Roman"/>
              </w:rPr>
            </w:pPr>
            <w:r w:rsidRPr="00DF7218">
              <w:rPr>
                <w:rFonts w:ascii="Times New Roman" w:hAnsi="Times New Roman"/>
              </w:rPr>
              <w:t>www.stat.gov.pl</w:t>
            </w:r>
          </w:p>
        </w:tc>
      </w:tr>
    </w:tbl>
    <w:p w14:paraId="3C5301FD" w14:textId="77777777" w:rsidR="0061505E" w:rsidRPr="00DF7218" w:rsidRDefault="0061505E" w:rsidP="0061505E">
      <w:pPr>
        <w:rPr>
          <w:rFonts w:cs="Times New Roman"/>
          <w:b/>
        </w:rPr>
      </w:pPr>
    </w:p>
    <w:p w14:paraId="57801D00" w14:textId="77777777" w:rsidR="0061505E" w:rsidRPr="00DF7218" w:rsidRDefault="0061505E" w:rsidP="0061505E">
      <w:pPr>
        <w:autoSpaceDE w:val="0"/>
        <w:autoSpaceDN w:val="0"/>
        <w:adjustRightInd w:val="0"/>
        <w:jc w:val="both"/>
        <w:rPr>
          <w:rFonts w:eastAsia="Batang" w:cs="Times New Roman"/>
          <w:b/>
        </w:rPr>
      </w:pPr>
    </w:p>
    <w:p w14:paraId="68E57DE3" w14:textId="77777777" w:rsidR="0061505E" w:rsidRPr="00DF7218" w:rsidRDefault="0061505E" w:rsidP="0061505E">
      <w:pPr>
        <w:autoSpaceDE w:val="0"/>
        <w:autoSpaceDN w:val="0"/>
        <w:adjustRightInd w:val="0"/>
        <w:jc w:val="both"/>
        <w:rPr>
          <w:rFonts w:eastAsia="Batang" w:cs="Times New Roman"/>
          <w:b/>
        </w:rPr>
      </w:pPr>
    </w:p>
    <w:p w14:paraId="471B5517" w14:textId="77777777" w:rsidR="0061505E" w:rsidRPr="00DF7218" w:rsidRDefault="0061505E" w:rsidP="0061505E">
      <w:pPr>
        <w:rPr>
          <w:rFonts w:eastAsia="Times New Roman" w:cs="Times New Roman"/>
          <w:i/>
          <w:lang w:eastAsia="pl-PL"/>
        </w:rPr>
      </w:pPr>
      <w:r w:rsidRPr="00DF7218">
        <w:rPr>
          <w:rFonts w:eastAsia="Times New Roman" w:cs="Times New Roman"/>
          <w:i/>
          <w:noProof/>
          <w:lang w:eastAsia="pl-PL"/>
        </w:rPr>
        <w:drawing>
          <wp:inline distT="0" distB="0" distL="0" distR="0" wp14:anchorId="54E1E520" wp14:editId="791FD590">
            <wp:extent cx="5760720" cy="599877"/>
            <wp:effectExtent l="0" t="0" r="0" b="0"/>
            <wp:docPr id="1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7E9C3535" w14:textId="77777777" w:rsidR="0061505E" w:rsidRPr="00DF7218" w:rsidRDefault="0061505E" w:rsidP="0061505E">
      <w:pPr>
        <w:pStyle w:val="Tretekstu"/>
        <w:spacing w:after="0"/>
        <w:rPr>
          <w:i/>
          <w:sz w:val="22"/>
          <w:szCs w:val="22"/>
        </w:rPr>
      </w:pPr>
    </w:p>
    <w:p w14:paraId="49B23AFF"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558E3582" w14:textId="77777777" w:rsidR="0061505E" w:rsidRPr="00DF7218" w:rsidRDefault="0061505E" w:rsidP="0061505E">
      <w:pPr>
        <w:rPr>
          <w:rFonts w:cs="Times New Roman"/>
          <w:b/>
        </w:rPr>
      </w:pPr>
    </w:p>
    <w:p w14:paraId="4BA79325"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1AB9A01" w14:textId="77777777" w:rsidTr="00E605A0">
        <w:trPr>
          <w:trHeight w:val="397"/>
        </w:trPr>
        <w:tc>
          <w:tcPr>
            <w:tcW w:w="2977" w:type="dxa"/>
            <w:shd w:val="clear" w:color="auto" w:fill="D9D9D9"/>
          </w:tcPr>
          <w:p w14:paraId="76C4C0E3" w14:textId="77777777" w:rsidR="0061505E" w:rsidRPr="00DF7218" w:rsidRDefault="0061505E" w:rsidP="00E605A0">
            <w:pPr>
              <w:rPr>
                <w:rFonts w:cs="Times New Roman"/>
                <w:b/>
              </w:rPr>
            </w:pPr>
            <w:r w:rsidRPr="00DF7218">
              <w:rPr>
                <w:rFonts w:cs="Times New Roman"/>
                <w:b/>
              </w:rPr>
              <w:t xml:space="preserve">Nazwa przedmiotu i kod </w:t>
            </w:r>
          </w:p>
          <w:p w14:paraId="7528CB7C"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9133A2D" w14:textId="77777777" w:rsidR="0061505E" w:rsidRPr="00DF7218" w:rsidRDefault="0061505E" w:rsidP="00E605A0">
            <w:pPr>
              <w:spacing w:before="60" w:after="60"/>
              <w:rPr>
                <w:rFonts w:cs="Times New Roman"/>
                <w:b/>
              </w:rPr>
            </w:pPr>
            <w:r w:rsidRPr="00DF7218">
              <w:rPr>
                <w:rFonts w:cs="Times New Roman"/>
                <w:b/>
              </w:rPr>
              <w:t>Znakowanie i wprowadzanie produktów do obrotu T.D2.7</w:t>
            </w:r>
          </w:p>
        </w:tc>
      </w:tr>
      <w:tr w:rsidR="0061505E" w:rsidRPr="00187F49" w14:paraId="28A962BE" w14:textId="77777777" w:rsidTr="00E605A0">
        <w:trPr>
          <w:trHeight w:val="397"/>
        </w:trPr>
        <w:tc>
          <w:tcPr>
            <w:tcW w:w="2977" w:type="dxa"/>
            <w:shd w:val="clear" w:color="auto" w:fill="D9D9D9"/>
            <w:vAlign w:val="center"/>
          </w:tcPr>
          <w:p w14:paraId="1F3FE10C"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0A9442D"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Marking and marketing of products</w:t>
            </w:r>
          </w:p>
        </w:tc>
      </w:tr>
      <w:tr w:rsidR="0061505E" w:rsidRPr="00DF7218" w14:paraId="514B8592" w14:textId="77777777" w:rsidTr="00E605A0">
        <w:trPr>
          <w:trHeight w:val="397"/>
        </w:trPr>
        <w:tc>
          <w:tcPr>
            <w:tcW w:w="2977" w:type="dxa"/>
            <w:shd w:val="clear" w:color="auto" w:fill="D9D9D9"/>
            <w:vAlign w:val="center"/>
          </w:tcPr>
          <w:p w14:paraId="053DD830"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09B4FA7"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3E98676D" w14:textId="77777777" w:rsidTr="00E605A0">
        <w:trPr>
          <w:trHeight w:val="397"/>
        </w:trPr>
        <w:tc>
          <w:tcPr>
            <w:tcW w:w="2977" w:type="dxa"/>
            <w:shd w:val="clear" w:color="auto" w:fill="D9D9D9"/>
            <w:vAlign w:val="center"/>
          </w:tcPr>
          <w:p w14:paraId="59500BF4"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EE76847"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2E114725" w14:textId="77777777" w:rsidTr="00E605A0">
        <w:trPr>
          <w:trHeight w:val="397"/>
        </w:trPr>
        <w:tc>
          <w:tcPr>
            <w:tcW w:w="2977" w:type="dxa"/>
            <w:shd w:val="clear" w:color="auto" w:fill="D9D9D9"/>
            <w:vAlign w:val="center"/>
          </w:tcPr>
          <w:p w14:paraId="77C48F58"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ABC1F80"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336320F2" w14:textId="77777777" w:rsidTr="00E605A0">
        <w:trPr>
          <w:trHeight w:val="397"/>
        </w:trPr>
        <w:tc>
          <w:tcPr>
            <w:tcW w:w="2977" w:type="dxa"/>
            <w:shd w:val="clear" w:color="auto" w:fill="D9D9D9"/>
            <w:vAlign w:val="center"/>
          </w:tcPr>
          <w:p w14:paraId="67E32184"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F89C54F"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44630B3E" w14:textId="77777777" w:rsidTr="00E605A0">
        <w:trPr>
          <w:trHeight w:val="397"/>
        </w:trPr>
        <w:tc>
          <w:tcPr>
            <w:tcW w:w="2977" w:type="dxa"/>
            <w:shd w:val="clear" w:color="auto" w:fill="D9D9D9"/>
            <w:vAlign w:val="center"/>
          </w:tcPr>
          <w:p w14:paraId="7CF3B50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C75F5CA"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3CCCABF0" w14:textId="77777777" w:rsidTr="00E605A0">
        <w:trPr>
          <w:trHeight w:val="397"/>
        </w:trPr>
        <w:tc>
          <w:tcPr>
            <w:tcW w:w="2977" w:type="dxa"/>
            <w:shd w:val="clear" w:color="auto" w:fill="D9D9D9"/>
            <w:vAlign w:val="center"/>
          </w:tcPr>
          <w:p w14:paraId="26B3209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0F61D3E"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6E9A5290" w14:textId="77777777" w:rsidTr="00E605A0">
        <w:trPr>
          <w:trHeight w:val="397"/>
        </w:trPr>
        <w:tc>
          <w:tcPr>
            <w:tcW w:w="2977" w:type="dxa"/>
            <w:shd w:val="clear" w:color="auto" w:fill="D9D9D9"/>
            <w:vAlign w:val="center"/>
          </w:tcPr>
          <w:p w14:paraId="12ECFCEB"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8AF77F9"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3724364" w14:textId="77777777" w:rsidTr="00E605A0">
        <w:trPr>
          <w:trHeight w:val="397"/>
        </w:trPr>
        <w:tc>
          <w:tcPr>
            <w:tcW w:w="2977" w:type="dxa"/>
            <w:shd w:val="clear" w:color="auto" w:fill="D9D9D9"/>
            <w:vAlign w:val="center"/>
          </w:tcPr>
          <w:p w14:paraId="315E469D"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8C7C8E2"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696FE5EC" w14:textId="77777777" w:rsidTr="00E605A0">
        <w:trPr>
          <w:trHeight w:val="397"/>
        </w:trPr>
        <w:tc>
          <w:tcPr>
            <w:tcW w:w="2977" w:type="dxa"/>
            <w:shd w:val="clear" w:color="auto" w:fill="D9D9D9"/>
            <w:vAlign w:val="center"/>
          </w:tcPr>
          <w:p w14:paraId="01904380"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167A35D5"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04D48743" w14:textId="77777777" w:rsidR="0061505E" w:rsidRPr="00DF7218" w:rsidRDefault="0061505E" w:rsidP="0061505E">
      <w:pPr>
        <w:rPr>
          <w:rFonts w:cs="Times New Roman"/>
        </w:rPr>
      </w:pPr>
    </w:p>
    <w:p w14:paraId="6855BC27"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32E49E73" w14:textId="77777777" w:rsidTr="00E605A0">
        <w:tc>
          <w:tcPr>
            <w:tcW w:w="9181" w:type="dxa"/>
            <w:gridSpan w:val="7"/>
            <w:tcBorders>
              <w:bottom w:val="single" w:sz="4" w:space="0" w:color="auto"/>
            </w:tcBorders>
            <w:shd w:val="clear" w:color="auto" w:fill="D9D9D9"/>
          </w:tcPr>
          <w:p w14:paraId="3C200174"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C9B2AF8" w14:textId="77777777" w:rsidTr="00E605A0">
        <w:tc>
          <w:tcPr>
            <w:tcW w:w="9181" w:type="dxa"/>
            <w:gridSpan w:val="7"/>
            <w:tcBorders>
              <w:bottom w:val="single" w:sz="4" w:space="0" w:color="auto"/>
            </w:tcBorders>
            <w:shd w:val="clear" w:color="auto" w:fill="auto"/>
          </w:tcPr>
          <w:p w14:paraId="079F7D6B" w14:textId="77777777" w:rsidR="0061505E" w:rsidRPr="00DF7218" w:rsidRDefault="0061505E" w:rsidP="00E605A0">
            <w:pPr>
              <w:spacing w:before="60" w:after="60"/>
              <w:jc w:val="both"/>
              <w:rPr>
                <w:rFonts w:cs="Times New Roman"/>
              </w:rPr>
            </w:pPr>
            <w:r w:rsidRPr="00DF7218">
              <w:rPr>
                <w:rFonts w:cs="Times New Roman"/>
              </w:rPr>
              <w:t>Przekazanie  studentom wiedzy dotyczącej prawidłowego  znakowania i wprowadzania do obrotu opakowań  produktów żywnościowych i nieżywnościowych w  świetle regulacji prawnych</w:t>
            </w:r>
          </w:p>
        </w:tc>
      </w:tr>
      <w:tr w:rsidR="0061505E" w:rsidRPr="00DF7218" w14:paraId="77C3B408" w14:textId="77777777" w:rsidTr="00E605A0">
        <w:tc>
          <w:tcPr>
            <w:tcW w:w="2977" w:type="dxa"/>
            <w:gridSpan w:val="2"/>
            <w:tcBorders>
              <w:bottom w:val="single" w:sz="4" w:space="0" w:color="auto"/>
              <w:right w:val="nil"/>
            </w:tcBorders>
            <w:shd w:val="clear" w:color="auto" w:fill="D9D9D9"/>
          </w:tcPr>
          <w:p w14:paraId="37CC2F4E"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2F3F9A8E" w14:textId="77777777" w:rsidR="0061505E" w:rsidRPr="00DF7218" w:rsidRDefault="0061505E" w:rsidP="00E605A0">
            <w:pPr>
              <w:spacing w:before="60" w:after="60"/>
              <w:rPr>
                <w:rFonts w:cs="Times New Roman"/>
              </w:rPr>
            </w:pPr>
            <w:r w:rsidRPr="00DF7218">
              <w:rPr>
                <w:rFonts w:cs="Times New Roman"/>
              </w:rPr>
              <w:t>s. stacjonarne – wykłady 20 h, ćw. praktyczne 30 h</w:t>
            </w:r>
          </w:p>
          <w:p w14:paraId="3618FD8C" w14:textId="77777777" w:rsidR="0061505E" w:rsidRPr="00DF7218" w:rsidRDefault="0061505E" w:rsidP="00E605A0">
            <w:pPr>
              <w:spacing w:before="60" w:after="60"/>
              <w:rPr>
                <w:rFonts w:cs="Times New Roman"/>
              </w:rPr>
            </w:pPr>
            <w:r w:rsidRPr="00DF7218">
              <w:rPr>
                <w:rFonts w:cs="Times New Roman"/>
              </w:rPr>
              <w:t>niestacjonarne – wykłady 15 h, ćw. praktyczne 10 h</w:t>
            </w:r>
          </w:p>
        </w:tc>
      </w:tr>
      <w:tr w:rsidR="0061505E" w:rsidRPr="00DF7218" w14:paraId="57A34998" w14:textId="77777777" w:rsidTr="00E605A0">
        <w:tc>
          <w:tcPr>
            <w:tcW w:w="9181" w:type="dxa"/>
            <w:gridSpan w:val="7"/>
            <w:tcBorders>
              <w:top w:val="single" w:sz="4" w:space="0" w:color="auto"/>
              <w:bottom w:val="single" w:sz="4" w:space="0" w:color="auto"/>
            </w:tcBorders>
            <w:shd w:val="clear" w:color="auto" w:fill="D9D9D9"/>
          </w:tcPr>
          <w:p w14:paraId="29DE7E62"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CB40E3C"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2E4B3DD0"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78F1621"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750A0FD"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B3D022C"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0E8919EB"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48D78060" w14:textId="77777777" w:rsidTr="00E605A0">
        <w:tc>
          <w:tcPr>
            <w:tcW w:w="1418" w:type="dxa"/>
            <w:tcBorders>
              <w:top w:val="single" w:sz="8" w:space="0" w:color="auto"/>
              <w:bottom w:val="single" w:sz="8" w:space="0" w:color="auto"/>
              <w:right w:val="single" w:sz="4" w:space="0" w:color="auto"/>
            </w:tcBorders>
            <w:shd w:val="clear" w:color="auto" w:fill="FFFFFF"/>
          </w:tcPr>
          <w:p w14:paraId="6292E0AC" w14:textId="77777777" w:rsidR="0061505E" w:rsidRPr="00DF7218" w:rsidRDefault="0061505E" w:rsidP="00E605A0">
            <w:pPr>
              <w:jc w:val="both"/>
              <w:rPr>
                <w:rFonts w:cs="Times New Roman"/>
              </w:rPr>
            </w:pPr>
            <w:r w:rsidRPr="00DF7218">
              <w:rPr>
                <w:rFonts w:cs="Times New Roman"/>
              </w:rPr>
              <w:t>T.D2.7_W01</w:t>
            </w:r>
          </w:p>
          <w:p w14:paraId="37C20E43"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AA9E9C5" w14:textId="77777777" w:rsidR="0061505E" w:rsidRPr="00DF7218" w:rsidRDefault="0061505E" w:rsidP="00E605A0">
            <w:pPr>
              <w:spacing w:line="276" w:lineRule="auto"/>
              <w:jc w:val="both"/>
              <w:rPr>
                <w:rFonts w:cs="Times New Roman"/>
              </w:rPr>
            </w:pPr>
            <w:r w:rsidRPr="00DF7218">
              <w:rPr>
                <w:rFonts w:cs="Times New Roman"/>
              </w:rPr>
              <w:t>Zna  kryteria znakowania, regulacji prawnych dotyczących  prawidłowego  oznakowania produktów żywnościowych i nieżywnościowych</w:t>
            </w:r>
          </w:p>
          <w:p w14:paraId="537A04B4"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B135AF0" w14:textId="77777777" w:rsidR="0061505E" w:rsidRPr="00DF7218" w:rsidRDefault="0061505E" w:rsidP="00E605A0">
            <w:pPr>
              <w:spacing w:before="60" w:after="60"/>
              <w:rPr>
                <w:rFonts w:cs="Times New Roman"/>
              </w:rPr>
            </w:pPr>
            <w:r w:rsidRPr="00DF7218">
              <w:rPr>
                <w:rFonts w:cs="Times New Roman"/>
              </w:rPr>
              <w:t>K_W08</w:t>
            </w:r>
          </w:p>
          <w:p w14:paraId="00947219" w14:textId="77777777" w:rsidR="0061505E" w:rsidRPr="00DF7218" w:rsidRDefault="0061505E" w:rsidP="00E605A0">
            <w:pPr>
              <w:spacing w:before="60" w:after="60"/>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tcPr>
          <w:p w14:paraId="59E9D271"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7A3B1D14" w14:textId="77777777" w:rsidR="0061505E" w:rsidRPr="00DF7218" w:rsidRDefault="0061505E" w:rsidP="00E605A0">
            <w:pPr>
              <w:spacing w:before="60" w:after="60"/>
              <w:rPr>
                <w:rFonts w:cs="Times New Roman"/>
              </w:rPr>
            </w:pPr>
            <w:r w:rsidRPr="00DF7218">
              <w:rPr>
                <w:rFonts w:cs="Times New Roman"/>
              </w:rPr>
              <w:t xml:space="preserve">Egzamin pisemny </w:t>
            </w:r>
          </w:p>
        </w:tc>
      </w:tr>
      <w:tr w:rsidR="0061505E" w:rsidRPr="00DF7218" w14:paraId="3D066BDE" w14:textId="77777777" w:rsidTr="00E605A0">
        <w:tc>
          <w:tcPr>
            <w:tcW w:w="1418" w:type="dxa"/>
            <w:tcBorders>
              <w:top w:val="single" w:sz="8" w:space="0" w:color="auto"/>
              <w:bottom w:val="single" w:sz="8" w:space="0" w:color="auto"/>
              <w:right w:val="single" w:sz="4" w:space="0" w:color="auto"/>
            </w:tcBorders>
            <w:shd w:val="clear" w:color="auto" w:fill="FFFFFF"/>
          </w:tcPr>
          <w:p w14:paraId="0E64C350" w14:textId="77777777" w:rsidR="0061505E" w:rsidRPr="00DF7218" w:rsidRDefault="0061505E" w:rsidP="00E605A0">
            <w:pPr>
              <w:spacing w:line="276" w:lineRule="auto"/>
              <w:rPr>
                <w:rFonts w:cs="Times New Roman"/>
              </w:rPr>
            </w:pPr>
            <w:r w:rsidRPr="00DF7218">
              <w:rPr>
                <w:rFonts w:cs="Times New Roman"/>
              </w:rPr>
              <w:t>T.D2.7_U01</w:t>
            </w:r>
          </w:p>
          <w:p w14:paraId="4AA57EC5"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9FD39EF" w14:textId="77777777" w:rsidR="0061505E" w:rsidRPr="00DF7218" w:rsidRDefault="0061505E" w:rsidP="00E605A0">
            <w:pPr>
              <w:spacing w:line="276" w:lineRule="auto"/>
              <w:jc w:val="both"/>
              <w:rPr>
                <w:rFonts w:cs="Times New Roman"/>
              </w:rPr>
            </w:pPr>
            <w:r w:rsidRPr="00DF7218">
              <w:rPr>
                <w:rFonts w:cs="Times New Roman"/>
              </w:rPr>
              <w:t>Potrafi przygotować etykiety produktów żywnościowych i nieżywnościowych</w:t>
            </w:r>
          </w:p>
          <w:p w14:paraId="12A47505"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2A0992" w14:textId="77777777" w:rsidR="0061505E" w:rsidRPr="00DF7218" w:rsidRDefault="0061505E" w:rsidP="00E605A0">
            <w:pPr>
              <w:spacing w:before="60" w:after="60"/>
              <w:rPr>
                <w:rFonts w:cs="Times New Roman"/>
              </w:rPr>
            </w:pPr>
            <w:r w:rsidRPr="00DF7218">
              <w:rPr>
                <w:rFonts w:cs="Times New Roman"/>
              </w:rPr>
              <w:t>K_U01</w:t>
            </w:r>
          </w:p>
          <w:p w14:paraId="49BE0E30" w14:textId="77777777" w:rsidR="0061505E" w:rsidRPr="00DF7218" w:rsidRDefault="0061505E" w:rsidP="00E605A0">
            <w:pPr>
              <w:spacing w:before="60" w:after="60"/>
              <w:rPr>
                <w:rFonts w:cs="Times New Roman"/>
              </w:rPr>
            </w:pPr>
            <w:r w:rsidRPr="00DF7218">
              <w:rPr>
                <w:rFonts w:cs="Times New Roman"/>
              </w:rPr>
              <w:t>K_U04</w:t>
            </w:r>
          </w:p>
          <w:p w14:paraId="1B3333B6" w14:textId="77777777" w:rsidR="0061505E" w:rsidRPr="00DF7218" w:rsidRDefault="0061505E" w:rsidP="00E605A0">
            <w:pPr>
              <w:spacing w:before="60" w:after="60"/>
              <w:rPr>
                <w:rFonts w:cs="Times New Roman"/>
              </w:rPr>
            </w:pPr>
            <w:r w:rsidRPr="00DF7218">
              <w:rPr>
                <w:rFonts w:cs="Times New Roman"/>
              </w:rPr>
              <w:t>K_U10</w:t>
            </w:r>
          </w:p>
        </w:tc>
        <w:tc>
          <w:tcPr>
            <w:tcW w:w="1277" w:type="dxa"/>
            <w:tcBorders>
              <w:top w:val="single" w:sz="8" w:space="0" w:color="auto"/>
              <w:left w:val="single" w:sz="4" w:space="0" w:color="auto"/>
              <w:bottom w:val="single" w:sz="8" w:space="0" w:color="auto"/>
              <w:right w:val="single" w:sz="4" w:space="0" w:color="auto"/>
            </w:tcBorders>
          </w:tcPr>
          <w:p w14:paraId="165392A7"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F2DD9BA"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ćwiczeńpraktycznych</w:t>
            </w:r>
          </w:p>
        </w:tc>
      </w:tr>
      <w:tr w:rsidR="0061505E" w:rsidRPr="00DF7218" w14:paraId="6FFB183E" w14:textId="77777777" w:rsidTr="00E605A0">
        <w:tc>
          <w:tcPr>
            <w:tcW w:w="1418" w:type="dxa"/>
            <w:tcBorders>
              <w:top w:val="single" w:sz="8" w:space="0" w:color="auto"/>
              <w:bottom w:val="single" w:sz="8" w:space="0" w:color="auto"/>
              <w:right w:val="single" w:sz="4" w:space="0" w:color="auto"/>
            </w:tcBorders>
            <w:shd w:val="clear" w:color="auto" w:fill="FFFFFF"/>
          </w:tcPr>
          <w:p w14:paraId="3A64FF70" w14:textId="77777777" w:rsidR="0061505E" w:rsidRPr="00DF7218" w:rsidRDefault="0061505E" w:rsidP="00E605A0">
            <w:pPr>
              <w:spacing w:line="276" w:lineRule="auto"/>
              <w:rPr>
                <w:rFonts w:cs="Times New Roman"/>
              </w:rPr>
            </w:pPr>
            <w:r w:rsidRPr="00DF7218">
              <w:rPr>
                <w:rFonts w:cs="Times New Roman"/>
              </w:rPr>
              <w:t>T.D2.7_U02</w:t>
            </w:r>
          </w:p>
          <w:p w14:paraId="4FA832B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2AE9E2E" w14:textId="77777777" w:rsidR="0061505E" w:rsidRPr="00DF7218" w:rsidRDefault="0061505E" w:rsidP="00E605A0">
            <w:pPr>
              <w:spacing w:line="276" w:lineRule="auto"/>
              <w:jc w:val="both"/>
              <w:rPr>
                <w:rFonts w:cs="Times New Roman"/>
              </w:rPr>
            </w:pPr>
            <w:r w:rsidRPr="00DF7218">
              <w:rPr>
                <w:rFonts w:cs="Times New Roman"/>
              </w:rPr>
              <w:t>Potrafi ocenić prawidłowość oznakowania produktów żywnościowych i nieżywnościowych</w:t>
            </w:r>
          </w:p>
          <w:p w14:paraId="7FF6FC4F"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3A6C58" w14:textId="77777777" w:rsidR="0061505E" w:rsidRPr="00DF7218" w:rsidRDefault="0061505E" w:rsidP="00E605A0">
            <w:pPr>
              <w:spacing w:before="60" w:after="60"/>
              <w:rPr>
                <w:rFonts w:cs="Times New Roman"/>
              </w:rPr>
            </w:pPr>
            <w:r w:rsidRPr="00DF7218">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795B504B"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3F2455C4"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ćwiczeńpraktycznych</w:t>
            </w:r>
          </w:p>
        </w:tc>
      </w:tr>
      <w:tr w:rsidR="0061505E" w:rsidRPr="00DF7218" w14:paraId="71F45E1A" w14:textId="77777777" w:rsidTr="00E605A0">
        <w:tc>
          <w:tcPr>
            <w:tcW w:w="1418" w:type="dxa"/>
            <w:tcBorders>
              <w:top w:val="single" w:sz="8" w:space="0" w:color="auto"/>
              <w:bottom w:val="single" w:sz="8" w:space="0" w:color="auto"/>
              <w:right w:val="single" w:sz="4" w:space="0" w:color="auto"/>
            </w:tcBorders>
            <w:shd w:val="clear" w:color="auto" w:fill="FFFFFF"/>
          </w:tcPr>
          <w:p w14:paraId="0EDDECC6" w14:textId="77777777" w:rsidR="0061505E" w:rsidRPr="00DF7218" w:rsidRDefault="0061505E" w:rsidP="00E605A0">
            <w:pPr>
              <w:spacing w:line="276" w:lineRule="auto"/>
              <w:jc w:val="center"/>
              <w:rPr>
                <w:rFonts w:cs="Times New Roman"/>
              </w:rPr>
            </w:pPr>
            <w:r w:rsidRPr="00DF7218">
              <w:rPr>
                <w:rFonts w:cs="Times New Roman"/>
              </w:rPr>
              <w:t>T.D2.7_K01</w:t>
            </w:r>
          </w:p>
          <w:p w14:paraId="72D13148"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E5C90B0"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Ustala priorytety służące realizacji określonego zadania, związanego  z </w:t>
            </w:r>
          </w:p>
          <w:p w14:paraId="2027A1C1"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 zakresem towaroznawstwa </w:t>
            </w:r>
          </w:p>
          <w:p w14:paraId="2B753F95"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C150222" w14:textId="77777777" w:rsidR="0061505E" w:rsidRPr="00DF7218" w:rsidRDefault="0061505E" w:rsidP="00E605A0">
            <w:pPr>
              <w:jc w:val="center"/>
              <w:rPr>
                <w:rFonts w:cs="Times New Roman"/>
              </w:rPr>
            </w:pPr>
            <w:r w:rsidRPr="00DF7218">
              <w:rPr>
                <w:rFonts w:cs="Times New Roman"/>
              </w:rPr>
              <w:t>K_K04</w:t>
            </w:r>
          </w:p>
          <w:p w14:paraId="5CFFA55F"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678113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73A484C"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3A04504D" w14:textId="77777777" w:rsidTr="00E605A0">
        <w:tc>
          <w:tcPr>
            <w:tcW w:w="1418" w:type="dxa"/>
            <w:tcBorders>
              <w:top w:val="single" w:sz="8" w:space="0" w:color="auto"/>
              <w:bottom w:val="single" w:sz="8" w:space="0" w:color="auto"/>
              <w:right w:val="single" w:sz="4" w:space="0" w:color="auto"/>
            </w:tcBorders>
            <w:shd w:val="clear" w:color="auto" w:fill="FFFFFF"/>
          </w:tcPr>
          <w:p w14:paraId="46CB0B1F" w14:textId="77777777" w:rsidR="0061505E" w:rsidRPr="00DF7218" w:rsidRDefault="0061505E" w:rsidP="00E605A0">
            <w:pPr>
              <w:spacing w:line="276" w:lineRule="auto"/>
              <w:jc w:val="center"/>
              <w:rPr>
                <w:rFonts w:cs="Times New Roman"/>
              </w:rPr>
            </w:pPr>
            <w:r w:rsidRPr="00DF7218">
              <w:rPr>
                <w:rFonts w:cs="Times New Roman"/>
              </w:rPr>
              <w:t>T.D2.7_K02</w:t>
            </w:r>
          </w:p>
          <w:p w14:paraId="767691E1"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DC75AFA"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3F9F493" w14:textId="77777777" w:rsidR="0061505E" w:rsidRPr="00DF7218" w:rsidRDefault="0061505E" w:rsidP="00E605A0">
            <w:pPr>
              <w:jc w:val="center"/>
              <w:rPr>
                <w:rFonts w:cs="Times New Roman"/>
              </w:rPr>
            </w:pPr>
            <w:r w:rsidRPr="00DF7218">
              <w:rPr>
                <w:rFonts w:cs="Times New Roman"/>
              </w:rPr>
              <w:t>K_K03</w:t>
            </w:r>
          </w:p>
          <w:p w14:paraId="47287761"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678A51E"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D636AC9"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7BF67DB5" w14:textId="77777777" w:rsidTr="00E605A0">
        <w:tc>
          <w:tcPr>
            <w:tcW w:w="9181" w:type="dxa"/>
            <w:gridSpan w:val="7"/>
            <w:shd w:val="clear" w:color="auto" w:fill="D9D9D9"/>
          </w:tcPr>
          <w:p w14:paraId="5289650D"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D7086CA" w14:textId="77777777" w:rsidTr="00E605A0">
        <w:trPr>
          <w:trHeight w:val="1495"/>
        </w:trPr>
        <w:tc>
          <w:tcPr>
            <w:tcW w:w="2977" w:type="dxa"/>
            <w:gridSpan w:val="2"/>
            <w:tcBorders>
              <w:right w:val="nil"/>
            </w:tcBorders>
            <w:shd w:val="clear" w:color="auto" w:fill="D9D9D9"/>
          </w:tcPr>
          <w:p w14:paraId="3A418EBA"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000D46B9"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185ECFD2"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08577001"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C94EF94" w14:textId="77777777" w:rsidTr="00E605A0">
        <w:tc>
          <w:tcPr>
            <w:tcW w:w="2977" w:type="dxa"/>
            <w:gridSpan w:val="2"/>
            <w:tcBorders>
              <w:right w:val="nil"/>
            </w:tcBorders>
            <w:shd w:val="clear" w:color="auto" w:fill="D9D9D9"/>
          </w:tcPr>
          <w:p w14:paraId="00EFAC0D"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5A826A0" w14:textId="77777777" w:rsidR="0061505E" w:rsidRPr="00DF7218" w:rsidRDefault="0061505E" w:rsidP="00E605A0">
            <w:pPr>
              <w:rPr>
                <w:rFonts w:cs="Times New Roman"/>
              </w:rPr>
            </w:pPr>
            <w:r w:rsidRPr="00DF7218">
              <w:rPr>
                <w:rFonts w:cs="Times New Roman"/>
              </w:rPr>
              <w:t>Wykłady</w:t>
            </w:r>
          </w:p>
          <w:p w14:paraId="1EDE6893" w14:textId="77777777" w:rsidR="0061505E" w:rsidRPr="00DF7218" w:rsidRDefault="0061505E" w:rsidP="00E605A0">
            <w:pPr>
              <w:rPr>
                <w:rFonts w:cs="Times New Roman"/>
                <w:b/>
              </w:rPr>
            </w:pPr>
            <w:r w:rsidRPr="00DF7218">
              <w:rPr>
                <w:rFonts w:cs="Times New Roman"/>
              </w:rPr>
              <w:t>Ćwiczenia projektowe</w:t>
            </w:r>
          </w:p>
          <w:p w14:paraId="555E80F6" w14:textId="77777777" w:rsidR="0061505E" w:rsidRPr="00DF7218" w:rsidRDefault="0061505E" w:rsidP="00E605A0">
            <w:pPr>
              <w:rPr>
                <w:rFonts w:cs="Times New Roman"/>
              </w:rPr>
            </w:pPr>
            <w:r w:rsidRPr="00DF7218">
              <w:rPr>
                <w:rFonts w:cs="Times New Roman"/>
              </w:rPr>
              <w:t>Konsultacje</w:t>
            </w:r>
          </w:p>
          <w:p w14:paraId="258648B4" w14:textId="77777777" w:rsidR="0061505E" w:rsidRPr="00DF7218" w:rsidRDefault="0061505E" w:rsidP="00E605A0">
            <w:pPr>
              <w:rPr>
                <w:rFonts w:cs="Times New Roman"/>
              </w:rPr>
            </w:pPr>
            <w:r w:rsidRPr="00DF7218">
              <w:rPr>
                <w:rFonts w:cs="Times New Roman"/>
              </w:rPr>
              <w:t>Egzamin</w:t>
            </w:r>
          </w:p>
          <w:p w14:paraId="2B9FEFC4" w14:textId="77777777" w:rsidR="0061505E" w:rsidRPr="00DF7218" w:rsidRDefault="0061505E" w:rsidP="00E605A0">
            <w:pPr>
              <w:rPr>
                <w:rFonts w:cs="Times New Roman"/>
                <w:b/>
              </w:rPr>
            </w:pPr>
            <w:r w:rsidRPr="00DF7218">
              <w:rPr>
                <w:rFonts w:cs="Times New Roman"/>
                <w:b/>
              </w:rPr>
              <w:t>w sumie:</w:t>
            </w:r>
          </w:p>
          <w:p w14:paraId="31BE0BE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2DB13ED" w14:textId="77777777" w:rsidR="0061505E" w:rsidRPr="00DF7218" w:rsidRDefault="0061505E" w:rsidP="00E605A0">
            <w:pPr>
              <w:jc w:val="center"/>
              <w:rPr>
                <w:rFonts w:cs="Times New Roman"/>
              </w:rPr>
            </w:pPr>
            <w:r w:rsidRPr="00DF7218">
              <w:rPr>
                <w:rFonts w:cs="Times New Roman"/>
              </w:rPr>
              <w:t>20</w:t>
            </w:r>
          </w:p>
          <w:p w14:paraId="09984CBC" w14:textId="77777777" w:rsidR="0061505E" w:rsidRPr="00DF7218" w:rsidRDefault="0061505E" w:rsidP="00E605A0">
            <w:pPr>
              <w:jc w:val="center"/>
              <w:rPr>
                <w:rFonts w:cs="Times New Roman"/>
              </w:rPr>
            </w:pPr>
            <w:r w:rsidRPr="00DF7218">
              <w:rPr>
                <w:rFonts w:cs="Times New Roman"/>
              </w:rPr>
              <w:t>30</w:t>
            </w:r>
          </w:p>
          <w:p w14:paraId="32C46F69" w14:textId="77777777" w:rsidR="0061505E" w:rsidRPr="00DF7218" w:rsidRDefault="0061505E" w:rsidP="00E605A0">
            <w:pPr>
              <w:jc w:val="center"/>
              <w:rPr>
                <w:rFonts w:cs="Times New Roman"/>
              </w:rPr>
            </w:pPr>
            <w:r w:rsidRPr="00DF7218">
              <w:rPr>
                <w:rFonts w:cs="Times New Roman"/>
              </w:rPr>
              <w:t>2</w:t>
            </w:r>
          </w:p>
          <w:p w14:paraId="34F2E1F1" w14:textId="77777777" w:rsidR="0061505E" w:rsidRPr="00DF7218" w:rsidRDefault="0061505E" w:rsidP="00E605A0">
            <w:pPr>
              <w:jc w:val="center"/>
              <w:rPr>
                <w:rFonts w:cs="Times New Roman"/>
              </w:rPr>
            </w:pPr>
            <w:r w:rsidRPr="00DF7218">
              <w:rPr>
                <w:rFonts w:cs="Times New Roman"/>
              </w:rPr>
              <w:t>2</w:t>
            </w:r>
          </w:p>
          <w:p w14:paraId="64D2A960" w14:textId="77777777" w:rsidR="0061505E" w:rsidRPr="00DF7218" w:rsidRDefault="0061505E" w:rsidP="00E605A0">
            <w:pPr>
              <w:jc w:val="center"/>
              <w:rPr>
                <w:rFonts w:cs="Times New Roman"/>
                <w:b/>
              </w:rPr>
            </w:pPr>
          </w:p>
          <w:p w14:paraId="00B8A504" w14:textId="77777777" w:rsidR="0061505E" w:rsidRPr="00DF7218" w:rsidRDefault="0061505E" w:rsidP="00E605A0">
            <w:pPr>
              <w:jc w:val="center"/>
              <w:rPr>
                <w:rFonts w:cs="Times New Roman"/>
                <w:b/>
              </w:rPr>
            </w:pPr>
            <w:r w:rsidRPr="00DF7218">
              <w:rPr>
                <w:rFonts w:cs="Times New Roman"/>
                <w:b/>
              </w:rPr>
              <w:t>54</w:t>
            </w:r>
          </w:p>
          <w:p w14:paraId="469F3576" w14:textId="77777777" w:rsidR="0061505E" w:rsidRPr="00DF7218" w:rsidRDefault="0061505E" w:rsidP="00E605A0">
            <w:pPr>
              <w:jc w:val="center"/>
              <w:rPr>
                <w:rFonts w:cs="Times New Roman"/>
              </w:rPr>
            </w:pPr>
            <w:r w:rsidRPr="00DF7218">
              <w:rPr>
                <w:rFonts w:cs="Times New Roman"/>
                <w:bCs/>
              </w:rPr>
              <w:t>1.8</w:t>
            </w:r>
          </w:p>
        </w:tc>
        <w:tc>
          <w:tcPr>
            <w:tcW w:w="737" w:type="dxa"/>
            <w:tcBorders>
              <w:left w:val="nil"/>
            </w:tcBorders>
          </w:tcPr>
          <w:p w14:paraId="64D2D3BF" w14:textId="77777777" w:rsidR="0061505E" w:rsidRPr="00DF7218" w:rsidRDefault="0061505E" w:rsidP="00E605A0">
            <w:pPr>
              <w:jc w:val="center"/>
              <w:rPr>
                <w:rFonts w:cs="Times New Roman"/>
              </w:rPr>
            </w:pPr>
            <w:r w:rsidRPr="00DF7218">
              <w:rPr>
                <w:rFonts w:cs="Times New Roman"/>
              </w:rPr>
              <w:t>15</w:t>
            </w:r>
          </w:p>
          <w:p w14:paraId="07123090" w14:textId="77777777" w:rsidR="0061505E" w:rsidRPr="00DF7218" w:rsidRDefault="0061505E" w:rsidP="00E605A0">
            <w:pPr>
              <w:jc w:val="center"/>
              <w:rPr>
                <w:rFonts w:cs="Times New Roman"/>
              </w:rPr>
            </w:pPr>
            <w:r w:rsidRPr="00DF7218">
              <w:rPr>
                <w:rFonts w:cs="Times New Roman"/>
              </w:rPr>
              <w:t>10</w:t>
            </w:r>
          </w:p>
          <w:p w14:paraId="5FDDC68C" w14:textId="77777777" w:rsidR="0061505E" w:rsidRPr="00DF7218" w:rsidRDefault="0061505E" w:rsidP="00E605A0">
            <w:pPr>
              <w:jc w:val="center"/>
              <w:rPr>
                <w:rFonts w:cs="Times New Roman"/>
              </w:rPr>
            </w:pPr>
            <w:r w:rsidRPr="00DF7218">
              <w:rPr>
                <w:rFonts w:cs="Times New Roman"/>
              </w:rPr>
              <w:t>2</w:t>
            </w:r>
          </w:p>
          <w:p w14:paraId="5A16D894" w14:textId="77777777" w:rsidR="0061505E" w:rsidRPr="00DF7218" w:rsidRDefault="0061505E" w:rsidP="00E605A0">
            <w:pPr>
              <w:jc w:val="center"/>
              <w:rPr>
                <w:rFonts w:cs="Times New Roman"/>
              </w:rPr>
            </w:pPr>
            <w:r w:rsidRPr="00DF7218">
              <w:rPr>
                <w:rFonts w:cs="Times New Roman"/>
              </w:rPr>
              <w:t>2</w:t>
            </w:r>
          </w:p>
          <w:p w14:paraId="397F78F0" w14:textId="77777777" w:rsidR="0061505E" w:rsidRPr="00DF7218" w:rsidRDefault="0061505E" w:rsidP="00E605A0">
            <w:pPr>
              <w:jc w:val="center"/>
              <w:rPr>
                <w:rFonts w:cs="Times New Roman"/>
                <w:b/>
              </w:rPr>
            </w:pPr>
          </w:p>
          <w:p w14:paraId="6A4F5A7D" w14:textId="77777777" w:rsidR="0061505E" w:rsidRPr="00DF7218" w:rsidRDefault="0061505E" w:rsidP="00E605A0">
            <w:pPr>
              <w:jc w:val="center"/>
              <w:rPr>
                <w:rFonts w:cs="Times New Roman"/>
                <w:b/>
              </w:rPr>
            </w:pPr>
            <w:r w:rsidRPr="00DF7218">
              <w:rPr>
                <w:rFonts w:cs="Times New Roman"/>
                <w:b/>
              </w:rPr>
              <w:t>29</w:t>
            </w:r>
          </w:p>
          <w:p w14:paraId="014F5C4F" w14:textId="77777777" w:rsidR="0061505E" w:rsidRPr="00DF7218" w:rsidRDefault="0061505E" w:rsidP="00E605A0">
            <w:pPr>
              <w:jc w:val="center"/>
              <w:rPr>
                <w:rFonts w:cs="Times New Roman"/>
              </w:rPr>
            </w:pPr>
            <w:r w:rsidRPr="00DF7218">
              <w:rPr>
                <w:rFonts w:cs="Times New Roman"/>
                <w:bCs/>
              </w:rPr>
              <w:t>0.9</w:t>
            </w:r>
          </w:p>
        </w:tc>
      </w:tr>
      <w:tr w:rsidR="0061505E" w:rsidRPr="00DF7218" w14:paraId="49A6885E" w14:textId="77777777" w:rsidTr="00E605A0">
        <w:trPr>
          <w:trHeight w:val="2031"/>
        </w:trPr>
        <w:tc>
          <w:tcPr>
            <w:tcW w:w="2977" w:type="dxa"/>
            <w:gridSpan w:val="2"/>
            <w:tcBorders>
              <w:right w:val="nil"/>
            </w:tcBorders>
            <w:shd w:val="clear" w:color="auto" w:fill="D9D9D9"/>
          </w:tcPr>
          <w:p w14:paraId="58B7F966"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24E7B44B" w14:textId="77777777" w:rsidR="0061505E" w:rsidRPr="00DF7218" w:rsidRDefault="0061505E" w:rsidP="00E605A0">
            <w:pPr>
              <w:rPr>
                <w:rFonts w:cs="Times New Roman"/>
              </w:rPr>
            </w:pPr>
            <w:r w:rsidRPr="00DF7218">
              <w:rPr>
                <w:rFonts w:cs="Times New Roman"/>
              </w:rPr>
              <w:t>Przygotowanie sprawozdań  z ćwiczeń praktycznych</w:t>
            </w:r>
          </w:p>
          <w:p w14:paraId="67FC6CD9" w14:textId="77777777" w:rsidR="0061505E" w:rsidRPr="00DF7218" w:rsidRDefault="0061505E" w:rsidP="00E605A0">
            <w:pPr>
              <w:rPr>
                <w:rFonts w:cs="Times New Roman"/>
              </w:rPr>
            </w:pPr>
            <w:r w:rsidRPr="00DF7218">
              <w:rPr>
                <w:rFonts w:cs="Times New Roman"/>
              </w:rPr>
              <w:t>Przygotowanie do kolokwium</w:t>
            </w:r>
          </w:p>
          <w:p w14:paraId="59E8A53C" w14:textId="77777777" w:rsidR="0061505E" w:rsidRPr="00DF7218" w:rsidRDefault="0061505E" w:rsidP="00E605A0">
            <w:pPr>
              <w:rPr>
                <w:rFonts w:cs="Times New Roman"/>
              </w:rPr>
            </w:pPr>
            <w:r w:rsidRPr="00DF7218">
              <w:rPr>
                <w:rFonts w:cs="Times New Roman"/>
              </w:rPr>
              <w:t>Przygotowanie się do egzaminu</w:t>
            </w:r>
          </w:p>
          <w:p w14:paraId="4D17D7EC" w14:textId="77777777" w:rsidR="0061505E" w:rsidRPr="00DF7218" w:rsidRDefault="0061505E" w:rsidP="00E605A0">
            <w:pPr>
              <w:rPr>
                <w:rFonts w:cs="Times New Roman"/>
                <w:b/>
              </w:rPr>
            </w:pPr>
            <w:r w:rsidRPr="00DF7218">
              <w:rPr>
                <w:rFonts w:cs="Times New Roman"/>
                <w:b/>
              </w:rPr>
              <w:t>w sumie:</w:t>
            </w:r>
          </w:p>
          <w:p w14:paraId="26C34C82"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D5ACD8D" w14:textId="77777777" w:rsidR="0061505E" w:rsidRPr="00DF7218" w:rsidRDefault="0061505E" w:rsidP="00E605A0">
            <w:pPr>
              <w:jc w:val="center"/>
              <w:rPr>
                <w:rFonts w:cs="Times New Roman"/>
              </w:rPr>
            </w:pPr>
            <w:r w:rsidRPr="00DF7218">
              <w:rPr>
                <w:rFonts w:cs="Times New Roman"/>
              </w:rPr>
              <w:t>11</w:t>
            </w:r>
          </w:p>
          <w:p w14:paraId="0F8C6827" w14:textId="77777777" w:rsidR="0061505E" w:rsidRPr="00DF7218" w:rsidRDefault="0061505E" w:rsidP="00E605A0">
            <w:pPr>
              <w:jc w:val="center"/>
              <w:rPr>
                <w:rFonts w:cs="Times New Roman"/>
              </w:rPr>
            </w:pPr>
          </w:p>
          <w:p w14:paraId="1884500D" w14:textId="77777777" w:rsidR="0061505E" w:rsidRPr="00DF7218" w:rsidRDefault="0061505E" w:rsidP="00E605A0">
            <w:pPr>
              <w:jc w:val="center"/>
              <w:rPr>
                <w:rFonts w:cs="Times New Roman"/>
              </w:rPr>
            </w:pPr>
            <w:r w:rsidRPr="00DF7218">
              <w:rPr>
                <w:rFonts w:cs="Times New Roman"/>
              </w:rPr>
              <w:t>10</w:t>
            </w:r>
          </w:p>
          <w:p w14:paraId="26FFB8D3" w14:textId="77777777" w:rsidR="0061505E" w:rsidRPr="00DF7218" w:rsidRDefault="0061505E" w:rsidP="00E605A0">
            <w:pPr>
              <w:jc w:val="center"/>
              <w:rPr>
                <w:rFonts w:cs="Times New Roman"/>
              </w:rPr>
            </w:pPr>
            <w:r w:rsidRPr="00DF7218">
              <w:rPr>
                <w:rFonts w:cs="Times New Roman"/>
              </w:rPr>
              <w:t>15</w:t>
            </w:r>
          </w:p>
          <w:p w14:paraId="3B622FAC" w14:textId="77777777" w:rsidR="0061505E" w:rsidRPr="00DF7218" w:rsidRDefault="0061505E" w:rsidP="00E605A0">
            <w:pPr>
              <w:jc w:val="center"/>
              <w:rPr>
                <w:rFonts w:cs="Times New Roman"/>
                <w:b/>
              </w:rPr>
            </w:pPr>
            <w:r w:rsidRPr="00DF7218">
              <w:rPr>
                <w:rFonts w:cs="Times New Roman"/>
                <w:b/>
              </w:rPr>
              <w:t>36</w:t>
            </w:r>
          </w:p>
          <w:p w14:paraId="40CBBC17" w14:textId="77777777" w:rsidR="0061505E" w:rsidRPr="00DF7218" w:rsidRDefault="0061505E" w:rsidP="00E605A0">
            <w:pPr>
              <w:jc w:val="center"/>
              <w:rPr>
                <w:rFonts w:cs="Times New Roman"/>
              </w:rPr>
            </w:pPr>
            <w:r w:rsidRPr="00DF7218">
              <w:rPr>
                <w:rFonts w:cs="Times New Roman"/>
                <w:bCs/>
              </w:rPr>
              <w:t>1.2</w:t>
            </w:r>
          </w:p>
        </w:tc>
        <w:tc>
          <w:tcPr>
            <w:tcW w:w="737" w:type="dxa"/>
            <w:tcBorders>
              <w:left w:val="nil"/>
            </w:tcBorders>
          </w:tcPr>
          <w:p w14:paraId="62FB99B1" w14:textId="77777777" w:rsidR="0061505E" w:rsidRPr="00DF7218" w:rsidRDefault="0061505E" w:rsidP="00E605A0">
            <w:pPr>
              <w:jc w:val="center"/>
              <w:rPr>
                <w:rFonts w:cs="Times New Roman"/>
              </w:rPr>
            </w:pPr>
            <w:r w:rsidRPr="00DF7218">
              <w:rPr>
                <w:rFonts w:cs="Times New Roman"/>
              </w:rPr>
              <w:t>31</w:t>
            </w:r>
          </w:p>
          <w:p w14:paraId="6944053F" w14:textId="77777777" w:rsidR="0061505E" w:rsidRPr="00DF7218" w:rsidRDefault="0061505E" w:rsidP="00E605A0">
            <w:pPr>
              <w:jc w:val="center"/>
              <w:rPr>
                <w:rFonts w:cs="Times New Roman"/>
              </w:rPr>
            </w:pPr>
          </w:p>
          <w:p w14:paraId="718A3BF1" w14:textId="77777777" w:rsidR="0061505E" w:rsidRPr="00DF7218" w:rsidRDefault="0061505E" w:rsidP="00E605A0">
            <w:pPr>
              <w:jc w:val="center"/>
              <w:rPr>
                <w:rFonts w:cs="Times New Roman"/>
              </w:rPr>
            </w:pPr>
            <w:r w:rsidRPr="00DF7218">
              <w:rPr>
                <w:rFonts w:cs="Times New Roman"/>
              </w:rPr>
              <w:t>10</w:t>
            </w:r>
          </w:p>
          <w:p w14:paraId="5F2A88A1" w14:textId="77777777" w:rsidR="0061505E" w:rsidRPr="00DF7218" w:rsidRDefault="0061505E" w:rsidP="00E605A0">
            <w:pPr>
              <w:jc w:val="center"/>
              <w:rPr>
                <w:rFonts w:cs="Times New Roman"/>
              </w:rPr>
            </w:pPr>
            <w:r w:rsidRPr="00DF7218">
              <w:rPr>
                <w:rFonts w:cs="Times New Roman"/>
              </w:rPr>
              <w:t>20</w:t>
            </w:r>
          </w:p>
          <w:p w14:paraId="7DC880E5" w14:textId="77777777" w:rsidR="0061505E" w:rsidRPr="00DF7218" w:rsidRDefault="0061505E" w:rsidP="00E605A0">
            <w:pPr>
              <w:jc w:val="center"/>
              <w:rPr>
                <w:rFonts w:cs="Times New Roman"/>
                <w:b/>
              </w:rPr>
            </w:pPr>
            <w:r w:rsidRPr="00DF7218">
              <w:rPr>
                <w:rFonts w:cs="Times New Roman"/>
                <w:b/>
              </w:rPr>
              <w:t>61</w:t>
            </w:r>
          </w:p>
          <w:p w14:paraId="1005CD6D" w14:textId="77777777" w:rsidR="0061505E" w:rsidRPr="00DF7218" w:rsidRDefault="0061505E" w:rsidP="00E605A0">
            <w:pPr>
              <w:jc w:val="center"/>
              <w:rPr>
                <w:rFonts w:cs="Times New Roman"/>
              </w:rPr>
            </w:pPr>
            <w:r w:rsidRPr="00DF7218">
              <w:rPr>
                <w:rFonts w:cs="Times New Roman"/>
                <w:bCs/>
              </w:rPr>
              <w:t>2.1</w:t>
            </w:r>
          </w:p>
        </w:tc>
      </w:tr>
      <w:tr w:rsidR="0061505E" w:rsidRPr="00DF7218" w14:paraId="31CCF417" w14:textId="77777777" w:rsidTr="00E605A0">
        <w:tc>
          <w:tcPr>
            <w:tcW w:w="2977" w:type="dxa"/>
            <w:gridSpan w:val="2"/>
            <w:tcBorders>
              <w:right w:val="nil"/>
            </w:tcBorders>
            <w:shd w:val="clear" w:color="auto" w:fill="D9D9D9"/>
          </w:tcPr>
          <w:p w14:paraId="14CA59B7"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1E0739C" w14:textId="77777777" w:rsidR="0061505E" w:rsidRPr="00DF7218" w:rsidRDefault="0061505E" w:rsidP="00E605A0">
            <w:pPr>
              <w:rPr>
                <w:rFonts w:cs="Times New Roman"/>
              </w:rPr>
            </w:pPr>
            <w:r w:rsidRPr="00DF7218">
              <w:rPr>
                <w:rFonts w:cs="Times New Roman"/>
              </w:rPr>
              <w:t>Ćwiczenia praktyczne</w:t>
            </w:r>
          </w:p>
          <w:p w14:paraId="0ABFEF02" w14:textId="77777777" w:rsidR="0061505E" w:rsidRPr="00DF7218" w:rsidRDefault="0061505E" w:rsidP="00E605A0">
            <w:pPr>
              <w:rPr>
                <w:rFonts w:cs="Times New Roman"/>
              </w:rPr>
            </w:pPr>
            <w:r w:rsidRPr="00DF7218">
              <w:rPr>
                <w:rFonts w:cs="Times New Roman"/>
              </w:rPr>
              <w:t>Przygotowanie sprawozdań z ćwiczeń praktycznych</w:t>
            </w:r>
          </w:p>
          <w:p w14:paraId="0040D036" w14:textId="77777777" w:rsidR="0061505E" w:rsidRPr="00DF7218" w:rsidRDefault="0061505E" w:rsidP="00E605A0">
            <w:pPr>
              <w:rPr>
                <w:rFonts w:cs="Times New Roman"/>
                <w:b/>
              </w:rPr>
            </w:pPr>
            <w:r w:rsidRPr="00DF7218">
              <w:rPr>
                <w:rFonts w:cs="Times New Roman"/>
                <w:b/>
              </w:rPr>
              <w:t>w sumie:</w:t>
            </w:r>
          </w:p>
          <w:p w14:paraId="518048B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41733914" w14:textId="77777777" w:rsidR="0061505E" w:rsidRPr="00DF7218" w:rsidRDefault="0061505E" w:rsidP="00E605A0">
            <w:pPr>
              <w:rPr>
                <w:rFonts w:cs="Times New Roman"/>
              </w:rPr>
            </w:pPr>
            <w:r w:rsidRPr="00DF7218">
              <w:rPr>
                <w:rFonts w:cs="Times New Roman"/>
              </w:rPr>
              <w:t>30</w:t>
            </w:r>
          </w:p>
          <w:p w14:paraId="7C6181E3" w14:textId="77777777" w:rsidR="0061505E" w:rsidRPr="00DF7218" w:rsidRDefault="0061505E" w:rsidP="00E605A0">
            <w:pPr>
              <w:rPr>
                <w:rFonts w:cs="Times New Roman"/>
              </w:rPr>
            </w:pPr>
          </w:p>
          <w:p w14:paraId="43C0E890" w14:textId="77777777" w:rsidR="0061505E" w:rsidRPr="00DF7218" w:rsidRDefault="0061505E" w:rsidP="00E605A0">
            <w:pPr>
              <w:rPr>
                <w:rFonts w:cs="Times New Roman"/>
              </w:rPr>
            </w:pPr>
            <w:r w:rsidRPr="00DF7218">
              <w:rPr>
                <w:rFonts w:cs="Times New Roman"/>
              </w:rPr>
              <w:t>11</w:t>
            </w:r>
          </w:p>
          <w:p w14:paraId="5AA6A2F8" w14:textId="77777777" w:rsidR="0061505E" w:rsidRPr="00DF7218" w:rsidRDefault="0061505E" w:rsidP="00E605A0">
            <w:pPr>
              <w:rPr>
                <w:rFonts w:cs="Times New Roman"/>
                <w:b/>
              </w:rPr>
            </w:pPr>
            <w:r w:rsidRPr="00DF7218">
              <w:rPr>
                <w:rFonts w:cs="Times New Roman"/>
                <w:b/>
              </w:rPr>
              <w:t>41</w:t>
            </w:r>
          </w:p>
          <w:p w14:paraId="45C6E8F2" w14:textId="77777777" w:rsidR="0061505E" w:rsidRPr="00DF7218" w:rsidRDefault="0061505E" w:rsidP="00E605A0">
            <w:pPr>
              <w:rPr>
                <w:rFonts w:cs="Times New Roman"/>
              </w:rPr>
            </w:pPr>
            <w:r w:rsidRPr="00DF7218">
              <w:rPr>
                <w:rFonts w:cs="Times New Roman"/>
              </w:rPr>
              <w:t>1.3</w:t>
            </w:r>
          </w:p>
          <w:p w14:paraId="7AE3787B" w14:textId="77777777" w:rsidR="0061505E" w:rsidRPr="00DF7218" w:rsidRDefault="0061505E" w:rsidP="00E605A0">
            <w:pPr>
              <w:rPr>
                <w:rFonts w:cs="Times New Roman"/>
                <w:b/>
              </w:rPr>
            </w:pPr>
          </w:p>
        </w:tc>
        <w:tc>
          <w:tcPr>
            <w:tcW w:w="737" w:type="dxa"/>
            <w:tcBorders>
              <w:left w:val="nil"/>
            </w:tcBorders>
          </w:tcPr>
          <w:p w14:paraId="03920E75" w14:textId="77777777" w:rsidR="0061505E" w:rsidRPr="00DF7218" w:rsidRDefault="0061505E" w:rsidP="00E605A0">
            <w:pPr>
              <w:rPr>
                <w:rFonts w:cs="Times New Roman"/>
              </w:rPr>
            </w:pPr>
            <w:r w:rsidRPr="00DF7218">
              <w:rPr>
                <w:rFonts w:cs="Times New Roman"/>
              </w:rPr>
              <w:t>10</w:t>
            </w:r>
          </w:p>
          <w:p w14:paraId="15415714" w14:textId="77777777" w:rsidR="0061505E" w:rsidRPr="00DF7218" w:rsidRDefault="0061505E" w:rsidP="00E605A0">
            <w:pPr>
              <w:rPr>
                <w:rFonts w:cs="Times New Roman"/>
              </w:rPr>
            </w:pPr>
          </w:p>
          <w:p w14:paraId="06B65311" w14:textId="77777777" w:rsidR="0061505E" w:rsidRPr="00DF7218" w:rsidRDefault="0061505E" w:rsidP="00E605A0">
            <w:pPr>
              <w:rPr>
                <w:rFonts w:cs="Times New Roman"/>
              </w:rPr>
            </w:pPr>
            <w:r w:rsidRPr="00DF7218">
              <w:rPr>
                <w:rFonts w:cs="Times New Roman"/>
              </w:rPr>
              <w:t>31</w:t>
            </w:r>
          </w:p>
          <w:p w14:paraId="1B9D5A84" w14:textId="77777777" w:rsidR="0061505E" w:rsidRPr="00DF7218" w:rsidRDefault="0061505E" w:rsidP="00E605A0">
            <w:pPr>
              <w:rPr>
                <w:rFonts w:cs="Times New Roman"/>
                <w:b/>
                <w:bCs/>
              </w:rPr>
            </w:pPr>
            <w:r w:rsidRPr="00DF7218">
              <w:rPr>
                <w:rFonts w:cs="Times New Roman"/>
                <w:b/>
                <w:bCs/>
              </w:rPr>
              <w:t>41</w:t>
            </w:r>
          </w:p>
          <w:p w14:paraId="7EA63B49" w14:textId="77777777" w:rsidR="0061505E" w:rsidRPr="00DF7218" w:rsidRDefault="0061505E" w:rsidP="00E605A0">
            <w:pPr>
              <w:rPr>
                <w:rFonts w:cs="Times New Roman"/>
              </w:rPr>
            </w:pPr>
            <w:r w:rsidRPr="00DF7218">
              <w:rPr>
                <w:rFonts w:cs="Times New Roman"/>
              </w:rPr>
              <w:t>1.3</w:t>
            </w:r>
          </w:p>
          <w:p w14:paraId="4A3D6EB5" w14:textId="77777777" w:rsidR="0061505E" w:rsidRPr="00DF7218" w:rsidRDefault="0061505E" w:rsidP="00E605A0">
            <w:pPr>
              <w:rPr>
                <w:rFonts w:cs="Times New Roman"/>
              </w:rPr>
            </w:pPr>
          </w:p>
        </w:tc>
      </w:tr>
    </w:tbl>
    <w:p w14:paraId="1EBCE422" w14:textId="77777777" w:rsidR="0061505E" w:rsidRPr="00DF7218" w:rsidRDefault="0061505E" w:rsidP="0061505E">
      <w:pPr>
        <w:keepNext/>
        <w:keepLines/>
        <w:spacing w:line="276" w:lineRule="auto"/>
        <w:rPr>
          <w:rFonts w:cs="Times New Roman"/>
          <w:b/>
        </w:rPr>
      </w:pPr>
    </w:p>
    <w:p w14:paraId="4F88B4A8"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0762FA6D"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A8775BC"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9BC8BEE" w14:textId="77777777" w:rsidR="0061505E" w:rsidRPr="00DF7218" w:rsidRDefault="0061505E" w:rsidP="00E605A0">
            <w:pPr>
              <w:rPr>
                <w:rFonts w:cs="Times New Roman"/>
                <w:b/>
                <w:iCs/>
              </w:rPr>
            </w:pPr>
            <w:r w:rsidRPr="00DF7218">
              <w:rPr>
                <w:rFonts w:cs="Times New Roman"/>
                <w:b/>
                <w:iCs/>
              </w:rPr>
              <w:t>Wykład:</w:t>
            </w:r>
          </w:p>
          <w:p w14:paraId="6151131C" w14:textId="77777777" w:rsidR="0061505E" w:rsidRPr="00DF7218" w:rsidRDefault="0061505E" w:rsidP="00EF30C0">
            <w:pPr>
              <w:widowControl w:val="0"/>
              <w:numPr>
                <w:ilvl w:val="0"/>
                <w:numId w:val="135"/>
              </w:numPr>
              <w:suppressAutoHyphens/>
              <w:spacing w:after="0" w:line="240" w:lineRule="auto"/>
              <w:jc w:val="both"/>
              <w:rPr>
                <w:rFonts w:cs="Times New Roman"/>
              </w:rPr>
            </w:pPr>
            <w:r w:rsidRPr="00DF7218">
              <w:rPr>
                <w:rFonts w:cs="Times New Roman"/>
              </w:rPr>
              <w:t xml:space="preserve">Znakowanie, cel znakowania, kryteria znakowania opakowań </w:t>
            </w:r>
          </w:p>
          <w:p w14:paraId="7E56F75A" w14:textId="77777777" w:rsidR="0061505E" w:rsidRPr="00DF7218" w:rsidRDefault="0061505E" w:rsidP="00EF30C0">
            <w:pPr>
              <w:widowControl w:val="0"/>
              <w:numPr>
                <w:ilvl w:val="0"/>
                <w:numId w:val="135"/>
              </w:numPr>
              <w:spacing w:after="0" w:line="240" w:lineRule="auto"/>
              <w:jc w:val="both"/>
              <w:rPr>
                <w:rFonts w:cs="Times New Roman"/>
                <w:iCs/>
              </w:rPr>
            </w:pPr>
            <w:r w:rsidRPr="00DF7218">
              <w:rPr>
                <w:rFonts w:cs="Times New Roman"/>
                <w:iCs/>
              </w:rPr>
              <w:t>Normalizacja opakowań oraz koordynacja  i system wymiarowy opakowań.</w:t>
            </w:r>
          </w:p>
          <w:p w14:paraId="695C4442" w14:textId="77777777" w:rsidR="0061505E" w:rsidRPr="00DF7218" w:rsidRDefault="0061505E" w:rsidP="00EF30C0">
            <w:pPr>
              <w:widowControl w:val="0"/>
              <w:numPr>
                <w:ilvl w:val="0"/>
                <w:numId w:val="135"/>
              </w:numPr>
              <w:suppressAutoHyphens/>
              <w:spacing w:after="0" w:line="240" w:lineRule="auto"/>
              <w:jc w:val="both"/>
              <w:rPr>
                <w:rFonts w:cs="Times New Roman"/>
              </w:rPr>
            </w:pPr>
            <w:r w:rsidRPr="00DF7218">
              <w:rPr>
                <w:rFonts w:cs="Times New Roman"/>
                <w:iCs/>
              </w:rPr>
              <w:t>Technika opakowywania, paletyzowania  i pakietyzowania</w:t>
            </w:r>
          </w:p>
          <w:p w14:paraId="13B38EE4" w14:textId="77777777" w:rsidR="0061505E" w:rsidRPr="00DF7218" w:rsidRDefault="0061505E" w:rsidP="00EF30C0">
            <w:pPr>
              <w:widowControl w:val="0"/>
              <w:numPr>
                <w:ilvl w:val="0"/>
                <w:numId w:val="135"/>
              </w:numPr>
              <w:suppressAutoHyphens/>
              <w:spacing w:after="0" w:line="240" w:lineRule="auto"/>
              <w:jc w:val="both"/>
              <w:rPr>
                <w:rFonts w:cs="Times New Roman"/>
              </w:rPr>
            </w:pPr>
            <w:r w:rsidRPr="00DF7218">
              <w:rPr>
                <w:rFonts w:cs="Times New Roman"/>
              </w:rPr>
              <w:t>Znakowanie żywności  w świetle regulacji prawnych, podział znaków oraz zasady znakowania. Kody kreskowe</w:t>
            </w:r>
          </w:p>
          <w:p w14:paraId="6A7D7E6B" w14:textId="77777777" w:rsidR="0061505E" w:rsidRPr="00DF7218" w:rsidRDefault="0061505E" w:rsidP="00EF30C0">
            <w:pPr>
              <w:widowControl w:val="0"/>
              <w:numPr>
                <w:ilvl w:val="0"/>
                <w:numId w:val="135"/>
              </w:numPr>
              <w:suppressAutoHyphens/>
              <w:spacing w:after="0" w:line="240" w:lineRule="auto"/>
              <w:jc w:val="both"/>
              <w:rPr>
                <w:rFonts w:cs="Times New Roman"/>
              </w:rPr>
            </w:pPr>
            <w:r w:rsidRPr="00DF7218">
              <w:rPr>
                <w:rFonts w:cs="Times New Roman"/>
              </w:rPr>
              <w:t>Znakowanie opakowań suplementów diety  w świetle regulacji prawnych</w:t>
            </w:r>
          </w:p>
          <w:p w14:paraId="6B67B48C" w14:textId="77777777" w:rsidR="0061505E" w:rsidRPr="00DF7218" w:rsidRDefault="0061505E" w:rsidP="00EF30C0">
            <w:pPr>
              <w:widowControl w:val="0"/>
              <w:numPr>
                <w:ilvl w:val="0"/>
                <w:numId w:val="135"/>
              </w:numPr>
              <w:suppressAutoHyphens/>
              <w:spacing w:after="0" w:line="240" w:lineRule="auto"/>
              <w:jc w:val="both"/>
              <w:rPr>
                <w:rFonts w:cs="Times New Roman"/>
              </w:rPr>
            </w:pPr>
            <w:r w:rsidRPr="00DF7218">
              <w:rPr>
                <w:rFonts w:cs="Times New Roman"/>
              </w:rPr>
              <w:t>Znakowanie opakowań kosmetyków  w świetle regulacji prawnych</w:t>
            </w:r>
          </w:p>
          <w:p w14:paraId="04864B5C" w14:textId="77777777" w:rsidR="0061505E" w:rsidRPr="00DF7218" w:rsidRDefault="0061505E" w:rsidP="00EF30C0">
            <w:pPr>
              <w:widowControl w:val="0"/>
              <w:numPr>
                <w:ilvl w:val="0"/>
                <w:numId w:val="135"/>
              </w:numPr>
              <w:suppressAutoHyphens/>
              <w:spacing w:after="0" w:line="240" w:lineRule="auto"/>
              <w:jc w:val="both"/>
              <w:rPr>
                <w:rFonts w:cs="Times New Roman"/>
              </w:rPr>
            </w:pPr>
            <w:r w:rsidRPr="00DF7218">
              <w:rPr>
                <w:rFonts w:cs="Times New Roman"/>
              </w:rPr>
              <w:t>Znakowanie produktów nieżywnościowych w świetle regulacji prawnych</w:t>
            </w:r>
          </w:p>
          <w:p w14:paraId="2F05BC80" w14:textId="77777777" w:rsidR="0061505E" w:rsidRPr="00DF7218" w:rsidRDefault="0061505E" w:rsidP="00EF30C0">
            <w:pPr>
              <w:widowControl w:val="0"/>
              <w:numPr>
                <w:ilvl w:val="0"/>
                <w:numId w:val="135"/>
              </w:numPr>
              <w:suppressAutoHyphens/>
              <w:spacing w:after="0" w:line="240" w:lineRule="auto"/>
              <w:jc w:val="both"/>
              <w:rPr>
                <w:rFonts w:cs="Times New Roman"/>
              </w:rPr>
            </w:pPr>
            <w:r w:rsidRPr="00DF7218">
              <w:rPr>
                <w:rFonts w:cs="Times New Roman"/>
              </w:rPr>
              <w:t>Znaczenie oznakowania  opakowania  i ulotki informacyjnej  suplementu diety</w:t>
            </w:r>
          </w:p>
          <w:p w14:paraId="0A1D3732" w14:textId="77777777" w:rsidR="0061505E" w:rsidRPr="00DF7218" w:rsidRDefault="0061505E" w:rsidP="00E605A0">
            <w:pPr>
              <w:jc w:val="both"/>
              <w:rPr>
                <w:rFonts w:cs="Times New Roman"/>
                <w:b/>
              </w:rPr>
            </w:pPr>
            <w:r w:rsidRPr="00DF7218">
              <w:rPr>
                <w:rFonts w:cs="Times New Roman"/>
                <w:b/>
              </w:rPr>
              <w:t>Ćwiczenia praktyczne:</w:t>
            </w:r>
          </w:p>
          <w:p w14:paraId="1DDB3196" w14:textId="77777777" w:rsidR="0061505E" w:rsidRPr="00DF7218" w:rsidRDefault="0061505E" w:rsidP="00EF30C0">
            <w:pPr>
              <w:pStyle w:val="Akapitzlist"/>
              <w:numPr>
                <w:ilvl w:val="0"/>
                <w:numId w:val="137"/>
              </w:numPr>
              <w:jc w:val="both"/>
              <w:rPr>
                <w:rFonts w:ascii="Times New Roman" w:hAnsi="Times New Roman"/>
              </w:rPr>
            </w:pPr>
            <w:r w:rsidRPr="00DF7218">
              <w:rPr>
                <w:rFonts w:ascii="Times New Roman" w:hAnsi="Times New Roman"/>
              </w:rPr>
              <w:t>Ocena prawidłowości oznakowani produktów żywnościowych i nieżywnościowych zgodnie z  wymaganiami prawnymi</w:t>
            </w:r>
          </w:p>
          <w:p w14:paraId="7D0A18B6" w14:textId="77777777" w:rsidR="0061505E" w:rsidRPr="00DF7218" w:rsidRDefault="0061505E" w:rsidP="00EF30C0">
            <w:pPr>
              <w:pStyle w:val="Akapitzlist"/>
              <w:numPr>
                <w:ilvl w:val="0"/>
                <w:numId w:val="137"/>
              </w:numPr>
              <w:jc w:val="both"/>
              <w:rPr>
                <w:rFonts w:ascii="Times New Roman" w:hAnsi="Times New Roman"/>
              </w:rPr>
            </w:pPr>
            <w:r w:rsidRPr="00DF7218">
              <w:rPr>
                <w:rFonts w:ascii="Times New Roman" w:hAnsi="Times New Roman"/>
              </w:rPr>
              <w:t>Przygotowanie etykiety produktów żywnościowych i nieżywnościowych zgodnie z wymaganiami prawnymi</w:t>
            </w:r>
          </w:p>
        </w:tc>
      </w:tr>
      <w:tr w:rsidR="0061505E" w:rsidRPr="00DF7218" w14:paraId="0A2862B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B2DE842"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B3422D0" w14:textId="77777777" w:rsidR="0061505E" w:rsidRPr="00DF7218" w:rsidRDefault="0061505E" w:rsidP="00E605A0">
            <w:pPr>
              <w:ind w:right="510"/>
              <w:jc w:val="both"/>
              <w:rPr>
                <w:rFonts w:cs="Times New Roman"/>
                <w:bCs/>
              </w:rPr>
            </w:pPr>
            <w:r w:rsidRPr="00DF7218">
              <w:rPr>
                <w:rFonts w:cs="Times New Roman"/>
                <w:bCs/>
              </w:rPr>
              <w:t>wykład multimedialny, ćwiczenia praktyczne</w:t>
            </w:r>
          </w:p>
        </w:tc>
      </w:tr>
      <w:tr w:rsidR="0061505E" w:rsidRPr="00DF7218" w14:paraId="1A82598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5F3E66"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2E9B2EF" w14:textId="77777777" w:rsidR="0061505E" w:rsidRPr="00DF7218" w:rsidRDefault="0061505E" w:rsidP="00E605A0">
            <w:pPr>
              <w:jc w:val="both"/>
              <w:rPr>
                <w:rFonts w:cs="Times New Roman"/>
              </w:rPr>
            </w:pPr>
          </w:p>
        </w:tc>
      </w:tr>
      <w:tr w:rsidR="0061505E" w:rsidRPr="00DF7218" w14:paraId="435C101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B1A707"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B616B3E" w14:textId="77777777" w:rsidR="0061505E" w:rsidRPr="00DF7218" w:rsidRDefault="0061505E" w:rsidP="00E605A0">
            <w:pPr>
              <w:jc w:val="both"/>
              <w:rPr>
                <w:rFonts w:cs="Times New Roman"/>
              </w:rPr>
            </w:pPr>
          </w:p>
        </w:tc>
      </w:tr>
      <w:tr w:rsidR="0061505E" w:rsidRPr="00DF7218" w14:paraId="5BEE36E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E28279"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5B42B4F" w14:textId="77777777" w:rsidR="0061505E" w:rsidRPr="00DF7218" w:rsidRDefault="0061505E" w:rsidP="00E605A0">
            <w:pPr>
              <w:rPr>
                <w:rFonts w:cs="Times New Roman"/>
              </w:rPr>
            </w:pPr>
            <w:r w:rsidRPr="00DF7218">
              <w:rPr>
                <w:rFonts w:cs="Times New Roman"/>
              </w:rPr>
              <w:t>40% ocena zaliczenia ćwiczeń, 60% ocena zaliczenia egzaminu</w:t>
            </w:r>
          </w:p>
        </w:tc>
      </w:tr>
      <w:tr w:rsidR="0061505E" w:rsidRPr="00DF7218" w14:paraId="19A3869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BC7D5A"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4621CC32" w14:textId="77777777" w:rsidR="0061505E" w:rsidRPr="00DF7218" w:rsidRDefault="0061505E" w:rsidP="00E605A0">
            <w:pPr>
              <w:jc w:val="both"/>
              <w:rPr>
                <w:rFonts w:cs="Times New Roman"/>
              </w:rPr>
            </w:pPr>
          </w:p>
        </w:tc>
      </w:tr>
      <w:tr w:rsidR="0061505E" w:rsidRPr="00DF7218" w14:paraId="63BFF9E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6EFBF7"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09C4F38C" w14:textId="77777777" w:rsidR="0061505E" w:rsidRPr="00DF7218" w:rsidRDefault="0061505E" w:rsidP="00E605A0">
            <w:pPr>
              <w:jc w:val="both"/>
              <w:rPr>
                <w:rFonts w:cs="Times New Roman"/>
              </w:rPr>
            </w:pPr>
            <w:r w:rsidRPr="00DF7218">
              <w:rPr>
                <w:rFonts w:cs="Times New Roman"/>
                <w:iCs/>
              </w:rPr>
              <w:t>Chemia fizyczna, Fizyka, Biochemia, Mikrobiologia, Nauka o materiałach i inżynierii materiałowej, Technologie materiałowe, Grafika inżynierska</w:t>
            </w:r>
          </w:p>
        </w:tc>
      </w:tr>
      <w:tr w:rsidR="0061505E" w:rsidRPr="00DF7218" w14:paraId="23CD612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E30E06"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F9DE6BA" w14:textId="77777777" w:rsidR="0061505E" w:rsidRPr="00DF7218" w:rsidRDefault="0061505E" w:rsidP="00E605A0">
            <w:pPr>
              <w:rPr>
                <w:rFonts w:cs="Times New Roman"/>
                <w:b/>
              </w:rPr>
            </w:pPr>
            <w:r w:rsidRPr="00DF7218">
              <w:rPr>
                <w:rFonts w:cs="Times New Roman"/>
                <w:b/>
              </w:rPr>
              <w:t>Literatura podstawowa:</w:t>
            </w:r>
          </w:p>
          <w:p w14:paraId="47A952A6" w14:textId="77777777" w:rsidR="0061505E" w:rsidRPr="00DF7218" w:rsidRDefault="0061505E" w:rsidP="00EF30C0">
            <w:pPr>
              <w:pStyle w:val="Akapitzlist"/>
              <w:numPr>
                <w:ilvl w:val="0"/>
                <w:numId w:val="136"/>
              </w:numPr>
              <w:jc w:val="both"/>
              <w:rPr>
                <w:rFonts w:ascii="Times New Roman" w:hAnsi="Times New Roman"/>
                <w:b/>
              </w:rPr>
            </w:pPr>
            <w:r w:rsidRPr="00DF7218">
              <w:rPr>
                <w:rFonts w:ascii="Times New Roman" w:hAnsi="Times New Roman"/>
              </w:rPr>
              <w:t>Opakowania i pakowanie żywności Wybrane zagadnienia pod red. Leszczyńskiego K., Żbikowskiej A. Wydawnictwo SGGW, Warszawa 2016</w:t>
            </w:r>
          </w:p>
          <w:p w14:paraId="45D4856B" w14:textId="77777777" w:rsidR="0061505E" w:rsidRPr="00DF7218" w:rsidRDefault="0061505E" w:rsidP="00EF30C0">
            <w:pPr>
              <w:pStyle w:val="Akapitzlist"/>
              <w:numPr>
                <w:ilvl w:val="0"/>
                <w:numId w:val="136"/>
              </w:numPr>
              <w:jc w:val="both"/>
              <w:rPr>
                <w:rFonts w:ascii="Times New Roman" w:hAnsi="Times New Roman"/>
              </w:rPr>
            </w:pPr>
            <w:r w:rsidRPr="00DF7218">
              <w:rPr>
                <w:rFonts w:ascii="Times New Roman" w:hAnsi="Times New Roman"/>
              </w:rPr>
              <w:t xml:space="preserve">Krzysztofik  B. </w:t>
            </w:r>
            <w:hyperlink r:id="rId24" w:history="1">
              <w:r w:rsidRPr="00DF7218">
                <w:rPr>
                  <w:rFonts w:ascii="Times New Roman" w:hAnsi="Times New Roman"/>
                </w:rPr>
                <w:t>Opakowanie jako źródło informacji o produkcie spożywczym</w:t>
              </w:r>
            </w:hyperlink>
            <w:r w:rsidRPr="00DF7218">
              <w:rPr>
                <w:rFonts w:ascii="Times New Roman" w:hAnsi="Times New Roman"/>
              </w:rPr>
              <w:t>. Kraków : Polskie Towarzystwo Inżynierii Rolniczej , 2016 </w:t>
            </w:r>
          </w:p>
          <w:p w14:paraId="050F2EEB" w14:textId="77777777" w:rsidR="0061505E" w:rsidRPr="00DF7218" w:rsidRDefault="0061505E" w:rsidP="00EF30C0">
            <w:pPr>
              <w:pStyle w:val="Akapitzlist"/>
              <w:numPr>
                <w:ilvl w:val="0"/>
                <w:numId w:val="136"/>
              </w:numPr>
              <w:jc w:val="both"/>
              <w:rPr>
                <w:rFonts w:ascii="Times New Roman" w:hAnsi="Times New Roman"/>
              </w:rPr>
            </w:pPr>
            <w:r w:rsidRPr="00DF7218">
              <w:rPr>
                <w:rFonts w:ascii="Times New Roman" w:hAnsi="Times New Roman"/>
              </w:rPr>
              <w:t xml:space="preserve">Lisińska-Kuśnierz M., Ucherek M. </w:t>
            </w:r>
            <w:hyperlink r:id="rId25" w:history="1">
              <w:r w:rsidRPr="00DF7218">
                <w:rPr>
                  <w:rFonts w:ascii="Times New Roman" w:hAnsi="Times New Roman"/>
                </w:rPr>
                <w:t>Znakowanie i kodowanie towarów</w:t>
              </w:r>
            </w:hyperlink>
            <w:r w:rsidRPr="00DF7218">
              <w:rPr>
                <w:rFonts w:ascii="Times New Roman" w:hAnsi="Times New Roman"/>
              </w:rPr>
              <w:t> / Małgorzata, Kraków : Wydawnictwo Akademii Ekonomicznej, 2005 </w:t>
            </w:r>
          </w:p>
          <w:p w14:paraId="3287A711" w14:textId="77777777" w:rsidR="0061505E" w:rsidRPr="00DF7218" w:rsidRDefault="0061505E" w:rsidP="00E605A0">
            <w:pPr>
              <w:rPr>
                <w:rFonts w:cs="Times New Roman"/>
                <w:b/>
              </w:rPr>
            </w:pPr>
            <w:r w:rsidRPr="00DF7218">
              <w:rPr>
                <w:rFonts w:cs="Times New Roman"/>
                <w:b/>
              </w:rPr>
              <w:t xml:space="preserve">Literatura uzupełniająca: </w:t>
            </w:r>
          </w:p>
          <w:p w14:paraId="19210BC6" w14:textId="77777777" w:rsidR="0061505E" w:rsidRPr="00DF7218" w:rsidRDefault="0061505E" w:rsidP="00EF30C0">
            <w:pPr>
              <w:pStyle w:val="Akapitzlist"/>
              <w:numPr>
                <w:ilvl w:val="0"/>
                <w:numId w:val="182"/>
              </w:numPr>
              <w:jc w:val="both"/>
              <w:rPr>
                <w:rFonts w:ascii="Times New Roman" w:hAnsi="Times New Roman"/>
                <w:b/>
              </w:rPr>
            </w:pPr>
            <w:r w:rsidRPr="00DF7218">
              <w:rPr>
                <w:rFonts w:ascii="Times New Roman" w:hAnsi="Times New Roman"/>
              </w:rPr>
              <w:t>Rozporządzenie Ministra Zdrowia  z dnia 8 maja 2013 r. tozmieniające  rozporządzenie  w sprawie list substancji  niedozwolonych lub dozwolonych  z ograniczeniami do ssowania   w kosmetykach oraz znaków graficznych umieszczanych na opakowaniach kosmetyków, Dz.u.2013, poz.540</w:t>
            </w:r>
          </w:p>
        </w:tc>
      </w:tr>
    </w:tbl>
    <w:p w14:paraId="1915E8AC" w14:textId="77777777" w:rsidR="0061505E" w:rsidRPr="00DF7218" w:rsidRDefault="0061505E" w:rsidP="0061505E">
      <w:pPr>
        <w:rPr>
          <w:rFonts w:cs="Times New Roman"/>
          <w:b/>
        </w:rPr>
      </w:pPr>
    </w:p>
    <w:p w14:paraId="788BC27B" w14:textId="77777777" w:rsidR="0061505E" w:rsidRPr="00DF7218" w:rsidRDefault="0061505E" w:rsidP="0061505E">
      <w:pPr>
        <w:autoSpaceDE w:val="0"/>
        <w:autoSpaceDN w:val="0"/>
        <w:adjustRightInd w:val="0"/>
        <w:jc w:val="both"/>
        <w:rPr>
          <w:rFonts w:eastAsia="Batang" w:cs="Times New Roman"/>
          <w:b/>
        </w:rPr>
      </w:pPr>
    </w:p>
    <w:p w14:paraId="24B0EB23" w14:textId="77777777" w:rsidR="0061505E" w:rsidRPr="00DF7218" w:rsidRDefault="0061505E" w:rsidP="0061505E">
      <w:pPr>
        <w:pStyle w:val="Tretekstu"/>
        <w:spacing w:after="0"/>
        <w:rPr>
          <w:i/>
          <w:sz w:val="22"/>
          <w:szCs w:val="22"/>
        </w:rPr>
      </w:pPr>
    </w:p>
    <w:p w14:paraId="32395A55"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550E674" wp14:editId="1BA5D4C6">
            <wp:extent cx="5762625" cy="594995"/>
            <wp:effectExtent l="0" t="0" r="0" b="0"/>
            <wp:docPr id="16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62625" cy="594995"/>
                    </a:xfrm>
                    <a:prstGeom prst="rect">
                      <a:avLst/>
                    </a:prstGeom>
                    <a:noFill/>
                    <a:ln w="9525">
                      <a:noFill/>
                      <a:miter lim="800000"/>
                      <a:headEnd/>
                      <a:tailEnd/>
                    </a:ln>
                  </pic:spPr>
                </pic:pic>
              </a:graphicData>
            </a:graphic>
          </wp:inline>
        </w:drawing>
      </w:r>
    </w:p>
    <w:p w14:paraId="5D4B46B2" w14:textId="77777777" w:rsidR="0061505E" w:rsidRPr="00DF7218" w:rsidRDefault="0061505E" w:rsidP="0061505E">
      <w:pPr>
        <w:jc w:val="center"/>
        <w:rPr>
          <w:rFonts w:cs="Times New Roman"/>
          <w:b/>
        </w:rPr>
      </w:pPr>
      <w:r w:rsidRPr="00DF7218">
        <w:rPr>
          <w:rFonts w:cs="Times New Roman"/>
          <w:b/>
        </w:rPr>
        <w:t>KARTA PRZEDMIOTU</w:t>
      </w:r>
    </w:p>
    <w:p w14:paraId="2BE3F002" w14:textId="77777777" w:rsidR="0061505E" w:rsidRPr="00DF7218" w:rsidRDefault="0061505E" w:rsidP="0061505E">
      <w:pPr>
        <w:rPr>
          <w:rFonts w:cs="Times New Roman"/>
          <w:b/>
        </w:rPr>
      </w:pPr>
    </w:p>
    <w:p w14:paraId="627B524B"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5FAA5E0B" w14:textId="77777777" w:rsidTr="00E605A0">
        <w:trPr>
          <w:trHeight w:val="397"/>
        </w:trPr>
        <w:tc>
          <w:tcPr>
            <w:tcW w:w="2977" w:type="dxa"/>
            <w:shd w:val="clear" w:color="auto" w:fill="D9D9D9"/>
          </w:tcPr>
          <w:p w14:paraId="3010F1B8" w14:textId="77777777" w:rsidR="0061505E" w:rsidRPr="00DF7218" w:rsidRDefault="0061505E" w:rsidP="00E605A0">
            <w:pPr>
              <w:rPr>
                <w:rFonts w:cs="Times New Roman"/>
                <w:b/>
              </w:rPr>
            </w:pPr>
            <w:r w:rsidRPr="00DF7218">
              <w:rPr>
                <w:rFonts w:cs="Times New Roman"/>
                <w:b/>
              </w:rPr>
              <w:t xml:space="preserve">Nazwa przedmiotu i kod </w:t>
            </w:r>
          </w:p>
          <w:p w14:paraId="1515FDF5"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7BC58E1" w14:textId="77777777" w:rsidR="0061505E" w:rsidRPr="00DF7218" w:rsidRDefault="0061505E" w:rsidP="00E605A0">
            <w:pPr>
              <w:spacing w:before="60" w:after="60"/>
              <w:rPr>
                <w:rFonts w:cs="Times New Roman"/>
                <w:b/>
                <w:bCs/>
              </w:rPr>
            </w:pPr>
            <w:r w:rsidRPr="00DF7218">
              <w:rPr>
                <w:rFonts w:cs="Times New Roman"/>
                <w:b/>
                <w:bCs/>
              </w:rPr>
              <w:t>Zarządzanie marką T.D2.8</w:t>
            </w:r>
          </w:p>
        </w:tc>
      </w:tr>
      <w:tr w:rsidR="0061505E" w:rsidRPr="00DF7218" w14:paraId="48C785AF" w14:textId="77777777" w:rsidTr="00E605A0">
        <w:trPr>
          <w:trHeight w:val="397"/>
        </w:trPr>
        <w:tc>
          <w:tcPr>
            <w:tcW w:w="2977" w:type="dxa"/>
            <w:shd w:val="clear" w:color="auto" w:fill="D9D9D9"/>
            <w:vAlign w:val="center"/>
          </w:tcPr>
          <w:p w14:paraId="25E6AF94"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DEA839B" w14:textId="77777777" w:rsidR="0061505E" w:rsidRPr="00DF7218" w:rsidRDefault="0061505E" w:rsidP="00E605A0">
            <w:pPr>
              <w:spacing w:before="60" w:after="60"/>
              <w:rPr>
                <w:rFonts w:cs="Times New Roman"/>
              </w:rPr>
            </w:pPr>
            <w:r w:rsidRPr="00DF7218">
              <w:rPr>
                <w:rFonts w:cs="Times New Roman"/>
              </w:rPr>
              <w:t>Brand management</w:t>
            </w:r>
          </w:p>
        </w:tc>
      </w:tr>
      <w:tr w:rsidR="0061505E" w:rsidRPr="00DF7218" w14:paraId="270E9DF6" w14:textId="77777777" w:rsidTr="00E605A0">
        <w:trPr>
          <w:trHeight w:val="397"/>
        </w:trPr>
        <w:tc>
          <w:tcPr>
            <w:tcW w:w="2977" w:type="dxa"/>
            <w:shd w:val="clear" w:color="auto" w:fill="D9D9D9"/>
            <w:vAlign w:val="center"/>
          </w:tcPr>
          <w:p w14:paraId="29606324"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1C82A60"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509851E1" w14:textId="77777777" w:rsidTr="00E605A0">
        <w:trPr>
          <w:trHeight w:val="397"/>
        </w:trPr>
        <w:tc>
          <w:tcPr>
            <w:tcW w:w="2977" w:type="dxa"/>
            <w:shd w:val="clear" w:color="auto" w:fill="D9D9D9"/>
            <w:vAlign w:val="center"/>
          </w:tcPr>
          <w:p w14:paraId="76CEAE3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1FEA1F6"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DF122F8" w14:textId="77777777" w:rsidTr="00E605A0">
        <w:trPr>
          <w:trHeight w:val="397"/>
        </w:trPr>
        <w:tc>
          <w:tcPr>
            <w:tcW w:w="2977" w:type="dxa"/>
            <w:shd w:val="clear" w:color="auto" w:fill="D9D9D9"/>
            <w:vAlign w:val="center"/>
          </w:tcPr>
          <w:p w14:paraId="7E89F3C9"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D5A5810"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43BC51E6" w14:textId="77777777" w:rsidTr="00E605A0">
        <w:trPr>
          <w:trHeight w:val="397"/>
        </w:trPr>
        <w:tc>
          <w:tcPr>
            <w:tcW w:w="2977" w:type="dxa"/>
            <w:shd w:val="clear" w:color="auto" w:fill="D9D9D9"/>
            <w:vAlign w:val="center"/>
          </w:tcPr>
          <w:p w14:paraId="06D7770A"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12FE602D"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20FCFCED" w14:textId="77777777" w:rsidTr="00E605A0">
        <w:trPr>
          <w:trHeight w:val="397"/>
        </w:trPr>
        <w:tc>
          <w:tcPr>
            <w:tcW w:w="2977" w:type="dxa"/>
            <w:shd w:val="clear" w:color="auto" w:fill="D9D9D9"/>
            <w:vAlign w:val="center"/>
          </w:tcPr>
          <w:p w14:paraId="2A9EBD32"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6CCFC6F"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6D663601" w14:textId="77777777" w:rsidTr="00E605A0">
        <w:trPr>
          <w:trHeight w:val="397"/>
        </w:trPr>
        <w:tc>
          <w:tcPr>
            <w:tcW w:w="2977" w:type="dxa"/>
            <w:shd w:val="clear" w:color="auto" w:fill="D9D9D9"/>
            <w:vAlign w:val="center"/>
          </w:tcPr>
          <w:p w14:paraId="247FD855"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79AEC40"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12D73D0D" w14:textId="77777777" w:rsidTr="00E605A0">
        <w:trPr>
          <w:trHeight w:val="397"/>
        </w:trPr>
        <w:tc>
          <w:tcPr>
            <w:tcW w:w="2977" w:type="dxa"/>
            <w:shd w:val="clear" w:color="auto" w:fill="D9D9D9"/>
            <w:vAlign w:val="center"/>
          </w:tcPr>
          <w:p w14:paraId="0532ADA4"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43C2800"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DA9493D" w14:textId="77777777" w:rsidTr="00E605A0">
        <w:trPr>
          <w:trHeight w:val="397"/>
        </w:trPr>
        <w:tc>
          <w:tcPr>
            <w:tcW w:w="2977" w:type="dxa"/>
            <w:shd w:val="clear" w:color="auto" w:fill="D9D9D9"/>
            <w:vAlign w:val="center"/>
          </w:tcPr>
          <w:p w14:paraId="664DE646"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588015E"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1A40BA68" w14:textId="77777777" w:rsidTr="00E605A0">
        <w:trPr>
          <w:trHeight w:val="397"/>
        </w:trPr>
        <w:tc>
          <w:tcPr>
            <w:tcW w:w="2977" w:type="dxa"/>
            <w:shd w:val="clear" w:color="auto" w:fill="D9D9D9"/>
            <w:vAlign w:val="center"/>
          </w:tcPr>
          <w:p w14:paraId="426B9E0C"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359B19FC" w14:textId="77777777" w:rsidR="0061505E" w:rsidRPr="00DF7218" w:rsidRDefault="0061505E" w:rsidP="00E605A0">
            <w:pPr>
              <w:spacing w:before="60" w:after="60"/>
              <w:rPr>
                <w:rFonts w:cs="Times New Roman"/>
              </w:rPr>
            </w:pPr>
            <w:r w:rsidRPr="00DF7218">
              <w:rPr>
                <w:rFonts w:cs="Times New Roman"/>
              </w:rPr>
              <w:t>dr inż. Małgorzata Źródło-Loda</w:t>
            </w:r>
          </w:p>
        </w:tc>
      </w:tr>
    </w:tbl>
    <w:p w14:paraId="403BE3CD" w14:textId="77777777" w:rsidR="0061505E" w:rsidRPr="00DF7218" w:rsidRDefault="0061505E" w:rsidP="0061505E">
      <w:pPr>
        <w:rPr>
          <w:rFonts w:cs="Times New Roman"/>
        </w:rPr>
      </w:pPr>
    </w:p>
    <w:p w14:paraId="549EF5E8"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2205CB02" w14:textId="77777777" w:rsidTr="00E605A0">
        <w:tc>
          <w:tcPr>
            <w:tcW w:w="9180" w:type="dxa"/>
            <w:gridSpan w:val="8"/>
            <w:tcBorders>
              <w:bottom w:val="single" w:sz="4" w:space="0" w:color="auto"/>
            </w:tcBorders>
            <w:shd w:val="clear" w:color="auto" w:fill="D9D9D9"/>
          </w:tcPr>
          <w:p w14:paraId="714C953A"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5035F42E" w14:textId="77777777" w:rsidTr="00E605A0">
        <w:tc>
          <w:tcPr>
            <w:tcW w:w="9180" w:type="dxa"/>
            <w:gridSpan w:val="8"/>
            <w:tcBorders>
              <w:bottom w:val="single" w:sz="4" w:space="0" w:color="auto"/>
            </w:tcBorders>
            <w:shd w:val="clear" w:color="auto" w:fill="auto"/>
          </w:tcPr>
          <w:p w14:paraId="5349C5CC" w14:textId="77777777" w:rsidR="0061505E" w:rsidRPr="00DF7218" w:rsidRDefault="0061505E" w:rsidP="00E605A0">
            <w:pPr>
              <w:spacing w:before="60" w:after="60"/>
              <w:rPr>
                <w:rFonts w:cs="Times New Roman"/>
                <w:bCs/>
              </w:rPr>
            </w:pPr>
            <w:r w:rsidRPr="00DF7218">
              <w:rPr>
                <w:rFonts w:cs="Times New Roman"/>
              </w:rPr>
              <w:t>Zarządzanie marką w przedsiębiorstwie i na rynku międzynarodowym, techniki stosowane w pomiarach różnych aspektów marki.</w:t>
            </w:r>
          </w:p>
        </w:tc>
      </w:tr>
      <w:tr w:rsidR="0061505E" w:rsidRPr="00DF7218" w14:paraId="2D8B27EA" w14:textId="77777777" w:rsidTr="00E605A0">
        <w:tc>
          <w:tcPr>
            <w:tcW w:w="2977" w:type="dxa"/>
            <w:gridSpan w:val="2"/>
            <w:tcBorders>
              <w:bottom w:val="single" w:sz="4" w:space="0" w:color="auto"/>
              <w:right w:val="nil"/>
            </w:tcBorders>
            <w:shd w:val="clear" w:color="auto" w:fill="D9D9D9"/>
          </w:tcPr>
          <w:p w14:paraId="40E57715"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E162976" w14:textId="77777777" w:rsidR="0061505E" w:rsidRPr="00DF7218" w:rsidRDefault="0061505E" w:rsidP="00E605A0">
            <w:pPr>
              <w:spacing w:before="60" w:after="60"/>
              <w:rPr>
                <w:rFonts w:cs="Times New Roman"/>
              </w:rPr>
            </w:pPr>
            <w:r w:rsidRPr="00DF7218">
              <w:rPr>
                <w:rFonts w:cs="Times New Roman"/>
              </w:rPr>
              <w:t>stacjonarne - wykład 15 h, ćwiczenia praktyczne – 15 h</w:t>
            </w:r>
          </w:p>
          <w:p w14:paraId="73415C9F" w14:textId="77777777" w:rsidR="0061505E" w:rsidRPr="00DF7218" w:rsidRDefault="0061505E" w:rsidP="00E605A0">
            <w:pPr>
              <w:spacing w:before="60" w:after="60"/>
              <w:rPr>
                <w:rFonts w:cs="Times New Roman"/>
              </w:rPr>
            </w:pPr>
            <w:r w:rsidRPr="00DF7218">
              <w:rPr>
                <w:rFonts w:cs="Times New Roman"/>
              </w:rPr>
              <w:t>niestacjonarne - wykład 15 h, ćwiczenia praktyczne – 15 h</w:t>
            </w:r>
          </w:p>
        </w:tc>
      </w:tr>
      <w:tr w:rsidR="0061505E" w:rsidRPr="00DF7218" w14:paraId="2C6719A6" w14:textId="77777777" w:rsidTr="00E605A0">
        <w:tc>
          <w:tcPr>
            <w:tcW w:w="9180" w:type="dxa"/>
            <w:gridSpan w:val="8"/>
            <w:tcBorders>
              <w:top w:val="single" w:sz="4" w:space="0" w:color="auto"/>
              <w:bottom w:val="single" w:sz="4" w:space="0" w:color="auto"/>
            </w:tcBorders>
            <w:shd w:val="clear" w:color="auto" w:fill="D9D9D9"/>
          </w:tcPr>
          <w:p w14:paraId="4E870211"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0189B82"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0A4FB61F"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F0A7B4F"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0295A72"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D7F8B9A"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11B51A8"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132A6A8E" w14:textId="77777777" w:rsidTr="00E605A0">
        <w:tc>
          <w:tcPr>
            <w:tcW w:w="1134" w:type="dxa"/>
            <w:tcBorders>
              <w:top w:val="single" w:sz="8" w:space="0" w:color="auto"/>
              <w:bottom w:val="single" w:sz="8" w:space="0" w:color="auto"/>
              <w:right w:val="single" w:sz="4" w:space="0" w:color="auto"/>
            </w:tcBorders>
            <w:shd w:val="clear" w:color="auto" w:fill="FFFFFF"/>
          </w:tcPr>
          <w:p w14:paraId="0B129F46" w14:textId="77777777" w:rsidR="0061505E" w:rsidRPr="00DF7218" w:rsidRDefault="0061505E" w:rsidP="00E605A0">
            <w:pPr>
              <w:spacing w:before="60" w:after="60"/>
              <w:rPr>
                <w:rFonts w:cs="Times New Roman"/>
                <w:bCs/>
              </w:rPr>
            </w:pPr>
            <w:r w:rsidRPr="00DF7218">
              <w:rPr>
                <w:rFonts w:cs="Times New Roman"/>
              </w:rPr>
              <w:t>T.D2.8_W01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74FA1F" w14:textId="77777777" w:rsidR="0061505E" w:rsidRPr="00DF7218" w:rsidRDefault="0061505E" w:rsidP="00E605A0">
            <w:pPr>
              <w:jc w:val="both"/>
              <w:rPr>
                <w:rFonts w:cs="Times New Roman"/>
              </w:rPr>
            </w:pPr>
            <w:r w:rsidRPr="00DF7218">
              <w:rPr>
                <w:rFonts w:cs="Times New Roman"/>
              </w:rPr>
              <w:t xml:space="preserve">Ma wiedzę z zakresu zarządzania marką w przedsiębiorstwie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6AC7237" w14:textId="77777777" w:rsidR="0061505E" w:rsidRPr="00DF7218" w:rsidRDefault="0061505E" w:rsidP="00E605A0">
            <w:pPr>
              <w:jc w:val="center"/>
              <w:rPr>
                <w:rFonts w:cs="Times New Roman"/>
              </w:rPr>
            </w:pPr>
            <w:r w:rsidRPr="00DF7218">
              <w:rPr>
                <w:rFonts w:cs="Times New Roman"/>
              </w:rPr>
              <w:t>K_W01</w:t>
            </w:r>
          </w:p>
          <w:p w14:paraId="50A6AAF4" w14:textId="77777777" w:rsidR="0061505E" w:rsidRPr="00DF7218" w:rsidRDefault="0061505E" w:rsidP="00E605A0">
            <w:pPr>
              <w:jc w:val="center"/>
              <w:rPr>
                <w:rFonts w:cs="Times New Roman"/>
              </w:rPr>
            </w:pPr>
            <w:r w:rsidRPr="00DF7218">
              <w:rPr>
                <w:rFonts w:cs="Times New Roman"/>
              </w:rPr>
              <w:t xml:space="preserve">K_W04 </w:t>
            </w:r>
          </w:p>
          <w:p w14:paraId="24F93FF7"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9179ABC" w14:textId="77777777" w:rsidR="0061505E" w:rsidRPr="00DF7218" w:rsidRDefault="0061505E" w:rsidP="00E605A0">
            <w:pPr>
              <w:spacing w:line="276" w:lineRule="auto"/>
              <w:jc w:val="center"/>
              <w:rPr>
                <w:rFonts w:cs="Times New Roman"/>
              </w:rPr>
            </w:pPr>
            <w:r w:rsidRPr="00DF7218">
              <w:rPr>
                <w:rFonts w:cs="Times New Roman"/>
              </w:rPr>
              <w:t>w./ćw</w:t>
            </w:r>
          </w:p>
          <w:p w14:paraId="6997D405" w14:textId="77777777" w:rsidR="0061505E" w:rsidRPr="00DF7218" w:rsidRDefault="0061505E" w:rsidP="00E605A0">
            <w:pPr>
              <w:rPr>
                <w:rFonts w:cs="Times New Roman"/>
                <w:bCs/>
              </w:rPr>
            </w:pPr>
          </w:p>
        </w:tc>
        <w:tc>
          <w:tcPr>
            <w:tcW w:w="1383" w:type="dxa"/>
            <w:gridSpan w:val="2"/>
            <w:tcBorders>
              <w:top w:val="single" w:sz="8" w:space="0" w:color="auto"/>
              <w:left w:val="single" w:sz="4" w:space="0" w:color="auto"/>
              <w:bottom w:val="single" w:sz="8" w:space="0" w:color="auto"/>
            </w:tcBorders>
          </w:tcPr>
          <w:p w14:paraId="00ADA6BA" w14:textId="77777777" w:rsidR="0061505E" w:rsidRPr="00DF7218" w:rsidRDefault="0061505E" w:rsidP="00E605A0">
            <w:pPr>
              <w:jc w:val="center"/>
              <w:rPr>
                <w:rFonts w:cs="Times New Roman"/>
              </w:rPr>
            </w:pPr>
            <w:r w:rsidRPr="00DF7218">
              <w:rPr>
                <w:rFonts w:cs="Times New Roman"/>
              </w:rPr>
              <w:t>egzamin</w:t>
            </w:r>
          </w:p>
          <w:p w14:paraId="20E1D80F" w14:textId="77777777" w:rsidR="0061505E" w:rsidRPr="00DF7218" w:rsidRDefault="0061505E" w:rsidP="00E605A0">
            <w:pPr>
              <w:jc w:val="center"/>
              <w:rPr>
                <w:rFonts w:cs="Times New Roman"/>
              </w:rPr>
            </w:pPr>
            <w:r w:rsidRPr="00DF7218">
              <w:rPr>
                <w:rFonts w:cs="Times New Roman"/>
              </w:rPr>
              <w:t>kolokwium</w:t>
            </w:r>
          </w:p>
        </w:tc>
      </w:tr>
      <w:tr w:rsidR="0061505E" w:rsidRPr="00DF7218" w14:paraId="46DC00BE" w14:textId="77777777" w:rsidTr="00E605A0">
        <w:tc>
          <w:tcPr>
            <w:tcW w:w="1134" w:type="dxa"/>
            <w:tcBorders>
              <w:top w:val="single" w:sz="8" w:space="0" w:color="auto"/>
              <w:bottom w:val="single" w:sz="8" w:space="0" w:color="auto"/>
              <w:right w:val="single" w:sz="4" w:space="0" w:color="auto"/>
            </w:tcBorders>
            <w:shd w:val="clear" w:color="auto" w:fill="FFFFFF"/>
          </w:tcPr>
          <w:p w14:paraId="5D4683EB" w14:textId="77777777" w:rsidR="0061505E" w:rsidRPr="00DF7218" w:rsidRDefault="0061505E" w:rsidP="00E605A0">
            <w:pPr>
              <w:spacing w:before="60" w:after="60"/>
              <w:rPr>
                <w:rFonts w:cs="Times New Roman"/>
              </w:rPr>
            </w:pPr>
            <w:r w:rsidRPr="00DF7218">
              <w:rPr>
                <w:rFonts w:cs="Times New Roman"/>
              </w:rPr>
              <w:t>T.D2.8_W02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3FA4A6" w14:textId="77777777" w:rsidR="0061505E" w:rsidRPr="00DF7218" w:rsidRDefault="0061505E" w:rsidP="00E605A0">
            <w:pPr>
              <w:spacing w:line="276" w:lineRule="auto"/>
              <w:jc w:val="both"/>
              <w:rPr>
                <w:rFonts w:cs="Times New Roman"/>
                <w:bCs/>
              </w:rPr>
            </w:pPr>
            <w:r w:rsidRPr="00DF7218">
              <w:rPr>
                <w:rFonts w:cs="Times New Roman"/>
              </w:rPr>
              <w:t xml:space="preserve">Zna techniki stosowane w pomiarach różnych aspektów marki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59C6765" w14:textId="77777777" w:rsidR="0061505E" w:rsidRPr="00DF7218" w:rsidRDefault="0061505E" w:rsidP="00E605A0">
            <w:pPr>
              <w:jc w:val="center"/>
              <w:rPr>
                <w:rFonts w:cs="Times New Roman"/>
              </w:rPr>
            </w:pPr>
            <w:r w:rsidRPr="00DF7218">
              <w:rPr>
                <w:rFonts w:cs="Times New Roman"/>
              </w:rPr>
              <w:t>K_W04</w:t>
            </w:r>
          </w:p>
          <w:p w14:paraId="7C376787" w14:textId="77777777" w:rsidR="0061505E" w:rsidRPr="00DF7218" w:rsidRDefault="0061505E" w:rsidP="00E605A0">
            <w:pPr>
              <w:jc w:val="center"/>
              <w:rPr>
                <w:rFonts w:cs="Times New Roman"/>
              </w:rPr>
            </w:pPr>
            <w:r w:rsidRPr="00DF7218">
              <w:rPr>
                <w:rFonts w:cs="Times New Roman"/>
              </w:rPr>
              <w:t>K_W07</w:t>
            </w:r>
          </w:p>
          <w:p w14:paraId="748B9E13" w14:textId="77777777" w:rsidR="0061505E" w:rsidRPr="00DF7218" w:rsidRDefault="0061505E" w:rsidP="00E605A0">
            <w:pPr>
              <w:jc w:val="center"/>
              <w:rPr>
                <w:rFonts w:cs="Times New Roman"/>
              </w:rPr>
            </w:pPr>
            <w:r w:rsidRPr="00DF7218">
              <w:rPr>
                <w:rFonts w:cs="Times New Roman"/>
              </w:rPr>
              <w:t>K_W12</w:t>
            </w:r>
          </w:p>
          <w:p w14:paraId="2B3C3ECE" w14:textId="77777777" w:rsidR="0061505E" w:rsidRPr="00DF7218" w:rsidRDefault="0061505E" w:rsidP="00E605A0">
            <w:pPr>
              <w:jc w:val="center"/>
              <w:rPr>
                <w:rFonts w:cs="Times New Roman"/>
              </w:rPr>
            </w:pPr>
            <w:r w:rsidRPr="00DF7218">
              <w:rPr>
                <w:rFonts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tcPr>
          <w:p w14:paraId="41424113" w14:textId="77777777" w:rsidR="0061505E" w:rsidRPr="00DF7218" w:rsidRDefault="0061505E" w:rsidP="00E605A0">
            <w:pPr>
              <w:spacing w:line="276" w:lineRule="auto"/>
              <w:jc w:val="center"/>
              <w:rPr>
                <w:rFonts w:cs="Times New Roman"/>
              </w:rPr>
            </w:pPr>
            <w:r w:rsidRPr="00DF7218">
              <w:rPr>
                <w:rFonts w:cs="Times New Roman"/>
              </w:rPr>
              <w:t>w./ćw</w:t>
            </w:r>
          </w:p>
          <w:p w14:paraId="25C74062" w14:textId="77777777" w:rsidR="0061505E" w:rsidRPr="00DF7218" w:rsidRDefault="0061505E" w:rsidP="00E605A0">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67FDB834" w14:textId="77777777" w:rsidR="0061505E" w:rsidRPr="00DF7218" w:rsidRDefault="0061505E" w:rsidP="00E605A0">
            <w:pPr>
              <w:spacing w:line="276" w:lineRule="auto"/>
              <w:jc w:val="center"/>
              <w:rPr>
                <w:rFonts w:cs="Times New Roman"/>
              </w:rPr>
            </w:pPr>
            <w:r w:rsidRPr="00DF7218">
              <w:rPr>
                <w:rFonts w:cs="Times New Roman"/>
              </w:rPr>
              <w:t>egzamin</w:t>
            </w:r>
          </w:p>
          <w:p w14:paraId="0B90A379" w14:textId="77777777" w:rsidR="0061505E" w:rsidRPr="00DF7218" w:rsidRDefault="0061505E" w:rsidP="00E605A0">
            <w:pPr>
              <w:spacing w:line="276" w:lineRule="auto"/>
              <w:jc w:val="center"/>
              <w:rPr>
                <w:rFonts w:cs="Times New Roman"/>
                <w:lang w:val="en-US"/>
              </w:rPr>
            </w:pPr>
            <w:r w:rsidRPr="00DF7218">
              <w:rPr>
                <w:rFonts w:cs="Times New Roman"/>
              </w:rPr>
              <w:t>kolokwium</w:t>
            </w:r>
          </w:p>
        </w:tc>
      </w:tr>
      <w:tr w:rsidR="0061505E" w:rsidRPr="00DF7218" w14:paraId="3A1D872C" w14:textId="77777777" w:rsidTr="00E605A0">
        <w:tc>
          <w:tcPr>
            <w:tcW w:w="1134" w:type="dxa"/>
            <w:tcBorders>
              <w:top w:val="single" w:sz="8" w:space="0" w:color="auto"/>
              <w:bottom w:val="single" w:sz="8" w:space="0" w:color="auto"/>
              <w:right w:val="single" w:sz="4" w:space="0" w:color="auto"/>
            </w:tcBorders>
            <w:shd w:val="clear" w:color="auto" w:fill="FFFFFF"/>
          </w:tcPr>
          <w:p w14:paraId="0115642D" w14:textId="77777777" w:rsidR="0061505E" w:rsidRPr="00DF7218" w:rsidRDefault="0061505E" w:rsidP="00E605A0">
            <w:pPr>
              <w:snapToGrid w:val="0"/>
              <w:spacing w:line="276" w:lineRule="auto"/>
              <w:jc w:val="both"/>
              <w:rPr>
                <w:rFonts w:cs="Times New Roman"/>
              </w:rPr>
            </w:pPr>
            <w:r w:rsidRPr="00DF7218">
              <w:rPr>
                <w:rFonts w:cs="Times New Roman"/>
              </w:rPr>
              <w:t>T.D2.8_U01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B0BC16" w14:textId="77777777" w:rsidR="0061505E" w:rsidRPr="00DF7218" w:rsidRDefault="0061505E" w:rsidP="00E605A0">
            <w:pPr>
              <w:spacing w:line="276" w:lineRule="auto"/>
              <w:rPr>
                <w:rFonts w:cs="Times New Roman"/>
              </w:rPr>
            </w:pPr>
            <w:r w:rsidRPr="00DF7218">
              <w:rPr>
                <w:rFonts w:cs="Times New Roman"/>
              </w:rPr>
              <w:t>Potrafi stosować wybrane metody, techniki i narzędzia wykorzystywane w zarządzaniu marką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32C5224" w14:textId="77777777" w:rsidR="0061505E" w:rsidRPr="00DF7218" w:rsidRDefault="0061505E" w:rsidP="00E605A0">
            <w:pPr>
              <w:jc w:val="center"/>
              <w:rPr>
                <w:rFonts w:cs="Times New Roman"/>
              </w:rPr>
            </w:pPr>
            <w:r w:rsidRPr="00DF7218">
              <w:rPr>
                <w:rFonts w:cs="Times New Roman"/>
              </w:rPr>
              <w:t>K_U06</w:t>
            </w:r>
          </w:p>
          <w:p w14:paraId="2657EC42" w14:textId="77777777" w:rsidR="0061505E" w:rsidRPr="00DF7218" w:rsidRDefault="0061505E" w:rsidP="00E605A0">
            <w:pPr>
              <w:jc w:val="center"/>
              <w:rPr>
                <w:rFonts w:cs="Times New Roman"/>
              </w:rPr>
            </w:pPr>
            <w:r w:rsidRPr="00DF7218">
              <w:rPr>
                <w:rFonts w:cs="Times New Roman"/>
              </w:rPr>
              <w:t>K_U10</w:t>
            </w:r>
          </w:p>
          <w:p w14:paraId="160F7283" w14:textId="77777777" w:rsidR="0061505E" w:rsidRPr="00DF7218" w:rsidRDefault="0061505E" w:rsidP="00E605A0">
            <w:pPr>
              <w:jc w:val="center"/>
              <w:rPr>
                <w:rFonts w:cs="Times New Roman"/>
              </w:rPr>
            </w:pPr>
            <w:r w:rsidRPr="00DF7218">
              <w:rPr>
                <w:rFonts w:cs="Times New Roman"/>
              </w:rPr>
              <w:t>K_U02</w:t>
            </w:r>
          </w:p>
          <w:p w14:paraId="69A8D534" w14:textId="77777777" w:rsidR="0061505E" w:rsidRPr="00DF7218" w:rsidRDefault="0061505E" w:rsidP="00E605A0">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D082AA3" w14:textId="77777777" w:rsidR="0061505E" w:rsidRPr="00DF7218" w:rsidRDefault="0061505E" w:rsidP="00E605A0">
            <w:pPr>
              <w:spacing w:before="60" w:after="60"/>
              <w:jc w:val="center"/>
              <w:rPr>
                <w:rFonts w:cs="Times New Roman"/>
              </w:rPr>
            </w:pPr>
            <w:r w:rsidRPr="00DF7218">
              <w:rPr>
                <w:rFonts w:cs="Times New Roman"/>
              </w:rPr>
              <w:t xml:space="preserve">ćw. </w:t>
            </w:r>
          </w:p>
        </w:tc>
        <w:tc>
          <w:tcPr>
            <w:tcW w:w="1383" w:type="dxa"/>
            <w:gridSpan w:val="2"/>
            <w:tcBorders>
              <w:top w:val="single" w:sz="8" w:space="0" w:color="auto"/>
              <w:left w:val="single" w:sz="4" w:space="0" w:color="auto"/>
              <w:bottom w:val="single" w:sz="8" w:space="0" w:color="auto"/>
            </w:tcBorders>
          </w:tcPr>
          <w:p w14:paraId="0D5858E1" w14:textId="77777777" w:rsidR="0061505E" w:rsidRPr="00DF7218" w:rsidRDefault="0061505E" w:rsidP="00E605A0">
            <w:pPr>
              <w:spacing w:line="276" w:lineRule="auto"/>
              <w:jc w:val="center"/>
              <w:rPr>
                <w:rFonts w:cs="Times New Roman"/>
                <w:bCs/>
              </w:rPr>
            </w:pPr>
            <w:r w:rsidRPr="00DF7218">
              <w:rPr>
                <w:rFonts w:cs="Times New Roman"/>
                <w:bCs/>
              </w:rPr>
              <w:t xml:space="preserve">ćwiczenia praktyczne </w:t>
            </w:r>
          </w:p>
          <w:p w14:paraId="115662EB" w14:textId="77777777" w:rsidR="0061505E" w:rsidRPr="00DF7218" w:rsidRDefault="0061505E" w:rsidP="00E605A0">
            <w:pPr>
              <w:spacing w:line="276" w:lineRule="auto"/>
              <w:jc w:val="center"/>
              <w:rPr>
                <w:rFonts w:cs="Times New Roman"/>
                <w:bCs/>
              </w:rPr>
            </w:pPr>
            <w:r w:rsidRPr="00DF7218">
              <w:rPr>
                <w:rFonts w:cs="Times New Roman"/>
                <w:bCs/>
              </w:rPr>
              <w:t xml:space="preserve">kolokwium </w:t>
            </w:r>
          </w:p>
        </w:tc>
      </w:tr>
      <w:tr w:rsidR="0061505E" w:rsidRPr="00DF7218" w14:paraId="60394C6D" w14:textId="77777777" w:rsidTr="00E605A0">
        <w:tc>
          <w:tcPr>
            <w:tcW w:w="1134" w:type="dxa"/>
            <w:tcBorders>
              <w:top w:val="single" w:sz="8" w:space="0" w:color="auto"/>
              <w:bottom w:val="single" w:sz="8" w:space="0" w:color="auto"/>
              <w:right w:val="single" w:sz="4" w:space="0" w:color="auto"/>
            </w:tcBorders>
            <w:shd w:val="clear" w:color="auto" w:fill="FFFFFF"/>
          </w:tcPr>
          <w:p w14:paraId="19D7667F" w14:textId="77777777" w:rsidR="0061505E" w:rsidRPr="00DF7218" w:rsidRDefault="0061505E" w:rsidP="00E605A0">
            <w:pPr>
              <w:snapToGrid w:val="0"/>
              <w:spacing w:line="276" w:lineRule="auto"/>
              <w:jc w:val="both"/>
              <w:rPr>
                <w:rFonts w:cs="Times New Roman"/>
              </w:rPr>
            </w:pPr>
            <w:r w:rsidRPr="00DF7218">
              <w:rPr>
                <w:rFonts w:cs="Times New Roman"/>
              </w:rPr>
              <w:t>T.D2.8_U02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783E2DC" w14:textId="77777777" w:rsidR="0061505E" w:rsidRPr="00DF7218" w:rsidRDefault="0061505E" w:rsidP="00E605A0">
            <w:pPr>
              <w:spacing w:line="276" w:lineRule="auto"/>
              <w:rPr>
                <w:rFonts w:cs="Times New Roman"/>
              </w:rPr>
            </w:pPr>
            <w:r w:rsidRPr="00DF7218">
              <w:rPr>
                <w:rFonts w:cs="Times New Roman"/>
              </w:rPr>
              <w:t xml:space="preserve">Potrafi dokonać krytycznej analizy zarządzania marką na przykładzie wybranej firmy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A31220" w14:textId="77777777" w:rsidR="0061505E" w:rsidRPr="00DF7218" w:rsidRDefault="0061505E" w:rsidP="00E605A0">
            <w:pPr>
              <w:jc w:val="center"/>
              <w:rPr>
                <w:rFonts w:cs="Times New Roman"/>
              </w:rPr>
            </w:pPr>
            <w:r w:rsidRPr="00DF7218">
              <w:rPr>
                <w:rFonts w:cs="Times New Roman"/>
              </w:rPr>
              <w:t>K_U10</w:t>
            </w:r>
          </w:p>
          <w:p w14:paraId="1FFB2760" w14:textId="77777777" w:rsidR="0061505E" w:rsidRPr="00DF7218" w:rsidRDefault="0061505E" w:rsidP="00E605A0">
            <w:pPr>
              <w:jc w:val="center"/>
              <w:rPr>
                <w:rFonts w:cs="Times New Roman"/>
              </w:rPr>
            </w:pPr>
            <w:r w:rsidRPr="00DF7218">
              <w:rPr>
                <w:rFonts w:cs="Times New Roman"/>
              </w:rPr>
              <w:t>K_U11</w:t>
            </w:r>
          </w:p>
          <w:p w14:paraId="012247E0" w14:textId="77777777" w:rsidR="0061505E" w:rsidRPr="00DF7218" w:rsidRDefault="0061505E" w:rsidP="00E605A0">
            <w:pPr>
              <w:jc w:val="center"/>
              <w:rPr>
                <w:rFonts w:cs="Times New Roman"/>
              </w:rPr>
            </w:pPr>
            <w:r w:rsidRPr="00DF7218">
              <w:rPr>
                <w:rFonts w:cs="Times New Roman"/>
              </w:rPr>
              <w:t>K_U12</w:t>
            </w:r>
          </w:p>
          <w:p w14:paraId="1B2C001E" w14:textId="77777777" w:rsidR="0061505E" w:rsidRPr="00DF7218" w:rsidRDefault="0061505E" w:rsidP="00E605A0">
            <w:pPr>
              <w:jc w:val="center"/>
              <w:rPr>
                <w:rFonts w:cs="Times New Roman"/>
              </w:rPr>
            </w:pPr>
            <w:r w:rsidRPr="00DF7218">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14:paraId="020D4B08" w14:textId="77777777" w:rsidR="0061505E" w:rsidRPr="00DF7218" w:rsidRDefault="0061505E" w:rsidP="00E605A0">
            <w:pPr>
              <w:spacing w:before="60" w:after="60"/>
              <w:jc w:val="center"/>
              <w:rPr>
                <w:rFonts w:cs="Times New Roman"/>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53041F80" w14:textId="77777777" w:rsidR="0061505E" w:rsidRPr="00DF7218" w:rsidRDefault="0061505E" w:rsidP="00E605A0">
            <w:pPr>
              <w:spacing w:line="276" w:lineRule="auto"/>
              <w:jc w:val="center"/>
              <w:rPr>
                <w:rFonts w:cs="Times New Roman"/>
              </w:rPr>
            </w:pPr>
            <w:r w:rsidRPr="00DF7218">
              <w:rPr>
                <w:rFonts w:cs="Times New Roman"/>
              </w:rPr>
              <w:t>prezentacja multimedialna</w:t>
            </w:r>
          </w:p>
        </w:tc>
      </w:tr>
      <w:tr w:rsidR="0061505E" w:rsidRPr="00DF7218" w14:paraId="3EFCFC16" w14:textId="77777777" w:rsidTr="00E605A0">
        <w:tc>
          <w:tcPr>
            <w:tcW w:w="1134" w:type="dxa"/>
            <w:tcBorders>
              <w:top w:val="single" w:sz="8" w:space="0" w:color="auto"/>
              <w:bottom w:val="single" w:sz="8" w:space="0" w:color="auto"/>
              <w:right w:val="single" w:sz="4" w:space="0" w:color="auto"/>
            </w:tcBorders>
            <w:shd w:val="clear" w:color="auto" w:fill="FFFFFF"/>
          </w:tcPr>
          <w:p w14:paraId="1135DF5F" w14:textId="77777777" w:rsidR="0061505E" w:rsidRPr="00DF7218" w:rsidRDefault="0061505E" w:rsidP="00E605A0">
            <w:pPr>
              <w:snapToGrid w:val="0"/>
              <w:spacing w:line="276" w:lineRule="auto"/>
              <w:jc w:val="both"/>
              <w:rPr>
                <w:rFonts w:cs="Times New Roman"/>
              </w:rPr>
            </w:pPr>
            <w:r w:rsidRPr="00DF7218">
              <w:rPr>
                <w:rFonts w:cs="Times New Roman"/>
              </w:rPr>
              <w:t>T.D2.8_K01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C6F6F5" w14:textId="77777777" w:rsidR="0061505E" w:rsidRPr="00DF7218" w:rsidRDefault="0061505E" w:rsidP="00E605A0">
            <w:pPr>
              <w:autoSpaceDE w:val="0"/>
              <w:autoSpaceDN w:val="0"/>
              <w:adjustRightInd w:val="0"/>
              <w:rPr>
                <w:rFonts w:cs="Times New Roman"/>
                <w:lang w:eastAsia="pl-PL"/>
              </w:rPr>
            </w:pPr>
            <w:r w:rsidRPr="00DF7218">
              <w:rPr>
                <w:rFonts w:cs="Times New Roman"/>
              </w:rPr>
              <w:t>Wykazuje odpowiedzialność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FCFEBB" w14:textId="77777777" w:rsidR="0061505E" w:rsidRPr="00DF7218" w:rsidRDefault="0061505E" w:rsidP="00E605A0">
            <w:pPr>
              <w:jc w:val="center"/>
              <w:rPr>
                <w:rFonts w:cs="Times New Roman"/>
              </w:rPr>
            </w:pPr>
            <w:r w:rsidRPr="00DF7218">
              <w:rPr>
                <w:rFonts w:cs="Times New Roman"/>
              </w:rPr>
              <w:t>K_K01</w:t>
            </w:r>
          </w:p>
          <w:p w14:paraId="0DC50ABA" w14:textId="77777777" w:rsidR="0061505E" w:rsidRPr="00DF7218" w:rsidRDefault="0061505E" w:rsidP="00E605A0">
            <w:pPr>
              <w:jc w:val="center"/>
              <w:rPr>
                <w:rFonts w:cs="Times New Roman"/>
              </w:rPr>
            </w:pPr>
          </w:p>
          <w:p w14:paraId="5B393D49" w14:textId="77777777" w:rsidR="0061505E" w:rsidRPr="00DF7218" w:rsidRDefault="0061505E" w:rsidP="00E605A0">
            <w:pPr>
              <w:spacing w:before="60" w:after="60"/>
              <w:jc w:val="center"/>
              <w:rPr>
                <w:rFonts w:eastAsia="Arial"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DF110CE" w14:textId="77777777" w:rsidR="0061505E" w:rsidRPr="00DF7218" w:rsidRDefault="0061505E" w:rsidP="00E605A0">
            <w:pPr>
              <w:spacing w:before="60" w:after="60"/>
              <w:jc w:val="center"/>
              <w:rPr>
                <w:rFonts w:cs="Times New Roman"/>
                <w:lang w:val="en-U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641E8F44" w14:textId="77777777" w:rsidR="0061505E" w:rsidRPr="00DF7218" w:rsidRDefault="0061505E" w:rsidP="00E605A0">
            <w:pPr>
              <w:spacing w:line="276" w:lineRule="auto"/>
              <w:jc w:val="center"/>
              <w:rPr>
                <w:rFonts w:cs="Times New Roman"/>
              </w:rPr>
            </w:pPr>
            <w:r w:rsidRPr="00DF7218">
              <w:rPr>
                <w:rFonts w:cs="Times New Roman"/>
              </w:rPr>
              <w:t>obserwacja</w:t>
            </w:r>
          </w:p>
          <w:p w14:paraId="036B1B25" w14:textId="77777777" w:rsidR="0061505E" w:rsidRPr="00DF7218" w:rsidRDefault="0061505E" w:rsidP="00E605A0">
            <w:pPr>
              <w:snapToGrid w:val="0"/>
              <w:spacing w:line="276" w:lineRule="auto"/>
              <w:jc w:val="center"/>
              <w:rPr>
                <w:rFonts w:eastAsia="Times New Roman" w:cs="Times New Roman"/>
                <w:bCs/>
                <w:lang w:eastAsia="pl-PL"/>
              </w:rPr>
            </w:pPr>
          </w:p>
        </w:tc>
      </w:tr>
      <w:tr w:rsidR="0061505E" w:rsidRPr="00DF7218" w14:paraId="11A98769" w14:textId="77777777" w:rsidTr="00E605A0">
        <w:tc>
          <w:tcPr>
            <w:tcW w:w="9180" w:type="dxa"/>
            <w:gridSpan w:val="8"/>
            <w:shd w:val="clear" w:color="auto" w:fill="D9D9D9"/>
          </w:tcPr>
          <w:p w14:paraId="0A5FA0D3"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BEB12FB" w14:textId="77777777" w:rsidTr="00E605A0">
        <w:trPr>
          <w:trHeight w:val="1495"/>
        </w:trPr>
        <w:tc>
          <w:tcPr>
            <w:tcW w:w="2977" w:type="dxa"/>
            <w:gridSpan w:val="2"/>
            <w:tcBorders>
              <w:right w:val="nil"/>
            </w:tcBorders>
            <w:shd w:val="clear" w:color="auto" w:fill="D9D9D9"/>
          </w:tcPr>
          <w:p w14:paraId="2FBC88EF"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6EDDFEBB"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558237D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7FA4AF6E"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C9B7E02" w14:textId="77777777" w:rsidTr="00E605A0">
        <w:tc>
          <w:tcPr>
            <w:tcW w:w="2977" w:type="dxa"/>
            <w:gridSpan w:val="2"/>
            <w:tcBorders>
              <w:right w:val="nil"/>
            </w:tcBorders>
            <w:shd w:val="clear" w:color="auto" w:fill="D9D9D9"/>
          </w:tcPr>
          <w:p w14:paraId="3444297C"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5F84F17" w14:textId="77777777" w:rsidR="0061505E" w:rsidRPr="00DF7218" w:rsidRDefault="0061505E" w:rsidP="00E605A0">
            <w:pPr>
              <w:rPr>
                <w:rFonts w:cs="Times New Roman"/>
              </w:rPr>
            </w:pPr>
            <w:r w:rsidRPr="00DF7218">
              <w:rPr>
                <w:rFonts w:cs="Times New Roman"/>
              </w:rPr>
              <w:t>Wykład</w:t>
            </w:r>
          </w:p>
          <w:p w14:paraId="11FF056B" w14:textId="77777777" w:rsidR="0061505E" w:rsidRPr="00DF7218" w:rsidRDefault="0061505E" w:rsidP="00E605A0">
            <w:pPr>
              <w:rPr>
                <w:rFonts w:cs="Times New Roman"/>
              </w:rPr>
            </w:pPr>
            <w:r w:rsidRPr="00DF7218">
              <w:rPr>
                <w:rFonts w:cs="Times New Roman"/>
              </w:rPr>
              <w:t>Ćwiczenia praktyczne</w:t>
            </w:r>
          </w:p>
          <w:p w14:paraId="7F7F8819" w14:textId="77777777" w:rsidR="0061505E" w:rsidRPr="00DF7218" w:rsidRDefault="0061505E" w:rsidP="00E605A0">
            <w:pPr>
              <w:rPr>
                <w:rFonts w:cs="Times New Roman"/>
              </w:rPr>
            </w:pPr>
            <w:r w:rsidRPr="00DF7218">
              <w:rPr>
                <w:rFonts w:cs="Times New Roman"/>
              </w:rPr>
              <w:t>Konsultacje</w:t>
            </w:r>
          </w:p>
          <w:p w14:paraId="5A952A0E" w14:textId="77777777" w:rsidR="0061505E" w:rsidRPr="00DF7218" w:rsidRDefault="0061505E" w:rsidP="00E605A0">
            <w:pPr>
              <w:rPr>
                <w:rFonts w:cs="Times New Roman"/>
              </w:rPr>
            </w:pPr>
            <w:r w:rsidRPr="00DF7218">
              <w:rPr>
                <w:rFonts w:cs="Times New Roman"/>
              </w:rPr>
              <w:t>Egzamin</w:t>
            </w:r>
          </w:p>
          <w:p w14:paraId="277B4868" w14:textId="77777777" w:rsidR="0061505E" w:rsidRPr="00DF7218" w:rsidRDefault="0061505E" w:rsidP="00E605A0">
            <w:pPr>
              <w:rPr>
                <w:rFonts w:cs="Times New Roman"/>
                <w:b/>
              </w:rPr>
            </w:pPr>
            <w:r w:rsidRPr="00DF7218">
              <w:rPr>
                <w:rFonts w:cs="Times New Roman"/>
                <w:b/>
              </w:rPr>
              <w:t>w sumie:</w:t>
            </w:r>
          </w:p>
          <w:p w14:paraId="3F959825"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8FA9F87" w14:textId="77777777" w:rsidR="0061505E" w:rsidRPr="00DF7218" w:rsidRDefault="0061505E" w:rsidP="00E605A0">
            <w:pPr>
              <w:jc w:val="center"/>
              <w:rPr>
                <w:rFonts w:cs="Times New Roman"/>
              </w:rPr>
            </w:pPr>
            <w:r w:rsidRPr="00DF7218">
              <w:rPr>
                <w:rFonts w:cs="Times New Roman"/>
              </w:rPr>
              <w:t>15</w:t>
            </w:r>
          </w:p>
          <w:p w14:paraId="71C6E0F2" w14:textId="77777777" w:rsidR="0061505E" w:rsidRPr="00DF7218" w:rsidRDefault="0061505E" w:rsidP="00E605A0">
            <w:pPr>
              <w:jc w:val="center"/>
              <w:rPr>
                <w:rFonts w:cs="Times New Roman"/>
              </w:rPr>
            </w:pPr>
            <w:r w:rsidRPr="00DF7218">
              <w:rPr>
                <w:rFonts w:cs="Times New Roman"/>
              </w:rPr>
              <w:t>15</w:t>
            </w:r>
          </w:p>
          <w:p w14:paraId="75B09B1F" w14:textId="77777777" w:rsidR="0061505E" w:rsidRPr="00DF7218" w:rsidRDefault="0061505E" w:rsidP="00E605A0">
            <w:pPr>
              <w:jc w:val="center"/>
              <w:rPr>
                <w:rFonts w:cs="Times New Roman"/>
              </w:rPr>
            </w:pPr>
            <w:r w:rsidRPr="00DF7218">
              <w:rPr>
                <w:rFonts w:cs="Times New Roman"/>
              </w:rPr>
              <w:t>2</w:t>
            </w:r>
          </w:p>
          <w:p w14:paraId="133BF42B" w14:textId="77777777" w:rsidR="0061505E" w:rsidRPr="00DF7218" w:rsidRDefault="0061505E" w:rsidP="00E605A0">
            <w:pPr>
              <w:jc w:val="center"/>
              <w:rPr>
                <w:rFonts w:cs="Times New Roman"/>
              </w:rPr>
            </w:pPr>
            <w:r w:rsidRPr="00DF7218">
              <w:rPr>
                <w:rFonts w:cs="Times New Roman"/>
              </w:rPr>
              <w:t>2</w:t>
            </w:r>
          </w:p>
          <w:p w14:paraId="7E12CB7E" w14:textId="77777777" w:rsidR="0061505E" w:rsidRPr="00DF7218" w:rsidRDefault="0061505E" w:rsidP="00E605A0">
            <w:pPr>
              <w:jc w:val="center"/>
              <w:rPr>
                <w:rFonts w:cs="Times New Roman"/>
                <w:b/>
              </w:rPr>
            </w:pPr>
            <w:r w:rsidRPr="00DF7218">
              <w:rPr>
                <w:rFonts w:cs="Times New Roman"/>
                <w:b/>
              </w:rPr>
              <w:t>34</w:t>
            </w:r>
          </w:p>
          <w:p w14:paraId="3215919E" w14:textId="77777777" w:rsidR="0061505E" w:rsidRPr="00DF7218" w:rsidRDefault="0061505E" w:rsidP="00E605A0">
            <w:pPr>
              <w:jc w:val="center"/>
              <w:rPr>
                <w:rFonts w:cs="Times New Roman"/>
              </w:rPr>
            </w:pPr>
            <w:r w:rsidRPr="00DF7218">
              <w:rPr>
                <w:rFonts w:cs="Times New Roman"/>
              </w:rPr>
              <w:t>1,1</w:t>
            </w:r>
          </w:p>
        </w:tc>
        <w:tc>
          <w:tcPr>
            <w:tcW w:w="736" w:type="dxa"/>
            <w:tcBorders>
              <w:left w:val="nil"/>
            </w:tcBorders>
          </w:tcPr>
          <w:p w14:paraId="00802328" w14:textId="77777777" w:rsidR="0061505E" w:rsidRPr="00DF7218" w:rsidRDefault="0061505E" w:rsidP="00E605A0">
            <w:pPr>
              <w:jc w:val="center"/>
              <w:rPr>
                <w:rFonts w:cs="Times New Roman"/>
              </w:rPr>
            </w:pPr>
            <w:r w:rsidRPr="00DF7218">
              <w:rPr>
                <w:rFonts w:cs="Times New Roman"/>
              </w:rPr>
              <w:t>15</w:t>
            </w:r>
          </w:p>
          <w:p w14:paraId="4ED17751" w14:textId="77777777" w:rsidR="0061505E" w:rsidRPr="00DF7218" w:rsidRDefault="0061505E" w:rsidP="00E605A0">
            <w:pPr>
              <w:jc w:val="center"/>
              <w:rPr>
                <w:rFonts w:cs="Times New Roman"/>
              </w:rPr>
            </w:pPr>
            <w:r w:rsidRPr="00DF7218">
              <w:rPr>
                <w:rFonts w:cs="Times New Roman"/>
              </w:rPr>
              <w:t>15</w:t>
            </w:r>
          </w:p>
          <w:p w14:paraId="54DB4AB3" w14:textId="77777777" w:rsidR="0061505E" w:rsidRPr="00DF7218" w:rsidRDefault="0061505E" w:rsidP="00E605A0">
            <w:pPr>
              <w:jc w:val="center"/>
              <w:rPr>
                <w:rFonts w:cs="Times New Roman"/>
              </w:rPr>
            </w:pPr>
            <w:r w:rsidRPr="00DF7218">
              <w:rPr>
                <w:rFonts w:cs="Times New Roman"/>
              </w:rPr>
              <w:t>2</w:t>
            </w:r>
          </w:p>
          <w:p w14:paraId="7BCD8606" w14:textId="77777777" w:rsidR="0061505E" w:rsidRPr="00DF7218" w:rsidRDefault="0061505E" w:rsidP="00E605A0">
            <w:pPr>
              <w:jc w:val="center"/>
              <w:rPr>
                <w:rFonts w:cs="Times New Roman"/>
                <w:bCs/>
              </w:rPr>
            </w:pPr>
            <w:r w:rsidRPr="00DF7218">
              <w:rPr>
                <w:rFonts w:cs="Times New Roman"/>
                <w:bCs/>
              </w:rPr>
              <w:t>2</w:t>
            </w:r>
          </w:p>
          <w:p w14:paraId="169B7B95" w14:textId="77777777" w:rsidR="0061505E" w:rsidRPr="00DF7218" w:rsidRDefault="0061505E" w:rsidP="00E605A0">
            <w:pPr>
              <w:jc w:val="center"/>
              <w:rPr>
                <w:rFonts w:cs="Times New Roman"/>
                <w:b/>
              </w:rPr>
            </w:pPr>
            <w:r w:rsidRPr="00DF7218">
              <w:rPr>
                <w:rFonts w:cs="Times New Roman"/>
                <w:b/>
              </w:rPr>
              <w:t>34</w:t>
            </w:r>
          </w:p>
          <w:p w14:paraId="65E0D014" w14:textId="77777777" w:rsidR="0061505E" w:rsidRPr="00DF7218" w:rsidRDefault="0061505E" w:rsidP="00E605A0">
            <w:pPr>
              <w:jc w:val="center"/>
              <w:rPr>
                <w:rFonts w:cs="Times New Roman"/>
              </w:rPr>
            </w:pPr>
            <w:r w:rsidRPr="00DF7218">
              <w:rPr>
                <w:rFonts w:cs="Times New Roman"/>
              </w:rPr>
              <w:t>1,1</w:t>
            </w:r>
          </w:p>
        </w:tc>
      </w:tr>
      <w:tr w:rsidR="0061505E" w:rsidRPr="00DF7218" w14:paraId="36E85E22" w14:textId="77777777" w:rsidTr="00E605A0">
        <w:tc>
          <w:tcPr>
            <w:tcW w:w="2977" w:type="dxa"/>
            <w:gridSpan w:val="2"/>
            <w:tcBorders>
              <w:right w:val="nil"/>
            </w:tcBorders>
            <w:shd w:val="clear" w:color="auto" w:fill="D9D9D9"/>
          </w:tcPr>
          <w:p w14:paraId="743DFE65"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95569A6" w14:textId="77777777" w:rsidR="0061505E" w:rsidRPr="00DF7218" w:rsidRDefault="0061505E" w:rsidP="00E605A0">
            <w:pPr>
              <w:rPr>
                <w:rFonts w:cs="Times New Roman"/>
              </w:rPr>
            </w:pPr>
            <w:r w:rsidRPr="00DF7218">
              <w:rPr>
                <w:rFonts w:cs="Times New Roman"/>
              </w:rPr>
              <w:t>Przygotowanie do ćwiczeń praktycznych</w:t>
            </w:r>
          </w:p>
          <w:p w14:paraId="2CC2A9A5" w14:textId="77777777" w:rsidR="0061505E" w:rsidRPr="00DF7218" w:rsidRDefault="0061505E" w:rsidP="00E605A0">
            <w:pPr>
              <w:rPr>
                <w:rFonts w:cs="Times New Roman"/>
              </w:rPr>
            </w:pPr>
            <w:r w:rsidRPr="00DF7218">
              <w:rPr>
                <w:rFonts w:cs="Times New Roman"/>
              </w:rPr>
              <w:t>Przygotowanie do kolokwium</w:t>
            </w:r>
          </w:p>
          <w:p w14:paraId="42F2FC74" w14:textId="77777777" w:rsidR="0061505E" w:rsidRPr="00DF7218" w:rsidRDefault="0061505E" w:rsidP="00E605A0">
            <w:pPr>
              <w:rPr>
                <w:rFonts w:cs="Times New Roman"/>
              </w:rPr>
            </w:pPr>
            <w:r w:rsidRPr="00DF7218">
              <w:rPr>
                <w:rFonts w:cs="Times New Roman"/>
              </w:rPr>
              <w:t>Przygotowanie do egzaminu</w:t>
            </w:r>
          </w:p>
          <w:p w14:paraId="7ECBBBFD" w14:textId="77777777" w:rsidR="0061505E" w:rsidRPr="00DF7218" w:rsidRDefault="0061505E" w:rsidP="00E605A0">
            <w:pPr>
              <w:rPr>
                <w:rFonts w:cs="Times New Roman"/>
              </w:rPr>
            </w:pPr>
            <w:r w:rsidRPr="00DF7218">
              <w:rPr>
                <w:rFonts w:cs="Times New Roman"/>
              </w:rPr>
              <w:t>Przygotowanie prezentacji</w:t>
            </w:r>
          </w:p>
          <w:p w14:paraId="68F7CE8C" w14:textId="77777777" w:rsidR="0061505E" w:rsidRPr="00DF7218" w:rsidRDefault="0061505E" w:rsidP="00E605A0">
            <w:pPr>
              <w:jc w:val="both"/>
              <w:rPr>
                <w:rFonts w:cs="Times New Roman"/>
              </w:rPr>
            </w:pPr>
            <w:r w:rsidRPr="00DF7218">
              <w:rPr>
                <w:rFonts w:cs="Times New Roman"/>
                <w:b/>
              </w:rPr>
              <w:t xml:space="preserve">w sumie:  </w:t>
            </w:r>
          </w:p>
          <w:p w14:paraId="05BBB198"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0C98DACE" w14:textId="77777777" w:rsidR="0061505E" w:rsidRPr="00DF7218" w:rsidRDefault="0061505E" w:rsidP="00E605A0">
            <w:pPr>
              <w:jc w:val="center"/>
              <w:rPr>
                <w:rFonts w:cs="Times New Roman"/>
              </w:rPr>
            </w:pPr>
            <w:r w:rsidRPr="00DF7218">
              <w:rPr>
                <w:rFonts w:cs="Times New Roman"/>
              </w:rPr>
              <w:t xml:space="preserve"> 5</w:t>
            </w:r>
          </w:p>
          <w:p w14:paraId="5F0EC85B" w14:textId="77777777" w:rsidR="0061505E" w:rsidRPr="00DF7218" w:rsidRDefault="0061505E" w:rsidP="00E605A0">
            <w:pPr>
              <w:jc w:val="center"/>
              <w:rPr>
                <w:rFonts w:cs="Times New Roman"/>
              </w:rPr>
            </w:pPr>
            <w:r w:rsidRPr="00DF7218">
              <w:rPr>
                <w:rFonts w:cs="Times New Roman"/>
              </w:rPr>
              <w:t>3</w:t>
            </w:r>
          </w:p>
          <w:p w14:paraId="55293BC0" w14:textId="77777777" w:rsidR="0061505E" w:rsidRPr="00DF7218" w:rsidRDefault="0061505E" w:rsidP="00E605A0">
            <w:pPr>
              <w:jc w:val="center"/>
              <w:rPr>
                <w:rFonts w:cs="Times New Roman"/>
              </w:rPr>
            </w:pPr>
            <w:r w:rsidRPr="00DF7218">
              <w:rPr>
                <w:rFonts w:cs="Times New Roman"/>
              </w:rPr>
              <w:t>6</w:t>
            </w:r>
          </w:p>
          <w:p w14:paraId="29E615C9" w14:textId="77777777" w:rsidR="0061505E" w:rsidRPr="00DF7218" w:rsidRDefault="0061505E" w:rsidP="00E605A0">
            <w:pPr>
              <w:jc w:val="center"/>
              <w:rPr>
                <w:rFonts w:cs="Times New Roman"/>
              </w:rPr>
            </w:pPr>
            <w:r w:rsidRPr="00DF7218">
              <w:rPr>
                <w:rFonts w:cs="Times New Roman"/>
              </w:rPr>
              <w:t>12</w:t>
            </w:r>
          </w:p>
          <w:p w14:paraId="7ADE7C1C" w14:textId="77777777" w:rsidR="0061505E" w:rsidRPr="00DF7218" w:rsidRDefault="0061505E" w:rsidP="00E605A0">
            <w:pPr>
              <w:jc w:val="center"/>
              <w:rPr>
                <w:rFonts w:cs="Times New Roman"/>
                <w:b/>
              </w:rPr>
            </w:pPr>
            <w:r w:rsidRPr="00DF7218">
              <w:rPr>
                <w:rFonts w:cs="Times New Roman"/>
                <w:b/>
              </w:rPr>
              <w:t>26</w:t>
            </w:r>
          </w:p>
          <w:p w14:paraId="444C31F0" w14:textId="77777777" w:rsidR="0061505E" w:rsidRPr="00DF7218" w:rsidRDefault="0061505E" w:rsidP="00E605A0">
            <w:pPr>
              <w:jc w:val="center"/>
              <w:rPr>
                <w:rFonts w:cs="Times New Roman"/>
              </w:rPr>
            </w:pPr>
            <w:r w:rsidRPr="00DF7218">
              <w:rPr>
                <w:rFonts w:cs="Times New Roman"/>
              </w:rPr>
              <w:t>0,9</w:t>
            </w:r>
          </w:p>
        </w:tc>
        <w:tc>
          <w:tcPr>
            <w:tcW w:w="736" w:type="dxa"/>
            <w:tcBorders>
              <w:left w:val="nil"/>
            </w:tcBorders>
          </w:tcPr>
          <w:p w14:paraId="3A249017" w14:textId="77777777" w:rsidR="0061505E" w:rsidRPr="00DF7218" w:rsidRDefault="0061505E" w:rsidP="00E605A0">
            <w:pPr>
              <w:jc w:val="center"/>
              <w:rPr>
                <w:rFonts w:cs="Times New Roman"/>
              </w:rPr>
            </w:pPr>
            <w:r w:rsidRPr="00DF7218">
              <w:rPr>
                <w:rFonts w:cs="Times New Roman"/>
              </w:rPr>
              <w:t>5</w:t>
            </w:r>
          </w:p>
          <w:p w14:paraId="27B89C45" w14:textId="77777777" w:rsidR="0061505E" w:rsidRPr="00DF7218" w:rsidRDefault="0061505E" w:rsidP="00E605A0">
            <w:pPr>
              <w:jc w:val="center"/>
              <w:rPr>
                <w:rFonts w:cs="Times New Roman"/>
              </w:rPr>
            </w:pPr>
            <w:r w:rsidRPr="00DF7218">
              <w:rPr>
                <w:rFonts w:cs="Times New Roman"/>
              </w:rPr>
              <w:t>3</w:t>
            </w:r>
          </w:p>
          <w:p w14:paraId="704FDBB4" w14:textId="77777777" w:rsidR="0061505E" w:rsidRPr="00DF7218" w:rsidRDefault="0061505E" w:rsidP="00E605A0">
            <w:pPr>
              <w:jc w:val="center"/>
              <w:rPr>
                <w:rFonts w:cs="Times New Roman"/>
              </w:rPr>
            </w:pPr>
            <w:r w:rsidRPr="00DF7218">
              <w:rPr>
                <w:rFonts w:cs="Times New Roman"/>
              </w:rPr>
              <w:t>6</w:t>
            </w:r>
          </w:p>
          <w:p w14:paraId="42AC8406" w14:textId="77777777" w:rsidR="0061505E" w:rsidRPr="00DF7218" w:rsidRDefault="0061505E" w:rsidP="00E605A0">
            <w:pPr>
              <w:jc w:val="center"/>
              <w:rPr>
                <w:rFonts w:cs="Times New Roman"/>
              </w:rPr>
            </w:pPr>
            <w:r w:rsidRPr="00DF7218">
              <w:rPr>
                <w:rFonts w:cs="Times New Roman"/>
              </w:rPr>
              <w:t>12</w:t>
            </w:r>
          </w:p>
          <w:p w14:paraId="6F51A8ED" w14:textId="77777777" w:rsidR="0061505E" w:rsidRPr="00DF7218" w:rsidRDefault="0061505E" w:rsidP="00E605A0">
            <w:pPr>
              <w:jc w:val="center"/>
              <w:rPr>
                <w:rFonts w:cs="Times New Roman"/>
                <w:b/>
              </w:rPr>
            </w:pPr>
            <w:r w:rsidRPr="00DF7218">
              <w:rPr>
                <w:rFonts w:cs="Times New Roman"/>
                <w:b/>
              </w:rPr>
              <w:t>26</w:t>
            </w:r>
          </w:p>
          <w:p w14:paraId="2ACA88A1" w14:textId="77777777" w:rsidR="0061505E" w:rsidRPr="00DF7218" w:rsidRDefault="0061505E" w:rsidP="00E605A0">
            <w:pPr>
              <w:jc w:val="center"/>
              <w:rPr>
                <w:rFonts w:cs="Times New Roman"/>
              </w:rPr>
            </w:pPr>
            <w:r w:rsidRPr="00DF7218">
              <w:rPr>
                <w:rFonts w:cs="Times New Roman"/>
              </w:rPr>
              <w:t>0,9</w:t>
            </w:r>
          </w:p>
        </w:tc>
      </w:tr>
      <w:tr w:rsidR="0061505E" w:rsidRPr="00DF7218" w14:paraId="07E47C2D" w14:textId="77777777" w:rsidTr="00E605A0">
        <w:tc>
          <w:tcPr>
            <w:tcW w:w="2977" w:type="dxa"/>
            <w:gridSpan w:val="2"/>
            <w:tcBorders>
              <w:right w:val="nil"/>
            </w:tcBorders>
            <w:shd w:val="clear" w:color="auto" w:fill="D9D9D9"/>
          </w:tcPr>
          <w:p w14:paraId="0B70096F"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4269AF3" w14:textId="77777777" w:rsidR="0061505E" w:rsidRPr="00DF7218" w:rsidRDefault="0061505E" w:rsidP="00E605A0">
            <w:pPr>
              <w:rPr>
                <w:rFonts w:cs="Times New Roman"/>
              </w:rPr>
            </w:pPr>
            <w:r w:rsidRPr="00DF7218">
              <w:rPr>
                <w:rFonts w:cs="Times New Roman"/>
              </w:rPr>
              <w:t>Ćwiczenia praktyczne</w:t>
            </w:r>
          </w:p>
          <w:p w14:paraId="38133BE3" w14:textId="77777777" w:rsidR="0061505E" w:rsidRPr="00DF7218" w:rsidRDefault="0061505E" w:rsidP="00E605A0">
            <w:pPr>
              <w:rPr>
                <w:rFonts w:cs="Times New Roman"/>
              </w:rPr>
            </w:pPr>
            <w:r w:rsidRPr="00DF7218">
              <w:rPr>
                <w:rFonts w:cs="Times New Roman"/>
              </w:rPr>
              <w:t xml:space="preserve">Rozwiązywanie zadań praktycznych </w:t>
            </w:r>
          </w:p>
          <w:p w14:paraId="54ED449C" w14:textId="77777777" w:rsidR="0061505E" w:rsidRPr="00DF7218" w:rsidRDefault="0061505E" w:rsidP="00E605A0">
            <w:pPr>
              <w:rPr>
                <w:rFonts w:cs="Times New Roman"/>
              </w:rPr>
            </w:pPr>
            <w:r w:rsidRPr="00DF7218">
              <w:rPr>
                <w:rFonts w:cs="Times New Roman"/>
              </w:rPr>
              <w:t>Przygotowanie prezentacji</w:t>
            </w:r>
          </w:p>
          <w:p w14:paraId="2D6E0A03" w14:textId="77777777" w:rsidR="0061505E" w:rsidRPr="00DF7218" w:rsidRDefault="0061505E" w:rsidP="00E605A0">
            <w:pPr>
              <w:rPr>
                <w:rFonts w:cs="Times New Roman"/>
                <w:b/>
              </w:rPr>
            </w:pPr>
            <w:r w:rsidRPr="00DF7218">
              <w:rPr>
                <w:rFonts w:cs="Times New Roman"/>
                <w:b/>
              </w:rPr>
              <w:t>w sumie:</w:t>
            </w:r>
          </w:p>
          <w:p w14:paraId="7182D9CC"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3EA569A" w14:textId="77777777" w:rsidR="0061505E" w:rsidRPr="00DF7218" w:rsidRDefault="0061505E" w:rsidP="00E605A0">
            <w:pPr>
              <w:jc w:val="center"/>
              <w:rPr>
                <w:rFonts w:cs="Times New Roman"/>
              </w:rPr>
            </w:pPr>
            <w:r w:rsidRPr="00DF7218">
              <w:rPr>
                <w:rFonts w:cs="Times New Roman"/>
              </w:rPr>
              <w:t>15</w:t>
            </w:r>
          </w:p>
          <w:p w14:paraId="10093694" w14:textId="77777777" w:rsidR="0061505E" w:rsidRPr="00DF7218" w:rsidRDefault="0061505E" w:rsidP="00E605A0">
            <w:pPr>
              <w:jc w:val="center"/>
              <w:rPr>
                <w:rFonts w:cs="Times New Roman"/>
              </w:rPr>
            </w:pPr>
            <w:r w:rsidRPr="00DF7218">
              <w:rPr>
                <w:rFonts w:cs="Times New Roman"/>
              </w:rPr>
              <w:t>5</w:t>
            </w:r>
          </w:p>
          <w:p w14:paraId="4C7F7D11" w14:textId="77777777" w:rsidR="0061505E" w:rsidRPr="00DF7218" w:rsidRDefault="0061505E" w:rsidP="00E605A0">
            <w:pPr>
              <w:jc w:val="center"/>
              <w:rPr>
                <w:rFonts w:cs="Times New Roman"/>
              </w:rPr>
            </w:pPr>
            <w:r w:rsidRPr="00DF7218">
              <w:rPr>
                <w:rFonts w:cs="Times New Roman"/>
              </w:rPr>
              <w:t>12</w:t>
            </w:r>
          </w:p>
          <w:p w14:paraId="51EDE2F2" w14:textId="77777777" w:rsidR="0061505E" w:rsidRPr="00DF7218" w:rsidRDefault="0061505E" w:rsidP="00E605A0">
            <w:pPr>
              <w:jc w:val="center"/>
              <w:rPr>
                <w:rFonts w:cs="Times New Roman"/>
                <w:b/>
              </w:rPr>
            </w:pPr>
            <w:r w:rsidRPr="00DF7218">
              <w:rPr>
                <w:rFonts w:cs="Times New Roman"/>
                <w:b/>
              </w:rPr>
              <w:t>32</w:t>
            </w:r>
          </w:p>
          <w:p w14:paraId="2E283BBA" w14:textId="77777777" w:rsidR="0061505E" w:rsidRPr="00DF7218" w:rsidRDefault="0061505E" w:rsidP="00E605A0">
            <w:pPr>
              <w:jc w:val="center"/>
              <w:rPr>
                <w:rFonts w:cs="Times New Roman"/>
              </w:rPr>
            </w:pPr>
            <w:r w:rsidRPr="00DF7218">
              <w:rPr>
                <w:rFonts w:cs="Times New Roman"/>
              </w:rPr>
              <w:t>1,1</w:t>
            </w:r>
          </w:p>
        </w:tc>
        <w:tc>
          <w:tcPr>
            <w:tcW w:w="736" w:type="dxa"/>
            <w:tcBorders>
              <w:left w:val="nil"/>
            </w:tcBorders>
          </w:tcPr>
          <w:p w14:paraId="588811EE" w14:textId="77777777" w:rsidR="0061505E" w:rsidRPr="00DF7218" w:rsidRDefault="0061505E" w:rsidP="00E605A0">
            <w:pPr>
              <w:jc w:val="center"/>
              <w:rPr>
                <w:rFonts w:cs="Times New Roman"/>
              </w:rPr>
            </w:pPr>
            <w:r w:rsidRPr="00DF7218">
              <w:rPr>
                <w:rFonts w:cs="Times New Roman"/>
              </w:rPr>
              <w:t>15</w:t>
            </w:r>
          </w:p>
          <w:p w14:paraId="7724BC9C" w14:textId="77777777" w:rsidR="0061505E" w:rsidRPr="00DF7218" w:rsidRDefault="0061505E" w:rsidP="00E605A0">
            <w:pPr>
              <w:jc w:val="center"/>
              <w:rPr>
                <w:rFonts w:cs="Times New Roman"/>
              </w:rPr>
            </w:pPr>
            <w:r w:rsidRPr="00DF7218">
              <w:rPr>
                <w:rFonts w:cs="Times New Roman"/>
              </w:rPr>
              <w:t>5</w:t>
            </w:r>
          </w:p>
          <w:p w14:paraId="5764B51D" w14:textId="77777777" w:rsidR="0061505E" w:rsidRPr="00DF7218" w:rsidRDefault="0061505E" w:rsidP="00E605A0">
            <w:pPr>
              <w:jc w:val="center"/>
              <w:rPr>
                <w:rFonts w:cs="Times New Roman"/>
              </w:rPr>
            </w:pPr>
            <w:r w:rsidRPr="00DF7218">
              <w:rPr>
                <w:rFonts w:cs="Times New Roman"/>
              </w:rPr>
              <w:t>12</w:t>
            </w:r>
          </w:p>
          <w:p w14:paraId="4D8510E5" w14:textId="77777777" w:rsidR="0061505E" w:rsidRPr="00DF7218" w:rsidRDefault="0061505E" w:rsidP="00E605A0">
            <w:pPr>
              <w:jc w:val="center"/>
              <w:rPr>
                <w:rFonts w:cs="Times New Roman"/>
                <w:b/>
              </w:rPr>
            </w:pPr>
            <w:r w:rsidRPr="00DF7218">
              <w:rPr>
                <w:rFonts w:cs="Times New Roman"/>
                <w:b/>
              </w:rPr>
              <w:t>32</w:t>
            </w:r>
          </w:p>
          <w:p w14:paraId="04E60899" w14:textId="77777777" w:rsidR="0061505E" w:rsidRPr="00DF7218" w:rsidRDefault="0061505E" w:rsidP="00E605A0">
            <w:pPr>
              <w:jc w:val="center"/>
              <w:rPr>
                <w:rFonts w:cs="Times New Roman"/>
              </w:rPr>
            </w:pPr>
            <w:r w:rsidRPr="00DF7218">
              <w:rPr>
                <w:rFonts w:cs="Times New Roman"/>
              </w:rPr>
              <w:t>11</w:t>
            </w:r>
          </w:p>
        </w:tc>
      </w:tr>
    </w:tbl>
    <w:p w14:paraId="637C6C5D" w14:textId="77777777" w:rsidR="0061505E" w:rsidRPr="00DF7218" w:rsidRDefault="0061505E" w:rsidP="0061505E">
      <w:pPr>
        <w:keepNext/>
        <w:keepLines/>
        <w:spacing w:line="276" w:lineRule="auto"/>
        <w:rPr>
          <w:rFonts w:cs="Times New Roman"/>
          <w:b/>
        </w:rPr>
      </w:pPr>
    </w:p>
    <w:p w14:paraId="37561775"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41CAF0B"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7CCEBE04"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7"/>
            </w:tblGrid>
            <w:tr w:rsidR="0061505E" w:rsidRPr="00DF7218" w14:paraId="289E3AB8" w14:textId="77777777" w:rsidTr="00E605A0">
              <w:tc>
                <w:tcPr>
                  <w:tcW w:w="3362" w:type="pct"/>
                  <w:tcBorders>
                    <w:left w:val="nil"/>
                    <w:bottom w:val="single" w:sz="4" w:space="0" w:color="auto"/>
                  </w:tcBorders>
                </w:tcPr>
                <w:p w14:paraId="225C897B" w14:textId="77777777" w:rsidR="0061505E" w:rsidRPr="00DF7218" w:rsidRDefault="0061505E" w:rsidP="00E605A0">
                  <w:pPr>
                    <w:jc w:val="both"/>
                    <w:rPr>
                      <w:rFonts w:cs="Times New Roman"/>
                      <w:b/>
                    </w:rPr>
                  </w:pPr>
                  <w:r w:rsidRPr="00DF7218">
                    <w:rPr>
                      <w:rFonts w:cs="Times New Roman"/>
                      <w:b/>
                    </w:rPr>
                    <w:t>Wykłady:</w:t>
                  </w:r>
                </w:p>
                <w:p w14:paraId="5312E80F"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 xml:space="preserve">Marka – istota, definicje, funkcje, atrybuty. </w:t>
                  </w:r>
                </w:p>
                <w:p w14:paraId="175D6004"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Architektura marki</w:t>
                  </w:r>
                </w:p>
                <w:p w14:paraId="743947C0"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Zarządzanie marką.</w:t>
                  </w:r>
                </w:p>
                <w:p w14:paraId="548289D5"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 xml:space="preserve">Cykl życia marki na rynku </w:t>
                  </w:r>
                </w:p>
                <w:p w14:paraId="2EEE9E9A"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Narzędzia marketingu mix w kształtowaniu silnej marki</w:t>
                  </w:r>
                </w:p>
                <w:p w14:paraId="134734D8"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Marketing marek luksusowych</w:t>
                  </w:r>
                </w:p>
                <w:p w14:paraId="2DC2ED1B"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Marki producentów i marki sieci handlowych</w:t>
                  </w:r>
                </w:p>
                <w:p w14:paraId="2A0EE5D9"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Finansowe aspekty wartości marki</w:t>
                  </w:r>
                </w:p>
                <w:p w14:paraId="189482C9"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 xml:space="preserve">Prawne aspekty zarządzania marką </w:t>
                  </w:r>
                </w:p>
                <w:p w14:paraId="146A2167" w14:textId="77777777" w:rsidR="0061505E" w:rsidRPr="00DF7218" w:rsidRDefault="0061505E" w:rsidP="00EF30C0">
                  <w:pPr>
                    <w:numPr>
                      <w:ilvl w:val="0"/>
                      <w:numId w:val="139"/>
                    </w:numPr>
                    <w:spacing w:after="0" w:line="240" w:lineRule="auto"/>
                    <w:ind w:left="476" w:hanging="425"/>
                    <w:rPr>
                      <w:rFonts w:cs="Times New Roman"/>
                      <w:color w:val="000000"/>
                    </w:rPr>
                  </w:pPr>
                  <w:r w:rsidRPr="00DF7218">
                    <w:rPr>
                      <w:rFonts w:cs="Times New Roman"/>
                      <w:color w:val="000000"/>
                    </w:rPr>
                    <w:t>Zarządzanie marką na rynku międzynarodowym</w:t>
                  </w:r>
                </w:p>
                <w:p w14:paraId="469031BA" w14:textId="77777777" w:rsidR="0061505E" w:rsidRPr="00DF7218" w:rsidRDefault="0061505E" w:rsidP="00E605A0">
                  <w:pPr>
                    <w:jc w:val="both"/>
                    <w:rPr>
                      <w:rFonts w:cs="Times New Roman"/>
                      <w:b/>
                    </w:rPr>
                  </w:pPr>
                  <w:r w:rsidRPr="00DF7218">
                    <w:rPr>
                      <w:rFonts w:cs="Times New Roman"/>
                      <w:b/>
                    </w:rPr>
                    <w:t>Ćwiczenia:</w:t>
                  </w:r>
                </w:p>
                <w:p w14:paraId="24D08716" w14:textId="77777777" w:rsidR="0061505E" w:rsidRPr="00DF7218" w:rsidRDefault="0061505E" w:rsidP="00EF30C0">
                  <w:pPr>
                    <w:widowControl w:val="0"/>
                    <w:numPr>
                      <w:ilvl w:val="0"/>
                      <w:numId w:val="140"/>
                    </w:numPr>
                    <w:spacing w:after="0" w:line="240" w:lineRule="auto"/>
                    <w:ind w:left="476" w:hanging="425"/>
                    <w:jc w:val="both"/>
                    <w:rPr>
                      <w:rFonts w:eastAsia="Calibri" w:cs="Times New Roman"/>
                    </w:rPr>
                  </w:pPr>
                  <w:r w:rsidRPr="00DF7218">
                    <w:rPr>
                      <w:rFonts w:eastAsia="Calibri" w:cs="Times New Roman"/>
                    </w:rPr>
                    <w:t>Identyfikacja elementów marki produktu. Semiotyczne i antropologiczne aspekty kreowania marki.</w:t>
                  </w:r>
                </w:p>
                <w:p w14:paraId="6EDB1AA6" w14:textId="77777777" w:rsidR="0061505E" w:rsidRPr="00DF7218" w:rsidRDefault="0061505E" w:rsidP="00EF30C0">
                  <w:pPr>
                    <w:widowControl w:val="0"/>
                    <w:numPr>
                      <w:ilvl w:val="0"/>
                      <w:numId w:val="140"/>
                    </w:numPr>
                    <w:spacing w:after="0" w:line="240" w:lineRule="auto"/>
                    <w:ind w:left="476" w:hanging="425"/>
                    <w:jc w:val="both"/>
                    <w:rPr>
                      <w:rFonts w:eastAsia="Calibri" w:cs="Times New Roman"/>
                    </w:rPr>
                  </w:pPr>
                  <w:r w:rsidRPr="00DF7218">
                    <w:rPr>
                      <w:rFonts w:eastAsia="Calibri" w:cs="Times New Roman"/>
                    </w:rPr>
                    <w:t>Techniki pomiaru świadomości marki</w:t>
                  </w:r>
                </w:p>
                <w:p w14:paraId="669A5354" w14:textId="77777777" w:rsidR="0061505E" w:rsidRPr="00DF7218" w:rsidRDefault="0061505E" w:rsidP="00EF30C0">
                  <w:pPr>
                    <w:widowControl w:val="0"/>
                    <w:numPr>
                      <w:ilvl w:val="0"/>
                      <w:numId w:val="140"/>
                    </w:numPr>
                    <w:spacing w:after="0" w:line="240" w:lineRule="auto"/>
                    <w:ind w:left="476" w:hanging="425"/>
                    <w:jc w:val="both"/>
                    <w:rPr>
                      <w:rFonts w:eastAsia="Calibri" w:cs="Times New Roman"/>
                    </w:rPr>
                  </w:pPr>
                  <w:r w:rsidRPr="00DF7218">
                    <w:rPr>
                      <w:rFonts w:eastAsia="Calibri" w:cs="Times New Roman"/>
                    </w:rPr>
                    <w:t>Badania jakościowe i ilościowe wizerunku marki</w:t>
                  </w:r>
                </w:p>
                <w:p w14:paraId="497BB5A0" w14:textId="77777777" w:rsidR="0061505E" w:rsidRPr="00DF7218" w:rsidRDefault="0061505E" w:rsidP="00EF30C0">
                  <w:pPr>
                    <w:widowControl w:val="0"/>
                    <w:numPr>
                      <w:ilvl w:val="0"/>
                      <w:numId w:val="140"/>
                    </w:numPr>
                    <w:spacing w:after="0" w:line="240" w:lineRule="auto"/>
                    <w:ind w:left="476" w:hanging="425"/>
                    <w:jc w:val="both"/>
                    <w:rPr>
                      <w:rFonts w:eastAsia="Calibri" w:cs="Times New Roman"/>
                    </w:rPr>
                  </w:pPr>
                  <w:r w:rsidRPr="00DF7218">
                    <w:rPr>
                      <w:rFonts w:eastAsia="Calibri" w:cs="Times New Roman"/>
                    </w:rPr>
                    <w:t>Pomiar satysfakcji i lojalności wobec marki</w:t>
                  </w:r>
                </w:p>
                <w:p w14:paraId="29F39B7C" w14:textId="77777777" w:rsidR="0061505E" w:rsidRPr="00DF7218" w:rsidRDefault="0061505E" w:rsidP="00EF30C0">
                  <w:pPr>
                    <w:widowControl w:val="0"/>
                    <w:numPr>
                      <w:ilvl w:val="0"/>
                      <w:numId w:val="140"/>
                    </w:numPr>
                    <w:spacing w:after="0" w:line="240" w:lineRule="auto"/>
                    <w:ind w:left="476" w:hanging="425"/>
                    <w:jc w:val="both"/>
                    <w:rPr>
                      <w:rFonts w:eastAsia="Calibri" w:cs="Times New Roman"/>
                    </w:rPr>
                  </w:pPr>
                  <w:r w:rsidRPr="00DF7218">
                    <w:rPr>
                      <w:rFonts w:eastAsia="Calibri" w:cs="Times New Roman"/>
                    </w:rPr>
                    <w:t>Sponsoring jako narzędzie kreowania silnej marki – studium przypadku</w:t>
                  </w:r>
                </w:p>
                <w:p w14:paraId="01A0AE28" w14:textId="77777777" w:rsidR="0061505E" w:rsidRPr="00DF7218" w:rsidRDefault="0061505E" w:rsidP="00EF30C0">
                  <w:pPr>
                    <w:widowControl w:val="0"/>
                    <w:numPr>
                      <w:ilvl w:val="0"/>
                      <w:numId w:val="140"/>
                    </w:numPr>
                    <w:spacing w:after="0" w:line="240" w:lineRule="auto"/>
                    <w:ind w:left="476" w:hanging="425"/>
                    <w:jc w:val="both"/>
                    <w:rPr>
                      <w:rFonts w:eastAsia="Calibri" w:cs="Times New Roman"/>
                    </w:rPr>
                  </w:pPr>
                  <w:r w:rsidRPr="00DF7218">
                    <w:rPr>
                      <w:rFonts w:eastAsia="Calibri" w:cs="Times New Roman"/>
                    </w:rPr>
                    <w:t xml:space="preserve">Public relations </w:t>
                  </w:r>
                  <w:r w:rsidRPr="00DF7218">
                    <w:rPr>
                      <w:rFonts w:cs="Times New Roman"/>
                    </w:rPr>
                    <w:t>w kredowaniu silnej marki</w:t>
                  </w:r>
                </w:p>
                <w:p w14:paraId="0C45DA4C" w14:textId="77777777" w:rsidR="0061505E" w:rsidRPr="00DF7218" w:rsidRDefault="0061505E" w:rsidP="00EF30C0">
                  <w:pPr>
                    <w:widowControl w:val="0"/>
                    <w:numPr>
                      <w:ilvl w:val="0"/>
                      <w:numId w:val="140"/>
                    </w:numPr>
                    <w:spacing w:after="0" w:line="240" w:lineRule="auto"/>
                    <w:ind w:left="476" w:hanging="425"/>
                    <w:jc w:val="both"/>
                    <w:rPr>
                      <w:rFonts w:eastAsia="Calibri" w:cs="Times New Roman"/>
                    </w:rPr>
                  </w:pPr>
                  <w:r w:rsidRPr="00DF7218">
                    <w:rPr>
                      <w:rFonts w:cs="Times New Roman"/>
                    </w:rPr>
                    <w:t>Programy lojalnościowe w kredowaniu silnej marki</w:t>
                  </w:r>
                </w:p>
                <w:p w14:paraId="6ED45E10" w14:textId="77777777" w:rsidR="0061505E" w:rsidRPr="00DF7218" w:rsidRDefault="0061505E" w:rsidP="00EF30C0">
                  <w:pPr>
                    <w:widowControl w:val="0"/>
                    <w:numPr>
                      <w:ilvl w:val="0"/>
                      <w:numId w:val="140"/>
                    </w:numPr>
                    <w:spacing w:after="0" w:line="240" w:lineRule="auto"/>
                    <w:ind w:left="476" w:hanging="425"/>
                    <w:jc w:val="both"/>
                    <w:rPr>
                      <w:rFonts w:cs="Times New Roman"/>
                    </w:rPr>
                  </w:pPr>
                  <w:r w:rsidRPr="00DF7218">
                    <w:rPr>
                      <w:rFonts w:cs="Times New Roman"/>
                    </w:rPr>
                    <w:t>Przykłady niestandardowych form promocji wykorzystanych w kredowaniu silnej marki</w:t>
                  </w:r>
                </w:p>
                <w:p w14:paraId="642989F4" w14:textId="77777777" w:rsidR="0061505E" w:rsidRPr="00DF7218" w:rsidRDefault="0061505E" w:rsidP="00EF30C0">
                  <w:pPr>
                    <w:widowControl w:val="0"/>
                    <w:numPr>
                      <w:ilvl w:val="0"/>
                      <w:numId w:val="140"/>
                    </w:numPr>
                    <w:spacing w:after="0" w:line="240" w:lineRule="auto"/>
                    <w:ind w:left="476" w:hanging="425"/>
                    <w:jc w:val="both"/>
                    <w:rPr>
                      <w:rFonts w:cs="Times New Roman"/>
                    </w:rPr>
                  </w:pPr>
                  <w:r w:rsidRPr="00DF7218">
                    <w:rPr>
                      <w:rFonts w:eastAsia="Calibri" w:cs="Times New Roman"/>
                    </w:rPr>
                    <w:t>Przykłady marek lokalnych i globalnych</w:t>
                  </w:r>
                </w:p>
              </w:tc>
            </w:tr>
          </w:tbl>
          <w:p w14:paraId="593F7FF5" w14:textId="77777777" w:rsidR="0061505E" w:rsidRPr="00DF7218" w:rsidRDefault="0061505E" w:rsidP="00EF30C0">
            <w:pPr>
              <w:widowControl w:val="0"/>
              <w:numPr>
                <w:ilvl w:val="0"/>
                <w:numId w:val="103"/>
              </w:numPr>
              <w:spacing w:after="0" w:line="240" w:lineRule="auto"/>
              <w:jc w:val="both"/>
              <w:rPr>
                <w:rFonts w:cs="Times New Roman"/>
              </w:rPr>
            </w:pPr>
          </w:p>
        </w:tc>
      </w:tr>
      <w:tr w:rsidR="0061505E" w:rsidRPr="00DF7218" w14:paraId="0F37319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B743F6C"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5B1C09E" w14:textId="77777777" w:rsidR="0061505E" w:rsidRPr="00DF7218" w:rsidRDefault="0061505E" w:rsidP="00E605A0">
            <w:pPr>
              <w:pStyle w:val="Akapitzlist"/>
              <w:ind w:left="360" w:right="510"/>
              <w:jc w:val="both"/>
              <w:rPr>
                <w:rFonts w:ascii="Times New Roman" w:hAnsi="Times New Roman"/>
                <w:bCs/>
              </w:rPr>
            </w:pPr>
            <w:r w:rsidRPr="00DF7218">
              <w:rPr>
                <w:rFonts w:ascii="Times New Roman" w:hAnsi="Times New Roman"/>
              </w:rPr>
              <w:t>wykład multimedialny, metoda przypadków, dyskusja, ćwiczenia praktyczne, film, prezentacja multimedialna</w:t>
            </w:r>
          </w:p>
        </w:tc>
      </w:tr>
      <w:tr w:rsidR="0061505E" w:rsidRPr="00DF7218" w14:paraId="2C09BD3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760635"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71D8FA5D" w14:textId="77777777" w:rsidR="0061505E" w:rsidRPr="00DF7218" w:rsidRDefault="0061505E" w:rsidP="00E605A0">
            <w:pPr>
              <w:rPr>
                <w:rFonts w:cs="Times New Roman"/>
              </w:rPr>
            </w:pPr>
          </w:p>
        </w:tc>
      </w:tr>
      <w:tr w:rsidR="0061505E" w:rsidRPr="00DF7218" w14:paraId="2CA50A7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ABE0F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8E10C63" w14:textId="77777777" w:rsidR="0061505E" w:rsidRPr="00DF7218" w:rsidRDefault="0061505E" w:rsidP="00E605A0">
            <w:pPr>
              <w:rPr>
                <w:rFonts w:cs="Times New Roman"/>
              </w:rPr>
            </w:pPr>
          </w:p>
        </w:tc>
      </w:tr>
      <w:tr w:rsidR="0061505E" w:rsidRPr="00DF7218" w14:paraId="23A6766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8EF1D6"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0E07595" w14:textId="77777777" w:rsidR="0061505E" w:rsidRPr="00DF7218" w:rsidRDefault="0061505E" w:rsidP="00E605A0">
            <w:pPr>
              <w:jc w:val="both"/>
              <w:rPr>
                <w:rFonts w:cs="Times New Roman"/>
              </w:rPr>
            </w:pPr>
            <w:r w:rsidRPr="00DF7218">
              <w:rPr>
                <w:rFonts w:cs="Times New Roman"/>
              </w:rPr>
              <w:t>50% egzamin</w:t>
            </w:r>
          </w:p>
          <w:p w14:paraId="4E0BC2F9" w14:textId="77777777" w:rsidR="0061505E" w:rsidRPr="00DF7218" w:rsidRDefault="0061505E" w:rsidP="00E605A0">
            <w:pPr>
              <w:rPr>
                <w:rFonts w:cs="Times New Roman"/>
              </w:rPr>
            </w:pPr>
            <w:r w:rsidRPr="00DF7218">
              <w:rPr>
                <w:rFonts w:cs="Times New Roman"/>
              </w:rPr>
              <w:t>30% kolokwium</w:t>
            </w:r>
          </w:p>
          <w:p w14:paraId="3443AF3D" w14:textId="77777777" w:rsidR="0061505E" w:rsidRPr="00DF7218" w:rsidRDefault="0061505E" w:rsidP="00E605A0">
            <w:pPr>
              <w:rPr>
                <w:rFonts w:cs="Times New Roman"/>
                <w:bCs/>
              </w:rPr>
            </w:pPr>
            <w:r w:rsidRPr="00DF7218">
              <w:rPr>
                <w:rFonts w:cs="Times New Roman"/>
                <w:bCs/>
              </w:rPr>
              <w:t>20% prezentacja multimedialna</w:t>
            </w:r>
          </w:p>
        </w:tc>
      </w:tr>
      <w:tr w:rsidR="0061505E" w:rsidRPr="00DF7218" w14:paraId="19E2D89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190C95"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0048EB1" w14:textId="77777777" w:rsidR="0061505E" w:rsidRPr="00DF7218" w:rsidRDefault="0061505E" w:rsidP="00E605A0">
            <w:pPr>
              <w:rPr>
                <w:rFonts w:cs="Times New Roman"/>
              </w:rPr>
            </w:pPr>
          </w:p>
        </w:tc>
      </w:tr>
      <w:tr w:rsidR="0061505E" w:rsidRPr="00DF7218" w14:paraId="2420BA6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9D07B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93D6A38" w14:textId="77777777" w:rsidR="0061505E" w:rsidRPr="00DF7218" w:rsidRDefault="0061505E" w:rsidP="00E605A0">
            <w:pPr>
              <w:rPr>
                <w:rFonts w:cs="Times New Roman"/>
              </w:rPr>
            </w:pPr>
            <w:r w:rsidRPr="00DF7218">
              <w:rPr>
                <w:rFonts w:cs="Times New Roman"/>
              </w:rPr>
              <w:t>Marketing, Technologia informacyjna, Zarządzanie produktem, Komunikacja marketingowa, Analiza i badanie rynku, Zarządzanie cenami i dystrybucją</w:t>
            </w:r>
          </w:p>
        </w:tc>
      </w:tr>
      <w:tr w:rsidR="0061505E" w:rsidRPr="00DF7218" w14:paraId="76B76F2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9C46B5"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4514B33" w14:textId="77777777" w:rsidR="0061505E" w:rsidRPr="00DF7218" w:rsidRDefault="0061505E" w:rsidP="00EF30C0">
            <w:pPr>
              <w:pStyle w:val="Akapitzlist"/>
              <w:numPr>
                <w:ilvl w:val="0"/>
                <w:numId w:val="138"/>
              </w:numPr>
              <w:tabs>
                <w:tab w:val="clear" w:pos="1080"/>
              </w:tabs>
              <w:spacing w:after="0" w:line="240" w:lineRule="auto"/>
              <w:ind w:left="439" w:hanging="283"/>
              <w:jc w:val="both"/>
              <w:rPr>
                <w:rFonts w:ascii="Times New Roman" w:hAnsi="Times New Roman"/>
              </w:rPr>
            </w:pPr>
            <w:r w:rsidRPr="00DF7218">
              <w:rPr>
                <w:rFonts w:ascii="Times New Roman" w:hAnsi="Times New Roman"/>
              </w:rPr>
              <w:t>Kall J., Sojkin B., Zarządzanie produktem: kreowanie produktu, Wydawnictwo Uniwersytetu Ekonomicznego, Poznań 2010</w:t>
            </w:r>
          </w:p>
          <w:p w14:paraId="3DBE94E8" w14:textId="77777777" w:rsidR="0061505E" w:rsidRPr="00DF7218" w:rsidRDefault="0061505E" w:rsidP="00EF30C0">
            <w:pPr>
              <w:pStyle w:val="Akapitzlist"/>
              <w:numPr>
                <w:ilvl w:val="0"/>
                <w:numId w:val="138"/>
              </w:numPr>
              <w:tabs>
                <w:tab w:val="clear" w:pos="1080"/>
              </w:tabs>
              <w:spacing w:after="0" w:line="240" w:lineRule="auto"/>
              <w:ind w:left="439" w:hanging="283"/>
              <w:jc w:val="both"/>
              <w:rPr>
                <w:rFonts w:ascii="Times New Roman" w:hAnsi="Times New Roman"/>
              </w:rPr>
            </w:pPr>
            <w:r w:rsidRPr="00DF7218">
              <w:rPr>
                <w:rFonts w:ascii="Times New Roman" w:hAnsi="Times New Roman"/>
              </w:rPr>
              <w:t>Rutkowski I.P., Strategie produktu : koncepcje i metody zarządzania ofertą produktów, PWE, Warszawa 2011</w:t>
            </w:r>
          </w:p>
          <w:p w14:paraId="536356A8" w14:textId="77777777" w:rsidR="0061505E" w:rsidRPr="00DF7218" w:rsidRDefault="0061505E" w:rsidP="00EF30C0">
            <w:pPr>
              <w:pStyle w:val="Akapitzlist"/>
              <w:numPr>
                <w:ilvl w:val="0"/>
                <w:numId w:val="138"/>
              </w:numPr>
              <w:tabs>
                <w:tab w:val="clear" w:pos="1080"/>
              </w:tabs>
              <w:spacing w:after="0" w:line="240" w:lineRule="auto"/>
              <w:ind w:left="439" w:hanging="283"/>
              <w:jc w:val="both"/>
              <w:rPr>
                <w:rFonts w:ascii="Times New Roman" w:hAnsi="Times New Roman"/>
              </w:rPr>
            </w:pPr>
            <w:r w:rsidRPr="00DF7218">
              <w:rPr>
                <w:rFonts w:ascii="Times New Roman" w:hAnsi="Times New Roman"/>
              </w:rPr>
              <w:t>Michalski E., Marketing: podręcznik akademicki, PWN, Warszawa 2012</w:t>
            </w:r>
          </w:p>
          <w:p w14:paraId="250044B9" w14:textId="77777777" w:rsidR="0061505E" w:rsidRPr="00DF7218" w:rsidRDefault="0061505E" w:rsidP="00EF30C0">
            <w:pPr>
              <w:pStyle w:val="Akapitzlist"/>
              <w:numPr>
                <w:ilvl w:val="0"/>
                <w:numId w:val="138"/>
              </w:numPr>
              <w:tabs>
                <w:tab w:val="clear" w:pos="1080"/>
              </w:tabs>
              <w:spacing w:after="0" w:line="240" w:lineRule="auto"/>
              <w:ind w:left="439" w:hanging="283"/>
              <w:jc w:val="both"/>
              <w:rPr>
                <w:rFonts w:ascii="Times New Roman" w:hAnsi="Times New Roman"/>
              </w:rPr>
            </w:pPr>
            <w:r w:rsidRPr="00DF7218">
              <w:rPr>
                <w:rFonts w:ascii="Times New Roman" w:hAnsi="Times New Roman"/>
              </w:rPr>
              <w:t>Kaczmarczyk S. Badania marketingowe. Podstawy metodyczne, PWE, Warszawa, 2011</w:t>
            </w:r>
          </w:p>
          <w:p w14:paraId="165930F2" w14:textId="77777777" w:rsidR="0061505E" w:rsidRPr="00DF7218" w:rsidRDefault="0061505E" w:rsidP="00EF30C0">
            <w:pPr>
              <w:pStyle w:val="Akapitzlist"/>
              <w:numPr>
                <w:ilvl w:val="0"/>
                <w:numId w:val="138"/>
              </w:numPr>
              <w:tabs>
                <w:tab w:val="clear" w:pos="1080"/>
              </w:tabs>
              <w:spacing w:after="0" w:line="240" w:lineRule="auto"/>
              <w:ind w:left="439" w:hanging="283"/>
              <w:jc w:val="both"/>
              <w:rPr>
                <w:rFonts w:ascii="Times New Roman" w:hAnsi="Times New Roman"/>
              </w:rPr>
            </w:pPr>
            <w:r w:rsidRPr="00DF7218">
              <w:rPr>
                <w:rFonts w:ascii="Times New Roman" w:hAnsi="Times New Roman"/>
              </w:rPr>
              <w:t>Garbarski L. Marketing. Koncepcja skuteczności działań, PWE, Warszawa 2011</w:t>
            </w:r>
          </w:p>
        </w:tc>
      </w:tr>
    </w:tbl>
    <w:p w14:paraId="76312B8C" w14:textId="77777777" w:rsidR="0061505E" w:rsidRPr="00DF7218" w:rsidRDefault="0061505E" w:rsidP="0061505E">
      <w:pPr>
        <w:rPr>
          <w:rFonts w:cs="Times New Roman"/>
        </w:rPr>
      </w:pPr>
    </w:p>
    <w:p w14:paraId="5760932B" w14:textId="77777777" w:rsidR="0061505E" w:rsidRPr="00DF7218" w:rsidRDefault="0061505E" w:rsidP="0061505E">
      <w:pPr>
        <w:autoSpaceDE w:val="0"/>
        <w:autoSpaceDN w:val="0"/>
        <w:adjustRightInd w:val="0"/>
        <w:jc w:val="both"/>
        <w:rPr>
          <w:rFonts w:eastAsia="Batang" w:cs="Times New Roman"/>
          <w:b/>
        </w:rPr>
      </w:pPr>
    </w:p>
    <w:p w14:paraId="2EFAB575" w14:textId="77777777" w:rsidR="0061505E" w:rsidRPr="00DF7218" w:rsidRDefault="0061505E" w:rsidP="0061505E">
      <w:pPr>
        <w:pStyle w:val="Tretekstu"/>
        <w:spacing w:after="0"/>
        <w:rPr>
          <w:i/>
          <w:sz w:val="22"/>
          <w:szCs w:val="22"/>
        </w:rPr>
      </w:pPr>
    </w:p>
    <w:p w14:paraId="6310255D"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43E0613C" wp14:editId="11FF0235">
            <wp:extent cx="5760720" cy="599877"/>
            <wp:effectExtent l="0" t="0" r="0" b="0"/>
            <wp:docPr id="1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7D765525" w14:textId="77777777" w:rsidR="0061505E" w:rsidRPr="00DF7218" w:rsidRDefault="0061505E" w:rsidP="0061505E">
      <w:pPr>
        <w:jc w:val="center"/>
        <w:rPr>
          <w:rFonts w:cs="Times New Roman"/>
          <w:b/>
        </w:rPr>
      </w:pPr>
    </w:p>
    <w:p w14:paraId="3FAD7004" w14:textId="77777777" w:rsidR="0061505E" w:rsidRPr="00DF7218" w:rsidRDefault="0061505E" w:rsidP="0061505E">
      <w:pPr>
        <w:jc w:val="center"/>
        <w:rPr>
          <w:rFonts w:cs="Times New Roman"/>
          <w:b/>
        </w:rPr>
      </w:pPr>
      <w:r w:rsidRPr="00DF7218">
        <w:rPr>
          <w:rFonts w:cs="Times New Roman"/>
          <w:b/>
        </w:rPr>
        <w:t>KARTA PRZEDMIOTU</w:t>
      </w:r>
    </w:p>
    <w:p w14:paraId="7BAF21CA" w14:textId="77777777" w:rsidR="0061505E" w:rsidRPr="00DF7218" w:rsidRDefault="0061505E" w:rsidP="0061505E">
      <w:pPr>
        <w:rPr>
          <w:rFonts w:cs="Times New Roman"/>
          <w:b/>
        </w:rPr>
      </w:pPr>
    </w:p>
    <w:p w14:paraId="08B04882"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305DB88" w14:textId="77777777" w:rsidTr="00E605A0">
        <w:trPr>
          <w:trHeight w:val="397"/>
        </w:trPr>
        <w:tc>
          <w:tcPr>
            <w:tcW w:w="2977" w:type="dxa"/>
            <w:shd w:val="clear" w:color="auto" w:fill="D9D9D9"/>
          </w:tcPr>
          <w:p w14:paraId="6DDA5C18" w14:textId="77777777" w:rsidR="0061505E" w:rsidRPr="00DF7218" w:rsidRDefault="0061505E" w:rsidP="00E605A0">
            <w:pPr>
              <w:rPr>
                <w:rFonts w:cs="Times New Roman"/>
                <w:b/>
              </w:rPr>
            </w:pPr>
            <w:r w:rsidRPr="00DF7218">
              <w:rPr>
                <w:rFonts w:cs="Times New Roman"/>
                <w:b/>
              </w:rPr>
              <w:t xml:space="preserve">Nazwa przedmiotu i kod </w:t>
            </w:r>
          </w:p>
          <w:p w14:paraId="6D0BFFC0"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05F4C7C" w14:textId="77777777" w:rsidR="0061505E" w:rsidRPr="00DF7218" w:rsidRDefault="0061505E" w:rsidP="00E605A0">
            <w:pPr>
              <w:spacing w:before="60" w:after="60"/>
              <w:rPr>
                <w:rFonts w:cs="Times New Roman"/>
                <w:b/>
              </w:rPr>
            </w:pPr>
            <w:r w:rsidRPr="00DF7218">
              <w:rPr>
                <w:rFonts w:cs="Times New Roman"/>
                <w:b/>
              </w:rPr>
              <w:t>Systemy informatyczne w obrocie handlowym T.D2.9</w:t>
            </w:r>
          </w:p>
        </w:tc>
      </w:tr>
      <w:tr w:rsidR="0061505E" w:rsidRPr="00187F49" w14:paraId="78A7B120" w14:textId="77777777" w:rsidTr="00E605A0">
        <w:trPr>
          <w:trHeight w:val="397"/>
        </w:trPr>
        <w:tc>
          <w:tcPr>
            <w:tcW w:w="2977" w:type="dxa"/>
            <w:shd w:val="clear" w:color="auto" w:fill="D9D9D9"/>
            <w:vAlign w:val="center"/>
          </w:tcPr>
          <w:p w14:paraId="72C3C9DF"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5C245397" w14:textId="77777777" w:rsidR="0061505E" w:rsidRPr="00DF7218" w:rsidRDefault="0061505E" w:rsidP="00E605A0">
            <w:pPr>
              <w:rPr>
                <w:rFonts w:cs="Times New Roman"/>
                <w:lang w:val="en-US"/>
              </w:rPr>
            </w:pPr>
            <w:r w:rsidRPr="00DF7218">
              <w:rPr>
                <w:rFonts w:cs="Times New Roman"/>
                <w:color w:val="222222"/>
                <w:shd w:val="clear" w:color="auto" w:fill="F8F9FA"/>
                <w:lang w:val="en-US"/>
              </w:rPr>
              <w:t xml:space="preserve">Information systems in the course of trade </w:t>
            </w:r>
          </w:p>
        </w:tc>
      </w:tr>
      <w:tr w:rsidR="0061505E" w:rsidRPr="00DF7218" w14:paraId="6CE4FDD8" w14:textId="77777777" w:rsidTr="00E605A0">
        <w:trPr>
          <w:trHeight w:val="397"/>
        </w:trPr>
        <w:tc>
          <w:tcPr>
            <w:tcW w:w="2977" w:type="dxa"/>
            <w:shd w:val="clear" w:color="auto" w:fill="D9D9D9"/>
            <w:vAlign w:val="center"/>
          </w:tcPr>
          <w:p w14:paraId="544320B2"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E4A211C"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0BC1F252" w14:textId="77777777" w:rsidTr="00E605A0">
        <w:trPr>
          <w:trHeight w:val="397"/>
        </w:trPr>
        <w:tc>
          <w:tcPr>
            <w:tcW w:w="2977" w:type="dxa"/>
            <w:shd w:val="clear" w:color="auto" w:fill="D9D9D9"/>
            <w:vAlign w:val="center"/>
          </w:tcPr>
          <w:p w14:paraId="27EB3D0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6913599"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B9F59E4" w14:textId="77777777" w:rsidTr="00E605A0">
        <w:trPr>
          <w:trHeight w:val="397"/>
        </w:trPr>
        <w:tc>
          <w:tcPr>
            <w:tcW w:w="2977" w:type="dxa"/>
            <w:shd w:val="clear" w:color="auto" w:fill="D9D9D9"/>
            <w:vAlign w:val="center"/>
          </w:tcPr>
          <w:p w14:paraId="2A79EF0F"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2D4DFED"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13D02D3B" w14:textId="77777777" w:rsidTr="00E605A0">
        <w:trPr>
          <w:trHeight w:val="397"/>
        </w:trPr>
        <w:tc>
          <w:tcPr>
            <w:tcW w:w="2977" w:type="dxa"/>
            <w:shd w:val="clear" w:color="auto" w:fill="D9D9D9"/>
            <w:vAlign w:val="center"/>
          </w:tcPr>
          <w:p w14:paraId="0B487505"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5BDF796"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64C4C4F2" w14:textId="77777777" w:rsidTr="00E605A0">
        <w:trPr>
          <w:trHeight w:val="397"/>
        </w:trPr>
        <w:tc>
          <w:tcPr>
            <w:tcW w:w="2977" w:type="dxa"/>
            <w:shd w:val="clear" w:color="auto" w:fill="D9D9D9"/>
            <w:vAlign w:val="center"/>
          </w:tcPr>
          <w:p w14:paraId="3463EE1A"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8B221BA"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2F2D04E1" w14:textId="77777777" w:rsidTr="00E605A0">
        <w:trPr>
          <w:trHeight w:val="397"/>
        </w:trPr>
        <w:tc>
          <w:tcPr>
            <w:tcW w:w="2977" w:type="dxa"/>
            <w:shd w:val="clear" w:color="auto" w:fill="D9D9D9"/>
            <w:vAlign w:val="center"/>
          </w:tcPr>
          <w:p w14:paraId="6BC452CD"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5A968F9"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5EB0972" w14:textId="77777777" w:rsidTr="00E605A0">
        <w:trPr>
          <w:trHeight w:val="397"/>
        </w:trPr>
        <w:tc>
          <w:tcPr>
            <w:tcW w:w="2977" w:type="dxa"/>
            <w:shd w:val="clear" w:color="auto" w:fill="D9D9D9"/>
            <w:vAlign w:val="center"/>
          </w:tcPr>
          <w:p w14:paraId="6D20FF35"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5EB7B6F"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CF6E82C" w14:textId="77777777" w:rsidTr="00E605A0">
        <w:trPr>
          <w:trHeight w:val="397"/>
        </w:trPr>
        <w:tc>
          <w:tcPr>
            <w:tcW w:w="2977" w:type="dxa"/>
            <w:shd w:val="clear" w:color="auto" w:fill="D9D9D9"/>
            <w:vAlign w:val="center"/>
          </w:tcPr>
          <w:p w14:paraId="34D63621"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8E7500E"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2D3779B7" w14:textId="77777777" w:rsidTr="00E605A0">
        <w:trPr>
          <w:trHeight w:val="397"/>
        </w:trPr>
        <w:tc>
          <w:tcPr>
            <w:tcW w:w="2977" w:type="dxa"/>
            <w:shd w:val="clear" w:color="auto" w:fill="D9D9D9"/>
            <w:vAlign w:val="center"/>
          </w:tcPr>
          <w:p w14:paraId="2735DDF1"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8902710" w14:textId="77777777" w:rsidR="0061505E" w:rsidRPr="00DF7218" w:rsidRDefault="0061505E" w:rsidP="00E605A0">
            <w:pPr>
              <w:spacing w:before="60" w:after="60"/>
              <w:rPr>
                <w:rFonts w:cs="Times New Roman"/>
              </w:rPr>
            </w:pPr>
            <w:r w:rsidRPr="00DF7218">
              <w:rPr>
                <w:rFonts w:cs="Times New Roman"/>
              </w:rPr>
              <w:t>Dr inż. Damian Dubis</w:t>
            </w:r>
          </w:p>
        </w:tc>
      </w:tr>
    </w:tbl>
    <w:p w14:paraId="44452058" w14:textId="77777777" w:rsidR="0061505E" w:rsidRPr="00DF7218" w:rsidRDefault="0061505E" w:rsidP="0061505E">
      <w:pPr>
        <w:rPr>
          <w:rFonts w:cs="Times New Roman"/>
        </w:rPr>
      </w:pPr>
    </w:p>
    <w:p w14:paraId="2AF6B905"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5B24AB34" w14:textId="77777777" w:rsidTr="00E605A0">
        <w:tc>
          <w:tcPr>
            <w:tcW w:w="9180" w:type="dxa"/>
            <w:gridSpan w:val="8"/>
            <w:tcBorders>
              <w:bottom w:val="single" w:sz="4" w:space="0" w:color="auto"/>
            </w:tcBorders>
            <w:shd w:val="clear" w:color="auto" w:fill="D9D9D9"/>
          </w:tcPr>
          <w:p w14:paraId="5624C19E"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CF2019A" w14:textId="77777777" w:rsidTr="00E605A0">
        <w:tc>
          <w:tcPr>
            <w:tcW w:w="9180" w:type="dxa"/>
            <w:gridSpan w:val="8"/>
            <w:tcBorders>
              <w:bottom w:val="single" w:sz="4" w:space="0" w:color="auto"/>
            </w:tcBorders>
            <w:shd w:val="clear" w:color="auto" w:fill="auto"/>
          </w:tcPr>
          <w:p w14:paraId="28C8DDCE" w14:textId="77777777" w:rsidR="0061505E" w:rsidRPr="00DF7218" w:rsidRDefault="0061505E" w:rsidP="00E605A0">
            <w:pPr>
              <w:spacing w:before="60" w:after="60"/>
              <w:rPr>
                <w:rFonts w:cs="Times New Roman"/>
              </w:rPr>
            </w:pPr>
            <w:r w:rsidRPr="00DF7218">
              <w:rPr>
                <w:rFonts w:cs="Times New Roman"/>
              </w:rPr>
              <w:t>Podstawowe zagadnienia dotyczące dostępnych na rynku systemów komputerowych wspomagających procesy sprzedaży, obsługi klienta, przyjmowania i rozliczania zamówień</w:t>
            </w:r>
          </w:p>
        </w:tc>
      </w:tr>
      <w:tr w:rsidR="0061505E" w:rsidRPr="00DF7218" w14:paraId="7E137090" w14:textId="77777777" w:rsidTr="00E605A0">
        <w:tc>
          <w:tcPr>
            <w:tcW w:w="2977" w:type="dxa"/>
            <w:gridSpan w:val="2"/>
            <w:tcBorders>
              <w:bottom w:val="single" w:sz="4" w:space="0" w:color="auto"/>
              <w:right w:val="nil"/>
            </w:tcBorders>
            <w:shd w:val="clear" w:color="auto" w:fill="D9D9D9"/>
          </w:tcPr>
          <w:p w14:paraId="2B343BA7"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0DE12CD2" w14:textId="77777777" w:rsidR="0061505E" w:rsidRPr="00DF7218" w:rsidRDefault="0061505E" w:rsidP="00E605A0">
            <w:pPr>
              <w:spacing w:before="60" w:after="60"/>
              <w:rPr>
                <w:rFonts w:cs="Times New Roman"/>
              </w:rPr>
            </w:pPr>
            <w:r w:rsidRPr="00DF7218">
              <w:rPr>
                <w:rFonts w:cs="Times New Roman"/>
              </w:rPr>
              <w:t>stacjonarne – wykład 15 h, ćw. laboratoryjne 15 h,</w:t>
            </w:r>
          </w:p>
          <w:p w14:paraId="12811BC8" w14:textId="77777777" w:rsidR="0061505E" w:rsidRPr="00DF7218" w:rsidRDefault="0061505E" w:rsidP="00E605A0">
            <w:pPr>
              <w:spacing w:before="60" w:after="60"/>
              <w:rPr>
                <w:rFonts w:cs="Times New Roman"/>
              </w:rPr>
            </w:pPr>
            <w:r w:rsidRPr="00DF7218">
              <w:rPr>
                <w:rFonts w:cs="Times New Roman"/>
              </w:rPr>
              <w:t>niestacjonarne – wykład 10 h, ćw. laboratoryjne 15 h,</w:t>
            </w:r>
          </w:p>
        </w:tc>
      </w:tr>
      <w:tr w:rsidR="0061505E" w:rsidRPr="00DF7218" w14:paraId="009E0211" w14:textId="77777777" w:rsidTr="00E605A0">
        <w:tc>
          <w:tcPr>
            <w:tcW w:w="9180" w:type="dxa"/>
            <w:gridSpan w:val="8"/>
            <w:tcBorders>
              <w:top w:val="single" w:sz="4" w:space="0" w:color="auto"/>
              <w:bottom w:val="single" w:sz="4" w:space="0" w:color="auto"/>
            </w:tcBorders>
            <w:shd w:val="clear" w:color="auto" w:fill="D9D9D9"/>
          </w:tcPr>
          <w:p w14:paraId="4AD24B42"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D88027E"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48C1E68B"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1B64E51"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9E76D57"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E5A7C5F"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0621338"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7385252"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5D469A1" w14:textId="77777777" w:rsidR="0061505E" w:rsidRPr="00DF7218" w:rsidRDefault="0061505E" w:rsidP="00E605A0">
            <w:pPr>
              <w:spacing w:before="60" w:after="60"/>
              <w:jc w:val="center"/>
              <w:rPr>
                <w:rFonts w:cs="Times New Roman"/>
              </w:rPr>
            </w:pPr>
            <w:r w:rsidRPr="00DF7218">
              <w:rPr>
                <w:rFonts w:cs="Times New Roman"/>
              </w:rPr>
              <w:t>T.D2.9_W01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0E4EE66" w14:textId="77777777" w:rsidR="0061505E" w:rsidRPr="00DF7218" w:rsidRDefault="0061505E" w:rsidP="00E605A0">
            <w:pPr>
              <w:jc w:val="center"/>
              <w:rPr>
                <w:rFonts w:cs="Times New Roman"/>
              </w:rPr>
            </w:pPr>
            <w:r w:rsidRPr="00DF7218">
              <w:rPr>
                <w:rFonts w:cs="Times New Roman"/>
              </w:rPr>
              <w:t xml:space="preserve">Posiada wiedzę na temat bezpieczeństwa danych w komputerowych systemach wspomagających procesy sprzedaży, obsługi klienta, przyjmowania i rozliczania zamówień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99A9FA4" w14:textId="77777777" w:rsidR="0061505E" w:rsidRPr="00DF7218" w:rsidRDefault="0061505E" w:rsidP="00E605A0">
            <w:pPr>
              <w:spacing w:line="276" w:lineRule="auto"/>
              <w:jc w:val="center"/>
              <w:rPr>
                <w:rFonts w:cs="Times New Roman"/>
              </w:rPr>
            </w:pPr>
            <w:r w:rsidRPr="00DF7218">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BEB0F3A" w14:textId="77777777" w:rsidR="0061505E" w:rsidRPr="00DF7218" w:rsidRDefault="0061505E" w:rsidP="00E605A0">
            <w:pPr>
              <w:spacing w:line="276" w:lineRule="auto"/>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3B3E3D5" w14:textId="77777777" w:rsidR="0061505E" w:rsidRPr="00DF7218" w:rsidRDefault="0061505E" w:rsidP="00E605A0">
            <w:pPr>
              <w:spacing w:line="276" w:lineRule="auto"/>
              <w:jc w:val="center"/>
              <w:rPr>
                <w:rFonts w:cs="Times New Roman"/>
              </w:rPr>
            </w:pPr>
            <w:r w:rsidRPr="00DF7218">
              <w:rPr>
                <w:rFonts w:cs="Times New Roman"/>
              </w:rPr>
              <w:t>ocena ćwiczenia projektowego</w:t>
            </w:r>
          </w:p>
        </w:tc>
      </w:tr>
      <w:tr w:rsidR="0061505E" w:rsidRPr="00DF7218" w14:paraId="1E52C6FD"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6BAFC04" w14:textId="77777777" w:rsidR="0061505E" w:rsidRPr="00DF7218" w:rsidRDefault="0061505E" w:rsidP="00E605A0">
            <w:pPr>
              <w:spacing w:before="60" w:after="60"/>
              <w:jc w:val="center"/>
              <w:rPr>
                <w:rFonts w:cs="Times New Roman"/>
                <w:b/>
              </w:rPr>
            </w:pPr>
            <w:r w:rsidRPr="00DF7218">
              <w:rPr>
                <w:rFonts w:cs="Times New Roman"/>
              </w:rPr>
              <w:t>T.D2.9_W02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E62F254" w14:textId="77777777" w:rsidR="0061505E" w:rsidRPr="00DF7218" w:rsidRDefault="0061505E" w:rsidP="00E605A0">
            <w:pPr>
              <w:spacing w:before="60" w:after="60"/>
              <w:jc w:val="center"/>
              <w:rPr>
                <w:rFonts w:cs="Times New Roman"/>
              </w:rPr>
            </w:pPr>
            <w:r w:rsidRPr="00DF7218">
              <w:rPr>
                <w:rFonts w:cs="Times New Roman"/>
              </w:rPr>
              <w:t>Zna systemy informatyczne wspomagające procesy sprzedaży, obsługi klienta, przyjmowania i rozliczania zamówień oraz problemy występujące przy wdrażaniu tych systemów.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4F7684A" w14:textId="77777777" w:rsidR="0061505E" w:rsidRPr="00DF7218" w:rsidRDefault="0061505E" w:rsidP="00E605A0">
            <w:pPr>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268CEC1"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9D07CDC"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33D3A845"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68A891D1" w14:textId="77777777" w:rsidR="0061505E" w:rsidRPr="00DF7218" w:rsidRDefault="0061505E" w:rsidP="00E605A0">
            <w:pPr>
              <w:spacing w:before="60" w:after="60"/>
              <w:jc w:val="center"/>
              <w:rPr>
                <w:rFonts w:cs="Times New Roman"/>
                <w:b/>
              </w:rPr>
            </w:pPr>
            <w:r w:rsidRPr="00DF7218">
              <w:rPr>
                <w:rFonts w:cs="Times New Roman"/>
              </w:rPr>
              <w:t>T.D2.9_U01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5EEFF8B" w14:textId="77777777" w:rsidR="0061505E" w:rsidRPr="00DF7218" w:rsidRDefault="0061505E" w:rsidP="00E605A0">
            <w:pPr>
              <w:spacing w:before="60" w:after="60"/>
              <w:jc w:val="center"/>
              <w:rPr>
                <w:rFonts w:cs="Times New Roman"/>
              </w:rPr>
            </w:pPr>
            <w:r w:rsidRPr="00DF7218">
              <w:rPr>
                <w:rFonts w:cs="Times New Roman"/>
              </w:rPr>
              <w:t>Potrafi stworzyć prosty informatyczny model systemu wspomagającego procesy sprzedaży.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CCE35FC" w14:textId="77777777" w:rsidR="0061505E" w:rsidRPr="00DF7218" w:rsidRDefault="0061505E" w:rsidP="00E605A0">
            <w:pPr>
              <w:spacing w:before="60" w:after="60"/>
              <w:jc w:val="center"/>
              <w:rPr>
                <w:rFonts w:cs="Times New Roman"/>
              </w:rPr>
            </w:pPr>
            <w:r w:rsidRPr="00DF7218">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DF9F11E"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8A3ED4F"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3F69226"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9EB3E39" w14:textId="77777777" w:rsidR="0061505E" w:rsidRPr="00DF7218" w:rsidRDefault="0061505E" w:rsidP="00E605A0">
            <w:pPr>
              <w:spacing w:before="60" w:after="60"/>
              <w:jc w:val="center"/>
              <w:rPr>
                <w:rFonts w:cs="Times New Roman"/>
                <w:b/>
              </w:rPr>
            </w:pPr>
            <w:r w:rsidRPr="00DF7218">
              <w:rPr>
                <w:rFonts w:cs="Times New Roman"/>
              </w:rPr>
              <w:t>T.D2.9_U02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0BF04C6" w14:textId="77777777" w:rsidR="0061505E" w:rsidRPr="00DF7218" w:rsidRDefault="0061505E" w:rsidP="00E605A0">
            <w:pPr>
              <w:spacing w:before="60" w:after="60"/>
              <w:jc w:val="center"/>
              <w:rPr>
                <w:rFonts w:cs="Times New Roman"/>
              </w:rPr>
            </w:pPr>
            <w:r w:rsidRPr="00DF7218">
              <w:rPr>
                <w:rFonts w:cs="Times New Roman"/>
              </w:rPr>
              <w:t>Posiada umiejętność tworzenia, obsługi i korzystania z baz danych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B26E145" w14:textId="77777777" w:rsidR="0061505E" w:rsidRPr="00DF7218" w:rsidRDefault="0061505E" w:rsidP="00E605A0">
            <w:pPr>
              <w:spacing w:before="60" w:after="60"/>
              <w:jc w:val="center"/>
              <w:rPr>
                <w:rFonts w:cs="Times New Roman"/>
              </w:rPr>
            </w:pPr>
            <w:r w:rsidRPr="00DF7218">
              <w:rPr>
                <w:rFonts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D9CD688"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4DED74D"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02E81269"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255161DF" w14:textId="77777777" w:rsidR="0061505E" w:rsidRPr="00DF7218" w:rsidRDefault="0061505E" w:rsidP="00E605A0">
            <w:pPr>
              <w:spacing w:before="60" w:after="60"/>
              <w:jc w:val="center"/>
              <w:rPr>
                <w:rFonts w:cs="Times New Roman"/>
                <w:b/>
              </w:rPr>
            </w:pPr>
            <w:r w:rsidRPr="00DF7218">
              <w:rPr>
                <w:rFonts w:cs="Times New Roman"/>
              </w:rPr>
              <w:t>T.D2.9_U03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E2465FA" w14:textId="77777777" w:rsidR="0061505E" w:rsidRPr="00DF7218" w:rsidRDefault="0061505E" w:rsidP="00E605A0">
            <w:pPr>
              <w:snapToGrid w:val="0"/>
              <w:jc w:val="center"/>
              <w:rPr>
                <w:rFonts w:cs="Times New Roman"/>
              </w:rPr>
            </w:pPr>
            <w:r w:rsidRPr="00DF7218">
              <w:rPr>
                <w:rFonts w:cs="Times New Roman"/>
              </w:rPr>
              <w:t>Potrafi zastosować proste narzędzia komputerowe wspomagające procesy sprzedaży, obsługi klienta, przyjmowania i rozliczania zamówień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56909FB" w14:textId="77777777" w:rsidR="0061505E" w:rsidRPr="00DF7218" w:rsidRDefault="0061505E" w:rsidP="00E605A0">
            <w:pPr>
              <w:spacing w:before="60" w:after="60"/>
              <w:jc w:val="center"/>
              <w:rPr>
                <w:rFonts w:cs="Times New Roman"/>
              </w:rPr>
            </w:pPr>
            <w:r w:rsidRPr="00DF7218">
              <w:rPr>
                <w:rFonts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9B093B5"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61F896F"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6E3B1307"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C170AA2" w14:textId="77777777" w:rsidR="0061505E" w:rsidRPr="00DF7218" w:rsidRDefault="0061505E" w:rsidP="00E605A0">
            <w:pPr>
              <w:spacing w:before="60" w:after="60"/>
              <w:jc w:val="center"/>
              <w:rPr>
                <w:rFonts w:cs="Times New Roman"/>
                <w:b/>
              </w:rPr>
            </w:pPr>
            <w:r w:rsidRPr="00DF7218">
              <w:rPr>
                <w:rFonts w:cs="Times New Roman"/>
              </w:rPr>
              <w:t>T.D2.9_K01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AFF9D14" w14:textId="77777777" w:rsidR="0061505E" w:rsidRPr="00DF7218" w:rsidRDefault="0061505E" w:rsidP="00E605A0">
            <w:pPr>
              <w:spacing w:before="60" w:after="60"/>
              <w:jc w:val="center"/>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B39E9E5" w14:textId="77777777" w:rsidR="0061505E" w:rsidRPr="00DF7218" w:rsidRDefault="0061505E" w:rsidP="00E605A0">
            <w:pPr>
              <w:spacing w:before="60" w:after="60"/>
              <w:jc w:val="center"/>
              <w:rPr>
                <w:rFonts w:cs="Times New Roman"/>
              </w:rPr>
            </w:pPr>
            <w:r w:rsidRPr="00DF7218">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7CEEA07" w14:textId="77777777" w:rsidR="0061505E" w:rsidRPr="00DF7218" w:rsidRDefault="0061505E" w:rsidP="00E605A0">
            <w:pPr>
              <w:spacing w:before="60" w:after="60"/>
              <w:jc w:val="center"/>
              <w:rPr>
                <w:rFonts w:cs="Times New Roman"/>
              </w:rPr>
            </w:pPr>
            <w:r w:rsidRPr="00DF7218">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7F507DA" w14:textId="77777777" w:rsidR="0061505E" w:rsidRPr="00DF7218" w:rsidRDefault="0061505E" w:rsidP="00E605A0">
            <w:pPr>
              <w:spacing w:before="60" w:after="60"/>
              <w:jc w:val="center"/>
              <w:rPr>
                <w:rFonts w:cs="Times New Roman"/>
              </w:rPr>
            </w:pPr>
            <w:r w:rsidRPr="00DF7218">
              <w:rPr>
                <w:rFonts w:cs="Times New Roman"/>
              </w:rPr>
              <w:t>ocena ćwiczenia projektowego</w:t>
            </w:r>
          </w:p>
        </w:tc>
      </w:tr>
      <w:tr w:rsidR="0061505E" w:rsidRPr="00DF7218" w14:paraId="5BC254B7" w14:textId="77777777" w:rsidTr="00E605A0">
        <w:tc>
          <w:tcPr>
            <w:tcW w:w="9180" w:type="dxa"/>
            <w:gridSpan w:val="8"/>
            <w:shd w:val="clear" w:color="auto" w:fill="D9D9D9"/>
          </w:tcPr>
          <w:p w14:paraId="6B55F5C4"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61BA740" w14:textId="77777777" w:rsidTr="00E605A0">
        <w:trPr>
          <w:trHeight w:val="1495"/>
        </w:trPr>
        <w:tc>
          <w:tcPr>
            <w:tcW w:w="2977" w:type="dxa"/>
            <w:gridSpan w:val="2"/>
            <w:tcBorders>
              <w:right w:val="nil"/>
            </w:tcBorders>
            <w:shd w:val="clear" w:color="auto" w:fill="D9D9D9"/>
          </w:tcPr>
          <w:p w14:paraId="4938DBB4"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25515F76"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3DC7E7E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3917EE3F"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2B9A0EDB" w14:textId="77777777" w:rsidTr="00E605A0">
        <w:tc>
          <w:tcPr>
            <w:tcW w:w="2977" w:type="dxa"/>
            <w:gridSpan w:val="2"/>
            <w:tcBorders>
              <w:right w:val="nil"/>
            </w:tcBorders>
            <w:shd w:val="clear" w:color="auto" w:fill="D9D9D9"/>
          </w:tcPr>
          <w:p w14:paraId="4DEC1D36"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76298E16" w14:textId="77777777" w:rsidR="0061505E" w:rsidRPr="00DF7218" w:rsidRDefault="0061505E" w:rsidP="00E605A0">
            <w:pPr>
              <w:rPr>
                <w:rFonts w:cs="Times New Roman"/>
              </w:rPr>
            </w:pPr>
            <w:r w:rsidRPr="00DF7218">
              <w:rPr>
                <w:rFonts w:cs="Times New Roman"/>
              </w:rPr>
              <w:t>Wykład</w:t>
            </w:r>
          </w:p>
          <w:p w14:paraId="333CCA4B" w14:textId="77777777" w:rsidR="0061505E" w:rsidRPr="00DF7218" w:rsidRDefault="0061505E" w:rsidP="00E605A0">
            <w:pPr>
              <w:rPr>
                <w:rFonts w:cs="Times New Roman"/>
              </w:rPr>
            </w:pPr>
            <w:r w:rsidRPr="00DF7218">
              <w:rPr>
                <w:rFonts w:cs="Times New Roman"/>
              </w:rPr>
              <w:t>Ćwiczenia laboratoryjne</w:t>
            </w:r>
          </w:p>
          <w:p w14:paraId="3E297317" w14:textId="77777777" w:rsidR="0061505E" w:rsidRPr="00DF7218" w:rsidRDefault="0061505E" w:rsidP="00E605A0">
            <w:pPr>
              <w:rPr>
                <w:rFonts w:cs="Times New Roman"/>
              </w:rPr>
            </w:pPr>
            <w:r w:rsidRPr="00DF7218">
              <w:rPr>
                <w:rFonts w:cs="Times New Roman"/>
              </w:rPr>
              <w:t xml:space="preserve">Konsultacje </w:t>
            </w:r>
          </w:p>
          <w:p w14:paraId="57311D02" w14:textId="77777777" w:rsidR="0061505E" w:rsidRPr="00DF7218" w:rsidRDefault="0061505E" w:rsidP="00E605A0">
            <w:pPr>
              <w:rPr>
                <w:rFonts w:cs="Times New Roman"/>
                <w:b/>
              </w:rPr>
            </w:pPr>
            <w:r w:rsidRPr="00DF7218">
              <w:rPr>
                <w:rFonts w:cs="Times New Roman"/>
                <w:b/>
              </w:rPr>
              <w:t>w sumie:</w:t>
            </w:r>
          </w:p>
          <w:p w14:paraId="1232C5E6"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0DEB8CF" w14:textId="77777777" w:rsidR="0061505E" w:rsidRPr="00DF7218" w:rsidRDefault="0061505E" w:rsidP="00E605A0">
            <w:pPr>
              <w:jc w:val="center"/>
              <w:rPr>
                <w:rFonts w:cs="Times New Roman"/>
              </w:rPr>
            </w:pPr>
            <w:r w:rsidRPr="00DF7218">
              <w:rPr>
                <w:rFonts w:cs="Times New Roman"/>
              </w:rPr>
              <w:t>15</w:t>
            </w:r>
          </w:p>
          <w:p w14:paraId="3B64B624" w14:textId="77777777" w:rsidR="0061505E" w:rsidRPr="00DF7218" w:rsidRDefault="0061505E" w:rsidP="00E605A0">
            <w:pPr>
              <w:jc w:val="center"/>
              <w:rPr>
                <w:rFonts w:cs="Times New Roman"/>
              </w:rPr>
            </w:pPr>
            <w:r w:rsidRPr="00DF7218">
              <w:rPr>
                <w:rFonts w:cs="Times New Roman"/>
              </w:rPr>
              <w:t>15</w:t>
            </w:r>
          </w:p>
          <w:p w14:paraId="21AC4DDC" w14:textId="77777777" w:rsidR="0061505E" w:rsidRPr="00DF7218" w:rsidRDefault="0061505E" w:rsidP="00E605A0">
            <w:pPr>
              <w:jc w:val="center"/>
              <w:rPr>
                <w:rFonts w:cs="Times New Roman"/>
              </w:rPr>
            </w:pPr>
            <w:r w:rsidRPr="00DF7218">
              <w:rPr>
                <w:rFonts w:cs="Times New Roman"/>
              </w:rPr>
              <w:t>1</w:t>
            </w:r>
          </w:p>
          <w:p w14:paraId="6A33AF09" w14:textId="77777777" w:rsidR="0061505E" w:rsidRPr="00DF7218" w:rsidRDefault="0061505E" w:rsidP="00E605A0">
            <w:pPr>
              <w:jc w:val="center"/>
              <w:rPr>
                <w:rFonts w:cs="Times New Roman"/>
                <w:b/>
              </w:rPr>
            </w:pPr>
            <w:r w:rsidRPr="00DF7218">
              <w:rPr>
                <w:rFonts w:cs="Times New Roman"/>
                <w:b/>
              </w:rPr>
              <w:t>31</w:t>
            </w:r>
          </w:p>
          <w:p w14:paraId="5BCEDC5C" w14:textId="77777777" w:rsidR="0061505E" w:rsidRPr="00DF7218" w:rsidRDefault="0061505E" w:rsidP="00E605A0">
            <w:pPr>
              <w:jc w:val="center"/>
              <w:rPr>
                <w:rFonts w:cs="Times New Roman"/>
              </w:rPr>
            </w:pPr>
            <w:r w:rsidRPr="00DF7218">
              <w:rPr>
                <w:rFonts w:cs="Times New Roman"/>
              </w:rPr>
              <w:t>1,0</w:t>
            </w:r>
          </w:p>
        </w:tc>
        <w:tc>
          <w:tcPr>
            <w:tcW w:w="736" w:type="dxa"/>
            <w:tcBorders>
              <w:left w:val="nil"/>
            </w:tcBorders>
          </w:tcPr>
          <w:p w14:paraId="29E8AB70" w14:textId="77777777" w:rsidR="0061505E" w:rsidRPr="00DF7218" w:rsidRDefault="0061505E" w:rsidP="00E605A0">
            <w:pPr>
              <w:jc w:val="center"/>
              <w:rPr>
                <w:rFonts w:cs="Times New Roman"/>
              </w:rPr>
            </w:pPr>
            <w:r w:rsidRPr="00DF7218">
              <w:rPr>
                <w:rFonts w:cs="Times New Roman"/>
              </w:rPr>
              <w:t>10</w:t>
            </w:r>
          </w:p>
          <w:p w14:paraId="5E059E62" w14:textId="77777777" w:rsidR="0061505E" w:rsidRPr="00DF7218" w:rsidRDefault="0061505E" w:rsidP="00E605A0">
            <w:pPr>
              <w:jc w:val="center"/>
              <w:rPr>
                <w:rFonts w:cs="Times New Roman"/>
              </w:rPr>
            </w:pPr>
            <w:r w:rsidRPr="00DF7218">
              <w:rPr>
                <w:rFonts w:cs="Times New Roman"/>
              </w:rPr>
              <w:t>15</w:t>
            </w:r>
          </w:p>
          <w:p w14:paraId="189A065F" w14:textId="77777777" w:rsidR="0061505E" w:rsidRPr="00DF7218" w:rsidRDefault="0061505E" w:rsidP="00E605A0">
            <w:pPr>
              <w:jc w:val="center"/>
              <w:rPr>
                <w:rFonts w:cs="Times New Roman"/>
              </w:rPr>
            </w:pPr>
            <w:r w:rsidRPr="00DF7218">
              <w:rPr>
                <w:rFonts w:cs="Times New Roman"/>
              </w:rPr>
              <w:t>1</w:t>
            </w:r>
          </w:p>
          <w:p w14:paraId="67F32C26" w14:textId="77777777" w:rsidR="0061505E" w:rsidRPr="00DF7218" w:rsidRDefault="0061505E" w:rsidP="00E605A0">
            <w:pPr>
              <w:jc w:val="center"/>
              <w:rPr>
                <w:rFonts w:cs="Times New Roman"/>
                <w:b/>
              </w:rPr>
            </w:pPr>
            <w:r w:rsidRPr="00DF7218">
              <w:rPr>
                <w:rFonts w:cs="Times New Roman"/>
                <w:b/>
              </w:rPr>
              <w:t>26</w:t>
            </w:r>
          </w:p>
          <w:p w14:paraId="76F18C23" w14:textId="77777777" w:rsidR="0061505E" w:rsidRPr="00DF7218" w:rsidRDefault="0061505E" w:rsidP="00E605A0">
            <w:pPr>
              <w:jc w:val="center"/>
              <w:rPr>
                <w:rFonts w:cs="Times New Roman"/>
              </w:rPr>
            </w:pPr>
            <w:r w:rsidRPr="00DF7218">
              <w:rPr>
                <w:rFonts w:cs="Times New Roman"/>
              </w:rPr>
              <w:t>1,0</w:t>
            </w:r>
          </w:p>
        </w:tc>
      </w:tr>
      <w:tr w:rsidR="0061505E" w:rsidRPr="00DF7218" w14:paraId="4ED813CD" w14:textId="77777777" w:rsidTr="00E605A0">
        <w:tc>
          <w:tcPr>
            <w:tcW w:w="2977" w:type="dxa"/>
            <w:gridSpan w:val="2"/>
            <w:tcBorders>
              <w:right w:val="nil"/>
            </w:tcBorders>
            <w:shd w:val="clear" w:color="auto" w:fill="D9D9D9"/>
          </w:tcPr>
          <w:p w14:paraId="5038B003"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29C555BB" w14:textId="77777777" w:rsidR="0061505E" w:rsidRPr="00DF7218" w:rsidRDefault="0061505E" w:rsidP="00E605A0">
            <w:pPr>
              <w:rPr>
                <w:rFonts w:cs="Times New Roman"/>
              </w:rPr>
            </w:pPr>
            <w:r w:rsidRPr="00DF7218">
              <w:rPr>
                <w:rFonts w:cs="Times New Roman"/>
              </w:rPr>
              <w:t>Przygotowanie do ćwiczeń laboratoryjnych</w:t>
            </w:r>
          </w:p>
          <w:p w14:paraId="1276BD54" w14:textId="77777777" w:rsidR="0061505E" w:rsidRPr="00DF7218" w:rsidRDefault="0061505E" w:rsidP="00E605A0">
            <w:pPr>
              <w:rPr>
                <w:rFonts w:cs="Times New Roman"/>
              </w:rPr>
            </w:pPr>
            <w:r w:rsidRPr="00DF7218">
              <w:rPr>
                <w:rFonts w:cs="Times New Roman"/>
              </w:rPr>
              <w:t>Praca w bibliotece</w:t>
            </w:r>
          </w:p>
          <w:p w14:paraId="704A038C" w14:textId="77777777" w:rsidR="0061505E" w:rsidRPr="00DF7218" w:rsidRDefault="0061505E" w:rsidP="00E605A0">
            <w:pPr>
              <w:rPr>
                <w:rFonts w:cs="Times New Roman"/>
                <w:b/>
              </w:rPr>
            </w:pPr>
            <w:r w:rsidRPr="00DF7218">
              <w:rPr>
                <w:rFonts w:cs="Times New Roman"/>
              </w:rPr>
              <w:t xml:space="preserve">Przygotowanie zadań projektowych </w:t>
            </w:r>
          </w:p>
          <w:p w14:paraId="62770F5D" w14:textId="77777777" w:rsidR="0061505E" w:rsidRPr="00DF7218" w:rsidRDefault="0061505E" w:rsidP="00E605A0">
            <w:pPr>
              <w:rPr>
                <w:rFonts w:cs="Times New Roman"/>
                <w:b/>
              </w:rPr>
            </w:pPr>
          </w:p>
          <w:p w14:paraId="0C954638" w14:textId="77777777" w:rsidR="0061505E" w:rsidRPr="00DF7218" w:rsidRDefault="0061505E" w:rsidP="00E605A0">
            <w:pPr>
              <w:rPr>
                <w:rFonts w:cs="Times New Roman"/>
              </w:rPr>
            </w:pPr>
            <w:r w:rsidRPr="00DF7218">
              <w:rPr>
                <w:rFonts w:cs="Times New Roman"/>
                <w:b/>
              </w:rPr>
              <w:t xml:space="preserve">w sumie:  </w:t>
            </w:r>
          </w:p>
          <w:p w14:paraId="55B3873E"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3583880" w14:textId="77777777" w:rsidR="0061505E" w:rsidRPr="00DF7218" w:rsidRDefault="0061505E" w:rsidP="00E605A0">
            <w:pPr>
              <w:jc w:val="center"/>
              <w:rPr>
                <w:rFonts w:cs="Times New Roman"/>
              </w:rPr>
            </w:pPr>
            <w:r w:rsidRPr="00DF7218">
              <w:rPr>
                <w:rFonts w:cs="Times New Roman"/>
              </w:rPr>
              <w:t>10</w:t>
            </w:r>
          </w:p>
          <w:p w14:paraId="4A7C84AE" w14:textId="77777777" w:rsidR="0061505E" w:rsidRPr="00DF7218" w:rsidRDefault="0061505E" w:rsidP="00E605A0">
            <w:pPr>
              <w:jc w:val="center"/>
              <w:rPr>
                <w:rFonts w:cs="Times New Roman"/>
              </w:rPr>
            </w:pPr>
            <w:r w:rsidRPr="00DF7218">
              <w:rPr>
                <w:rFonts w:cs="Times New Roman"/>
              </w:rPr>
              <w:t>9</w:t>
            </w:r>
          </w:p>
          <w:p w14:paraId="25FADC8E" w14:textId="77777777" w:rsidR="0061505E" w:rsidRPr="00DF7218" w:rsidRDefault="0061505E" w:rsidP="00E605A0">
            <w:pPr>
              <w:jc w:val="center"/>
              <w:rPr>
                <w:rFonts w:cs="Times New Roman"/>
              </w:rPr>
            </w:pPr>
            <w:r w:rsidRPr="00DF7218">
              <w:rPr>
                <w:rFonts w:cs="Times New Roman"/>
              </w:rPr>
              <w:t>10</w:t>
            </w:r>
          </w:p>
          <w:p w14:paraId="23EC0928" w14:textId="77777777" w:rsidR="0061505E" w:rsidRPr="00DF7218" w:rsidRDefault="0061505E" w:rsidP="00E605A0">
            <w:pPr>
              <w:jc w:val="center"/>
              <w:rPr>
                <w:rFonts w:cs="Times New Roman"/>
              </w:rPr>
            </w:pPr>
          </w:p>
          <w:p w14:paraId="312807A4" w14:textId="77777777" w:rsidR="0061505E" w:rsidRPr="00DF7218" w:rsidRDefault="0061505E" w:rsidP="00E605A0">
            <w:pPr>
              <w:jc w:val="center"/>
              <w:rPr>
                <w:rFonts w:cs="Times New Roman"/>
                <w:b/>
              </w:rPr>
            </w:pPr>
            <w:r w:rsidRPr="00DF7218">
              <w:rPr>
                <w:rFonts w:cs="Times New Roman"/>
                <w:b/>
              </w:rPr>
              <w:t>29</w:t>
            </w:r>
          </w:p>
          <w:p w14:paraId="67B9FCB0" w14:textId="77777777" w:rsidR="0061505E" w:rsidRPr="00DF7218" w:rsidRDefault="0061505E" w:rsidP="00E605A0">
            <w:pPr>
              <w:jc w:val="center"/>
              <w:rPr>
                <w:rFonts w:cs="Times New Roman"/>
              </w:rPr>
            </w:pPr>
            <w:r w:rsidRPr="00DF7218">
              <w:rPr>
                <w:rFonts w:cs="Times New Roman"/>
              </w:rPr>
              <w:t>1,0</w:t>
            </w:r>
          </w:p>
        </w:tc>
        <w:tc>
          <w:tcPr>
            <w:tcW w:w="736" w:type="dxa"/>
            <w:tcBorders>
              <w:left w:val="nil"/>
            </w:tcBorders>
          </w:tcPr>
          <w:p w14:paraId="651FCB2B" w14:textId="77777777" w:rsidR="0061505E" w:rsidRPr="00DF7218" w:rsidRDefault="0061505E" w:rsidP="00E605A0">
            <w:pPr>
              <w:jc w:val="center"/>
              <w:rPr>
                <w:rFonts w:cs="Times New Roman"/>
              </w:rPr>
            </w:pPr>
            <w:r w:rsidRPr="00DF7218">
              <w:rPr>
                <w:rFonts w:cs="Times New Roman"/>
              </w:rPr>
              <w:t>10</w:t>
            </w:r>
          </w:p>
          <w:p w14:paraId="0FC22BA8" w14:textId="77777777" w:rsidR="0061505E" w:rsidRPr="00DF7218" w:rsidRDefault="0061505E" w:rsidP="00E605A0">
            <w:pPr>
              <w:jc w:val="center"/>
              <w:rPr>
                <w:rFonts w:cs="Times New Roman"/>
              </w:rPr>
            </w:pPr>
            <w:r w:rsidRPr="00DF7218">
              <w:rPr>
                <w:rFonts w:cs="Times New Roman"/>
              </w:rPr>
              <w:t>9</w:t>
            </w:r>
          </w:p>
          <w:p w14:paraId="27118940" w14:textId="77777777" w:rsidR="0061505E" w:rsidRPr="00DF7218" w:rsidRDefault="0061505E" w:rsidP="00E605A0">
            <w:pPr>
              <w:jc w:val="center"/>
              <w:rPr>
                <w:rFonts w:cs="Times New Roman"/>
              </w:rPr>
            </w:pPr>
            <w:r w:rsidRPr="00DF7218">
              <w:rPr>
                <w:rFonts w:cs="Times New Roman"/>
              </w:rPr>
              <w:t>10</w:t>
            </w:r>
          </w:p>
          <w:p w14:paraId="66CB1F16" w14:textId="77777777" w:rsidR="0061505E" w:rsidRPr="00DF7218" w:rsidRDefault="0061505E" w:rsidP="00E605A0">
            <w:pPr>
              <w:jc w:val="center"/>
              <w:rPr>
                <w:rFonts w:cs="Times New Roman"/>
              </w:rPr>
            </w:pPr>
          </w:p>
          <w:p w14:paraId="197469BC" w14:textId="77777777" w:rsidR="0061505E" w:rsidRPr="00DF7218" w:rsidRDefault="0061505E" w:rsidP="00E605A0">
            <w:pPr>
              <w:jc w:val="center"/>
              <w:rPr>
                <w:rFonts w:cs="Times New Roman"/>
                <w:b/>
              </w:rPr>
            </w:pPr>
            <w:r w:rsidRPr="00DF7218">
              <w:rPr>
                <w:rFonts w:cs="Times New Roman"/>
                <w:b/>
              </w:rPr>
              <w:t>29</w:t>
            </w:r>
          </w:p>
          <w:p w14:paraId="22090380" w14:textId="77777777" w:rsidR="0061505E" w:rsidRPr="00DF7218" w:rsidRDefault="0061505E" w:rsidP="00E605A0">
            <w:pPr>
              <w:jc w:val="center"/>
              <w:rPr>
                <w:rFonts w:cs="Times New Roman"/>
              </w:rPr>
            </w:pPr>
            <w:r w:rsidRPr="00DF7218">
              <w:rPr>
                <w:rFonts w:cs="Times New Roman"/>
              </w:rPr>
              <w:t>1,0</w:t>
            </w:r>
          </w:p>
        </w:tc>
      </w:tr>
      <w:tr w:rsidR="0061505E" w:rsidRPr="00DF7218" w14:paraId="6AEEE4D2" w14:textId="77777777" w:rsidTr="00E605A0">
        <w:tc>
          <w:tcPr>
            <w:tcW w:w="2977" w:type="dxa"/>
            <w:gridSpan w:val="2"/>
            <w:tcBorders>
              <w:right w:val="nil"/>
            </w:tcBorders>
            <w:shd w:val="clear" w:color="auto" w:fill="D9D9D9"/>
          </w:tcPr>
          <w:p w14:paraId="527C7231"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B35B006" w14:textId="77777777" w:rsidR="0061505E" w:rsidRPr="00DF7218" w:rsidRDefault="0061505E" w:rsidP="00E605A0">
            <w:pPr>
              <w:rPr>
                <w:rFonts w:cs="Times New Roman"/>
              </w:rPr>
            </w:pPr>
            <w:r w:rsidRPr="00DF7218">
              <w:rPr>
                <w:rFonts w:cs="Times New Roman"/>
              </w:rPr>
              <w:t xml:space="preserve">Ćwiczenia laboratoryjne </w:t>
            </w:r>
          </w:p>
          <w:p w14:paraId="25AE9113" w14:textId="77777777" w:rsidR="0061505E" w:rsidRPr="00DF7218" w:rsidRDefault="0061505E" w:rsidP="00E605A0">
            <w:pPr>
              <w:rPr>
                <w:rFonts w:cs="Times New Roman"/>
              </w:rPr>
            </w:pPr>
            <w:r w:rsidRPr="00DF7218">
              <w:rPr>
                <w:rFonts w:cs="Times New Roman"/>
              </w:rPr>
              <w:t xml:space="preserve">Przygotowanie projektu </w:t>
            </w:r>
          </w:p>
          <w:p w14:paraId="350056E7" w14:textId="77777777" w:rsidR="0061505E" w:rsidRPr="00DF7218" w:rsidRDefault="0061505E" w:rsidP="00E605A0">
            <w:pPr>
              <w:rPr>
                <w:rFonts w:cs="Times New Roman"/>
                <w:b/>
              </w:rPr>
            </w:pPr>
            <w:r w:rsidRPr="00DF7218">
              <w:rPr>
                <w:rFonts w:cs="Times New Roman"/>
              </w:rPr>
              <w:t>Przygotowanie zadań praktycznych</w:t>
            </w:r>
          </w:p>
          <w:p w14:paraId="69129CF4" w14:textId="77777777" w:rsidR="0061505E" w:rsidRPr="00DF7218" w:rsidRDefault="0061505E" w:rsidP="00E605A0">
            <w:pPr>
              <w:rPr>
                <w:rFonts w:cs="Times New Roman"/>
                <w:b/>
              </w:rPr>
            </w:pPr>
            <w:r w:rsidRPr="00DF7218">
              <w:rPr>
                <w:rFonts w:cs="Times New Roman"/>
                <w:b/>
              </w:rPr>
              <w:t xml:space="preserve">w sumie: </w:t>
            </w:r>
          </w:p>
          <w:p w14:paraId="0A1C2FF5"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76689262" w14:textId="77777777" w:rsidR="0061505E" w:rsidRPr="00DF7218" w:rsidRDefault="0061505E" w:rsidP="00E605A0">
            <w:pPr>
              <w:jc w:val="center"/>
              <w:rPr>
                <w:rFonts w:cs="Times New Roman"/>
              </w:rPr>
            </w:pPr>
            <w:r w:rsidRPr="00DF7218">
              <w:rPr>
                <w:rFonts w:cs="Times New Roman"/>
              </w:rPr>
              <w:t>15</w:t>
            </w:r>
          </w:p>
          <w:p w14:paraId="24C4A547" w14:textId="77777777" w:rsidR="0061505E" w:rsidRPr="00DF7218" w:rsidRDefault="0061505E" w:rsidP="00E605A0">
            <w:pPr>
              <w:jc w:val="center"/>
              <w:rPr>
                <w:rFonts w:cs="Times New Roman"/>
              </w:rPr>
            </w:pPr>
            <w:r w:rsidRPr="00DF7218">
              <w:rPr>
                <w:rFonts w:cs="Times New Roman"/>
              </w:rPr>
              <w:t>10</w:t>
            </w:r>
          </w:p>
          <w:p w14:paraId="27054905" w14:textId="77777777" w:rsidR="0061505E" w:rsidRPr="00DF7218" w:rsidRDefault="0061505E" w:rsidP="00E605A0">
            <w:pPr>
              <w:jc w:val="center"/>
              <w:rPr>
                <w:rFonts w:cs="Times New Roman"/>
              </w:rPr>
            </w:pPr>
            <w:r w:rsidRPr="00DF7218">
              <w:rPr>
                <w:rFonts w:cs="Times New Roman"/>
              </w:rPr>
              <w:t>10</w:t>
            </w:r>
          </w:p>
          <w:p w14:paraId="10CF0F73" w14:textId="77777777" w:rsidR="0061505E" w:rsidRPr="00DF7218" w:rsidRDefault="0061505E" w:rsidP="00E605A0">
            <w:pPr>
              <w:jc w:val="center"/>
              <w:rPr>
                <w:rFonts w:cs="Times New Roman"/>
                <w:b/>
              </w:rPr>
            </w:pPr>
            <w:r w:rsidRPr="00DF7218">
              <w:rPr>
                <w:rFonts w:cs="Times New Roman"/>
                <w:b/>
              </w:rPr>
              <w:t>35</w:t>
            </w:r>
          </w:p>
          <w:p w14:paraId="72905EF4" w14:textId="77777777" w:rsidR="0061505E" w:rsidRPr="00DF7218" w:rsidRDefault="0061505E" w:rsidP="00E605A0">
            <w:pPr>
              <w:rPr>
                <w:rFonts w:cs="Times New Roman"/>
              </w:rPr>
            </w:pPr>
            <w:r w:rsidRPr="00DF7218">
              <w:rPr>
                <w:rFonts w:cs="Times New Roman"/>
              </w:rPr>
              <w:t xml:space="preserve">   1,2</w:t>
            </w:r>
          </w:p>
        </w:tc>
        <w:tc>
          <w:tcPr>
            <w:tcW w:w="736" w:type="dxa"/>
            <w:tcBorders>
              <w:left w:val="nil"/>
            </w:tcBorders>
          </w:tcPr>
          <w:p w14:paraId="2797AEFA" w14:textId="77777777" w:rsidR="0061505E" w:rsidRPr="00DF7218" w:rsidRDefault="0061505E" w:rsidP="00E605A0">
            <w:pPr>
              <w:jc w:val="center"/>
              <w:rPr>
                <w:rFonts w:cs="Times New Roman"/>
              </w:rPr>
            </w:pPr>
            <w:r w:rsidRPr="00DF7218">
              <w:rPr>
                <w:rFonts w:cs="Times New Roman"/>
              </w:rPr>
              <w:t>15</w:t>
            </w:r>
          </w:p>
          <w:p w14:paraId="01207BE0" w14:textId="77777777" w:rsidR="0061505E" w:rsidRPr="00DF7218" w:rsidRDefault="0061505E" w:rsidP="00E605A0">
            <w:pPr>
              <w:jc w:val="center"/>
              <w:rPr>
                <w:rFonts w:cs="Times New Roman"/>
              </w:rPr>
            </w:pPr>
            <w:r w:rsidRPr="00DF7218">
              <w:rPr>
                <w:rFonts w:cs="Times New Roman"/>
              </w:rPr>
              <w:t>10</w:t>
            </w:r>
          </w:p>
          <w:p w14:paraId="563CE5B0" w14:textId="77777777" w:rsidR="0061505E" w:rsidRPr="00DF7218" w:rsidRDefault="0061505E" w:rsidP="00E605A0">
            <w:pPr>
              <w:jc w:val="center"/>
              <w:rPr>
                <w:rFonts w:cs="Times New Roman"/>
              </w:rPr>
            </w:pPr>
            <w:r w:rsidRPr="00DF7218">
              <w:rPr>
                <w:rFonts w:cs="Times New Roman"/>
              </w:rPr>
              <w:t>10</w:t>
            </w:r>
          </w:p>
          <w:p w14:paraId="79447C4F" w14:textId="77777777" w:rsidR="0061505E" w:rsidRPr="00DF7218" w:rsidRDefault="0061505E" w:rsidP="00E605A0">
            <w:pPr>
              <w:jc w:val="center"/>
              <w:rPr>
                <w:rFonts w:cs="Times New Roman"/>
                <w:b/>
              </w:rPr>
            </w:pPr>
            <w:r w:rsidRPr="00DF7218">
              <w:rPr>
                <w:rFonts w:cs="Times New Roman"/>
                <w:b/>
              </w:rPr>
              <w:t>35</w:t>
            </w:r>
          </w:p>
          <w:p w14:paraId="5361D32A" w14:textId="77777777" w:rsidR="0061505E" w:rsidRPr="00DF7218" w:rsidRDefault="0061505E" w:rsidP="00E605A0">
            <w:pPr>
              <w:jc w:val="center"/>
              <w:rPr>
                <w:rFonts w:cs="Times New Roman"/>
              </w:rPr>
            </w:pPr>
            <w:r w:rsidRPr="00DF7218">
              <w:rPr>
                <w:rFonts w:cs="Times New Roman"/>
              </w:rPr>
              <w:t>1,2</w:t>
            </w:r>
          </w:p>
        </w:tc>
      </w:tr>
    </w:tbl>
    <w:p w14:paraId="69CD4213" w14:textId="77777777" w:rsidR="0061505E" w:rsidRPr="00DF7218" w:rsidRDefault="0061505E" w:rsidP="0061505E">
      <w:pPr>
        <w:keepNext/>
        <w:keepLines/>
        <w:spacing w:line="276" w:lineRule="auto"/>
        <w:rPr>
          <w:rFonts w:cs="Times New Roman"/>
          <w:b/>
        </w:rPr>
      </w:pPr>
    </w:p>
    <w:p w14:paraId="026CC16D"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AE4A149"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21452301"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45C9DE0" w14:textId="77777777" w:rsidR="0061505E" w:rsidRPr="00DF7218" w:rsidRDefault="0061505E" w:rsidP="00E605A0">
            <w:pPr>
              <w:rPr>
                <w:rFonts w:cs="Times New Roman"/>
                <w:b/>
              </w:rPr>
            </w:pPr>
            <w:r w:rsidRPr="00DF7218">
              <w:rPr>
                <w:rFonts w:cs="Times New Roman"/>
                <w:b/>
              </w:rPr>
              <w:t>Wykłady:</w:t>
            </w:r>
          </w:p>
          <w:p w14:paraId="20219A48" w14:textId="77777777" w:rsidR="0061505E" w:rsidRPr="00DF7218" w:rsidRDefault="0061505E" w:rsidP="00EF30C0">
            <w:pPr>
              <w:widowControl w:val="0"/>
              <w:numPr>
                <w:ilvl w:val="0"/>
                <w:numId w:val="141"/>
              </w:numPr>
              <w:suppressAutoHyphens/>
              <w:spacing w:after="0" w:line="240" w:lineRule="auto"/>
              <w:ind w:left="299" w:hanging="299"/>
              <w:rPr>
                <w:rFonts w:cs="Times New Roman"/>
              </w:rPr>
            </w:pPr>
            <w:r w:rsidRPr="00DF7218">
              <w:rPr>
                <w:rFonts w:cs="Times New Roman"/>
              </w:rPr>
              <w:t>Rola technologii informatycznych w przetwarzaniu danych i w procesie sprzedaży, obsługi klienta, przyjmowania i rozliczania zamówień</w:t>
            </w:r>
          </w:p>
          <w:p w14:paraId="44287208" w14:textId="77777777" w:rsidR="0061505E" w:rsidRPr="00DF7218" w:rsidRDefault="0061505E" w:rsidP="00EF30C0">
            <w:pPr>
              <w:widowControl w:val="0"/>
              <w:numPr>
                <w:ilvl w:val="0"/>
                <w:numId w:val="141"/>
              </w:numPr>
              <w:suppressAutoHyphens/>
              <w:spacing w:after="0" w:line="240" w:lineRule="auto"/>
              <w:ind w:left="299" w:hanging="299"/>
              <w:rPr>
                <w:rFonts w:cs="Times New Roman"/>
              </w:rPr>
            </w:pPr>
            <w:r w:rsidRPr="00DF7218">
              <w:rPr>
                <w:rFonts w:cs="Times New Roman"/>
              </w:rPr>
              <w:t>Podstawy sieciowych systemów informatycznych (hardware, software, system operacyjny, baza danych, oprogramowanie biurowe, systemy zintegrowane itp.)</w:t>
            </w:r>
          </w:p>
          <w:p w14:paraId="5EAB6762" w14:textId="77777777" w:rsidR="0061505E" w:rsidRPr="00DF7218" w:rsidRDefault="0061505E" w:rsidP="00EF30C0">
            <w:pPr>
              <w:widowControl w:val="0"/>
              <w:numPr>
                <w:ilvl w:val="0"/>
                <w:numId w:val="141"/>
              </w:numPr>
              <w:suppressAutoHyphens/>
              <w:spacing w:after="0" w:line="240" w:lineRule="auto"/>
              <w:ind w:left="299" w:hanging="299"/>
              <w:rPr>
                <w:rFonts w:cs="Times New Roman"/>
              </w:rPr>
            </w:pPr>
            <w:r w:rsidRPr="00DF7218">
              <w:rPr>
                <w:rFonts w:cs="Times New Roman"/>
              </w:rPr>
              <w:t xml:space="preserve">Geneza wprowadzania i korzyści wynikające z informatyzacji  </w:t>
            </w:r>
          </w:p>
          <w:p w14:paraId="70AA0991" w14:textId="77777777" w:rsidR="0061505E" w:rsidRPr="00DF7218" w:rsidRDefault="0061505E" w:rsidP="00EF30C0">
            <w:pPr>
              <w:widowControl w:val="0"/>
              <w:numPr>
                <w:ilvl w:val="0"/>
                <w:numId w:val="141"/>
              </w:numPr>
              <w:suppressAutoHyphens/>
              <w:spacing w:after="0" w:line="240" w:lineRule="auto"/>
              <w:ind w:left="299" w:hanging="283"/>
              <w:rPr>
                <w:rFonts w:cs="Times New Roman"/>
              </w:rPr>
            </w:pPr>
            <w:r w:rsidRPr="00DF7218">
              <w:rPr>
                <w:rFonts w:cs="Times New Roman"/>
              </w:rPr>
              <w:t>Informatyczne systemy wspomagające zarządzanie, CRM, Work Flow</w:t>
            </w:r>
          </w:p>
          <w:p w14:paraId="463E0041" w14:textId="77777777" w:rsidR="0061505E" w:rsidRPr="00DF7218" w:rsidRDefault="0061505E" w:rsidP="00EF30C0">
            <w:pPr>
              <w:widowControl w:val="0"/>
              <w:numPr>
                <w:ilvl w:val="0"/>
                <w:numId w:val="141"/>
              </w:numPr>
              <w:tabs>
                <w:tab w:val="left" w:pos="1080"/>
              </w:tabs>
              <w:suppressAutoHyphens/>
              <w:spacing w:after="0" w:line="240" w:lineRule="auto"/>
              <w:ind w:left="299" w:hanging="283"/>
              <w:rPr>
                <w:rFonts w:cs="Times New Roman"/>
              </w:rPr>
            </w:pPr>
            <w:r w:rsidRPr="00DF7218">
              <w:rPr>
                <w:rFonts w:cs="Times New Roman"/>
              </w:rPr>
              <w:t>Zarządzanie łańcuchem dostaw (SCM)</w:t>
            </w:r>
          </w:p>
          <w:p w14:paraId="539C8BC3" w14:textId="77777777" w:rsidR="0061505E" w:rsidRPr="00DF7218" w:rsidRDefault="0061505E" w:rsidP="00EF30C0">
            <w:pPr>
              <w:widowControl w:val="0"/>
              <w:numPr>
                <w:ilvl w:val="0"/>
                <w:numId w:val="141"/>
              </w:numPr>
              <w:tabs>
                <w:tab w:val="left" w:pos="1080"/>
              </w:tabs>
              <w:suppressAutoHyphens/>
              <w:spacing w:after="0" w:line="240" w:lineRule="auto"/>
              <w:ind w:left="299" w:hanging="283"/>
              <w:rPr>
                <w:rFonts w:cs="Times New Roman"/>
              </w:rPr>
            </w:pPr>
            <w:r w:rsidRPr="00DF7218">
              <w:rPr>
                <w:rFonts w:cs="Times New Roman"/>
              </w:rPr>
              <w:t>Systemy klasy ERP</w:t>
            </w:r>
          </w:p>
          <w:p w14:paraId="37AAA2FD" w14:textId="77777777" w:rsidR="0061505E" w:rsidRPr="00DF7218" w:rsidRDefault="0061505E" w:rsidP="00EF30C0">
            <w:pPr>
              <w:widowControl w:val="0"/>
              <w:numPr>
                <w:ilvl w:val="0"/>
                <w:numId w:val="141"/>
              </w:numPr>
              <w:suppressAutoHyphens/>
              <w:spacing w:after="0" w:line="240" w:lineRule="auto"/>
              <w:ind w:left="299" w:hanging="283"/>
              <w:rPr>
                <w:rFonts w:cs="Times New Roman"/>
              </w:rPr>
            </w:pPr>
            <w:r w:rsidRPr="00DF7218">
              <w:rPr>
                <w:rFonts w:cs="Times New Roman"/>
              </w:rPr>
              <w:t>Etapy wdrażania systemu informatycznego w przedsiębiorstwie</w:t>
            </w:r>
          </w:p>
          <w:p w14:paraId="283B9403" w14:textId="77777777" w:rsidR="0061505E" w:rsidRPr="00DF7218" w:rsidRDefault="0061505E" w:rsidP="00EF30C0">
            <w:pPr>
              <w:widowControl w:val="0"/>
              <w:numPr>
                <w:ilvl w:val="0"/>
                <w:numId w:val="141"/>
              </w:numPr>
              <w:suppressAutoHyphens/>
              <w:spacing w:after="0" w:line="240" w:lineRule="auto"/>
              <w:ind w:left="299" w:hanging="283"/>
              <w:rPr>
                <w:rFonts w:cs="Times New Roman"/>
              </w:rPr>
            </w:pPr>
            <w:r w:rsidRPr="00DF7218">
              <w:rPr>
                <w:rFonts w:cs="Times New Roman"/>
              </w:rPr>
              <w:t>Wybór systemu informatycznego z uwagi na wielkość firmy</w:t>
            </w:r>
          </w:p>
          <w:p w14:paraId="10A9F13D" w14:textId="77777777" w:rsidR="0061505E" w:rsidRPr="00DF7218" w:rsidRDefault="0061505E" w:rsidP="00EF30C0">
            <w:pPr>
              <w:widowControl w:val="0"/>
              <w:numPr>
                <w:ilvl w:val="0"/>
                <w:numId w:val="141"/>
              </w:numPr>
              <w:suppressAutoHyphens/>
              <w:spacing w:after="0" w:line="240" w:lineRule="auto"/>
              <w:ind w:left="299" w:hanging="283"/>
              <w:rPr>
                <w:rFonts w:cs="Times New Roman"/>
              </w:rPr>
            </w:pPr>
            <w:r w:rsidRPr="00DF7218">
              <w:rPr>
                <w:rFonts w:cs="Times New Roman"/>
              </w:rPr>
              <w:t>Przykład środowiska SAP jako systemu ERP (od najniższej warstwy po moduły funkcyjne)</w:t>
            </w:r>
          </w:p>
          <w:p w14:paraId="629862D6" w14:textId="77777777" w:rsidR="0061505E" w:rsidRPr="00DF7218" w:rsidRDefault="0061505E" w:rsidP="00EF30C0">
            <w:pPr>
              <w:widowControl w:val="0"/>
              <w:numPr>
                <w:ilvl w:val="0"/>
                <w:numId w:val="141"/>
              </w:numPr>
              <w:suppressAutoHyphens/>
              <w:spacing w:after="0" w:line="240" w:lineRule="auto"/>
              <w:ind w:left="299" w:hanging="283"/>
              <w:rPr>
                <w:rFonts w:cs="Times New Roman"/>
              </w:rPr>
            </w:pPr>
            <w:r w:rsidRPr="00DF7218">
              <w:rPr>
                <w:rFonts w:cs="Times New Roman"/>
              </w:rPr>
              <w:t>Obieg dokumentacji handlowej na przykładzie konkretnej firmy (przykłady case studies z praktyki)</w:t>
            </w:r>
          </w:p>
          <w:p w14:paraId="0B1495FE" w14:textId="77777777" w:rsidR="0061505E" w:rsidRPr="00DF7218" w:rsidRDefault="0061505E" w:rsidP="00E605A0">
            <w:pPr>
              <w:rPr>
                <w:rFonts w:cs="Times New Roman"/>
                <w:b/>
              </w:rPr>
            </w:pPr>
            <w:r w:rsidRPr="00DF7218">
              <w:rPr>
                <w:rFonts w:cs="Times New Roman"/>
                <w:b/>
              </w:rPr>
              <w:t>Ćwiczenia laboratoryjne:</w:t>
            </w:r>
          </w:p>
          <w:p w14:paraId="2FCAFA7B" w14:textId="77777777" w:rsidR="0061505E" w:rsidRPr="00DF7218" w:rsidRDefault="0061505E" w:rsidP="00EF30C0">
            <w:pPr>
              <w:widowControl w:val="0"/>
              <w:numPr>
                <w:ilvl w:val="0"/>
                <w:numId w:val="142"/>
              </w:numPr>
              <w:tabs>
                <w:tab w:val="clear" w:pos="720"/>
                <w:tab w:val="num" w:pos="299"/>
              </w:tabs>
              <w:suppressAutoHyphens/>
              <w:spacing w:after="0" w:line="240" w:lineRule="auto"/>
              <w:ind w:left="299" w:hanging="283"/>
              <w:rPr>
                <w:rFonts w:cs="Times New Roman"/>
              </w:rPr>
            </w:pPr>
            <w:r w:rsidRPr="00DF7218">
              <w:rPr>
                <w:rFonts w:cs="Times New Roman"/>
              </w:rPr>
              <w:t>Omówienie istoty sieci komputerowej, przykłady praktycznego zastosowania określonych systemów informatycznych</w:t>
            </w:r>
          </w:p>
          <w:p w14:paraId="18F805EC" w14:textId="77777777" w:rsidR="0061505E" w:rsidRPr="00DF7218" w:rsidRDefault="0061505E" w:rsidP="00EF30C0">
            <w:pPr>
              <w:widowControl w:val="0"/>
              <w:numPr>
                <w:ilvl w:val="0"/>
                <w:numId w:val="142"/>
              </w:numPr>
              <w:tabs>
                <w:tab w:val="clear" w:pos="720"/>
                <w:tab w:val="num" w:pos="299"/>
              </w:tabs>
              <w:suppressAutoHyphens/>
              <w:spacing w:after="0" w:line="240" w:lineRule="auto"/>
              <w:ind w:left="299" w:hanging="283"/>
              <w:rPr>
                <w:rFonts w:cs="Times New Roman"/>
              </w:rPr>
            </w:pPr>
            <w:r w:rsidRPr="00DF7218">
              <w:rPr>
                <w:rFonts w:cs="Times New Roman"/>
              </w:rPr>
              <w:t>Życie w „społeczeństwie informatycznym” – przykłady ilustrujące istotę gromadzenia danych i ich przetwarzania w systemach handlowych</w:t>
            </w:r>
          </w:p>
          <w:p w14:paraId="7E07DBEA" w14:textId="77777777" w:rsidR="0061505E" w:rsidRPr="00DF7218" w:rsidRDefault="0061505E" w:rsidP="00EF30C0">
            <w:pPr>
              <w:widowControl w:val="0"/>
              <w:numPr>
                <w:ilvl w:val="0"/>
                <w:numId w:val="142"/>
              </w:numPr>
              <w:tabs>
                <w:tab w:val="clear" w:pos="720"/>
                <w:tab w:val="num" w:pos="299"/>
              </w:tabs>
              <w:suppressAutoHyphens/>
              <w:spacing w:after="0" w:line="240" w:lineRule="auto"/>
              <w:ind w:left="299" w:hanging="283"/>
              <w:rPr>
                <w:rFonts w:cs="Times New Roman"/>
              </w:rPr>
            </w:pPr>
            <w:r w:rsidRPr="00DF7218">
              <w:rPr>
                <w:rFonts w:cs="Times New Roman"/>
              </w:rPr>
              <w:t>Wspólne tworzenie prostego informatycznego modelu systemu wspomagającego proces obsługi klienta biznesowego</w:t>
            </w:r>
          </w:p>
          <w:p w14:paraId="0E8C8E28" w14:textId="77777777" w:rsidR="0061505E" w:rsidRPr="00DF7218" w:rsidRDefault="0061505E" w:rsidP="00EF30C0">
            <w:pPr>
              <w:widowControl w:val="0"/>
              <w:numPr>
                <w:ilvl w:val="0"/>
                <w:numId w:val="142"/>
              </w:numPr>
              <w:tabs>
                <w:tab w:val="clear" w:pos="720"/>
                <w:tab w:val="num" w:pos="299"/>
              </w:tabs>
              <w:suppressAutoHyphens/>
              <w:spacing w:after="0" w:line="240" w:lineRule="auto"/>
              <w:ind w:left="299" w:hanging="283"/>
              <w:rPr>
                <w:rFonts w:cs="Times New Roman"/>
              </w:rPr>
            </w:pPr>
            <w:r w:rsidRPr="00DF7218">
              <w:rPr>
                <w:rFonts w:cs="Times New Roman"/>
              </w:rPr>
              <w:t>Podział i cechy systemów z uwagi na sposób zarządzania dokumentacją („papierowe”, „papierowo-elektroniczne” i „elektroniczne”)</w:t>
            </w:r>
          </w:p>
          <w:p w14:paraId="4136489B" w14:textId="77777777" w:rsidR="0061505E" w:rsidRPr="00DF7218" w:rsidRDefault="0061505E" w:rsidP="00EF30C0">
            <w:pPr>
              <w:widowControl w:val="0"/>
              <w:numPr>
                <w:ilvl w:val="0"/>
                <w:numId w:val="142"/>
              </w:numPr>
              <w:tabs>
                <w:tab w:val="clear" w:pos="720"/>
                <w:tab w:val="num" w:pos="299"/>
              </w:tabs>
              <w:suppressAutoHyphens/>
              <w:spacing w:after="0" w:line="240" w:lineRule="auto"/>
              <w:ind w:left="299" w:hanging="283"/>
              <w:rPr>
                <w:rFonts w:cs="Times New Roman"/>
              </w:rPr>
            </w:pPr>
            <w:r w:rsidRPr="00DF7218">
              <w:rPr>
                <w:rFonts w:cs="Times New Roman"/>
              </w:rPr>
              <w:t xml:space="preserve">Systemy handlu elektronicznego na przykładzie programów komputerowych </w:t>
            </w:r>
          </w:p>
          <w:p w14:paraId="5A8C455D" w14:textId="77777777" w:rsidR="0061505E" w:rsidRPr="00DF7218" w:rsidRDefault="0061505E" w:rsidP="00EF30C0">
            <w:pPr>
              <w:widowControl w:val="0"/>
              <w:numPr>
                <w:ilvl w:val="0"/>
                <w:numId w:val="142"/>
              </w:numPr>
              <w:tabs>
                <w:tab w:val="clear" w:pos="720"/>
                <w:tab w:val="num" w:pos="299"/>
              </w:tabs>
              <w:suppressAutoHyphens/>
              <w:spacing w:after="0" w:line="240" w:lineRule="auto"/>
              <w:ind w:left="299" w:hanging="283"/>
              <w:rPr>
                <w:rFonts w:cs="Times New Roman"/>
              </w:rPr>
            </w:pPr>
            <w:r w:rsidRPr="00DF7218">
              <w:rPr>
                <w:rFonts w:cs="Times New Roman"/>
              </w:rPr>
              <w:t>Analiza formularzy różnych firm i systemów w tych firmach występujących</w:t>
            </w:r>
          </w:p>
          <w:p w14:paraId="524DDF92" w14:textId="77777777" w:rsidR="0061505E" w:rsidRPr="00DF7218" w:rsidRDefault="0061505E" w:rsidP="00EF30C0">
            <w:pPr>
              <w:widowControl w:val="0"/>
              <w:numPr>
                <w:ilvl w:val="0"/>
                <w:numId w:val="142"/>
              </w:numPr>
              <w:tabs>
                <w:tab w:val="clear" w:pos="720"/>
                <w:tab w:val="num" w:pos="299"/>
              </w:tabs>
              <w:suppressAutoHyphens/>
              <w:spacing w:after="0" w:line="240" w:lineRule="auto"/>
              <w:ind w:left="299" w:hanging="283"/>
              <w:rPr>
                <w:rFonts w:cs="Times New Roman"/>
              </w:rPr>
            </w:pPr>
            <w:r w:rsidRPr="00DF7218">
              <w:rPr>
                <w:rFonts w:cs="Times New Roman"/>
              </w:rPr>
              <w:t>MS Office – użycie funkcji MS Excel przy tworzeniu formularza zlecenia klienta</w:t>
            </w:r>
          </w:p>
          <w:p w14:paraId="1086B544" w14:textId="77777777" w:rsidR="0061505E" w:rsidRPr="00DF7218" w:rsidRDefault="0061505E" w:rsidP="00EF30C0">
            <w:pPr>
              <w:widowControl w:val="0"/>
              <w:numPr>
                <w:ilvl w:val="0"/>
                <w:numId w:val="142"/>
              </w:numPr>
              <w:tabs>
                <w:tab w:val="clear" w:pos="720"/>
                <w:tab w:val="num" w:pos="299"/>
              </w:tabs>
              <w:suppressAutoHyphens/>
              <w:spacing w:after="0" w:line="240" w:lineRule="auto"/>
              <w:ind w:left="299" w:hanging="283"/>
              <w:rPr>
                <w:rFonts w:cs="Times New Roman"/>
              </w:rPr>
            </w:pPr>
            <w:r w:rsidRPr="00DF7218">
              <w:rPr>
                <w:rFonts w:cs="Times New Roman"/>
              </w:rPr>
              <w:t>MS Office – użycie funkcji MS Excel przy tworzeniu formularza wyboru dostawcy</w:t>
            </w:r>
          </w:p>
        </w:tc>
      </w:tr>
      <w:tr w:rsidR="0061505E" w:rsidRPr="00DF7218" w14:paraId="1F1A1AF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500C2E1B"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E51B1AC" w14:textId="77777777" w:rsidR="0061505E" w:rsidRPr="00DF7218" w:rsidRDefault="0061505E" w:rsidP="00E605A0">
            <w:pPr>
              <w:shd w:val="clear" w:color="auto" w:fill="FFFFFF"/>
              <w:ind w:right="510"/>
              <w:rPr>
                <w:rFonts w:cs="Times New Roman"/>
                <w:color w:val="000000"/>
              </w:rPr>
            </w:pPr>
            <w:r w:rsidRPr="00DF7218">
              <w:rPr>
                <w:rFonts w:cs="Times New Roman"/>
                <w:color w:val="000000"/>
              </w:rPr>
              <w:t>wykład informacyjny z prezentacją multimedialną, studium przypadku, ćwiczenia praktyczne</w:t>
            </w:r>
          </w:p>
        </w:tc>
      </w:tr>
      <w:tr w:rsidR="0061505E" w:rsidRPr="00DF7218" w14:paraId="0B0B81B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88EC11"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AD51174" w14:textId="77777777" w:rsidR="0061505E" w:rsidRPr="00DF7218" w:rsidRDefault="0061505E" w:rsidP="00E605A0">
            <w:pPr>
              <w:rPr>
                <w:rFonts w:cs="Times New Roman"/>
              </w:rPr>
            </w:pPr>
          </w:p>
        </w:tc>
      </w:tr>
      <w:tr w:rsidR="0061505E" w:rsidRPr="00DF7218" w14:paraId="70F12D4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7BCC41"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F57A8BD" w14:textId="77777777" w:rsidR="0061505E" w:rsidRPr="00DF7218" w:rsidRDefault="0061505E" w:rsidP="00E605A0">
            <w:pPr>
              <w:rPr>
                <w:rFonts w:cs="Times New Roman"/>
              </w:rPr>
            </w:pPr>
          </w:p>
        </w:tc>
      </w:tr>
      <w:tr w:rsidR="0061505E" w:rsidRPr="00DF7218" w14:paraId="5D4F18D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63F096"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8119005" w14:textId="77777777" w:rsidR="0061505E" w:rsidRPr="00DF7218" w:rsidRDefault="0061505E" w:rsidP="00E605A0">
            <w:pPr>
              <w:rPr>
                <w:rFonts w:cs="Times New Roman"/>
                <w:b/>
              </w:rPr>
            </w:pPr>
            <w:r w:rsidRPr="00DF7218">
              <w:rPr>
                <w:rFonts w:cs="Times New Roman"/>
                <w:b/>
              </w:rPr>
              <w:t>Na zaliczenie ćwiczeń:</w:t>
            </w:r>
          </w:p>
          <w:p w14:paraId="04CEEE74" w14:textId="77777777" w:rsidR="0061505E" w:rsidRPr="00DF7218" w:rsidRDefault="0061505E" w:rsidP="00E605A0">
            <w:pPr>
              <w:rPr>
                <w:rFonts w:cs="Times New Roman"/>
              </w:rPr>
            </w:pPr>
            <w:r w:rsidRPr="00DF7218">
              <w:rPr>
                <w:rFonts w:cs="Times New Roman"/>
              </w:rPr>
              <w:t>Średnia ocen uzyskanych z zadania projektowego oraz z zadań typu case studiem. Obserwacja – ocena aktywnego udziału w zajęciach.</w:t>
            </w:r>
          </w:p>
          <w:p w14:paraId="119E9B6E" w14:textId="77777777" w:rsidR="0061505E" w:rsidRPr="00DF7218" w:rsidRDefault="0061505E" w:rsidP="00E605A0">
            <w:pPr>
              <w:rPr>
                <w:rFonts w:cs="Times New Roman"/>
                <w:b/>
              </w:rPr>
            </w:pPr>
            <w:r w:rsidRPr="00DF7218">
              <w:rPr>
                <w:rFonts w:cs="Times New Roman"/>
                <w:b/>
              </w:rPr>
              <w:t>Na zaliczenie wykładów:</w:t>
            </w:r>
          </w:p>
          <w:p w14:paraId="0CBD82C9" w14:textId="77777777" w:rsidR="0061505E" w:rsidRPr="00DF7218" w:rsidRDefault="0061505E" w:rsidP="00E605A0">
            <w:pPr>
              <w:rPr>
                <w:rFonts w:cs="Times New Roman"/>
              </w:rPr>
            </w:pPr>
            <w:r w:rsidRPr="00DF7218">
              <w:rPr>
                <w:rFonts w:cs="Times New Roman"/>
              </w:rPr>
              <w:t xml:space="preserve">Zaliczenie pisemne. </w:t>
            </w:r>
          </w:p>
        </w:tc>
      </w:tr>
      <w:tr w:rsidR="0061505E" w:rsidRPr="00DF7218" w14:paraId="4B58638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E79807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56425F8C" w14:textId="77777777" w:rsidR="0061505E" w:rsidRPr="00DF7218" w:rsidRDefault="0061505E" w:rsidP="00E605A0">
            <w:pPr>
              <w:rPr>
                <w:rFonts w:cs="Times New Roman"/>
              </w:rPr>
            </w:pPr>
          </w:p>
        </w:tc>
      </w:tr>
      <w:tr w:rsidR="0061505E" w:rsidRPr="00DF7218" w14:paraId="090D4A2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EF6B4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33F2EA25" w14:textId="77777777" w:rsidR="0061505E" w:rsidRPr="00DF7218" w:rsidRDefault="0061505E" w:rsidP="00E605A0">
            <w:pPr>
              <w:rPr>
                <w:rFonts w:cs="Times New Roman"/>
                <w:b/>
              </w:rPr>
            </w:pPr>
            <w:r w:rsidRPr="00DF7218">
              <w:rPr>
                <w:rFonts w:cs="Times New Roman"/>
              </w:rPr>
              <w:t>Podstawy zarządzania, Zarządzanie jakością, Determinanty jakości towarów, Systemy zarządzania i zapewniania jakości</w:t>
            </w:r>
          </w:p>
        </w:tc>
      </w:tr>
      <w:tr w:rsidR="0061505E" w:rsidRPr="00DF7218" w14:paraId="04F8AFB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DE1D922"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3C53E4F0" w14:textId="77777777" w:rsidR="0061505E" w:rsidRPr="00DF7218" w:rsidRDefault="0061505E" w:rsidP="00E605A0">
            <w:pPr>
              <w:rPr>
                <w:rFonts w:cs="Times New Roman"/>
                <w:b/>
              </w:rPr>
            </w:pPr>
            <w:r w:rsidRPr="00DF7218">
              <w:rPr>
                <w:rFonts w:cs="Times New Roman"/>
                <w:b/>
              </w:rPr>
              <w:t>Literatura podstawowa:</w:t>
            </w:r>
          </w:p>
          <w:p w14:paraId="7982A121"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Hamrol A. Zarządzanie i inżynieria jakości, Wyd. PWN, Warszawa, 2020</w:t>
            </w:r>
          </w:p>
          <w:p w14:paraId="236C55F1"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Pacana A, Stadnicka D. Systemy zarządzania jakością zgodne z ISO 9001: wdrażanie, auditowanie i doskonalenie, Oficyna Wydawnicza Politechniki Rzeszowskiej, Rzeszów, 2011 </w:t>
            </w:r>
          </w:p>
          <w:p w14:paraId="0E29C835" w14:textId="77777777" w:rsidR="0061505E" w:rsidRPr="00DF7218" w:rsidRDefault="0061505E" w:rsidP="00EF30C0">
            <w:pPr>
              <w:pStyle w:val="Akapitzlist"/>
              <w:numPr>
                <w:ilvl w:val="0"/>
                <w:numId w:val="97"/>
              </w:numPr>
              <w:spacing w:after="0" w:line="240" w:lineRule="auto"/>
              <w:ind w:left="299" w:hanging="283"/>
              <w:rPr>
                <w:rFonts w:ascii="Times New Roman" w:hAnsi="Times New Roman"/>
              </w:rPr>
            </w:pPr>
            <w:r w:rsidRPr="00DF7218">
              <w:rPr>
                <w:rFonts w:ascii="Times New Roman" w:hAnsi="Times New Roman"/>
              </w:rPr>
              <w:t>Sikora T. (red.) Wybrane koncepcje i systemy zarządzania jakością, Wydawnictwo Uniwersytetu Ekonomicznego w Krakowie, Kraków, 2010</w:t>
            </w:r>
          </w:p>
          <w:p w14:paraId="73F261EE" w14:textId="77777777" w:rsidR="0061505E" w:rsidRPr="00DF7218" w:rsidRDefault="0061505E" w:rsidP="00E605A0">
            <w:pPr>
              <w:ind w:left="299" w:hanging="283"/>
              <w:rPr>
                <w:rFonts w:cs="Times New Roman"/>
                <w:b/>
              </w:rPr>
            </w:pPr>
            <w:r w:rsidRPr="00DF7218">
              <w:rPr>
                <w:rFonts w:cs="Times New Roman"/>
                <w:b/>
              </w:rPr>
              <w:t>Uzupełniająca:</w:t>
            </w:r>
          </w:p>
          <w:p w14:paraId="34A3EF02"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hAnsi="Times New Roman"/>
              </w:rPr>
              <w:t>Wawak S. Zarządzanie jakością. Podstawy, systemy, narzędzia, Wydawnictwo HELION. Gliwice, 2011</w:t>
            </w:r>
          </w:p>
          <w:p w14:paraId="1014E9D5"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hAnsi="Times New Roman"/>
              </w:rPr>
              <w:t>Suterski H., Miedziarek S. Inżynieria jakości, projektowanie projakościowe, PWSZ Leszno, 2008</w:t>
            </w:r>
          </w:p>
          <w:p w14:paraId="0D5B5C82" w14:textId="77777777" w:rsidR="0061505E" w:rsidRPr="00DF7218" w:rsidRDefault="0061505E" w:rsidP="00EF30C0">
            <w:pPr>
              <w:pStyle w:val="Akapitzlist"/>
              <w:numPr>
                <w:ilvl w:val="0"/>
                <w:numId w:val="96"/>
              </w:numPr>
              <w:spacing w:after="0" w:line="240" w:lineRule="auto"/>
              <w:ind w:left="299" w:hanging="283"/>
              <w:rPr>
                <w:rFonts w:ascii="Times New Roman" w:hAnsi="Times New Roman"/>
              </w:rPr>
            </w:pPr>
            <w:r w:rsidRPr="00DF7218">
              <w:rPr>
                <w:rFonts w:ascii="Times New Roman" w:hAnsi="Times New Roman"/>
              </w:rPr>
              <w:t>Gołębiowski M., Janisz W., Prozorowicz M. Polityka projakościowa w przedsiębiorstwie, Uniwersytet Szczeciński, Szczecin, 2004</w:t>
            </w:r>
          </w:p>
        </w:tc>
      </w:tr>
    </w:tbl>
    <w:p w14:paraId="537898DA" w14:textId="77777777" w:rsidR="0061505E" w:rsidRPr="00DF7218" w:rsidRDefault="0061505E" w:rsidP="0061505E">
      <w:pPr>
        <w:rPr>
          <w:rFonts w:cs="Times New Roman"/>
        </w:rPr>
      </w:pPr>
    </w:p>
    <w:p w14:paraId="548CB996" w14:textId="77777777" w:rsidR="0061505E" w:rsidRPr="00DF7218" w:rsidRDefault="0061505E" w:rsidP="0061505E">
      <w:pPr>
        <w:autoSpaceDE w:val="0"/>
        <w:autoSpaceDN w:val="0"/>
        <w:adjustRightInd w:val="0"/>
        <w:jc w:val="both"/>
        <w:rPr>
          <w:rFonts w:eastAsia="Batang" w:cs="Times New Roman"/>
          <w:b/>
        </w:rPr>
      </w:pPr>
    </w:p>
    <w:p w14:paraId="35B899E4" w14:textId="77777777" w:rsidR="0061505E" w:rsidRPr="00DF7218" w:rsidRDefault="0061505E" w:rsidP="0061505E">
      <w:pPr>
        <w:pStyle w:val="Tretekstu"/>
        <w:spacing w:after="0"/>
        <w:rPr>
          <w:i/>
          <w:sz w:val="22"/>
          <w:szCs w:val="22"/>
        </w:rPr>
      </w:pPr>
    </w:p>
    <w:p w14:paraId="05F496F9"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7F0462B3" wp14:editId="664B56C0">
            <wp:extent cx="5760720" cy="599877"/>
            <wp:effectExtent l="0" t="0" r="0" b="0"/>
            <wp:docPr id="1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13508B74"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14028F13" w14:textId="77777777" w:rsidR="0061505E" w:rsidRPr="00DF7218" w:rsidRDefault="0061505E" w:rsidP="0061505E">
      <w:pPr>
        <w:rPr>
          <w:rFonts w:cs="Times New Roman"/>
          <w:b/>
        </w:rPr>
      </w:pPr>
    </w:p>
    <w:p w14:paraId="41378CA4"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CB83C33" w14:textId="77777777" w:rsidTr="00E605A0">
        <w:trPr>
          <w:trHeight w:val="397"/>
        </w:trPr>
        <w:tc>
          <w:tcPr>
            <w:tcW w:w="2977" w:type="dxa"/>
            <w:shd w:val="clear" w:color="auto" w:fill="D9D9D9"/>
          </w:tcPr>
          <w:p w14:paraId="0B1B4706" w14:textId="77777777" w:rsidR="0061505E" w:rsidRPr="00DF7218" w:rsidRDefault="0061505E" w:rsidP="00E605A0">
            <w:pPr>
              <w:rPr>
                <w:rFonts w:cs="Times New Roman"/>
                <w:b/>
              </w:rPr>
            </w:pPr>
            <w:r w:rsidRPr="00DF7218">
              <w:rPr>
                <w:rFonts w:cs="Times New Roman"/>
                <w:b/>
              </w:rPr>
              <w:t xml:space="preserve">Nazwa przedmiotu i kod </w:t>
            </w:r>
          </w:p>
          <w:p w14:paraId="308063AF"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87CF462" w14:textId="77777777" w:rsidR="0061505E" w:rsidRPr="00DF7218" w:rsidRDefault="0061505E" w:rsidP="00E605A0">
            <w:pPr>
              <w:spacing w:before="60" w:after="60"/>
              <w:rPr>
                <w:rFonts w:cs="Times New Roman"/>
              </w:rPr>
            </w:pPr>
            <w:r w:rsidRPr="00DF7218">
              <w:rPr>
                <w:rFonts w:cs="Times New Roman"/>
                <w:b/>
              </w:rPr>
              <w:t>Techniki sprzedaży T.D2.10</w:t>
            </w:r>
          </w:p>
        </w:tc>
      </w:tr>
      <w:tr w:rsidR="0061505E" w:rsidRPr="00DF7218" w14:paraId="7325FE9F" w14:textId="77777777" w:rsidTr="00E605A0">
        <w:trPr>
          <w:trHeight w:val="397"/>
        </w:trPr>
        <w:tc>
          <w:tcPr>
            <w:tcW w:w="2977" w:type="dxa"/>
            <w:shd w:val="clear" w:color="auto" w:fill="D9D9D9"/>
            <w:vAlign w:val="center"/>
          </w:tcPr>
          <w:p w14:paraId="42EA603F"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47B2422" w14:textId="77777777" w:rsidR="0061505E" w:rsidRPr="00DF7218" w:rsidRDefault="0061505E" w:rsidP="00E605A0">
            <w:pPr>
              <w:rPr>
                <w:rFonts w:cs="Times New Roman"/>
              </w:rPr>
            </w:pPr>
            <w:r w:rsidRPr="00DF7218">
              <w:rPr>
                <w:rFonts w:cs="Times New Roman"/>
              </w:rPr>
              <w:t xml:space="preserve">Sales techniques </w:t>
            </w:r>
          </w:p>
        </w:tc>
      </w:tr>
      <w:tr w:rsidR="0061505E" w:rsidRPr="00DF7218" w14:paraId="640BDDF2" w14:textId="77777777" w:rsidTr="00E605A0">
        <w:trPr>
          <w:trHeight w:val="397"/>
        </w:trPr>
        <w:tc>
          <w:tcPr>
            <w:tcW w:w="2977" w:type="dxa"/>
            <w:shd w:val="clear" w:color="auto" w:fill="D9D9D9"/>
            <w:vAlign w:val="center"/>
          </w:tcPr>
          <w:p w14:paraId="13A6048A"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308CF76"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0A777ACE" w14:textId="77777777" w:rsidTr="00E605A0">
        <w:trPr>
          <w:trHeight w:val="397"/>
        </w:trPr>
        <w:tc>
          <w:tcPr>
            <w:tcW w:w="2977" w:type="dxa"/>
            <w:shd w:val="clear" w:color="auto" w:fill="D9D9D9"/>
            <w:vAlign w:val="center"/>
          </w:tcPr>
          <w:p w14:paraId="364E8553"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D5D9704"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60D5DD66" w14:textId="77777777" w:rsidTr="00E605A0">
        <w:trPr>
          <w:trHeight w:val="397"/>
        </w:trPr>
        <w:tc>
          <w:tcPr>
            <w:tcW w:w="2977" w:type="dxa"/>
            <w:shd w:val="clear" w:color="auto" w:fill="D9D9D9"/>
            <w:vAlign w:val="center"/>
          </w:tcPr>
          <w:p w14:paraId="24AED82D"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2A7F7AF"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7099BC39" w14:textId="77777777" w:rsidTr="00E605A0">
        <w:trPr>
          <w:trHeight w:val="397"/>
        </w:trPr>
        <w:tc>
          <w:tcPr>
            <w:tcW w:w="2977" w:type="dxa"/>
            <w:shd w:val="clear" w:color="auto" w:fill="D9D9D9"/>
            <w:vAlign w:val="center"/>
          </w:tcPr>
          <w:p w14:paraId="079B705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1309A3B"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35B54F5C" w14:textId="77777777" w:rsidTr="00E605A0">
        <w:trPr>
          <w:trHeight w:val="397"/>
        </w:trPr>
        <w:tc>
          <w:tcPr>
            <w:tcW w:w="2977" w:type="dxa"/>
            <w:shd w:val="clear" w:color="auto" w:fill="D9D9D9"/>
            <w:vAlign w:val="center"/>
          </w:tcPr>
          <w:p w14:paraId="54D6BB09"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CD22A80"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3B79A4E3" w14:textId="77777777" w:rsidTr="00E605A0">
        <w:trPr>
          <w:trHeight w:val="397"/>
        </w:trPr>
        <w:tc>
          <w:tcPr>
            <w:tcW w:w="2977" w:type="dxa"/>
            <w:shd w:val="clear" w:color="auto" w:fill="D9D9D9"/>
            <w:vAlign w:val="center"/>
          </w:tcPr>
          <w:p w14:paraId="07B2549E"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F64DCDB"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608F4517" w14:textId="77777777" w:rsidTr="00E605A0">
        <w:trPr>
          <w:trHeight w:val="397"/>
        </w:trPr>
        <w:tc>
          <w:tcPr>
            <w:tcW w:w="2977" w:type="dxa"/>
            <w:shd w:val="clear" w:color="auto" w:fill="D9D9D9"/>
            <w:vAlign w:val="center"/>
          </w:tcPr>
          <w:p w14:paraId="44B75E73"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9AF2E4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04ACD29" w14:textId="77777777" w:rsidTr="00E605A0">
        <w:trPr>
          <w:trHeight w:val="397"/>
        </w:trPr>
        <w:tc>
          <w:tcPr>
            <w:tcW w:w="2977" w:type="dxa"/>
            <w:shd w:val="clear" w:color="auto" w:fill="D9D9D9"/>
            <w:vAlign w:val="center"/>
          </w:tcPr>
          <w:p w14:paraId="735A6163"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D571197"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59AEA159" w14:textId="77777777" w:rsidTr="00E605A0">
        <w:trPr>
          <w:trHeight w:val="397"/>
        </w:trPr>
        <w:tc>
          <w:tcPr>
            <w:tcW w:w="2977" w:type="dxa"/>
            <w:shd w:val="clear" w:color="auto" w:fill="D9D9D9"/>
            <w:vAlign w:val="center"/>
          </w:tcPr>
          <w:p w14:paraId="10AD68C0"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79852D5" w14:textId="77777777" w:rsidR="0061505E" w:rsidRPr="00DF7218" w:rsidRDefault="0061505E" w:rsidP="00E605A0">
            <w:pPr>
              <w:spacing w:before="60" w:after="60"/>
              <w:rPr>
                <w:rFonts w:cs="Times New Roman"/>
              </w:rPr>
            </w:pPr>
            <w:r w:rsidRPr="00DF7218">
              <w:rPr>
                <w:rFonts w:cs="Times New Roman"/>
              </w:rPr>
              <w:t xml:space="preserve">Dr inż. Małgorzata Górka </w:t>
            </w:r>
          </w:p>
        </w:tc>
      </w:tr>
    </w:tbl>
    <w:p w14:paraId="1B70C9B9" w14:textId="77777777" w:rsidR="0061505E" w:rsidRPr="00DF7218" w:rsidRDefault="0061505E" w:rsidP="0061505E">
      <w:pPr>
        <w:rPr>
          <w:rFonts w:cs="Times New Roman"/>
        </w:rPr>
      </w:pPr>
    </w:p>
    <w:p w14:paraId="50F77162"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61505E" w:rsidRPr="00DF7218" w14:paraId="1A825AB7" w14:textId="77777777" w:rsidTr="00E605A0">
        <w:tc>
          <w:tcPr>
            <w:tcW w:w="9072" w:type="dxa"/>
            <w:gridSpan w:val="7"/>
            <w:tcBorders>
              <w:bottom w:val="single" w:sz="4" w:space="0" w:color="auto"/>
            </w:tcBorders>
            <w:shd w:val="clear" w:color="auto" w:fill="D9D9D9"/>
          </w:tcPr>
          <w:p w14:paraId="3FC598C4"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3F22A18" w14:textId="77777777" w:rsidTr="00E605A0">
        <w:tc>
          <w:tcPr>
            <w:tcW w:w="9072" w:type="dxa"/>
            <w:gridSpan w:val="7"/>
            <w:tcBorders>
              <w:bottom w:val="single" w:sz="4" w:space="0" w:color="auto"/>
            </w:tcBorders>
            <w:shd w:val="clear" w:color="auto" w:fill="auto"/>
          </w:tcPr>
          <w:p w14:paraId="15DEEB36" w14:textId="77777777" w:rsidR="0061505E" w:rsidRPr="00DF7218" w:rsidRDefault="0061505E" w:rsidP="00E605A0">
            <w:pPr>
              <w:jc w:val="both"/>
              <w:rPr>
                <w:rFonts w:cs="Times New Roman"/>
                <w:color w:val="222222"/>
                <w:shd w:val="clear" w:color="auto" w:fill="F8F9FA"/>
              </w:rPr>
            </w:pPr>
            <w:r w:rsidRPr="00DF7218">
              <w:rPr>
                <w:rFonts w:cs="Times New Roman"/>
              </w:rPr>
              <w:t>Zajęcia poświęcone są problematyce realizacji procesu sprzedażowego na poziomie podstawowym - działań pojedynczego sprzedawcy. Program zajęć obejmuje zagadnienia dotyczące: zadań sprzedawcy na tle procesu zakupowego nabywcy, przygotowania prezentacji sprzedażowej, nawiązania kontaktu sprzedażowego oraz przebiegu rozmowy sprzedażowej i działań posprzedażowych.</w:t>
            </w:r>
          </w:p>
        </w:tc>
      </w:tr>
      <w:tr w:rsidR="0061505E" w:rsidRPr="00DF7218" w14:paraId="2FC68D3A" w14:textId="77777777" w:rsidTr="00E605A0">
        <w:tc>
          <w:tcPr>
            <w:tcW w:w="2977" w:type="dxa"/>
            <w:gridSpan w:val="2"/>
            <w:tcBorders>
              <w:bottom w:val="single" w:sz="4" w:space="0" w:color="auto"/>
              <w:right w:val="nil"/>
            </w:tcBorders>
            <w:shd w:val="clear" w:color="auto" w:fill="D9D9D9"/>
          </w:tcPr>
          <w:p w14:paraId="1C45AC65"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37F351B8" w14:textId="77777777" w:rsidR="0061505E" w:rsidRPr="00DF7218" w:rsidRDefault="0061505E" w:rsidP="00E605A0">
            <w:pPr>
              <w:spacing w:before="60" w:after="60"/>
              <w:rPr>
                <w:rFonts w:cs="Times New Roman"/>
              </w:rPr>
            </w:pPr>
            <w:r w:rsidRPr="00DF7218">
              <w:rPr>
                <w:rFonts w:cs="Times New Roman"/>
              </w:rPr>
              <w:t xml:space="preserve">stacjonarne – wykład 15 h, ćw. praktyczne 25 h  </w:t>
            </w:r>
          </w:p>
          <w:p w14:paraId="0C92CE13" w14:textId="77777777" w:rsidR="0061505E" w:rsidRPr="00DF7218" w:rsidRDefault="0061505E" w:rsidP="00E605A0">
            <w:pPr>
              <w:spacing w:before="60" w:after="60"/>
              <w:rPr>
                <w:rFonts w:cs="Times New Roman"/>
              </w:rPr>
            </w:pPr>
            <w:r w:rsidRPr="00DF7218">
              <w:rPr>
                <w:rFonts w:cs="Times New Roman"/>
              </w:rPr>
              <w:t xml:space="preserve">niestacjonarne – wykład 10h, ćw. praktyczne 15h </w:t>
            </w:r>
          </w:p>
          <w:p w14:paraId="76F8544A" w14:textId="77777777" w:rsidR="0061505E" w:rsidRPr="00DF7218" w:rsidRDefault="0061505E" w:rsidP="00E605A0">
            <w:pPr>
              <w:spacing w:before="60" w:after="60"/>
              <w:rPr>
                <w:rFonts w:cs="Times New Roman"/>
              </w:rPr>
            </w:pPr>
          </w:p>
        </w:tc>
      </w:tr>
      <w:tr w:rsidR="0061505E" w:rsidRPr="00DF7218" w14:paraId="6BD0C91D" w14:textId="77777777" w:rsidTr="00E605A0">
        <w:tc>
          <w:tcPr>
            <w:tcW w:w="9072" w:type="dxa"/>
            <w:gridSpan w:val="7"/>
            <w:tcBorders>
              <w:top w:val="single" w:sz="4" w:space="0" w:color="auto"/>
              <w:bottom w:val="single" w:sz="4" w:space="0" w:color="auto"/>
            </w:tcBorders>
            <w:shd w:val="clear" w:color="auto" w:fill="D9D9D9"/>
          </w:tcPr>
          <w:p w14:paraId="6F24A4B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3DD83B1" w14:textId="77777777" w:rsidTr="00E605A0">
        <w:trPr>
          <w:trHeight w:val="285"/>
        </w:trPr>
        <w:tc>
          <w:tcPr>
            <w:tcW w:w="1843" w:type="dxa"/>
            <w:tcBorders>
              <w:top w:val="single" w:sz="4" w:space="0" w:color="auto"/>
              <w:bottom w:val="single" w:sz="8" w:space="0" w:color="auto"/>
              <w:right w:val="single" w:sz="4" w:space="0" w:color="auto"/>
            </w:tcBorders>
            <w:shd w:val="clear" w:color="auto" w:fill="D9D9D9"/>
          </w:tcPr>
          <w:p w14:paraId="43C05173"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4401829E"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8FCB913"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254C0ED"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687A38AF"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4E2F29AD" w14:textId="77777777" w:rsidTr="00E605A0">
        <w:tc>
          <w:tcPr>
            <w:tcW w:w="9072" w:type="dxa"/>
            <w:gridSpan w:val="7"/>
            <w:tcBorders>
              <w:top w:val="single" w:sz="8" w:space="0" w:color="auto"/>
              <w:bottom w:val="single" w:sz="8" w:space="0" w:color="auto"/>
            </w:tcBorders>
            <w:shd w:val="clear" w:color="auto" w:fill="FFFFFF"/>
          </w:tcPr>
          <w:p w14:paraId="5411E947"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465A81AD" w14:textId="77777777" w:rsidTr="00E605A0">
        <w:tc>
          <w:tcPr>
            <w:tcW w:w="1843" w:type="dxa"/>
            <w:tcBorders>
              <w:top w:val="single" w:sz="8" w:space="0" w:color="auto"/>
              <w:bottom w:val="single" w:sz="8" w:space="0" w:color="auto"/>
              <w:right w:val="single" w:sz="4" w:space="0" w:color="auto"/>
            </w:tcBorders>
            <w:shd w:val="clear" w:color="auto" w:fill="FFFFFF"/>
          </w:tcPr>
          <w:p w14:paraId="025EA65F" w14:textId="77777777" w:rsidR="0061505E" w:rsidRPr="00DF7218" w:rsidRDefault="0061505E" w:rsidP="00E605A0">
            <w:pPr>
              <w:jc w:val="center"/>
              <w:rPr>
                <w:rFonts w:cs="Times New Roman"/>
              </w:rPr>
            </w:pPr>
            <w:r w:rsidRPr="00DF7218">
              <w:rPr>
                <w:rFonts w:cs="Times New Roman"/>
              </w:rPr>
              <w:t>T.D2.10_W01</w:t>
            </w:r>
          </w:p>
          <w:p w14:paraId="042139CC" w14:textId="77777777" w:rsidR="0061505E" w:rsidRPr="00DF7218" w:rsidRDefault="0061505E" w:rsidP="00E605A0">
            <w:pPr>
              <w:jc w:val="center"/>
              <w:rPr>
                <w:rFonts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09B2EBD5" w14:textId="77777777" w:rsidR="0061505E" w:rsidRPr="00DF7218" w:rsidRDefault="0061505E" w:rsidP="00E605A0">
            <w:pPr>
              <w:rPr>
                <w:rFonts w:cs="Times New Roman"/>
              </w:rPr>
            </w:pPr>
            <w:r w:rsidRPr="00DF7218">
              <w:rPr>
                <w:rFonts w:cs="Times New Roman"/>
              </w:rPr>
              <w:t xml:space="preserve">Wymienia i charakteryzuje mechanizmy rynkowe odnosząc je do istoty sprzedaży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00DEEA3" w14:textId="77777777" w:rsidR="0061505E" w:rsidRPr="00DF7218" w:rsidRDefault="0061505E" w:rsidP="00E605A0">
            <w:pPr>
              <w:spacing w:line="276" w:lineRule="auto"/>
              <w:jc w:val="center"/>
              <w:rPr>
                <w:rFonts w:cs="Times New Roman"/>
              </w:rPr>
            </w:pPr>
            <w:r w:rsidRPr="00DF7218">
              <w:rPr>
                <w:rFonts w:cs="Times New Roman"/>
              </w:rPr>
              <w:t xml:space="preserve">K_W01 K_W02 </w:t>
            </w:r>
          </w:p>
        </w:tc>
        <w:tc>
          <w:tcPr>
            <w:tcW w:w="1277" w:type="dxa"/>
            <w:tcBorders>
              <w:top w:val="single" w:sz="8" w:space="0" w:color="auto"/>
              <w:left w:val="single" w:sz="4" w:space="0" w:color="auto"/>
              <w:bottom w:val="single" w:sz="8" w:space="0" w:color="auto"/>
              <w:right w:val="single" w:sz="4" w:space="0" w:color="auto"/>
            </w:tcBorders>
            <w:vAlign w:val="center"/>
          </w:tcPr>
          <w:p w14:paraId="2188AA80"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1301C7CB"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09CCE804" w14:textId="77777777" w:rsidTr="00E605A0">
        <w:tc>
          <w:tcPr>
            <w:tcW w:w="1843" w:type="dxa"/>
            <w:tcBorders>
              <w:top w:val="single" w:sz="8" w:space="0" w:color="auto"/>
              <w:bottom w:val="single" w:sz="8" w:space="0" w:color="auto"/>
              <w:right w:val="single" w:sz="4" w:space="0" w:color="auto"/>
            </w:tcBorders>
            <w:shd w:val="clear" w:color="auto" w:fill="FFFFFF"/>
          </w:tcPr>
          <w:p w14:paraId="192D95E7" w14:textId="77777777" w:rsidR="0061505E" w:rsidRPr="00DF7218" w:rsidRDefault="0061505E" w:rsidP="00E605A0">
            <w:pPr>
              <w:jc w:val="center"/>
              <w:rPr>
                <w:rFonts w:cs="Times New Roman"/>
              </w:rPr>
            </w:pPr>
            <w:r w:rsidRPr="00DF7218">
              <w:rPr>
                <w:rFonts w:cs="Times New Roman"/>
              </w:rPr>
              <w:t>T.D2.10_W02</w:t>
            </w:r>
          </w:p>
          <w:p w14:paraId="04DC8069" w14:textId="77777777" w:rsidR="0061505E" w:rsidRPr="00DF7218" w:rsidRDefault="0061505E" w:rsidP="00E605A0">
            <w:pPr>
              <w:jc w:val="center"/>
              <w:rPr>
                <w:rFonts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1A36E62F" w14:textId="77777777" w:rsidR="0061505E" w:rsidRPr="00DF7218" w:rsidRDefault="0061505E" w:rsidP="00E605A0">
            <w:pPr>
              <w:rPr>
                <w:rFonts w:cs="Times New Roman"/>
              </w:rPr>
            </w:pPr>
            <w:r w:rsidRPr="00DF7218">
              <w:rPr>
                <w:rFonts w:cs="Times New Roman"/>
              </w:rPr>
              <w:t xml:space="preserve">Opisuje i tłumaczy szereg zagadnień i definicji zawartych w merytorycznych ramach metod i technik sprzedaży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72948BA" w14:textId="77777777" w:rsidR="0061505E" w:rsidRPr="00DF7218" w:rsidRDefault="0061505E" w:rsidP="00E605A0">
            <w:pPr>
              <w:spacing w:line="276" w:lineRule="auto"/>
              <w:jc w:val="center"/>
              <w:rPr>
                <w:rFonts w:cs="Times New Roman"/>
              </w:rPr>
            </w:pPr>
            <w:r w:rsidRPr="00DF7218">
              <w:rPr>
                <w:rFonts w:cs="Times New Roman"/>
              </w:rPr>
              <w:t>K_W05</w:t>
            </w:r>
          </w:p>
        </w:tc>
        <w:tc>
          <w:tcPr>
            <w:tcW w:w="1277" w:type="dxa"/>
            <w:tcBorders>
              <w:top w:val="single" w:sz="8" w:space="0" w:color="auto"/>
              <w:left w:val="single" w:sz="4" w:space="0" w:color="auto"/>
              <w:bottom w:val="single" w:sz="8" w:space="0" w:color="auto"/>
              <w:right w:val="single" w:sz="4" w:space="0" w:color="auto"/>
            </w:tcBorders>
            <w:vAlign w:val="center"/>
          </w:tcPr>
          <w:p w14:paraId="15D7F57E"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18F1A829"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7B460B4F" w14:textId="77777777" w:rsidTr="00E605A0">
        <w:tc>
          <w:tcPr>
            <w:tcW w:w="9072" w:type="dxa"/>
            <w:gridSpan w:val="7"/>
            <w:tcBorders>
              <w:top w:val="single" w:sz="8" w:space="0" w:color="auto"/>
              <w:bottom w:val="single" w:sz="8" w:space="0" w:color="auto"/>
            </w:tcBorders>
            <w:shd w:val="clear" w:color="auto" w:fill="FFFFFF"/>
          </w:tcPr>
          <w:p w14:paraId="14EDA0FF"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0915495F"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492CCA23" w14:textId="77777777" w:rsidR="0061505E" w:rsidRPr="00DF7218" w:rsidRDefault="0061505E" w:rsidP="00E605A0">
            <w:pPr>
              <w:jc w:val="center"/>
              <w:rPr>
                <w:rFonts w:cs="Times New Roman"/>
              </w:rPr>
            </w:pPr>
            <w:r w:rsidRPr="00DF7218">
              <w:rPr>
                <w:rFonts w:cs="Times New Roman"/>
              </w:rPr>
              <w:t>T.D2.10_U01</w:t>
            </w:r>
          </w:p>
          <w:p w14:paraId="5653850B" w14:textId="77777777" w:rsidR="0061505E" w:rsidRPr="00DF7218" w:rsidRDefault="0061505E" w:rsidP="00E605A0">
            <w:pP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5D23D927" w14:textId="77777777" w:rsidR="0061505E" w:rsidRPr="00DF7218" w:rsidRDefault="0061505E" w:rsidP="00E605A0">
            <w:pPr>
              <w:rPr>
                <w:rFonts w:cs="Times New Roman"/>
              </w:rPr>
            </w:pPr>
            <w:r w:rsidRPr="00DF7218">
              <w:rPr>
                <w:rFonts w:cs="Times New Roman"/>
              </w:rPr>
              <w:t>Analizuje zjawiska i procesy dotyczące rynku oraz porównuje je z założeniami modeli teoretycznych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34E850F" w14:textId="77777777" w:rsidR="0061505E" w:rsidRPr="00DF7218" w:rsidRDefault="0061505E" w:rsidP="00E605A0">
            <w:pPr>
              <w:jc w:val="center"/>
              <w:rPr>
                <w:rFonts w:cs="Times New Roman"/>
              </w:rPr>
            </w:pPr>
            <w:r w:rsidRPr="00DF7218">
              <w:rPr>
                <w:rFonts w:cs="Times New Roman"/>
              </w:rPr>
              <w:t xml:space="preserve">K_U03 </w:t>
            </w:r>
          </w:p>
        </w:tc>
        <w:tc>
          <w:tcPr>
            <w:tcW w:w="1277" w:type="dxa"/>
            <w:tcBorders>
              <w:top w:val="single" w:sz="8" w:space="0" w:color="auto"/>
              <w:left w:val="single" w:sz="4" w:space="0" w:color="auto"/>
              <w:bottom w:val="single" w:sz="8" w:space="0" w:color="auto"/>
              <w:right w:val="single" w:sz="4" w:space="0" w:color="auto"/>
            </w:tcBorders>
            <w:vAlign w:val="center"/>
          </w:tcPr>
          <w:p w14:paraId="36536CC3" w14:textId="77777777" w:rsidR="0061505E" w:rsidRPr="00DF7218" w:rsidRDefault="0061505E" w:rsidP="00E605A0">
            <w:pPr>
              <w:spacing w:line="276" w:lineRule="auto"/>
              <w:jc w:val="center"/>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3980464A" w14:textId="77777777" w:rsidR="0061505E" w:rsidRPr="00DF7218" w:rsidRDefault="0061505E" w:rsidP="00E605A0">
            <w:pPr>
              <w:jc w:val="center"/>
              <w:rPr>
                <w:rFonts w:cs="Times New Roman"/>
              </w:rPr>
            </w:pPr>
            <w:r w:rsidRPr="00DF7218">
              <w:rPr>
                <w:rFonts w:cs="Times New Roman"/>
              </w:rPr>
              <w:t>kolokwium</w:t>
            </w:r>
          </w:p>
        </w:tc>
      </w:tr>
      <w:tr w:rsidR="0061505E" w:rsidRPr="00DF7218" w14:paraId="1DF88680"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10AC75BD" w14:textId="77777777" w:rsidR="0061505E" w:rsidRPr="00DF7218" w:rsidRDefault="0061505E" w:rsidP="00E605A0">
            <w:pPr>
              <w:jc w:val="center"/>
              <w:rPr>
                <w:rFonts w:cs="Times New Roman"/>
              </w:rPr>
            </w:pPr>
            <w:r w:rsidRPr="00DF7218">
              <w:rPr>
                <w:rFonts w:cs="Times New Roman"/>
              </w:rPr>
              <w:t>T.D2.10_U02</w:t>
            </w:r>
          </w:p>
          <w:p w14:paraId="432D9E4A" w14:textId="77777777" w:rsidR="0061505E" w:rsidRPr="00DF7218" w:rsidRDefault="0061505E" w:rsidP="00E605A0">
            <w:pP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481E536D" w14:textId="77777777" w:rsidR="0061505E" w:rsidRPr="00DF7218" w:rsidRDefault="0061505E" w:rsidP="00E605A0">
            <w:pPr>
              <w:rPr>
                <w:rFonts w:cs="Times New Roman"/>
              </w:rPr>
            </w:pPr>
            <w:r w:rsidRPr="00DF7218">
              <w:rPr>
                <w:rFonts w:cs="Times New Roman"/>
              </w:rPr>
              <w:t>Wykrywa przyczyny określonego stanu danej sytuacji handlowej, proponuje alternatywne rozwiązania oraz wyznacza optymalne dla niej rozwiązanie.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E734E92" w14:textId="77777777" w:rsidR="0061505E" w:rsidRPr="00DF7218" w:rsidRDefault="0061505E" w:rsidP="00E605A0">
            <w:pPr>
              <w:jc w:val="center"/>
              <w:rPr>
                <w:rFonts w:cs="Times New Roman"/>
              </w:rPr>
            </w:pPr>
            <w:r w:rsidRPr="00DF7218">
              <w:rPr>
                <w:rFonts w:cs="Times New Roman"/>
              </w:rPr>
              <w:t>K_U04 K_U08</w:t>
            </w:r>
          </w:p>
        </w:tc>
        <w:tc>
          <w:tcPr>
            <w:tcW w:w="1277" w:type="dxa"/>
            <w:tcBorders>
              <w:top w:val="single" w:sz="8" w:space="0" w:color="auto"/>
              <w:left w:val="single" w:sz="4" w:space="0" w:color="auto"/>
              <w:bottom w:val="single" w:sz="8" w:space="0" w:color="auto"/>
              <w:right w:val="single" w:sz="4" w:space="0" w:color="auto"/>
            </w:tcBorders>
            <w:vAlign w:val="center"/>
          </w:tcPr>
          <w:p w14:paraId="389A05F0" w14:textId="77777777" w:rsidR="0061505E" w:rsidRPr="00DF7218" w:rsidRDefault="0061505E" w:rsidP="00E605A0">
            <w:pPr>
              <w:spacing w:line="276" w:lineRule="auto"/>
              <w:jc w:val="center"/>
              <w:rPr>
                <w:rFonts w:cs="Times New Roman"/>
              </w:rPr>
            </w:pPr>
            <w:r w:rsidRPr="00DF7218">
              <w:rPr>
                <w:rFonts w:cs="Times New Roman"/>
              </w:rPr>
              <w:t>ćwiczenia</w:t>
            </w:r>
          </w:p>
        </w:tc>
        <w:tc>
          <w:tcPr>
            <w:tcW w:w="1416" w:type="dxa"/>
            <w:gridSpan w:val="2"/>
            <w:tcBorders>
              <w:top w:val="single" w:sz="8" w:space="0" w:color="auto"/>
              <w:left w:val="single" w:sz="4" w:space="0" w:color="auto"/>
              <w:bottom w:val="single" w:sz="8" w:space="0" w:color="auto"/>
            </w:tcBorders>
            <w:vAlign w:val="center"/>
          </w:tcPr>
          <w:p w14:paraId="07E2AC4C" w14:textId="77777777" w:rsidR="0061505E" w:rsidRPr="00DF7218" w:rsidRDefault="0061505E" w:rsidP="00E605A0">
            <w:pPr>
              <w:jc w:val="center"/>
              <w:rPr>
                <w:rFonts w:cs="Times New Roman"/>
              </w:rPr>
            </w:pPr>
            <w:r w:rsidRPr="00DF7218">
              <w:rPr>
                <w:rFonts w:cs="Times New Roman"/>
              </w:rPr>
              <w:t>kolokwium</w:t>
            </w:r>
          </w:p>
        </w:tc>
      </w:tr>
      <w:tr w:rsidR="0061505E" w:rsidRPr="00DF7218" w14:paraId="2FCBC984" w14:textId="77777777" w:rsidTr="00E605A0">
        <w:tc>
          <w:tcPr>
            <w:tcW w:w="9072" w:type="dxa"/>
            <w:gridSpan w:val="7"/>
            <w:tcBorders>
              <w:top w:val="single" w:sz="8" w:space="0" w:color="auto"/>
              <w:bottom w:val="single" w:sz="8" w:space="0" w:color="auto"/>
            </w:tcBorders>
            <w:shd w:val="clear" w:color="auto" w:fill="FFFFFF"/>
          </w:tcPr>
          <w:p w14:paraId="624C9A64"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6807068C"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37FEA8F7" w14:textId="77777777" w:rsidR="0061505E" w:rsidRPr="00DF7218" w:rsidRDefault="0061505E" w:rsidP="00E605A0">
            <w:pPr>
              <w:jc w:val="center"/>
              <w:rPr>
                <w:rFonts w:cs="Times New Roman"/>
              </w:rPr>
            </w:pPr>
            <w:r w:rsidRPr="00DF7218">
              <w:rPr>
                <w:rFonts w:cs="Times New Roman"/>
              </w:rPr>
              <w:t>T.D2.10_K02</w:t>
            </w:r>
          </w:p>
          <w:p w14:paraId="3FA4E7AB" w14:textId="77777777" w:rsidR="0061505E" w:rsidRPr="00DF7218" w:rsidRDefault="0061505E" w:rsidP="00E605A0">
            <w:pPr>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34586017" w14:textId="77777777" w:rsidR="0061505E" w:rsidRPr="00DF7218" w:rsidRDefault="0061505E" w:rsidP="00E605A0">
            <w:pPr>
              <w:rPr>
                <w:rFonts w:cs="Times New Roman"/>
              </w:rPr>
            </w:pPr>
            <w:r w:rsidRPr="00DF7218">
              <w:rPr>
                <w:rFonts w:cs="Times New Roman"/>
              </w:rPr>
              <w:t>Zachowuje otwartość na różne koncepcje rozwiązań problemów postawionych do analizy w trakcie ćwiczeń oraz troszczy się o osiągnięcie przyjętych celów.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D6B2B72" w14:textId="77777777" w:rsidR="0061505E" w:rsidRPr="00DF7218" w:rsidRDefault="0061505E" w:rsidP="00E605A0">
            <w:pPr>
              <w:jc w:val="both"/>
              <w:rPr>
                <w:rFonts w:cs="Times New Roman"/>
              </w:rPr>
            </w:pPr>
            <w:r w:rsidRPr="00DF7218">
              <w:rPr>
                <w:rFonts w:cs="Times New Roman"/>
              </w:rPr>
              <w:t>K_K04</w:t>
            </w:r>
          </w:p>
        </w:tc>
        <w:tc>
          <w:tcPr>
            <w:tcW w:w="1277" w:type="dxa"/>
            <w:tcBorders>
              <w:top w:val="single" w:sz="8" w:space="0" w:color="auto"/>
              <w:left w:val="single" w:sz="4" w:space="0" w:color="auto"/>
              <w:bottom w:val="single" w:sz="8" w:space="0" w:color="auto"/>
              <w:right w:val="single" w:sz="4" w:space="0" w:color="auto"/>
            </w:tcBorders>
            <w:vAlign w:val="center"/>
          </w:tcPr>
          <w:p w14:paraId="536E8D21" w14:textId="77777777" w:rsidR="0061505E" w:rsidRPr="00DF7218" w:rsidRDefault="0061505E" w:rsidP="00E605A0">
            <w:pPr>
              <w:spacing w:line="276" w:lineRule="auto"/>
              <w:rPr>
                <w:rFonts w:cs="Times New Roman"/>
              </w:rPr>
            </w:pPr>
            <w:r w:rsidRPr="00DF7218">
              <w:rPr>
                <w:rFonts w:cs="Times New Roman"/>
              </w:rPr>
              <w:t>ćwiczenia</w:t>
            </w:r>
          </w:p>
        </w:tc>
        <w:tc>
          <w:tcPr>
            <w:tcW w:w="1416" w:type="dxa"/>
            <w:gridSpan w:val="2"/>
            <w:tcBorders>
              <w:top w:val="single" w:sz="8" w:space="0" w:color="auto"/>
              <w:left w:val="single" w:sz="4" w:space="0" w:color="auto"/>
              <w:bottom w:val="single" w:sz="8" w:space="0" w:color="auto"/>
            </w:tcBorders>
          </w:tcPr>
          <w:p w14:paraId="53290739" w14:textId="77777777" w:rsidR="0061505E" w:rsidRPr="00DF7218" w:rsidRDefault="0061505E" w:rsidP="00E605A0">
            <w:pPr>
              <w:spacing w:line="276" w:lineRule="auto"/>
              <w:jc w:val="center"/>
              <w:rPr>
                <w:rFonts w:cs="Times New Roman"/>
              </w:rPr>
            </w:pPr>
            <w:r w:rsidRPr="00DF7218">
              <w:rPr>
                <w:rFonts w:cs="Times New Roman"/>
              </w:rPr>
              <w:t xml:space="preserve">Obserwacja </w:t>
            </w:r>
          </w:p>
        </w:tc>
      </w:tr>
      <w:tr w:rsidR="0061505E" w:rsidRPr="00DF7218" w14:paraId="5605FA3A" w14:textId="77777777" w:rsidTr="00E605A0">
        <w:tc>
          <w:tcPr>
            <w:tcW w:w="9072" w:type="dxa"/>
            <w:gridSpan w:val="7"/>
            <w:shd w:val="clear" w:color="auto" w:fill="D9D9D9"/>
          </w:tcPr>
          <w:p w14:paraId="709317D3"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C3A6749" w14:textId="77777777" w:rsidTr="00E605A0">
        <w:trPr>
          <w:trHeight w:val="1495"/>
        </w:trPr>
        <w:tc>
          <w:tcPr>
            <w:tcW w:w="2977" w:type="dxa"/>
            <w:gridSpan w:val="2"/>
            <w:tcBorders>
              <w:right w:val="nil"/>
            </w:tcBorders>
            <w:shd w:val="clear" w:color="auto" w:fill="D9D9D9"/>
          </w:tcPr>
          <w:p w14:paraId="3E5D779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22C17A47"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737CC5E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14C09C57"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8CA1E67" w14:textId="77777777" w:rsidTr="00E605A0">
        <w:tc>
          <w:tcPr>
            <w:tcW w:w="2977" w:type="dxa"/>
            <w:gridSpan w:val="2"/>
            <w:tcBorders>
              <w:right w:val="nil"/>
            </w:tcBorders>
            <w:shd w:val="clear" w:color="auto" w:fill="D9D9D9"/>
          </w:tcPr>
          <w:p w14:paraId="27991F68"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856A1FD" w14:textId="77777777" w:rsidR="0061505E" w:rsidRPr="00DF7218" w:rsidRDefault="0061505E" w:rsidP="00E605A0">
            <w:pPr>
              <w:rPr>
                <w:rFonts w:cs="Times New Roman"/>
              </w:rPr>
            </w:pPr>
            <w:r w:rsidRPr="00DF7218">
              <w:rPr>
                <w:rFonts w:cs="Times New Roman"/>
              </w:rPr>
              <w:t>Wykład</w:t>
            </w:r>
          </w:p>
          <w:p w14:paraId="6E912C24" w14:textId="77777777" w:rsidR="0061505E" w:rsidRPr="00DF7218" w:rsidRDefault="0061505E" w:rsidP="00E605A0">
            <w:pPr>
              <w:rPr>
                <w:rFonts w:cs="Times New Roman"/>
              </w:rPr>
            </w:pPr>
            <w:r w:rsidRPr="00DF7218">
              <w:rPr>
                <w:rFonts w:cs="Times New Roman"/>
              </w:rPr>
              <w:t>Ćwiczenia praktyczne</w:t>
            </w:r>
          </w:p>
          <w:p w14:paraId="52575AFC" w14:textId="77777777" w:rsidR="0061505E" w:rsidRPr="00DF7218" w:rsidRDefault="0061505E" w:rsidP="00E605A0">
            <w:pPr>
              <w:rPr>
                <w:rFonts w:cs="Times New Roman"/>
              </w:rPr>
            </w:pPr>
            <w:r w:rsidRPr="00DF7218">
              <w:rPr>
                <w:rFonts w:cs="Times New Roman"/>
              </w:rPr>
              <w:t xml:space="preserve">Konsultacje dotyczące prac przejściowych </w:t>
            </w:r>
          </w:p>
          <w:p w14:paraId="7C4A63C3" w14:textId="77777777" w:rsidR="0061505E" w:rsidRPr="00DF7218" w:rsidRDefault="0061505E" w:rsidP="00E605A0">
            <w:pPr>
              <w:rPr>
                <w:rFonts w:cs="Times New Roman"/>
              </w:rPr>
            </w:pPr>
          </w:p>
          <w:p w14:paraId="4CE23776" w14:textId="77777777" w:rsidR="0061505E" w:rsidRPr="00DF7218" w:rsidRDefault="0061505E" w:rsidP="00E605A0">
            <w:pPr>
              <w:rPr>
                <w:rFonts w:cs="Times New Roman"/>
                <w:b/>
              </w:rPr>
            </w:pPr>
            <w:r w:rsidRPr="00DF7218">
              <w:rPr>
                <w:rFonts w:cs="Times New Roman"/>
                <w:b/>
              </w:rPr>
              <w:t>w sumie:</w:t>
            </w:r>
          </w:p>
          <w:p w14:paraId="1D767B04"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55A176D" w14:textId="77777777" w:rsidR="0061505E" w:rsidRPr="00DF7218" w:rsidRDefault="0061505E" w:rsidP="00E605A0">
            <w:pPr>
              <w:jc w:val="center"/>
              <w:rPr>
                <w:rFonts w:cs="Times New Roman"/>
              </w:rPr>
            </w:pPr>
            <w:r w:rsidRPr="00DF7218">
              <w:rPr>
                <w:rFonts w:cs="Times New Roman"/>
              </w:rPr>
              <w:t>15</w:t>
            </w:r>
          </w:p>
          <w:p w14:paraId="4C419BAB" w14:textId="77777777" w:rsidR="0061505E" w:rsidRPr="00DF7218" w:rsidRDefault="0061505E" w:rsidP="00E605A0">
            <w:pPr>
              <w:jc w:val="center"/>
              <w:rPr>
                <w:rFonts w:cs="Times New Roman"/>
              </w:rPr>
            </w:pPr>
            <w:r w:rsidRPr="00DF7218">
              <w:rPr>
                <w:rFonts w:cs="Times New Roman"/>
              </w:rPr>
              <w:t>30</w:t>
            </w:r>
          </w:p>
          <w:p w14:paraId="0BFDDE9E" w14:textId="77777777" w:rsidR="0061505E" w:rsidRPr="00DF7218" w:rsidRDefault="0061505E" w:rsidP="00E605A0">
            <w:pPr>
              <w:jc w:val="center"/>
              <w:rPr>
                <w:rFonts w:cs="Times New Roman"/>
              </w:rPr>
            </w:pPr>
            <w:r w:rsidRPr="00DF7218">
              <w:rPr>
                <w:rFonts w:cs="Times New Roman"/>
              </w:rPr>
              <w:t>1</w:t>
            </w:r>
          </w:p>
          <w:p w14:paraId="255211AA" w14:textId="77777777" w:rsidR="0061505E" w:rsidRPr="00DF7218" w:rsidRDefault="0061505E" w:rsidP="00E605A0">
            <w:pPr>
              <w:jc w:val="center"/>
              <w:rPr>
                <w:rFonts w:cs="Times New Roman"/>
              </w:rPr>
            </w:pPr>
          </w:p>
          <w:p w14:paraId="587C7E6C" w14:textId="77777777" w:rsidR="0061505E" w:rsidRPr="00DF7218" w:rsidRDefault="0061505E" w:rsidP="00E605A0">
            <w:pPr>
              <w:jc w:val="center"/>
              <w:rPr>
                <w:rFonts w:cs="Times New Roman"/>
                <w:b/>
              </w:rPr>
            </w:pPr>
            <w:r w:rsidRPr="00DF7218">
              <w:rPr>
                <w:rFonts w:cs="Times New Roman"/>
                <w:b/>
              </w:rPr>
              <w:t>46</w:t>
            </w:r>
          </w:p>
          <w:p w14:paraId="3B0AE301" w14:textId="77777777" w:rsidR="0061505E" w:rsidRPr="00DF7218" w:rsidRDefault="0061505E" w:rsidP="00E605A0">
            <w:pPr>
              <w:jc w:val="center"/>
              <w:rPr>
                <w:rFonts w:cs="Times New Roman"/>
              </w:rPr>
            </w:pPr>
            <w:r w:rsidRPr="00DF7218">
              <w:rPr>
                <w:rFonts w:cs="Times New Roman"/>
              </w:rPr>
              <w:t>1.5</w:t>
            </w:r>
          </w:p>
        </w:tc>
        <w:tc>
          <w:tcPr>
            <w:tcW w:w="628" w:type="dxa"/>
            <w:tcBorders>
              <w:left w:val="nil"/>
            </w:tcBorders>
          </w:tcPr>
          <w:p w14:paraId="2BB37B2D" w14:textId="77777777" w:rsidR="0061505E" w:rsidRPr="00DF7218" w:rsidRDefault="0061505E" w:rsidP="00E605A0">
            <w:pPr>
              <w:jc w:val="center"/>
              <w:rPr>
                <w:rFonts w:cs="Times New Roman"/>
              </w:rPr>
            </w:pPr>
            <w:r w:rsidRPr="00DF7218">
              <w:rPr>
                <w:rFonts w:cs="Times New Roman"/>
              </w:rPr>
              <w:t>10</w:t>
            </w:r>
          </w:p>
          <w:p w14:paraId="1F8930B6" w14:textId="77777777" w:rsidR="0061505E" w:rsidRPr="00DF7218" w:rsidRDefault="0061505E" w:rsidP="00E605A0">
            <w:pPr>
              <w:jc w:val="center"/>
              <w:rPr>
                <w:rFonts w:cs="Times New Roman"/>
              </w:rPr>
            </w:pPr>
            <w:r w:rsidRPr="00DF7218">
              <w:rPr>
                <w:rFonts w:cs="Times New Roman"/>
              </w:rPr>
              <w:t>15</w:t>
            </w:r>
          </w:p>
          <w:p w14:paraId="6D1E74E8" w14:textId="77777777" w:rsidR="0061505E" w:rsidRPr="00DF7218" w:rsidRDefault="0061505E" w:rsidP="00E605A0">
            <w:pPr>
              <w:jc w:val="center"/>
              <w:rPr>
                <w:rFonts w:cs="Times New Roman"/>
              </w:rPr>
            </w:pPr>
            <w:r w:rsidRPr="00DF7218">
              <w:rPr>
                <w:rFonts w:cs="Times New Roman"/>
              </w:rPr>
              <w:t>1</w:t>
            </w:r>
          </w:p>
          <w:p w14:paraId="4477CA5D" w14:textId="77777777" w:rsidR="0061505E" w:rsidRPr="00DF7218" w:rsidRDefault="0061505E" w:rsidP="00E605A0">
            <w:pPr>
              <w:jc w:val="center"/>
              <w:rPr>
                <w:rFonts w:cs="Times New Roman"/>
              </w:rPr>
            </w:pPr>
          </w:p>
          <w:p w14:paraId="429B22C8" w14:textId="77777777" w:rsidR="0061505E" w:rsidRPr="00DF7218" w:rsidRDefault="0061505E" w:rsidP="00E605A0">
            <w:pPr>
              <w:jc w:val="center"/>
              <w:rPr>
                <w:rFonts w:cs="Times New Roman"/>
                <w:b/>
              </w:rPr>
            </w:pPr>
            <w:r w:rsidRPr="00DF7218">
              <w:rPr>
                <w:rFonts w:cs="Times New Roman"/>
                <w:b/>
              </w:rPr>
              <w:t>26</w:t>
            </w:r>
          </w:p>
          <w:p w14:paraId="54923A0E" w14:textId="77777777" w:rsidR="0061505E" w:rsidRPr="00DF7218" w:rsidRDefault="0061505E" w:rsidP="00E605A0">
            <w:pPr>
              <w:jc w:val="center"/>
              <w:rPr>
                <w:rFonts w:cs="Times New Roman"/>
              </w:rPr>
            </w:pPr>
            <w:r w:rsidRPr="00DF7218">
              <w:rPr>
                <w:rFonts w:cs="Times New Roman"/>
              </w:rPr>
              <w:t>0,9</w:t>
            </w:r>
          </w:p>
        </w:tc>
      </w:tr>
      <w:tr w:rsidR="0061505E" w:rsidRPr="00DF7218" w14:paraId="40A469F2" w14:textId="77777777" w:rsidTr="00E605A0">
        <w:tc>
          <w:tcPr>
            <w:tcW w:w="2977" w:type="dxa"/>
            <w:gridSpan w:val="2"/>
            <w:tcBorders>
              <w:right w:val="nil"/>
            </w:tcBorders>
            <w:shd w:val="clear" w:color="auto" w:fill="D9D9D9"/>
          </w:tcPr>
          <w:p w14:paraId="4CFD1DCC"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56D06C9" w14:textId="77777777" w:rsidR="0061505E" w:rsidRPr="00DF7218" w:rsidRDefault="0061505E" w:rsidP="00E605A0">
            <w:pPr>
              <w:rPr>
                <w:rFonts w:cs="Times New Roman"/>
              </w:rPr>
            </w:pPr>
            <w:r w:rsidRPr="00DF7218">
              <w:rPr>
                <w:rFonts w:cs="Times New Roman"/>
              </w:rPr>
              <w:t>Przygotowanie do ćwiczeń</w:t>
            </w:r>
          </w:p>
          <w:p w14:paraId="62AA012B" w14:textId="77777777" w:rsidR="0061505E" w:rsidRPr="00DF7218" w:rsidRDefault="0061505E" w:rsidP="00E605A0">
            <w:pPr>
              <w:rPr>
                <w:rFonts w:cs="Times New Roman"/>
              </w:rPr>
            </w:pPr>
            <w:r w:rsidRPr="00DF7218">
              <w:rPr>
                <w:rFonts w:cs="Times New Roman"/>
              </w:rPr>
              <w:t>Przygotowanie do kolokwium</w:t>
            </w:r>
          </w:p>
          <w:p w14:paraId="2EFBB8A5" w14:textId="77777777" w:rsidR="0061505E" w:rsidRPr="00DF7218" w:rsidRDefault="0061505E" w:rsidP="00E605A0">
            <w:pPr>
              <w:rPr>
                <w:rFonts w:cs="Times New Roman"/>
              </w:rPr>
            </w:pPr>
          </w:p>
          <w:p w14:paraId="09E76C9C" w14:textId="77777777" w:rsidR="0061505E" w:rsidRPr="00DF7218" w:rsidRDefault="0061505E" w:rsidP="00E605A0">
            <w:pPr>
              <w:spacing w:after="90"/>
              <w:jc w:val="both"/>
              <w:rPr>
                <w:rFonts w:cs="Times New Roman"/>
                <w:b/>
              </w:rPr>
            </w:pPr>
            <w:r w:rsidRPr="00DF7218">
              <w:rPr>
                <w:rFonts w:cs="Times New Roman"/>
                <w:b/>
              </w:rPr>
              <w:t xml:space="preserve">w sumie:  </w:t>
            </w:r>
          </w:p>
          <w:p w14:paraId="0E3E47E9" w14:textId="77777777" w:rsidR="0061505E" w:rsidRPr="00DF7218" w:rsidRDefault="0061505E" w:rsidP="00E605A0">
            <w:pPr>
              <w:spacing w:after="90"/>
              <w:jc w:val="both"/>
              <w:rPr>
                <w:rFonts w:cs="Times New Roman"/>
              </w:rPr>
            </w:pPr>
            <w:r w:rsidRPr="00DF7218">
              <w:rPr>
                <w:rFonts w:cs="Times New Roman"/>
              </w:rPr>
              <w:t>ECTS</w:t>
            </w:r>
          </w:p>
        </w:tc>
        <w:tc>
          <w:tcPr>
            <w:tcW w:w="788" w:type="dxa"/>
            <w:tcBorders>
              <w:left w:val="nil"/>
            </w:tcBorders>
          </w:tcPr>
          <w:p w14:paraId="065961B5" w14:textId="77777777" w:rsidR="0061505E" w:rsidRPr="00DF7218" w:rsidRDefault="0061505E" w:rsidP="00E605A0">
            <w:pPr>
              <w:jc w:val="center"/>
              <w:rPr>
                <w:rFonts w:cs="Times New Roman"/>
              </w:rPr>
            </w:pPr>
            <w:r w:rsidRPr="00DF7218">
              <w:rPr>
                <w:rFonts w:cs="Times New Roman"/>
              </w:rPr>
              <w:t>30</w:t>
            </w:r>
          </w:p>
          <w:p w14:paraId="2E0608BD" w14:textId="77777777" w:rsidR="0061505E" w:rsidRPr="00DF7218" w:rsidRDefault="0061505E" w:rsidP="00E605A0">
            <w:pPr>
              <w:jc w:val="center"/>
              <w:rPr>
                <w:rFonts w:cs="Times New Roman"/>
              </w:rPr>
            </w:pPr>
            <w:r w:rsidRPr="00DF7218">
              <w:rPr>
                <w:rFonts w:cs="Times New Roman"/>
              </w:rPr>
              <w:t>14</w:t>
            </w:r>
          </w:p>
          <w:p w14:paraId="388A060A" w14:textId="77777777" w:rsidR="0061505E" w:rsidRPr="00DF7218" w:rsidRDefault="0061505E" w:rsidP="00E605A0">
            <w:pPr>
              <w:jc w:val="center"/>
              <w:rPr>
                <w:rFonts w:cs="Times New Roman"/>
              </w:rPr>
            </w:pPr>
          </w:p>
          <w:p w14:paraId="22167D22" w14:textId="77777777" w:rsidR="0061505E" w:rsidRPr="00DF7218" w:rsidRDefault="0061505E" w:rsidP="00E605A0">
            <w:pPr>
              <w:jc w:val="center"/>
              <w:rPr>
                <w:rFonts w:cs="Times New Roman"/>
                <w:b/>
              </w:rPr>
            </w:pPr>
            <w:r w:rsidRPr="00DF7218">
              <w:rPr>
                <w:rFonts w:cs="Times New Roman"/>
                <w:b/>
              </w:rPr>
              <w:t>44</w:t>
            </w:r>
          </w:p>
          <w:p w14:paraId="53CB507A" w14:textId="77777777" w:rsidR="0061505E" w:rsidRPr="00DF7218" w:rsidRDefault="0061505E" w:rsidP="00E605A0">
            <w:pPr>
              <w:jc w:val="center"/>
              <w:rPr>
                <w:rFonts w:cs="Times New Roman"/>
              </w:rPr>
            </w:pPr>
            <w:r w:rsidRPr="00DF7218">
              <w:rPr>
                <w:rFonts w:cs="Times New Roman"/>
              </w:rPr>
              <w:t>1.5</w:t>
            </w:r>
          </w:p>
        </w:tc>
        <w:tc>
          <w:tcPr>
            <w:tcW w:w="628" w:type="dxa"/>
            <w:tcBorders>
              <w:left w:val="nil"/>
            </w:tcBorders>
          </w:tcPr>
          <w:p w14:paraId="39DB2AF8" w14:textId="77777777" w:rsidR="0061505E" w:rsidRPr="00DF7218" w:rsidRDefault="0061505E" w:rsidP="00E605A0">
            <w:pPr>
              <w:jc w:val="center"/>
              <w:rPr>
                <w:rFonts w:cs="Times New Roman"/>
              </w:rPr>
            </w:pPr>
            <w:r w:rsidRPr="00DF7218">
              <w:rPr>
                <w:rFonts w:cs="Times New Roman"/>
              </w:rPr>
              <w:t>45</w:t>
            </w:r>
          </w:p>
          <w:p w14:paraId="280C2CFC" w14:textId="77777777" w:rsidR="0061505E" w:rsidRPr="00DF7218" w:rsidRDefault="0061505E" w:rsidP="00E605A0">
            <w:pPr>
              <w:jc w:val="center"/>
              <w:rPr>
                <w:rFonts w:cs="Times New Roman"/>
              </w:rPr>
            </w:pPr>
            <w:r w:rsidRPr="00DF7218">
              <w:rPr>
                <w:rFonts w:cs="Times New Roman"/>
              </w:rPr>
              <w:t>19,</w:t>
            </w:r>
          </w:p>
          <w:p w14:paraId="76267E8F" w14:textId="77777777" w:rsidR="0061505E" w:rsidRPr="00DF7218" w:rsidRDefault="0061505E" w:rsidP="00E605A0">
            <w:pPr>
              <w:jc w:val="center"/>
              <w:rPr>
                <w:rFonts w:cs="Times New Roman"/>
              </w:rPr>
            </w:pPr>
          </w:p>
          <w:p w14:paraId="3DD22AF0" w14:textId="77777777" w:rsidR="0061505E" w:rsidRPr="00DF7218" w:rsidRDefault="0061505E" w:rsidP="00E605A0">
            <w:pPr>
              <w:jc w:val="center"/>
              <w:rPr>
                <w:rFonts w:cs="Times New Roman"/>
                <w:b/>
              </w:rPr>
            </w:pPr>
            <w:r w:rsidRPr="00DF7218">
              <w:rPr>
                <w:rFonts w:cs="Times New Roman"/>
                <w:b/>
              </w:rPr>
              <w:t>64</w:t>
            </w:r>
          </w:p>
          <w:p w14:paraId="42C5FDBF" w14:textId="77777777" w:rsidR="0061505E" w:rsidRPr="00DF7218" w:rsidRDefault="0061505E" w:rsidP="00E605A0">
            <w:pPr>
              <w:jc w:val="center"/>
              <w:rPr>
                <w:rFonts w:cs="Times New Roman"/>
              </w:rPr>
            </w:pPr>
            <w:r w:rsidRPr="00DF7218">
              <w:rPr>
                <w:rFonts w:cs="Times New Roman"/>
              </w:rPr>
              <w:t>2,1</w:t>
            </w:r>
          </w:p>
        </w:tc>
      </w:tr>
      <w:tr w:rsidR="0061505E" w:rsidRPr="00DF7218" w14:paraId="1B5ED193" w14:textId="77777777" w:rsidTr="00E605A0">
        <w:tc>
          <w:tcPr>
            <w:tcW w:w="2977" w:type="dxa"/>
            <w:gridSpan w:val="2"/>
            <w:tcBorders>
              <w:right w:val="nil"/>
            </w:tcBorders>
            <w:shd w:val="clear" w:color="auto" w:fill="D9D9D9"/>
          </w:tcPr>
          <w:p w14:paraId="7E812F6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D051927" w14:textId="77777777" w:rsidR="0061505E" w:rsidRPr="00DF7218" w:rsidRDefault="0061505E" w:rsidP="00E605A0">
            <w:pPr>
              <w:rPr>
                <w:rFonts w:cs="Times New Roman"/>
              </w:rPr>
            </w:pPr>
            <w:r w:rsidRPr="00DF7218">
              <w:rPr>
                <w:rFonts w:cs="Times New Roman"/>
              </w:rPr>
              <w:t>Ćwiczenia praktyczne</w:t>
            </w:r>
          </w:p>
          <w:p w14:paraId="07A2BB9F" w14:textId="77777777" w:rsidR="0061505E" w:rsidRPr="00DF7218" w:rsidRDefault="0061505E" w:rsidP="00E605A0">
            <w:pPr>
              <w:rPr>
                <w:rFonts w:cs="Times New Roman"/>
              </w:rPr>
            </w:pPr>
            <w:r w:rsidRPr="00DF7218">
              <w:rPr>
                <w:rFonts w:cs="Times New Roman"/>
              </w:rPr>
              <w:t xml:space="preserve">Rozwiązywanie zadań praktycznych </w:t>
            </w:r>
          </w:p>
          <w:p w14:paraId="09047D0F" w14:textId="77777777" w:rsidR="0061505E" w:rsidRPr="00DF7218" w:rsidRDefault="0061505E" w:rsidP="00E605A0">
            <w:pPr>
              <w:rPr>
                <w:rFonts w:cs="Times New Roman"/>
              </w:rPr>
            </w:pPr>
          </w:p>
          <w:p w14:paraId="0C3E6811" w14:textId="77777777" w:rsidR="0061505E" w:rsidRPr="00DF7218" w:rsidRDefault="0061505E" w:rsidP="00E605A0">
            <w:pPr>
              <w:rPr>
                <w:rFonts w:cs="Times New Roman"/>
                <w:b/>
              </w:rPr>
            </w:pPr>
            <w:r w:rsidRPr="00DF7218">
              <w:rPr>
                <w:rFonts w:cs="Times New Roman"/>
                <w:b/>
              </w:rPr>
              <w:t>w sumie:</w:t>
            </w:r>
          </w:p>
          <w:p w14:paraId="512B0FD1"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C0AB53D" w14:textId="77777777" w:rsidR="0061505E" w:rsidRPr="00DF7218" w:rsidRDefault="0061505E" w:rsidP="00E605A0">
            <w:pPr>
              <w:jc w:val="center"/>
              <w:rPr>
                <w:rFonts w:cs="Times New Roman"/>
              </w:rPr>
            </w:pPr>
            <w:r w:rsidRPr="00DF7218">
              <w:rPr>
                <w:rFonts w:cs="Times New Roman"/>
              </w:rPr>
              <w:t>30</w:t>
            </w:r>
          </w:p>
          <w:p w14:paraId="41D7F014" w14:textId="77777777" w:rsidR="0061505E" w:rsidRPr="00DF7218" w:rsidRDefault="0061505E" w:rsidP="00E605A0">
            <w:pPr>
              <w:jc w:val="center"/>
              <w:rPr>
                <w:rFonts w:cs="Times New Roman"/>
              </w:rPr>
            </w:pPr>
            <w:r w:rsidRPr="00DF7218">
              <w:rPr>
                <w:rFonts w:cs="Times New Roman"/>
              </w:rPr>
              <w:t>30</w:t>
            </w:r>
          </w:p>
          <w:p w14:paraId="1422001E" w14:textId="77777777" w:rsidR="0061505E" w:rsidRPr="00DF7218" w:rsidRDefault="0061505E" w:rsidP="00E605A0">
            <w:pPr>
              <w:jc w:val="center"/>
              <w:rPr>
                <w:rFonts w:cs="Times New Roman"/>
              </w:rPr>
            </w:pPr>
          </w:p>
          <w:p w14:paraId="776B31FF" w14:textId="77777777" w:rsidR="0061505E" w:rsidRPr="00DF7218" w:rsidRDefault="0061505E" w:rsidP="00E605A0">
            <w:pPr>
              <w:jc w:val="center"/>
              <w:rPr>
                <w:rFonts w:cs="Times New Roman"/>
                <w:b/>
              </w:rPr>
            </w:pPr>
            <w:r w:rsidRPr="00DF7218">
              <w:rPr>
                <w:rFonts w:cs="Times New Roman"/>
                <w:b/>
              </w:rPr>
              <w:t>60</w:t>
            </w:r>
          </w:p>
          <w:p w14:paraId="6669FF31" w14:textId="77777777" w:rsidR="0061505E" w:rsidRPr="00DF7218" w:rsidRDefault="0061505E" w:rsidP="00E605A0">
            <w:pPr>
              <w:jc w:val="center"/>
              <w:rPr>
                <w:rFonts w:cs="Times New Roman"/>
              </w:rPr>
            </w:pPr>
            <w:r w:rsidRPr="00DF7218">
              <w:rPr>
                <w:rFonts w:cs="Times New Roman"/>
              </w:rPr>
              <w:t>2,0</w:t>
            </w:r>
          </w:p>
        </w:tc>
        <w:tc>
          <w:tcPr>
            <w:tcW w:w="628" w:type="dxa"/>
            <w:tcBorders>
              <w:left w:val="nil"/>
            </w:tcBorders>
          </w:tcPr>
          <w:p w14:paraId="0B6FE8E0" w14:textId="77777777" w:rsidR="0061505E" w:rsidRPr="00DF7218" w:rsidRDefault="0061505E" w:rsidP="00E605A0">
            <w:pPr>
              <w:jc w:val="center"/>
              <w:rPr>
                <w:rFonts w:cs="Times New Roman"/>
              </w:rPr>
            </w:pPr>
            <w:r w:rsidRPr="00DF7218">
              <w:rPr>
                <w:rFonts w:cs="Times New Roman"/>
              </w:rPr>
              <w:t>15</w:t>
            </w:r>
          </w:p>
          <w:p w14:paraId="5F458655" w14:textId="77777777" w:rsidR="0061505E" w:rsidRPr="00DF7218" w:rsidRDefault="0061505E" w:rsidP="00E605A0">
            <w:pPr>
              <w:jc w:val="center"/>
              <w:rPr>
                <w:rFonts w:cs="Times New Roman"/>
              </w:rPr>
            </w:pPr>
            <w:r w:rsidRPr="00DF7218">
              <w:rPr>
                <w:rFonts w:cs="Times New Roman"/>
              </w:rPr>
              <w:t>45</w:t>
            </w:r>
          </w:p>
          <w:p w14:paraId="093F441F" w14:textId="77777777" w:rsidR="0061505E" w:rsidRPr="00DF7218" w:rsidRDefault="0061505E" w:rsidP="00E605A0">
            <w:pPr>
              <w:jc w:val="center"/>
              <w:rPr>
                <w:rFonts w:cs="Times New Roman"/>
              </w:rPr>
            </w:pPr>
          </w:p>
          <w:p w14:paraId="5B25198D" w14:textId="77777777" w:rsidR="0061505E" w:rsidRPr="00DF7218" w:rsidRDefault="0061505E" w:rsidP="00E605A0">
            <w:pPr>
              <w:jc w:val="center"/>
              <w:rPr>
                <w:rFonts w:cs="Times New Roman"/>
                <w:b/>
              </w:rPr>
            </w:pPr>
            <w:r w:rsidRPr="00DF7218">
              <w:rPr>
                <w:rFonts w:cs="Times New Roman"/>
                <w:b/>
              </w:rPr>
              <w:t>60</w:t>
            </w:r>
          </w:p>
          <w:p w14:paraId="39520A38" w14:textId="77777777" w:rsidR="0061505E" w:rsidRPr="00DF7218" w:rsidRDefault="0061505E" w:rsidP="00E605A0">
            <w:pPr>
              <w:jc w:val="center"/>
              <w:rPr>
                <w:rFonts w:cs="Times New Roman"/>
              </w:rPr>
            </w:pPr>
            <w:r w:rsidRPr="00DF7218">
              <w:rPr>
                <w:rFonts w:cs="Times New Roman"/>
              </w:rPr>
              <w:t>2,0</w:t>
            </w:r>
          </w:p>
        </w:tc>
      </w:tr>
    </w:tbl>
    <w:p w14:paraId="1F9AB5F8" w14:textId="77777777" w:rsidR="0061505E" w:rsidRPr="00DF7218" w:rsidRDefault="0061505E" w:rsidP="0061505E">
      <w:pPr>
        <w:keepNext/>
        <w:keepLines/>
        <w:spacing w:line="276" w:lineRule="auto"/>
        <w:rPr>
          <w:rFonts w:cs="Times New Roman"/>
          <w:b/>
        </w:rPr>
      </w:pPr>
    </w:p>
    <w:p w14:paraId="0D439C1A"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4715F68"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75C83CFA"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DD8311E" w14:textId="77777777" w:rsidR="0061505E" w:rsidRPr="00DF7218" w:rsidRDefault="0061505E" w:rsidP="00E605A0">
            <w:pPr>
              <w:jc w:val="both"/>
              <w:rPr>
                <w:rFonts w:cs="Times New Roman"/>
                <w:b/>
              </w:rPr>
            </w:pPr>
            <w:r w:rsidRPr="00DF7218">
              <w:rPr>
                <w:rFonts w:cs="Times New Roman"/>
                <w:b/>
              </w:rPr>
              <w:t>Wykłady:</w:t>
            </w:r>
          </w:p>
          <w:p w14:paraId="09E10DC4" w14:textId="77777777" w:rsidR="0061505E" w:rsidRPr="00DF7218" w:rsidRDefault="0061505E" w:rsidP="00E605A0">
            <w:pPr>
              <w:jc w:val="both"/>
              <w:rPr>
                <w:rFonts w:cs="Times New Roman"/>
              </w:rPr>
            </w:pPr>
            <w:r w:rsidRPr="00DF7218">
              <w:rPr>
                <w:rFonts w:cs="Times New Roman"/>
              </w:rPr>
              <w:t xml:space="preserve">Proces podejmowania decyzji zakupu. Rola sprzedawcy w kolejnych fazach procesu decyzyjnego nabywcy. Poszukiwanie i kwalifikowanie potencjalnych nabywców. Źródła i sposoby identyfikacji potencjalnych nabywców. Marketingowe wsparcie sprzedawców w procesie identyfikacji potencjalnych nabywców. Technika kwalifikowania potencjalnych nabywców. Planowanie rozmowy sprzedażowej. Zasady skutecznej prezentacji. </w:t>
            </w:r>
          </w:p>
          <w:p w14:paraId="19D9BEB8" w14:textId="77777777" w:rsidR="0061505E" w:rsidRPr="00DF7218" w:rsidRDefault="0061505E" w:rsidP="00E605A0">
            <w:pPr>
              <w:jc w:val="both"/>
              <w:rPr>
                <w:rFonts w:cs="Times New Roman"/>
                <w:b/>
              </w:rPr>
            </w:pPr>
            <w:r w:rsidRPr="00DF7218">
              <w:rPr>
                <w:rFonts w:cs="Times New Roman"/>
                <w:b/>
              </w:rPr>
              <w:t xml:space="preserve">Ćwiczenia: </w:t>
            </w:r>
          </w:p>
          <w:p w14:paraId="51765A41" w14:textId="77777777" w:rsidR="0061505E" w:rsidRPr="00DF7218" w:rsidRDefault="0061505E" w:rsidP="00E605A0">
            <w:pPr>
              <w:jc w:val="both"/>
              <w:rPr>
                <w:rFonts w:eastAsia="Times New Roman" w:cs="Times New Roman"/>
                <w:lang w:eastAsia="pl-PL"/>
              </w:rPr>
            </w:pPr>
            <w:r w:rsidRPr="00DF7218">
              <w:rPr>
                <w:rFonts w:cs="Times New Roman"/>
              </w:rPr>
              <w:t>Analiza profilu nabywcy. Planowanie ogólnej struktury prezentacji. Analiza przewagi konkurencyjnej. Cechy - Korzyści: podstawowa technika prezentacji. Przygotowanie pomocy wizualnych. Rozpoczynanie rozmowy sprzedażowej. Nawiązanie kontaktu z klientem. Identyfikacja potrzeb klienta. Zasady i techniki zadawania pytań w rozmowie sprzedażowej. Umiejętność słuchania. Prezentacja oferty sprzedażowej. Konstrukcja argumentów sprzedażowych. Elementy procesu komunikacji. Instrumenty wspierające klarowność prezentacji sprzedażowej Zamykanie rozmowy sprzedażowej. Pokonywanie obiekcji klienta. Zasady reagowania na obiekcję. Techniki pokonywania obiekcji klienta. Zasady i techniki zamykania sprzedażowej. Działania posprzedażowe. Podstawowe zasady tworzenia relacji z klientem. Penetracja nabywcy. Sposoby przypominania się nabywcy.</w:t>
            </w:r>
          </w:p>
        </w:tc>
      </w:tr>
      <w:tr w:rsidR="0061505E" w:rsidRPr="00DF7218" w14:paraId="4CDEABA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C65F2EB"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E250EEA"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6EBA1646"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p w14:paraId="73F57197"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studium przypadku </w:t>
            </w:r>
          </w:p>
          <w:p w14:paraId="2A1398EE"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praca grupowa </w:t>
            </w:r>
          </w:p>
        </w:tc>
      </w:tr>
      <w:tr w:rsidR="0061505E" w:rsidRPr="00DF7218" w14:paraId="4CEC841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6C845C"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7F1E6A9A" w14:textId="77777777" w:rsidR="0061505E" w:rsidRPr="00DF7218" w:rsidRDefault="0061505E" w:rsidP="00E605A0">
            <w:pPr>
              <w:jc w:val="both"/>
              <w:rPr>
                <w:rFonts w:cs="Times New Roman"/>
              </w:rPr>
            </w:pPr>
            <w:r w:rsidRPr="00DF7218">
              <w:rPr>
                <w:rFonts w:cs="Times New Roman"/>
              </w:rPr>
              <w:t>-</w:t>
            </w:r>
          </w:p>
        </w:tc>
      </w:tr>
      <w:tr w:rsidR="0061505E" w:rsidRPr="00DF7218" w14:paraId="77212D4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9440CC"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A868ECD"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2115EE8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D20E33"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B779078" w14:textId="77777777" w:rsidR="0061505E" w:rsidRPr="00DF7218" w:rsidRDefault="0061505E" w:rsidP="00E605A0">
            <w:pPr>
              <w:ind w:right="939"/>
              <w:jc w:val="both"/>
              <w:rPr>
                <w:rFonts w:cs="Times New Roman"/>
              </w:rPr>
            </w:pPr>
            <w:r w:rsidRPr="00DF7218">
              <w:rPr>
                <w:rFonts w:cs="Times New Roman"/>
              </w:rPr>
              <w:t>ocena z kolokwium pisemnego  60 %</w:t>
            </w:r>
          </w:p>
          <w:p w14:paraId="64EE328B" w14:textId="77777777" w:rsidR="0061505E" w:rsidRPr="00DF7218" w:rsidRDefault="0061505E" w:rsidP="00E605A0">
            <w:pPr>
              <w:ind w:right="939"/>
              <w:jc w:val="both"/>
              <w:rPr>
                <w:rFonts w:cs="Times New Roman"/>
              </w:rPr>
            </w:pPr>
            <w:r w:rsidRPr="00DF7218">
              <w:rPr>
                <w:rFonts w:cs="Times New Roman"/>
              </w:rPr>
              <w:t>ocena pracy zespołowej 40%</w:t>
            </w:r>
          </w:p>
        </w:tc>
      </w:tr>
      <w:tr w:rsidR="0061505E" w:rsidRPr="00DF7218" w14:paraId="33BC614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6C06A2"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847560A"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6367365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ED8C21"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025C0EE" w14:textId="77777777" w:rsidR="0061505E" w:rsidRPr="00DF7218" w:rsidRDefault="0061505E" w:rsidP="00E605A0">
            <w:pPr>
              <w:rPr>
                <w:rFonts w:cs="Times New Roman"/>
              </w:rPr>
            </w:pPr>
            <w:r w:rsidRPr="00DF7218">
              <w:rPr>
                <w:rFonts w:cs="Times New Roman"/>
              </w:rPr>
              <w:t xml:space="preserve">Makro- i mikroekonomia, Przedsiębiorczość, Marketing, Zarządzanie produktem, Analiza i badanie rynku </w:t>
            </w:r>
          </w:p>
        </w:tc>
      </w:tr>
      <w:tr w:rsidR="0061505E" w:rsidRPr="00DF7218" w14:paraId="192DDF8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99D67B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76A016AA" w14:textId="77777777" w:rsidR="0061505E" w:rsidRPr="00DF7218" w:rsidRDefault="0061505E" w:rsidP="00EF30C0">
            <w:pPr>
              <w:pStyle w:val="Akapitzlist"/>
              <w:numPr>
                <w:ilvl w:val="0"/>
                <w:numId w:val="183"/>
              </w:numPr>
              <w:jc w:val="both"/>
              <w:rPr>
                <w:rFonts w:ascii="Times New Roman" w:hAnsi="Times New Roman"/>
                <w:color w:val="222222"/>
                <w:shd w:val="clear" w:color="auto" w:fill="F8F9FA"/>
              </w:rPr>
            </w:pPr>
            <w:r w:rsidRPr="00DF7218">
              <w:rPr>
                <w:rFonts w:ascii="Times New Roman" w:hAnsi="Times New Roman"/>
                <w:color w:val="222222"/>
                <w:shd w:val="clear" w:color="auto" w:fill="F8F9FA"/>
              </w:rPr>
              <w:t>Sprzedaż konsumencka  w teorii i praktyce: problemy węzłowe red. Jagielska M., Sługocka-Krupa E., Podgórski K., Biskup P.</w:t>
            </w:r>
            <w:r w:rsidRPr="00DF7218">
              <w:rPr>
                <w:rFonts w:ascii="Times New Roman" w:hAnsi="Times New Roman"/>
              </w:rPr>
              <w:t>,Wydawnictwo C. H. Beck ,Warszawa  2016 </w:t>
            </w:r>
          </w:p>
          <w:p w14:paraId="76927363" w14:textId="77777777" w:rsidR="0061505E" w:rsidRPr="00DF7218" w:rsidRDefault="0061505E" w:rsidP="00EF30C0">
            <w:pPr>
              <w:pStyle w:val="Akapitzlist"/>
              <w:numPr>
                <w:ilvl w:val="0"/>
                <w:numId w:val="183"/>
              </w:numPr>
              <w:jc w:val="both"/>
              <w:rPr>
                <w:rFonts w:ascii="Times New Roman" w:hAnsi="Times New Roman"/>
                <w:color w:val="222222"/>
                <w:shd w:val="clear" w:color="auto" w:fill="F8F9FA"/>
              </w:rPr>
            </w:pPr>
            <w:r w:rsidRPr="00DF7218">
              <w:rPr>
                <w:rFonts w:ascii="Times New Roman" w:hAnsi="Times New Roman"/>
                <w:color w:val="222222"/>
                <w:shd w:val="clear" w:color="auto" w:fill="F8F9FA"/>
              </w:rPr>
              <w:t xml:space="preserve">Lenar P., MLM profesjonalny marketing sieciowy: sposób na sukces w biznesie, </w:t>
            </w:r>
            <w:r w:rsidRPr="00DF7218">
              <w:rPr>
                <w:rFonts w:ascii="Times New Roman" w:hAnsi="Times New Roman"/>
              </w:rPr>
              <w:t xml:space="preserve"> Wydawnictwo Helion, cop. Gliwice 2011</w:t>
            </w:r>
          </w:p>
          <w:p w14:paraId="6B619213" w14:textId="77777777" w:rsidR="0061505E" w:rsidRPr="00DF7218" w:rsidRDefault="0061505E" w:rsidP="00EF30C0">
            <w:pPr>
              <w:pStyle w:val="Akapitzlist"/>
              <w:numPr>
                <w:ilvl w:val="0"/>
                <w:numId w:val="183"/>
              </w:numPr>
              <w:jc w:val="both"/>
              <w:rPr>
                <w:rFonts w:ascii="Times New Roman" w:hAnsi="Times New Roman"/>
                <w:color w:val="222222"/>
                <w:shd w:val="clear" w:color="auto" w:fill="F8F9FA"/>
              </w:rPr>
            </w:pPr>
            <w:r w:rsidRPr="00DF7218">
              <w:rPr>
                <w:rFonts w:ascii="Times New Roman" w:hAnsi="Times New Roman"/>
              </w:rPr>
              <w:t>Przydatek E., Promocja,  Wydawnictwa Szkolne i Pedagogiczne, Warszawa  1999  </w:t>
            </w:r>
          </w:p>
        </w:tc>
      </w:tr>
    </w:tbl>
    <w:p w14:paraId="0FE45AC4" w14:textId="77777777" w:rsidR="0061505E" w:rsidRPr="00DF7218" w:rsidRDefault="0061505E" w:rsidP="0061505E">
      <w:pPr>
        <w:rPr>
          <w:rFonts w:cs="Times New Roman"/>
          <w:b/>
        </w:rPr>
      </w:pPr>
    </w:p>
    <w:p w14:paraId="467AD131" w14:textId="77777777" w:rsidR="0061505E" w:rsidRPr="00DF7218" w:rsidRDefault="0061505E" w:rsidP="0061505E">
      <w:pPr>
        <w:autoSpaceDE w:val="0"/>
        <w:autoSpaceDN w:val="0"/>
        <w:adjustRightInd w:val="0"/>
        <w:jc w:val="both"/>
        <w:rPr>
          <w:rFonts w:eastAsia="Batang" w:cs="Times New Roman"/>
          <w:b/>
        </w:rPr>
      </w:pPr>
    </w:p>
    <w:p w14:paraId="70B82348"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734BE8FA" wp14:editId="4235A7DF">
            <wp:extent cx="5760720" cy="599877"/>
            <wp:effectExtent l="0" t="0" r="0" b="0"/>
            <wp:docPr id="1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632E833B"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0A6D54DD" w14:textId="77777777" w:rsidR="0061505E" w:rsidRPr="00DF7218" w:rsidRDefault="0061505E" w:rsidP="0061505E">
      <w:pPr>
        <w:rPr>
          <w:rFonts w:cs="Times New Roman"/>
          <w:b/>
        </w:rPr>
      </w:pPr>
    </w:p>
    <w:p w14:paraId="1F5D6161"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E4B2E2B" w14:textId="77777777" w:rsidTr="00E605A0">
        <w:trPr>
          <w:trHeight w:val="397"/>
        </w:trPr>
        <w:tc>
          <w:tcPr>
            <w:tcW w:w="2977" w:type="dxa"/>
            <w:shd w:val="clear" w:color="auto" w:fill="D9D9D9"/>
          </w:tcPr>
          <w:p w14:paraId="5C6D7777" w14:textId="77777777" w:rsidR="0061505E" w:rsidRPr="00DF7218" w:rsidRDefault="0061505E" w:rsidP="00E605A0">
            <w:pPr>
              <w:rPr>
                <w:rFonts w:cs="Times New Roman"/>
                <w:b/>
              </w:rPr>
            </w:pPr>
            <w:r w:rsidRPr="00DF7218">
              <w:rPr>
                <w:rFonts w:cs="Times New Roman"/>
                <w:b/>
              </w:rPr>
              <w:t xml:space="preserve">Nazwa przedmiotu i kod </w:t>
            </w:r>
          </w:p>
          <w:p w14:paraId="6E8CF708"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0EDCFD7" w14:textId="77777777" w:rsidR="0061505E" w:rsidRPr="00DF7218" w:rsidRDefault="0061505E" w:rsidP="00E605A0">
            <w:pPr>
              <w:spacing w:before="60" w:after="60"/>
              <w:rPr>
                <w:rFonts w:cs="Times New Roman"/>
              </w:rPr>
            </w:pPr>
            <w:r w:rsidRPr="00DF7218">
              <w:rPr>
                <w:rFonts w:cs="Times New Roman"/>
                <w:b/>
              </w:rPr>
              <w:t>Innowacje i projektowanie produktów T.D2.11</w:t>
            </w:r>
          </w:p>
        </w:tc>
      </w:tr>
      <w:tr w:rsidR="0061505E" w:rsidRPr="00DF7218" w14:paraId="4C5966AF" w14:textId="77777777" w:rsidTr="00E605A0">
        <w:trPr>
          <w:trHeight w:val="397"/>
        </w:trPr>
        <w:tc>
          <w:tcPr>
            <w:tcW w:w="2977" w:type="dxa"/>
            <w:shd w:val="clear" w:color="auto" w:fill="D9D9D9"/>
            <w:vAlign w:val="center"/>
          </w:tcPr>
          <w:p w14:paraId="1536F0E7"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7C49A1E" w14:textId="77777777" w:rsidR="0061505E" w:rsidRPr="00DF7218" w:rsidRDefault="0061505E" w:rsidP="00E605A0">
            <w:pPr>
              <w:rPr>
                <w:rFonts w:cs="Times New Roman"/>
              </w:rPr>
            </w:pPr>
            <w:r w:rsidRPr="00DF7218">
              <w:rPr>
                <w:rFonts w:cs="Times New Roman"/>
              </w:rPr>
              <w:t>Innovation and product design</w:t>
            </w:r>
          </w:p>
        </w:tc>
      </w:tr>
      <w:tr w:rsidR="0061505E" w:rsidRPr="00DF7218" w14:paraId="5A4734EC" w14:textId="77777777" w:rsidTr="00E605A0">
        <w:trPr>
          <w:trHeight w:val="397"/>
        </w:trPr>
        <w:tc>
          <w:tcPr>
            <w:tcW w:w="2977" w:type="dxa"/>
            <w:shd w:val="clear" w:color="auto" w:fill="D9D9D9"/>
            <w:vAlign w:val="center"/>
          </w:tcPr>
          <w:p w14:paraId="1CC53619"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4B90D7C"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2B1DE63" w14:textId="77777777" w:rsidTr="00E605A0">
        <w:trPr>
          <w:trHeight w:val="397"/>
        </w:trPr>
        <w:tc>
          <w:tcPr>
            <w:tcW w:w="2977" w:type="dxa"/>
            <w:shd w:val="clear" w:color="auto" w:fill="D9D9D9"/>
            <w:vAlign w:val="center"/>
          </w:tcPr>
          <w:p w14:paraId="78C62AA1"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55E6E14"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158A083C" w14:textId="77777777" w:rsidTr="00E605A0">
        <w:trPr>
          <w:trHeight w:val="397"/>
        </w:trPr>
        <w:tc>
          <w:tcPr>
            <w:tcW w:w="2977" w:type="dxa"/>
            <w:shd w:val="clear" w:color="auto" w:fill="D9D9D9"/>
            <w:vAlign w:val="center"/>
          </w:tcPr>
          <w:p w14:paraId="2CAD7619"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59879EC"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16480022" w14:textId="77777777" w:rsidTr="00E605A0">
        <w:trPr>
          <w:trHeight w:val="397"/>
        </w:trPr>
        <w:tc>
          <w:tcPr>
            <w:tcW w:w="2977" w:type="dxa"/>
            <w:shd w:val="clear" w:color="auto" w:fill="D9D9D9"/>
            <w:vAlign w:val="center"/>
          </w:tcPr>
          <w:p w14:paraId="6B6AB3CB"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7807651"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16DE3195" w14:textId="77777777" w:rsidTr="00E605A0">
        <w:trPr>
          <w:trHeight w:val="397"/>
        </w:trPr>
        <w:tc>
          <w:tcPr>
            <w:tcW w:w="2977" w:type="dxa"/>
            <w:shd w:val="clear" w:color="auto" w:fill="D9D9D9"/>
            <w:vAlign w:val="center"/>
          </w:tcPr>
          <w:p w14:paraId="6339D1D2"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C334B58"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299A40CA" w14:textId="77777777" w:rsidTr="00E605A0">
        <w:trPr>
          <w:trHeight w:val="397"/>
        </w:trPr>
        <w:tc>
          <w:tcPr>
            <w:tcW w:w="2977" w:type="dxa"/>
            <w:shd w:val="clear" w:color="auto" w:fill="D9D9D9"/>
            <w:vAlign w:val="center"/>
          </w:tcPr>
          <w:p w14:paraId="6520E6F6"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A49504C"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3F1AA494" w14:textId="77777777" w:rsidTr="00E605A0">
        <w:trPr>
          <w:trHeight w:val="397"/>
        </w:trPr>
        <w:tc>
          <w:tcPr>
            <w:tcW w:w="2977" w:type="dxa"/>
            <w:shd w:val="clear" w:color="auto" w:fill="D9D9D9"/>
            <w:vAlign w:val="center"/>
          </w:tcPr>
          <w:p w14:paraId="1DB43C4F"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67A5BA6"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ADE2E73" w14:textId="77777777" w:rsidTr="00E605A0">
        <w:trPr>
          <w:trHeight w:val="397"/>
        </w:trPr>
        <w:tc>
          <w:tcPr>
            <w:tcW w:w="2977" w:type="dxa"/>
            <w:shd w:val="clear" w:color="auto" w:fill="D9D9D9"/>
            <w:vAlign w:val="center"/>
          </w:tcPr>
          <w:p w14:paraId="7C28A139"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DBDF148"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78D5C1C2" w14:textId="77777777" w:rsidTr="00E605A0">
        <w:trPr>
          <w:trHeight w:val="397"/>
        </w:trPr>
        <w:tc>
          <w:tcPr>
            <w:tcW w:w="2977" w:type="dxa"/>
            <w:shd w:val="clear" w:color="auto" w:fill="D9D9D9"/>
            <w:vAlign w:val="center"/>
          </w:tcPr>
          <w:p w14:paraId="78A8BCB4"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7C5C37CE" w14:textId="77777777" w:rsidR="0061505E" w:rsidRPr="00DF7218" w:rsidRDefault="0061505E" w:rsidP="00E605A0">
            <w:pPr>
              <w:spacing w:before="60" w:after="60"/>
              <w:rPr>
                <w:rFonts w:cs="Times New Roman"/>
              </w:rPr>
            </w:pPr>
            <w:r w:rsidRPr="00DF7218">
              <w:rPr>
                <w:rFonts w:cs="Times New Roman"/>
              </w:rPr>
              <w:t xml:space="preserve">Prof. dr hab. Ewa Marcinkowska </w:t>
            </w:r>
          </w:p>
        </w:tc>
      </w:tr>
    </w:tbl>
    <w:p w14:paraId="3B772D48" w14:textId="77777777" w:rsidR="0061505E" w:rsidRPr="00DF7218" w:rsidRDefault="0061505E" w:rsidP="0061505E">
      <w:pPr>
        <w:rPr>
          <w:rFonts w:cs="Times New Roman"/>
        </w:rPr>
      </w:pPr>
    </w:p>
    <w:p w14:paraId="6610FC18"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61505E" w:rsidRPr="00DF7218" w14:paraId="15E77D67" w14:textId="77777777" w:rsidTr="00E605A0">
        <w:tc>
          <w:tcPr>
            <w:tcW w:w="9072" w:type="dxa"/>
            <w:gridSpan w:val="7"/>
            <w:tcBorders>
              <w:bottom w:val="single" w:sz="4" w:space="0" w:color="auto"/>
            </w:tcBorders>
            <w:shd w:val="clear" w:color="auto" w:fill="D9D9D9"/>
          </w:tcPr>
          <w:p w14:paraId="34A415D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1D35B75" w14:textId="77777777" w:rsidTr="00E605A0">
        <w:tc>
          <w:tcPr>
            <w:tcW w:w="9072" w:type="dxa"/>
            <w:gridSpan w:val="7"/>
            <w:tcBorders>
              <w:bottom w:val="single" w:sz="4" w:space="0" w:color="auto"/>
            </w:tcBorders>
            <w:shd w:val="clear" w:color="auto" w:fill="auto"/>
          </w:tcPr>
          <w:p w14:paraId="6CC2A225" w14:textId="77777777" w:rsidR="0061505E" w:rsidRPr="00DF7218" w:rsidRDefault="0061505E" w:rsidP="00E605A0">
            <w:pPr>
              <w:jc w:val="both"/>
              <w:rPr>
                <w:rFonts w:cs="Times New Roman"/>
                <w:color w:val="000000"/>
              </w:rPr>
            </w:pPr>
            <w:r w:rsidRPr="00DF7218">
              <w:rPr>
                <w:rFonts w:cs="Times New Roman"/>
              </w:rPr>
              <w:t xml:space="preserve">Treści programowe obejmują zapoznanie studentów z innowacjami produktowymi oraz nowoczesnymi technologiami wykorzystanymi przy wdrażaniu nowych produktów czy dopuszczaniu do obrotu nowych produktów;  </w:t>
            </w:r>
            <w:r w:rsidRPr="00DF7218">
              <w:rPr>
                <w:rFonts w:cs="Times New Roman"/>
                <w:b/>
              </w:rPr>
              <w:t xml:space="preserve"> </w:t>
            </w:r>
            <w:r w:rsidRPr="00DF7218">
              <w:rPr>
                <w:rFonts w:cs="Times New Roman"/>
              </w:rPr>
              <w:t xml:space="preserve"> </w:t>
            </w:r>
          </w:p>
        </w:tc>
      </w:tr>
      <w:tr w:rsidR="0061505E" w:rsidRPr="00DF7218" w14:paraId="169A834A" w14:textId="77777777" w:rsidTr="00E605A0">
        <w:tc>
          <w:tcPr>
            <w:tcW w:w="2977" w:type="dxa"/>
            <w:gridSpan w:val="2"/>
            <w:tcBorders>
              <w:bottom w:val="single" w:sz="4" w:space="0" w:color="auto"/>
              <w:right w:val="nil"/>
            </w:tcBorders>
            <w:shd w:val="clear" w:color="auto" w:fill="D9D9D9"/>
          </w:tcPr>
          <w:p w14:paraId="24684E47"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508FCB2B" w14:textId="77777777" w:rsidR="0061505E" w:rsidRPr="00DF7218" w:rsidRDefault="0061505E" w:rsidP="00E605A0">
            <w:pPr>
              <w:spacing w:before="60" w:after="60"/>
              <w:rPr>
                <w:rFonts w:cs="Times New Roman"/>
              </w:rPr>
            </w:pPr>
            <w:r w:rsidRPr="00DF7218">
              <w:rPr>
                <w:rFonts w:cs="Times New Roman"/>
              </w:rPr>
              <w:t xml:space="preserve">stacjonarne - wykład 5 h, ćw. praktyczne 10 h  </w:t>
            </w:r>
          </w:p>
          <w:p w14:paraId="37720524" w14:textId="77777777" w:rsidR="0061505E" w:rsidRPr="00DF7218" w:rsidRDefault="0061505E" w:rsidP="00E605A0">
            <w:pPr>
              <w:spacing w:before="60" w:after="60"/>
              <w:rPr>
                <w:rFonts w:cs="Times New Roman"/>
              </w:rPr>
            </w:pPr>
            <w:r w:rsidRPr="00DF7218">
              <w:rPr>
                <w:rFonts w:cs="Times New Roman"/>
              </w:rPr>
              <w:t xml:space="preserve">niestacjonarne - wykład 5h, ćw. praktyczne 10h </w:t>
            </w:r>
          </w:p>
          <w:p w14:paraId="2C3C0BB9" w14:textId="77777777" w:rsidR="0061505E" w:rsidRPr="00DF7218" w:rsidRDefault="0061505E" w:rsidP="00E605A0">
            <w:pPr>
              <w:spacing w:before="60" w:after="60"/>
              <w:rPr>
                <w:rFonts w:cs="Times New Roman"/>
              </w:rPr>
            </w:pPr>
          </w:p>
        </w:tc>
      </w:tr>
      <w:tr w:rsidR="0061505E" w:rsidRPr="00DF7218" w14:paraId="09C897D7" w14:textId="77777777" w:rsidTr="00E605A0">
        <w:tc>
          <w:tcPr>
            <w:tcW w:w="9072" w:type="dxa"/>
            <w:gridSpan w:val="7"/>
            <w:tcBorders>
              <w:top w:val="single" w:sz="4" w:space="0" w:color="auto"/>
              <w:bottom w:val="single" w:sz="4" w:space="0" w:color="auto"/>
            </w:tcBorders>
            <w:shd w:val="clear" w:color="auto" w:fill="D9D9D9"/>
          </w:tcPr>
          <w:p w14:paraId="40AB6182"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1C28835"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6F75BDE3"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1302A2CE"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72C7DB1"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0DEECBB"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32C9E51"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C139D5D" w14:textId="77777777" w:rsidTr="00E605A0">
        <w:tc>
          <w:tcPr>
            <w:tcW w:w="9072" w:type="dxa"/>
            <w:gridSpan w:val="7"/>
            <w:tcBorders>
              <w:top w:val="single" w:sz="8" w:space="0" w:color="auto"/>
              <w:bottom w:val="single" w:sz="8" w:space="0" w:color="auto"/>
            </w:tcBorders>
            <w:shd w:val="clear" w:color="auto" w:fill="FFFFFF"/>
          </w:tcPr>
          <w:p w14:paraId="6EF0199D"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4BFD9189" w14:textId="77777777" w:rsidTr="00E605A0">
        <w:tc>
          <w:tcPr>
            <w:tcW w:w="1560" w:type="dxa"/>
            <w:tcBorders>
              <w:top w:val="single" w:sz="8" w:space="0" w:color="auto"/>
              <w:bottom w:val="single" w:sz="8" w:space="0" w:color="auto"/>
              <w:right w:val="single" w:sz="4" w:space="0" w:color="auto"/>
            </w:tcBorders>
            <w:shd w:val="clear" w:color="auto" w:fill="FFFFFF"/>
          </w:tcPr>
          <w:p w14:paraId="6788C00A" w14:textId="77777777" w:rsidR="0061505E" w:rsidRPr="00DF7218" w:rsidRDefault="0061505E" w:rsidP="00E605A0">
            <w:pPr>
              <w:jc w:val="center"/>
              <w:rPr>
                <w:rFonts w:cs="Times New Roman"/>
              </w:rPr>
            </w:pPr>
            <w:r w:rsidRPr="00DF7218">
              <w:rPr>
                <w:rFonts w:cs="Times New Roman"/>
              </w:rPr>
              <w:t>T.D2.11_W01</w:t>
            </w:r>
          </w:p>
          <w:p w14:paraId="043C35E0" w14:textId="77777777" w:rsidR="0061505E" w:rsidRPr="00DF7218" w:rsidRDefault="0061505E" w:rsidP="00E605A0">
            <w:pPr>
              <w:jc w:val="center"/>
              <w:rPr>
                <w:rFonts w:cs="Times New Roman"/>
              </w:rPr>
            </w:pPr>
          </w:p>
          <w:p w14:paraId="14EB779E" w14:textId="77777777" w:rsidR="0061505E" w:rsidRPr="00DF7218" w:rsidRDefault="0061505E" w:rsidP="00E605A0">
            <w:pPr>
              <w:jc w:val="center"/>
              <w:rPr>
                <w:rFonts w:cs="Times New Roman"/>
              </w:rPr>
            </w:pPr>
            <w:r w:rsidRPr="00DF7218">
              <w:rPr>
                <w:rFonts w:cs="Times New Roman"/>
              </w:rPr>
              <w:t>T.D2.11_W02</w:t>
            </w:r>
          </w:p>
          <w:p w14:paraId="2858A671" w14:textId="77777777" w:rsidR="0061505E" w:rsidRPr="00DF7218" w:rsidRDefault="0061505E" w:rsidP="00E605A0">
            <w:pPr>
              <w:jc w:val="center"/>
              <w:rPr>
                <w:rFonts w:cs="Times New Roman"/>
              </w:rPr>
            </w:pPr>
          </w:p>
          <w:p w14:paraId="6BF5FFCF" w14:textId="77777777" w:rsidR="0061505E" w:rsidRPr="00DF7218" w:rsidRDefault="0061505E" w:rsidP="00E605A0">
            <w:pPr>
              <w:jc w:val="center"/>
              <w:rPr>
                <w:rFonts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763A255" w14:textId="77777777" w:rsidR="0061505E" w:rsidRPr="00DF7218" w:rsidRDefault="0061505E" w:rsidP="00E605A0">
            <w:pPr>
              <w:jc w:val="both"/>
              <w:rPr>
                <w:rFonts w:cs="Times New Roman"/>
              </w:rPr>
            </w:pPr>
            <w:r w:rsidRPr="00DF7218">
              <w:rPr>
                <w:rFonts w:cs="Times New Roman"/>
              </w:rPr>
              <w:t>Ma podstawową wiedzę o procesach, trendach i zjawiskach innowacyjnych w towaroznawstwie</w:t>
            </w:r>
          </w:p>
          <w:p w14:paraId="245773B8" w14:textId="77777777" w:rsidR="0061505E" w:rsidRPr="00DF7218" w:rsidRDefault="0061505E" w:rsidP="00E605A0">
            <w:pPr>
              <w:rPr>
                <w:rFonts w:cs="Times New Roman"/>
              </w:rPr>
            </w:pPr>
            <w:r w:rsidRPr="00DF7218">
              <w:rPr>
                <w:rFonts w:cs="Times New Roman"/>
              </w:rPr>
              <w:t>Student zna zagadnienia związane z celowością innowacji w towaroznawstwie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9FF0F58" w14:textId="77777777" w:rsidR="0061505E" w:rsidRPr="00DF7218" w:rsidRDefault="0061505E" w:rsidP="00E605A0">
            <w:pPr>
              <w:rPr>
                <w:rFonts w:cs="Times New Roman"/>
              </w:rPr>
            </w:pPr>
            <w:r w:rsidRPr="00DF7218">
              <w:rPr>
                <w:rFonts w:cs="Times New Roman"/>
              </w:rPr>
              <w:t>K_W01</w:t>
            </w:r>
          </w:p>
          <w:p w14:paraId="58FC70F8" w14:textId="77777777" w:rsidR="0061505E" w:rsidRPr="00DF7218" w:rsidRDefault="0061505E" w:rsidP="00E605A0">
            <w:pPr>
              <w:rPr>
                <w:rFonts w:cs="Times New Roman"/>
              </w:rPr>
            </w:pPr>
          </w:p>
          <w:p w14:paraId="6786B74D" w14:textId="77777777" w:rsidR="0061505E" w:rsidRPr="00DF7218" w:rsidRDefault="0061505E" w:rsidP="00E605A0">
            <w:pPr>
              <w:rPr>
                <w:rFonts w:cs="Times New Roman"/>
              </w:rPr>
            </w:pPr>
            <w:r w:rsidRPr="00DF7218">
              <w:rPr>
                <w:rFonts w:cs="Times New Roman"/>
              </w:rPr>
              <w:t>K_W02</w:t>
            </w:r>
          </w:p>
          <w:p w14:paraId="363303AD" w14:textId="77777777" w:rsidR="0061505E" w:rsidRPr="00DF7218" w:rsidRDefault="0061505E" w:rsidP="00E605A0">
            <w:pPr>
              <w:rPr>
                <w:rFonts w:cs="Times New Roman"/>
              </w:rPr>
            </w:pPr>
          </w:p>
          <w:p w14:paraId="5E20E39B" w14:textId="77777777" w:rsidR="0061505E" w:rsidRPr="00DF7218" w:rsidRDefault="0061505E" w:rsidP="00E605A0">
            <w:pPr>
              <w:rPr>
                <w:rFonts w:cs="Times New Roman"/>
              </w:rPr>
            </w:pPr>
          </w:p>
          <w:p w14:paraId="2EC89065" w14:textId="77777777" w:rsidR="0061505E" w:rsidRPr="00DF7218" w:rsidRDefault="0061505E" w:rsidP="00E605A0">
            <w:pPr>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5F58396C"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569FD00E" w14:textId="77777777" w:rsidR="0061505E" w:rsidRPr="00DF7218" w:rsidRDefault="0061505E" w:rsidP="00E605A0">
            <w:pPr>
              <w:spacing w:line="276" w:lineRule="auto"/>
              <w:jc w:val="center"/>
              <w:rPr>
                <w:rFonts w:cs="Times New Roman"/>
              </w:rPr>
            </w:pPr>
            <w:r w:rsidRPr="00DF7218">
              <w:rPr>
                <w:rFonts w:cs="Times New Roman"/>
              </w:rPr>
              <w:t xml:space="preserve">Kolokwium pisemne </w:t>
            </w:r>
          </w:p>
        </w:tc>
      </w:tr>
      <w:tr w:rsidR="0061505E" w:rsidRPr="00DF7218" w14:paraId="78FEFAA2" w14:textId="77777777" w:rsidTr="00E605A0">
        <w:tc>
          <w:tcPr>
            <w:tcW w:w="9072" w:type="dxa"/>
            <w:gridSpan w:val="7"/>
            <w:tcBorders>
              <w:top w:val="single" w:sz="8" w:space="0" w:color="auto"/>
              <w:bottom w:val="single" w:sz="8" w:space="0" w:color="auto"/>
            </w:tcBorders>
            <w:shd w:val="clear" w:color="auto" w:fill="FFFFFF"/>
          </w:tcPr>
          <w:p w14:paraId="59C5168D"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584D3267"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68E209C4" w14:textId="77777777" w:rsidR="0061505E" w:rsidRPr="00DF7218" w:rsidRDefault="0061505E" w:rsidP="00E605A0">
            <w:pPr>
              <w:jc w:val="center"/>
              <w:rPr>
                <w:rFonts w:cs="Times New Roman"/>
              </w:rPr>
            </w:pPr>
            <w:r w:rsidRPr="00DF7218">
              <w:rPr>
                <w:rFonts w:cs="Times New Roman"/>
              </w:rPr>
              <w:t xml:space="preserve"> T.D2.11_U01</w:t>
            </w:r>
          </w:p>
          <w:p w14:paraId="429D9A37" w14:textId="77777777" w:rsidR="0061505E" w:rsidRPr="00DF7218" w:rsidRDefault="0061505E" w:rsidP="00E605A0">
            <w:pPr>
              <w:jc w:val="center"/>
              <w:rPr>
                <w:rFonts w:cs="Times New Roman"/>
              </w:rPr>
            </w:pPr>
          </w:p>
          <w:p w14:paraId="33320D0B" w14:textId="77777777" w:rsidR="0061505E" w:rsidRPr="00DF7218" w:rsidRDefault="0061505E" w:rsidP="00E605A0">
            <w:pPr>
              <w:jc w:val="center"/>
              <w:rPr>
                <w:rFonts w:cs="Times New Roman"/>
              </w:rPr>
            </w:pPr>
            <w:r w:rsidRPr="00DF7218">
              <w:rPr>
                <w:rFonts w:cs="Times New Roman"/>
              </w:rPr>
              <w:t>T.D2.11_U02</w:t>
            </w:r>
          </w:p>
          <w:p w14:paraId="222B2967" w14:textId="77777777" w:rsidR="0061505E" w:rsidRPr="00DF7218" w:rsidRDefault="0061505E" w:rsidP="00E605A0">
            <w:pPr>
              <w:jc w:val="center"/>
              <w:rPr>
                <w:rFonts w:cs="Times New Roman"/>
              </w:rPr>
            </w:pPr>
          </w:p>
          <w:p w14:paraId="6CE0160E" w14:textId="77777777" w:rsidR="0061505E" w:rsidRPr="00DF7218" w:rsidRDefault="0061505E" w:rsidP="00E605A0">
            <w:pPr>
              <w:jc w:val="center"/>
              <w:rPr>
                <w:rFonts w:cs="Times New Roman"/>
              </w:rPr>
            </w:pPr>
          </w:p>
          <w:p w14:paraId="6BBAF56B" w14:textId="77777777" w:rsidR="0061505E" w:rsidRPr="00DF7218" w:rsidRDefault="0061505E" w:rsidP="00E605A0">
            <w:pPr>
              <w:jc w:val="center"/>
              <w:rPr>
                <w:rFonts w:cs="Times New Roman"/>
              </w:rPr>
            </w:pPr>
            <w:r w:rsidRPr="00DF7218">
              <w:rPr>
                <w:rFonts w:cs="Times New Roman"/>
              </w:rPr>
              <w:t>T.D2.11_U03</w:t>
            </w:r>
          </w:p>
          <w:p w14:paraId="7E65FE15" w14:textId="77777777" w:rsidR="0061505E" w:rsidRPr="00DF7218" w:rsidRDefault="0061505E" w:rsidP="00E605A0">
            <w:pPr>
              <w:jc w:val="center"/>
              <w:rPr>
                <w:rFonts w:cs="Times New Roman"/>
              </w:rPr>
            </w:pPr>
          </w:p>
          <w:p w14:paraId="29D16158" w14:textId="77777777" w:rsidR="0061505E" w:rsidRPr="00DF7218" w:rsidRDefault="0061505E" w:rsidP="00E605A0">
            <w:pP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0902E3B" w14:textId="77777777" w:rsidR="0061505E" w:rsidRPr="00DF7218" w:rsidRDefault="0061505E" w:rsidP="00E605A0">
            <w:pPr>
              <w:rPr>
                <w:rFonts w:cs="Times New Roman"/>
              </w:rPr>
            </w:pPr>
            <w:r w:rsidRPr="00DF7218">
              <w:rPr>
                <w:rFonts w:cs="Times New Roman"/>
              </w:rPr>
              <w:t>Potrafi pozyskiwać dane do analizowania procesów i zjawisk innowacyjnych</w:t>
            </w:r>
          </w:p>
          <w:p w14:paraId="164A6F4B" w14:textId="77777777" w:rsidR="0061505E" w:rsidRPr="00DF7218" w:rsidRDefault="0061505E" w:rsidP="00E605A0">
            <w:pPr>
              <w:rPr>
                <w:rFonts w:cs="Times New Roman"/>
              </w:rPr>
            </w:pPr>
          </w:p>
          <w:p w14:paraId="409C4C44" w14:textId="77777777" w:rsidR="0061505E" w:rsidRPr="00DF7218" w:rsidRDefault="0061505E" w:rsidP="00E605A0">
            <w:pPr>
              <w:rPr>
                <w:rFonts w:cs="Times New Roman"/>
              </w:rPr>
            </w:pPr>
            <w:r w:rsidRPr="00DF7218">
              <w:rPr>
                <w:rFonts w:cs="Times New Roman"/>
              </w:rPr>
              <w:t>Student rozumie potrzebę nowoczesnego rozwoju gospodarki żywnościowej i nieżywnościowej</w:t>
            </w:r>
          </w:p>
          <w:p w14:paraId="47269323" w14:textId="77777777" w:rsidR="0061505E" w:rsidRPr="00DF7218" w:rsidRDefault="0061505E" w:rsidP="00E605A0">
            <w:pPr>
              <w:rPr>
                <w:rFonts w:cs="Times New Roman"/>
              </w:rPr>
            </w:pPr>
          </w:p>
          <w:p w14:paraId="2DE775AA" w14:textId="77777777" w:rsidR="0061505E" w:rsidRPr="00DF7218" w:rsidRDefault="0061505E" w:rsidP="00E605A0">
            <w:pPr>
              <w:rPr>
                <w:rFonts w:cs="Times New Roman"/>
              </w:rPr>
            </w:pPr>
            <w:r w:rsidRPr="00DF7218">
              <w:rPr>
                <w:rFonts w:cs="Times New Roman"/>
              </w:rPr>
              <w:t>Posiada umiejętność korzystania z materiałów dotyczących trendów i innowacyjności w zakresie gospodarki żywnościowej i nieżywnościowej</w:t>
            </w:r>
          </w:p>
          <w:p w14:paraId="2399CD55" w14:textId="77777777" w:rsidR="0061505E" w:rsidRPr="00DF7218" w:rsidRDefault="0061505E" w:rsidP="00E605A0">
            <w:pPr>
              <w:jc w:val="both"/>
              <w:rPr>
                <w:rFonts w:cs="Times New Roman"/>
              </w:rPr>
            </w:pPr>
          </w:p>
          <w:p w14:paraId="5E66EFCC" w14:textId="77777777" w:rsidR="0061505E" w:rsidRPr="00DF7218" w:rsidRDefault="0061505E" w:rsidP="00E605A0">
            <w:pPr>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E0A4E9C" w14:textId="77777777" w:rsidR="0061505E" w:rsidRPr="00DF7218" w:rsidRDefault="0061505E" w:rsidP="00E605A0">
            <w:pPr>
              <w:jc w:val="center"/>
              <w:rPr>
                <w:rFonts w:cs="Times New Roman"/>
              </w:rPr>
            </w:pPr>
            <w:r w:rsidRPr="00DF7218">
              <w:rPr>
                <w:rFonts w:cs="Times New Roman"/>
              </w:rPr>
              <w:t>K_U01</w:t>
            </w:r>
          </w:p>
          <w:p w14:paraId="5C7686EB" w14:textId="77777777" w:rsidR="0061505E" w:rsidRPr="00DF7218" w:rsidRDefault="0061505E" w:rsidP="00E605A0">
            <w:pPr>
              <w:jc w:val="center"/>
              <w:rPr>
                <w:rFonts w:cs="Times New Roman"/>
              </w:rPr>
            </w:pPr>
            <w:r w:rsidRPr="00DF7218">
              <w:rPr>
                <w:rFonts w:cs="Times New Roman"/>
              </w:rPr>
              <w:t>K_U16</w:t>
            </w:r>
          </w:p>
          <w:p w14:paraId="4A22D3D1" w14:textId="77777777" w:rsidR="0061505E" w:rsidRPr="00DF7218" w:rsidRDefault="0061505E" w:rsidP="00E605A0">
            <w:pPr>
              <w:jc w:val="center"/>
              <w:rPr>
                <w:rFonts w:cs="Times New Roman"/>
              </w:rPr>
            </w:pPr>
          </w:p>
          <w:p w14:paraId="3524C8BA" w14:textId="77777777" w:rsidR="0061505E" w:rsidRPr="00DF7218" w:rsidRDefault="0061505E" w:rsidP="00E605A0">
            <w:pPr>
              <w:jc w:val="center"/>
              <w:rPr>
                <w:rFonts w:cs="Times New Roman"/>
              </w:rPr>
            </w:pPr>
          </w:p>
          <w:p w14:paraId="5F354C34" w14:textId="77777777" w:rsidR="0061505E" w:rsidRPr="00DF7218" w:rsidRDefault="0061505E" w:rsidP="00E605A0">
            <w:pPr>
              <w:jc w:val="center"/>
              <w:rPr>
                <w:rFonts w:cs="Times New Roman"/>
              </w:rPr>
            </w:pPr>
            <w:r w:rsidRPr="00DF7218">
              <w:rPr>
                <w:rFonts w:cs="Times New Roman"/>
              </w:rPr>
              <w:t>K_U02</w:t>
            </w:r>
          </w:p>
          <w:p w14:paraId="1AB94F6B" w14:textId="77777777" w:rsidR="0061505E" w:rsidRPr="00DF7218" w:rsidRDefault="0061505E" w:rsidP="00E605A0">
            <w:pPr>
              <w:jc w:val="center"/>
              <w:rPr>
                <w:rFonts w:cs="Times New Roman"/>
              </w:rPr>
            </w:pPr>
          </w:p>
          <w:p w14:paraId="52287E42" w14:textId="77777777" w:rsidR="0061505E" w:rsidRPr="00DF7218" w:rsidRDefault="0061505E" w:rsidP="00E605A0">
            <w:pPr>
              <w:jc w:val="center"/>
              <w:rPr>
                <w:rFonts w:cs="Times New Roman"/>
              </w:rPr>
            </w:pPr>
          </w:p>
          <w:p w14:paraId="76808144" w14:textId="77777777" w:rsidR="0061505E" w:rsidRPr="00DF7218" w:rsidRDefault="0061505E" w:rsidP="00E605A0">
            <w:pPr>
              <w:jc w:val="center"/>
              <w:rPr>
                <w:rFonts w:cs="Times New Roman"/>
              </w:rPr>
            </w:pPr>
            <w:r w:rsidRPr="00DF7218">
              <w:rPr>
                <w:rFonts w:cs="Times New Roman"/>
              </w:rPr>
              <w:t>K_U10</w:t>
            </w:r>
          </w:p>
          <w:p w14:paraId="3AEBFEFF" w14:textId="77777777" w:rsidR="0061505E" w:rsidRPr="00DF7218" w:rsidRDefault="0061505E" w:rsidP="00E605A0">
            <w:pPr>
              <w:jc w:val="center"/>
              <w:rPr>
                <w:rFonts w:cs="Times New Roman"/>
              </w:rPr>
            </w:pPr>
          </w:p>
          <w:p w14:paraId="0AA248B1"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0ECB6FCB" w14:textId="77777777" w:rsidR="0061505E" w:rsidRPr="00DF7218" w:rsidRDefault="0061505E" w:rsidP="00E605A0">
            <w:pPr>
              <w:spacing w:line="276" w:lineRule="auto"/>
              <w:jc w:val="center"/>
              <w:rPr>
                <w:rFonts w:cs="Times New Roman"/>
              </w:rPr>
            </w:pPr>
            <w:r w:rsidRPr="00DF7218">
              <w:rPr>
                <w:rFonts w:cs="Times New Roman"/>
              </w:rPr>
              <w:t>ćw. P</w:t>
            </w:r>
          </w:p>
          <w:p w14:paraId="2D8C68C8" w14:textId="77777777" w:rsidR="0061505E" w:rsidRPr="00DF7218" w:rsidRDefault="0061505E" w:rsidP="00E605A0">
            <w:pPr>
              <w:spacing w:line="276" w:lineRule="auto"/>
              <w:jc w:val="center"/>
              <w:rPr>
                <w:rFonts w:cs="Times New Roman"/>
              </w:rPr>
            </w:pPr>
          </w:p>
        </w:tc>
        <w:tc>
          <w:tcPr>
            <w:tcW w:w="1416" w:type="dxa"/>
            <w:gridSpan w:val="2"/>
            <w:tcBorders>
              <w:top w:val="single" w:sz="8" w:space="0" w:color="auto"/>
              <w:left w:val="single" w:sz="4" w:space="0" w:color="auto"/>
              <w:bottom w:val="single" w:sz="8" w:space="0" w:color="auto"/>
            </w:tcBorders>
            <w:vAlign w:val="center"/>
          </w:tcPr>
          <w:p w14:paraId="7E9C96AC" w14:textId="77777777" w:rsidR="0061505E" w:rsidRPr="00DF7218" w:rsidRDefault="0061505E" w:rsidP="00E605A0">
            <w:pPr>
              <w:jc w:val="center"/>
              <w:rPr>
                <w:rFonts w:cs="Times New Roman"/>
              </w:rPr>
            </w:pPr>
            <w:r w:rsidRPr="00DF7218">
              <w:rPr>
                <w:rFonts w:cs="Times New Roman"/>
              </w:rPr>
              <w:t xml:space="preserve">Kolokwium pisemne </w:t>
            </w:r>
          </w:p>
        </w:tc>
      </w:tr>
      <w:tr w:rsidR="0061505E" w:rsidRPr="00DF7218" w14:paraId="4A6B5D9C" w14:textId="77777777" w:rsidTr="00E605A0">
        <w:tc>
          <w:tcPr>
            <w:tcW w:w="9072" w:type="dxa"/>
            <w:gridSpan w:val="7"/>
            <w:tcBorders>
              <w:top w:val="single" w:sz="8" w:space="0" w:color="auto"/>
              <w:bottom w:val="single" w:sz="8" w:space="0" w:color="auto"/>
            </w:tcBorders>
            <w:shd w:val="clear" w:color="auto" w:fill="FFFFFF"/>
          </w:tcPr>
          <w:p w14:paraId="2493853E"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0B16ECEE"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13F30B75" w14:textId="77777777" w:rsidR="0061505E" w:rsidRPr="00DF7218" w:rsidRDefault="0061505E" w:rsidP="00E605A0">
            <w:pPr>
              <w:jc w:val="center"/>
              <w:rPr>
                <w:rFonts w:cs="Times New Roman"/>
              </w:rPr>
            </w:pPr>
            <w:r w:rsidRPr="00DF7218">
              <w:rPr>
                <w:rFonts w:cs="Times New Roman"/>
              </w:rPr>
              <w:t>T.D2.11_K01</w:t>
            </w:r>
          </w:p>
          <w:p w14:paraId="6E0B3C8D" w14:textId="77777777" w:rsidR="0061505E" w:rsidRPr="00DF7218" w:rsidRDefault="0061505E" w:rsidP="00E605A0">
            <w:pPr>
              <w:jc w:val="center"/>
              <w:rPr>
                <w:rFonts w:cs="Times New Roman"/>
              </w:rPr>
            </w:pPr>
          </w:p>
          <w:p w14:paraId="401EDE24" w14:textId="77777777" w:rsidR="0061505E" w:rsidRPr="00DF7218" w:rsidRDefault="0061505E" w:rsidP="00E605A0">
            <w:pPr>
              <w:jc w:val="center"/>
              <w:rPr>
                <w:rFonts w:cs="Times New Roman"/>
              </w:rPr>
            </w:pPr>
            <w:r w:rsidRPr="00DF7218">
              <w:rPr>
                <w:rFonts w:cs="Times New Roman"/>
              </w:rPr>
              <w:t>T.D2.11_K02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B3CDAB9" w14:textId="77777777" w:rsidR="0061505E" w:rsidRPr="00DF7218" w:rsidRDefault="0061505E" w:rsidP="00E605A0">
            <w:pPr>
              <w:rPr>
                <w:rFonts w:cs="Times New Roman"/>
              </w:rPr>
            </w:pPr>
            <w:r w:rsidRPr="00DF7218">
              <w:rPr>
                <w:rFonts w:cs="Times New Roman"/>
              </w:rPr>
              <w:t>Potrafi myśleć i działać w sposób innowacyjny i przedsiębiorczy;</w:t>
            </w:r>
          </w:p>
          <w:p w14:paraId="689FEEA1" w14:textId="77777777" w:rsidR="0061505E" w:rsidRPr="00DF7218" w:rsidRDefault="0061505E" w:rsidP="00E605A0">
            <w:pPr>
              <w:rPr>
                <w:rFonts w:cs="Times New Roman"/>
              </w:rPr>
            </w:pPr>
            <w:r w:rsidRPr="00DF7218">
              <w:rPr>
                <w:rFonts w:cs="Times New Roman"/>
              </w:rPr>
              <w:t>Jest otwarty na nowe pomysły i techniki oraz do zasięgania opinii ekspertów w przypadku trudności z samodzielnym rozwiązywaniem określonego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A928767" w14:textId="77777777" w:rsidR="0061505E" w:rsidRPr="00DF7218" w:rsidRDefault="0061505E" w:rsidP="00E605A0">
            <w:pPr>
              <w:spacing w:line="276" w:lineRule="auto"/>
              <w:jc w:val="center"/>
              <w:rPr>
                <w:rFonts w:cs="Times New Roman"/>
                <w:lang w:val="en-US"/>
              </w:rPr>
            </w:pPr>
            <w:r w:rsidRPr="00DF7218">
              <w:rPr>
                <w:rFonts w:cs="Times New Roman"/>
                <w:lang w:val="en-US"/>
              </w:rPr>
              <w:t>K_K03</w:t>
            </w:r>
          </w:p>
          <w:p w14:paraId="4261705B" w14:textId="77777777" w:rsidR="0061505E" w:rsidRPr="00DF7218" w:rsidRDefault="0061505E" w:rsidP="00E605A0">
            <w:pPr>
              <w:spacing w:line="276" w:lineRule="auto"/>
              <w:jc w:val="center"/>
              <w:rPr>
                <w:rFonts w:cs="Times New Roman"/>
                <w:lang w:val="en-US"/>
              </w:rPr>
            </w:pPr>
            <w:r w:rsidRPr="00DF7218">
              <w:rPr>
                <w:rFonts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2F202927" w14:textId="77777777" w:rsidR="0061505E" w:rsidRPr="00DF7218" w:rsidRDefault="0061505E" w:rsidP="00E605A0">
            <w:pPr>
              <w:spacing w:line="276" w:lineRule="auto"/>
              <w:rPr>
                <w:rFonts w:cs="Times New Roman"/>
              </w:rPr>
            </w:pPr>
            <w:r w:rsidRPr="00DF7218">
              <w:rPr>
                <w:rFonts w:cs="Times New Roman"/>
              </w:rPr>
              <w:t>Ćw. P</w:t>
            </w:r>
          </w:p>
        </w:tc>
        <w:tc>
          <w:tcPr>
            <w:tcW w:w="1416" w:type="dxa"/>
            <w:gridSpan w:val="2"/>
            <w:tcBorders>
              <w:top w:val="single" w:sz="8" w:space="0" w:color="auto"/>
              <w:left w:val="single" w:sz="4" w:space="0" w:color="auto"/>
              <w:bottom w:val="single" w:sz="8" w:space="0" w:color="auto"/>
            </w:tcBorders>
          </w:tcPr>
          <w:p w14:paraId="7FD78BB0" w14:textId="77777777" w:rsidR="0061505E" w:rsidRPr="00DF7218" w:rsidRDefault="0061505E" w:rsidP="00E605A0">
            <w:pPr>
              <w:spacing w:line="276" w:lineRule="auto"/>
              <w:jc w:val="center"/>
              <w:rPr>
                <w:rFonts w:cs="Times New Roman"/>
              </w:rPr>
            </w:pPr>
            <w:r w:rsidRPr="00DF7218">
              <w:rPr>
                <w:rFonts w:cs="Times New Roman"/>
              </w:rPr>
              <w:t>ocena zaangażowania w pracę grupy</w:t>
            </w:r>
          </w:p>
        </w:tc>
      </w:tr>
      <w:tr w:rsidR="0061505E" w:rsidRPr="00DF7218" w14:paraId="60024FE4" w14:textId="77777777" w:rsidTr="00E605A0">
        <w:tc>
          <w:tcPr>
            <w:tcW w:w="9072" w:type="dxa"/>
            <w:gridSpan w:val="7"/>
            <w:shd w:val="clear" w:color="auto" w:fill="D9D9D9"/>
          </w:tcPr>
          <w:p w14:paraId="098C220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608813D" w14:textId="77777777" w:rsidTr="00E605A0">
        <w:trPr>
          <w:trHeight w:val="1495"/>
        </w:trPr>
        <w:tc>
          <w:tcPr>
            <w:tcW w:w="2977" w:type="dxa"/>
            <w:gridSpan w:val="2"/>
            <w:tcBorders>
              <w:right w:val="nil"/>
            </w:tcBorders>
            <w:shd w:val="clear" w:color="auto" w:fill="D9D9D9"/>
          </w:tcPr>
          <w:p w14:paraId="53BFC681"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7F2F132F" w14:textId="77777777" w:rsidR="0061505E" w:rsidRPr="00DF7218" w:rsidRDefault="0061505E" w:rsidP="00E605A0">
            <w:pPr>
              <w:rPr>
                <w:rFonts w:cs="Times New Roman"/>
              </w:rPr>
            </w:pPr>
            <w:r w:rsidRPr="00DF7218">
              <w:rPr>
                <w:rFonts w:cs="Times New Roman"/>
              </w:rPr>
              <w:t>1</w:t>
            </w:r>
          </w:p>
        </w:tc>
        <w:tc>
          <w:tcPr>
            <w:tcW w:w="788" w:type="dxa"/>
            <w:tcBorders>
              <w:left w:val="nil"/>
            </w:tcBorders>
            <w:textDirection w:val="btLr"/>
          </w:tcPr>
          <w:p w14:paraId="4BFFE77D"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3360722A"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47277150" w14:textId="77777777" w:rsidTr="00E605A0">
        <w:tc>
          <w:tcPr>
            <w:tcW w:w="2977" w:type="dxa"/>
            <w:gridSpan w:val="2"/>
            <w:tcBorders>
              <w:right w:val="nil"/>
            </w:tcBorders>
            <w:shd w:val="clear" w:color="auto" w:fill="D9D9D9"/>
          </w:tcPr>
          <w:p w14:paraId="5F52BBAD"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3F6D6BC" w14:textId="77777777" w:rsidR="0061505E" w:rsidRPr="00DF7218" w:rsidRDefault="0061505E" w:rsidP="00E605A0">
            <w:pPr>
              <w:rPr>
                <w:rFonts w:cs="Times New Roman"/>
              </w:rPr>
            </w:pPr>
            <w:r w:rsidRPr="00DF7218">
              <w:rPr>
                <w:rFonts w:cs="Times New Roman"/>
              </w:rPr>
              <w:t>Wykład</w:t>
            </w:r>
          </w:p>
          <w:p w14:paraId="2F989994" w14:textId="77777777" w:rsidR="0061505E" w:rsidRPr="00DF7218" w:rsidRDefault="0061505E" w:rsidP="00E605A0">
            <w:pPr>
              <w:rPr>
                <w:rFonts w:cs="Times New Roman"/>
              </w:rPr>
            </w:pPr>
            <w:r w:rsidRPr="00DF7218">
              <w:rPr>
                <w:rFonts w:cs="Times New Roman"/>
              </w:rPr>
              <w:t>Ćwiczenia praktyczne</w:t>
            </w:r>
          </w:p>
          <w:p w14:paraId="0C488DD9" w14:textId="77777777" w:rsidR="0061505E" w:rsidRPr="00DF7218" w:rsidRDefault="0061505E" w:rsidP="00E605A0">
            <w:pPr>
              <w:rPr>
                <w:rFonts w:cs="Times New Roman"/>
              </w:rPr>
            </w:pPr>
            <w:r w:rsidRPr="00DF7218">
              <w:rPr>
                <w:rFonts w:cs="Times New Roman"/>
              </w:rPr>
              <w:t xml:space="preserve">Konsultacje </w:t>
            </w:r>
          </w:p>
          <w:p w14:paraId="56767175" w14:textId="77777777" w:rsidR="0061505E" w:rsidRPr="00DF7218" w:rsidRDefault="0061505E" w:rsidP="00E605A0">
            <w:pPr>
              <w:rPr>
                <w:rFonts w:cs="Times New Roman"/>
              </w:rPr>
            </w:pPr>
          </w:p>
          <w:p w14:paraId="18EB751D" w14:textId="77777777" w:rsidR="0061505E" w:rsidRPr="00DF7218" w:rsidRDefault="0061505E" w:rsidP="00E605A0">
            <w:pPr>
              <w:rPr>
                <w:rFonts w:cs="Times New Roman"/>
                <w:b/>
              </w:rPr>
            </w:pPr>
            <w:r w:rsidRPr="00DF7218">
              <w:rPr>
                <w:rFonts w:cs="Times New Roman"/>
                <w:b/>
              </w:rPr>
              <w:t>w sumie:</w:t>
            </w:r>
          </w:p>
          <w:p w14:paraId="1BF8AAAF"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DB8CA8D" w14:textId="77777777" w:rsidR="0061505E" w:rsidRPr="00DF7218" w:rsidRDefault="0061505E" w:rsidP="00E605A0">
            <w:pPr>
              <w:jc w:val="center"/>
              <w:rPr>
                <w:rFonts w:cs="Times New Roman"/>
              </w:rPr>
            </w:pPr>
            <w:r w:rsidRPr="00DF7218">
              <w:rPr>
                <w:rFonts w:cs="Times New Roman"/>
              </w:rPr>
              <w:t>5</w:t>
            </w:r>
          </w:p>
          <w:p w14:paraId="253F47EF" w14:textId="77777777" w:rsidR="0061505E" w:rsidRPr="00DF7218" w:rsidRDefault="0061505E" w:rsidP="00E605A0">
            <w:pPr>
              <w:jc w:val="center"/>
              <w:rPr>
                <w:rFonts w:cs="Times New Roman"/>
              </w:rPr>
            </w:pPr>
            <w:r w:rsidRPr="00DF7218">
              <w:rPr>
                <w:rFonts w:cs="Times New Roman"/>
              </w:rPr>
              <w:t>10</w:t>
            </w:r>
          </w:p>
          <w:p w14:paraId="07B764F5" w14:textId="77777777" w:rsidR="0061505E" w:rsidRPr="00DF7218" w:rsidRDefault="0061505E" w:rsidP="00E605A0">
            <w:pPr>
              <w:jc w:val="center"/>
              <w:rPr>
                <w:rFonts w:cs="Times New Roman"/>
              </w:rPr>
            </w:pPr>
            <w:r w:rsidRPr="00DF7218">
              <w:rPr>
                <w:rFonts w:cs="Times New Roman"/>
              </w:rPr>
              <w:t>1</w:t>
            </w:r>
          </w:p>
          <w:p w14:paraId="21A8C946" w14:textId="77777777" w:rsidR="0061505E" w:rsidRPr="00DF7218" w:rsidRDefault="0061505E" w:rsidP="00E605A0">
            <w:pPr>
              <w:jc w:val="center"/>
              <w:rPr>
                <w:rFonts w:cs="Times New Roman"/>
                <w:b/>
              </w:rPr>
            </w:pPr>
            <w:r w:rsidRPr="00DF7218">
              <w:rPr>
                <w:rFonts w:cs="Times New Roman"/>
                <w:b/>
              </w:rPr>
              <w:t>16</w:t>
            </w:r>
          </w:p>
          <w:p w14:paraId="633E33BB" w14:textId="77777777" w:rsidR="0061505E" w:rsidRPr="00DF7218" w:rsidRDefault="0061505E" w:rsidP="00E605A0">
            <w:pPr>
              <w:jc w:val="center"/>
              <w:rPr>
                <w:rFonts w:cs="Times New Roman"/>
              </w:rPr>
            </w:pPr>
            <w:r w:rsidRPr="00DF7218">
              <w:rPr>
                <w:rFonts w:cs="Times New Roman"/>
              </w:rPr>
              <w:t>0,5</w:t>
            </w:r>
          </w:p>
        </w:tc>
        <w:tc>
          <w:tcPr>
            <w:tcW w:w="628" w:type="dxa"/>
            <w:tcBorders>
              <w:left w:val="nil"/>
            </w:tcBorders>
          </w:tcPr>
          <w:p w14:paraId="64537AB4" w14:textId="77777777" w:rsidR="0061505E" w:rsidRPr="00DF7218" w:rsidRDefault="0061505E" w:rsidP="00E605A0">
            <w:pPr>
              <w:jc w:val="center"/>
              <w:rPr>
                <w:rFonts w:cs="Times New Roman"/>
              </w:rPr>
            </w:pPr>
            <w:r w:rsidRPr="00DF7218">
              <w:rPr>
                <w:rFonts w:cs="Times New Roman"/>
              </w:rPr>
              <w:t>5</w:t>
            </w:r>
          </w:p>
          <w:p w14:paraId="71972933" w14:textId="77777777" w:rsidR="0061505E" w:rsidRPr="00DF7218" w:rsidRDefault="0061505E" w:rsidP="00E605A0">
            <w:pPr>
              <w:jc w:val="center"/>
              <w:rPr>
                <w:rFonts w:cs="Times New Roman"/>
              </w:rPr>
            </w:pPr>
            <w:r w:rsidRPr="00DF7218">
              <w:rPr>
                <w:rFonts w:cs="Times New Roman"/>
              </w:rPr>
              <w:t>10</w:t>
            </w:r>
          </w:p>
          <w:p w14:paraId="4F147340" w14:textId="77777777" w:rsidR="0061505E" w:rsidRPr="00DF7218" w:rsidRDefault="0061505E" w:rsidP="00E605A0">
            <w:pPr>
              <w:jc w:val="center"/>
              <w:rPr>
                <w:rFonts w:cs="Times New Roman"/>
              </w:rPr>
            </w:pPr>
            <w:r w:rsidRPr="00DF7218">
              <w:rPr>
                <w:rFonts w:cs="Times New Roman"/>
              </w:rPr>
              <w:t>1</w:t>
            </w:r>
          </w:p>
          <w:p w14:paraId="5E96437A" w14:textId="77777777" w:rsidR="0061505E" w:rsidRPr="00DF7218" w:rsidRDefault="0061505E" w:rsidP="00E605A0">
            <w:pPr>
              <w:jc w:val="center"/>
              <w:rPr>
                <w:rFonts w:cs="Times New Roman"/>
                <w:b/>
              </w:rPr>
            </w:pPr>
            <w:r w:rsidRPr="00DF7218">
              <w:rPr>
                <w:rFonts w:cs="Times New Roman"/>
                <w:b/>
              </w:rPr>
              <w:t>16</w:t>
            </w:r>
          </w:p>
          <w:p w14:paraId="45A7885F" w14:textId="77777777" w:rsidR="0061505E" w:rsidRPr="00DF7218" w:rsidRDefault="0061505E" w:rsidP="00E605A0">
            <w:pPr>
              <w:jc w:val="center"/>
              <w:rPr>
                <w:rFonts w:cs="Times New Roman"/>
              </w:rPr>
            </w:pPr>
            <w:r w:rsidRPr="00DF7218">
              <w:rPr>
                <w:rFonts w:cs="Times New Roman"/>
              </w:rPr>
              <w:t>0,5</w:t>
            </w:r>
          </w:p>
        </w:tc>
      </w:tr>
      <w:tr w:rsidR="0061505E" w:rsidRPr="00DF7218" w14:paraId="154CFE67" w14:textId="77777777" w:rsidTr="00E605A0">
        <w:tc>
          <w:tcPr>
            <w:tcW w:w="2977" w:type="dxa"/>
            <w:gridSpan w:val="2"/>
            <w:tcBorders>
              <w:right w:val="nil"/>
            </w:tcBorders>
            <w:shd w:val="clear" w:color="auto" w:fill="D9D9D9"/>
          </w:tcPr>
          <w:p w14:paraId="4F32EADF"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F693A8F" w14:textId="77777777" w:rsidR="0061505E" w:rsidRPr="00DF7218" w:rsidRDefault="0061505E" w:rsidP="00E605A0">
            <w:pPr>
              <w:rPr>
                <w:rFonts w:cs="Times New Roman"/>
              </w:rPr>
            </w:pPr>
            <w:r w:rsidRPr="00DF7218">
              <w:rPr>
                <w:rFonts w:cs="Times New Roman"/>
              </w:rPr>
              <w:t>Przygotowanie do ćwiczeń</w:t>
            </w:r>
          </w:p>
          <w:p w14:paraId="32F88014" w14:textId="77777777" w:rsidR="0061505E" w:rsidRPr="00DF7218" w:rsidRDefault="0061505E" w:rsidP="00E605A0">
            <w:pPr>
              <w:rPr>
                <w:rFonts w:cs="Times New Roman"/>
              </w:rPr>
            </w:pPr>
            <w:r w:rsidRPr="00DF7218">
              <w:rPr>
                <w:rFonts w:cs="Times New Roman"/>
              </w:rPr>
              <w:t>Przygotowanie do kolokwium</w:t>
            </w:r>
          </w:p>
          <w:p w14:paraId="02564A20" w14:textId="77777777" w:rsidR="0061505E" w:rsidRPr="00DF7218" w:rsidRDefault="0061505E" w:rsidP="00E605A0">
            <w:pPr>
              <w:rPr>
                <w:rFonts w:cs="Times New Roman"/>
              </w:rPr>
            </w:pPr>
          </w:p>
          <w:p w14:paraId="43664C59" w14:textId="77777777" w:rsidR="0061505E" w:rsidRPr="00DF7218" w:rsidRDefault="0061505E" w:rsidP="00E605A0">
            <w:pPr>
              <w:jc w:val="both"/>
              <w:rPr>
                <w:rFonts w:cs="Times New Roman"/>
              </w:rPr>
            </w:pPr>
            <w:r w:rsidRPr="00DF7218">
              <w:rPr>
                <w:rFonts w:cs="Times New Roman"/>
                <w:b/>
              </w:rPr>
              <w:t xml:space="preserve">w sumie:  </w:t>
            </w:r>
          </w:p>
          <w:p w14:paraId="468BB7F1"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791C7F93" w14:textId="77777777" w:rsidR="0061505E" w:rsidRPr="00DF7218" w:rsidRDefault="0061505E" w:rsidP="00E605A0">
            <w:pPr>
              <w:jc w:val="center"/>
              <w:rPr>
                <w:rFonts w:cs="Times New Roman"/>
              </w:rPr>
            </w:pPr>
            <w:r w:rsidRPr="00DF7218">
              <w:rPr>
                <w:rFonts w:cs="Times New Roman"/>
              </w:rPr>
              <w:t>5</w:t>
            </w:r>
          </w:p>
          <w:p w14:paraId="5557213D" w14:textId="77777777" w:rsidR="0061505E" w:rsidRPr="00DF7218" w:rsidRDefault="0061505E" w:rsidP="00E605A0">
            <w:pPr>
              <w:jc w:val="center"/>
              <w:rPr>
                <w:rFonts w:cs="Times New Roman"/>
              </w:rPr>
            </w:pPr>
            <w:r w:rsidRPr="00DF7218">
              <w:rPr>
                <w:rFonts w:cs="Times New Roman"/>
              </w:rPr>
              <w:t>9</w:t>
            </w:r>
          </w:p>
          <w:p w14:paraId="0AA2FE4D" w14:textId="77777777" w:rsidR="0061505E" w:rsidRPr="00DF7218" w:rsidRDefault="0061505E" w:rsidP="00E605A0">
            <w:pPr>
              <w:jc w:val="center"/>
              <w:rPr>
                <w:rFonts w:cs="Times New Roman"/>
              </w:rPr>
            </w:pPr>
          </w:p>
          <w:p w14:paraId="2A027AFC" w14:textId="77777777" w:rsidR="0061505E" w:rsidRPr="00DF7218" w:rsidRDefault="0061505E" w:rsidP="00E605A0">
            <w:pPr>
              <w:jc w:val="center"/>
              <w:rPr>
                <w:rFonts w:cs="Times New Roman"/>
                <w:b/>
              </w:rPr>
            </w:pPr>
            <w:r w:rsidRPr="00DF7218">
              <w:rPr>
                <w:rFonts w:cs="Times New Roman"/>
                <w:b/>
              </w:rPr>
              <w:t>14</w:t>
            </w:r>
          </w:p>
          <w:p w14:paraId="3C34D310" w14:textId="77777777" w:rsidR="0061505E" w:rsidRPr="00DF7218" w:rsidRDefault="0061505E" w:rsidP="00E605A0">
            <w:pPr>
              <w:jc w:val="center"/>
              <w:rPr>
                <w:rFonts w:cs="Times New Roman"/>
              </w:rPr>
            </w:pPr>
            <w:r w:rsidRPr="00DF7218">
              <w:rPr>
                <w:rFonts w:cs="Times New Roman"/>
              </w:rPr>
              <w:t>0,5</w:t>
            </w:r>
          </w:p>
        </w:tc>
        <w:tc>
          <w:tcPr>
            <w:tcW w:w="628" w:type="dxa"/>
            <w:tcBorders>
              <w:left w:val="nil"/>
            </w:tcBorders>
          </w:tcPr>
          <w:p w14:paraId="5191EB85" w14:textId="77777777" w:rsidR="0061505E" w:rsidRPr="00DF7218" w:rsidRDefault="0061505E" w:rsidP="00E605A0">
            <w:pPr>
              <w:jc w:val="center"/>
              <w:rPr>
                <w:rFonts w:cs="Times New Roman"/>
              </w:rPr>
            </w:pPr>
            <w:r w:rsidRPr="00DF7218">
              <w:rPr>
                <w:rFonts w:cs="Times New Roman"/>
              </w:rPr>
              <w:t>5</w:t>
            </w:r>
          </w:p>
          <w:p w14:paraId="66053DEE" w14:textId="77777777" w:rsidR="0061505E" w:rsidRPr="00DF7218" w:rsidRDefault="0061505E" w:rsidP="00E605A0">
            <w:pPr>
              <w:jc w:val="center"/>
              <w:rPr>
                <w:rFonts w:cs="Times New Roman"/>
              </w:rPr>
            </w:pPr>
            <w:r w:rsidRPr="00DF7218">
              <w:rPr>
                <w:rFonts w:cs="Times New Roman"/>
              </w:rPr>
              <w:t>9</w:t>
            </w:r>
          </w:p>
          <w:p w14:paraId="7225D3E3" w14:textId="77777777" w:rsidR="0061505E" w:rsidRPr="00DF7218" w:rsidRDefault="0061505E" w:rsidP="00E605A0">
            <w:pPr>
              <w:jc w:val="center"/>
              <w:rPr>
                <w:rFonts w:cs="Times New Roman"/>
              </w:rPr>
            </w:pPr>
          </w:p>
          <w:p w14:paraId="303E920B" w14:textId="77777777" w:rsidR="0061505E" w:rsidRPr="00DF7218" w:rsidRDefault="0061505E" w:rsidP="00E605A0">
            <w:pPr>
              <w:jc w:val="center"/>
              <w:rPr>
                <w:rFonts w:cs="Times New Roman"/>
                <w:b/>
              </w:rPr>
            </w:pPr>
            <w:r w:rsidRPr="00DF7218">
              <w:rPr>
                <w:rFonts w:cs="Times New Roman"/>
                <w:b/>
              </w:rPr>
              <w:t>14</w:t>
            </w:r>
          </w:p>
          <w:p w14:paraId="6B757D18" w14:textId="77777777" w:rsidR="0061505E" w:rsidRPr="00DF7218" w:rsidRDefault="0061505E" w:rsidP="00E605A0">
            <w:pPr>
              <w:jc w:val="center"/>
              <w:rPr>
                <w:rFonts w:cs="Times New Roman"/>
              </w:rPr>
            </w:pPr>
            <w:r w:rsidRPr="00DF7218">
              <w:rPr>
                <w:rFonts w:cs="Times New Roman"/>
              </w:rPr>
              <w:t>0,5</w:t>
            </w:r>
          </w:p>
        </w:tc>
      </w:tr>
      <w:tr w:rsidR="0061505E" w:rsidRPr="00DF7218" w14:paraId="41D009D3" w14:textId="77777777" w:rsidTr="00E605A0">
        <w:tc>
          <w:tcPr>
            <w:tcW w:w="2977" w:type="dxa"/>
            <w:gridSpan w:val="2"/>
            <w:tcBorders>
              <w:right w:val="nil"/>
            </w:tcBorders>
            <w:shd w:val="clear" w:color="auto" w:fill="D9D9D9"/>
          </w:tcPr>
          <w:p w14:paraId="45C8727C"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5DCDA4F" w14:textId="77777777" w:rsidR="0061505E" w:rsidRPr="00DF7218" w:rsidRDefault="0061505E" w:rsidP="00E605A0">
            <w:pPr>
              <w:rPr>
                <w:rFonts w:cs="Times New Roman"/>
              </w:rPr>
            </w:pPr>
            <w:r w:rsidRPr="00DF7218">
              <w:rPr>
                <w:rFonts w:cs="Times New Roman"/>
              </w:rPr>
              <w:t xml:space="preserve">Ćwiczenia praktyczne </w:t>
            </w:r>
          </w:p>
          <w:p w14:paraId="74AFEBAD" w14:textId="77777777" w:rsidR="0061505E" w:rsidRPr="00DF7218" w:rsidRDefault="0061505E" w:rsidP="00E605A0">
            <w:pPr>
              <w:rPr>
                <w:rFonts w:cs="Times New Roman"/>
              </w:rPr>
            </w:pPr>
            <w:r w:rsidRPr="00DF7218">
              <w:rPr>
                <w:rFonts w:cs="Times New Roman"/>
              </w:rPr>
              <w:t xml:space="preserve">Przygotowanie prezentacji i jej analiza </w:t>
            </w:r>
          </w:p>
          <w:p w14:paraId="1BF14A08" w14:textId="77777777" w:rsidR="0061505E" w:rsidRPr="00DF7218" w:rsidRDefault="0061505E" w:rsidP="00E605A0">
            <w:pPr>
              <w:rPr>
                <w:rFonts w:cs="Times New Roman"/>
              </w:rPr>
            </w:pPr>
          </w:p>
          <w:p w14:paraId="12B1C3E4" w14:textId="77777777" w:rsidR="0061505E" w:rsidRPr="00DF7218" w:rsidRDefault="0061505E" w:rsidP="00E605A0">
            <w:pPr>
              <w:rPr>
                <w:rFonts w:cs="Times New Roman"/>
                <w:b/>
              </w:rPr>
            </w:pPr>
            <w:r w:rsidRPr="00DF7218">
              <w:rPr>
                <w:rFonts w:cs="Times New Roman"/>
                <w:b/>
              </w:rPr>
              <w:t xml:space="preserve">w sumie: </w:t>
            </w:r>
          </w:p>
          <w:p w14:paraId="48B4B108"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6F86A61" w14:textId="77777777" w:rsidR="0061505E" w:rsidRPr="00DF7218" w:rsidRDefault="0061505E" w:rsidP="00E605A0">
            <w:pPr>
              <w:jc w:val="center"/>
              <w:rPr>
                <w:rFonts w:cs="Times New Roman"/>
              </w:rPr>
            </w:pPr>
            <w:r w:rsidRPr="00DF7218">
              <w:rPr>
                <w:rFonts w:cs="Times New Roman"/>
              </w:rPr>
              <w:t>15</w:t>
            </w:r>
          </w:p>
          <w:p w14:paraId="1315E95A" w14:textId="77777777" w:rsidR="0061505E" w:rsidRPr="00DF7218" w:rsidRDefault="0061505E" w:rsidP="00E605A0">
            <w:pPr>
              <w:jc w:val="center"/>
              <w:rPr>
                <w:rFonts w:cs="Times New Roman"/>
              </w:rPr>
            </w:pPr>
            <w:r w:rsidRPr="00DF7218">
              <w:rPr>
                <w:rFonts w:cs="Times New Roman"/>
              </w:rPr>
              <w:t>5</w:t>
            </w:r>
          </w:p>
          <w:p w14:paraId="4AA5DA91" w14:textId="77777777" w:rsidR="0061505E" w:rsidRPr="00DF7218" w:rsidRDefault="0061505E" w:rsidP="00E605A0">
            <w:pPr>
              <w:jc w:val="center"/>
              <w:rPr>
                <w:rFonts w:cs="Times New Roman"/>
              </w:rPr>
            </w:pPr>
          </w:p>
          <w:p w14:paraId="57BEC158" w14:textId="77777777" w:rsidR="0061505E" w:rsidRPr="00DF7218" w:rsidRDefault="0061505E" w:rsidP="00E605A0">
            <w:pPr>
              <w:jc w:val="center"/>
              <w:rPr>
                <w:rFonts w:cs="Times New Roman"/>
                <w:b/>
              </w:rPr>
            </w:pPr>
            <w:r w:rsidRPr="00DF7218">
              <w:rPr>
                <w:rFonts w:cs="Times New Roman"/>
                <w:b/>
              </w:rPr>
              <w:t>20</w:t>
            </w:r>
          </w:p>
          <w:p w14:paraId="4C0C308C" w14:textId="77777777" w:rsidR="0061505E" w:rsidRPr="00DF7218" w:rsidRDefault="0061505E" w:rsidP="00E605A0">
            <w:pPr>
              <w:jc w:val="center"/>
              <w:rPr>
                <w:rFonts w:cs="Times New Roman"/>
              </w:rPr>
            </w:pPr>
            <w:r w:rsidRPr="00DF7218">
              <w:rPr>
                <w:rFonts w:cs="Times New Roman"/>
              </w:rPr>
              <w:t>0,7</w:t>
            </w:r>
          </w:p>
          <w:p w14:paraId="0AAF5410" w14:textId="77777777" w:rsidR="0061505E" w:rsidRPr="00DF7218" w:rsidRDefault="0061505E" w:rsidP="00E605A0">
            <w:pPr>
              <w:jc w:val="center"/>
              <w:rPr>
                <w:rFonts w:cs="Times New Roman"/>
              </w:rPr>
            </w:pPr>
          </w:p>
        </w:tc>
        <w:tc>
          <w:tcPr>
            <w:tcW w:w="628" w:type="dxa"/>
            <w:tcBorders>
              <w:left w:val="nil"/>
            </w:tcBorders>
          </w:tcPr>
          <w:p w14:paraId="03389E31" w14:textId="77777777" w:rsidR="0061505E" w:rsidRPr="00DF7218" w:rsidRDefault="0061505E" w:rsidP="00E605A0">
            <w:pPr>
              <w:jc w:val="center"/>
              <w:rPr>
                <w:rFonts w:cs="Times New Roman"/>
              </w:rPr>
            </w:pPr>
            <w:r w:rsidRPr="00DF7218">
              <w:rPr>
                <w:rFonts w:cs="Times New Roman"/>
              </w:rPr>
              <w:t>15</w:t>
            </w:r>
          </w:p>
          <w:p w14:paraId="2E197001" w14:textId="77777777" w:rsidR="0061505E" w:rsidRPr="00DF7218" w:rsidRDefault="0061505E" w:rsidP="00E605A0">
            <w:pPr>
              <w:jc w:val="center"/>
              <w:rPr>
                <w:rFonts w:cs="Times New Roman"/>
              </w:rPr>
            </w:pPr>
            <w:r w:rsidRPr="00DF7218">
              <w:rPr>
                <w:rFonts w:cs="Times New Roman"/>
              </w:rPr>
              <w:t>5</w:t>
            </w:r>
          </w:p>
          <w:p w14:paraId="20EAA4AB" w14:textId="77777777" w:rsidR="0061505E" w:rsidRPr="00DF7218" w:rsidRDefault="0061505E" w:rsidP="00E605A0">
            <w:pPr>
              <w:rPr>
                <w:rFonts w:cs="Times New Roman"/>
              </w:rPr>
            </w:pPr>
          </w:p>
          <w:p w14:paraId="64BBF77B" w14:textId="77777777" w:rsidR="0061505E" w:rsidRPr="00DF7218" w:rsidRDefault="0061505E" w:rsidP="00E605A0">
            <w:pPr>
              <w:jc w:val="center"/>
              <w:rPr>
                <w:rFonts w:cs="Times New Roman"/>
                <w:b/>
              </w:rPr>
            </w:pPr>
            <w:r w:rsidRPr="00DF7218">
              <w:rPr>
                <w:rFonts w:cs="Times New Roman"/>
                <w:b/>
              </w:rPr>
              <w:t>20</w:t>
            </w:r>
          </w:p>
          <w:p w14:paraId="1A120ED7" w14:textId="77777777" w:rsidR="0061505E" w:rsidRPr="00DF7218" w:rsidRDefault="0061505E" w:rsidP="00E605A0">
            <w:pPr>
              <w:jc w:val="center"/>
              <w:rPr>
                <w:rFonts w:cs="Times New Roman"/>
              </w:rPr>
            </w:pPr>
            <w:r w:rsidRPr="00DF7218">
              <w:rPr>
                <w:rFonts w:cs="Times New Roman"/>
              </w:rPr>
              <w:t>0,7</w:t>
            </w:r>
          </w:p>
        </w:tc>
      </w:tr>
    </w:tbl>
    <w:p w14:paraId="6515B493" w14:textId="77777777" w:rsidR="0061505E" w:rsidRPr="00DF7218" w:rsidRDefault="0061505E" w:rsidP="0061505E">
      <w:pPr>
        <w:keepNext/>
        <w:keepLines/>
        <w:spacing w:line="276" w:lineRule="auto"/>
        <w:rPr>
          <w:rFonts w:cs="Times New Roman"/>
          <w:b/>
        </w:rPr>
      </w:pPr>
    </w:p>
    <w:p w14:paraId="0CBD4BD7"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4470E79"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51321D0"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A0516EE" w14:textId="77777777" w:rsidR="0061505E" w:rsidRPr="00DF7218" w:rsidRDefault="0061505E" w:rsidP="00E605A0">
            <w:pPr>
              <w:jc w:val="both"/>
              <w:rPr>
                <w:rFonts w:cs="Times New Roman"/>
                <w:b/>
              </w:rPr>
            </w:pPr>
            <w:r w:rsidRPr="00DF7218">
              <w:rPr>
                <w:rFonts w:cs="Times New Roman"/>
                <w:b/>
              </w:rPr>
              <w:t>Wykłady:</w:t>
            </w:r>
          </w:p>
          <w:p w14:paraId="104D97A8"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Podstawy teoretyczne innowacji i innowacyjności</w:t>
            </w:r>
          </w:p>
          <w:p w14:paraId="0BBFD0CA"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Pojęcie i istota innowacji, rodzaje innowacji, odkrycia - wynalazki - innowacje, procesy innowacyjne, innowacje a innowacyjność, kreowanie innowacji, znaczenie innowacyjności w gospodarce opartej na wiedzy</w:t>
            </w:r>
          </w:p>
          <w:p w14:paraId="58B9972B"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Organizacja transferu technologii</w:t>
            </w:r>
          </w:p>
          <w:p w14:paraId="62E938E4"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Finansowanie innowacji</w:t>
            </w:r>
          </w:p>
          <w:p w14:paraId="28386EBA"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Nanotechnologie i ich zastosowanie</w:t>
            </w:r>
          </w:p>
          <w:p w14:paraId="17FC9EA1"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Trendy innowacyjne w produkcji żywności</w:t>
            </w:r>
          </w:p>
          <w:p w14:paraId="515E3DC9"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Trendy innowacyjne w produkcji kosmetyków i farmaceutyków</w:t>
            </w:r>
          </w:p>
          <w:p w14:paraId="277523CF"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Innowacje w opakowalnictwie</w:t>
            </w:r>
          </w:p>
          <w:p w14:paraId="53EB833B" w14:textId="77777777" w:rsidR="0061505E" w:rsidRPr="00DF7218" w:rsidRDefault="0061505E" w:rsidP="00E605A0">
            <w:pPr>
              <w:jc w:val="both"/>
              <w:rPr>
                <w:rFonts w:cs="Times New Roman"/>
                <w:b/>
              </w:rPr>
            </w:pPr>
            <w:r w:rsidRPr="00DF7218">
              <w:rPr>
                <w:rFonts w:cs="Times New Roman"/>
                <w:b/>
              </w:rPr>
              <w:t>Ćwiczenia:</w:t>
            </w:r>
          </w:p>
          <w:p w14:paraId="0D164FC5" w14:textId="77777777" w:rsidR="0061505E" w:rsidRPr="00DF7218" w:rsidRDefault="0061505E" w:rsidP="00E605A0">
            <w:pPr>
              <w:ind w:left="360"/>
              <w:rPr>
                <w:rFonts w:cs="Times New Roman"/>
              </w:rPr>
            </w:pPr>
            <w:r w:rsidRPr="00DF7218">
              <w:rPr>
                <w:rFonts w:cs="Times New Roman"/>
              </w:rPr>
              <w:t xml:space="preserve">1.  Analiza specyfiki trendów innowacyjnych w różnych branżach i sektorach gospodarki </w:t>
            </w:r>
          </w:p>
          <w:p w14:paraId="2BFEEA2C"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Metody pomiaru i ocena poziomu innowacyjności</w:t>
            </w:r>
          </w:p>
          <w:p w14:paraId="6D6A56E6"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Proces rozwoju nowego produktu – analiza przypadku</w:t>
            </w:r>
          </w:p>
          <w:p w14:paraId="2394A93F"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Znaczenia nowych technologii i internetu w tworzeniu innowacyjnych produktów</w:t>
            </w:r>
          </w:p>
          <w:p w14:paraId="192D9AC0"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Analiza rozwoju nowych produktów zorientowanych na konsumenta</w:t>
            </w:r>
          </w:p>
          <w:p w14:paraId="05966875"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 xml:space="preserve">Analiza innowacji produktowych na rynku żywności i poziom ich akceptacji </w:t>
            </w:r>
          </w:p>
          <w:p w14:paraId="76320686" w14:textId="77777777" w:rsidR="0061505E" w:rsidRPr="00DF7218" w:rsidRDefault="0061505E" w:rsidP="00E605A0">
            <w:pPr>
              <w:shd w:val="clear" w:color="auto" w:fill="FFFFFF"/>
              <w:ind w:left="720"/>
              <w:jc w:val="both"/>
              <w:rPr>
                <w:rFonts w:cs="Times New Roman"/>
                <w:color w:val="000000"/>
                <w:spacing w:val="-6"/>
              </w:rPr>
            </w:pPr>
            <w:r w:rsidRPr="00DF7218">
              <w:rPr>
                <w:rFonts w:cs="Times New Roman"/>
              </w:rPr>
              <w:t>Analiza innowacji produktowych na rynku nieżywnościowym i poziom ich akceptacji</w:t>
            </w:r>
          </w:p>
          <w:p w14:paraId="78314175" w14:textId="77777777" w:rsidR="0061505E" w:rsidRPr="00DF7218" w:rsidRDefault="0061505E" w:rsidP="00E605A0">
            <w:pPr>
              <w:shd w:val="clear" w:color="auto" w:fill="FFFFFF"/>
              <w:ind w:left="720"/>
              <w:jc w:val="both"/>
              <w:rPr>
                <w:rFonts w:cs="Times New Roman"/>
                <w:color w:val="000000"/>
                <w:spacing w:val="-6"/>
              </w:rPr>
            </w:pPr>
          </w:p>
          <w:p w14:paraId="14A90C3C" w14:textId="77777777" w:rsidR="0061505E" w:rsidRPr="00DF7218" w:rsidRDefault="0061505E" w:rsidP="00E605A0">
            <w:pPr>
              <w:jc w:val="both"/>
              <w:rPr>
                <w:rFonts w:eastAsia="Times New Roman" w:cs="Times New Roman"/>
                <w:lang w:eastAsia="pl-PL"/>
              </w:rPr>
            </w:pPr>
          </w:p>
        </w:tc>
      </w:tr>
      <w:tr w:rsidR="0061505E" w:rsidRPr="00DF7218" w14:paraId="2A7AC4C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5030609"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00B4517"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4B663136"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tc>
      </w:tr>
      <w:tr w:rsidR="0061505E" w:rsidRPr="00DF7218" w14:paraId="00E6F50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DAE2F3"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62415F04" w14:textId="77777777" w:rsidR="0061505E" w:rsidRPr="00DF7218" w:rsidRDefault="0061505E" w:rsidP="00E605A0">
            <w:pPr>
              <w:jc w:val="both"/>
              <w:rPr>
                <w:rFonts w:cs="Times New Roman"/>
              </w:rPr>
            </w:pPr>
            <w:r w:rsidRPr="00DF7218">
              <w:rPr>
                <w:rFonts w:cs="Times New Roman"/>
              </w:rPr>
              <w:t>-</w:t>
            </w:r>
          </w:p>
        </w:tc>
      </w:tr>
      <w:tr w:rsidR="0061505E" w:rsidRPr="00DF7218" w14:paraId="16DA5B1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528F1E"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549449E"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5579C25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1E50DDE"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B51E44D" w14:textId="77777777" w:rsidR="0061505E" w:rsidRPr="00DF7218" w:rsidRDefault="0061505E" w:rsidP="00E605A0">
            <w:pPr>
              <w:ind w:right="939"/>
              <w:jc w:val="both"/>
              <w:rPr>
                <w:rFonts w:cs="Times New Roman"/>
              </w:rPr>
            </w:pPr>
            <w:r w:rsidRPr="00DF7218">
              <w:rPr>
                <w:rFonts w:cs="Times New Roman"/>
              </w:rPr>
              <w:t>ocena z kolokwium pisemnego  80 %</w:t>
            </w:r>
          </w:p>
          <w:p w14:paraId="6FB031F7" w14:textId="77777777" w:rsidR="0061505E" w:rsidRPr="00DF7218" w:rsidRDefault="0061505E" w:rsidP="00E605A0">
            <w:pPr>
              <w:ind w:left="34"/>
              <w:jc w:val="both"/>
              <w:rPr>
                <w:rFonts w:cs="Times New Roman"/>
              </w:rPr>
            </w:pPr>
            <w:r w:rsidRPr="00DF7218">
              <w:rPr>
                <w:rFonts w:cs="Times New Roman"/>
              </w:rPr>
              <w:t>obecność na zajęciach 20%</w:t>
            </w:r>
          </w:p>
        </w:tc>
      </w:tr>
      <w:tr w:rsidR="0061505E" w:rsidRPr="00DF7218" w14:paraId="12A4F0B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B20ABB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F6862D8"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2C1DAB5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B3FDF0"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0021CF63" w14:textId="77777777" w:rsidR="0061505E" w:rsidRPr="00DF7218" w:rsidRDefault="0061505E" w:rsidP="00E605A0">
            <w:pPr>
              <w:jc w:val="both"/>
              <w:rPr>
                <w:rFonts w:cs="Times New Roman"/>
              </w:rPr>
            </w:pPr>
            <w:r w:rsidRPr="00DF7218">
              <w:rPr>
                <w:rFonts w:cs="Times New Roman"/>
                <w:iCs/>
              </w:rPr>
              <w:t xml:space="preserve">Towaroznawstwo produktów żywnościowych, </w:t>
            </w:r>
            <w:r w:rsidRPr="00DF7218">
              <w:rPr>
                <w:rFonts w:cs="Times New Roman"/>
                <w:color w:val="000000"/>
              </w:rPr>
              <w:t xml:space="preserve">Towaroznawstwo i technologia produkcji żywności funkcjonalnej i suplementów diety, </w:t>
            </w:r>
            <w:r w:rsidRPr="00DF7218">
              <w:rPr>
                <w:rFonts w:cs="Times New Roman"/>
                <w:iCs/>
              </w:rPr>
              <w:t>Towaroznawstwo wyrobów przemysłowych, Zarządzanie jakością, Opakowalnictwo, Marketing, Przedsiębiorczość, Analiza i badanie rynku</w:t>
            </w:r>
          </w:p>
        </w:tc>
      </w:tr>
      <w:tr w:rsidR="0061505E" w:rsidRPr="00DF7218" w14:paraId="69C3AD3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943AA37"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3E5ADEA" w14:textId="77777777" w:rsidR="0061505E" w:rsidRPr="00DF7218" w:rsidRDefault="0061505E" w:rsidP="00EF30C0">
            <w:pPr>
              <w:numPr>
                <w:ilvl w:val="0"/>
                <w:numId w:val="124"/>
              </w:numPr>
              <w:spacing w:after="0" w:line="240" w:lineRule="auto"/>
              <w:jc w:val="both"/>
              <w:rPr>
                <w:rFonts w:cs="Times New Roman"/>
              </w:rPr>
            </w:pPr>
            <w:r w:rsidRPr="00DF7218">
              <w:rPr>
                <w:rFonts w:cs="Times New Roman"/>
              </w:rPr>
              <w:t>Jeżewska-Zychowicz M. Akceptacja nowych produktów żywnościowych i jej uwarunkowania, Wyd. SGGW, Warszawa, 2012</w:t>
            </w:r>
          </w:p>
          <w:p w14:paraId="1D4DAAC0" w14:textId="77777777" w:rsidR="0061505E" w:rsidRPr="00DF7218" w:rsidRDefault="0061505E" w:rsidP="00EF30C0">
            <w:pPr>
              <w:numPr>
                <w:ilvl w:val="0"/>
                <w:numId w:val="124"/>
              </w:numPr>
              <w:spacing w:after="0" w:line="240" w:lineRule="auto"/>
              <w:jc w:val="both"/>
              <w:rPr>
                <w:rFonts w:cs="Times New Roman"/>
              </w:rPr>
            </w:pPr>
            <w:r w:rsidRPr="00DF7218">
              <w:rPr>
                <w:rFonts w:cs="Times New Roman"/>
              </w:rPr>
              <w:t>Acocella N. Zasady polityki gospodarczej: wartości i metody analizy, Wyd. PWN warszawa, 2002</w:t>
            </w:r>
          </w:p>
          <w:p w14:paraId="479C38D4" w14:textId="77777777" w:rsidR="0061505E" w:rsidRPr="00DF7218" w:rsidRDefault="0061505E" w:rsidP="00EF30C0">
            <w:pPr>
              <w:numPr>
                <w:ilvl w:val="0"/>
                <w:numId w:val="124"/>
              </w:numPr>
              <w:spacing w:after="0" w:line="240" w:lineRule="auto"/>
              <w:jc w:val="both"/>
              <w:rPr>
                <w:rFonts w:cs="Times New Roman"/>
              </w:rPr>
            </w:pPr>
            <w:r w:rsidRPr="00DF7218">
              <w:rPr>
                <w:rFonts w:cs="Times New Roman"/>
              </w:rPr>
              <w:t>Dolińska M. Innowacje w gospodarce opartej na wiedzy, Polskie Wydawnictwo Ekonomiczne, 2010</w:t>
            </w:r>
          </w:p>
          <w:p w14:paraId="4F3CF5E1" w14:textId="77777777" w:rsidR="0061505E" w:rsidRPr="00DF7218" w:rsidRDefault="0061505E" w:rsidP="00EF30C0">
            <w:pPr>
              <w:numPr>
                <w:ilvl w:val="0"/>
                <w:numId w:val="124"/>
              </w:numPr>
              <w:spacing w:after="0" w:line="240" w:lineRule="auto"/>
              <w:jc w:val="both"/>
              <w:rPr>
                <w:rFonts w:cs="Times New Roman"/>
              </w:rPr>
            </w:pPr>
            <w:r w:rsidRPr="00DF7218">
              <w:rPr>
                <w:rFonts w:cs="Times New Roman"/>
              </w:rPr>
              <w:t>Grzybowska B. Innowacyjność przemysłu spożywczego w Polsce (ujecie regionalne), Wyd. Uniwersytetu Warmińsko-Mazurskiego Olsztyn, 2012</w:t>
            </w:r>
          </w:p>
          <w:p w14:paraId="70B1A2E9" w14:textId="77777777" w:rsidR="0061505E" w:rsidRPr="00DF7218" w:rsidRDefault="0061505E" w:rsidP="00EF30C0">
            <w:pPr>
              <w:numPr>
                <w:ilvl w:val="0"/>
                <w:numId w:val="124"/>
              </w:numPr>
              <w:spacing w:after="0" w:line="240" w:lineRule="auto"/>
              <w:jc w:val="both"/>
              <w:rPr>
                <w:rFonts w:cs="Times New Roman"/>
              </w:rPr>
            </w:pPr>
            <w:r w:rsidRPr="00DF7218">
              <w:rPr>
                <w:rFonts w:cs="Times New Roman"/>
              </w:rPr>
              <w:t>Trias de Bes F. Innowacyjność przepis na sukces, Dom Wydawniczy Rebis Warszawa, 2013</w:t>
            </w:r>
          </w:p>
        </w:tc>
      </w:tr>
    </w:tbl>
    <w:p w14:paraId="12DA133F" w14:textId="77777777" w:rsidR="0061505E" w:rsidRPr="00DF7218" w:rsidRDefault="0061505E" w:rsidP="0061505E">
      <w:pPr>
        <w:rPr>
          <w:rFonts w:cs="Times New Roman"/>
          <w:b/>
        </w:rPr>
      </w:pPr>
    </w:p>
    <w:p w14:paraId="532104B1" w14:textId="77777777" w:rsidR="0061505E" w:rsidRPr="00DF7218" w:rsidRDefault="0061505E" w:rsidP="0061505E">
      <w:pPr>
        <w:autoSpaceDE w:val="0"/>
        <w:autoSpaceDN w:val="0"/>
        <w:adjustRightInd w:val="0"/>
        <w:jc w:val="both"/>
        <w:rPr>
          <w:rFonts w:eastAsia="Batang" w:cs="Times New Roman"/>
          <w:b/>
        </w:rPr>
      </w:pPr>
    </w:p>
    <w:p w14:paraId="34BDEBF8" w14:textId="77777777" w:rsidR="0061505E" w:rsidRPr="00DF7218" w:rsidRDefault="0061505E" w:rsidP="0061505E">
      <w:pPr>
        <w:autoSpaceDE w:val="0"/>
        <w:autoSpaceDN w:val="0"/>
        <w:adjustRightInd w:val="0"/>
        <w:jc w:val="both"/>
        <w:rPr>
          <w:rFonts w:eastAsia="Batang" w:cs="Times New Roman"/>
          <w:b/>
        </w:rPr>
      </w:pPr>
    </w:p>
    <w:p w14:paraId="7512519F" w14:textId="77777777" w:rsidR="0061505E" w:rsidRPr="00DF7218" w:rsidRDefault="0061505E" w:rsidP="0061505E">
      <w:pPr>
        <w:autoSpaceDE w:val="0"/>
        <w:autoSpaceDN w:val="0"/>
        <w:adjustRightInd w:val="0"/>
        <w:jc w:val="both"/>
        <w:rPr>
          <w:rFonts w:eastAsia="Batang" w:cs="Times New Roman"/>
          <w:b/>
        </w:rPr>
      </w:pPr>
    </w:p>
    <w:p w14:paraId="5AD23A5E" w14:textId="77777777" w:rsidR="0061505E" w:rsidRPr="00DF7218" w:rsidRDefault="0061505E" w:rsidP="0061505E">
      <w:pPr>
        <w:autoSpaceDE w:val="0"/>
        <w:autoSpaceDN w:val="0"/>
        <w:adjustRightInd w:val="0"/>
        <w:jc w:val="both"/>
        <w:rPr>
          <w:rFonts w:eastAsia="Batang" w:cs="Times New Roman"/>
          <w:b/>
        </w:rPr>
      </w:pPr>
    </w:p>
    <w:p w14:paraId="4E1620DB" w14:textId="77777777" w:rsidR="0061505E" w:rsidRPr="00DF7218" w:rsidRDefault="0061505E" w:rsidP="0061505E">
      <w:pPr>
        <w:autoSpaceDE w:val="0"/>
        <w:autoSpaceDN w:val="0"/>
        <w:adjustRightInd w:val="0"/>
        <w:jc w:val="both"/>
        <w:rPr>
          <w:rFonts w:eastAsia="Batang" w:cs="Times New Roman"/>
          <w:b/>
        </w:rPr>
      </w:pPr>
    </w:p>
    <w:p w14:paraId="41F7634D"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1F75E2F7" wp14:editId="0890E61D">
            <wp:extent cx="5762625" cy="594995"/>
            <wp:effectExtent l="0" t="0" r="0" b="0"/>
            <wp:docPr id="1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2625" cy="594995"/>
                    </a:xfrm>
                    <a:prstGeom prst="rect">
                      <a:avLst/>
                    </a:prstGeom>
                    <a:noFill/>
                    <a:ln w="9525">
                      <a:noFill/>
                      <a:miter lim="800000"/>
                      <a:headEnd/>
                      <a:tailEnd/>
                    </a:ln>
                  </pic:spPr>
                </pic:pic>
              </a:graphicData>
            </a:graphic>
          </wp:inline>
        </w:drawing>
      </w:r>
    </w:p>
    <w:p w14:paraId="4AA95079" w14:textId="77777777" w:rsidR="0061505E" w:rsidRPr="00DF7218" w:rsidRDefault="0061505E" w:rsidP="0061505E">
      <w:pPr>
        <w:pStyle w:val="Tretekstu"/>
        <w:spacing w:after="0"/>
        <w:ind w:left="5806" w:hanging="425"/>
        <w:rPr>
          <w:i/>
          <w:sz w:val="22"/>
          <w:szCs w:val="22"/>
        </w:rPr>
      </w:pPr>
    </w:p>
    <w:p w14:paraId="5C810114" w14:textId="77777777" w:rsidR="0061505E" w:rsidRPr="00DF7218" w:rsidRDefault="0061505E" w:rsidP="0061505E">
      <w:pPr>
        <w:jc w:val="center"/>
        <w:rPr>
          <w:rFonts w:cs="Times New Roman"/>
          <w:b/>
        </w:rPr>
      </w:pPr>
    </w:p>
    <w:p w14:paraId="5C135546" w14:textId="77777777" w:rsidR="0061505E" w:rsidRPr="00DF7218" w:rsidRDefault="0061505E" w:rsidP="0061505E">
      <w:pPr>
        <w:jc w:val="center"/>
        <w:rPr>
          <w:rFonts w:cs="Times New Roman"/>
          <w:b/>
        </w:rPr>
      </w:pPr>
      <w:r w:rsidRPr="00DF7218">
        <w:rPr>
          <w:rFonts w:cs="Times New Roman"/>
          <w:b/>
        </w:rPr>
        <w:t>KARTA PRZEDMIOTU</w:t>
      </w:r>
    </w:p>
    <w:p w14:paraId="6CBB45AE" w14:textId="77777777" w:rsidR="0061505E" w:rsidRPr="00DF7218" w:rsidRDefault="0061505E" w:rsidP="0061505E">
      <w:pPr>
        <w:rPr>
          <w:rFonts w:cs="Times New Roman"/>
          <w:b/>
        </w:rPr>
      </w:pPr>
    </w:p>
    <w:p w14:paraId="676D0996"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AB4D156" w14:textId="77777777" w:rsidTr="00E605A0">
        <w:trPr>
          <w:trHeight w:val="397"/>
        </w:trPr>
        <w:tc>
          <w:tcPr>
            <w:tcW w:w="2977" w:type="dxa"/>
            <w:shd w:val="clear" w:color="auto" w:fill="D9D9D9"/>
          </w:tcPr>
          <w:p w14:paraId="5D15B68D" w14:textId="77777777" w:rsidR="0061505E" w:rsidRPr="00DF7218" w:rsidRDefault="0061505E" w:rsidP="00E605A0">
            <w:pPr>
              <w:rPr>
                <w:rFonts w:cs="Times New Roman"/>
                <w:b/>
              </w:rPr>
            </w:pPr>
            <w:r w:rsidRPr="00DF7218">
              <w:rPr>
                <w:rFonts w:cs="Times New Roman"/>
                <w:b/>
              </w:rPr>
              <w:t xml:space="preserve">Nazwa przedmiotu i kod </w:t>
            </w:r>
          </w:p>
          <w:p w14:paraId="2509311E"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CAE02F8" w14:textId="77777777" w:rsidR="0061505E" w:rsidRPr="00DF7218" w:rsidRDefault="0061505E" w:rsidP="00E605A0">
            <w:pPr>
              <w:spacing w:before="60" w:after="60"/>
              <w:rPr>
                <w:rFonts w:cs="Times New Roman"/>
                <w:b/>
                <w:bCs/>
              </w:rPr>
            </w:pPr>
            <w:r w:rsidRPr="00DF7218">
              <w:rPr>
                <w:rFonts w:cs="Times New Roman"/>
                <w:b/>
                <w:bCs/>
              </w:rPr>
              <w:t>Negocjacje w biznesie T.D2.12</w:t>
            </w:r>
          </w:p>
        </w:tc>
      </w:tr>
      <w:tr w:rsidR="0061505E" w:rsidRPr="00DF7218" w14:paraId="12D6A192" w14:textId="77777777" w:rsidTr="00E605A0">
        <w:trPr>
          <w:trHeight w:val="397"/>
        </w:trPr>
        <w:tc>
          <w:tcPr>
            <w:tcW w:w="2977" w:type="dxa"/>
            <w:shd w:val="clear" w:color="auto" w:fill="D9D9D9"/>
            <w:vAlign w:val="center"/>
          </w:tcPr>
          <w:p w14:paraId="35CFCA27"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F8B01F2" w14:textId="77777777" w:rsidR="0061505E" w:rsidRPr="00DF7218" w:rsidRDefault="0061505E" w:rsidP="00E605A0">
            <w:pPr>
              <w:rPr>
                <w:rFonts w:cs="Times New Roman"/>
              </w:rPr>
            </w:pPr>
            <w:r w:rsidRPr="00DF7218">
              <w:rPr>
                <w:rFonts w:cs="Times New Roman"/>
              </w:rPr>
              <w:t>Negotitions in business</w:t>
            </w:r>
          </w:p>
        </w:tc>
      </w:tr>
      <w:tr w:rsidR="0061505E" w:rsidRPr="00DF7218" w14:paraId="18081C4C" w14:textId="77777777" w:rsidTr="00E605A0">
        <w:trPr>
          <w:trHeight w:val="397"/>
        </w:trPr>
        <w:tc>
          <w:tcPr>
            <w:tcW w:w="2977" w:type="dxa"/>
            <w:shd w:val="clear" w:color="auto" w:fill="D9D9D9"/>
            <w:vAlign w:val="center"/>
          </w:tcPr>
          <w:p w14:paraId="4F010CDE"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6578EA4"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1B7051E7" w14:textId="77777777" w:rsidTr="00E605A0">
        <w:trPr>
          <w:trHeight w:val="397"/>
        </w:trPr>
        <w:tc>
          <w:tcPr>
            <w:tcW w:w="2977" w:type="dxa"/>
            <w:shd w:val="clear" w:color="auto" w:fill="D9D9D9"/>
            <w:vAlign w:val="center"/>
          </w:tcPr>
          <w:p w14:paraId="0A3246AF"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5CE6E75"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7948C3E1" w14:textId="77777777" w:rsidTr="00E605A0">
        <w:trPr>
          <w:trHeight w:val="397"/>
        </w:trPr>
        <w:tc>
          <w:tcPr>
            <w:tcW w:w="2977" w:type="dxa"/>
            <w:shd w:val="clear" w:color="auto" w:fill="D9D9D9"/>
            <w:vAlign w:val="center"/>
          </w:tcPr>
          <w:p w14:paraId="3F02C4C3"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8434F5E"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4E557B80" w14:textId="77777777" w:rsidTr="00E605A0">
        <w:trPr>
          <w:trHeight w:val="397"/>
        </w:trPr>
        <w:tc>
          <w:tcPr>
            <w:tcW w:w="2977" w:type="dxa"/>
            <w:shd w:val="clear" w:color="auto" w:fill="D9D9D9"/>
            <w:vAlign w:val="center"/>
          </w:tcPr>
          <w:p w14:paraId="778F7CCE"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6B3E498"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6C4C2E54" w14:textId="77777777" w:rsidTr="00E605A0">
        <w:trPr>
          <w:trHeight w:val="397"/>
        </w:trPr>
        <w:tc>
          <w:tcPr>
            <w:tcW w:w="2977" w:type="dxa"/>
            <w:shd w:val="clear" w:color="auto" w:fill="D9D9D9"/>
            <w:vAlign w:val="center"/>
          </w:tcPr>
          <w:p w14:paraId="406FC700"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B321B40"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5F0E13DD" w14:textId="77777777" w:rsidTr="00E605A0">
        <w:trPr>
          <w:trHeight w:val="397"/>
        </w:trPr>
        <w:tc>
          <w:tcPr>
            <w:tcW w:w="2977" w:type="dxa"/>
            <w:shd w:val="clear" w:color="auto" w:fill="D9D9D9"/>
            <w:vAlign w:val="center"/>
          </w:tcPr>
          <w:p w14:paraId="419A42AE"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5FCD1EB"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67B5ED41" w14:textId="77777777" w:rsidTr="00E605A0">
        <w:trPr>
          <w:trHeight w:val="397"/>
        </w:trPr>
        <w:tc>
          <w:tcPr>
            <w:tcW w:w="2977" w:type="dxa"/>
            <w:shd w:val="clear" w:color="auto" w:fill="D9D9D9"/>
            <w:vAlign w:val="center"/>
          </w:tcPr>
          <w:p w14:paraId="3A1CE9EA"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2468DAE"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62AA2074" w14:textId="77777777" w:rsidTr="00E605A0">
        <w:trPr>
          <w:trHeight w:val="397"/>
        </w:trPr>
        <w:tc>
          <w:tcPr>
            <w:tcW w:w="2977" w:type="dxa"/>
            <w:shd w:val="clear" w:color="auto" w:fill="D9D9D9"/>
            <w:vAlign w:val="center"/>
          </w:tcPr>
          <w:p w14:paraId="495BB46D"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E2593F6"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6FB9A0B7" w14:textId="77777777" w:rsidTr="00E605A0">
        <w:trPr>
          <w:trHeight w:val="397"/>
        </w:trPr>
        <w:tc>
          <w:tcPr>
            <w:tcW w:w="2977" w:type="dxa"/>
            <w:shd w:val="clear" w:color="auto" w:fill="D9D9D9"/>
            <w:vAlign w:val="center"/>
          </w:tcPr>
          <w:p w14:paraId="33ABE50C"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47ECE35" w14:textId="77777777" w:rsidR="0061505E" w:rsidRPr="00DF7218" w:rsidRDefault="0061505E" w:rsidP="00E605A0">
            <w:pPr>
              <w:spacing w:before="60" w:after="60"/>
              <w:rPr>
                <w:rFonts w:cs="Times New Roman"/>
              </w:rPr>
            </w:pPr>
            <w:r w:rsidRPr="00DF7218">
              <w:rPr>
                <w:rFonts w:cs="Times New Roman"/>
              </w:rPr>
              <w:t>dr inż. Małgorzata Źródło-Loda</w:t>
            </w:r>
          </w:p>
        </w:tc>
      </w:tr>
    </w:tbl>
    <w:p w14:paraId="3F57880A" w14:textId="77777777" w:rsidR="0061505E" w:rsidRPr="00DF7218" w:rsidRDefault="0061505E" w:rsidP="0061505E">
      <w:pPr>
        <w:rPr>
          <w:rFonts w:cs="Times New Roman"/>
        </w:rPr>
      </w:pPr>
    </w:p>
    <w:p w14:paraId="1C0AAF57"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42D3B056" w14:textId="77777777" w:rsidTr="00E605A0">
        <w:tc>
          <w:tcPr>
            <w:tcW w:w="9180" w:type="dxa"/>
            <w:gridSpan w:val="8"/>
            <w:tcBorders>
              <w:bottom w:val="single" w:sz="4" w:space="0" w:color="auto"/>
            </w:tcBorders>
            <w:shd w:val="clear" w:color="auto" w:fill="D9D9D9"/>
          </w:tcPr>
          <w:p w14:paraId="60F56FE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58885A2F" w14:textId="77777777" w:rsidTr="00E605A0">
        <w:tc>
          <w:tcPr>
            <w:tcW w:w="9180" w:type="dxa"/>
            <w:gridSpan w:val="8"/>
            <w:tcBorders>
              <w:bottom w:val="single" w:sz="4" w:space="0" w:color="auto"/>
            </w:tcBorders>
            <w:shd w:val="clear" w:color="auto" w:fill="auto"/>
          </w:tcPr>
          <w:p w14:paraId="4E20B9E5" w14:textId="77777777" w:rsidR="0061505E" w:rsidRPr="00DF7218" w:rsidRDefault="0061505E" w:rsidP="00E605A0">
            <w:pPr>
              <w:spacing w:before="60" w:after="60"/>
              <w:rPr>
                <w:rFonts w:cs="Times New Roman"/>
                <w:bCs/>
              </w:rPr>
            </w:pPr>
            <w:r w:rsidRPr="00DF7218">
              <w:rPr>
                <w:rFonts w:cs="Times New Roman"/>
              </w:rPr>
              <w:t xml:space="preserve">Treści programowe pozwalają na zaznajomienie studentów z ogólnymi zasadami prowadzenia negocjacji biznesowych. Zapoznanie z podstawowymi strategiami i technikami negocjacji, a w szczególności argumentacji i obrony własnego stanowiska. </w:t>
            </w:r>
          </w:p>
        </w:tc>
      </w:tr>
      <w:tr w:rsidR="0061505E" w:rsidRPr="00DF7218" w14:paraId="064C6574" w14:textId="77777777" w:rsidTr="00E605A0">
        <w:tc>
          <w:tcPr>
            <w:tcW w:w="2977" w:type="dxa"/>
            <w:gridSpan w:val="2"/>
            <w:tcBorders>
              <w:bottom w:val="single" w:sz="4" w:space="0" w:color="auto"/>
              <w:right w:val="nil"/>
            </w:tcBorders>
            <w:shd w:val="clear" w:color="auto" w:fill="D9D9D9"/>
          </w:tcPr>
          <w:p w14:paraId="01F8AEAB"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C5197AF" w14:textId="77777777" w:rsidR="0061505E" w:rsidRPr="00DF7218" w:rsidRDefault="0061505E" w:rsidP="00E605A0">
            <w:pPr>
              <w:spacing w:before="60" w:after="60"/>
              <w:rPr>
                <w:rFonts w:cs="Times New Roman"/>
              </w:rPr>
            </w:pPr>
            <w:r w:rsidRPr="00DF7218">
              <w:rPr>
                <w:rFonts w:cs="Times New Roman"/>
              </w:rPr>
              <w:t xml:space="preserve">stacjonarne - wykład 15 h </w:t>
            </w:r>
          </w:p>
          <w:p w14:paraId="2134EBF2" w14:textId="77777777" w:rsidR="0061505E" w:rsidRPr="00DF7218" w:rsidRDefault="0061505E" w:rsidP="00E605A0">
            <w:pPr>
              <w:spacing w:before="60" w:after="60"/>
              <w:rPr>
                <w:rFonts w:cs="Times New Roman"/>
              </w:rPr>
            </w:pPr>
            <w:r w:rsidRPr="00DF7218">
              <w:rPr>
                <w:rFonts w:cs="Times New Roman"/>
              </w:rPr>
              <w:t>niestacjonarne - wykład 10 h</w:t>
            </w:r>
          </w:p>
        </w:tc>
      </w:tr>
      <w:tr w:rsidR="0061505E" w:rsidRPr="00DF7218" w14:paraId="2171596A" w14:textId="77777777" w:rsidTr="00E605A0">
        <w:tc>
          <w:tcPr>
            <w:tcW w:w="9180" w:type="dxa"/>
            <w:gridSpan w:val="8"/>
            <w:tcBorders>
              <w:top w:val="single" w:sz="4" w:space="0" w:color="auto"/>
              <w:bottom w:val="single" w:sz="4" w:space="0" w:color="auto"/>
            </w:tcBorders>
            <w:shd w:val="clear" w:color="auto" w:fill="D9D9D9"/>
          </w:tcPr>
          <w:p w14:paraId="3BDCD202"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2A5E6AE"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14800450"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E322B83"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5BBE7C7"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4B79710"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22AE528"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3516EC0" w14:textId="77777777" w:rsidTr="00E605A0">
        <w:tc>
          <w:tcPr>
            <w:tcW w:w="1134" w:type="dxa"/>
            <w:tcBorders>
              <w:top w:val="single" w:sz="8" w:space="0" w:color="auto"/>
              <w:bottom w:val="single" w:sz="8" w:space="0" w:color="auto"/>
              <w:right w:val="single" w:sz="4" w:space="0" w:color="auto"/>
            </w:tcBorders>
            <w:shd w:val="clear" w:color="auto" w:fill="FFFFFF"/>
          </w:tcPr>
          <w:p w14:paraId="018F6F11" w14:textId="77777777" w:rsidR="0061505E" w:rsidRPr="00DF7218" w:rsidRDefault="0061505E" w:rsidP="00E605A0">
            <w:pPr>
              <w:spacing w:before="60" w:after="60"/>
              <w:rPr>
                <w:rFonts w:cs="Times New Roman"/>
                <w:bCs/>
              </w:rPr>
            </w:pPr>
            <w:r w:rsidRPr="00DF7218">
              <w:rPr>
                <w:rFonts w:cs="Times New Roman"/>
                <w:bCs/>
              </w:rPr>
              <w:t>T.D2.12_W01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6A48815" w14:textId="77777777" w:rsidR="0061505E" w:rsidRPr="00DF7218" w:rsidRDefault="0061505E" w:rsidP="00E605A0">
            <w:pPr>
              <w:spacing w:line="276" w:lineRule="auto"/>
              <w:jc w:val="both"/>
              <w:rPr>
                <w:rFonts w:cs="Times New Roman"/>
              </w:rPr>
            </w:pPr>
            <w:r w:rsidRPr="00DF7218">
              <w:rPr>
                <w:rFonts w:cs="Times New Roman"/>
              </w:rPr>
              <w:t>Posiadania wiedzy o istocie negocjacji oraz ich roli w gospodarce rynkowej oraz funkcjonowaniu podmiotów gospodarczych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059494" w14:textId="77777777" w:rsidR="0061505E" w:rsidRPr="00DF7218" w:rsidRDefault="0061505E" w:rsidP="00E605A0">
            <w:pPr>
              <w:jc w:val="center"/>
              <w:rPr>
                <w:rFonts w:cs="Times New Roman"/>
              </w:rPr>
            </w:pPr>
            <w:r w:rsidRPr="00DF7218">
              <w:rPr>
                <w:rFonts w:cs="Times New Roman"/>
              </w:rPr>
              <w:t>K_W04</w:t>
            </w:r>
          </w:p>
          <w:p w14:paraId="6E21B606" w14:textId="77777777" w:rsidR="0061505E" w:rsidRPr="00DF7218" w:rsidRDefault="0061505E" w:rsidP="00E605A0">
            <w:pPr>
              <w:jc w:val="center"/>
              <w:rPr>
                <w:rFonts w:cs="Times New Roman"/>
              </w:rPr>
            </w:pPr>
            <w:r w:rsidRPr="00DF7218">
              <w:rPr>
                <w:rFonts w:cs="Times New Roman"/>
              </w:rPr>
              <w:t>K_W06</w:t>
            </w:r>
          </w:p>
          <w:p w14:paraId="1E50F03B" w14:textId="77777777" w:rsidR="0061505E" w:rsidRPr="00DF7218" w:rsidRDefault="0061505E" w:rsidP="00E605A0">
            <w:pPr>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221CB837" w14:textId="77777777" w:rsidR="0061505E" w:rsidRPr="00DF7218" w:rsidRDefault="0061505E" w:rsidP="00E605A0">
            <w:pPr>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tcPr>
          <w:p w14:paraId="42D3D2F9" w14:textId="77777777" w:rsidR="0061505E" w:rsidRPr="00DF7218" w:rsidRDefault="0061505E" w:rsidP="00E605A0">
            <w:pPr>
              <w:jc w:val="center"/>
              <w:rPr>
                <w:rFonts w:cs="Times New Roman"/>
              </w:rPr>
            </w:pPr>
            <w:r w:rsidRPr="00DF7218">
              <w:rPr>
                <w:rFonts w:cs="Times New Roman"/>
              </w:rPr>
              <w:t>kolokwium</w:t>
            </w:r>
          </w:p>
        </w:tc>
      </w:tr>
      <w:tr w:rsidR="0061505E" w:rsidRPr="00DF7218" w14:paraId="7BC0E2E8" w14:textId="77777777" w:rsidTr="00E605A0">
        <w:tc>
          <w:tcPr>
            <w:tcW w:w="1134" w:type="dxa"/>
            <w:tcBorders>
              <w:top w:val="single" w:sz="8" w:space="0" w:color="auto"/>
              <w:bottom w:val="single" w:sz="8" w:space="0" w:color="auto"/>
              <w:right w:val="single" w:sz="4" w:space="0" w:color="auto"/>
            </w:tcBorders>
            <w:shd w:val="clear" w:color="auto" w:fill="FFFFFF"/>
          </w:tcPr>
          <w:p w14:paraId="7612A2D9" w14:textId="77777777" w:rsidR="0061505E" w:rsidRPr="00DF7218" w:rsidRDefault="0061505E" w:rsidP="00E605A0">
            <w:pPr>
              <w:spacing w:before="60" w:after="60"/>
              <w:rPr>
                <w:rFonts w:cs="Times New Roman"/>
                <w:bCs/>
              </w:rPr>
            </w:pPr>
            <w:r w:rsidRPr="00DF7218">
              <w:rPr>
                <w:rFonts w:cs="Times New Roman"/>
                <w:bCs/>
              </w:rPr>
              <w:t>T.D2.12_W02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3FE5CA3" w14:textId="77777777" w:rsidR="0061505E" w:rsidRPr="00DF7218" w:rsidRDefault="0061505E" w:rsidP="00E605A0">
            <w:pPr>
              <w:spacing w:line="276" w:lineRule="auto"/>
              <w:jc w:val="both"/>
              <w:rPr>
                <w:rFonts w:cs="Times New Roman"/>
                <w:bCs/>
              </w:rPr>
            </w:pPr>
            <w:r w:rsidRPr="00DF7218">
              <w:rPr>
                <w:rFonts w:cs="Times New Roman"/>
              </w:rPr>
              <w:t>Definiowania podstawowych pojęć z zakresu negocjacji. Zna wybrane zasady i techniki możliwe do wykorzystania w negocjacjach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34B228" w14:textId="77777777" w:rsidR="0061505E" w:rsidRPr="00DF7218" w:rsidRDefault="0061505E" w:rsidP="00E605A0">
            <w:pPr>
              <w:jc w:val="center"/>
              <w:rPr>
                <w:rFonts w:cs="Times New Roman"/>
              </w:rPr>
            </w:pPr>
            <w:r w:rsidRPr="00DF7218">
              <w:rPr>
                <w:rFonts w:cs="Times New Roman"/>
              </w:rPr>
              <w:t>K_W04</w:t>
            </w:r>
          </w:p>
          <w:p w14:paraId="50A3734F" w14:textId="77777777" w:rsidR="0061505E" w:rsidRPr="00DF7218" w:rsidRDefault="0061505E" w:rsidP="00E605A0">
            <w:pPr>
              <w:jc w:val="center"/>
              <w:rPr>
                <w:rFonts w:cs="Times New Roman"/>
              </w:rPr>
            </w:pPr>
            <w:r w:rsidRPr="00DF7218">
              <w:rPr>
                <w:rFonts w:cs="Times New Roman"/>
              </w:rPr>
              <w:t>K_W06</w:t>
            </w:r>
          </w:p>
          <w:p w14:paraId="298B822E" w14:textId="77777777" w:rsidR="0061505E" w:rsidRPr="00DF7218" w:rsidRDefault="0061505E" w:rsidP="00E605A0">
            <w:pPr>
              <w:jc w:val="center"/>
              <w:rPr>
                <w:rFonts w:cs="Times New Roman"/>
              </w:rPr>
            </w:pPr>
            <w:r w:rsidRPr="00DF7218">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680DE870" w14:textId="77777777" w:rsidR="0061505E" w:rsidRPr="00DF7218" w:rsidRDefault="0061505E" w:rsidP="00E605A0">
            <w:pPr>
              <w:jc w:val="center"/>
              <w:rPr>
                <w:rFonts w:cs="Times New Roman"/>
              </w:rPr>
            </w:pPr>
            <w:r w:rsidRPr="00DF7218">
              <w:rPr>
                <w:rFonts w:cs="Times New Roman"/>
              </w:rPr>
              <w:t>w.</w:t>
            </w:r>
          </w:p>
        </w:tc>
        <w:tc>
          <w:tcPr>
            <w:tcW w:w="1383" w:type="dxa"/>
            <w:gridSpan w:val="2"/>
            <w:tcBorders>
              <w:top w:val="single" w:sz="8" w:space="0" w:color="auto"/>
              <w:left w:val="single" w:sz="4" w:space="0" w:color="auto"/>
              <w:bottom w:val="single" w:sz="8" w:space="0" w:color="auto"/>
            </w:tcBorders>
          </w:tcPr>
          <w:p w14:paraId="789B06B2" w14:textId="77777777" w:rsidR="0061505E" w:rsidRPr="00DF7218" w:rsidRDefault="0061505E" w:rsidP="00E605A0">
            <w:pPr>
              <w:jc w:val="center"/>
              <w:rPr>
                <w:rFonts w:cs="Times New Roman"/>
              </w:rPr>
            </w:pPr>
            <w:r w:rsidRPr="00DF7218">
              <w:rPr>
                <w:rFonts w:cs="Times New Roman"/>
              </w:rPr>
              <w:t>kolokwium</w:t>
            </w:r>
          </w:p>
          <w:p w14:paraId="6E5CDE16" w14:textId="77777777" w:rsidR="0061505E" w:rsidRPr="00DF7218" w:rsidRDefault="0061505E" w:rsidP="00E605A0">
            <w:pPr>
              <w:jc w:val="center"/>
              <w:rPr>
                <w:rFonts w:cs="Times New Roman"/>
              </w:rPr>
            </w:pPr>
            <w:r w:rsidRPr="00DF7218">
              <w:rPr>
                <w:rFonts w:cs="Times New Roman"/>
              </w:rPr>
              <w:t xml:space="preserve">prezentacja multimedialna </w:t>
            </w:r>
          </w:p>
        </w:tc>
      </w:tr>
      <w:tr w:rsidR="0061505E" w:rsidRPr="00DF7218" w14:paraId="38A659D2" w14:textId="77777777" w:rsidTr="00E605A0">
        <w:tc>
          <w:tcPr>
            <w:tcW w:w="1134" w:type="dxa"/>
            <w:tcBorders>
              <w:top w:val="single" w:sz="8" w:space="0" w:color="auto"/>
              <w:bottom w:val="single" w:sz="8" w:space="0" w:color="auto"/>
              <w:right w:val="single" w:sz="4" w:space="0" w:color="auto"/>
            </w:tcBorders>
            <w:shd w:val="clear" w:color="auto" w:fill="FFFFFF"/>
          </w:tcPr>
          <w:p w14:paraId="31CDD44B" w14:textId="77777777" w:rsidR="0061505E" w:rsidRPr="00DF7218" w:rsidRDefault="0061505E" w:rsidP="00E605A0">
            <w:pPr>
              <w:snapToGrid w:val="0"/>
              <w:spacing w:line="276" w:lineRule="auto"/>
              <w:jc w:val="both"/>
              <w:rPr>
                <w:rFonts w:cs="Times New Roman"/>
                <w:bCs/>
              </w:rPr>
            </w:pPr>
            <w:r w:rsidRPr="00DF7218">
              <w:rPr>
                <w:rFonts w:cs="Times New Roman"/>
              </w:rPr>
              <w:t>T.D2.12_U01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0561E62" w14:textId="77777777" w:rsidR="0061505E" w:rsidRPr="00DF7218" w:rsidRDefault="0061505E" w:rsidP="00E605A0">
            <w:pPr>
              <w:spacing w:line="276" w:lineRule="auto"/>
              <w:jc w:val="both"/>
              <w:rPr>
                <w:rFonts w:cs="Times New Roman"/>
              </w:rPr>
            </w:pPr>
            <w:r w:rsidRPr="00DF7218">
              <w:rPr>
                <w:rFonts w:cs="Times New Roman"/>
              </w:rPr>
              <w:t>Analizuje sytuację negocjacyjną, dokonuje konstruktywnej krytyki jej przebiegu oraz poszukuje optymalnego rozwiązania.</w:t>
            </w:r>
          </w:p>
          <w:p w14:paraId="42D866F9" w14:textId="77777777" w:rsidR="0061505E" w:rsidRPr="00DF7218" w:rsidRDefault="0061505E" w:rsidP="00E605A0">
            <w:pPr>
              <w:spacing w:line="276" w:lineRule="auto"/>
              <w:jc w:val="both"/>
              <w:rPr>
                <w:rFonts w:cs="Times New Roman"/>
              </w:rPr>
            </w:pPr>
            <w:r w:rsidRPr="00DF7218">
              <w:rPr>
                <w:rFonts w:cs="Times New Roman"/>
              </w:rPr>
              <w:t xml:space="preserve">Opracowuje i przeprowadza syntetyczną prezentację dotyczącą wybranego aspektu negocjacji. </w:t>
            </w:r>
          </w:p>
          <w:p w14:paraId="02F34257" w14:textId="77777777" w:rsidR="0061505E" w:rsidRPr="00DF7218" w:rsidRDefault="0061505E" w:rsidP="00E605A0">
            <w:pPr>
              <w:spacing w:line="276" w:lineRule="auto"/>
              <w:ind w:left="34" w:hanging="34"/>
              <w:jc w:val="both"/>
              <w:rPr>
                <w:rFonts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944BBF4" w14:textId="77777777" w:rsidR="0061505E" w:rsidRPr="00DF7218" w:rsidRDefault="0061505E" w:rsidP="00E605A0">
            <w:pPr>
              <w:jc w:val="center"/>
              <w:rPr>
                <w:rFonts w:cs="Times New Roman"/>
              </w:rPr>
            </w:pPr>
            <w:r w:rsidRPr="00DF7218">
              <w:rPr>
                <w:rFonts w:cs="Times New Roman"/>
              </w:rPr>
              <w:t>K_U01</w:t>
            </w:r>
          </w:p>
          <w:p w14:paraId="6CEB49E5" w14:textId="77777777" w:rsidR="0061505E" w:rsidRPr="00DF7218" w:rsidRDefault="0061505E" w:rsidP="00E605A0">
            <w:pPr>
              <w:jc w:val="center"/>
              <w:rPr>
                <w:rFonts w:cs="Times New Roman"/>
              </w:rPr>
            </w:pPr>
            <w:r w:rsidRPr="00DF7218">
              <w:rPr>
                <w:rFonts w:cs="Times New Roman"/>
              </w:rPr>
              <w:t>K_U02</w:t>
            </w:r>
          </w:p>
          <w:p w14:paraId="197EC743" w14:textId="77777777" w:rsidR="0061505E" w:rsidRPr="00DF7218" w:rsidRDefault="0061505E" w:rsidP="00E605A0">
            <w:pPr>
              <w:jc w:val="center"/>
              <w:rPr>
                <w:rFonts w:cs="Times New Roman"/>
              </w:rPr>
            </w:pPr>
            <w:r w:rsidRPr="00DF7218">
              <w:rPr>
                <w:rFonts w:cs="Times New Roman"/>
              </w:rPr>
              <w:t>K_U10</w:t>
            </w:r>
          </w:p>
          <w:p w14:paraId="2FAF0C90" w14:textId="77777777" w:rsidR="0061505E" w:rsidRPr="00DF7218" w:rsidRDefault="0061505E" w:rsidP="00E605A0">
            <w:pPr>
              <w:jc w:val="center"/>
              <w:rPr>
                <w:rFonts w:cs="Times New Roman"/>
                <w:bCs/>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981C521" w14:textId="77777777" w:rsidR="0061505E" w:rsidRPr="00DF7218" w:rsidRDefault="0061505E" w:rsidP="00E605A0">
            <w:pPr>
              <w:spacing w:before="60" w:after="60"/>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vAlign w:val="center"/>
          </w:tcPr>
          <w:p w14:paraId="32747481" w14:textId="77777777" w:rsidR="0061505E" w:rsidRPr="00DF7218" w:rsidRDefault="0061505E" w:rsidP="00E605A0">
            <w:pPr>
              <w:spacing w:before="60" w:after="60"/>
              <w:jc w:val="center"/>
              <w:rPr>
                <w:rFonts w:cs="Times New Roman"/>
                <w:bCs/>
              </w:rPr>
            </w:pPr>
            <w:r w:rsidRPr="00DF7218">
              <w:rPr>
                <w:rFonts w:cs="Times New Roman"/>
              </w:rPr>
              <w:t>prezentacja multimedialna</w:t>
            </w:r>
          </w:p>
        </w:tc>
      </w:tr>
      <w:tr w:rsidR="0061505E" w:rsidRPr="00DF7218" w14:paraId="6B7AAA7F" w14:textId="77777777" w:rsidTr="00E605A0">
        <w:tc>
          <w:tcPr>
            <w:tcW w:w="1134" w:type="dxa"/>
            <w:tcBorders>
              <w:top w:val="single" w:sz="8" w:space="0" w:color="auto"/>
              <w:bottom w:val="single" w:sz="8" w:space="0" w:color="auto"/>
              <w:right w:val="single" w:sz="4" w:space="0" w:color="auto"/>
            </w:tcBorders>
            <w:shd w:val="clear" w:color="auto" w:fill="FFFFFF"/>
          </w:tcPr>
          <w:p w14:paraId="60D0A8C6" w14:textId="77777777" w:rsidR="0061505E" w:rsidRPr="00DF7218" w:rsidRDefault="0061505E" w:rsidP="00E605A0">
            <w:pPr>
              <w:snapToGrid w:val="0"/>
              <w:spacing w:line="276" w:lineRule="auto"/>
              <w:jc w:val="both"/>
              <w:rPr>
                <w:rFonts w:cs="Times New Roman"/>
                <w:bCs/>
              </w:rPr>
            </w:pPr>
            <w:r w:rsidRPr="00DF7218">
              <w:rPr>
                <w:rFonts w:cs="Times New Roman"/>
              </w:rPr>
              <w:t>T.D2.12_K01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FE7ABD1" w14:textId="77777777" w:rsidR="0061505E" w:rsidRPr="00DF7218" w:rsidRDefault="0061505E" w:rsidP="00E605A0">
            <w:pPr>
              <w:spacing w:line="276" w:lineRule="auto"/>
              <w:ind w:left="34" w:hanging="34"/>
              <w:jc w:val="both"/>
              <w:rPr>
                <w:rFonts w:cs="Times New Roman"/>
              </w:rPr>
            </w:pPr>
            <w:r w:rsidRPr="00DF7218">
              <w:rPr>
                <w:rFonts w:cs="Times New Roman"/>
              </w:rPr>
              <w:t>Akceptuje różne koncepcje rozwiązań problemów postawionych do analizy w trakcie przygotowania projektów oraz stosownie argumentuje własne poglądy.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5B73C61" w14:textId="77777777" w:rsidR="0061505E" w:rsidRPr="00DF7218" w:rsidRDefault="0061505E" w:rsidP="00E605A0">
            <w:pPr>
              <w:spacing w:before="60" w:after="60"/>
              <w:jc w:val="center"/>
              <w:rPr>
                <w:rFonts w:cs="Times New Roman"/>
                <w:bCs/>
              </w:rPr>
            </w:pPr>
            <w:r w:rsidRPr="00DF7218">
              <w:rPr>
                <w:rFonts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1942BB4" w14:textId="77777777" w:rsidR="0061505E" w:rsidRPr="00DF7218" w:rsidRDefault="0061505E" w:rsidP="00E605A0">
            <w:pPr>
              <w:spacing w:before="60" w:after="60"/>
              <w:jc w:val="center"/>
              <w:rPr>
                <w:rFonts w:cs="Times New Roman"/>
                <w:bCs/>
              </w:rPr>
            </w:pPr>
            <w:r w:rsidRPr="00DF7218">
              <w:rPr>
                <w:rFonts w:cs="Times New Roman"/>
                <w:bCs/>
              </w:rPr>
              <w:t>w.</w:t>
            </w:r>
          </w:p>
        </w:tc>
        <w:tc>
          <w:tcPr>
            <w:tcW w:w="1383" w:type="dxa"/>
            <w:gridSpan w:val="2"/>
            <w:tcBorders>
              <w:top w:val="single" w:sz="8" w:space="0" w:color="auto"/>
              <w:left w:val="single" w:sz="4" w:space="0" w:color="auto"/>
              <w:bottom w:val="single" w:sz="8" w:space="0" w:color="auto"/>
            </w:tcBorders>
            <w:vAlign w:val="center"/>
          </w:tcPr>
          <w:p w14:paraId="3C5D89C2" w14:textId="77777777" w:rsidR="0061505E" w:rsidRPr="00DF7218" w:rsidRDefault="0061505E" w:rsidP="00E605A0">
            <w:pPr>
              <w:snapToGrid w:val="0"/>
              <w:spacing w:line="276" w:lineRule="auto"/>
              <w:jc w:val="center"/>
              <w:rPr>
                <w:rFonts w:cs="Times New Roman"/>
              </w:rPr>
            </w:pPr>
            <w:r w:rsidRPr="00DF7218">
              <w:rPr>
                <w:rFonts w:cs="Times New Roman"/>
              </w:rPr>
              <w:t>obserwacja</w:t>
            </w:r>
          </w:p>
        </w:tc>
      </w:tr>
      <w:tr w:rsidR="0061505E" w:rsidRPr="00DF7218" w14:paraId="7B79EE7E" w14:textId="77777777" w:rsidTr="00E605A0">
        <w:tc>
          <w:tcPr>
            <w:tcW w:w="9180" w:type="dxa"/>
            <w:gridSpan w:val="8"/>
            <w:shd w:val="clear" w:color="auto" w:fill="D9D9D9"/>
          </w:tcPr>
          <w:p w14:paraId="5BEBADDD"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9A5235C" w14:textId="77777777" w:rsidTr="00E605A0">
        <w:trPr>
          <w:trHeight w:val="1495"/>
        </w:trPr>
        <w:tc>
          <w:tcPr>
            <w:tcW w:w="2977" w:type="dxa"/>
            <w:gridSpan w:val="2"/>
            <w:tcBorders>
              <w:right w:val="nil"/>
            </w:tcBorders>
            <w:shd w:val="clear" w:color="auto" w:fill="D9D9D9"/>
          </w:tcPr>
          <w:p w14:paraId="0FBF579B"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3A90844A" w14:textId="77777777" w:rsidR="0061505E" w:rsidRPr="00DF7218" w:rsidRDefault="0061505E" w:rsidP="00E605A0">
            <w:pPr>
              <w:rPr>
                <w:rFonts w:cs="Times New Roman"/>
              </w:rPr>
            </w:pPr>
            <w:r w:rsidRPr="00DF7218">
              <w:rPr>
                <w:rFonts w:cs="Times New Roman"/>
              </w:rPr>
              <w:t>2</w:t>
            </w:r>
          </w:p>
        </w:tc>
        <w:tc>
          <w:tcPr>
            <w:tcW w:w="788" w:type="dxa"/>
            <w:gridSpan w:val="2"/>
            <w:tcBorders>
              <w:left w:val="nil"/>
            </w:tcBorders>
            <w:textDirection w:val="btLr"/>
          </w:tcPr>
          <w:p w14:paraId="552FE07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28C28641"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BC282FA" w14:textId="77777777" w:rsidTr="00E605A0">
        <w:tc>
          <w:tcPr>
            <w:tcW w:w="2977" w:type="dxa"/>
            <w:gridSpan w:val="2"/>
            <w:tcBorders>
              <w:right w:val="nil"/>
            </w:tcBorders>
            <w:shd w:val="clear" w:color="auto" w:fill="D9D9D9"/>
          </w:tcPr>
          <w:p w14:paraId="5F4A5FA7"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34484B3" w14:textId="77777777" w:rsidR="0061505E" w:rsidRPr="00DF7218" w:rsidRDefault="0061505E" w:rsidP="00E605A0">
            <w:pPr>
              <w:rPr>
                <w:rFonts w:cs="Times New Roman"/>
              </w:rPr>
            </w:pPr>
            <w:r w:rsidRPr="00DF7218">
              <w:rPr>
                <w:rFonts w:cs="Times New Roman"/>
              </w:rPr>
              <w:t>Wykład</w:t>
            </w:r>
          </w:p>
          <w:p w14:paraId="36A3AA9C" w14:textId="77777777" w:rsidR="0061505E" w:rsidRPr="00DF7218" w:rsidRDefault="0061505E" w:rsidP="00E605A0">
            <w:pPr>
              <w:rPr>
                <w:rFonts w:cs="Times New Roman"/>
              </w:rPr>
            </w:pPr>
            <w:r w:rsidRPr="00DF7218">
              <w:rPr>
                <w:rFonts w:cs="Times New Roman"/>
              </w:rPr>
              <w:t xml:space="preserve">Konsultacje </w:t>
            </w:r>
          </w:p>
          <w:p w14:paraId="3FD4E582" w14:textId="77777777" w:rsidR="0061505E" w:rsidRPr="00DF7218" w:rsidRDefault="0061505E" w:rsidP="00E605A0">
            <w:pPr>
              <w:rPr>
                <w:rFonts w:cs="Times New Roman"/>
                <w:b/>
              </w:rPr>
            </w:pPr>
            <w:r w:rsidRPr="00DF7218">
              <w:rPr>
                <w:rFonts w:cs="Times New Roman"/>
                <w:b/>
              </w:rPr>
              <w:t>w sumie:</w:t>
            </w:r>
          </w:p>
          <w:p w14:paraId="657586F6"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68C78A4B" w14:textId="77777777" w:rsidR="0061505E" w:rsidRPr="00DF7218" w:rsidRDefault="0061505E" w:rsidP="00E605A0">
            <w:pPr>
              <w:jc w:val="center"/>
              <w:rPr>
                <w:rFonts w:cs="Times New Roman"/>
              </w:rPr>
            </w:pPr>
            <w:r w:rsidRPr="00DF7218">
              <w:rPr>
                <w:rFonts w:cs="Times New Roman"/>
              </w:rPr>
              <w:t>15</w:t>
            </w:r>
          </w:p>
          <w:p w14:paraId="4A1153E9" w14:textId="77777777" w:rsidR="0061505E" w:rsidRPr="00DF7218" w:rsidRDefault="0061505E" w:rsidP="00E605A0">
            <w:pPr>
              <w:jc w:val="center"/>
              <w:rPr>
                <w:rFonts w:cs="Times New Roman"/>
              </w:rPr>
            </w:pPr>
            <w:r w:rsidRPr="00DF7218">
              <w:rPr>
                <w:rFonts w:cs="Times New Roman"/>
              </w:rPr>
              <w:t>1</w:t>
            </w:r>
          </w:p>
          <w:p w14:paraId="15CCE45E" w14:textId="77777777" w:rsidR="0061505E" w:rsidRPr="00DF7218" w:rsidRDefault="0061505E" w:rsidP="00E605A0">
            <w:pPr>
              <w:jc w:val="center"/>
              <w:rPr>
                <w:rFonts w:cs="Times New Roman"/>
                <w:b/>
              </w:rPr>
            </w:pPr>
            <w:r w:rsidRPr="00DF7218">
              <w:rPr>
                <w:rFonts w:cs="Times New Roman"/>
                <w:b/>
              </w:rPr>
              <w:t>16</w:t>
            </w:r>
          </w:p>
          <w:p w14:paraId="7061B201" w14:textId="77777777" w:rsidR="0061505E" w:rsidRPr="00DF7218" w:rsidRDefault="0061505E" w:rsidP="00E605A0">
            <w:pPr>
              <w:jc w:val="center"/>
              <w:rPr>
                <w:rFonts w:cs="Times New Roman"/>
              </w:rPr>
            </w:pPr>
            <w:r w:rsidRPr="00DF7218">
              <w:rPr>
                <w:rFonts w:cs="Times New Roman"/>
              </w:rPr>
              <w:t>0,6</w:t>
            </w:r>
          </w:p>
        </w:tc>
        <w:tc>
          <w:tcPr>
            <w:tcW w:w="736" w:type="dxa"/>
            <w:tcBorders>
              <w:left w:val="nil"/>
            </w:tcBorders>
          </w:tcPr>
          <w:p w14:paraId="6EF6B19E" w14:textId="77777777" w:rsidR="0061505E" w:rsidRPr="00DF7218" w:rsidRDefault="0061505E" w:rsidP="00E605A0">
            <w:pPr>
              <w:jc w:val="center"/>
              <w:rPr>
                <w:rFonts w:cs="Times New Roman"/>
              </w:rPr>
            </w:pPr>
            <w:r w:rsidRPr="00DF7218">
              <w:rPr>
                <w:rFonts w:cs="Times New Roman"/>
              </w:rPr>
              <w:t>10</w:t>
            </w:r>
          </w:p>
          <w:p w14:paraId="0908F1EA" w14:textId="77777777" w:rsidR="0061505E" w:rsidRPr="00DF7218" w:rsidRDefault="0061505E" w:rsidP="00E605A0">
            <w:pPr>
              <w:jc w:val="center"/>
              <w:rPr>
                <w:rFonts w:cs="Times New Roman"/>
              </w:rPr>
            </w:pPr>
            <w:r w:rsidRPr="00DF7218">
              <w:rPr>
                <w:rFonts w:cs="Times New Roman"/>
              </w:rPr>
              <w:t>1</w:t>
            </w:r>
          </w:p>
          <w:p w14:paraId="373546B2" w14:textId="77777777" w:rsidR="0061505E" w:rsidRPr="00DF7218" w:rsidRDefault="0061505E" w:rsidP="00E605A0">
            <w:pPr>
              <w:jc w:val="center"/>
              <w:rPr>
                <w:rFonts w:cs="Times New Roman"/>
                <w:b/>
              </w:rPr>
            </w:pPr>
            <w:r w:rsidRPr="00DF7218">
              <w:rPr>
                <w:rFonts w:cs="Times New Roman"/>
                <w:b/>
              </w:rPr>
              <w:t>11</w:t>
            </w:r>
          </w:p>
          <w:p w14:paraId="11E5E658" w14:textId="77777777" w:rsidR="0061505E" w:rsidRPr="00DF7218" w:rsidRDefault="0061505E" w:rsidP="00E605A0">
            <w:pPr>
              <w:jc w:val="center"/>
              <w:rPr>
                <w:rFonts w:cs="Times New Roman"/>
              </w:rPr>
            </w:pPr>
            <w:r w:rsidRPr="00DF7218">
              <w:rPr>
                <w:rFonts w:cs="Times New Roman"/>
              </w:rPr>
              <w:t>0,4</w:t>
            </w:r>
          </w:p>
        </w:tc>
      </w:tr>
      <w:tr w:rsidR="0061505E" w:rsidRPr="00DF7218" w14:paraId="03A5E6CD" w14:textId="77777777" w:rsidTr="00E605A0">
        <w:tc>
          <w:tcPr>
            <w:tcW w:w="2977" w:type="dxa"/>
            <w:gridSpan w:val="2"/>
            <w:tcBorders>
              <w:right w:val="nil"/>
            </w:tcBorders>
            <w:shd w:val="clear" w:color="auto" w:fill="D9D9D9"/>
          </w:tcPr>
          <w:p w14:paraId="302795D3"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9AB93CB" w14:textId="77777777" w:rsidR="0061505E" w:rsidRPr="00DF7218" w:rsidRDefault="0061505E" w:rsidP="00E605A0">
            <w:pPr>
              <w:rPr>
                <w:rFonts w:cs="Times New Roman"/>
              </w:rPr>
            </w:pPr>
            <w:r w:rsidRPr="00DF7218">
              <w:rPr>
                <w:rFonts w:cs="Times New Roman"/>
              </w:rPr>
              <w:t>Przygotowanie do kolokwium</w:t>
            </w:r>
          </w:p>
          <w:p w14:paraId="4651D246" w14:textId="77777777" w:rsidR="0061505E" w:rsidRPr="00DF7218" w:rsidRDefault="0061505E" w:rsidP="00E605A0">
            <w:pPr>
              <w:rPr>
                <w:rFonts w:cs="Times New Roman"/>
              </w:rPr>
            </w:pPr>
            <w:r w:rsidRPr="00DF7218">
              <w:rPr>
                <w:rFonts w:cs="Times New Roman"/>
              </w:rPr>
              <w:t>Przygotowanie prezentacji</w:t>
            </w:r>
          </w:p>
          <w:p w14:paraId="4BFCA743" w14:textId="77777777" w:rsidR="0061505E" w:rsidRPr="00DF7218" w:rsidRDefault="0061505E" w:rsidP="00E605A0">
            <w:pPr>
              <w:jc w:val="both"/>
              <w:rPr>
                <w:rFonts w:cs="Times New Roman"/>
              </w:rPr>
            </w:pPr>
          </w:p>
          <w:p w14:paraId="36A99B65" w14:textId="77777777" w:rsidR="0061505E" w:rsidRPr="00DF7218" w:rsidRDefault="0061505E" w:rsidP="00E605A0">
            <w:pPr>
              <w:jc w:val="both"/>
              <w:rPr>
                <w:rFonts w:cs="Times New Roman"/>
              </w:rPr>
            </w:pPr>
          </w:p>
          <w:p w14:paraId="23BB344E" w14:textId="77777777" w:rsidR="0061505E" w:rsidRPr="00DF7218" w:rsidRDefault="0061505E" w:rsidP="00E605A0">
            <w:pPr>
              <w:jc w:val="both"/>
              <w:rPr>
                <w:rFonts w:cs="Times New Roman"/>
              </w:rPr>
            </w:pPr>
          </w:p>
          <w:p w14:paraId="5FD25A2B" w14:textId="77777777" w:rsidR="0061505E" w:rsidRPr="00DF7218" w:rsidRDefault="0061505E" w:rsidP="00E605A0">
            <w:pPr>
              <w:jc w:val="both"/>
              <w:rPr>
                <w:rFonts w:cs="Times New Roman"/>
              </w:rPr>
            </w:pPr>
          </w:p>
          <w:p w14:paraId="23DA088D" w14:textId="77777777" w:rsidR="0061505E" w:rsidRPr="00DF7218" w:rsidRDefault="0061505E" w:rsidP="00E605A0">
            <w:pPr>
              <w:jc w:val="both"/>
              <w:rPr>
                <w:rFonts w:cs="Times New Roman"/>
              </w:rPr>
            </w:pPr>
            <w:r w:rsidRPr="00DF7218">
              <w:rPr>
                <w:rFonts w:cs="Times New Roman"/>
                <w:b/>
              </w:rPr>
              <w:t xml:space="preserve">w sumie:  </w:t>
            </w:r>
          </w:p>
          <w:p w14:paraId="7E86D665"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5DBE458" w14:textId="77777777" w:rsidR="0061505E" w:rsidRPr="00DF7218" w:rsidRDefault="0061505E" w:rsidP="00E605A0">
            <w:pPr>
              <w:jc w:val="center"/>
              <w:rPr>
                <w:rFonts w:cs="Times New Roman"/>
              </w:rPr>
            </w:pPr>
            <w:r w:rsidRPr="00DF7218">
              <w:rPr>
                <w:rFonts w:cs="Times New Roman"/>
              </w:rPr>
              <w:t>12</w:t>
            </w:r>
          </w:p>
          <w:p w14:paraId="2FD3BCFE" w14:textId="77777777" w:rsidR="0061505E" w:rsidRPr="00DF7218" w:rsidRDefault="0061505E" w:rsidP="00E605A0">
            <w:pPr>
              <w:jc w:val="center"/>
              <w:rPr>
                <w:rFonts w:cs="Times New Roman"/>
              </w:rPr>
            </w:pPr>
            <w:r w:rsidRPr="00DF7218">
              <w:rPr>
                <w:rFonts w:cs="Times New Roman"/>
              </w:rPr>
              <w:t>22</w:t>
            </w:r>
          </w:p>
          <w:p w14:paraId="69061883" w14:textId="77777777" w:rsidR="0061505E" w:rsidRPr="00DF7218" w:rsidRDefault="0061505E" w:rsidP="00E605A0">
            <w:pPr>
              <w:jc w:val="center"/>
              <w:rPr>
                <w:rFonts w:cs="Times New Roman"/>
                <w:b/>
              </w:rPr>
            </w:pPr>
          </w:p>
          <w:p w14:paraId="29E75B4B" w14:textId="77777777" w:rsidR="0061505E" w:rsidRPr="00DF7218" w:rsidRDefault="0061505E" w:rsidP="00E605A0">
            <w:pPr>
              <w:jc w:val="center"/>
              <w:rPr>
                <w:rFonts w:cs="Times New Roman"/>
                <w:b/>
              </w:rPr>
            </w:pPr>
          </w:p>
          <w:p w14:paraId="2BA60FD5" w14:textId="77777777" w:rsidR="0061505E" w:rsidRPr="00DF7218" w:rsidRDefault="0061505E" w:rsidP="00E605A0">
            <w:pPr>
              <w:jc w:val="center"/>
              <w:rPr>
                <w:rFonts w:cs="Times New Roman"/>
                <w:b/>
              </w:rPr>
            </w:pPr>
          </w:p>
          <w:p w14:paraId="1CBA3214" w14:textId="77777777" w:rsidR="0061505E" w:rsidRPr="00DF7218" w:rsidRDefault="0061505E" w:rsidP="00E605A0">
            <w:pPr>
              <w:jc w:val="center"/>
              <w:rPr>
                <w:rFonts w:cs="Times New Roman"/>
                <w:b/>
              </w:rPr>
            </w:pPr>
          </w:p>
          <w:p w14:paraId="2E1FD89F" w14:textId="77777777" w:rsidR="0061505E" w:rsidRPr="00DF7218" w:rsidRDefault="0061505E" w:rsidP="00E605A0">
            <w:pPr>
              <w:jc w:val="center"/>
              <w:rPr>
                <w:rFonts w:cs="Times New Roman"/>
                <w:b/>
              </w:rPr>
            </w:pPr>
            <w:r w:rsidRPr="00DF7218">
              <w:rPr>
                <w:rFonts w:cs="Times New Roman"/>
                <w:b/>
              </w:rPr>
              <w:t>34</w:t>
            </w:r>
          </w:p>
          <w:p w14:paraId="16C61DD0" w14:textId="77777777" w:rsidR="0061505E" w:rsidRPr="00DF7218" w:rsidRDefault="0061505E" w:rsidP="00E605A0">
            <w:pPr>
              <w:jc w:val="center"/>
              <w:rPr>
                <w:rFonts w:cs="Times New Roman"/>
              </w:rPr>
            </w:pPr>
            <w:r w:rsidRPr="00DF7218">
              <w:rPr>
                <w:rFonts w:cs="Times New Roman"/>
              </w:rPr>
              <w:t>1,4</w:t>
            </w:r>
          </w:p>
        </w:tc>
        <w:tc>
          <w:tcPr>
            <w:tcW w:w="736" w:type="dxa"/>
            <w:tcBorders>
              <w:left w:val="nil"/>
            </w:tcBorders>
          </w:tcPr>
          <w:p w14:paraId="49726411" w14:textId="77777777" w:rsidR="0061505E" w:rsidRPr="00DF7218" w:rsidRDefault="0061505E" w:rsidP="00E605A0">
            <w:pPr>
              <w:jc w:val="center"/>
              <w:rPr>
                <w:rFonts w:cs="Times New Roman"/>
              </w:rPr>
            </w:pPr>
            <w:r w:rsidRPr="00DF7218">
              <w:rPr>
                <w:rFonts w:cs="Times New Roman"/>
              </w:rPr>
              <w:t>17</w:t>
            </w:r>
          </w:p>
          <w:p w14:paraId="4475C029" w14:textId="77777777" w:rsidR="0061505E" w:rsidRPr="00DF7218" w:rsidRDefault="0061505E" w:rsidP="00E605A0">
            <w:pPr>
              <w:jc w:val="center"/>
              <w:rPr>
                <w:rFonts w:cs="Times New Roman"/>
              </w:rPr>
            </w:pPr>
            <w:r w:rsidRPr="00DF7218">
              <w:rPr>
                <w:rFonts w:cs="Times New Roman"/>
              </w:rPr>
              <w:t>22</w:t>
            </w:r>
          </w:p>
          <w:p w14:paraId="7459B284" w14:textId="77777777" w:rsidR="0061505E" w:rsidRPr="00DF7218" w:rsidRDefault="0061505E" w:rsidP="00E605A0">
            <w:pPr>
              <w:jc w:val="center"/>
              <w:rPr>
                <w:rFonts w:cs="Times New Roman"/>
                <w:b/>
              </w:rPr>
            </w:pPr>
          </w:p>
          <w:p w14:paraId="3022790D" w14:textId="77777777" w:rsidR="0061505E" w:rsidRPr="00DF7218" w:rsidRDefault="0061505E" w:rsidP="00E605A0">
            <w:pPr>
              <w:jc w:val="center"/>
              <w:rPr>
                <w:rFonts w:cs="Times New Roman"/>
                <w:b/>
              </w:rPr>
            </w:pPr>
          </w:p>
          <w:p w14:paraId="358AAE62" w14:textId="77777777" w:rsidR="0061505E" w:rsidRPr="00DF7218" w:rsidRDefault="0061505E" w:rsidP="00E605A0">
            <w:pPr>
              <w:jc w:val="center"/>
              <w:rPr>
                <w:rFonts w:cs="Times New Roman"/>
                <w:b/>
              </w:rPr>
            </w:pPr>
          </w:p>
          <w:p w14:paraId="2450A418" w14:textId="77777777" w:rsidR="0061505E" w:rsidRPr="00DF7218" w:rsidRDefault="0061505E" w:rsidP="00E605A0">
            <w:pPr>
              <w:jc w:val="center"/>
              <w:rPr>
                <w:rFonts w:cs="Times New Roman"/>
                <w:b/>
              </w:rPr>
            </w:pPr>
          </w:p>
          <w:p w14:paraId="44B3F2ED" w14:textId="77777777" w:rsidR="0061505E" w:rsidRPr="00DF7218" w:rsidRDefault="0061505E" w:rsidP="00E605A0">
            <w:pPr>
              <w:jc w:val="center"/>
              <w:rPr>
                <w:rFonts w:cs="Times New Roman"/>
                <w:b/>
              </w:rPr>
            </w:pPr>
            <w:r w:rsidRPr="00DF7218">
              <w:rPr>
                <w:rFonts w:cs="Times New Roman"/>
                <w:b/>
              </w:rPr>
              <w:t>39</w:t>
            </w:r>
          </w:p>
          <w:p w14:paraId="467B4F81" w14:textId="77777777" w:rsidR="0061505E" w:rsidRPr="00DF7218" w:rsidRDefault="0061505E" w:rsidP="00E605A0">
            <w:pPr>
              <w:jc w:val="center"/>
              <w:rPr>
                <w:rFonts w:cs="Times New Roman"/>
              </w:rPr>
            </w:pPr>
            <w:r w:rsidRPr="00DF7218">
              <w:rPr>
                <w:rFonts w:cs="Times New Roman"/>
              </w:rPr>
              <w:t>1,6</w:t>
            </w:r>
          </w:p>
        </w:tc>
      </w:tr>
      <w:tr w:rsidR="0061505E" w:rsidRPr="00DF7218" w14:paraId="03C527EA" w14:textId="77777777" w:rsidTr="00E605A0">
        <w:tc>
          <w:tcPr>
            <w:tcW w:w="2977" w:type="dxa"/>
            <w:gridSpan w:val="2"/>
            <w:tcBorders>
              <w:right w:val="nil"/>
            </w:tcBorders>
            <w:shd w:val="clear" w:color="auto" w:fill="D9D9D9"/>
          </w:tcPr>
          <w:p w14:paraId="0E93FF46"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5EB4C7C4" w14:textId="77777777" w:rsidR="0061505E" w:rsidRPr="00DF7218" w:rsidRDefault="0061505E" w:rsidP="00E605A0">
            <w:pPr>
              <w:rPr>
                <w:rFonts w:cs="Times New Roman"/>
              </w:rPr>
            </w:pPr>
            <w:r w:rsidRPr="00DF7218">
              <w:rPr>
                <w:rFonts w:cs="Times New Roman"/>
              </w:rPr>
              <w:t>Przygotowanie prezentacji</w:t>
            </w:r>
          </w:p>
          <w:p w14:paraId="586091E7" w14:textId="77777777" w:rsidR="0061505E" w:rsidRPr="00DF7218" w:rsidRDefault="0061505E" w:rsidP="00E605A0">
            <w:pPr>
              <w:rPr>
                <w:rFonts w:cs="Times New Roman"/>
              </w:rPr>
            </w:pPr>
          </w:p>
          <w:p w14:paraId="0BCA33BF" w14:textId="77777777" w:rsidR="0061505E" w:rsidRPr="00DF7218" w:rsidRDefault="0061505E" w:rsidP="00E605A0">
            <w:pPr>
              <w:rPr>
                <w:rFonts w:cs="Times New Roman"/>
                <w:b/>
              </w:rPr>
            </w:pPr>
            <w:r w:rsidRPr="00DF7218">
              <w:rPr>
                <w:rFonts w:cs="Times New Roman"/>
                <w:b/>
              </w:rPr>
              <w:t>w sumie:</w:t>
            </w:r>
          </w:p>
          <w:p w14:paraId="672FDE48"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26F5D54" w14:textId="77777777" w:rsidR="0061505E" w:rsidRPr="00DF7218" w:rsidRDefault="0061505E" w:rsidP="00E605A0">
            <w:pPr>
              <w:spacing w:before="60" w:after="60"/>
              <w:jc w:val="center"/>
              <w:rPr>
                <w:rFonts w:cs="Times New Roman"/>
              </w:rPr>
            </w:pPr>
            <w:r w:rsidRPr="00DF7218">
              <w:rPr>
                <w:rFonts w:cs="Times New Roman"/>
              </w:rPr>
              <w:t>22</w:t>
            </w:r>
          </w:p>
          <w:p w14:paraId="755C2BF1" w14:textId="77777777" w:rsidR="0061505E" w:rsidRPr="00DF7218" w:rsidRDefault="0061505E" w:rsidP="00E605A0">
            <w:pPr>
              <w:spacing w:before="60" w:after="60"/>
              <w:jc w:val="center"/>
              <w:rPr>
                <w:rFonts w:cs="Times New Roman"/>
              </w:rPr>
            </w:pPr>
          </w:p>
          <w:p w14:paraId="6C0EA0E1" w14:textId="77777777" w:rsidR="0061505E" w:rsidRPr="00DF7218" w:rsidRDefault="0061505E" w:rsidP="00E605A0">
            <w:pPr>
              <w:spacing w:before="60" w:after="60"/>
              <w:jc w:val="center"/>
              <w:rPr>
                <w:rFonts w:cs="Times New Roman"/>
                <w:b/>
              </w:rPr>
            </w:pPr>
            <w:r w:rsidRPr="00DF7218">
              <w:rPr>
                <w:rFonts w:cs="Times New Roman"/>
                <w:b/>
              </w:rPr>
              <w:t>22</w:t>
            </w:r>
          </w:p>
          <w:p w14:paraId="083EB9F9" w14:textId="77777777" w:rsidR="0061505E" w:rsidRPr="00DF7218" w:rsidRDefault="0061505E" w:rsidP="00E605A0">
            <w:pPr>
              <w:jc w:val="center"/>
              <w:rPr>
                <w:rFonts w:cs="Times New Roman"/>
              </w:rPr>
            </w:pPr>
            <w:r w:rsidRPr="00DF7218">
              <w:rPr>
                <w:rFonts w:cs="Times New Roman"/>
              </w:rPr>
              <w:t>0,9</w:t>
            </w:r>
          </w:p>
        </w:tc>
        <w:tc>
          <w:tcPr>
            <w:tcW w:w="736" w:type="dxa"/>
            <w:tcBorders>
              <w:left w:val="nil"/>
            </w:tcBorders>
          </w:tcPr>
          <w:p w14:paraId="69713E07" w14:textId="77777777" w:rsidR="0061505E" w:rsidRPr="00DF7218" w:rsidRDefault="0061505E" w:rsidP="00E605A0">
            <w:pPr>
              <w:spacing w:before="60" w:after="60"/>
              <w:jc w:val="center"/>
              <w:rPr>
                <w:rFonts w:cs="Times New Roman"/>
              </w:rPr>
            </w:pPr>
            <w:r w:rsidRPr="00DF7218">
              <w:rPr>
                <w:rFonts w:cs="Times New Roman"/>
              </w:rPr>
              <w:t>22</w:t>
            </w:r>
          </w:p>
          <w:p w14:paraId="386571B4" w14:textId="77777777" w:rsidR="0061505E" w:rsidRPr="00DF7218" w:rsidRDefault="0061505E" w:rsidP="00E605A0">
            <w:pPr>
              <w:spacing w:before="60" w:after="60"/>
              <w:jc w:val="center"/>
              <w:rPr>
                <w:rFonts w:cs="Times New Roman"/>
              </w:rPr>
            </w:pPr>
          </w:p>
          <w:p w14:paraId="26C7D418" w14:textId="77777777" w:rsidR="0061505E" w:rsidRPr="00DF7218" w:rsidRDefault="0061505E" w:rsidP="00E605A0">
            <w:pPr>
              <w:spacing w:before="60" w:after="60"/>
              <w:jc w:val="center"/>
              <w:rPr>
                <w:rFonts w:cs="Times New Roman"/>
                <w:b/>
              </w:rPr>
            </w:pPr>
            <w:r w:rsidRPr="00DF7218">
              <w:rPr>
                <w:rFonts w:cs="Times New Roman"/>
                <w:b/>
              </w:rPr>
              <w:t>22</w:t>
            </w:r>
          </w:p>
          <w:p w14:paraId="5B205E0E" w14:textId="77777777" w:rsidR="0061505E" w:rsidRPr="00DF7218" w:rsidRDefault="0061505E" w:rsidP="00E605A0">
            <w:pPr>
              <w:jc w:val="center"/>
              <w:rPr>
                <w:rFonts w:cs="Times New Roman"/>
              </w:rPr>
            </w:pPr>
            <w:r w:rsidRPr="00DF7218">
              <w:rPr>
                <w:rFonts w:cs="Times New Roman"/>
              </w:rPr>
              <w:t>0,9</w:t>
            </w:r>
          </w:p>
        </w:tc>
      </w:tr>
    </w:tbl>
    <w:p w14:paraId="3D98F3E8" w14:textId="77777777" w:rsidR="0061505E" w:rsidRPr="00DF7218" w:rsidRDefault="0061505E" w:rsidP="0061505E">
      <w:pPr>
        <w:keepNext/>
        <w:keepLines/>
        <w:tabs>
          <w:tab w:val="left" w:pos="3402"/>
        </w:tabs>
        <w:spacing w:line="276" w:lineRule="auto"/>
        <w:rPr>
          <w:rFonts w:cs="Times New Roman"/>
          <w:b/>
        </w:rPr>
      </w:pPr>
    </w:p>
    <w:p w14:paraId="2FD1D217"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A577917"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F7588C9"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B0D44FB" w14:textId="77777777" w:rsidR="0061505E" w:rsidRPr="00DF7218" w:rsidRDefault="0061505E" w:rsidP="00E605A0">
            <w:pPr>
              <w:ind w:right="-280"/>
              <w:jc w:val="both"/>
              <w:rPr>
                <w:rFonts w:cs="Times New Roman"/>
                <w:b/>
              </w:rPr>
            </w:pPr>
            <w:r w:rsidRPr="00DF7218">
              <w:rPr>
                <w:rFonts w:cs="Times New Roman"/>
                <w:b/>
              </w:rPr>
              <w:t>Wykłady:</w:t>
            </w:r>
          </w:p>
          <w:p w14:paraId="471C59B4" w14:textId="77777777" w:rsidR="0061505E" w:rsidRPr="00DF7218" w:rsidRDefault="0061505E" w:rsidP="00EF30C0">
            <w:pPr>
              <w:numPr>
                <w:ilvl w:val="0"/>
                <w:numId w:val="143"/>
              </w:numPr>
              <w:spacing w:after="0" w:line="240" w:lineRule="auto"/>
              <w:ind w:left="459"/>
              <w:contextualSpacing/>
              <w:jc w:val="both"/>
              <w:rPr>
                <w:rFonts w:eastAsia="Calibri" w:cs="Times New Roman"/>
              </w:rPr>
            </w:pPr>
            <w:r w:rsidRPr="00DF7218">
              <w:rPr>
                <w:rFonts w:cs="Times New Roman"/>
              </w:rPr>
              <w:t xml:space="preserve"> </w:t>
            </w:r>
            <w:r w:rsidRPr="00DF7218">
              <w:rPr>
                <w:rFonts w:eastAsia="Calibri" w:cs="Times New Roman"/>
              </w:rPr>
              <w:t>Wprowadzenie. Terminy oraz podstawowe definicje związane z negocjacjami.</w:t>
            </w:r>
          </w:p>
          <w:p w14:paraId="25AA266F" w14:textId="77777777" w:rsidR="0061505E" w:rsidRPr="00DF7218" w:rsidRDefault="0061505E" w:rsidP="00EF30C0">
            <w:pPr>
              <w:numPr>
                <w:ilvl w:val="0"/>
                <w:numId w:val="143"/>
              </w:numPr>
              <w:spacing w:after="0" w:line="240" w:lineRule="auto"/>
              <w:ind w:left="459"/>
              <w:contextualSpacing/>
              <w:jc w:val="both"/>
              <w:rPr>
                <w:rFonts w:eastAsia="Calibri" w:cs="Times New Roman"/>
              </w:rPr>
            </w:pPr>
            <w:r w:rsidRPr="00DF7218">
              <w:rPr>
                <w:rFonts w:eastAsia="Calibri" w:cs="Times New Roman"/>
              </w:rPr>
              <w:t>Społeczne, etyczne i prawne problemy związane z negocjacjami.</w:t>
            </w:r>
          </w:p>
          <w:p w14:paraId="0B913436" w14:textId="77777777" w:rsidR="0061505E" w:rsidRPr="00DF7218" w:rsidRDefault="0061505E" w:rsidP="00EF30C0">
            <w:pPr>
              <w:numPr>
                <w:ilvl w:val="0"/>
                <w:numId w:val="143"/>
              </w:numPr>
              <w:spacing w:after="0" w:line="240" w:lineRule="auto"/>
              <w:ind w:left="459"/>
              <w:contextualSpacing/>
              <w:jc w:val="both"/>
              <w:rPr>
                <w:rFonts w:eastAsia="Calibri" w:cs="Times New Roman"/>
              </w:rPr>
            </w:pPr>
            <w:r w:rsidRPr="00DF7218">
              <w:rPr>
                <w:rFonts w:eastAsia="Calibri" w:cs="Times New Roman"/>
              </w:rPr>
              <w:t>Negocjacje w biznesie. Warunki, rodzaje, strategie negocjacji. Sposoby prowadzenia negocjacji. Style negocjowania. Modele negocjacji.</w:t>
            </w:r>
          </w:p>
          <w:p w14:paraId="5C8CC4D2" w14:textId="77777777" w:rsidR="0061505E" w:rsidRPr="00DF7218" w:rsidRDefault="0061505E" w:rsidP="00EF30C0">
            <w:pPr>
              <w:numPr>
                <w:ilvl w:val="0"/>
                <w:numId w:val="143"/>
              </w:numPr>
              <w:spacing w:after="0" w:line="240" w:lineRule="auto"/>
              <w:ind w:left="459"/>
              <w:contextualSpacing/>
              <w:jc w:val="both"/>
              <w:rPr>
                <w:rFonts w:eastAsia="Calibri" w:cs="Times New Roman"/>
              </w:rPr>
            </w:pPr>
            <w:r w:rsidRPr="00DF7218">
              <w:rPr>
                <w:rFonts w:eastAsia="Calibri" w:cs="Times New Roman"/>
              </w:rPr>
              <w:t>Istota komunikacji. Proces komunikacji. Kanały komunikacyjne. Bariery w komunikacji. Komunikacja w procesie zakupu i sprzedaży. Komunikacja w poszukiwaniu pracy.</w:t>
            </w:r>
          </w:p>
          <w:p w14:paraId="1F6797E3" w14:textId="77777777" w:rsidR="0061505E" w:rsidRPr="00DF7218" w:rsidRDefault="0061505E" w:rsidP="00EF30C0">
            <w:pPr>
              <w:numPr>
                <w:ilvl w:val="0"/>
                <w:numId w:val="143"/>
              </w:numPr>
              <w:spacing w:after="0" w:line="240" w:lineRule="auto"/>
              <w:ind w:left="459"/>
              <w:contextualSpacing/>
              <w:jc w:val="both"/>
              <w:rPr>
                <w:rFonts w:eastAsia="Calibri" w:cs="Times New Roman"/>
              </w:rPr>
            </w:pPr>
            <w:r w:rsidRPr="00DF7218">
              <w:rPr>
                <w:rFonts w:eastAsia="Calibri" w:cs="Times New Roman"/>
              </w:rPr>
              <w:t>Przebieg procesu negocjacji (etapy, problemy, realizacja). Analiza alternatyw. Analiza interesów własnych i drugiej strony. Zdefiniowanie problemu i kwestii negocjacyjnych. Przygotowanie rozwiązania i oferty wstępnej. Negocjacje wariantowe. BATNA.</w:t>
            </w:r>
          </w:p>
          <w:p w14:paraId="643AB302" w14:textId="77777777" w:rsidR="0061505E" w:rsidRPr="00DF7218" w:rsidRDefault="0061505E" w:rsidP="00EF30C0">
            <w:pPr>
              <w:numPr>
                <w:ilvl w:val="0"/>
                <w:numId w:val="143"/>
              </w:numPr>
              <w:spacing w:after="0" w:line="240" w:lineRule="auto"/>
              <w:ind w:left="459"/>
              <w:contextualSpacing/>
              <w:jc w:val="both"/>
              <w:rPr>
                <w:rFonts w:eastAsia="Calibri" w:cs="Times New Roman"/>
              </w:rPr>
            </w:pPr>
            <w:r w:rsidRPr="00DF7218">
              <w:rPr>
                <w:rFonts w:eastAsia="Calibri" w:cs="Times New Roman"/>
              </w:rPr>
              <w:t>Trudne sytuacje w negocjacjach. Rozwiązywanie problemów. Odchodzenie od Nie. Przechodzenie do Tak.</w:t>
            </w:r>
          </w:p>
          <w:p w14:paraId="3AF241DF" w14:textId="77777777" w:rsidR="0061505E" w:rsidRPr="00DF7218" w:rsidRDefault="0061505E" w:rsidP="00EF30C0">
            <w:pPr>
              <w:numPr>
                <w:ilvl w:val="0"/>
                <w:numId w:val="143"/>
              </w:numPr>
              <w:spacing w:after="0" w:line="240" w:lineRule="auto"/>
              <w:ind w:left="459"/>
              <w:contextualSpacing/>
              <w:jc w:val="both"/>
              <w:rPr>
                <w:rFonts w:eastAsia="Calibri" w:cs="Times New Roman"/>
              </w:rPr>
            </w:pPr>
            <w:r w:rsidRPr="00DF7218">
              <w:rPr>
                <w:rFonts w:eastAsia="Calibri" w:cs="Times New Roman"/>
              </w:rPr>
              <w:t xml:space="preserve">Teoria gier a negocjacje. </w:t>
            </w:r>
          </w:p>
          <w:p w14:paraId="7AD5E24C" w14:textId="77777777" w:rsidR="0061505E" w:rsidRPr="00DF7218" w:rsidRDefault="0061505E" w:rsidP="00E605A0">
            <w:pPr>
              <w:ind w:left="459"/>
              <w:contextualSpacing/>
              <w:jc w:val="both"/>
              <w:rPr>
                <w:rFonts w:cs="Times New Roman"/>
                <w:b/>
              </w:rPr>
            </w:pPr>
          </w:p>
        </w:tc>
      </w:tr>
      <w:tr w:rsidR="0061505E" w:rsidRPr="00DF7218" w14:paraId="36D853C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8CD4E6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744D626" w14:textId="77777777" w:rsidR="0061505E" w:rsidRPr="00DF7218" w:rsidRDefault="0061505E" w:rsidP="00E605A0">
            <w:pPr>
              <w:pStyle w:val="Akapitzlist"/>
              <w:ind w:left="156" w:right="513"/>
              <w:jc w:val="both"/>
              <w:rPr>
                <w:rFonts w:ascii="Times New Roman" w:hAnsi="Times New Roman"/>
                <w:bCs/>
              </w:rPr>
            </w:pPr>
            <w:r w:rsidRPr="00DF7218">
              <w:rPr>
                <w:rFonts w:ascii="Times New Roman" w:hAnsi="Times New Roman"/>
                <w:color w:val="000000"/>
              </w:rPr>
              <w:t>wykład multimedialny, film,</w:t>
            </w:r>
          </w:p>
        </w:tc>
      </w:tr>
      <w:tr w:rsidR="0061505E" w:rsidRPr="00DF7218" w14:paraId="0E2CDF3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121F28"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664207AA" w14:textId="77777777" w:rsidR="0061505E" w:rsidRPr="00DF7218" w:rsidRDefault="0061505E" w:rsidP="00E605A0">
            <w:pPr>
              <w:rPr>
                <w:rFonts w:cs="Times New Roman"/>
              </w:rPr>
            </w:pPr>
            <w:r w:rsidRPr="00DF7218">
              <w:rPr>
                <w:rFonts w:cs="Times New Roman"/>
              </w:rPr>
              <w:t xml:space="preserve">Ustalane indywidualnie  </w:t>
            </w:r>
          </w:p>
        </w:tc>
      </w:tr>
      <w:tr w:rsidR="0061505E" w:rsidRPr="00DF7218" w14:paraId="69729E3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A7B6438"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AC09721" w14:textId="77777777" w:rsidR="0061505E" w:rsidRPr="00DF7218" w:rsidRDefault="0061505E" w:rsidP="00E605A0">
            <w:pPr>
              <w:rPr>
                <w:rFonts w:cs="Times New Roman"/>
              </w:rPr>
            </w:pPr>
            <w:r w:rsidRPr="00DF7218">
              <w:rPr>
                <w:rFonts w:cs="Times New Roman"/>
              </w:rPr>
              <w:t xml:space="preserve">Ustalane indywidualnie  </w:t>
            </w:r>
          </w:p>
        </w:tc>
      </w:tr>
      <w:tr w:rsidR="0061505E" w:rsidRPr="00DF7218" w14:paraId="0252CE1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2C538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88E7BE6" w14:textId="77777777" w:rsidR="0061505E" w:rsidRPr="00DF7218" w:rsidRDefault="0061505E" w:rsidP="00E605A0">
            <w:pPr>
              <w:rPr>
                <w:rFonts w:cs="Times New Roman"/>
                <w:bCs/>
              </w:rPr>
            </w:pPr>
            <w:r w:rsidRPr="00DF7218">
              <w:rPr>
                <w:rFonts w:cs="Times New Roman"/>
                <w:bCs/>
              </w:rPr>
              <w:t>Kolokwium 70%</w:t>
            </w:r>
          </w:p>
          <w:p w14:paraId="6D341692" w14:textId="77777777" w:rsidR="0061505E" w:rsidRPr="00DF7218" w:rsidRDefault="0061505E" w:rsidP="00E605A0">
            <w:pPr>
              <w:rPr>
                <w:rFonts w:cs="Times New Roman"/>
                <w:bCs/>
              </w:rPr>
            </w:pPr>
            <w:r w:rsidRPr="00DF7218">
              <w:rPr>
                <w:rFonts w:cs="Times New Roman"/>
                <w:bCs/>
              </w:rPr>
              <w:t>Prezentacja multimedialna 30%</w:t>
            </w:r>
          </w:p>
        </w:tc>
      </w:tr>
      <w:tr w:rsidR="0061505E" w:rsidRPr="00DF7218" w14:paraId="7197342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B8DCF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801A155" w14:textId="77777777" w:rsidR="0061505E" w:rsidRPr="00DF7218" w:rsidRDefault="0061505E" w:rsidP="00E605A0">
            <w:pPr>
              <w:rPr>
                <w:rFonts w:cs="Times New Roman"/>
              </w:rPr>
            </w:pPr>
          </w:p>
        </w:tc>
      </w:tr>
      <w:tr w:rsidR="0061505E" w:rsidRPr="00DF7218" w14:paraId="0A46E5D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0B8F384"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262FB13" w14:textId="77777777" w:rsidR="0061505E" w:rsidRPr="00DF7218" w:rsidRDefault="0061505E" w:rsidP="00E605A0">
            <w:pPr>
              <w:rPr>
                <w:rFonts w:cs="Times New Roman"/>
              </w:rPr>
            </w:pPr>
            <w:r w:rsidRPr="00DF7218">
              <w:rPr>
                <w:rFonts w:cs="Times New Roman"/>
                <w:iCs/>
              </w:rPr>
              <w:t>Podstawy zarządzania, Marketing</w:t>
            </w:r>
          </w:p>
        </w:tc>
      </w:tr>
      <w:tr w:rsidR="0061505E" w:rsidRPr="00DF7218" w14:paraId="29DED9C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ED2095"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1007D10B" w14:textId="77777777" w:rsidR="0061505E" w:rsidRPr="00DF7218" w:rsidRDefault="0061505E" w:rsidP="00EF30C0">
            <w:pPr>
              <w:pStyle w:val="Tytu"/>
              <w:widowControl/>
              <w:numPr>
                <w:ilvl w:val="0"/>
                <w:numId w:val="184"/>
              </w:numPr>
              <w:pBdr>
                <w:bottom w:val="none" w:sz="0" w:space="0" w:color="auto"/>
              </w:pBdr>
              <w:suppressAutoHyphens w:val="0"/>
              <w:spacing w:after="0"/>
              <w:contextualSpacing w:val="0"/>
              <w:jc w:val="both"/>
              <w:rPr>
                <w:b/>
                <w:sz w:val="22"/>
                <w:szCs w:val="22"/>
                <w:lang w:eastAsia="pl-PL"/>
              </w:rPr>
            </w:pPr>
            <w:r w:rsidRPr="00DF7218">
              <w:rPr>
                <w:sz w:val="22"/>
                <w:szCs w:val="22"/>
                <w:lang w:eastAsia="pl-PL"/>
              </w:rPr>
              <w:t>Stefańska A., Knocińska A., Kwiatkowska E., Konflikt, negocjacje, kultura, komunikacja: psychospołeczne uwarunkowania i aplikacje, Wydawnictwo Adam Marszałek, Toruń 2014</w:t>
            </w:r>
          </w:p>
          <w:p w14:paraId="16EB4F77" w14:textId="77777777" w:rsidR="0061505E" w:rsidRPr="00DF7218" w:rsidRDefault="0061505E" w:rsidP="00EF30C0">
            <w:pPr>
              <w:pStyle w:val="Tytu"/>
              <w:widowControl/>
              <w:numPr>
                <w:ilvl w:val="0"/>
                <w:numId w:val="184"/>
              </w:numPr>
              <w:pBdr>
                <w:bottom w:val="none" w:sz="0" w:space="0" w:color="auto"/>
              </w:pBdr>
              <w:suppressAutoHyphens w:val="0"/>
              <w:spacing w:after="0"/>
              <w:contextualSpacing w:val="0"/>
              <w:jc w:val="both"/>
              <w:rPr>
                <w:b/>
                <w:sz w:val="22"/>
                <w:szCs w:val="22"/>
                <w:lang w:eastAsia="pl-PL"/>
              </w:rPr>
            </w:pPr>
            <w:r w:rsidRPr="00DF7218">
              <w:rPr>
                <w:sz w:val="22"/>
                <w:szCs w:val="22"/>
                <w:lang w:eastAsia="pl-PL"/>
              </w:rPr>
              <w:t>Brdulak H., Negocjacje handlowe, PWE, Warszawa 2000.</w:t>
            </w:r>
          </w:p>
          <w:p w14:paraId="5C54521C" w14:textId="77777777" w:rsidR="0061505E" w:rsidRPr="00DF7218" w:rsidRDefault="0061505E" w:rsidP="00EF30C0">
            <w:pPr>
              <w:pStyle w:val="Tytu"/>
              <w:widowControl/>
              <w:numPr>
                <w:ilvl w:val="0"/>
                <w:numId w:val="184"/>
              </w:numPr>
              <w:pBdr>
                <w:bottom w:val="none" w:sz="0" w:space="0" w:color="auto"/>
              </w:pBdr>
              <w:suppressAutoHyphens w:val="0"/>
              <w:spacing w:after="0"/>
              <w:contextualSpacing w:val="0"/>
              <w:jc w:val="both"/>
              <w:rPr>
                <w:b/>
                <w:sz w:val="22"/>
                <w:szCs w:val="22"/>
                <w:lang w:eastAsia="pl-PL"/>
              </w:rPr>
            </w:pPr>
            <w:r w:rsidRPr="00DF7218">
              <w:rPr>
                <w:sz w:val="22"/>
                <w:szCs w:val="22"/>
                <w:lang w:eastAsia="pl-PL"/>
              </w:rPr>
              <w:t>Kennedy G., Negocjacje doskonałe: wszystko, co powinieneś wiedzieć, aby udało ci się za pierwszym razem, Rebois, Poznań 2000</w:t>
            </w:r>
          </w:p>
        </w:tc>
      </w:tr>
    </w:tbl>
    <w:p w14:paraId="6554BC4B" w14:textId="77777777" w:rsidR="0061505E" w:rsidRPr="00DF7218" w:rsidRDefault="0061505E" w:rsidP="0061505E">
      <w:pPr>
        <w:rPr>
          <w:rFonts w:cs="Times New Roman"/>
        </w:rPr>
      </w:pPr>
    </w:p>
    <w:p w14:paraId="7EC87AC2"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9D8ABD8" wp14:editId="484557FB">
            <wp:extent cx="5762625" cy="594995"/>
            <wp:effectExtent l="0" t="0" r="0" b="0"/>
            <wp:docPr id="16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762625" cy="594995"/>
                    </a:xfrm>
                    <a:prstGeom prst="rect">
                      <a:avLst/>
                    </a:prstGeom>
                    <a:noFill/>
                    <a:ln w="9525">
                      <a:noFill/>
                      <a:miter lim="800000"/>
                      <a:headEnd/>
                      <a:tailEnd/>
                    </a:ln>
                  </pic:spPr>
                </pic:pic>
              </a:graphicData>
            </a:graphic>
          </wp:inline>
        </w:drawing>
      </w:r>
    </w:p>
    <w:p w14:paraId="6C1A6BCB" w14:textId="77777777" w:rsidR="0061505E" w:rsidRPr="00DF7218" w:rsidRDefault="0061505E" w:rsidP="0061505E">
      <w:pPr>
        <w:pStyle w:val="Tretekstu"/>
        <w:spacing w:after="0"/>
        <w:ind w:left="5806" w:hanging="425"/>
        <w:rPr>
          <w:i/>
          <w:sz w:val="22"/>
          <w:szCs w:val="22"/>
        </w:rPr>
      </w:pPr>
    </w:p>
    <w:p w14:paraId="4CA64CBF" w14:textId="77777777" w:rsidR="0061505E" w:rsidRPr="00DF7218" w:rsidRDefault="0061505E" w:rsidP="0061505E">
      <w:pPr>
        <w:jc w:val="center"/>
        <w:rPr>
          <w:rFonts w:cs="Times New Roman"/>
          <w:b/>
        </w:rPr>
      </w:pPr>
      <w:r w:rsidRPr="00DF7218">
        <w:rPr>
          <w:rFonts w:cs="Times New Roman"/>
          <w:b/>
        </w:rPr>
        <w:t>KARTA PRZEDMIOTU</w:t>
      </w:r>
    </w:p>
    <w:p w14:paraId="22DB1AEC" w14:textId="77777777" w:rsidR="0061505E" w:rsidRPr="00DF7218" w:rsidRDefault="0061505E" w:rsidP="0061505E">
      <w:pPr>
        <w:rPr>
          <w:rFonts w:cs="Times New Roman"/>
          <w:b/>
        </w:rPr>
      </w:pPr>
    </w:p>
    <w:p w14:paraId="4AA499E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B8D1097" w14:textId="77777777" w:rsidTr="00E605A0">
        <w:trPr>
          <w:trHeight w:val="397"/>
        </w:trPr>
        <w:tc>
          <w:tcPr>
            <w:tcW w:w="2977" w:type="dxa"/>
            <w:shd w:val="clear" w:color="auto" w:fill="D9D9D9"/>
          </w:tcPr>
          <w:p w14:paraId="27B1791B" w14:textId="77777777" w:rsidR="0061505E" w:rsidRPr="00DF7218" w:rsidRDefault="0061505E" w:rsidP="00E605A0">
            <w:pPr>
              <w:rPr>
                <w:rFonts w:cs="Times New Roman"/>
                <w:b/>
              </w:rPr>
            </w:pPr>
            <w:r w:rsidRPr="00DF7218">
              <w:rPr>
                <w:rFonts w:cs="Times New Roman"/>
                <w:b/>
              </w:rPr>
              <w:t xml:space="preserve">Nazwa przedmiotu i kod </w:t>
            </w:r>
          </w:p>
          <w:p w14:paraId="5E7FC524"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6BAE917" w14:textId="77777777" w:rsidR="0061505E" w:rsidRPr="00DF7218" w:rsidRDefault="0061505E" w:rsidP="00E605A0">
            <w:pPr>
              <w:spacing w:before="60" w:after="60"/>
              <w:rPr>
                <w:rFonts w:cs="Times New Roman"/>
                <w:b/>
                <w:bCs/>
              </w:rPr>
            </w:pPr>
            <w:r w:rsidRPr="00DF7218">
              <w:rPr>
                <w:rFonts w:cs="Times New Roman"/>
                <w:b/>
                <w:bCs/>
              </w:rPr>
              <w:t>Strategie marketingowe T.D2.13</w:t>
            </w:r>
          </w:p>
        </w:tc>
      </w:tr>
      <w:tr w:rsidR="0061505E" w:rsidRPr="00DF7218" w14:paraId="567A4689" w14:textId="77777777" w:rsidTr="00E605A0">
        <w:trPr>
          <w:trHeight w:val="397"/>
        </w:trPr>
        <w:tc>
          <w:tcPr>
            <w:tcW w:w="2977" w:type="dxa"/>
            <w:shd w:val="clear" w:color="auto" w:fill="D9D9D9"/>
            <w:vAlign w:val="center"/>
          </w:tcPr>
          <w:p w14:paraId="5DC246A6"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11D2753" w14:textId="77777777" w:rsidR="0061505E" w:rsidRPr="00DF7218" w:rsidRDefault="0061505E" w:rsidP="00E605A0">
            <w:pPr>
              <w:spacing w:before="60" w:after="60"/>
              <w:rPr>
                <w:rFonts w:cs="Times New Roman"/>
              </w:rPr>
            </w:pPr>
            <w:r w:rsidRPr="00DF7218">
              <w:rPr>
                <w:rFonts w:cs="Times New Roman"/>
              </w:rPr>
              <w:t>Marketing strategies</w:t>
            </w:r>
          </w:p>
        </w:tc>
      </w:tr>
      <w:tr w:rsidR="0061505E" w:rsidRPr="00DF7218" w14:paraId="0C378310" w14:textId="77777777" w:rsidTr="00E605A0">
        <w:trPr>
          <w:trHeight w:val="397"/>
        </w:trPr>
        <w:tc>
          <w:tcPr>
            <w:tcW w:w="2977" w:type="dxa"/>
            <w:shd w:val="clear" w:color="auto" w:fill="D9D9D9"/>
            <w:vAlign w:val="center"/>
          </w:tcPr>
          <w:p w14:paraId="2BF0D621"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153858E"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2CAC2CBF" w14:textId="77777777" w:rsidTr="00E605A0">
        <w:trPr>
          <w:trHeight w:val="397"/>
        </w:trPr>
        <w:tc>
          <w:tcPr>
            <w:tcW w:w="2977" w:type="dxa"/>
            <w:shd w:val="clear" w:color="auto" w:fill="D9D9D9"/>
            <w:vAlign w:val="center"/>
          </w:tcPr>
          <w:p w14:paraId="48ABB48F"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E3AB12E"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51623AF6" w14:textId="77777777" w:rsidTr="00E605A0">
        <w:trPr>
          <w:trHeight w:val="397"/>
        </w:trPr>
        <w:tc>
          <w:tcPr>
            <w:tcW w:w="2977" w:type="dxa"/>
            <w:shd w:val="clear" w:color="auto" w:fill="D9D9D9"/>
            <w:vAlign w:val="center"/>
          </w:tcPr>
          <w:p w14:paraId="643D58C0"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082B4E3"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3BF8C341" w14:textId="77777777" w:rsidTr="00E605A0">
        <w:trPr>
          <w:trHeight w:val="397"/>
        </w:trPr>
        <w:tc>
          <w:tcPr>
            <w:tcW w:w="2977" w:type="dxa"/>
            <w:shd w:val="clear" w:color="auto" w:fill="D9D9D9"/>
            <w:vAlign w:val="center"/>
          </w:tcPr>
          <w:p w14:paraId="407CC8AF"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E2BA8D6"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70DF52B9" w14:textId="77777777" w:rsidTr="00E605A0">
        <w:trPr>
          <w:trHeight w:val="397"/>
        </w:trPr>
        <w:tc>
          <w:tcPr>
            <w:tcW w:w="2977" w:type="dxa"/>
            <w:shd w:val="clear" w:color="auto" w:fill="D9D9D9"/>
            <w:vAlign w:val="center"/>
          </w:tcPr>
          <w:p w14:paraId="51676037"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5E30263"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7A327DE9" w14:textId="77777777" w:rsidTr="00E605A0">
        <w:trPr>
          <w:trHeight w:val="397"/>
        </w:trPr>
        <w:tc>
          <w:tcPr>
            <w:tcW w:w="2977" w:type="dxa"/>
            <w:shd w:val="clear" w:color="auto" w:fill="D9D9D9"/>
            <w:vAlign w:val="center"/>
          </w:tcPr>
          <w:p w14:paraId="42757D57"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0564F71"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4FEF1C79" w14:textId="77777777" w:rsidTr="00E605A0">
        <w:trPr>
          <w:trHeight w:val="397"/>
        </w:trPr>
        <w:tc>
          <w:tcPr>
            <w:tcW w:w="2977" w:type="dxa"/>
            <w:shd w:val="clear" w:color="auto" w:fill="D9D9D9"/>
            <w:vAlign w:val="center"/>
          </w:tcPr>
          <w:p w14:paraId="7E154801"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1785204"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1FBCD41" w14:textId="77777777" w:rsidTr="00E605A0">
        <w:trPr>
          <w:trHeight w:val="397"/>
        </w:trPr>
        <w:tc>
          <w:tcPr>
            <w:tcW w:w="2977" w:type="dxa"/>
            <w:shd w:val="clear" w:color="auto" w:fill="D9D9D9"/>
            <w:vAlign w:val="center"/>
          </w:tcPr>
          <w:p w14:paraId="23243091"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E67DFA7"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627330EA" w14:textId="77777777" w:rsidTr="00E605A0">
        <w:trPr>
          <w:trHeight w:val="397"/>
        </w:trPr>
        <w:tc>
          <w:tcPr>
            <w:tcW w:w="2977" w:type="dxa"/>
            <w:shd w:val="clear" w:color="auto" w:fill="D9D9D9"/>
            <w:vAlign w:val="center"/>
          </w:tcPr>
          <w:p w14:paraId="23FE0A4F"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3DE4E6A" w14:textId="77777777" w:rsidR="0061505E" w:rsidRPr="00DF7218" w:rsidRDefault="0061505E" w:rsidP="00E605A0">
            <w:pPr>
              <w:spacing w:before="60" w:after="60"/>
              <w:rPr>
                <w:rFonts w:cs="Times New Roman"/>
              </w:rPr>
            </w:pPr>
            <w:r w:rsidRPr="00DF7218">
              <w:rPr>
                <w:rFonts w:cs="Times New Roman"/>
              </w:rPr>
              <w:t>dr inż. Małgorzata Źródło-Loda</w:t>
            </w:r>
          </w:p>
        </w:tc>
      </w:tr>
    </w:tbl>
    <w:p w14:paraId="78287D3C" w14:textId="77777777" w:rsidR="0061505E" w:rsidRPr="00DF7218" w:rsidRDefault="0061505E" w:rsidP="0061505E">
      <w:pPr>
        <w:rPr>
          <w:rFonts w:cs="Times New Roman"/>
        </w:rPr>
      </w:pPr>
    </w:p>
    <w:p w14:paraId="44596D25"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2CA236C8" w14:textId="77777777" w:rsidTr="00E605A0">
        <w:tc>
          <w:tcPr>
            <w:tcW w:w="9180" w:type="dxa"/>
            <w:gridSpan w:val="8"/>
            <w:tcBorders>
              <w:bottom w:val="single" w:sz="4" w:space="0" w:color="auto"/>
            </w:tcBorders>
            <w:shd w:val="clear" w:color="auto" w:fill="D9D9D9"/>
          </w:tcPr>
          <w:p w14:paraId="35BCF225"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893B228" w14:textId="77777777" w:rsidTr="00E605A0">
        <w:tc>
          <w:tcPr>
            <w:tcW w:w="9180" w:type="dxa"/>
            <w:gridSpan w:val="8"/>
            <w:tcBorders>
              <w:bottom w:val="single" w:sz="4" w:space="0" w:color="auto"/>
            </w:tcBorders>
            <w:shd w:val="clear" w:color="auto" w:fill="auto"/>
          </w:tcPr>
          <w:p w14:paraId="661C591E" w14:textId="77777777" w:rsidR="0061505E" w:rsidRPr="00DF7218" w:rsidRDefault="0061505E" w:rsidP="00E605A0">
            <w:pPr>
              <w:spacing w:before="60" w:after="60"/>
              <w:rPr>
                <w:rFonts w:cs="Times New Roman"/>
                <w:bCs/>
              </w:rPr>
            </w:pPr>
            <w:r w:rsidRPr="00DF7218">
              <w:rPr>
                <w:rFonts w:cs="Times New Roman"/>
              </w:rPr>
              <w:t>Proces formułowania strategii marketingowej. Rodzaje strategii marketingowych.</w:t>
            </w:r>
          </w:p>
        </w:tc>
      </w:tr>
      <w:tr w:rsidR="0061505E" w:rsidRPr="00DF7218" w14:paraId="40FDD3C5" w14:textId="77777777" w:rsidTr="00E605A0">
        <w:tc>
          <w:tcPr>
            <w:tcW w:w="2977" w:type="dxa"/>
            <w:gridSpan w:val="2"/>
            <w:tcBorders>
              <w:bottom w:val="single" w:sz="4" w:space="0" w:color="auto"/>
              <w:right w:val="nil"/>
            </w:tcBorders>
            <w:shd w:val="clear" w:color="auto" w:fill="D9D9D9"/>
          </w:tcPr>
          <w:p w14:paraId="052695B5"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449E6D2" w14:textId="77777777" w:rsidR="0061505E" w:rsidRPr="00DF7218" w:rsidRDefault="0061505E" w:rsidP="00E605A0">
            <w:pPr>
              <w:spacing w:before="60" w:after="60"/>
              <w:rPr>
                <w:rFonts w:cs="Times New Roman"/>
              </w:rPr>
            </w:pPr>
            <w:r w:rsidRPr="00DF7218">
              <w:rPr>
                <w:rFonts w:cs="Times New Roman"/>
              </w:rPr>
              <w:t>stacjonarne – wykład 10 h, ćwiczenia praktyczne – 25 h</w:t>
            </w:r>
          </w:p>
          <w:p w14:paraId="1228C442" w14:textId="77777777" w:rsidR="0061505E" w:rsidRPr="00DF7218" w:rsidRDefault="0061505E" w:rsidP="00E605A0">
            <w:pPr>
              <w:spacing w:before="60" w:after="60"/>
              <w:rPr>
                <w:rFonts w:cs="Times New Roman"/>
              </w:rPr>
            </w:pPr>
            <w:r w:rsidRPr="00DF7218">
              <w:rPr>
                <w:rFonts w:cs="Times New Roman"/>
              </w:rPr>
              <w:t>niestacjonarne – wykład 13 h, ćwiczenia praktyczne – 20 h</w:t>
            </w:r>
          </w:p>
        </w:tc>
      </w:tr>
      <w:tr w:rsidR="0061505E" w:rsidRPr="00DF7218" w14:paraId="1C61D8D1" w14:textId="77777777" w:rsidTr="00E605A0">
        <w:tc>
          <w:tcPr>
            <w:tcW w:w="9180" w:type="dxa"/>
            <w:gridSpan w:val="8"/>
            <w:tcBorders>
              <w:top w:val="single" w:sz="4" w:space="0" w:color="auto"/>
              <w:bottom w:val="single" w:sz="4" w:space="0" w:color="auto"/>
            </w:tcBorders>
            <w:shd w:val="clear" w:color="auto" w:fill="D9D9D9"/>
          </w:tcPr>
          <w:p w14:paraId="64B2047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F85DC57"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70C79B5F"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4A0765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AE9822A"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B333776"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6E3782B"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945606A" w14:textId="77777777" w:rsidTr="00E605A0">
        <w:tc>
          <w:tcPr>
            <w:tcW w:w="1134" w:type="dxa"/>
            <w:tcBorders>
              <w:top w:val="single" w:sz="8" w:space="0" w:color="auto"/>
              <w:bottom w:val="single" w:sz="8" w:space="0" w:color="auto"/>
              <w:right w:val="single" w:sz="4" w:space="0" w:color="auto"/>
            </w:tcBorders>
            <w:shd w:val="clear" w:color="auto" w:fill="FFFFFF"/>
          </w:tcPr>
          <w:p w14:paraId="5D62E3D3" w14:textId="77777777" w:rsidR="0061505E" w:rsidRPr="00DF7218" w:rsidRDefault="0061505E" w:rsidP="00E605A0">
            <w:pPr>
              <w:spacing w:before="60" w:after="60"/>
              <w:rPr>
                <w:rFonts w:cs="Times New Roman"/>
                <w:bCs/>
              </w:rPr>
            </w:pPr>
            <w:r w:rsidRPr="00DF7218">
              <w:rPr>
                <w:rFonts w:cs="Times New Roman"/>
              </w:rPr>
              <w:t>T.D2.10_W01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5CAF6E9" w14:textId="77777777" w:rsidR="0061505E" w:rsidRPr="00DF7218" w:rsidRDefault="0061505E" w:rsidP="00E605A0">
            <w:pPr>
              <w:spacing w:line="276" w:lineRule="auto"/>
              <w:jc w:val="both"/>
              <w:rPr>
                <w:rFonts w:cs="Times New Roman"/>
              </w:rPr>
            </w:pPr>
            <w:r w:rsidRPr="00DF7218">
              <w:rPr>
                <w:rFonts w:cs="Times New Roman"/>
              </w:rPr>
              <w:t>Ma wiedzę z zakresu rodzajów, opracowania i stosowania strategii marketingowych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6F19A4" w14:textId="77777777" w:rsidR="0061505E" w:rsidRPr="00DF7218" w:rsidRDefault="0061505E" w:rsidP="00E605A0">
            <w:pPr>
              <w:jc w:val="center"/>
              <w:rPr>
                <w:rFonts w:cs="Times New Roman"/>
              </w:rPr>
            </w:pPr>
            <w:r w:rsidRPr="00DF7218">
              <w:rPr>
                <w:rFonts w:cs="Times New Roman"/>
              </w:rPr>
              <w:t>K_W01</w:t>
            </w:r>
          </w:p>
          <w:p w14:paraId="2F378FFB" w14:textId="77777777" w:rsidR="0061505E" w:rsidRPr="00DF7218" w:rsidRDefault="0061505E" w:rsidP="00E605A0">
            <w:pPr>
              <w:jc w:val="center"/>
              <w:rPr>
                <w:rFonts w:cs="Times New Roman"/>
              </w:rPr>
            </w:pPr>
            <w:r w:rsidRPr="00DF7218">
              <w:rPr>
                <w:rFonts w:cs="Times New Roman"/>
              </w:rPr>
              <w:t xml:space="preserve">K_W04 </w:t>
            </w:r>
          </w:p>
          <w:p w14:paraId="019B5D24"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050D019" w14:textId="77777777" w:rsidR="0061505E" w:rsidRPr="00DF7218" w:rsidRDefault="0061505E" w:rsidP="00E605A0">
            <w:pPr>
              <w:spacing w:line="276" w:lineRule="auto"/>
              <w:jc w:val="center"/>
              <w:rPr>
                <w:rFonts w:cs="Times New Roman"/>
              </w:rPr>
            </w:pPr>
            <w:r w:rsidRPr="00DF7218">
              <w:rPr>
                <w:rFonts w:cs="Times New Roman"/>
              </w:rPr>
              <w:t>w./ćw</w:t>
            </w:r>
          </w:p>
          <w:p w14:paraId="774C1464" w14:textId="77777777" w:rsidR="0061505E" w:rsidRPr="00DF7218" w:rsidRDefault="0061505E" w:rsidP="00E605A0">
            <w:pPr>
              <w:jc w:val="center"/>
              <w:rPr>
                <w:rFonts w:cs="Times New Roman"/>
                <w:bCs/>
              </w:rPr>
            </w:pPr>
          </w:p>
        </w:tc>
        <w:tc>
          <w:tcPr>
            <w:tcW w:w="1383" w:type="dxa"/>
            <w:gridSpan w:val="2"/>
            <w:tcBorders>
              <w:top w:val="single" w:sz="8" w:space="0" w:color="auto"/>
              <w:left w:val="single" w:sz="4" w:space="0" w:color="auto"/>
              <w:bottom w:val="single" w:sz="8" w:space="0" w:color="auto"/>
            </w:tcBorders>
          </w:tcPr>
          <w:p w14:paraId="3CB7264E" w14:textId="77777777" w:rsidR="0061505E" w:rsidRPr="00DF7218" w:rsidRDefault="0061505E" w:rsidP="00E605A0">
            <w:pPr>
              <w:jc w:val="center"/>
              <w:rPr>
                <w:rFonts w:cs="Times New Roman"/>
              </w:rPr>
            </w:pPr>
            <w:r w:rsidRPr="00DF7218">
              <w:rPr>
                <w:rFonts w:cs="Times New Roman"/>
              </w:rPr>
              <w:t>kolokwium</w:t>
            </w:r>
          </w:p>
        </w:tc>
      </w:tr>
      <w:tr w:rsidR="0061505E" w:rsidRPr="00DF7218" w14:paraId="561C49E8" w14:textId="77777777" w:rsidTr="00E605A0">
        <w:tc>
          <w:tcPr>
            <w:tcW w:w="1134" w:type="dxa"/>
            <w:tcBorders>
              <w:top w:val="single" w:sz="8" w:space="0" w:color="auto"/>
              <w:bottom w:val="single" w:sz="8" w:space="0" w:color="auto"/>
              <w:right w:val="single" w:sz="4" w:space="0" w:color="auto"/>
            </w:tcBorders>
            <w:shd w:val="clear" w:color="auto" w:fill="FFFFFF"/>
          </w:tcPr>
          <w:p w14:paraId="5590B9CB" w14:textId="77777777" w:rsidR="0061505E" w:rsidRPr="00DF7218" w:rsidRDefault="0061505E" w:rsidP="00E605A0">
            <w:pPr>
              <w:spacing w:before="60" w:after="60"/>
              <w:rPr>
                <w:rFonts w:cs="Times New Roman"/>
              </w:rPr>
            </w:pPr>
            <w:r w:rsidRPr="00DF7218">
              <w:rPr>
                <w:rFonts w:cs="Times New Roman"/>
              </w:rPr>
              <w:t>T.D2.10_W02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34812E" w14:textId="77777777" w:rsidR="0061505E" w:rsidRPr="00DF7218" w:rsidRDefault="0061505E" w:rsidP="00E605A0">
            <w:pPr>
              <w:spacing w:line="276" w:lineRule="auto"/>
              <w:jc w:val="both"/>
              <w:rPr>
                <w:rFonts w:cs="Times New Roman"/>
                <w:bCs/>
              </w:rPr>
            </w:pPr>
            <w:r w:rsidRPr="00DF7218">
              <w:rPr>
                <w:rFonts w:cs="Times New Roman"/>
              </w:rPr>
              <w:t>Zna metody i techniki wykorzystywane w opracowywaniu strategii marketingowych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4C92C8" w14:textId="77777777" w:rsidR="0061505E" w:rsidRPr="00DF7218" w:rsidRDefault="0061505E" w:rsidP="00E605A0">
            <w:pPr>
              <w:jc w:val="center"/>
              <w:rPr>
                <w:rFonts w:cs="Times New Roman"/>
              </w:rPr>
            </w:pPr>
            <w:r w:rsidRPr="00DF7218">
              <w:rPr>
                <w:rFonts w:cs="Times New Roman"/>
              </w:rPr>
              <w:t>K_W04</w:t>
            </w:r>
          </w:p>
          <w:p w14:paraId="15A7F107" w14:textId="77777777" w:rsidR="0061505E" w:rsidRPr="00DF7218" w:rsidRDefault="0061505E" w:rsidP="00E605A0">
            <w:pPr>
              <w:jc w:val="center"/>
              <w:rPr>
                <w:rFonts w:cs="Times New Roman"/>
              </w:rPr>
            </w:pPr>
            <w:r w:rsidRPr="00DF7218">
              <w:rPr>
                <w:rFonts w:cs="Times New Roman"/>
              </w:rPr>
              <w:t>K_W07</w:t>
            </w:r>
          </w:p>
          <w:p w14:paraId="66D66272" w14:textId="77777777" w:rsidR="0061505E" w:rsidRPr="00DF7218" w:rsidRDefault="0061505E" w:rsidP="00E605A0">
            <w:pPr>
              <w:jc w:val="center"/>
              <w:rPr>
                <w:rFonts w:cs="Times New Roman"/>
              </w:rPr>
            </w:pPr>
            <w:r w:rsidRPr="00DF7218">
              <w:rPr>
                <w:rFonts w:cs="Times New Roman"/>
              </w:rPr>
              <w:t>K_W12</w:t>
            </w:r>
          </w:p>
          <w:p w14:paraId="498BA580" w14:textId="77777777" w:rsidR="0061505E" w:rsidRPr="00DF7218" w:rsidRDefault="0061505E" w:rsidP="00E605A0">
            <w:pPr>
              <w:jc w:val="center"/>
              <w:rPr>
                <w:rFonts w:cs="Times New Roman"/>
              </w:rPr>
            </w:pPr>
            <w:r w:rsidRPr="00DF7218">
              <w:rPr>
                <w:rFonts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tcPr>
          <w:p w14:paraId="0D590388" w14:textId="77777777" w:rsidR="0061505E" w:rsidRPr="00DF7218" w:rsidRDefault="0061505E" w:rsidP="00E605A0">
            <w:pPr>
              <w:spacing w:line="276" w:lineRule="auto"/>
              <w:jc w:val="center"/>
              <w:rPr>
                <w:rFonts w:cs="Times New Roman"/>
              </w:rPr>
            </w:pPr>
            <w:r w:rsidRPr="00DF7218">
              <w:rPr>
                <w:rFonts w:cs="Times New Roman"/>
              </w:rPr>
              <w:t>w./ćw</w:t>
            </w:r>
          </w:p>
          <w:p w14:paraId="2AE93EB1" w14:textId="77777777" w:rsidR="0061505E" w:rsidRPr="00DF7218" w:rsidRDefault="0061505E" w:rsidP="00E605A0">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5116CE50" w14:textId="77777777" w:rsidR="0061505E" w:rsidRPr="00DF7218" w:rsidRDefault="0061505E" w:rsidP="00E605A0">
            <w:pPr>
              <w:spacing w:line="276" w:lineRule="auto"/>
              <w:jc w:val="center"/>
              <w:rPr>
                <w:rFonts w:cs="Times New Roman"/>
              </w:rPr>
            </w:pPr>
            <w:r w:rsidRPr="00DF7218">
              <w:rPr>
                <w:rFonts w:cs="Times New Roman"/>
              </w:rPr>
              <w:t>ćwiczenia praktyczne</w:t>
            </w:r>
          </w:p>
          <w:p w14:paraId="72F5ADDF" w14:textId="77777777" w:rsidR="0061505E" w:rsidRPr="00DF7218" w:rsidRDefault="0061505E" w:rsidP="00E605A0">
            <w:pPr>
              <w:spacing w:line="276" w:lineRule="auto"/>
              <w:jc w:val="center"/>
              <w:rPr>
                <w:rFonts w:cs="Times New Roman"/>
                <w:lang w:val="en-US"/>
              </w:rPr>
            </w:pPr>
            <w:r w:rsidRPr="00DF7218">
              <w:rPr>
                <w:rFonts w:cs="Times New Roman"/>
              </w:rPr>
              <w:t>projekt</w:t>
            </w:r>
          </w:p>
        </w:tc>
      </w:tr>
      <w:tr w:rsidR="0061505E" w:rsidRPr="00DF7218" w14:paraId="1BBDB357" w14:textId="77777777" w:rsidTr="00E605A0">
        <w:tc>
          <w:tcPr>
            <w:tcW w:w="1134" w:type="dxa"/>
            <w:tcBorders>
              <w:top w:val="single" w:sz="8" w:space="0" w:color="auto"/>
              <w:bottom w:val="single" w:sz="8" w:space="0" w:color="auto"/>
              <w:right w:val="single" w:sz="4" w:space="0" w:color="auto"/>
            </w:tcBorders>
            <w:shd w:val="clear" w:color="auto" w:fill="FFFFFF"/>
          </w:tcPr>
          <w:p w14:paraId="164C39E7" w14:textId="77777777" w:rsidR="0061505E" w:rsidRPr="00DF7218" w:rsidRDefault="0061505E" w:rsidP="00E605A0">
            <w:pPr>
              <w:snapToGrid w:val="0"/>
              <w:spacing w:line="276" w:lineRule="auto"/>
              <w:jc w:val="both"/>
              <w:rPr>
                <w:rFonts w:cs="Times New Roman"/>
              </w:rPr>
            </w:pPr>
            <w:r w:rsidRPr="00DF7218">
              <w:rPr>
                <w:rFonts w:cs="Times New Roman"/>
              </w:rPr>
              <w:t>T.D2.10_U01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556069F" w14:textId="77777777" w:rsidR="0061505E" w:rsidRPr="00DF7218" w:rsidRDefault="0061505E" w:rsidP="00E605A0">
            <w:pPr>
              <w:spacing w:line="276" w:lineRule="auto"/>
              <w:rPr>
                <w:rFonts w:cs="Times New Roman"/>
              </w:rPr>
            </w:pPr>
            <w:r w:rsidRPr="00DF7218">
              <w:rPr>
                <w:rFonts w:cs="Times New Roman"/>
              </w:rPr>
              <w:t>Potrafi stosować wybrane metody i techniki wykorzystywane w opracowaniu strategii marketingowych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48C1F9" w14:textId="77777777" w:rsidR="0061505E" w:rsidRPr="00DF7218" w:rsidRDefault="0061505E" w:rsidP="00E605A0">
            <w:pPr>
              <w:jc w:val="center"/>
              <w:rPr>
                <w:rFonts w:cs="Times New Roman"/>
              </w:rPr>
            </w:pPr>
            <w:r w:rsidRPr="00DF7218">
              <w:rPr>
                <w:rFonts w:cs="Times New Roman"/>
              </w:rPr>
              <w:t>K_U01</w:t>
            </w:r>
          </w:p>
          <w:p w14:paraId="124660DA" w14:textId="77777777" w:rsidR="0061505E" w:rsidRPr="00DF7218" w:rsidRDefault="0061505E" w:rsidP="00E605A0">
            <w:pPr>
              <w:jc w:val="center"/>
              <w:rPr>
                <w:rFonts w:cs="Times New Roman"/>
              </w:rPr>
            </w:pPr>
            <w:r w:rsidRPr="00DF7218">
              <w:rPr>
                <w:rFonts w:cs="Times New Roman"/>
              </w:rPr>
              <w:t>K_U02</w:t>
            </w:r>
          </w:p>
          <w:p w14:paraId="30FE342F" w14:textId="77777777" w:rsidR="0061505E" w:rsidRPr="00DF7218" w:rsidRDefault="0061505E" w:rsidP="00E605A0">
            <w:pPr>
              <w:jc w:val="center"/>
              <w:rPr>
                <w:rFonts w:cs="Times New Roman"/>
              </w:rPr>
            </w:pPr>
            <w:r w:rsidRPr="00DF7218">
              <w:rPr>
                <w:rFonts w:cs="Times New Roman"/>
              </w:rPr>
              <w:t>K_U06</w:t>
            </w:r>
          </w:p>
          <w:p w14:paraId="2324B044" w14:textId="77777777" w:rsidR="0061505E" w:rsidRPr="00DF7218" w:rsidRDefault="0061505E" w:rsidP="00E605A0">
            <w:pPr>
              <w:jc w:val="center"/>
              <w:rPr>
                <w:rFonts w:cs="Times New Roman"/>
              </w:rPr>
            </w:pPr>
            <w:r w:rsidRPr="00DF7218">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tcPr>
          <w:p w14:paraId="518AD53A" w14:textId="77777777" w:rsidR="0061505E" w:rsidRPr="00DF7218" w:rsidRDefault="0061505E" w:rsidP="00E605A0">
            <w:pPr>
              <w:spacing w:before="60" w:after="60"/>
              <w:jc w:val="center"/>
              <w:rPr>
                <w:rFonts w:cs="Times New Roman"/>
              </w:rPr>
            </w:pPr>
            <w:r w:rsidRPr="00DF7218">
              <w:rPr>
                <w:rFonts w:cs="Times New Roman"/>
              </w:rPr>
              <w:t xml:space="preserve">ćw. </w:t>
            </w:r>
          </w:p>
        </w:tc>
        <w:tc>
          <w:tcPr>
            <w:tcW w:w="1383" w:type="dxa"/>
            <w:gridSpan w:val="2"/>
            <w:tcBorders>
              <w:top w:val="single" w:sz="8" w:space="0" w:color="auto"/>
              <w:left w:val="single" w:sz="4" w:space="0" w:color="auto"/>
              <w:bottom w:val="single" w:sz="8" w:space="0" w:color="auto"/>
            </w:tcBorders>
          </w:tcPr>
          <w:p w14:paraId="5622F892" w14:textId="77777777" w:rsidR="0061505E" w:rsidRPr="00DF7218" w:rsidRDefault="0061505E" w:rsidP="00E605A0">
            <w:pPr>
              <w:spacing w:line="276" w:lineRule="auto"/>
              <w:jc w:val="center"/>
              <w:rPr>
                <w:rFonts w:cs="Times New Roman"/>
                <w:bCs/>
              </w:rPr>
            </w:pPr>
            <w:r w:rsidRPr="00DF7218">
              <w:rPr>
                <w:rFonts w:cs="Times New Roman"/>
                <w:bCs/>
              </w:rPr>
              <w:t xml:space="preserve">ćwiczenia praktyczne </w:t>
            </w:r>
          </w:p>
          <w:p w14:paraId="16A6E577" w14:textId="77777777" w:rsidR="0061505E" w:rsidRPr="00DF7218" w:rsidRDefault="0061505E" w:rsidP="00E605A0">
            <w:pPr>
              <w:spacing w:line="276" w:lineRule="auto"/>
              <w:jc w:val="center"/>
              <w:rPr>
                <w:rFonts w:cs="Times New Roman"/>
                <w:bCs/>
              </w:rPr>
            </w:pPr>
            <w:r w:rsidRPr="00DF7218">
              <w:rPr>
                <w:rFonts w:cs="Times New Roman"/>
                <w:bCs/>
              </w:rPr>
              <w:t xml:space="preserve">projekt </w:t>
            </w:r>
          </w:p>
        </w:tc>
      </w:tr>
      <w:tr w:rsidR="0061505E" w:rsidRPr="00DF7218" w14:paraId="0ADDE5DA" w14:textId="77777777" w:rsidTr="00E605A0">
        <w:tc>
          <w:tcPr>
            <w:tcW w:w="1134" w:type="dxa"/>
            <w:tcBorders>
              <w:top w:val="single" w:sz="8" w:space="0" w:color="auto"/>
              <w:bottom w:val="single" w:sz="8" w:space="0" w:color="auto"/>
              <w:right w:val="single" w:sz="4" w:space="0" w:color="auto"/>
            </w:tcBorders>
            <w:shd w:val="clear" w:color="auto" w:fill="FFFFFF"/>
          </w:tcPr>
          <w:p w14:paraId="5795D16B" w14:textId="77777777" w:rsidR="0061505E" w:rsidRPr="00DF7218" w:rsidRDefault="0061505E" w:rsidP="00E605A0">
            <w:pPr>
              <w:snapToGrid w:val="0"/>
              <w:spacing w:line="276" w:lineRule="auto"/>
              <w:jc w:val="both"/>
              <w:rPr>
                <w:rFonts w:cs="Times New Roman"/>
              </w:rPr>
            </w:pPr>
            <w:r w:rsidRPr="00DF7218">
              <w:rPr>
                <w:rFonts w:cs="Times New Roman"/>
              </w:rPr>
              <w:t>T.D2.10_U02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8FD448" w14:textId="77777777" w:rsidR="0061505E" w:rsidRPr="00DF7218" w:rsidRDefault="0061505E" w:rsidP="00E605A0">
            <w:pPr>
              <w:spacing w:line="276" w:lineRule="auto"/>
              <w:rPr>
                <w:rFonts w:cs="Times New Roman"/>
              </w:rPr>
            </w:pPr>
            <w:r w:rsidRPr="00DF7218">
              <w:rPr>
                <w:rFonts w:cs="Times New Roman"/>
              </w:rPr>
              <w:t xml:space="preserve">Przygotowuje prezentację dotyczącą opracowanej strategii marketingowej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CFA2E7" w14:textId="77777777" w:rsidR="0061505E" w:rsidRPr="00DF7218" w:rsidRDefault="0061505E" w:rsidP="00E605A0">
            <w:pPr>
              <w:jc w:val="center"/>
              <w:rPr>
                <w:rFonts w:cs="Times New Roman"/>
              </w:rPr>
            </w:pPr>
            <w:r w:rsidRPr="00DF7218">
              <w:rPr>
                <w:rFonts w:cs="Times New Roman"/>
              </w:rPr>
              <w:t>K_U10</w:t>
            </w:r>
          </w:p>
          <w:p w14:paraId="71A93C1A" w14:textId="77777777" w:rsidR="0061505E" w:rsidRPr="00DF7218" w:rsidRDefault="0061505E" w:rsidP="00E605A0">
            <w:pPr>
              <w:jc w:val="center"/>
              <w:rPr>
                <w:rFonts w:cs="Times New Roman"/>
              </w:rPr>
            </w:pPr>
            <w:r w:rsidRPr="00DF7218">
              <w:rPr>
                <w:rFonts w:cs="Times New Roman"/>
              </w:rPr>
              <w:t>K_U11</w:t>
            </w:r>
          </w:p>
          <w:p w14:paraId="04739687" w14:textId="77777777" w:rsidR="0061505E" w:rsidRPr="00DF7218" w:rsidRDefault="0061505E" w:rsidP="00E605A0">
            <w:pPr>
              <w:jc w:val="center"/>
              <w:rPr>
                <w:rFonts w:cs="Times New Roman"/>
              </w:rPr>
            </w:pPr>
            <w:r w:rsidRPr="00DF7218">
              <w:rPr>
                <w:rFonts w:cs="Times New Roman"/>
              </w:rPr>
              <w:t>K_U12</w:t>
            </w:r>
          </w:p>
          <w:p w14:paraId="61626DDE" w14:textId="77777777" w:rsidR="0061505E" w:rsidRPr="00DF7218" w:rsidRDefault="0061505E" w:rsidP="00E605A0">
            <w:pPr>
              <w:jc w:val="center"/>
              <w:rPr>
                <w:rFonts w:cs="Times New Roman"/>
              </w:rPr>
            </w:pPr>
            <w:r w:rsidRPr="00DF7218">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14:paraId="181DB9AA" w14:textId="77777777" w:rsidR="0061505E" w:rsidRPr="00DF7218" w:rsidRDefault="0061505E" w:rsidP="00E605A0">
            <w:pPr>
              <w:spacing w:before="60" w:after="60"/>
              <w:jc w:val="center"/>
              <w:rPr>
                <w:rFonts w:cs="Times New Roman"/>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47686455" w14:textId="77777777" w:rsidR="0061505E" w:rsidRPr="00DF7218" w:rsidRDefault="0061505E" w:rsidP="00E605A0">
            <w:pPr>
              <w:spacing w:line="276" w:lineRule="auto"/>
              <w:jc w:val="center"/>
              <w:rPr>
                <w:rFonts w:cs="Times New Roman"/>
              </w:rPr>
            </w:pPr>
            <w:r w:rsidRPr="00DF7218">
              <w:rPr>
                <w:rFonts w:cs="Times New Roman"/>
              </w:rPr>
              <w:t>prezentacja multimedialna</w:t>
            </w:r>
          </w:p>
        </w:tc>
      </w:tr>
      <w:tr w:rsidR="0061505E" w:rsidRPr="00DF7218" w14:paraId="49CE1411" w14:textId="77777777" w:rsidTr="00E605A0">
        <w:tc>
          <w:tcPr>
            <w:tcW w:w="1134" w:type="dxa"/>
            <w:tcBorders>
              <w:top w:val="single" w:sz="8" w:space="0" w:color="auto"/>
              <w:bottom w:val="single" w:sz="8" w:space="0" w:color="auto"/>
              <w:right w:val="single" w:sz="4" w:space="0" w:color="auto"/>
            </w:tcBorders>
            <w:shd w:val="clear" w:color="auto" w:fill="FFFFFF"/>
          </w:tcPr>
          <w:p w14:paraId="7DC78EEB" w14:textId="77777777" w:rsidR="0061505E" w:rsidRPr="00DF7218" w:rsidRDefault="0061505E" w:rsidP="00E605A0">
            <w:pPr>
              <w:snapToGrid w:val="0"/>
              <w:spacing w:line="276" w:lineRule="auto"/>
              <w:jc w:val="both"/>
              <w:rPr>
                <w:rFonts w:cs="Times New Roman"/>
              </w:rPr>
            </w:pPr>
            <w:r w:rsidRPr="00DF7218">
              <w:rPr>
                <w:rFonts w:cs="Times New Roman"/>
              </w:rPr>
              <w:t>T.D2.10_K01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C2CC72" w14:textId="77777777" w:rsidR="0061505E" w:rsidRPr="00DF7218" w:rsidRDefault="0061505E" w:rsidP="00E605A0">
            <w:pPr>
              <w:autoSpaceDE w:val="0"/>
              <w:autoSpaceDN w:val="0"/>
              <w:adjustRightInd w:val="0"/>
              <w:rPr>
                <w:rFonts w:cs="Times New Roman"/>
                <w:lang w:eastAsia="pl-PL"/>
              </w:rPr>
            </w:pPr>
            <w:r w:rsidRPr="00DF7218">
              <w:rPr>
                <w:rFonts w:cs="Times New Roman"/>
              </w:rPr>
              <w:t>Wykazuje odpowiedzialność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2A3404" w14:textId="77777777" w:rsidR="0061505E" w:rsidRPr="00DF7218" w:rsidRDefault="0061505E" w:rsidP="00E605A0">
            <w:pPr>
              <w:jc w:val="center"/>
              <w:rPr>
                <w:rFonts w:eastAsia="Arial" w:cs="Times New Roman"/>
              </w:rPr>
            </w:pPr>
            <w:r w:rsidRPr="00DF7218">
              <w:rPr>
                <w:rFonts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tcPr>
          <w:p w14:paraId="0D1A4803" w14:textId="77777777" w:rsidR="0061505E" w:rsidRPr="00DF7218" w:rsidRDefault="0061505E" w:rsidP="00E605A0">
            <w:pPr>
              <w:spacing w:before="60" w:after="60"/>
              <w:jc w:val="center"/>
              <w:rPr>
                <w:rFonts w:cs="Times New Roman"/>
                <w:lang w:val="en-U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4449444D" w14:textId="77777777" w:rsidR="0061505E" w:rsidRPr="00DF7218" w:rsidRDefault="0061505E" w:rsidP="00E605A0">
            <w:pPr>
              <w:spacing w:line="276" w:lineRule="auto"/>
              <w:jc w:val="center"/>
              <w:rPr>
                <w:rFonts w:eastAsia="Times New Roman" w:cs="Times New Roman"/>
                <w:bCs/>
                <w:lang w:eastAsia="pl-PL"/>
              </w:rPr>
            </w:pPr>
            <w:r w:rsidRPr="00DF7218">
              <w:rPr>
                <w:rFonts w:cs="Times New Roman"/>
              </w:rPr>
              <w:t>obserwacja</w:t>
            </w:r>
          </w:p>
        </w:tc>
      </w:tr>
      <w:tr w:rsidR="0061505E" w:rsidRPr="00DF7218" w14:paraId="3AA920A7" w14:textId="77777777" w:rsidTr="00E605A0">
        <w:tc>
          <w:tcPr>
            <w:tcW w:w="9180" w:type="dxa"/>
            <w:gridSpan w:val="8"/>
            <w:shd w:val="clear" w:color="auto" w:fill="D9D9D9"/>
          </w:tcPr>
          <w:p w14:paraId="01E49EB4"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4A5B991" w14:textId="77777777" w:rsidTr="00E605A0">
        <w:trPr>
          <w:trHeight w:val="1495"/>
        </w:trPr>
        <w:tc>
          <w:tcPr>
            <w:tcW w:w="2977" w:type="dxa"/>
            <w:gridSpan w:val="2"/>
            <w:tcBorders>
              <w:right w:val="nil"/>
            </w:tcBorders>
            <w:shd w:val="clear" w:color="auto" w:fill="D9D9D9"/>
          </w:tcPr>
          <w:p w14:paraId="05568888"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63C07610" w14:textId="77777777" w:rsidR="0061505E" w:rsidRPr="00DF7218" w:rsidRDefault="0061505E" w:rsidP="00E605A0">
            <w:pPr>
              <w:rPr>
                <w:rFonts w:cs="Times New Roman"/>
              </w:rPr>
            </w:pPr>
            <w:r w:rsidRPr="00DF7218">
              <w:rPr>
                <w:rFonts w:cs="Times New Roman"/>
              </w:rPr>
              <w:t>3</w:t>
            </w:r>
          </w:p>
        </w:tc>
        <w:tc>
          <w:tcPr>
            <w:tcW w:w="788" w:type="dxa"/>
            <w:gridSpan w:val="2"/>
            <w:tcBorders>
              <w:left w:val="nil"/>
            </w:tcBorders>
            <w:textDirection w:val="btLr"/>
          </w:tcPr>
          <w:p w14:paraId="697E278A"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27BFD045"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2749D28E" w14:textId="77777777" w:rsidTr="00E605A0">
        <w:tc>
          <w:tcPr>
            <w:tcW w:w="2977" w:type="dxa"/>
            <w:gridSpan w:val="2"/>
            <w:tcBorders>
              <w:right w:val="nil"/>
            </w:tcBorders>
            <w:shd w:val="clear" w:color="auto" w:fill="D9D9D9"/>
          </w:tcPr>
          <w:p w14:paraId="64CCA2A0"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987C1BF" w14:textId="77777777" w:rsidR="0061505E" w:rsidRPr="00DF7218" w:rsidRDefault="0061505E" w:rsidP="00E605A0">
            <w:pPr>
              <w:rPr>
                <w:rFonts w:cs="Times New Roman"/>
              </w:rPr>
            </w:pPr>
            <w:r w:rsidRPr="00DF7218">
              <w:rPr>
                <w:rFonts w:cs="Times New Roman"/>
              </w:rPr>
              <w:t>Wykład</w:t>
            </w:r>
          </w:p>
          <w:p w14:paraId="08208C44" w14:textId="77777777" w:rsidR="0061505E" w:rsidRPr="00DF7218" w:rsidRDefault="0061505E" w:rsidP="00E605A0">
            <w:pPr>
              <w:rPr>
                <w:rFonts w:cs="Times New Roman"/>
              </w:rPr>
            </w:pPr>
            <w:r w:rsidRPr="00DF7218">
              <w:rPr>
                <w:rFonts w:cs="Times New Roman"/>
              </w:rPr>
              <w:t>Ćwiczenia praktyczne</w:t>
            </w:r>
          </w:p>
          <w:p w14:paraId="63B1B1F1" w14:textId="77777777" w:rsidR="0061505E" w:rsidRPr="00DF7218" w:rsidRDefault="0061505E" w:rsidP="00E605A0">
            <w:pPr>
              <w:rPr>
                <w:rFonts w:cs="Times New Roman"/>
              </w:rPr>
            </w:pPr>
            <w:r w:rsidRPr="00DF7218">
              <w:rPr>
                <w:rFonts w:cs="Times New Roman"/>
              </w:rPr>
              <w:t>Konsultacje</w:t>
            </w:r>
          </w:p>
          <w:p w14:paraId="33044EF5" w14:textId="77777777" w:rsidR="0061505E" w:rsidRPr="00DF7218" w:rsidRDefault="0061505E" w:rsidP="00E605A0">
            <w:pPr>
              <w:rPr>
                <w:rFonts w:cs="Times New Roman"/>
                <w:b/>
              </w:rPr>
            </w:pPr>
            <w:r w:rsidRPr="00DF7218">
              <w:rPr>
                <w:rFonts w:cs="Times New Roman"/>
                <w:b/>
              </w:rPr>
              <w:t>w sumie:</w:t>
            </w:r>
          </w:p>
          <w:p w14:paraId="4755CFC4"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21065F9" w14:textId="77777777" w:rsidR="0061505E" w:rsidRPr="00DF7218" w:rsidRDefault="0061505E" w:rsidP="00E605A0">
            <w:pPr>
              <w:jc w:val="center"/>
              <w:rPr>
                <w:rFonts w:cs="Times New Roman"/>
              </w:rPr>
            </w:pPr>
            <w:r w:rsidRPr="00DF7218">
              <w:rPr>
                <w:rFonts w:cs="Times New Roman"/>
              </w:rPr>
              <w:t>10</w:t>
            </w:r>
          </w:p>
          <w:p w14:paraId="0A24DE26" w14:textId="77777777" w:rsidR="0061505E" w:rsidRPr="00DF7218" w:rsidRDefault="0061505E" w:rsidP="00E605A0">
            <w:pPr>
              <w:jc w:val="center"/>
              <w:rPr>
                <w:rFonts w:cs="Times New Roman"/>
              </w:rPr>
            </w:pPr>
            <w:r w:rsidRPr="00DF7218">
              <w:rPr>
                <w:rFonts w:cs="Times New Roman"/>
              </w:rPr>
              <w:t>25</w:t>
            </w:r>
          </w:p>
          <w:p w14:paraId="436AFF5E" w14:textId="77777777" w:rsidR="0061505E" w:rsidRPr="00DF7218" w:rsidRDefault="0061505E" w:rsidP="00E605A0">
            <w:pPr>
              <w:jc w:val="center"/>
              <w:rPr>
                <w:rFonts w:cs="Times New Roman"/>
              </w:rPr>
            </w:pPr>
            <w:r w:rsidRPr="00DF7218">
              <w:rPr>
                <w:rFonts w:cs="Times New Roman"/>
              </w:rPr>
              <w:t>2</w:t>
            </w:r>
          </w:p>
          <w:p w14:paraId="7AD38F63" w14:textId="77777777" w:rsidR="0061505E" w:rsidRPr="00DF7218" w:rsidRDefault="0061505E" w:rsidP="00E605A0">
            <w:pPr>
              <w:jc w:val="center"/>
              <w:rPr>
                <w:rFonts w:cs="Times New Roman"/>
                <w:b/>
              </w:rPr>
            </w:pPr>
            <w:r w:rsidRPr="00DF7218">
              <w:rPr>
                <w:rFonts w:cs="Times New Roman"/>
                <w:b/>
              </w:rPr>
              <w:t>37</w:t>
            </w:r>
          </w:p>
          <w:p w14:paraId="2130CBCB" w14:textId="77777777" w:rsidR="0061505E" w:rsidRPr="00DF7218" w:rsidRDefault="0061505E" w:rsidP="00E605A0">
            <w:pPr>
              <w:jc w:val="center"/>
              <w:rPr>
                <w:rFonts w:cs="Times New Roman"/>
              </w:rPr>
            </w:pPr>
            <w:r w:rsidRPr="00DF7218">
              <w:rPr>
                <w:rFonts w:cs="Times New Roman"/>
              </w:rPr>
              <w:t>1,5</w:t>
            </w:r>
          </w:p>
        </w:tc>
        <w:tc>
          <w:tcPr>
            <w:tcW w:w="736" w:type="dxa"/>
            <w:tcBorders>
              <w:left w:val="nil"/>
            </w:tcBorders>
          </w:tcPr>
          <w:p w14:paraId="6806E3EA" w14:textId="77777777" w:rsidR="0061505E" w:rsidRPr="00DF7218" w:rsidRDefault="0061505E" w:rsidP="00E605A0">
            <w:pPr>
              <w:jc w:val="center"/>
              <w:rPr>
                <w:rFonts w:cs="Times New Roman"/>
              </w:rPr>
            </w:pPr>
            <w:r w:rsidRPr="00DF7218">
              <w:rPr>
                <w:rFonts w:cs="Times New Roman"/>
              </w:rPr>
              <w:t>13</w:t>
            </w:r>
          </w:p>
          <w:p w14:paraId="6B62788C" w14:textId="77777777" w:rsidR="0061505E" w:rsidRPr="00DF7218" w:rsidRDefault="0061505E" w:rsidP="00E605A0">
            <w:pPr>
              <w:jc w:val="center"/>
              <w:rPr>
                <w:rFonts w:cs="Times New Roman"/>
              </w:rPr>
            </w:pPr>
            <w:r w:rsidRPr="00DF7218">
              <w:rPr>
                <w:rFonts w:cs="Times New Roman"/>
              </w:rPr>
              <w:t>20</w:t>
            </w:r>
          </w:p>
          <w:p w14:paraId="3BB78C52" w14:textId="77777777" w:rsidR="0061505E" w:rsidRPr="00DF7218" w:rsidRDefault="0061505E" w:rsidP="00E605A0">
            <w:pPr>
              <w:jc w:val="center"/>
              <w:rPr>
                <w:rFonts w:cs="Times New Roman"/>
              </w:rPr>
            </w:pPr>
            <w:r w:rsidRPr="00DF7218">
              <w:rPr>
                <w:rFonts w:cs="Times New Roman"/>
              </w:rPr>
              <w:t>2</w:t>
            </w:r>
          </w:p>
          <w:p w14:paraId="0B8EEA34" w14:textId="77777777" w:rsidR="0061505E" w:rsidRPr="00DF7218" w:rsidRDefault="0061505E" w:rsidP="00E605A0">
            <w:pPr>
              <w:jc w:val="center"/>
              <w:rPr>
                <w:rFonts w:cs="Times New Roman"/>
                <w:b/>
              </w:rPr>
            </w:pPr>
            <w:r w:rsidRPr="00DF7218">
              <w:rPr>
                <w:rFonts w:cs="Times New Roman"/>
                <w:b/>
              </w:rPr>
              <w:t>35</w:t>
            </w:r>
          </w:p>
          <w:p w14:paraId="04BB7A27" w14:textId="77777777" w:rsidR="0061505E" w:rsidRPr="00DF7218" w:rsidRDefault="0061505E" w:rsidP="00E605A0">
            <w:pPr>
              <w:jc w:val="center"/>
              <w:rPr>
                <w:rFonts w:cs="Times New Roman"/>
              </w:rPr>
            </w:pPr>
            <w:r w:rsidRPr="00DF7218">
              <w:rPr>
                <w:rFonts w:cs="Times New Roman"/>
              </w:rPr>
              <w:t>1,4</w:t>
            </w:r>
          </w:p>
        </w:tc>
      </w:tr>
      <w:tr w:rsidR="0061505E" w:rsidRPr="00DF7218" w14:paraId="0D5F3026" w14:textId="77777777" w:rsidTr="00E605A0">
        <w:tc>
          <w:tcPr>
            <w:tcW w:w="2977" w:type="dxa"/>
            <w:gridSpan w:val="2"/>
            <w:tcBorders>
              <w:right w:val="nil"/>
            </w:tcBorders>
            <w:shd w:val="clear" w:color="auto" w:fill="D9D9D9"/>
          </w:tcPr>
          <w:p w14:paraId="561F67C1"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DDC2C9C" w14:textId="77777777" w:rsidR="0061505E" w:rsidRPr="00DF7218" w:rsidRDefault="0061505E" w:rsidP="00E605A0">
            <w:pPr>
              <w:rPr>
                <w:rFonts w:cs="Times New Roman"/>
              </w:rPr>
            </w:pPr>
            <w:r w:rsidRPr="00DF7218">
              <w:rPr>
                <w:rFonts w:cs="Times New Roman"/>
              </w:rPr>
              <w:t>Przygotowanie projektu</w:t>
            </w:r>
          </w:p>
          <w:p w14:paraId="52A819D0" w14:textId="77777777" w:rsidR="0061505E" w:rsidRPr="00DF7218" w:rsidRDefault="0061505E" w:rsidP="00E605A0">
            <w:pPr>
              <w:rPr>
                <w:rFonts w:cs="Times New Roman"/>
              </w:rPr>
            </w:pPr>
            <w:r w:rsidRPr="00DF7218">
              <w:rPr>
                <w:rFonts w:cs="Times New Roman"/>
              </w:rPr>
              <w:t>Przygotowanie do kolokwium</w:t>
            </w:r>
          </w:p>
          <w:p w14:paraId="15F322CC" w14:textId="77777777" w:rsidR="0061505E" w:rsidRPr="00DF7218" w:rsidRDefault="0061505E" w:rsidP="00E605A0">
            <w:pPr>
              <w:rPr>
                <w:rFonts w:cs="Times New Roman"/>
              </w:rPr>
            </w:pPr>
            <w:r w:rsidRPr="00DF7218">
              <w:rPr>
                <w:rFonts w:cs="Times New Roman"/>
              </w:rPr>
              <w:t>Przygotowanie prezentacji</w:t>
            </w:r>
          </w:p>
          <w:p w14:paraId="2B8AA49B" w14:textId="77777777" w:rsidR="0061505E" w:rsidRPr="00DF7218" w:rsidRDefault="0061505E" w:rsidP="00E605A0">
            <w:pPr>
              <w:jc w:val="both"/>
              <w:rPr>
                <w:rFonts w:cs="Times New Roman"/>
              </w:rPr>
            </w:pPr>
            <w:r w:rsidRPr="00DF7218">
              <w:rPr>
                <w:rFonts w:cs="Times New Roman"/>
                <w:b/>
              </w:rPr>
              <w:t xml:space="preserve">w sumie:  </w:t>
            </w:r>
          </w:p>
          <w:p w14:paraId="00D9A681"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38D54E53" w14:textId="77777777" w:rsidR="0061505E" w:rsidRPr="00DF7218" w:rsidRDefault="0061505E" w:rsidP="00E605A0">
            <w:pPr>
              <w:jc w:val="center"/>
              <w:rPr>
                <w:rFonts w:cs="Times New Roman"/>
              </w:rPr>
            </w:pPr>
            <w:r w:rsidRPr="00DF7218">
              <w:rPr>
                <w:rFonts w:cs="Times New Roman"/>
              </w:rPr>
              <w:t>23</w:t>
            </w:r>
          </w:p>
          <w:p w14:paraId="6A2A871D" w14:textId="77777777" w:rsidR="0061505E" w:rsidRPr="00DF7218" w:rsidRDefault="0061505E" w:rsidP="00E605A0">
            <w:pPr>
              <w:jc w:val="center"/>
              <w:rPr>
                <w:rFonts w:cs="Times New Roman"/>
              </w:rPr>
            </w:pPr>
            <w:r w:rsidRPr="00DF7218">
              <w:rPr>
                <w:rFonts w:cs="Times New Roman"/>
              </w:rPr>
              <w:t>10</w:t>
            </w:r>
          </w:p>
          <w:p w14:paraId="7C8E5B58" w14:textId="77777777" w:rsidR="0061505E" w:rsidRPr="00DF7218" w:rsidRDefault="0061505E" w:rsidP="00E605A0">
            <w:pPr>
              <w:jc w:val="center"/>
              <w:rPr>
                <w:rFonts w:cs="Times New Roman"/>
              </w:rPr>
            </w:pPr>
            <w:r w:rsidRPr="00DF7218">
              <w:rPr>
                <w:rFonts w:cs="Times New Roman"/>
              </w:rPr>
              <w:t>5</w:t>
            </w:r>
          </w:p>
          <w:p w14:paraId="7C5329D0" w14:textId="77777777" w:rsidR="0061505E" w:rsidRPr="00DF7218" w:rsidRDefault="0061505E" w:rsidP="00E605A0">
            <w:pPr>
              <w:jc w:val="center"/>
              <w:rPr>
                <w:rFonts w:cs="Times New Roman"/>
                <w:b/>
              </w:rPr>
            </w:pPr>
            <w:r w:rsidRPr="00DF7218">
              <w:rPr>
                <w:rFonts w:cs="Times New Roman"/>
                <w:b/>
              </w:rPr>
              <w:t>38</w:t>
            </w:r>
          </w:p>
          <w:p w14:paraId="1D7811AB" w14:textId="77777777" w:rsidR="0061505E" w:rsidRPr="00DF7218" w:rsidRDefault="0061505E" w:rsidP="00E605A0">
            <w:pPr>
              <w:jc w:val="center"/>
              <w:rPr>
                <w:rFonts w:cs="Times New Roman"/>
              </w:rPr>
            </w:pPr>
            <w:r w:rsidRPr="00DF7218">
              <w:rPr>
                <w:rFonts w:cs="Times New Roman"/>
              </w:rPr>
              <w:t>1,5</w:t>
            </w:r>
          </w:p>
        </w:tc>
        <w:tc>
          <w:tcPr>
            <w:tcW w:w="736" w:type="dxa"/>
            <w:tcBorders>
              <w:left w:val="nil"/>
            </w:tcBorders>
          </w:tcPr>
          <w:p w14:paraId="224A7F66" w14:textId="77777777" w:rsidR="0061505E" w:rsidRPr="00DF7218" w:rsidRDefault="0061505E" w:rsidP="00E605A0">
            <w:pPr>
              <w:jc w:val="center"/>
              <w:rPr>
                <w:rFonts w:cs="Times New Roman"/>
              </w:rPr>
            </w:pPr>
            <w:r w:rsidRPr="00DF7218">
              <w:rPr>
                <w:rFonts w:cs="Times New Roman"/>
              </w:rPr>
              <w:t>28</w:t>
            </w:r>
          </w:p>
          <w:p w14:paraId="1F064153" w14:textId="77777777" w:rsidR="0061505E" w:rsidRPr="00DF7218" w:rsidRDefault="0061505E" w:rsidP="00E605A0">
            <w:pPr>
              <w:jc w:val="center"/>
              <w:rPr>
                <w:rFonts w:cs="Times New Roman"/>
              </w:rPr>
            </w:pPr>
            <w:r w:rsidRPr="00DF7218">
              <w:rPr>
                <w:rFonts w:cs="Times New Roman"/>
              </w:rPr>
              <w:t>7</w:t>
            </w:r>
          </w:p>
          <w:p w14:paraId="4E04DBC0" w14:textId="77777777" w:rsidR="0061505E" w:rsidRPr="00DF7218" w:rsidRDefault="0061505E" w:rsidP="00E605A0">
            <w:pPr>
              <w:jc w:val="center"/>
              <w:rPr>
                <w:rFonts w:cs="Times New Roman"/>
              </w:rPr>
            </w:pPr>
            <w:r w:rsidRPr="00DF7218">
              <w:rPr>
                <w:rFonts w:cs="Times New Roman"/>
              </w:rPr>
              <w:t>5</w:t>
            </w:r>
          </w:p>
          <w:p w14:paraId="2B6F4359" w14:textId="77777777" w:rsidR="0061505E" w:rsidRPr="00DF7218" w:rsidRDefault="0061505E" w:rsidP="00E605A0">
            <w:pPr>
              <w:jc w:val="center"/>
              <w:rPr>
                <w:rFonts w:cs="Times New Roman"/>
                <w:b/>
              </w:rPr>
            </w:pPr>
            <w:r w:rsidRPr="00DF7218">
              <w:rPr>
                <w:rFonts w:cs="Times New Roman"/>
                <w:b/>
              </w:rPr>
              <w:t>40</w:t>
            </w:r>
          </w:p>
          <w:p w14:paraId="667764B4" w14:textId="77777777" w:rsidR="0061505E" w:rsidRPr="00DF7218" w:rsidRDefault="0061505E" w:rsidP="00E605A0">
            <w:pPr>
              <w:jc w:val="center"/>
              <w:rPr>
                <w:rFonts w:cs="Times New Roman"/>
              </w:rPr>
            </w:pPr>
            <w:r w:rsidRPr="00DF7218">
              <w:rPr>
                <w:rFonts w:cs="Times New Roman"/>
              </w:rPr>
              <w:t>1,6</w:t>
            </w:r>
          </w:p>
        </w:tc>
      </w:tr>
      <w:tr w:rsidR="0061505E" w:rsidRPr="00DF7218" w14:paraId="79BF4657" w14:textId="77777777" w:rsidTr="00E605A0">
        <w:tc>
          <w:tcPr>
            <w:tcW w:w="2977" w:type="dxa"/>
            <w:gridSpan w:val="2"/>
            <w:tcBorders>
              <w:right w:val="nil"/>
            </w:tcBorders>
            <w:shd w:val="clear" w:color="auto" w:fill="D9D9D9"/>
          </w:tcPr>
          <w:p w14:paraId="17C6E4B8"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4412230" w14:textId="77777777" w:rsidR="0061505E" w:rsidRPr="00DF7218" w:rsidRDefault="0061505E" w:rsidP="00E605A0">
            <w:pPr>
              <w:rPr>
                <w:rFonts w:cs="Times New Roman"/>
              </w:rPr>
            </w:pPr>
            <w:r w:rsidRPr="00DF7218">
              <w:rPr>
                <w:rFonts w:cs="Times New Roman"/>
              </w:rPr>
              <w:t>Ćwiczenia praktyczne</w:t>
            </w:r>
          </w:p>
          <w:p w14:paraId="11C95FE3" w14:textId="77777777" w:rsidR="0061505E" w:rsidRPr="00DF7218" w:rsidRDefault="0061505E" w:rsidP="00E605A0">
            <w:pPr>
              <w:rPr>
                <w:rFonts w:cs="Times New Roman"/>
              </w:rPr>
            </w:pPr>
            <w:r w:rsidRPr="00DF7218">
              <w:rPr>
                <w:rFonts w:cs="Times New Roman"/>
              </w:rPr>
              <w:t xml:space="preserve">Przygotowanie projektu </w:t>
            </w:r>
          </w:p>
          <w:p w14:paraId="75702FC6" w14:textId="77777777" w:rsidR="0061505E" w:rsidRPr="00DF7218" w:rsidRDefault="0061505E" w:rsidP="00E605A0">
            <w:pPr>
              <w:rPr>
                <w:rFonts w:cs="Times New Roman"/>
              </w:rPr>
            </w:pPr>
            <w:r w:rsidRPr="00DF7218">
              <w:rPr>
                <w:rFonts w:cs="Times New Roman"/>
              </w:rPr>
              <w:t>Przygotowanie prezentacji</w:t>
            </w:r>
          </w:p>
          <w:p w14:paraId="6BE5B47D" w14:textId="77777777" w:rsidR="0061505E" w:rsidRPr="00DF7218" w:rsidRDefault="0061505E" w:rsidP="00E605A0">
            <w:pPr>
              <w:rPr>
                <w:rFonts w:cs="Times New Roman"/>
                <w:b/>
              </w:rPr>
            </w:pPr>
            <w:r w:rsidRPr="00DF7218">
              <w:rPr>
                <w:rFonts w:cs="Times New Roman"/>
                <w:b/>
              </w:rPr>
              <w:t>w sumie:</w:t>
            </w:r>
          </w:p>
          <w:p w14:paraId="664A1F76"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44A5DC0A" w14:textId="77777777" w:rsidR="0061505E" w:rsidRPr="00DF7218" w:rsidRDefault="0061505E" w:rsidP="00E605A0">
            <w:pPr>
              <w:jc w:val="center"/>
              <w:rPr>
                <w:rFonts w:cs="Times New Roman"/>
              </w:rPr>
            </w:pPr>
            <w:r w:rsidRPr="00DF7218">
              <w:rPr>
                <w:rFonts w:cs="Times New Roman"/>
              </w:rPr>
              <w:t>25</w:t>
            </w:r>
          </w:p>
          <w:p w14:paraId="29F7543C" w14:textId="77777777" w:rsidR="0061505E" w:rsidRPr="00DF7218" w:rsidRDefault="0061505E" w:rsidP="00E605A0">
            <w:pPr>
              <w:jc w:val="center"/>
              <w:rPr>
                <w:rFonts w:cs="Times New Roman"/>
              </w:rPr>
            </w:pPr>
            <w:r w:rsidRPr="00DF7218">
              <w:rPr>
                <w:rFonts w:cs="Times New Roman"/>
              </w:rPr>
              <w:t>23</w:t>
            </w:r>
          </w:p>
          <w:p w14:paraId="10674B28" w14:textId="77777777" w:rsidR="0061505E" w:rsidRPr="00DF7218" w:rsidRDefault="0061505E" w:rsidP="00E605A0">
            <w:pPr>
              <w:jc w:val="center"/>
              <w:rPr>
                <w:rFonts w:cs="Times New Roman"/>
              </w:rPr>
            </w:pPr>
            <w:r w:rsidRPr="00DF7218">
              <w:rPr>
                <w:rFonts w:cs="Times New Roman"/>
              </w:rPr>
              <w:t>5</w:t>
            </w:r>
          </w:p>
          <w:p w14:paraId="65BAEA56" w14:textId="77777777" w:rsidR="0061505E" w:rsidRPr="00DF7218" w:rsidRDefault="0061505E" w:rsidP="00E605A0">
            <w:pPr>
              <w:jc w:val="center"/>
              <w:rPr>
                <w:rFonts w:cs="Times New Roman"/>
                <w:b/>
              </w:rPr>
            </w:pPr>
            <w:r w:rsidRPr="00DF7218">
              <w:rPr>
                <w:rFonts w:cs="Times New Roman"/>
                <w:b/>
              </w:rPr>
              <w:t>53</w:t>
            </w:r>
          </w:p>
          <w:p w14:paraId="4EBCD6E8" w14:textId="77777777" w:rsidR="0061505E" w:rsidRPr="00DF7218" w:rsidRDefault="0061505E" w:rsidP="00E605A0">
            <w:pPr>
              <w:jc w:val="center"/>
              <w:rPr>
                <w:rFonts w:cs="Times New Roman"/>
              </w:rPr>
            </w:pPr>
            <w:r w:rsidRPr="00DF7218">
              <w:rPr>
                <w:rFonts w:cs="Times New Roman"/>
              </w:rPr>
              <w:t>2,1</w:t>
            </w:r>
          </w:p>
        </w:tc>
        <w:tc>
          <w:tcPr>
            <w:tcW w:w="736" w:type="dxa"/>
            <w:tcBorders>
              <w:left w:val="nil"/>
            </w:tcBorders>
          </w:tcPr>
          <w:p w14:paraId="3D8D712D" w14:textId="77777777" w:rsidR="0061505E" w:rsidRPr="00DF7218" w:rsidRDefault="0061505E" w:rsidP="00E605A0">
            <w:pPr>
              <w:jc w:val="center"/>
              <w:rPr>
                <w:rFonts w:cs="Times New Roman"/>
              </w:rPr>
            </w:pPr>
            <w:r w:rsidRPr="00DF7218">
              <w:rPr>
                <w:rFonts w:cs="Times New Roman"/>
              </w:rPr>
              <w:t>20</w:t>
            </w:r>
          </w:p>
          <w:p w14:paraId="763B9E97" w14:textId="77777777" w:rsidR="0061505E" w:rsidRPr="00DF7218" w:rsidRDefault="0061505E" w:rsidP="00E605A0">
            <w:pPr>
              <w:jc w:val="center"/>
              <w:rPr>
                <w:rFonts w:cs="Times New Roman"/>
              </w:rPr>
            </w:pPr>
            <w:r w:rsidRPr="00DF7218">
              <w:rPr>
                <w:rFonts w:cs="Times New Roman"/>
              </w:rPr>
              <w:t>28</w:t>
            </w:r>
          </w:p>
          <w:p w14:paraId="683FFF7D" w14:textId="77777777" w:rsidR="0061505E" w:rsidRPr="00DF7218" w:rsidRDefault="0061505E" w:rsidP="00E605A0">
            <w:pPr>
              <w:jc w:val="center"/>
              <w:rPr>
                <w:rFonts w:cs="Times New Roman"/>
              </w:rPr>
            </w:pPr>
            <w:r w:rsidRPr="00DF7218">
              <w:rPr>
                <w:rFonts w:cs="Times New Roman"/>
              </w:rPr>
              <w:t>5</w:t>
            </w:r>
          </w:p>
          <w:p w14:paraId="7A394954" w14:textId="77777777" w:rsidR="0061505E" w:rsidRPr="00DF7218" w:rsidRDefault="0061505E" w:rsidP="00E605A0">
            <w:pPr>
              <w:jc w:val="center"/>
              <w:rPr>
                <w:rFonts w:cs="Times New Roman"/>
                <w:b/>
              </w:rPr>
            </w:pPr>
            <w:r w:rsidRPr="00DF7218">
              <w:rPr>
                <w:rFonts w:cs="Times New Roman"/>
                <w:b/>
              </w:rPr>
              <w:t>53</w:t>
            </w:r>
          </w:p>
          <w:p w14:paraId="02BF2371" w14:textId="77777777" w:rsidR="0061505E" w:rsidRPr="00DF7218" w:rsidRDefault="0061505E" w:rsidP="00E605A0">
            <w:pPr>
              <w:jc w:val="center"/>
              <w:rPr>
                <w:rFonts w:cs="Times New Roman"/>
              </w:rPr>
            </w:pPr>
            <w:r w:rsidRPr="00DF7218">
              <w:rPr>
                <w:rFonts w:cs="Times New Roman"/>
              </w:rPr>
              <w:t>2,1</w:t>
            </w:r>
          </w:p>
        </w:tc>
      </w:tr>
    </w:tbl>
    <w:p w14:paraId="39FA82D3" w14:textId="77777777" w:rsidR="0061505E" w:rsidRPr="00DF7218" w:rsidRDefault="0061505E" w:rsidP="0061505E">
      <w:pPr>
        <w:keepNext/>
        <w:keepLines/>
        <w:spacing w:line="276" w:lineRule="auto"/>
        <w:rPr>
          <w:rFonts w:cs="Times New Roman"/>
          <w:b/>
        </w:rPr>
      </w:pPr>
    </w:p>
    <w:p w14:paraId="5A79B5F0"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B2E17BF"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A459780"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7"/>
            </w:tblGrid>
            <w:tr w:rsidR="0061505E" w:rsidRPr="00DF7218" w14:paraId="436045A4" w14:textId="77777777" w:rsidTr="00E605A0">
              <w:tc>
                <w:tcPr>
                  <w:tcW w:w="3362" w:type="pct"/>
                  <w:tcBorders>
                    <w:left w:val="nil"/>
                    <w:bottom w:val="single" w:sz="4" w:space="0" w:color="auto"/>
                  </w:tcBorders>
                </w:tcPr>
                <w:p w14:paraId="2AD1BEC7" w14:textId="77777777" w:rsidR="0061505E" w:rsidRPr="00DF7218" w:rsidRDefault="0061505E" w:rsidP="00E605A0">
                  <w:pPr>
                    <w:jc w:val="both"/>
                    <w:rPr>
                      <w:rFonts w:cs="Times New Roman"/>
                      <w:b/>
                      <w:bCs/>
                    </w:rPr>
                  </w:pPr>
                  <w:r w:rsidRPr="00DF7218">
                    <w:rPr>
                      <w:rFonts w:cs="Times New Roman"/>
                      <w:b/>
                      <w:bCs/>
                    </w:rPr>
                    <w:t>Wykłady:</w:t>
                  </w:r>
                </w:p>
                <w:p w14:paraId="4B909163" w14:textId="77777777" w:rsidR="0061505E" w:rsidRPr="00DF7218" w:rsidRDefault="0061505E" w:rsidP="00E605A0">
                  <w:pPr>
                    <w:ind w:left="476" w:hanging="425"/>
                    <w:jc w:val="both"/>
                    <w:rPr>
                      <w:rFonts w:cs="Times New Roman"/>
                    </w:rPr>
                  </w:pPr>
                  <w:r w:rsidRPr="00DF7218">
                    <w:rPr>
                      <w:rFonts w:cs="Times New Roman"/>
                    </w:rPr>
                    <w:t>1.</w:t>
                  </w:r>
                  <w:r w:rsidRPr="00DF7218">
                    <w:rPr>
                      <w:rFonts w:cs="Times New Roman"/>
                    </w:rPr>
                    <w:tab/>
                    <w:t>Istota i rola strategii w działaniu przedsiębiorstwa.</w:t>
                  </w:r>
                </w:p>
                <w:p w14:paraId="04266C8B" w14:textId="77777777" w:rsidR="0061505E" w:rsidRPr="00DF7218" w:rsidRDefault="0061505E" w:rsidP="00E605A0">
                  <w:pPr>
                    <w:ind w:left="476" w:right="141" w:hanging="425"/>
                    <w:jc w:val="both"/>
                    <w:rPr>
                      <w:rFonts w:cs="Times New Roman"/>
                    </w:rPr>
                  </w:pPr>
                  <w:r w:rsidRPr="00DF7218">
                    <w:rPr>
                      <w:rFonts w:cs="Times New Roman"/>
                    </w:rPr>
                    <w:t>2.</w:t>
                  </w:r>
                  <w:r w:rsidRPr="00DF7218">
                    <w:rPr>
                      <w:rFonts w:cs="Times New Roman"/>
                    </w:rPr>
                    <w:tab/>
                    <w:t>Zachowania nabywców indywidualnych i instytucjonalnych na rynku.</w:t>
                  </w:r>
                </w:p>
                <w:p w14:paraId="511EC159" w14:textId="77777777" w:rsidR="0061505E" w:rsidRPr="00DF7218" w:rsidRDefault="0061505E" w:rsidP="00E605A0">
                  <w:pPr>
                    <w:ind w:left="476" w:hanging="425"/>
                    <w:jc w:val="both"/>
                    <w:rPr>
                      <w:rFonts w:cs="Times New Roman"/>
                    </w:rPr>
                  </w:pPr>
                  <w:r w:rsidRPr="00DF7218">
                    <w:rPr>
                      <w:rFonts w:cs="Times New Roman"/>
                    </w:rPr>
                    <w:t>3.</w:t>
                  </w:r>
                  <w:r w:rsidRPr="00DF7218">
                    <w:rPr>
                      <w:rFonts w:cs="Times New Roman"/>
                    </w:rPr>
                    <w:tab/>
                    <w:t>Proces formułowania strategii marketingowej.</w:t>
                  </w:r>
                </w:p>
                <w:p w14:paraId="23EC5DA8" w14:textId="77777777" w:rsidR="0061505E" w:rsidRPr="00DF7218" w:rsidRDefault="0061505E" w:rsidP="00E605A0">
                  <w:pPr>
                    <w:ind w:left="476" w:hanging="425"/>
                    <w:jc w:val="both"/>
                    <w:rPr>
                      <w:rFonts w:cs="Times New Roman"/>
                    </w:rPr>
                  </w:pPr>
                  <w:r w:rsidRPr="00DF7218">
                    <w:rPr>
                      <w:rFonts w:cs="Times New Roman"/>
                    </w:rPr>
                    <w:t>4.</w:t>
                  </w:r>
                  <w:r w:rsidRPr="00DF7218">
                    <w:rPr>
                      <w:rFonts w:cs="Times New Roman"/>
                    </w:rPr>
                    <w:tab/>
                    <w:t>Segmentacja rynku.</w:t>
                  </w:r>
                </w:p>
                <w:p w14:paraId="3DD1C634" w14:textId="77777777" w:rsidR="0061505E" w:rsidRPr="00DF7218" w:rsidRDefault="0061505E" w:rsidP="00E605A0">
                  <w:pPr>
                    <w:ind w:left="476" w:hanging="425"/>
                    <w:jc w:val="both"/>
                    <w:rPr>
                      <w:rFonts w:cs="Times New Roman"/>
                    </w:rPr>
                  </w:pPr>
                  <w:r w:rsidRPr="00DF7218">
                    <w:rPr>
                      <w:rFonts w:cs="Times New Roman"/>
                    </w:rPr>
                    <w:t>5.</w:t>
                  </w:r>
                  <w:r w:rsidRPr="00DF7218">
                    <w:rPr>
                      <w:rFonts w:cs="Times New Roman"/>
                    </w:rPr>
                    <w:tab/>
                    <w:t>Rodzaje strategii marketingowych.</w:t>
                  </w:r>
                </w:p>
                <w:p w14:paraId="33ADA05E" w14:textId="77777777" w:rsidR="0061505E" w:rsidRPr="00DF7218" w:rsidRDefault="0061505E" w:rsidP="00E605A0">
                  <w:pPr>
                    <w:ind w:left="476" w:hanging="425"/>
                    <w:jc w:val="both"/>
                    <w:rPr>
                      <w:rFonts w:cs="Times New Roman"/>
                    </w:rPr>
                  </w:pPr>
                  <w:r w:rsidRPr="00DF7218">
                    <w:rPr>
                      <w:rFonts w:cs="Times New Roman"/>
                    </w:rPr>
                    <w:t>6.</w:t>
                  </w:r>
                  <w:r w:rsidRPr="00DF7218">
                    <w:rPr>
                      <w:rFonts w:cs="Times New Roman"/>
                    </w:rPr>
                    <w:tab/>
                    <w:t>Strategiczna kontrola marketingu.</w:t>
                  </w:r>
                </w:p>
                <w:p w14:paraId="26EE0A12" w14:textId="77777777" w:rsidR="0061505E" w:rsidRPr="00DF7218" w:rsidRDefault="0061505E" w:rsidP="00E605A0">
                  <w:pPr>
                    <w:jc w:val="both"/>
                    <w:rPr>
                      <w:rFonts w:cs="Times New Roman"/>
                      <w:b/>
                      <w:bCs/>
                    </w:rPr>
                  </w:pPr>
                  <w:r w:rsidRPr="00DF7218">
                    <w:rPr>
                      <w:rFonts w:cs="Times New Roman"/>
                      <w:b/>
                      <w:bCs/>
                    </w:rPr>
                    <w:t>Ćwiczenia:</w:t>
                  </w:r>
                </w:p>
                <w:p w14:paraId="150518CD" w14:textId="77777777" w:rsidR="0061505E" w:rsidRPr="00DF7218" w:rsidRDefault="0061505E" w:rsidP="00EF30C0">
                  <w:pPr>
                    <w:widowControl w:val="0"/>
                    <w:numPr>
                      <w:ilvl w:val="0"/>
                      <w:numId w:val="144"/>
                    </w:numPr>
                    <w:spacing w:after="0" w:line="240" w:lineRule="auto"/>
                    <w:ind w:left="476" w:right="-280" w:hanging="425"/>
                    <w:jc w:val="both"/>
                    <w:rPr>
                      <w:rFonts w:cs="Times New Roman"/>
                    </w:rPr>
                  </w:pPr>
                  <w:r w:rsidRPr="00DF7218">
                    <w:rPr>
                      <w:rFonts w:cs="Times New Roman"/>
                    </w:rPr>
                    <w:t>Analiza makrootoczenia.</w:t>
                  </w:r>
                </w:p>
                <w:p w14:paraId="7F953627" w14:textId="77777777" w:rsidR="0061505E" w:rsidRPr="00DF7218" w:rsidRDefault="0061505E" w:rsidP="00EF30C0">
                  <w:pPr>
                    <w:widowControl w:val="0"/>
                    <w:numPr>
                      <w:ilvl w:val="0"/>
                      <w:numId w:val="144"/>
                    </w:numPr>
                    <w:spacing w:after="0" w:line="240" w:lineRule="auto"/>
                    <w:ind w:left="476" w:right="-280" w:hanging="425"/>
                    <w:jc w:val="both"/>
                    <w:rPr>
                      <w:rFonts w:cs="Times New Roman"/>
                    </w:rPr>
                  </w:pPr>
                  <w:r w:rsidRPr="00DF7218">
                    <w:rPr>
                      <w:rFonts w:cs="Times New Roman"/>
                    </w:rPr>
                    <w:t>Analiza otoczenia konkurencyjnego.</w:t>
                  </w:r>
                </w:p>
                <w:p w14:paraId="1A4B7387" w14:textId="77777777" w:rsidR="0061505E" w:rsidRPr="00DF7218" w:rsidRDefault="0061505E" w:rsidP="00EF30C0">
                  <w:pPr>
                    <w:widowControl w:val="0"/>
                    <w:numPr>
                      <w:ilvl w:val="0"/>
                      <w:numId w:val="144"/>
                    </w:numPr>
                    <w:spacing w:after="0" w:line="240" w:lineRule="auto"/>
                    <w:ind w:left="476" w:right="-280" w:hanging="425"/>
                    <w:jc w:val="both"/>
                    <w:rPr>
                      <w:rFonts w:cs="Times New Roman"/>
                    </w:rPr>
                  </w:pPr>
                  <w:r w:rsidRPr="00DF7218">
                    <w:rPr>
                      <w:rFonts w:cs="Times New Roman"/>
                    </w:rPr>
                    <w:t>Wybór rynków docelowych i segmentacja rynku.</w:t>
                  </w:r>
                </w:p>
                <w:p w14:paraId="5B9BB12C" w14:textId="77777777" w:rsidR="0061505E" w:rsidRPr="00DF7218" w:rsidRDefault="0061505E" w:rsidP="00E605A0">
                  <w:pPr>
                    <w:ind w:left="476" w:hanging="476"/>
                    <w:jc w:val="both"/>
                    <w:rPr>
                      <w:rFonts w:cs="Times New Roman"/>
                    </w:rPr>
                  </w:pPr>
                  <w:r w:rsidRPr="00DF7218">
                    <w:rPr>
                      <w:rFonts w:cs="Times New Roman"/>
                    </w:rPr>
                    <w:t>4.</w:t>
                  </w:r>
                  <w:r w:rsidRPr="00DF7218">
                    <w:rPr>
                      <w:rFonts w:cs="Times New Roman"/>
                    </w:rPr>
                    <w:tab/>
                    <w:t xml:space="preserve">Formułowanie celów marketingowych i założeń strategii marketingowej. </w:t>
                  </w:r>
                </w:p>
                <w:p w14:paraId="7EE8C87C" w14:textId="77777777" w:rsidR="0061505E" w:rsidRPr="00DF7218" w:rsidRDefault="0061505E" w:rsidP="00E605A0">
                  <w:pPr>
                    <w:ind w:left="476" w:right="141" w:hanging="476"/>
                    <w:jc w:val="both"/>
                    <w:rPr>
                      <w:rFonts w:cs="Times New Roman"/>
                    </w:rPr>
                  </w:pPr>
                  <w:r w:rsidRPr="00DF7218">
                    <w:rPr>
                      <w:rFonts w:cs="Times New Roman"/>
                    </w:rPr>
                    <w:t>5.</w:t>
                  </w:r>
                  <w:r w:rsidRPr="00DF7218">
                    <w:rPr>
                      <w:rFonts w:cs="Times New Roman"/>
                    </w:rPr>
                    <w:tab/>
                    <w:t>Formułowanie strategii nowego produktu, jego promocji, sprzedaży, ceny i dystrybucji.</w:t>
                  </w:r>
                </w:p>
              </w:tc>
            </w:tr>
          </w:tbl>
          <w:p w14:paraId="5F5C8383" w14:textId="77777777" w:rsidR="0061505E" w:rsidRPr="00DF7218" w:rsidRDefault="0061505E" w:rsidP="00E605A0">
            <w:pPr>
              <w:jc w:val="both"/>
              <w:rPr>
                <w:rFonts w:cs="Times New Roman"/>
              </w:rPr>
            </w:pPr>
          </w:p>
        </w:tc>
      </w:tr>
      <w:tr w:rsidR="0061505E" w:rsidRPr="00DF7218" w14:paraId="7F50A60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251EE74"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C35998E" w14:textId="77777777" w:rsidR="0061505E" w:rsidRPr="00DF7218" w:rsidRDefault="0061505E" w:rsidP="00E605A0">
            <w:pPr>
              <w:pStyle w:val="Akapitzlist"/>
              <w:spacing w:after="0"/>
              <w:ind w:left="360" w:right="510"/>
              <w:jc w:val="both"/>
              <w:rPr>
                <w:rFonts w:ascii="Times New Roman" w:hAnsi="Times New Roman"/>
                <w:bCs/>
              </w:rPr>
            </w:pPr>
            <w:r w:rsidRPr="00DF7218">
              <w:rPr>
                <w:rFonts w:ascii="Times New Roman" w:hAnsi="Times New Roman"/>
              </w:rPr>
              <w:t>wykład multimedialny, metoda przypadków, dyskusja, ćwiczenia praktyczne, film, prezentacja multimedialna, projekt</w:t>
            </w:r>
          </w:p>
        </w:tc>
      </w:tr>
      <w:tr w:rsidR="0061505E" w:rsidRPr="00DF7218" w14:paraId="06D7373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FDC19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8F8AB7A" w14:textId="77777777" w:rsidR="0061505E" w:rsidRPr="00DF7218" w:rsidRDefault="0061505E" w:rsidP="00E605A0">
            <w:pPr>
              <w:rPr>
                <w:rFonts w:cs="Times New Roman"/>
              </w:rPr>
            </w:pPr>
          </w:p>
        </w:tc>
      </w:tr>
      <w:tr w:rsidR="0061505E" w:rsidRPr="00DF7218" w14:paraId="0D6EDE7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96D44C5"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FF3F79B" w14:textId="77777777" w:rsidR="0061505E" w:rsidRPr="00DF7218" w:rsidRDefault="0061505E" w:rsidP="00E605A0">
            <w:pPr>
              <w:rPr>
                <w:rFonts w:cs="Times New Roman"/>
              </w:rPr>
            </w:pPr>
          </w:p>
        </w:tc>
      </w:tr>
      <w:tr w:rsidR="0061505E" w:rsidRPr="00DF7218" w14:paraId="3EA95DF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581C17"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C3AA167" w14:textId="77777777" w:rsidR="0061505E" w:rsidRPr="00DF7218" w:rsidRDefault="0061505E" w:rsidP="00E605A0">
            <w:pPr>
              <w:rPr>
                <w:rFonts w:cs="Times New Roman"/>
              </w:rPr>
            </w:pPr>
            <w:r w:rsidRPr="00DF7218">
              <w:rPr>
                <w:rFonts w:cs="Times New Roman"/>
              </w:rPr>
              <w:t>50% kolokwium</w:t>
            </w:r>
          </w:p>
          <w:p w14:paraId="504EE0C8" w14:textId="77777777" w:rsidR="0061505E" w:rsidRPr="00DF7218" w:rsidRDefault="0061505E" w:rsidP="00E605A0">
            <w:pPr>
              <w:rPr>
                <w:rFonts w:cs="Times New Roman"/>
              </w:rPr>
            </w:pPr>
            <w:r w:rsidRPr="00DF7218">
              <w:rPr>
                <w:rFonts w:cs="Times New Roman"/>
              </w:rPr>
              <w:t>30% projekt</w:t>
            </w:r>
          </w:p>
          <w:p w14:paraId="7D1235DD" w14:textId="77777777" w:rsidR="0061505E" w:rsidRPr="00DF7218" w:rsidRDefault="0061505E" w:rsidP="00E605A0">
            <w:pPr>
              <w:rPr>
                <w:rFonts w:cs="Times New Roman"/>
                <w:bCs/>
              </w:rPr>
            </w:pPr>
            <w:r w:rsidRPr="00DF7218">
              <w:rPr>
                <w:rFonts w:cs="Times New Roman"/>
                <w:bCs/>
              </w:rPr>
              <w:t>20% prezentacja multimedialna</w:t>
            </w:r>
          </w:p>
        </w:tc>
      </w:tr>
      <w:tr w:rsidR="0061505E" w:rsidRPr="00DF7218" w14:paraId="1E6CE6E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8792BF"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6156914" w14:textId="77777777" w:rsidR="0061505E" w:rsidRPr="00DF7218" w:rsidRDefault="0061505E" w:rsidP="00E605A0">
            <w:pPr>
              <w:rPr>
                <w:rFonts w:cs="Times New Roman"/>
              </w:rPr>
            </w:pPr>
          </w:p>
        </w:tc>
      </w:tr>
      <w:tr w:rsidR="0061505E" w:rsidRPr="00DF7218" w14:paraId="091C27B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E22293"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48553D44" w14:textId="77777777" w:rsidR="0061505E" w:rsidRPr="00DF7218" w:rsidRDefault="0061505E" w:rsidP="00E605A0">
            <w:pPr>
              <w:rPr>
                <w:rFonts w:cs="Times New Roman"/>
              </w:rPr>
            </w:pPr>
            <w:r w:rsidRPr="00DF7218">
              <w:rPr>
                <w:rFonts w:cs="Times New Roman"/>
              </w:rPr>
              <w:t>Marketing, Technologia informacyjna</w:t>
            </w:r>
          </w:p>
        </w:tc>
      </w:tr>
      <w:tr w:rsidR="0061505E" w:rsidRPr="00DF7218" w14:paraId="26B4353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2C019B"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B464949" w14:textId="77777777" w:rsidR="0061505E" w:rsidRPr="00DF7218" w:rsidRDefault="0061505E" w:rsidP="00EF30C0">
            <w:pPr>
              <w:numPr>
                <w:ilvl w:val="0"/>
                <w:numId w:val="145"/>
              </w:numPr>
              <w:tabs>
                <w:tab w:val="clear" w:pos="1377"/>
              </w:tabs>
              <w:spacing w:after="0" w:line="240" w:lineRule="auto"/>
              <w:ind w:left="439" w:hanging="439"/>
              <w:jc w:val="both"/>
              <w:rPr>
                <w:rFonts w:cs="Times New Roman"/>
              </w:rPr>
            </w:pPr>
            <w:r w:rsidRPr="00DF7218">
              <w:rPr>
                <w:rFonts w:cs="Times New Roman"/>
              </w:rPr>
              <w:t>H. Mruk (red.), Strategie marketingowe, Wydawnictwo Akademii Ekonomicznej w Poznaniu, Poznań 2002</w:t>
            </w:r>
          </w:p>
          <w:p w14:paraId="02765548" w14:textId="77777777" w:rsidR="0061505E" w:rsidRPr="00DF7218" w:rsidRDefault="0061505E" w:rsidP="00EF30C0">
            <w:pPr>
              <w:numPr>
                <w:ilvl w:val="0"/>
                <w:numId w:val="145"/>
              </w:numPr>
              <w:tabs>
                <w:tab w:val="clear" w:pos="1377"/>
              </w:tabs>
              <w:spacing w:after="0" w:line="240" w:lineRule="auto"/>
              <w:ind w:left="439" w:hanging="439"/>
              <w:jc w:val="both"/>
              <w:rPr>
                <w:rFonts w:cs="Times New Roman"/>
                <w:lang w:val="en-US"/>
              </w:rPr>
            </w:pPr>
            <w:r w:rsidRPr="00DF7218">
              <w:rPr>
                <w:rFonts w:cs="Times New Roman"/>
                <w:lang w:val="en-US"/>
              </w:rPr>
              <w:t>Kotler P.,, K.L. Keller K.L., Marketing, Rebis, Poznań 2013</w:t>
            </w:r>
          </w:p>
          <w:p w14:paraId="10B26408" w14:textId="77777777" w:rsidR="0061505E" w:rsidRPr="00DF7218" w:rsidRDefault="0061505E" w:rsidP="00EF30C0">
            <w:pPr>
              <w:numPr>
                <w:ilvl w:val="0"/>
                <w:numId w:val="145"/>
              </w:numPr>
              <w:tabs>
                <w:tab w:val="clear" w:pos="1377"/>
              </w:tabs>
              <w:spacing w:after="0" w:line="240" w:lineRule="auto"/>
              <w:ind w:left="439" w:hanging="439"/>
              <w:jc w:val="both"/>
              <w:rPr>
                <w:rFonts w:cs="Times New Roman"/>
              </w:rPr>
            </w:pPr>
            <w:r w:rsidRPr="00DF7218">
              <w:rPr>
                <w:rFonts w:cs="Times New Roman"/>
              </w:rPr>
              <w:t>Cendrowska B., Sokół A., Żylińska P., E-marketing: dla małych i średnich przedsiębiorstw, CeDeWu, Warszawa 2018</w:t>
            </w:r>
          </w:p>
        </w:tc>
      </w:tr>
    </w:tbl>
    <w:p w14:paraId="6A6A5333" w14:textId="77777777" w:rsidR="0061505E" w:rsidRPr="00DF7218" w:rsidRDefault="0061505E" w:rsidP="0061505E">
      <w:pPr>
        <w:rPr>
          <w:rFonts w:cs="Times New Roman"/>
        </w:rPr>
      </w:pPr>
    </w:p>
    <w:p w14:paraId="0C06ABAA" w14:textId="77777777" w:rsidR="0061505E" w:rsidRPr="00DF7218" w:rsidRDefault="0061505E" w:rsidP="0061505E">
      <w:pPr>
        <w:autoSpaceDE w:val="0"/>
        <w:autoSpaceDN w:val="0"/>
        <w:adjustRightInd w:val="0"/>
        <w:jc w:val="both"/>
        <w:rPr>
          <w:rFonts w:eastAsia="Batang" w:cs="Times New Roman"/>
          <w:b/>
        </w:rPr>
      </w:pPr>
    </w:p>
    <w:p w14:paraId="76F44DF4" w14:textId="77777777" w:rsidR="0061505E" w:rsidRPr="00DF7218" w:rsidRDefault="0061505E" w:rsidP="0061505E">
      <w:pPr>
        <w:pStyle w:val="Tretekstu"/>
        <w:spacing w:after="0"/>
        <w:rPr>
          <w:i/>
          <w:sz w:val="22"/>
          <w:szCs w:val="22"/>
        </w:rPr>
      </w:pPr>
    </w:p>
    <w:p w14:paraId="155F887F"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274D2235" wp14:editId="552625EB">
            <wp:extent cx="5760720" cy="599877"/>
            <wp:effectExtent l="0" t="0" r="0" b="0"/>
            <wp:docPr id="1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0D04378C" w14:textId="77777777" w:rsidR="0061505E" w:rsidRPr="00DF7218" w:rsidRDefault="0061505E" w:rsidP="0061505E">
      <w:pPr>
        <w:rPr>
          <w:rFonts w:cs="Times New Roman"/>
          <w:b/>
        </w:rPr>
      </w:pPr>
    </w:p>
    <w:p w14:paraId="75D3AD4E"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E962882" w14:textId="77777777" w:rsidTr="00E605A0">
        <w:trPr>
          <w:trHeight w:val="397"/>
        </w:trPr>
        <w:tc>
          <w:tcPr>
            <w:tcW w:w="2977" w:type="dxa"/>
            <w:shd w:val="clear" w:color="auto" w:fill="D9D9D9"/>
          </w:tcPr>
          <w:p w14:paraId="54AC730F" w14:textId="77777777" w:rsidR="0061505E" w:rsidRPr="00DF7218" w:rsidRDefault="0061505E" w:rsidP="00E605A0">
            <w:pPr>
              <w:rPr>
                <w:rFonts w:cs="Times New Roman"/>
                <w:b/>
              </w:rPr>
            </w:pPr>
            <w:r w:rsidRPr="00DF7218">
              <w:rPr>
                <w:rFonts w:cs="Times New Roman"/>
                <w:b/>
              </w:rPr>
              <w:t xml:space="preserve">Nazwa przedmiotu i kod </w:t>
            </w:r>
          </w:p>
          <w:p w14:paraId="76C6EBAD"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84C34E6" w14:textId="77777777" w:rsidR="0061505E" w:rsidRPr="00DF7218" w:rsidRDefault="0061505E" w:rsidP="00E605A0">
            <w:pPr>
              <w:spacing w:before="60" w:after="60"/>
              <w:rPr>
                <w:rFonts w:cs="Times New Roman"/>
                <w:b/>
              </w:rPr>
            </w:pPr>
            <w:r w:rsidRPr="00DF7218">
              <w:rPr>
                <w:rFonts w:cs="Times New Roman"/>
                <w:b/>
              </w:rPr>
              <w:t>Zachowania nabywców  T.D2.14</w:t>
            </w:r>
          </w:p>
        </w:tc>
      </w:tr>
      <w:tr w:rsidR="0061505E" w:rsidRPr="00DF7218" w14:paraId="1FCC4BB3" w14:textId="77777777" w:rsidTr="00E605A0">
        <w:trPr>
          <w:trHeight w:val="222"/>
        </w:trPr>
        <w:tc>
          <w:tcPr>
            <w:tcW w:w="2977" w:type="dxa"/>
            <w:shd w:val="clear" w:color="auto" w:fill="D9D9D9"/>
            <w:vAlign w:val="center"/>
          </w:tcPr>
          <w:p w14:paraId="519CCB9B"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73BE4FC" w14:textId="77777777" w:rsidR="0061505E" w:rsidRPr="00DF7218" w:rsidRDefault="0061505E" w:rsidP="00E605A0">
            <w:pPr>
              <w:rPr>
                <w:rFonts w:cs="Times New Roman"/>
                <w:color w:val="222222"/>
                <w:shd w:val="clear" w:color="auto" w:fill="F8F9FA"/>
              </w:rPr>
            </w:pPr>
            <w:r w:rsidRPr="00DF7218">
              <w:rPr>
                <w:rFonts w:cs="Times New Roman"/>
                <w:color w:val="222222"/>
                <w:shd w:val="clear" w:color="auto" w:fill="F8F9FA"/>
              </w:rPr>
              <w:t xml:space="preserve">Behawior of buyers </w:t>
            </w:r>
          </w:p>
        </w:tc>
      </w:tr>
      <w:tr w:rsidR="0061505E" w:rsidRPr="00DF7218" w14:paraId="4B6834B1" w14:textId="77777777" w:rsidTr="00E605A0">
        <w:trPr>
          <w:trHeight w:val="397"/>
        </w:trPr>
        <w:tc>
          <w:tcPr>
            <w:tcW w:w="2977" w:type="dxa"/>
            <w:shd w:val="clear" w:color="auto" w:fill="D9D9D9"/>
            <w:vAlign w:val="center"/>
          </w:tcPr>
          <w:p w14:paraId="7B80D5AF"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18929B9A"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602C9DB3" w14:textId="77777777" w:rsidTr="00E605A0">
        <w:trPr>
          <w:trHeight w:val="397"/>
        </w:trPr>
        <w:tc>
          <w:tcPr>
            <w:tcW w:w="2977" w:type="dxa"/>
            <w:shd w:val="clear" w:color="auto" w:fill="D9D9D9"/>
            <w:vAlign w:val="center"/>
          </w:tcPr>
          <w:p w14:paraId="77BA4AA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0CEFF80"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115C8766" w14:textId="77777777" w:rsidTr="00E605A0">
        <w:trPr>
          <w:trHeight w:val="397"/>
        </w:trPr>
        <w:tc>
          <w:tcPr>
            <w:tcW w:w="2977" w:type="dxa"/>
            <w:shd w:val="clear" w:color="auto" w:fill="D9D9D9"/>
            <w:vAlign w:val="center"/>
          </w:tcPr>
          <w:p w14:paraId="2AAAD1D1"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6400714"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0F65AB6A" w14:textId="77777777" w:rsidTr="00E605A0">
        <w:trPr>
          <w:trHeight w:val="397"/>
        </w:trPr>
        <w:tc>
          <w:tcPr>
            <w:tcW w:w="2977" w:type="dxa"/>
            <w:shd w:val="clear" w:color="auto" w:fill="D9D9D9"/>
            <w:vAlign w:val="center"/>
          </w:tcPr>
          <w:p w14:paraId="25C314B8"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47FEA751"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792FCD71" w14:textId="77777777" w:rsidTr="00E605A0">
        <w:trPr>
          <w:trHeight w:val="397"/>
        </w:trPr>
        <w:tc>
          <w:tcPr>
            <w:tcW w:w="2977" w:type="dxa"/>
            <w:shd w:val="clear" w:color="auto" w:fill="D9D9D9"/>
            <w:vAlign w:val="center"/>
          </w:tcPr>
          <w:p w14:paraId="4A6DC4F1"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0293DAB"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6EC2F106" w14:textId="77777777" w:rsidTr="00E605A0">
        <w:trPr>
          <w:trHeight w:val="397"/>
        </w:trPr>
        <w:tc>
          <w:tcPr>
            <w:tcW w:w="2977" w:type="dxa"/>
            <w:shd w:val="clear" w:color="auto" w:fill="D9D9D9"/>
            <w:vAlign w:val="center"/>
          </w:tcPr>
          <w:p w14:paraId="39E95FDD"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90F65D8"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1A15A6E7" w14:textId="77777777" w:rsidTr="00E605A0">
        <w:trPr>
          <w:trHeight w:val="397"/>
        </w:trPr>
        <w:tc>
          <w:tcPr>
            <w:tcW w:w="2977" w:type="dxa"/>
            <w:shd w:val="clear" w:color="auto" w:fill="D9D9D9"/>
            <w:vAlign w:val="center"/>
          </w:tcPr>
          <w:p w14:paraId="47A5600D"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E62A9B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071283E" w14:textId="77777777" w:rsidTr="00E605A0">
        <w:trPr>
          <w:trHeight w:val="397"/>
        </w:trPr>
        <w:tc>
          <w:tcPr>
            <w:tcW w:w="2977" w:type="dxa"/>
            <w:shd w:val="clear" w:color="auto" w:fill="D9D9D9"/>
            <w:vAlign w:val="center"/>
          </w:tcPr>
          <w:p w14:paraId="4BB0A217"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24732B5"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4EF51A24" w14:textId="77777777" w:rsidTr="00E605A0">
        <w:trPr>
          <w:trHeight w:val="397"/>
        </w:trPr>
        <w:tc>
          <w:tcPr>
            <w:tcW w:w="2977" w:type="dxa"/>
            <w:shd w:val="clear" w:color="auto" w:fill="D9D9D9"/>
            <w:vAlign w:val="center"/>
          </w:tcPr>
          <w:p w14:paraId="602187DF"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1665C71"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2BF8AEAC" w14:textId="77777777" w:rsidR="0061505E" w:rsidRPr="00DF7218" w:rsidRDefault="0061505E" w:rsidP="0061505E">
      <w:pPr>
        <w:rPr>
          <w:rFonts w:cs="Times New Roman"/>
        </w:rPr>
      </w:pPr>
    </w:p>
    <w:p w14:paraId="7E51C862"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57152B61" w14:textId="77777777" w:rsidTr="00E605A0">
        <w:tc>
          <w:tcPr>
            <w:tcW w:w="9181" w:type="dxa"/>
            <w:gridSpan w:val="7"/>
            <w:tcBorders>
              <w:bottom w:val="single" w:sz="4" w:space="0" w:color="auto"/>
            </w:tcBorders>
            <w:shd w:val="clear" w:color="auto" w:fill="D9D9D9"/>
          </w:tcPr>
          <w:p w14:paraId="228157E2"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196332D4" w14:textId="77777777" w:rsidTr="00E605A0">
        <w:tc>
          <w:tcPr>
            <w:tcW w:w="9181" w:type="dxa"/>
            <w:gridSpan w:val="7"/>
            <w:tcBorders>
              <w:bottom w:val="single" w:sz="4" w:space="0" w:color="auto"/>
            </w:tcBorders>
            <w:shd w:val="clear" w:color="auto" w:fill="auto"/>
          </w:tcPr>
          <w:p w14:paraId="622DFD81" w14:textId="77777777" w:rsidR="0061505E" w:rsidRPr="00DF7218" w:rsidRDefault="0061505E" w:rsidP="00E605A0">
            <w:pPr>
              <w:spacing w:before="60" w:after="60"/>
              <w:jc w:val="both"/>
              <w:rPr>
                <w:rFonts w:cs="Times New Roman"/>
              </w:rPr>
            </w:pPr>
            <w:r w:rsidRPr="00DF7218">
              <w:rPr>
                <w:rFonts w:cs="Times New Roman"/>
              </w:rPr>
              <w:t>Zapoznanie studentów z ogólną wiedzą z zakresu zachowań nabywców oraz opanowanie umiejętności zastosowania metod wykorzystywanych w badaniu wybranych obszarów zachowana nabywców na rynku.</w:t>
            </w:r>
          </w:p>
        </w:tc>
      </w:tr>
      <w:tr w:rsidR="0061505E" w:rsidRPr="00DF7218" w14:paraId="48B4A03A" w14:textId="77777777" w:rsidTr="00E605A0">
        <w:tc>
          <w:tcPr>
            <w:tcW w:w="2977" w:type="dxa"/>
            <w:gridSpan w:val="2"/>
            <w:tcBorders>
              <w:bottom w:val="single" w:sz="4" w:space="0" w:color="auto"/>
              <w:right w:val="nil"/>
            </w:tcBorders>
            <w:shd w:val="clear" w:color="auto" w:fill="D9D9D9"/>
          </w:tcPr>
          <w:p w14:paraId="0DA1B74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0FFFC9A0" w14:textId="77777777" w:rsidR="0061505E" w:rsidRPr="00DF7218" w:rsidRDefault="0061505E" w:rsidP="00E605A0">
            <w:pPr>
              <w:spacing w:before="60" w:after="60"/>
              <w:rPr>
                <w:rFonts w:cs="Times New Roman"/>
              </w:rPr>
            </w:pPr>
            <w:r w:rsidRPr="00DF7218">
              <w:rPr>
                <w:rFonts w:cs="Times New Roman"/>
              </w:rPr>
              <w:t>s. stacjonarne – wykłady 20 h, ćw. praktyczne 15 h</w:t>
            </w:r>
          </w:p>
          <w:p w14:paraId="62E6BB84" w14:textId="77777777" w:rsidR="0061505E" w:rsidRPr="00DF7218" w:rsidRDefault="0061505E" w:rsidP="00E605A0">
            <w:pPr>
              <w:spacing w:before="60" w:after="60"/>
              <w:rPr>
                <w:rFonts w:cs="Times New Roman"/>
              </w:rPr>
            </w:pPr>
            <w:r w:rsidRPr="00DF7218">
              <w:rPr>
                <w:rFonts w:cs="Times New Roman"/>
              </w:rPr>
              <w:t>niestacjonarne – wykłady 10 h, ćw. praktyczne 20 h</w:t>
            </w:r>
          </w:p>
        </w:tc>
      </w:tr>
      <w:tr w:rsidR="0061505E" w:rsidRPr="00DF7218" w14:paraId="759E50BC" w14:textId="77777777" w:rsidTr="00E605A0">
        <w:tc>
          <w:tcPr>
            <w:tcW w:w="9181" w:type="dxa"/>
            <w:gridSpan w:val="7"/>
            <w:tcBorders>
              <w:top w:val="single" w:sz="4" w:space="0" w:color="auto"/>
              <w:bottom w:val="single" w:sz="4" w:space="0" w:color="auto"/>
            </w:tcBorders>
            <w:shd w:val="clear" w:color="auto" w:fill="D9D9D9"/>
          </w:tcPr>
          <w:p w14:paraId="5473B2C7"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71EA68D5"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558C3155"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7E4D7F96"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E24AB67"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5FD08FD1"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F2A3970"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937509F" w14:textId="77777777" w:rsidTr="00E605A0">
        <w:tc>
          <w:tcPr>
            <w:tcW w:w="1418" w:type="dxa"/>
            <w:tcBorders>
              <w:top w:val="single" w:sz="8" w:space="0" w:color="auto"/>
              <w:bottom w:val="single" w:sz="8" w:space="0" w:color="auto"/>
              <w:right w:val="single" w:sz="4" w:space="0" w:color="auto"/>
            </w:tcBorders>
            <w:shd w:val="clear" w:color="auto" w:fill="FFFFFF"/>
          </w:tcPr>
          <w:p w14:paraId="48C4A9D7" w14:textId="77777777" w:rsidR="0061505E" w:rsidRPr="00DF7218" w:rsidRDefault="0061505E" w:rsidP="00E605A0">
            <w:pPr>
              <w:jc w:val="both"/>
              <w:rPr>
                <w:rFonts w:cs="Times New Roman"/>
              </w:rPr>
            </w:pPr>
            <w:r w:rsidRPr="00DF7218">
              <w:rPr>
                <w:rFonts w:cs="Times New Roman"/>
              </w:rPr>
              <w:t>T.D2.14_W01</w:t>
            </w:r>
          </w:p>
          <w:p w14:paraId="3BB47DB0"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646A7F3" w14:textId="77777777" w:rsidR="0061505E" w:rsidRPr="00DF7218" w:rsidRDefault="0061505E" w:rsidP="00E605A0">
            <w:pPr>
              <w:spacing w:before="60" w:after="60"/>
              <w:jc w:val="both"/>
              <w:rPr>
                <w:rFonts w:cs="Times New Roman"/>
              </w:rPr>
            </w:pPr>
            <w:r w:rsidRPr="00DF7218">
              <w:rPr>
                <w:rFonts w:cs="Times New Roman"/>
              </w:rPr>
              <w:t xml:space="preserve">Charakteryzuje podstawowe pojęcia z zakresu  zachowań konsumentów na rynku. Opisuje cechy i źródła powstawania potrzeb konsumenckich oraz rodzaje i fazy podejmowania decyzji konsumenckich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A5D50B" w14:textId="77777777" w:rsidR="0061505E" w:rsidRPr="00DF7218" w:rsidRDefault="0061505E" w:rsidP="00E605A0">
            <w:pPr>
              <w:spacing w:before="60" w:after="60"/>
              <w:rPr>
                <w:rFonts w:cs="Times New Roman"/>
              </w:rPr>
            </w:pPr>
            <w:r w:rsidRPr="00DF7218">
              <w:rPr>
                <w:rFonts w:cs="Times New Roman"/>
              </w:rPr>
              <w:t>K_W01</w:t>
            </w:r>
          </w:p>
        </w:tc>
        <w:tc>
          <w:tcPr>
            <w:tcW w:w="1277" w:type="dxa"/>
            <w:tcBorders>
              <w:top w:val="single" w:sz="8" w:space="0" w:color="auto"/>
              <w:left w:val="single" w:sz="4" w:space="0" w:color="auto"/>
              <w:bottom w:val="single" w:sz="8" w:space="0" w:color="auto"/>
              <w:right w:val="single" w:sz="4" w:space="0" w:color="auto"/>
            </w:tcBorders>
          </w:tcPr>
          <w:p w14:paraId="07EAD094" w14:textId="77777777" w:rsidR="0061505E" w:rsidRPr="00DF7218" w:rsidRDefault="0061505E" w:rsidP="00E605A0">
            <w:pPr>
              <w:spacing w:before="60" w:after="60"/>
              <w:rPr>
                <w:rFonts w:cs="Times New Roman"/>
              </w:rPr>
            </w:pPr>
            <w:r w:rsidRPr="00DF7218">
              <w:rPr>
                <w:rFonts w:cs="Times New Roman"/>
              </w:rPr>
              <w:t>wykład</w:t>
            </w:r>
          </w:p>
        </w:tc>
        <w:tc>
          <w:tcPr>
            <w:tcW w:w="1525" w:type="dxa"/>
            <w:gridSpan w:val="2"/>
            <w:tcBorders>
              <w:top w:val="single" w:sz="8" w:space="0" w:color="auto"/>
              <w:left w:val="single" w:sz="4" w:space="0" w:color="auto"/>
              <w:bottom w:val="single" w:sz="8" w:space="0" w:color="auto"/>
            </w:tcBorders>
          </w:tcPr>
          <w:p w14:paraId="56507F7A" w14:textId="77777777" w:rsidR="0061505E" w:rsidRPr="00DF7218" w:rsidRDefault="0061505E" w:rsidP="00E605A0">
            <w:pPr>
              <w:spacing w:before="60" w:after="60"/>
              <w:rPr>
                <w:rFonts w:cs="Times New Roman"/>
              </w:rPr>
            </w:pPr>
            <w:r w:rsidRPr="00DF7218">
              <w:rPr>
                <w:rFonts w:cs="Times New Roman"/>
              </w:rPr>
              <w:t>Kolokwium zaliczeniowe wykladu</w:t>
            </w:r>
          </w:p>
        </w:tc>
      </w:tr>
      <w:tr w:rsidR="0061505E" w:rsidRPr="00DF7218" w14:paraId="4DEE3247" w14:textId="77777777" w:rsidTr="00E605A0">
        <w:tc>
          <w:tcPr>
            <w:tcW w:w="1418" w:type="dxa"/>
            <w:tcBorders>
              <w:top w:val="single" w:sz="8" w:space="0" w:color="auto"/>
              <w:bottom w:val="single" w:sz="8" w:space="0" w:color="auto"/>
              <w:right w:val="single" w:sz="4" w:space="0" w:color="auto"/>
            </w:tcBorders>
            <w:shd w:val="clear" w:color="auto" w:fill="FFFFFF"/>
          </w:tcPr>
          <w:p w14:paraId="0A1CD3C8" w14:textId="77777777" w:rsidR="0061505E" w:rsidRPr="00DF7218" w:rsidRDefault="0061505E" w:rsidP="00E605A0">
            <w:pPr>
              <w:spacing w:line="276" w:lineRule="auto"/>
              <w:rPr>
                <w:rFonts w:cs="Times New Roman"/>
              </w:rPr>
            </w:pPr>
            <w:r w:rsidRPr="00DF7218">
              <w:rPr>
                <w:rFonts w:cs="Times New Roman"/>
              </w:rPr>
              <w:t>T.D2.14_W02</w:t>
            </w:r>
          </w:p>
          <w:p w14:paraId="0EF56857"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7B08C6C" w14:textId="77777777" w:rsidR="0061505E" w:rsidRPr="00DF7218" w:rsidRDefault="0061505E" w:rsidP="00E605A0">
            <w:pPr>
              <w:spacing w:line="276" w:lineRule="auto"/>
              <w:jc w:val="both"/>
              <w:rPr>
                <w:rFonts w:cs="Times New Roman"/>
                <w:color w:val="000000"/>
              </w:rPr>
            </w:pPr>
            <w:r w:rsidRPr="00DF7218">
              <w:rPr>
                <w:rFonts w:cs="Times New Roman"/>
              </w:rPr>
              <w:t>Charakteryzuje wewnętrzne i zewnętrzne uwarunkowania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07FBA0" w14:textId="77777777" w:rsidR="0061505E" w:rsidRPr="00DF7218" w:rsidRDefault="0061505E" w:rsidP="00E605A0">
            <w:pPr>
              <w:jc w:val="center"/>
              <w:rPr>
                <w:rFonts w:cs="Times New Roman"/>
              </w:rPr>
            </w:pPr>
            <w:r w:rsidRPr="00DF7218">
              <w:rPr>
                <w:rFonts w:cs="Times New Roman"/>
              </w:rPr>
              <w:t>K_W05</w:t>
            </w:r>
          </w:p>
          <w:p w14:paraId="0C4D14A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41DF0E3" w14:textId="77777777" w:rsidR="0061505E" w:rsidRPr="00DF7218" w:rsidRDefault="0061505E" w:rsidP="00E605A0">
            <w:pPr>
              <w:spacing w:before="60" w:after="60"/>
              <w:rPr>
                <w:rFonts w:cs="Times New Roman"/>
              </w:rPr>
            </w:pPr>
            <w:r w:rsidRPr="00DF7218">
              <w:rPr>
                <w:rFonts w:cs="Times New Roman"/>
              </w:rPr>
              <w:t>wykład</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0BAEDA02" w14:textId="77777777" w:rsidR="0061505E" w:rsidRPr="00DF7218" w:rsidRDefault="0061505E" w:rsidP="00E605A0">
            <w:pPr>
              <w:spacing w:before="60" w:after="60"/>
              <w:rPr>
                <w:rFonts w:cs="Times New Roman"/>
              </w:rPr>
            </w:pPr>
            <w:r w:rsidRPr="00DF7218">
              <w:rPr>
                <w:rFonts w:cs="Times New Roman"/>
              </w:rPr>
              <w:t>Kolokwium zaliczeniowe wykladu</w:t>
            </w:r>
          </w:p>
        </w:tc>
      </w:tr>
      <w:tr w:rsidR="0061505E" w:rsidRPr="00DF7218" w14:paraId="3053848B" w14:textId="77777777" w:rsidTr="00E605A0">
        <w:tc>
          <w:tcPr>
            <w:tcW w:w="1418" w:type="dxa"/>
            <w:tcBorders>
              <w:top w:val="single" w:sz="8" w:space="0" w:color="auto"/>
              <w:bottom w:val="single" w:sz="8" w:space="0" w:color="auto"/>
              <w:right w:val="single" w:sz="4" w:space="0" w:color="auto"/>
            </w:tcBorders>
            <w:shd w:val="clear" w:color="auto" w:fill="FFFFFF"/>
          </w:tcPr>
          <w:p w14:paraId="460BA66F" w14:textId="77777777" w:rsidR="0061505E" w:rsidRPr="00DF7218" w:rsidRDefault="0061505E" w:rsidP="00E605A0">
            <w:pPr>
              <w:spacing w:line="276" w:lineRule="auto"/>
              <w:rPr>
                <w:rFonts w:cs="Times New Roman"/>
              </w:rPr>
            </w:pPr>
            <w:r w:rsidRPr="00DF7218">
              <w:rPr>
                <w:rFonts w:cs="Times New Roman"/>
              </w:rPr>
              <w:t>T.D2.14_W03</w:t>
            </w:r>
          </w:p>
          <w:p w14:paraId="47FCC598"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73526D2" w14:textId="77777777" w:rsidR="0061505E" w:rsidRPr="00DF7218" w:rsidRDefault="0061505E" w:rsidP="00E605A0">
            <w:pPr>
              <w:spacing w:line="276" w:lineRule="auto"/>
              <w:jc w:val="both"/>
              <w:rPr>
                <w:rFonts w:cs="Times New Roman"/>
              </w:rPr>
            </w:pPr>
            <w:r w:rsidRPr="00DF7218">
              <w:rPr>
                <w:rFonts w:cs="Times New Roman"/>
              </w:rPr>
              <w:t>Charakteryzuje metody badań wybranych zachowań konsumentów na rynku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1F0E85" w14:textId="77777777" w:rsidR="0061505E" w:rsidRPr="00DF7218" w:rsidRDefault="0061505E" w:rsidP="00E605A0">
            <w:pPr>
              <w:jc w:val="center"/>
              <w:rPr>
                <w:rFonts w:cs="Times New Roman"/>
              </w:rPr>
            </w:pPr>
            <w:r w:rsidRPr="00DF7218">
              <w:rPr>
                <w:rFonts w:cs="Times New Roman"/>
              </w:rPr>
              <w:t>K_W07</w:t>
            </w:r>
          </w:p>
          <w:p w14:paraId="0B7CE20E" w14:textId="77777777" w:rsidR="0061505E" w:rsidRPr="00DF7218" w:rsidRDefault="0061505E" w:rsidP="00E605A0">
            <w:pPr>
              <w:jc w:val="center"/>
              <w:rPr>
                <w:rFonts w:cs="Times New Roman"/>
              </w:rPr>
            </w:pPr>
            <w:r w:rsidRPr="00DF7218">
              <w:rPr>
                <w:rFonts w:cs="Times New Roman"/>
              </w:rPr>
              <w:t>K_W12</w:t>
            </w:r>
          </w:p>
          <w:p w14:paraId="50F8EF7A"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9080497" w14:textId="77777777" w:rsidR="0061505E" w:rsidRPr="00DF7218" w:rsidRDefault="0061505E" w:rsidP="00E605A0">
            <w:pPr>
              <w:spacing w:before="60" w:after="60"/>
              <w:rPr>
                <w:rFonts w:cs="Times New Roman"/>
              </w:rPr>
            </w:pPr>
            <w:r w:rsidRPr="00DF7218">
              <w:rPr>
                <w:rFonts w:cs="Times New Roman"/>
              </w:rPr>
              <w:t>wykład/ćwiczenia</w:t>
            </w:r>
          </w:p>
        </w:tc>
        <w:tc>
          <w:tcPr>
            <w:tcW w:w="1525" w:type="dxa"/>
            <w:gridSpan w:val="2"/>
            <w:tcBorders>
              <w:top w:val="single" w:sz="8" w:space="0" w:color="auto"/>
              <w:left w:val="single" w:sz="4" w:space="0" w:color="auto"/>
              <w:bottom w:val="single" w:sz="8" w:space="0" w:color="auto"/>
            </w:tcBorders>
          </w:tcPr>
          <w:p w14:paraId="43A51CED" w14:textId="77777777" w:rsidR="0061505E" w:rsidRPr="00DF7218" w:rsidRDefault="0061505E" w:rsidP="00E605A0">
            <w:pPr>
              <w:spacing w:before="60" w:after="60"/>
              <w:rPr>
                <w:rFonts w:cs="Times New Roman"/>
              </w:rPr>
            </w:pPr>
            <w:r w:rsidRPr="00DF7218">
              <w:rPr>
                <w:rFonts w:cs="Times New Roman"/>
              </w:rPr>
              <w:t>Kolokwium zaliczeniowe wykładu/Kolokwium z części ćwiczeniowej</w:t>
            </w:r>
          </w:p>
        </w:tc>
      </w:tr>
      <w:tr w:rsidR="0061505E" w:rsidRPr="00DF7218" w14:paraId="60C073EF" w14:textId="77777777" w:rsidTr="00E605A0">
        <w:tc>
          <w:tcPr>
            <w:tcW w:w="1418" w:type="dxa"/>
            <w:tcBorders>
              <w:top w:val="single" w:sz="8" w:space="0" w:color="auto"/>
              <w:bottom w:val="single" w:sz="8" w:space="0" w:color="auto"/>
              <w:right w:val="single" w:sz="4" w:space="0" w:color="auto"/>
            </w:tcBorders>
            <w:shd w:val="clear" w:color="auto" w:fill="FFFFFF"/>
          </w:tcPr>
          <w:p w14:paraId="0F10972D" w14:textId="77777777" w:rsidR="0061505E" w:rsidRPr="00DF7218" w:rsidRDefault="0061505E" w:rsidP="00E605A0">
            <w:pPr>
              <w:spacing w:line="276" w:lineRule="auto"/>
              <w:rPr>
                <w:rFonts w:cs="Times New Roman"/>
              </w:rPr>
            </w:pPr>
            <w:r w:rsidRPr="00DF7218">
              <w:rPr>
                <w:rFonts w:cs="Times New Roman"/>
              </w:rPr>
              <w:t>T.D2.14_U01</w:t>
            </w:r>
          </w:p>
          <w:p w14:paraId="0A844230"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EEBDEB1" w14:textId="77777777" w:rsidR="0061505E" w:rsidRPr="00DF7218" w:rsidRDefault="0061505E" w:rsidP="00E605A0">
            <w:pPr>
              <w:spacing w:line="276" w:lineRule="auto"/>
              <w:jc w:val="both"/>
              <w:rPr>
                <w:rFonts w:cs="Times New Roman"/>
                <w:color w:val="000000"/>
              </w:rPr>
            </w:pPr>
            <w:r w:rsidRPr="00DF7218">
              <w:rPr>
                <w:rFonts w:cs="Times New Roman"/>
              </w:rPr>
              <w:t>Posiada umiejętność  doboru i zastosowania metod w badaniu wybranych obszarów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CAE912" w14:textId="77777777" w:rsidR="0061505E" w:rsidRPr="00DF7218" w:rsidRDefault="0061505E" w:rsidP="00E605A0">
            <w:pPr>
              <w:jc w:val="center"/>
              <w:rPr>
                <w:rFonts w:cs="Times New Roman"/>
              </w:rPr>
            </w:pPr>
            <w:r w:rsidRPr="00DF7218">
              <w:rPr>
                <w:rFonts w:cs="Times New Roman"/>
              </w:rPr>
              <w:t>K_U06</w:t>
            </w:r>
          </w:p>
          <w:p w14:paraId="485C16EE" w14:textId="77777777" w:rsidR="0061505E" w:rsidRPr="00DF7218" w:rsidRDefault="0061505E" w:rsidP="00E605A0">
            <w:pPr>
              <w:jc w:val="center"/>
              <w:rPr>
                <w:rFonts w:cs="Times New Roman"/>
              </w:rPr>
            </w:pPr>
            <w:r w:rsidRPr="00DF7218">
              <w:rPr>
                <w:rFonts w:cs="Times New Roman"/>
              </w:rPr>
              <w:t>K_U12</w:t>
            </w:r>
          </w:p>
          <w:p w14:paraId="0FE87591" w14:textId="77777777" w:rsidR="0061505E" w:rsidRPr="00DF7218" w:rsidRDefault="0061505E" w:rsidP="00E605A0">
            <w:pPr>
              <w:jc w:val="center"/>
              <w:rPr>
                <w:rFonts w:cs="Times New Roman"/>
              </w:rPr>
            </w:pPr>
            <w:r w:rsidRPr="00DF7218">
              <w:rPr>
                <w:rFonts w:cs="Times New Roman"/>
              </w:rPr>
              <w:t>K_U16</w:t>
            </w:r>
          </w:p>
          <w:p w14:paraId="63F2EBA1" w14:textId="77777777" w:rsidR="0061505E" w:rsidRPr="00DF7218" w:rsidRDefault="0061505E" w:rsidP="00E605A0">
            <w:pPr>
              <w:jc w:val="center"/>
              <w:rPr>
                <w:rFonts w:cs="Times New Roman"/>
              </w:rPr>
            </w:pPr>
          </w:p>
          <w:p w14:paraId="794662EA"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C4DACA3"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AE4A5FB"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 praktycznych</w:t>
            </w:r>
          </w:p>
        </w:tc>
      </w:tr>
      <w:tr w:rsidR="0061505E" w:rsidRPr="00DF7218" w14:paraId="37B87722" w14:textId="77777777" w:rsidTr="00E605A0">
        <w:tc>
          <w:tcPr>
            <w:tcW w:w="1418" w:type="dxa"/>
            <w:tcBorders>
              <w:top w:val="single" w:sz="8" w:space="0" w:color="auto"/>
              <w:bottom w:val="single" w:sz="8" w:space="0" w:color="auto"/>
              <w:right w:val="single" w:sz="4" w:space="0" w:color="auto"/>
            </w:tcBorders>
            <w:shd w:val="clear" w:color="auto" w:fill="FFFFFF"/>
          </w:tcPr>
          <w:p w14:paraId="522C8B70" w14:textId="77777777" w:rsidR="0061505E" w:rsidRPr="00DF7218" w:rsidRDefault="0061505E" w:rsidP="00E605A0">
            <w:pPr>
              <w:spacing w:line="276" w:lineRule="auto"/>
              <w:rPr>
                <w:rFonts w:cs="Times New Roman"/>
              </w:rPr>
            </w:pPr>
            <w:r w:rsidRPr="00DF7218">
              <w:rPr>
                <w:rFonts w:cs="Times New Roman"/>
              </w:rPr>
              <w:t>T.D2.14_U02</w:t>
            </w:r>
          </w:p>
          <w:p w14:paraId="11EE2BF2"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91897BC" w14:textId="77777777" w:rsidR="0061505E" w:rsidRPr="00DF7218" w:rsidRDefault="0061505E" w:rsidP="00E605A0">
            <w:pPr>
              <w:spacing w:line="276" w:lineRule="auto"/>
              <w:jc w:val="both"/>
              <w:rPr>
                <w:rFonts w:cs="Times New Roman"/>
              </w:rPr>
            </w:pPr>
            <w:r w:rsidRPr="00DF7218">
              <w:rPr>
                <w:rFonts w:cs="Times New Roman"/>
              </w:rPr>
              <w:t>Posiada umiejętność opracowania kwestionariusza ankiety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F8209AC" w14:textId="77777777" w:rsidR="0061505E" w:rsidRPr="00DF7218" w:rsidRDefault="0061505E" w:rsidP="00E605A0">
            <w:pPr>
              <w:spacing w:before="60" w:after="60"/>
              <w:rPr>
                <w:rFonts w:cs="Times New Roman"/>
              </w:rPr>
            </w:pPr>
            <w:r w:rsidRPr="00DF7218">
              <w:rPr>
                <w:rFonts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7AB9E76B"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48EFEF34" w14:textId="77777777" w:rsidR="0061505E" w:rsidRPr="00DF7218" w:rsidRDefault="0061505E" w:rsidP="00E605A0">
            <w:pPr>
              <w:spacing w:before="60" w:after="60"/>
              <w:rPr>
                <w:rFonts w:cs="Times New Roman"/>
              </w:rPr>
            </w:pPr>
            <w:r w:rsidRPr="00DF7218">
              <w:rPr>
                <w:rFonts w:cs="Times New Roman"/>
              </w:rPr>
              <w:t>Kolokwium z części ćwiczeniowej/sprawozdanie z ćwiczeńpraktycznych</w:t>
            </w:r>
          </w:p>
        </w:tc>
      </w:tr>
      <w:tr w:rsidR="0061505E" w:rsidRPr="00DF7218" w14:paraId="68A1CE39" w14:textId="77777777" w:rsidTr="00E605A0">
        <w:tc>
          <w:tcPr>
            <w:tcW w:w="1418" w:type="dxa"/>
            <w:tcBorders>
              <w:top w:val="single" w:sz="8" w:space="0" w:color="auto"/>
              <w:bottom w:val="single" w:sz="8" w:space="0" w:color="auto"/>
              <w:right w:val="single" w:sz="4" w:space="0" w:color="auto"/>
            </w:tcBorders>
            <w:shd w:val="clear" w:color="auto" w:fill="FFFFFF"/>
          </w:tcPr>
          <w:p w14:paraId="3ABF13A4" w14:textId="77777777" w:rsidR="0061505E" w:rsidRPr="00DF7218" w:rsidRDefault="0061505E" w:rsidP="00E605A0">
            <w:pPr>
              <w:spacing w:line="276" w:lineRule="auto"/>
              <w:rPr>
                <w:rFonts w:cs="Times New Roman"/>
              </w:rPr>
            </w:pPr>
            <w:r w:rsidRPr="00DF7218">
              <w:rPr>
                <w:rFonts w:cs="Times New Roman"/>
              </w:rPr>
              <w:t>T.D2.14_K01</w:t>
            </w:r>
          </w:p>
          <w:p w14:paraId="4F614E92"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31028A1"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Ustala priorytety służące realizacji określonego zadania, związanego  z </w:t>
            </w:r>
          </w:p>
          <w:p w14:paraId="7DF39069" w14:textId="77777777" w:rsidR="0061505E" w:rsidRPr="00DF7218" w:rsidRDefault="0061505E" w:rsidP="00E605A0">
            <w:pPr>
              <w:autoSpaceDE w:val="0"/>
              <w:autoSpaceDN w:val="0"/>
              <w:adjustRightInd w:val="0"/>
              <w:jc w:val="both"/>
              <w:rPr>
                <w:rFonts w:eastAsia="Calibri" w:cs="Times New Roman"/>
                <w:color w:val="000000"/>
                <w:lang w:eastAsia="pl-PL"/>
              </w:rPr>
            </w:pPr>
            <w:r w:rsidRPr="00DF7218">
              <w:rPr>
                <w:rFonts w:eastAsia="Calibri" w:cs="Times New Roman"/>
                <w:color w:val="000000"/>
                <w:lang w:eastAsia="pl-PL"/>
              </w:rPr>
              <w:t xml:space="preserve"> zakresem towaroznawstwa </w:t>
            </w:r>
          </w:p>
          <w:p w14:paraId="03F809E1" w14:textId="77777777" w:rsidR="0061505E" w:rsidRPr="00DF7218" w:rsidRDefault="0061505E" w:rsidP="00E605A0">
            <w:pPr>
              <w:spacing w:line="276" w:lineRule="auto"/>
              <w:jc w:val="both"/>
              <w:rPr>
                <w:rFonts w:cs="Times New Roman"/>
              </w:rPr>
            </w:pPr>
            <w:r w:rsidRPr="00DF7218">
              <w:rPr>
                <w:rFonts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9FA86C" w14:textId="77777777" w:rsidR="0061505E" w:rsidRPr="00DF7218" w:rsidRDefault="0061505E" w:rsidP="00E605A0">
            <w:pPr>
              <w:jc w:val="center"/>
              <w:rPr>
                <w:rFonts w:cs="Times New Roman"/>
              </w:rPr>
            </w:pPr>
            <w:r w:rsidRPr="00DF7218">
              <w:rPr>
                <w:rFonts w:cs="Times New Roman"/>
              </w:rPr>
              <w:t>K_K04</w:t>
            </w:r>
          </w:p>
          <w:p w14:paraId="510D0D1A"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CBC7E6D"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64B0F96"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14E86E49" w14:textId="77777777" w:rsidTr="00E605A0">
        <w:tc>
          <w:tcPr>
            <w:tcW w:w="1418" w:type="dxa"/>
            <w:tcBorders>
              <w:top w:val="single" w:sz="8" w:space="0" w:color="auto"/>
              <w:bottom w:val="single" w:sz="8" w:space="0" w:color="auto"/>
              <w:right w:val="single" w:sz="4" w:space="0" w:color="auto"/>
            </w:tcBorders>
            <w:shd w:val="clear" w:color="auto" w:fill="FFFFFF"/>
          </w:tcPr>
          <w:p w14:paraId="22714DA8" w14:textId="77777777" w:rsidR="0061505E" w:rsidRPr="00DF7218" w:rsidRDefault="0061505E" w:rsidP="00E605A0">
            <w:pPr>
              <w:spacing w:line="276" w:lineRule="auto"/>
              <w:rPr>
                <w:rFonts w:cs="Times New Roman"/>
              </w:rPr>
            </w:pPr>
            <w:r w:rsidRPr="00DF7218">
              <w:rPr>
                <w:rFonts w:cs="Times New Roman"/>
              </w:rPr>
              <w:t>T.D2.14_K02</w:t>
            </w:r>
          </w:p>
          <w:p w14:paraId="6FBCDD8D"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B8C5AEA"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288A40B" w14:textId="77777777" w:rsidR="0061505E" w:rsidRPr="00DF7218" w:rsidRDefault="0061505E" w:rsidP="00E605A0">
            <w:pPr>
              <w:jc w:val="center"/>
              <w:rPr>
                <w:rFonts w:cs="Times New Roman"/>
              </w:rPr>
            </w:pPr>
            <w:r w:rsidRPr="00DF7218">
              <w:rPr>
                <w:rFonts w:cs="Times New Roman"/>
              </w:rPr>
              <w:t>K_K03</w:t>
            </w:r>
          </w:p>
          <w:p w14:paraId="1F09F61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C329DC1"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CDAE74E"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0B1FB845" w14:textId="77777777" w:rsidTr="00E605A0">
        <w:tc>
          <w:tcPr>
            <w:tcW w:w="9181" w:type="dxa"/>
            <w:gridSpan w:val="7"/>
            <w:shd w:val="clear" w:color="auto" w:fill="D9D9D9"/>
          </w:tcPr>
          <w:p w14:paraId="33DB9CEB"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F088840" w14:textId="77777777" w:rsidTr="00E605A0">
        <w:trPr>
          <w:trHeight w:val="1495"/>
        </w:trPr>
        <w:tc>
          <w:tcPr>
            <w:tcW w:w="2977" w:type="dxa"/>
            <w:gridSpan w:val="2"/>
            <w:tcBorders>
              <w:right w:val="nil"/>
            </w:tcBorders>
            <w:shd w:val="clear" w:color="auto" w:fill="D9D9D9"/>
          </w:tcPr>
          <w:p w14:paraId="5AECDAD3"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4B93AD7D"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7B737045"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16A6FB6F"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26F3FD7C" w14:textId="77777777" w:rsidTr="00E605A0">
        <w:tc>
          <w:tcPr>
            <w:tcW w:w="2977" w:type="dxa"/>
            <w:gridSpan w:val="2"/>
            <w:tcBorders>
              <w:right w:val="nil"/>
            </w:tcBorders>
            <w:shd w:val="clear" w:color="auto" w:fill="D9D9D9"/>
          </w:tcPr>
          <w:p w14:paraId="255FB833"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42A31CD" w14:textId="77777777" w:rsidR="0061505E" w:rsidRPr="00DF7218" w:rsidRDefault="0061505E" w:rsidP="00E605A0">
            <w:pPr>
              <w:rPr>
                <w:rFonts w:cs="Times New Roman"/>
              </w:rPr>
            </w:pPr>
            <w:r w:rsidRPr="00DF7218">
              <w:rPr>
                <w:rFonts w:cs="Times New Roman"/>
              </w:rPr>
              <w:t>Wykłady</w:t>
            </w:r>
          </w:p>
          <w:p w14:paraId="41C564EE" w14:textId="77777777" w:rsidR="0061505E" w:rsidRPr="00DF7218" w:rsidRDefault="0061505E" w:rsidP="00E605A0">
            <w:pPr>
              <w:rPr>
                <w:rFonts w:cs="Times New Roman"/>
                <w:b/>
              </w:rPr>
            </w:pPr>
            <w:r w:rsidRPr="00DF7218">
              <w:rPr>
                <w:rFonts w:cs="Times New Roman"/>
              </w:rPr>
              <w:t>Ćwiczenia praktyczne</w:t>
            </w:r>
          </w:p>
          <w:p w14:paraId="4CBDE809" w14:textId="77777777" w:rsidR="0061505E" w:rsidRPr="00DF7218" w:rsidRDefault="0061505E" w:rsidP="00E605A0">
            <w:pPr>
              <w:rPr>
                <w:rFonts w:cs="Times New Roman"/>
              </w:rPr>
            </w:pPr>
            <w:r w:rsidRPr="00DF7218">
              <w:rPr>
                <w:rFonts w:cs="Times New Roman"/>
              </w:rPr>
              <w:t>Konsultacje</w:t>
            </w:r>
          </w:p>
          <w:p w14:paraId="2C7B787D" w14:textId="77777777" w:rsidR="0061505E" w:rsidRPr="00DF7218" w:rsidRDefault="0061505E" w:rsidP="00E605A0">
            <w:pPr>
              <w:rPr>
                <w:rFonts w:cs="Times New Roman"/>
                <w:b/>
              </w:rPr>
            </w:pPr>
            <w:r w:rsidRPr="00DF7218">
              <w:rPr>
                <w:rFonts w:cs="Times New Roman"/>
                <w:b/>
              </w:rPr>
              <w:t>w sumie:</w:t>
            </w:r>
          </w:p>
          <w:p w14:paraId="17CA175F"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EEF67AF" w14:textId="77777777" w:rsidR="0061505E" w:rsidRPr="00DF7218" w:rsidRDefault="0061505E" w:rsidP="00E605A0">
            <w:pPr>
              <w:jc w:val="center"/>
              <w:rPr>
                <w:rFonts w:cs="Times New Roman"/>
              </w:rPr>
            </w:pPr>
            <w:r>
              <w:rPr>
                <w:rFonts w:cs="Times New Roman"/>
              </w:rPr>
              <w:t>20</w:t>
            </w:r>
          </w:p>
          <w:p w14:paraId="01698C0E" w14:textId="77777777" w:rsidR="0061505E" w:rsidRPr="00DF7218" w:rsidRDefault="0061505E" w:rsidP="00E605A0">
            <w:pPr>
              <w:jc w:val="center"/>
              <w:rPr>
                <w:rFonts w:cs="Times New Roman"/>
              </w:rPr>
            </w:pPr>
            <w:r>
              <w:rPr>
                <w:rFonts w:cs="Times New Roman"/>
              </w:rPr>
              <w:t>15</w:t>
            </w:r>
          </w:p>
          <w:p w14:paraId="492EA2A4" w14:textId="77777777" w:rsidR="0061505E" w:rsidRPr="00DF7218" w:rsidRDefault="0061505E" w:rsidP="00E605A0">
            <w:pPr>
              <w:jc w:val="center"/>
              <w:rPr>
                <w:rFonts w:cs="Times New Roman"/>
              </w:rPr>
            </w:pPr>
            <w:r w:rsidRPr="00DF7218">
              <w:rPr>
                <w:rFonts w:cs="Times New Roman"/>
              </w:rPr>
              <w:t>2</w:t>
            </w:r>
          </w:p>
          <w:p w14:paraId="1D225834" w14:textId="77777777" w:rsidR="0061505E" w:rsidRPr="00DF7218" w:rsidRDefault="0061505E" w:rsidP="00E605A0">
            <w:pPr>
              <w:jc w:val="center"/>
              <w:rPr>
                <w:rFonts w:cs="Times New Roman"/>
                <w:b/>
              </w:rPr>
            </w:pPr>
          </w:p>
          <w:p w14:paraId="499E940A" w14:textId="77777777" w:rsidR="0061505E" w:rsidRPr="00DF7218" w:rsidRDefault="0061505E" w:rsidP="00E605A0">
            <w:pPr>
              <w:jc w:val="center"/>
              <w:rPr>
                <w:rFonts w:cs="Times New Roman"/>
                <w:b/>
              </w:rPr>
            </w:pPr>
            <w:r>
              <w:rPr>
                <w:rFonts w:cs="Times New Roman"/>
                <w:b/>
              </w:rPr>
              <w:t>37</w:t>
            </w:r>
          </w:p>
          <w:p w14:paraId="63A2129B" w14:textId="77777777" w:rsidR="0061505E" w:rsidRPr="00DF7218" w:rsidRDefault="0061505E" w:rsidP="00E605A0">
            <w:pPr>
              <w:jc w:val="center"/>
              <w:rPr>
                <w:rFonts w:cs="Times New Roman"/>
              </w:rPr>
            </w:pPr>
            <w:r w:rsidRPr="00DF7218">
              <w:rPr>
                <w:rFonts w:cs="Times New Roman"/>
                <w:bCs/>
              </w:rPr>
              <w:t>1.</w:t>
            </w:r>
            <w:r>
              <w:rPr>
                <w:rFonts w:cs="Times New Roman"/>
                <w:bCs/>
              </w:rPr>
              <w:t>5</w:t>
            </w:r>
          </w:p>
        </w:tc>
        <w:tc>
          <w:tcPr>
            <w:tcW w:w="737" w:type="dxa"/>
            <w:tcBorders>
              <w:left w:val="nil"/>
            </w:tcBorders>
          </w:tcPr>
          <w:p w14:paraId="5BB0AF61" w14:textId="77777777" w:rsidR="0061505E" w:rsidRPr="00DF7218" w:rsidRDefault="0061505E" w:rsidP="00E605A0">
            <w:pPr>
              <w:jc w:val="center"/>
              <w:rPr>
                <w:rFonts w:cs="Times New Roman"/>
              </w:rPr>
            </w:pPr>
            <w:r w:rsidRPr="00DF7218">
              <w:rPr>
                <w:rFonts w:cs="Times New Roman"/>
              </w:rPr>
              <w:t>10</w:t>
            </w:r>
          </w:p>
          <w:p w14:paraId="24450BBC" w14:textId="77777777" w:rsidR="0061505E" w:rsidRPr="00DF7218" w:rsidRDefault="0061505E" w:rsidP="00E605A0">
            <w:pPr>
              <w:jc w:val="center"/>
              <w:rPr>
                <w:rFonts w:cs="Times New Roman"/>
              </w:rPr>
            </w:pPr>
            <w:r w:rsidRPr="00DF7218">
              <w:rPr>
                <w:rFonts w:cs="Times New Roman"/>
              </w:rPr>
              <w:t>20</w:t>
            </w:r>
          </w:p>
          <w:p w14:paraId="07DFE991" w14:textId="77777777" w:rsidR="0061505E" w:rsidRPr="00DF7218" w:rsidRDefault="0061505E" w:rsidP="00E605A0">
            <w:pPr>
              <w:jc w:val="center"/>
              <w:rPr>
                <w:rFonts w:cs="Times New Roman"/>
              </w:rPr>
            </w:pPr>
            <w:r w:rsidRPr="00DF7218">
              <w:rPr>
                <w:rFonts w:cs="Times New Roman"/>
              </w:rPr>
              <w:t>2</w:t>
            </w:r>
          </w:p>
          <w:p w14:paraId="341010FB" w14:textId="77777777" w:rsidR="0061505E" w:rsidRPr="00DF7218" w:rsidRDefault="0061505E" w:rsidP="00E605A0">
            <w:pPr>
              <w:jc w:val="center"/>
              <w:rPr>
                <w:rFonts w:cs="Times New Roman"/>
                <w:b/>
              </w:rPr>
            </w:pPr>
          </w:p>
          <w:p w14:paraId="67683497" w14:textId="77777777" w:rsidR="0061505E" w:rsidRPr="00DF7218" w:rsidRDefault="0061505E" w:rsidP="00E605A0">
            <w:pPr>
              <w:jc w:val="center"/>
              <w:rPr>
                <w:rFonts w:cs="Times New Roman"/>
                <w:b/>
              </w:rPr>
            </w:pPr>
            <w:r w:rsidRPr="00DF7218">
              <w:rPr>
                <w:rFonts w:cs="Times New Roman"/>
                <w:b/>
              </w:rPr>
              <w:t>3</w:t>
            </w:r>
            <w:r>
              <w:rPr>
                <w:rFonts w:cs="Times New Roman"/>
                <w:b/>
              </w:rPr>
              <w:t>2</w:t>
            </w:r>
          </w:p>
          <w:p w14:paraId="23B662AB" w14:textId="77777777" w:rsidR="0061505E" w:rsidRPr="00DF7218" w:rsidRDefault="0061505E" w:rsidP="00E605A0">
            <w:pPr>
              <w:jc w:val="center"/>
              <w:rPr>
                <w:rFonts w:cs="Times New Roman"/>
              </w:rPr>
            </w:pPr>
            <w:r w:rsidRPr="00DF7218">
              <w:rPr>
                <w:rFonts w:cs="Times New Roman"/>
                <w:bCs/>
              </w:rPr>
              <w:t>1.</w:t>
            </w:r>
            <w:r>
              <w:rPr>
                <w:rFonts w:cs="Times New Roman"/>
                <w:bCs/>
              </w:rPr>
              <w:t>3</w:t>
            </w:r>
          </w:p>
        </w:tc>
      </w:tr>
      <w:tr w:rsidR="0061505E" w:rsidRPr="00DF7218" w14:paraId="47372D1E" w14:textId="77777777" w:rsidTr="00E605A0">
        <w:trPr>
          <w:trHeight w:val="2031"/>
        </w:trPr>
        <w:tc>
          <w:tcPr>
            <w:tcW w:w="2977" w:type="dxa"/>
            <w:gridSpan w:val="2"/>
            <w:tcBorders>
              <w:right w:val="nil"/>
            </w:tcBorders>
            <w:shd w:val="clear" w:color="auto" w:fill="D9D9D9"/>
          </w:tcPr>
          <w:p w14:paraId="79503CD5"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163ABFD4" w14:textId="77777777" w:rsidR="0061505E" w:rsidRPr="00DF7218" w:rsidRDefault="0061505E" w:rsidP="00E605A0">
            <w:pPr>
              <w:rPr>
                <w:rFonts w:cs="Times New Roman"/>
              </w:rPr>
            </w:pPr>
            <w:r w:rsidRPr="00DF7218">
              <w:rPr>
                <w:rFonts w:cs="Times New Roman"/>
              </w:rPr>
              <w:t>Przygotowanie sprawozdań  z ćwiczeń praktycznych</w:t>
            </w:r>
          </w:p>
          <w:p w14:paraId="66DDD2A6" w14:textId="77777777" w:rsidR="0061505E" w:rsidRPr="00DF7218" w:rsidRDefault="0061505E" w:rsidP="00E605A0">
            <w:pPr>
              <w:rPr>
                <w:rFonts w:cs="Times New Roman"/>
              </w:rPr>
            </w:pPr>
            <w:r w:rsidRPr="00DF7218">
              <w:rPr>
                <w:rFonts w:cs="Times New Roman"/>
              </w:rPr>
              <w:t>Przygotowanie do kolokwium</w:t>
            </w:r>
          </w:p>
          <w:p w14:paraId="66E711B4" w14:textId="77777777" w:rsidR="0061505E" w:rsidRPr="00DF7218" w:rsidRDefault="0061505E" w:rsidP="00E605A0">
            <w:pPr>
              <w:rPr>
                <w:rFonts w:cs="Times New Roman"/>
                <w:b/>
              </w:rPr>
            </w:pPr>
            <w:r w:rsidRPr="00DF7218">
              <w:rPr>
                <w:rFonts w:cs="Times New Roman"/>
                <w:b/>
              </w:rPr>
              <w:t>w sumie:</w:t>
            </w:r>
          </w:p>
          <w:p w14:paraId="499F19B4"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7A9FD22" w14:textId="77777777" w:rsidR="0061505E" w:rsidRPr="00DF7218" w:rsidRDefault="0061505E" w:rsidP="00E605A0">
            <w:pPr>
              <w:jc w:val="center"/>
              <w:rPr>
                <w:rFonts w:cs="Times New Roman"/>
              </w:rPr>
            </w:pPr>
            <w:r>
              <w:rPr>
                <w:rFonts w:cs="Times New Roman"/>
              </w:rPr>
              <w:t>5</w:t>
            </w:r>
          </w:p>
          <w:p w14:paraId="4F60ED06" w14:textId="77777777" w:rsidR="0061505E" w:rsidRDefault="0061505E" w:rsidP="00E605A0">
            <w:pPr>
              <w:jc w:val="center"/>
              <w:rPr>
                <w:rFonts w:cs="Times New Roman"/>
              </w:rPr>
            </w:pPr>
          </w:p>
          <w:p w14:paraId="5471D9C4" w14:textId="77777777" w:rsidR="0061505E" w:rsidRPr="00DF7218" w:rsidRDefault="0061505E" w:rsidP="00E605A0">
            <w:pPr>
              <w:jc w:val="center"/>
              <w:rPr>
                <w:rFonts w:cs="Times New Roman"/>
              </w:rPr>
            </w:pPr>
            <w:r>
              <w:rPr>
                <w:rFonts w:cs="Times New Roman"/>
              </w:rPr>
              <w:t>8</w:t>
            </w:r>
          </w:p>
          <w:p w14:paraId="2EBC2532" w14:textId="77777777" w:rsidR="0061505E" w:rsidRPr="00DF7218" w:rsidRDefault="0061505E" w:rsidP="00E605A0">
            <w:pPr>
              <w:jc w:val="center"/>
              <w:rPr>
                <w:rFonts w:cs="Times New Roman"/>
              </w:rPr>
            </w:pPr>
          </w:p>
          <w:p w14:paraId="02EBC5B6" w14:textId="77777777" w:rsidR="0061505E" w:rsidRPr="00DF7218" w:rsidRDefault="0061505E" w:rsidP="00E605A0">
            <w:pPr>
              <w:jc w:val="center"/>
              <w:rPr>
                <w:rFonts w:cs="Times New Roman"/>
                <w:b/>
              </w:rPr>
            </w:pPr>
            <w:r>
              <w:rPr>
                <w:rFonts w:cs="Times New Roman"/>
                <w:b/>
              </w:rPr>
              <w:t>13</w:t>
            </w:r>
          </w:p>
          <w:p w14:paraId="2A0C82BA" w14:textId="77777777" w:rsidR="0061505E" w:rsidRPr="00DF7218" w:rsidRDefault="0061505E" w:rsidP="00E605A0">
            <w:pPr>
              <w:jc w:val="center"/>
              <w:rPr>
                <w:rFonts w:cs="Times New Roman"/>
              </w:rPr>
            </w:pPr>
            <w:r>
              <w:rPr>
                <w:rFonts w:cs="Times New Roman"/>
                <w:bCs/>
              </w:rPr>
              <w:t>0,5</w:t>
            </w:r>
          </w:p>
        </w:tc>
        <w:tc>
          <w:tcPr>
            <w:tcW w:w="737" w:type="dxa"/>
            <w:tcBorders>
              <w:left w:val="nil"/>
            </w:tcBorders>
          </w:tcPr>
          <w:p w14:paraId="3CFFE879" w14:textId="77777777" w:rsidR="0061505E" w:rsidRPr="00DF7218" w:rsidRDefault="0061505E" w:rsidP="00E605A0">
            <w:pPr>
              <w:jc w:val="center"/>
              <w:rPr>
                <w:rFonts w:cs="Times New Roman"/>
              </w:rPr>
            </w:pPr>
            <w:r>
              <w:rPr>
                <w:rFonts w:cs="Times New Roman"/>
              </w:rPr>
              <w:t>8</w:t>
            </w:r>
          </w:p>
          <w:p w14:paraId="40863EB4" w14:textId="77777777" w:rsidR="0061505E" w:rsidRDefault="0061505E" w:rsidP="00E605A0">
            <w:pPr>
              <w:jc w:val="center"/>
              <w:rPr>
                <w:rFonts w:cs="Times New Roman"/>
              </w:rPr>
            </w:pPr>
          </w:p>
          <w:p w14:paraId="79204392" w14:textId="77777777" w:rsidR="0061505E" w:rsidRDefault="0061505E" w:rsidP="00E605A0">
            <w:pPr>
              <w:jc w:val="center"/>
              <w:rPr>
                <w:rFonts w:cs="Times New Roman"/>
              </w:rPr>
            </w:pPr>
            <w:r>
              <w:rPr>
                <w:rFonts w:cs="Times New Roman"/>
              </w:rPr>
              <w:t>10</w:t>
            </w:r>
          </w:p>
          <w:p w14:paraId="65CD437B" w14:textId="77777777" w:rsidR="0061505E" w:rsidRDefault="0061505E" w:rsidP="00E605A0">
            <w:pPr>
              <w:jc w:val="center"/>
              <w:rPr>
                <w:rFonts w:cs="Times New Roman"/>
              </w:rPr>
            </w:pPr>
          </w:p>
          <w:p w14:paraId="0EA2A0E0" w14:textId="77777777" w:rsidR="0061505E" w:rsidRPr="00E50988" w:rsidRDefault="0061505E" w:rsidP="00E605A0">
            <w:pPr>
              <w:jc w:val="center"/>
              <w:rPr>
                <w:rFonts w:cs="Times New Roman"/>
              </w:rPr>
            </w:pPr>
            <w:r>
              <w:rPr>
                <w:rFonts w:cs="Times New Roman"/>
              </w:rPr>
              <w:t>1</w:t>
            </w:r>
            <w:r>
              <w:rPr>
                <w:rFonts w:cs="Times New Roman"/>
                <w:b/>
              </w:rPr>
              <w:t>8</w:t>
            </w:r>
          </w:p>
          <w:p w14:paraId="10026707" w14:textId="77777777" w:rsidR="0061505E" w:rsidRPr="00DF7218" w:rsidRDefault="0061505E" w:rsidP="00E605A0">
            <w:pPr>
              <w:jc w:val="center"/>
              <w:rPr>
                <w:rFonts w:cs="Times New Roman"/>
              </w:rPr>
            </w:pPr>
            <w:r>
              <w:rPr>
                <w:rFonts w:cs="Times New Roman"/>
                <w:bCs/>
              </w:rPr>
              <w:t>0,7</w:t>
            </w:r>
          </w:p>
        </w:tc>
      </w:tr>
      <w:tr w:rsidR="0061505E" w:rsidRPr="00DF7218" w14:paraId="4E493CB2" w14:textId="77777777" w:rsidTr="00E605A0">
        <w:tc>
          <w:tcPr>
            <w:tcW w:w="2977" w:type="dxa"/>
            <w:gridSpan w:val="2"/>
            <w:tcBorders>
              <w:right w:val="nil"/>
            </w:tcBorders>
            <w:shd w:val="clear" w:color="auto" w:fill="D9D9D9"/>
          </w:tcPr>
          <w:p w14:paraId="2ACAACDE"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C5699BD" w14:textId="77777777" w:rsidR="0061505E" w:rsidRPr="00DF7218" w:rsidRDefault="0061505E" w:rsidP="00E605A0">
            <w:pPr>
              <w:rPr>
                <w:rFonts w:cs="Times New Roman"/>
              </w:rPr>
            </w:pPr>
            <w:r w:rsidRPr="00DF7218">
              <w:rPr>
                <w:rFonts w:cs="Times New Roman"/>
              </w:rPr>
              <w:t xml:space="preserve">Ćwiczenia </w:t>
            </w:r>
            <w:r>
              <w:rPr>
                <w:rFonts w:cs="Times New Roman"/>
              </w:rPr>
              <w:t xml:space="preserve">praktyczne </w:t>
            </w:r>
          </w:p>
          <w:p w14:paraId="6154C060" w14:textId="77777777" w:rsidR="0061505E" w:rsidRPr="00DF7218" w:rsidRDefault="0061505E" w:rsidP="00E605A0">
            <w:pPr>
              <w:rPr>
                <w:rFonts w:cs="Times New Roman"/>
              </w:rPr>
            </w:pPr>
            <w:r w:rsidRPr="00DF7218">
              <w:rPr>
                <w:rFonts w:cs="Times New Roman"/>
              </w:rPr>
              <w:t>Przygotowanie sprawozdań z ćwiczeń praktycznych</w:t>
            </w:r>
          </w:p>
          <w:p w14:paraId="0B64FF1E" w14:textId="77777777" w:rsidR="0061505E" w:rsidRPr="00DF7218" w:rsidRDefault="0061505E" w:rsidP="00E605A0">
            <w:pPr>
              <w:rPr>
                <w:rFonts w:cs="Times New Roman"/>
                <w:b/>
              </w:rPr>
            </w:pPr>
            <w:r w:rsidRPr="00DF7218">
              <w:rPr>
                <w:rFonts w:cs="Times New Roman"/>
                <w:b/>
              </w:rPr>
              <w:t>w sumie:</w:t>
            </w:r>
          </w:p>
          <w:p w14:paraId="3C9BC604"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F08500F" w14:textId="77777777" w:rsidR="0061505E" w:rsidRPr="00DF7218" w:rsidRDefault="0061505E" w:rsidP="00E605A0">
            <w:pPr>
              <w:rPr>
                <w:rFonts w:cs="Times New Roman"/>
              </w:rPr>
            </w:pPr>
            <w:r>
              <w:rPr>
                <w:rFonts w:cs="Times New Roman"/>
              </w:rPr>
              <w:t>15</w:t>
            </w:r>
          </w:p>
          <w:p w14:paraId="3CF429AA" w14:textId="77777777" w:rsidR="0061505E" w:rsidRPr="00DF7218" w:rsidRDefault="0061505E" w:rsidP="00E605A0">
            <w:pPr>
              <w:rPr>
                <w:rFonts w:cs="Times New Roman"/>
              </w:rPr>
            </w:pPr>
          </w:p>
          <w:p w14:paraId="7DEF2CE8" w14:textId="77777777" w:rsidR="0061505E" w:rsidRPr="00DF7218" w:rsidRDefault="0061505E" w:rsidP="00E605A0">
            <w:pPr>
              <w:rPr>
                <w:rFonts w:cs="Times New Roman"/>
              </w:rPr>
            </w:pPr>
            <w:r>
              <w:rPr>
                <w:rFonts w:cs="Times New Roman"/>
              </w:rPr>
              <w:t>5</w:t>
            </w:r>
          </w:p>
          <w:p w14:paraId="5B9AAB6D" w14:textId="77777777" w:rsidR="0061505E" w:rsidRPr="00E50988" w:rsidRDefault="0061505E" w:rsidP="00E605A0">
            <w:pPr>
              <w:spacing w:before="60" w:after="60"/>
              <w:rPr>
                <w:rFonts w:cs="Times New Roman"/>
                <w:b/>
              </w:rPr>
            </w:pPr>
            <w:r w:rsidRPr="00E50988">
              <w:rPr>
                <w:rFonts w:cs="Times New Roman"/>
                <w:b/>
              </w:rPr>
              <w:t>20</w:t>
            </w:r>
          </w:p>
          <w:p w14:paraId="57AF6B35" w14:textId="77777777" w:rsidR="0061505E" w:rsidRPr="00DF7218" w:rsidRDefault="0061505E" w:rsidP="00E605A0">
            <w:pPr>
              <w:rPr>
                <w:rFonts w:cs="Times New Roman"/>
                <w:b/>
              </w:rPr>
            </w:pPr>
            <w:r>
              <w:rPr>
                <w:rFonts w:cs="Times New Roman"/>
                <w:bCs/>
              </w:rPr>
              <w:t>0,8</w:t>
            </w:r>
          </w:p>
        </w:tc>
        <w:tc>
          <w:tcPr>
            <w:tcW w:w="737" w:type="dxa"/>
            <w:tcBorders>
              <w:left w:val="nil"/>
            </w:tcBorders>
          </w:tcPr>
          <w:p w14:paraId="7FB0BEB2" w14:textId="77777777" w:rsidR="0061505E" w:rsidRPr="00DF7218" w:rsidRDefault="0061505E" w:rsidP="00E605A0">
            <w:pPr>
              <w:rPr>
                <w:rFonts w:cs="Times New Roman"/>
              </w:rPr>
            </w:pPr>
            <w:r w:rsidRPr="00DF7218">
              <w:rPr>
                <w:rFonts w:cs="Times New Roman"/>
              </w:rPr>
              <w:t>20</w:t>
            </w:r>
          </w:p>
          <w:p w14:paraId="3A90A8D4" w14:textId="77777777" w:rsidR="0061505E" w:rsidRPr="00DF7218" w:rsidRDefault="0061505E" w:rsidP="00E605A0">
            <w:pPr>
              <w:rPr>
                <w:rFonts w:cs="Times New Roman"/>
              </w:rPr>
            </w:pPr>
          </w:p>
          <w:p w14:paraId="5AA991B9" w14:textId="77777777" w:rsidR="0061505E" w:rsidRPr="00DF7218" w:rsidRDefault="0061505E" w:rsidP="00E605A0">
            <w:pPr>
              <w:rPr>
                <w:rFonts w:cs="Times New Roman"/>
              </w:rPr>
            </w:pPr>
            <w:r>
              <w:rPr>
                <w:rFonts w:cs="Times New Roman"/>
              </w:rPr>
              <w:t>8</w:t>
            </w:r>
          </w:p>
          <w:p w14:paraId="364855B4" w14:textId="77777777" w:rsidR="0061505E" w:rsidRPr="00DF7218" w:rsidRDefault="0061505E" w:rsidP="00E605A0">
            <w:pPr>
              <w:rPr>
                <w:rFonts w:cs="Times New Roman"/>
                <w:b/>
              </w:rPr>
            </w:pPr>
            <w:r>
              <w:rPr>
                <w:rFonts w:cs="Times New Roman"/>
                <w:b/>
              </w:rPr>
              <w:t>28</w:t>
            </w:r>
          </w:p>
          <w:p w14:paraId="100C98A9" w14:textId="77777777" w:rsidR="0061505E" w:rsidRPr="00DF7218" w:rsidRDefault="0061505E" w:rsidP="00E605A0">
            <w:pPr>
              <w:rPr>
                <w:rFonts w:cs="Times New Roman"/>
              </w:rPr>
            </w:pPr>
            <w:r>
              <w:rPr>
                <w:rFonts w:cs="Times New Roman"/>
                <w:bCs/>
              </w:rPr>
              <w:t>1,1</w:t>
            </w:r>
          </w:p>
        </w:tc>
      </w:tr>
    </w:tbl>
    <w:p w14:paraId="6AAA666F" w14:textId="77777777" w:rsidR="0061505E" w:rsidRPr="00DF7218" w:rsidRDefault="0061505E" w:rsidP="0061505E">
      <w:pPr>
        <w:keepNext/>
        <w:keepLines/>
        <w:spacing w:line="276" w:lineRule="auto"/>
        <w:rPr>
          <w:rFonts w:cs="Times New Roman"/>
          <w:b/>
        </w:rPr>
      </w:pPr>
    </w:p>
    <w:p w14:paraId="26288E23"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B954D4B"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7CE19812"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593F60D" w14:textId="77777777" w:rsidR="0061505E" w:rsidRPr="00DF7218" w:rsidRDefault="0061505E" w:rsidP="00E605A0">
            <w:pPr>
              <w:rPr>
                <w:rFonts w:cs="Times New Roman"/>
                <w:b/>
                <w:iCs/>
              </w:rPr>
            </w:pPr>
            <w:r w:rsidRPr="00DF7218">
              <w:rPr>
                <w:rFonts w:cs="Times New Roman"/>
                <w:b/>
                <w:iCs/>
              </w:rPr>
              <w:t>Wykład:</w:t>
            </w:r>
          </w:p>
          <w:p w14:paraId="48535951" w14:textId="77777777" w:rsidR="0061505E" w:rsidRPr="00DF7218" w:rsidRDefault="0061505E" w:rsidP="00EF30C0">
            <w:pPr>
              <w:widowControl w:val="0"/>
              <w:numPr>
                <w:ilvl w:val="0"/>
                <w:numId w:val="105"/>
              </w:numPr>
              <w:spacing w:after="0" w:line="240" w:lineRule="auto"/>
              <w:jc w:val="both"/>
              <w:rPr>
                <w:rFonts w:cs="Times New Roman"/>
              </w:rPr>
            </w:pPr>
            <w:r w:rsidRPr="00DF7218">
              <w:rPr>
                <w:rFonts w:cs="Times New Roman"/>
              </w:rPr>
              <w:t>Charakterystyka podstawowych pojęć  o zachowaniach konsumentów.Rodzaje i modele  zachowań konsumentów.</w:t>
            </w:r>
          </w:p>
          <w:p w14:paraId="4096575C" w14:textId="77777777" w:rsidR="0061505E" w:rsidRPr="00DF7218" w:rsidRDefault="0061505E" w:rsidP="00EF30C0">
            <w:pPr>
              <w:widowControl w:val="0"/>
              <w:numPr>
                <w:ilvl w:val="0"/>
                <w:numId w:val="105"/>
              </w:numPr>
              <w:spacing w:after="0" w:line="240" w:lineRule="auto"/>
              <w:jc w:val="both"/>
              <w:rPr>
                <w:rFonts w:cs="Times New Roman"/>
              </w:rPr>
            </w:pPr>
            <w:r w:rsidRPr="00DF7218">
              <w:rPr>
                <w:rFonts w:cs="Times New Roman"/>
              </w:rPr>
              <w:t xml:space="preserve">Źródła i mechanizmy powstawania potrzeb. Cechy, klasyfikacja, hierarchia potrzeb.  </w:t>
            </w:r>
          </w:p>
          <w:p w14:paraId="62A24394" w14:textId="77777777" w:rsidR="0061505E" w:rsidRPr="00DF7218" w:rsidRDefault="0061505E" w:rsidP="00EF30C0">
            <w:pPr>
              <w:widowControl w:val="0"/>
              <w:numPr>
                <w:ilvl w:val="0"/>
                <w:numId w:val="105"/>
              </w:numPr>
              <w:spacing w:after="0" w:line="240" w:lineRule="auto"/>
              <w:jc w:val="both"/>
              <w:rPr>
                <w:rFonts w:cs="Times New Roman"/>
              </w:rPr>
            </w:pPr>
            <w:r w:rsidRPr="00DF7218">
              <w:rPr>
                <w:rFonts w:cs="Times New Roman"/>
              </w:rPr>
              <w:t>Zakres i rodzaje  decyzji konsumenckich  Fazy podejmowania  decyzji zakupu.</w:t>
            </w:r>
          </w:p>
          <w:p w14:paraId="060778D5" w14:textId="77777777" w:rsidR="0061505E" w:rsidRPr="00DF7218" w:rsidRDefault="0061505E" w:rsidP="00EF30C0">
            <w:pPr>
              <w:widowControl w:val="0"/>
              <w:numPr>
                <w:ilvl w:val="0"/>
                <w:numId w:val="105"/>
              </w:numPr>
              <w:spacing w:after="0" w:line="240" w:lineRule="auto"/>
              <w:jc w:val="both"/>
              <w:rPr>
                <w:rFonts w:cs="Times New Roman"/>
              </w:rPr>
            </w:pPr>
            <w:r w:rsidRPr="00DF7218">
              <w:rPr>
                <w:rFonts w:cs="Times New Roman"/>
              </w:rPr>
              <w:t xml:space="preserve">Uwarunkowania psychologiczne zachowańkonsumentów. </w:t>
            </w:r>
          </w:p>
          <w:p w14:paraId="67B344B7" w14:textId="77777777" w:rsidR="0061505E" w:rsidRPr="00DF7218" w:rsidRDefault="0061505E" w:rsidP="00EF30C0">
            <w:pPr>
              <w:widowControl w:val="0"/>
              <w:numPr>
                <w:ilvl w:val="0"/>
                <w:numId w:val="105"/>
              </w:numPr>
              <w:spacing w:after="0" w:line="240" w:lineRule="auto"/>
              <w:jc w:val="both"/>
              <w:rPr>
                <w:rFonts w:cs="Times New Roman"/>
              </w:rPr>
            </w:pPr>
            <w:r w:rsidRPr="00DF7218">
              <w:rPr>
                <w:rFonts w:cs="Times New Roman"/>
              </w:rPr>
              <w:t>Uwarunkowania personalno-demograficzne zachowań konsumentów.</w:t>
            </w:r>
          </w:p>
          <w:p w14:paraId="6360094E" w14:textId="77777777" w:rsidR="0061505E" w:rsidRPr="00DF7218" w:rsidRDefault="0061505E" w:rsidP="00EF30C0">
            <w:pPr>
              <w:widowControl w:val="0"/>
              <w:numPr>
                <w:ilvl w:val="0"/>
                <w:numId w:val="105"/>
              </w:numPr>
              <w:spacing w:after="0" w:line="240" w:lineRule="auto"/>
              <w:jc w:val="both"/>
              <w:rPr>
                <w:rFonts w:cs="Times New Roman"/>
              </w:rPr>
            </w:pPr>
            <w:r w:rsidRPr="00DF7218">
              <w:rPr>
                <w:rFonts w:cs="Times New Roman"/>
              </w:rPr>
              <w:t>Uwarunkowania społeczno-kulturowe zachowań konsumentów.</w:t>
            </w:r>
          </w:p>
          <w:p w14:paraId="7651D398" w14:textId="77777777" w:rsidR="0061505E" w:rsidRPr="00DF7218" w:rsidRDefault="0061505E" w:rsidP="00EF30C0">
            <w:pPr>
              <w:widowControl w:val="0"/>
              <w:numPr>
                <w:ilvl w:val="0"/>
                <w:numId w:val="105"/>
              </w:numPr>
              <w:spacing w:after="0" w:line="240" w:lineRule="auto"/>
              <w:jc w:val="both"/>
              <w:rPr>
                <w:rFonts w:cs="Times New Roman"/>
              </w:rPr>
            </w:pPr>
            <w:r w:rsidRPr="00DF7218">
              <w:rPr>
                <w:rFonts w:cs="Times New Roman"/>
              </w:rPr>
              <w:t xml:space="preserve">Uwarunkowania ekonomiczne zachowań konsumentów. </w:t>
            </w:r>
          </w:p>
          <w:p w14:paraId="3C2F5B64" w14:textId="77777777" w:rsidR="0061505E" w:rsidRPr="00DF7218" w:rsidRDefault="0061505E" w:rsidP="00E605A0">
            <w:pPr>
              <w:ind w:left="360"/>
              <w:jc w:val="both"/>
              <w:rPr>
                <w:rFonts w:cs="Times New Roman"/>
              </w:rPr>
            </w:pPr>
          </w:p>
          <w:p w14:paraId="7FD1D7D4" w14:textId="77777777" w:rsidR="0061505E" w:rsidRPr="00DF7218" w:rsidRDefault="0061505E" w:rsidP="00E605A0">
            <w:pPr>
              <w:jc w:val="both"/>
              <w:rPr>
                <w:rFonts w:cs="Times New Roman"/>
                <w:b/>
              </w:rPr>
            </w:pPr>
            <w:r w:rsidRPr="00DF7218">
              <w:rPr>
                <w:rFonts w:cs="Times New Roman"/>
                <w:b/>
              </w:rPr>
              <w:t>Ćwiczenia praktyczne:</w:t>
            </w:r>
          </w:p>
          <w:p w14:paraId="3051CB50" w14:textId="77777777" w:rsidR="0061505E" w:rsidRPr="00DF7218" w:rsidRDefault="0061505E" w:rsidP="00EF30C0">
            <w:pPr>
              <w:widowControl w:val="0"/>
              <w:numPr>
                <w:ilvl w:val="0"/>
                <w:numId w:val="106"/>
              </w:numPr>
              <w:spacing w:after="0" w:line="240" w:lineRule="auto"/>
              <w:jc w:val="both"/>
              <w:rPr>
                <w:rFonts w:cs="Times New Roman"/>
              </w:rPr>
            </w:pPr>
            <w:r w:rsidRPr="00DF7218">
              <w:rPr>
                <w:rFonts w:cs="Times New Roman"/>
              </w:rPr>
              <w:t xml:space="preserve">Metody ilościowe i jakościowe stosowane w badaniach uwarunkowań zachowań konsumentów – analiza przykładów.   </w:t>
            </w:r>
          </w:p>
          <w:p w14:paraId="4CF19A19" w14:textId="77777777" w:rsidR="0061505E" w:rsidRPr="00DF7218" w:rsidRDefault="0061505E" w:rsidP="00EF30C0">
            <w:pPr>
              <w:widowControl w:val="0"/>
              <w:numPr>
                <w:ilvl w:val="0"/>
                <w:numId w:val="106"/>
              </w:numPr>
              <w:spacing w:after="0" w:line="240" w:lineRule="auto"/>
              <w:jc w:val="both"/>
              <w:rPr>
                <w:rFonts w:cs="Times New Roman"/>
              </w:rPr>
            </w:pPr>
            <w:r w:rsidRPr="00DF7218">
              <w:rPr>
                <w:rFonts w:cs="Times New Roman"/>
              </w:rPr>
              <w:t xml:space="preserve">Badanie uwarunkowań wewnętrznych konsumentów – badanie motywacji. </w:t>
            </w:r>
          </w:p>
          <w:p w14:paraId="6BB18958" w14:textId="77777777" w:rsidR="0061505E" w:rsidRPr="00DF7218" w:rsidRDefault="0061505E" w:rsidP="00EF30C0">
            <w:pPr>
              <w:widowControl w:val="0"/>
              <w:numPr>
                <w:ilvl w:val="0"/>
                <w:numId w:val="106"/>
              </w:numPr>
              <w:spacing w:after="0" w:line="240" w:lineRule="auto"/>
              <w:jc w:val="both"/>
              <w:rPr>
                <w:rFonts w:cs="Times New Roman"/>
              </w:rPr>
            </w:pPr>
            <w:r w:rsidRPr="00DF7218">
              <w:rPr>
                <w:rFonts w:cs="Times New Roman"/>
              </w:rPr>
              <w:t>Badanie postaw konsumentów na podstawie wybranych technik i skal.</w:t>
            </w:r>
          </w:p>
          <w:p w14:paraId="14EEF420" w14:textId="77777777" w:rsidR="0061505E" w:rsidRPr="00DF7218" w:rsidRDefault="0061505E" w:rsidP="00EF30C0">
            <w:pPr>
              <w:numPr>
                <w:ilvl w:val="0"/>
                <w:numId w:val="106"/>
              </w:numPr>
              <w:spacing w:after="0" w:line="240" w:lineRule="auto"/>
              <w:jc w:val="both"/>
              <w:rPr>
                <w:rFonts w:cs="Times New Roman"/>
              </w:rPr>
            </w:pPr>
            <w:r w:rsidRPr="00DF7218">
              <w:rPr>
                <w:rFonts w:cs="Times New Roman"/>
              </w:rPr>
              <w:t>Badanie emocji  konsumentów na podstawie ankiety.</w:t>
            </w:r>
          </w:p>
          <w:p w14:paraId="2E182C8B" w14:textId="77777777" w:rsidR="0061505E" w:rsidRPr="00DF7218" w:rsidRDefault="0061505E" w:rsidP="00EF30C0">
            <w:pPr>
              <w:numPr>
                <w:ilvl w:val="0"/>
                <w:numId w:val="106"/>
              </w:numPr>
              <w:spacing w:after="0" w:line="240" w:lineRule="auto"/>
              <w:jc w:val="both"/>
              <w:rPr>
                <w:rFonts w:cs="Times New Roman"/>
              </w:rPr>
            </w:pPr>
            <w:r w:rsidRPr="00DF7218">
              <w:rPr>
                <w:rFonts w:cs="Times New Roman"/>
              </w:rPr>
              <w:t>Badanie wpływu wartości  na zachowanie konsumentów z wykorzystaniem wybranych metod.</w:t>
            </w:r>
          </w:p>
          <w:p w14:paraId="70719DD2" w14:textId="77777777" w:rsidR="0061505E" w:rsidRPr="00DF7218" w:rsidRDefault="0061505E" w:rsidP="00EF30C0">
            <w:pPr>
              <w:numPr>
                <w:ilvl w:val="0"/>
                <w:numId w:val="106"/>
              </w:numPr>
              <w:spacing w:after="0" w:line="240" w:lineRule="auto"/>
              <w:jc w:val="both"/>
              <w:rPr>
                <w:rFonts w:cs="Times New Roman"/>
              </w:rPr>
            </w:pPr>
            <w:r w:rsidRPr="00DF7218">
              <w:rPr>
                <w:rFonts w:cs="Times New Roman"/>
              </w:rPr>
              <w:t>Badanie i analiza  preferencji konsumentów  na podstawie wybranych metod.</w:t>
            </w:r>
          </w:p>
          <w:p w14:paraId="51C06C83" w14:textId="77777777" w:rsidR="0061505E" w:rsidRPr="00DF7218" w:rsidRDefault="0061505E" w:rsidP="00EF30C0">
            <w:pPr>
              <w:numPr>
                <w:ilvl w:val="0"/>
                <w:numId w:val="106"/>
              </w:numPr>
              <w:spacing w:after="0" w:line="240" w:lineRule="auto"/>
              <w:jc w:val="both"/>
              <w:rPr>
                <w:rFonts w:cs="Times New Roman"/>
              </w:rPr>
            </w:pPr>
            <w:r w:rsidRPr="00DF7218">
              <w:rPr>
                <w:rFonts w:cs="Times New Roman"/>
              </w:rPr>
              <w:t>Badanie i ocena satysfakcji konsumentów z produktu.</w:t>
            </w:r>
          </w:p>
          <w:p w14:paraId="5E0FB4BB" w14:textId="77777777" w:rsidR="0061505E" w:rsidRPr="00DF7218" w:rsidRDefault="0061505E" w:rsidP="00EF30C0">
            <w:pPr>
              <w:numPr>
                <w:ilvl w:val="0"/>
                <w:numId w:val="106"/>
              </w:numPr>
              <w:spacing w:after="0" w:line="240" w:lineRule="auto"/>
              <w:jc w:val="both"/>
              <w:rPr>
                <w:rFonts w:cs="Times New Roman"/>
              </w:rPr>
            </w:pPr>
            <w:r w:rsidRPr="00DF7218">
              <w:rPr>
                <w:rFonts w:cs="Times New Roman"/>
              </w:rPr>
              <w:t>Badanie stylów życia konsumentów z wykorzystaniem metod AIO i LOV.</w:t>
            </w:r>
          </w:p>
        </w:tc>
      </w:tr>
      <w:tr w:rsidR="0061505E" w:rsidRPr="00DF7218" w14:paraId="4418083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9C2E42D"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4B87973" w14:textId="77777777" w:rsidR="0061505E" w:rsidRPr="00DF7218" w:rsidRDefault="0061505E" w:rsidP="00E605A0">
            <w:pPr>
              <w:ind w:right="510"/>
              <w:jc w:val="both"/>
              <w:rPr>
                <w:rFonts w:cs="Times New Roman"/>
                <w:bCs/>
              </w:rPr>
            </w:pPr>
            <w:r w:rsidRPr="00DF7218">
              <w:rPr>
                <w:rFonts w:cs="Times New Roman"/>
                <w:bCs/>
              </w:rPr>
              <w:t>wykład multimedialny, ćwiczenia praktyczne</w:t>
            </w:r>
          </w:p>
        </w:tc>
      </w:tr>
      <w:tr w:rsidR="0061505E" w:rsidRPr="00DF7218" w14:paraId="31A0DA3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002535"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5A04C6D" w14:textId="77777777" w:rsidR="0061505E" w:rsidRPr="00DF7218" w:rsidRDefault="0061505E" w:rsidP="00E605A0">
            <w:pPr>
              <w:jc w:val="both"/>
              <w:rPr>
                <w:rFonts w:cs="Times New Roman"/>
              </w:rPr>
            </w:pPr>
          </w:p>
        </w:tc>
      </w:tr>
      <w:tr w:rsidR="0061505E" w:rsidRPr="00DF7218" w14:paraId="644A6CB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DF9FE3"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8057445" w14:textId="77777777" w:rsidR="0061505E" w:rsidRPr="00DF7218" w:rsidRDefault="0061505E" w:rsidP="00E605A0">
            <w:pPr>
              <w:jc w:val="both"/>
              <w:rPr>
                <w:rFonts w:cs="Times New Roman"/>
              </w:rPr>
            </w:pPr>
          </w:p>
        </w:tc>
      </w:tr>
      <w:tr w:rsidR="0061505E" w:rsidRPr="00DF7218" w14:paraId="7797F96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3A47D5"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4E2808F" w14:textId="77777777" w:rsidR="0061505E" w:rsidRPr="00DF7218" w:rsidRDefault="0061505E" w:rsidP="00E605A0">
            <w:pPr>
              <w:ind w:left="34"/>
              <w:jc w:val="both"/>
              <w:rPr>
                <w:rFonts w:cs="Times New Roman"/>
              </w:rPr>
            </w:pPr>
            <w:r w:rsidRPr="00DF7218">
              <w:rPr>
                <w:rFonts w:cs="Times New Roman"/>
              </w:rPr>
              <w:t>Średnia z ocen z ćwiczeń praktycznych</w:t>
            </w:r>
          </w:p>
          <w:p w14:paraId="106AC10C" w14:textId="77777777" w:rsidR="0061505E" w:rsidRPr="00DF7218" w:rsidRDefault="0061505E" w:rsidP="00E605A0">
            <w:pPr>
              <w:ind w:left="34"/>
              <w:jc w:val="both"/>
              <w:rPr>
                <w:rFonts w:cs="Times New Roman"/>
              </w:rPr>
            </w:pPr>
            <w:r w:rsidRPr="00DF7218">
              <w:rPr>
                <w:rFonts w:cs="Times New Roman"/>
              </w:rPr>
              <w:t>Średnia z ocen  z tematyki wykładowej</w:t>
            </w:r>
          </w:p>
          <w:p w14:paraId="6A7CADB1" w14:textId="77777777" w:rsidR="0061505E" w:rsidRPr="00DF7218" w:rsidRDefault="0061505E" w:rsidP="00E605A0">
            <w:pPr>
              <w:ind w:left="34"/>
              <w:jc w:val="both"/>
              <w:rPr>
                <w:rFonts w:cs="Times New Roman"/>
              </w:rPr>
            </w:pPr>
            <w:r w:rsidRPr="00DF7218">
              <w:rPr>
                <w:rFonts w:cs="Times New Roman"/>
              </w:rPr>
              <w:t>Ocena końcowa:</w:t>
            </w:r>
          </w:p>
          <w:p w14:paraId="4C205251" w14:textId="77777777" w:rsidR="0061505E" w:rsidRPr="00DF7218" w:rsidRDefault="0061505E" w:rsidP="00E605A0">
            <w:pPr>
              <w:jc w:val="both"/>
              <w:rPr>
                <w:rFonts w:cs="Times New Roman"/>
              </w:rPr>
            </w:pPr>
            <w:r w:rsidRPr="00DF7218">
              <w:rPr>
                <w:rFonts w:cs="Times New Roman"/>
              </w:rPr>
              <w:t>50% część wykładu</w:t>
            </w:r>
          </w:p>
          <w:p w14:paraId="0F02C04D" w14:textId="77777777" w:rsidR="0061505E" w:rsidRPr="00DF7218" w:rsidRDefault="0061505E" w:rsidP="00E605A0">
            <w:pPr>
              <w:rPr>
                <w:rFonts w:cs="Times New Roman"/>
              </w:rPr>
            </w:pPr>
            <w:r w:rsidRPr="00DF7218">
              <w:rPr>
                <w:rFonts w:cs="Times New Roman"/>
              </w:rPr>
              <w:t>50% część ćwiczeń</w:t>
            </w:r>
          </w:p>
        </w:tc>
      </w:tr>
      <w:tr w:rsidR="0061505E" w:rsidRPr="00DF7218" w14:paraId="01D71BE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C47BD6F"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073B1D13" w14:textId="77777777" w:rsidR="0061505E" w:rsidRPr="00DF7218" w:rsidRDefault="0061505E" w:rsidP="00E605A0">
            <w:pPr>
              <w:jc w:val="both"/>
              <w:rPr>
                <w:rFonts w:cs="Times New Roman"/>
              </w:rPr>
            </w:pPr>
          </w:p>
        </w:tc>
      </w:tr>
      <w:tr w:rsidR="0061505E" w:rsidRPr="00DF7218" w14:paraId="31F6C72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45610A9"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4C9EF86" w14:textId="77777777" w:rsidR="0061505E" w:rsidRPr="00DF7218" w:rsidRDefault="0061505E" w:rsidP="00E605A0">
            <w:pPr>
              <w:jc w:val="both"/>
              <w:rPr>
                <w:rFonts w:cs="Times New Roman"/>
              </w:rPr>
            </w:pPr>
            <w:r w:rsidRPr="00DF7218">
              <w:rPr>
                <w:rFonts w:cs="Times New Roman"/>
              </w:rPr>
              <w:t>Makro- i mikroekonomia, Statystyka matematyczna, Metody oceny produktów,  Marketing</w:t>
            </w:r>
          </w:p>
        </w:tc>
      </w:tr>
      <w:tr w:rsidR="0061505E" w:rsidRPr="00DF7218" w14:paraId="0A8CFCD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3427349"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74DB51A" w14:textId="77777777" w:rsidR="0061505E" w:rsidRPr="00DF7218" w:rsidRDefault="0061505E" w:rsidP="00E605A0">
            <w:pPr>
              <w:jc w:val="both"/>
              <w:rPr>
                <w:rFonts w:cs="Times New Roman"/>
                <w:lang w:val="de-DE"/>
              </w:rPr>
            </w:pPr>
            <w:r w:rsidRPr="00DF7218">
              <w:rPr>
                <w:rFonts w:cs="Times New Roman"/>
                <w:b/>
              </w:rPr>
              <w:t>Literatura podstawowa:</w:t>
            </w:r>
          </w:p>
          <w:p w14:paraId="4B296A68" w14:textId="77777777" w:rsidR="0061505E" w:rsidRPr="00DF7218" w:rsidRDefault="0061505E" w:rsidP="00EF30C0">
            <w:pPr>
              <w:numPr>
                <w:ilvl w:val="0"/>
                <w:numId w:val="146"/>
              </w:numPr>
              <w:spacing w:after="0" w:line="240" w:lineRule="auto"/>
              <w:jc w:val="both"/>
              <w:rPr>
                <w:rFonts w:cs="Times New Roman"/>
              </w:rPr>
            </w:pPr>
            <w:r w:rsidRPr="00DF7218">
              <w:rPr>
                <w:rFonts w:cs="Times New Roman"/>
              </w:rPr>
              <w:t>Rudnicki L. Zachowania konsumentów na rynku, Polskie Wydawnictwo Ekonomiczne w Warszawie, Warszawa, 2012</w:t>
            </w:r>
          </w:p>
          <w:p w14:paraId="0EE3E7F5" w14:textId="77777777" w:rsidR="0061505E" w:rsidRPr="00DF7218" w:rsidRDefault="0061505E" w:rsidP="00EF30C0">
            <w:pPr>
              <w:numPr>
                <w:ilvl w:val="0"/>
                <w:numId w:val="146"/>
              </w:numPr>
              <w:spacing w:after="0" w:line="240" w:lineRule="auto"/>
              <w:jc w:val="both"/>
              <w:rPr>
                <w:rFonts w:cs="Times New Roman"/>
              </w:rPr>
            </w:pPr>
            <w:r w:rsidRPr="00DF7218">
              <w:rPr>
                <w:rFonts w:cs="Times New Roman"/>
              </w:rPr>
              <w:t>Berbeka J., Niemczyk A., Makówka M. Badanie rynkowych zachowań konsumentów Pomocnicze materiały dydaktyczne, Wydawnictwo Akademii Ekonomicznej w Krakowie, Kraków, 2004</w:t>
            </w:r>
          </w:p>
          <w:p w14:paraId="5846631E" w14:textId="77777777" w:rsidR="0061505E" w:rsidRPr="00DF7218" w:rsidRDefault="0061505E" w:rsidP="00EF30C0">
            <w:pPr>
              <w:numPr>
                <w:ilvl w:val="0"/>
                <w:numId w:val="146"/>
              </w:numPr>
              <w:spacing w:after="0" w:line="240" w:lineRule="auto"/>
              <w:jc w:val="both"/>
              <w:rPr>
                <w:rFonts w:cs="Times New Roman"/>
              </w:rPr>
            </w:pPr>
            <w:r w:rsidRPr="00DF7218">
              <w:rPr>
                <w:rFonts w:cs="Times New Roman"/>
              </w:rPr>
              <w:t>Praca zbiorowa pod redakcją Kieżel E. Zachowania konsumentów – determinanty, racjonalność, Wydawnictwo Akademii Ekonomicznej w Katowicach, Katowice, 2004</w:t>
            </w:r>
          </w:p>
          <w:p w14:paraId="1F5549D2" w14:textId="77777777" w:rsidR="0061505E" w:rsidRPr="00DF7218" w:rsidRDefault="0061505E" w:rsidP="00E605A0">
            <w:pPr>
              <w:jc w:val="both"/>
              <w:rPr>
                <w:rFonts w:cs="Times New Roman"/>
                <w:b/>
              </w:rPr>
            </w:pPr>
            <w:r w:rsidRPr="00DF7218">
              <w:rPr>
                <w:rFonts w:cs="Times New Roman"/>
                <w:b/>
              </w:rPr>
              <w:t xml:space="preserve">Literatura uzupełniająca: </w:t>
            </w:r>
          </w:p>
          <w:p w14:paraId="25FDC18D" w14:textId="77777777" w:rsidR="0061505E" w:rsidRPr="00DF7218" w:rsidRDefault="0061505E" w:rsidP="00EF30C0">
            <w:pPr>
              <w:pStyle w:val="Akapitzlist"/>
              <w:numPr>
                <w:ilvl w:val="0"/>
                <w:numId w:val="146"/>
              </w:numPr>
              <w:jc w:val="both"/>
              <w:rPr>
                <w:rFonts w:ascii="Times New Roman" w:hAnsi="Times New Roman"/>
                <w:b/>
              </w:rPr>
            </w:pPr>
            <w:r w:rsidRPr="00DF7218">
              <w:rPr>
                <w:rFonts w:ascii="Times New Roman" w:hAnsi="Times New Roman"/>
              </w:rPr>
              <w:t>Falkowski A., Tyszka T. Psychologia zachowań konsumenckich, Gdańskie Wydawnictwo Psychologiczne. Gdańsk, 2009</w:t>
            </w:r>
          </w:p>
          <w:p w14:paraId="12F703E9" w14:textId="77777777" w:rsidR="0061505E" w:rsidRPr="00DF7218" w:rsidRDefault="0061505E" w:rsidP="00EF30C0">
            <w:pPr>
              <w:pStyle w:val="Akapitzlist"/>
              <w:numPr>
                <w:ilvl w:val="0"/>
                <w:numId w:val="146"/>
              </w:numPr>
              <w:jc w:val="both"/>
              <w:rPr>
                <w:rFonts w:ascii="Times New Roman" w:hAnsi="Times New Roman"/>
                <w:b/>
              </w:rPr>
            </w:pPr>
            <w:r w:rsidRPr="00DF7218">
              <w:rPr>
                <w:rFonts w:ascii="Times New Roman" w:hAnsi="Times New Roman"/>
              </w:rPr>
              <w:t>Stasiuk K., Maison D. Psychologia konsumenta, Wydawnictwo Naukowe PWN, Warszawa 2014</w:t>
            </w:r>
          </w:p>
          <w:p w14:paraId="295DB246" w14:textId="77777777" w:rsidR="0061505E" w:rsidRPr="00DF7218" w:rsidRDefault="0061505E" w:rsidP="00EF30C0">
            <w:pPr>
              <w:pStyle w:val="Akapitzlist"/>
              <w:numPr>
                <w:ilvl w:val="0"/>
                <w:numId w:val="146"/>
              </w:numPr>
              <w:spacing w:after="0"/>
              <w:jc w:val="both"/>
              <w:rPr>
                <w:rFonts w:ascii="Times New Roman" w:hAnsi="Times New Roman"/>
                <w:b/>
              </w:rPr>
            </w:pPr>
            <w:r w:rsidRPr="00DF7218">
              <w:rPr>
                <w:rFonts w:ascii="Times New Roman" w:hAnsi="Times New Roman"/>
              </w:rPr>
              <w:t>Praca zbiorowa pod redakcją Altkorna J. Podstawy marketingu, Instytut Marketingu w Krakowie, Kraków, 2004</w:t>
            </w:r>
          </w:p>
        </w:tc>
      </w:tr>
    </w:tbl>
    <w:p w14:paraId="5DCCED5E" w14:textId="77777777" w:rsidR="0061505E" w:rsidRPr="00DF7218" w:rsidRDefault="0061505E" w:rsidP="0061505E">
      <w:pPr>
        <w:rPr>
          <w:rFonts w:cs="Times New Roman"/>
          <w:b/>
        </w:rPr>
      </w:pPr>
    </w:p>
    <w:p w14:paraId="19BB1581" w14:textId="77777777" w:rsidR="0061505E" w:rsidRPr="00DF7218" w:rsidRDefault="0061505E" w:rsidP="0061505E">
      <w:pPr>
        <w:autoSpaceDE w:val="0"/>
        <w:autoSpaceDN w:val="0"/>
        <w:adjustRightInd w:val="0"/>
        <w:jc w:val="both"/>
        <w:rPr>
          <w:rFonts w:eastAsia="Batang" w:cs="Times New Roman"/>
          <w:b/>
        </w:rPr>
      </w:pPr>
    </w:p>
    <w:p w14:paraId="3934ADFC"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38979F8" wp14:editId="3C18F184">
            <wp:extent cx="5762625" cy="594995"/>
            <wp:effectExtent l="0" t="0" r="0" b="0"/>
            <wp:docPr id="17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62625" cy="594995"/>
                    </a:xfrm>
                    <a:prstGeom prst="rect">
                      <a:avLst/>
                    </a:prstGeom>
                    <a:noFill/>
                    <a:ln w="9525">
                      <a:noFill/>
                      <a:miter lim="800000"/>
                      <a:headEnd/>
                      <a:tailEnd/>
                    </a:ln>
                  </pic:spPr>
                </pic:pic>
              </a:graphicData>
            </a:graphic>
          </wp:inline>
        </w:drawing>
      </w:r>
    </w:p>
    <w:p w14:paraId="35037843" w14:textId="77777777" w:rsidR="0061505E" w:rsidRPr="00DF7218" w:rsidRDefault="0061505E" w:rsidP="0061505E">
      <w:pPr>
        <w:pStyle w:val="Tretekstu"/>
        <w:spacing w:after="0"/>
        <w:ind w:left="5806" w:hanging="425"/>
        <w:rPr>
          <w:i/>
          <w:sz w:val="22"/>
          <w:szCs w:val="22"/>
        </w:rPr>
      </w:pPr>
    </w:p>
    <w:p w14:paraId="61296267" w14:textId="77777777" w:rsidR="0061505E" w:rsidRPr="00DF7218" w:rsidRDefault="0061505E" w:rsidP="0061505E">
      <w:pPr>
        <w:jc w:val="center"/>
        <w:rPr>
          <w:rFonts w:cs="Times New Roman"/>
          <w:b/>
        </w:rPr>
      </w:pPr>
      <w:r w:rsidRPr="00DF7218">
        <w:rPr>
          <w:rFonts w:cs="Times New Roman"/>
          <w:b/>
        </w:rPr>
        <w:t>KARTA PRZEDMIOTU</w:t>
      </w:r>
    </w:p>
    <w:p w14:paraId="0BB0EEE0" w14:textId="77777777" w:rsidR="0061505E" w:rsidRPr="00DF7218" w:rsidRDefault="0061505E" w:rsidP="0061505E">
      <w:pPr>
        <w:rPr>
          <w:rFonts w:cs="Times New Roman"/>
          <w:b/>
        </w:rPr>
      </w:pPr>
    </w:p>
    <w:p w14:paraId="1DC8B89B"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5C9539B" w14:textId="77777777" w:rsidTr="00E605A0">
        <w:trPr>
          <w:trHeight w:val="397"/>
        </w:trPr>
        <w:tc>
          <w:tcPr>
            <w:tcW w:w="2977" w:type="dxa"/>
            <w:shd w:val="clear" w:color="auto" w:fill="D9D9D9"/>
          </w:tcPr>
          <w:p w14:paraId="385ED2BF" w14:textId="77777777" w:rsidR="0061505E" w:rsidRPr="00DF7218" w:rsidRDefault="0061505E" w:rsidP="00E605A0">
            <w:pPr>
              <w:rPr>
                <w:rFonts w:cs="Times New Roman"/>
                <w:b/>
              </w:rPr>
            </w:pPr>
            <w:r w:rsidRPr="00DF7218">
              <w:rPr>
                <w:rFonts w:cs="Times New Roman"/>
                <w:b/>
              </w:rPr>
              <w:t xml:space="preserve">Nazwa przedmiotu i kod </w:t>
            </w:r>
          </w:p>
          <w:p w14:paraId="28C7CB52"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3CFCBC7" w14:textId="77777777" w:rsidR="0061505E" w:rsidRPr="00DF7218" w:rsidRDefault="0061505E" w:rsidP="00E605A0">
            <w:pPr>
              <w:spacing w:before="60" w:after="60"/>
              <w:rPr>
                <w:rFonts w:cs="Times New Roman"/>
                <w:b/>
                <w:bCs/>
              </w:rPr>
            </w:pPr>
            <w:r w:rsidRPr="00DF7218">
              <w:rPr>
                <w:rFonts w:cs="Times New Roman"/>
                <w:b/>
                <w:bCs/>
              </w:rPr>
              <w:t>Zarządzanie cenami i dystrybucją T.D2.15</w:t>
            </w:r>
          </w:p>
        </w:tc>
      </w:tr>
      <w:tr w:rsidR="0061505E" w:rsidRPr="00DF7218" w14:paraId="483A8398" w14:textId="77777777" w:rsidTr="00E605A0">
        <w:trPr>
          <w:trHeight w:val="397"/>
        </w:trPr>
        <w:tc>
          <w:tcPr>
            <w:tcW w:w="2977" w:type="dxa"/>
            <w:shd w:val="clear" w:color="auto" w:fill="D9D9D9"/>
            <w:vAlign w:val="center"/>
          </w:tcPr>
          <w:p w14:paraId="379931A2"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B11E2E8" w14:textId="77777777" w:rsidR="0061505E" w:rsidRPr="00DF7218" w:rsidRDefault="0061505E" w:rsidP="00E605A0">
            <w:pPr>
              <w:spacing w:before="60" w:after="60"/>
              <w:rPr>
                <w:rFonts w:cs="Times New Roman"/>
              </w:rPr>
            </w:pPr>
            <w:r w:rsidRPr="00DF7218">
              <w:rPr>
                <w:rFonts w:cs="Times New Roman"/>
              </w:rPr>
              <w:t>Price and distribution management</w:t>
            </w:r>
          </w:p>
        </w:tc>
      </w:tr>
      <w:tr w:rsidR="0061505E" w:rsidRPr="00DF7218" w14:paraId="4CC06E11" w14:textId="77777777" w:rsidTr="00E605A0">
        <w:trPr>
          <w:trHeight w:val="397"/>
        </w:trPr>
        <w:tc>
          <w:tcPr>
            <w:tcW w:w="2977" w:type="dxa"/>
            <w:shd w:val="clear" w:color="auto" w:fill="D9D9D9"/>
            <w:vAlign w:val="center"/>
          </w:tcPr>
          <w:p w14:paraId="07D74998"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92F0ADB" w14:textId="77777777" w:rsidR="0061505E" w:rsidRPr="00DF7218" w:rsidRDefault="0061505E" w:rsidP="00E605A0">
            <w:pPr>
              <w:spacing w:before="60" w:after="60"/>
              <w:rPr>
                <w:rFonts w:cs="Times New Roman"/>
              </w:rPr>
            </w:pPr>
            <w:r w:rsidRPr="00DF7218">
              <w:rPr>
                <w:rFonts w:cs="Times New Roman"/>
              </w:rPr>
              <w:t>Towaroznawstwo</w:t>
            </w:r>
          </w:p>
        </w:tc>
      </w:tr>
      <w:tr w:rsidR="0061505E" w:rsidRPr="00DF7218" w14:paraId="43710700" w14:textId="77777777" w:rsidTr="00E605A0">
        <w:trPr>
          <w:trHeight w:val="397"/>
        </w:trPr>
        <w:tc>
          <w:tcPr>
            <w:tcW w:w="2977" w:type="dxa"/>
            <w:shd w:val="clear" w:color="auto" w:fill="D9D9D9"/>
            <w:vAlign w:val="center"/>
          </w:tcPr>
          <w:p w14:paraId="0D4B5B5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1EFBF84B"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06D2BA8E" w14:textId="77777777" w:rsidTr="00E605A0">
        <w:trPr>
          <w:trHeight w:val="397"/>
        </w:trPr>
        <w:tc>
          <w:tcPr>
            <w:tcW w:w="2977" w:type="dxa"/>
            <w:shd w:val="clear" w:color="auto" w:fill="D9D9D9"/>
            <w:vAlign w:val="center"/>
          </w:tcPr>
          <w:p w14:paraId="622655DA"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3B877A4"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6C7958A6" w14:textId="77777777" w:rsidTr="00E605A0">
        <w:trPr>
          <w:trHeight w:val="397"/>
        </w:trPr>
        <w:tc>
          <w:tcPr>
            <w:tcW w:w="2977" w:type="dxa"/>
            <w:shd w:val="clear" w:color="auto" w:fill="D9D9D9"/>
            <w:vAlign w:val="center"/>
          </w:tcPr>
          <w:p w14:paraId="5D4B8352"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4F9C14C" w14:textId="77777777" w:rsidR="0061505E" w:rsidRPr="00DF7218" w:rsidRDefault="0061505E" w:rsidP="00E605A0">
            <w:pPr>
              <w:spacing w:before="60" w:after="60"/>
              <w:rPr>
                <w:rFonts w:cs="Times New Roman"/>
              </w:rPr>
            </w:pPr>
            <w:r w:rsidRPr="00DF7218">
              <w:rPr>
                <w:rFonts w:cs="Times New Roman"/>
              </w:rPr>
              <w:t>stacjonarne/niestacjonarne</w:t>
            </w:r>
          </w:p>
        </w:tc>
      </w:tr>
      <w:tr w:rsidR="0061505E" w:rsidRPr="00DF7218" w14:paraId="64DD12B8" w14:textId="77777777" w:rsidTr="00E605A0">
        <w:trPr>
          <w:trHeight w:val="397"/>
        </w:trPr>
        <w:tc>
          <w:tcPr>
            <w:tcW w:w="2977" w:type="dxa"/>
            <w:shd w:val="clear" w:color="auto" w:fill="D9D9D9"/>
            <w:vAlign w:val="center"/>
          </w:tcPr>
          <w:p w14:paraId="064AC28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D168AF0"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5EC5CC49" w14:textId="77777777" w:rsidTr="00E605A0">
        <w:trPr>
          <w:trHeight w:val="397"/>
        </w:trPr>
        <w:tc>
          <w:tcPr>
            <w:tcW w:w="2977" w:type="dxa"/>
            <w:shd w:val="clear" w:color="auto" w:fill="D9D9D9"/>
            <w:vAlign w:val="center"/>
          </w:tcPr>
          <w:p w14:paraId="10240EAA"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2533FDC"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1957B14" w14:textId="77777777" w:rsidTr="00E605A0">
        <w:trPr>
          <w:trHeight w:val="397"/>
        </w:trPr>
        <w:tc>
          <w:tcPr>
            <w:tcW w:w="2977" w:type="dxa"/>
            <w:shd w:val="clear" w:color="auto" w:fill="D9D9D9"/>
            <w:vAlign w:val="center"/>
          </w:tcPr>
          <w:p w14:paraId="653B05E7"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45E52A6"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4C2CFCA" w14:textId="77777777" w:rsidTr="00E605A0">
        <w:trPr>
          <w:trHeight w:val="397"/>
        </w:trPr>
        <w:tc>
          <w:tcPr>
            <w:tcW w:w="2977" w:type="dxa"/>
            <w:shd w:val="clear" w:color="auto" w:fill="D9D9D9"/>
            <w:vAlign w:val="center"/>
          </w:tcPr>
          <w:p w14:paraId="6E9F80C2"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81B9227"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037B9710" w14:textId="77777777" w:rsidTr="00E605A0">
        <w:trPr>
          <w:trHeight w:val="397"/>
        </w:trPr>
        <w:tc>
          <w:tcPr>
            <w:tcW w:w="2977" w:type="dxa"/>
            <w:shd w:val="clear" w:color="auto" w:fill="D9D9D9"/>
            <w:vAlign w:val="center"/>
          </w:tcPr>
          <w:p w14:paraId="50AA4855"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FA5B774" w14:textId="77777777" w:rsidR="0061505E" w:rsidRPr="00DF7218" w:rsidRDefault="0061505E" w:rsidP="00E605A0">
            <w:pPr>
              <w:spacing w:before="60" w:after="60"/>
              <w:rPr>
                <w:rFonts w:cs="Times New Roman"/>
              </w:rPr>
            </w:pPr>
            <w:r w:rsidRPr="00DF7218">
              <w:rPr>
                <w:rFonts w:cs="Times New Roman"/>
              </w:rPr>
              <w:t>dr inż. Małgorzata Źródło-Loda</w:t>
            </w:r>
          </w:p>
        </w:tc>
      </w:tr>
    </w:tbl>
    <w:p w14:paraId="375F03F3" w14:textId="77777777" w:rsidR="0061505E" w:rsidRPr="00DF7218" w:rsidRDefault="0061505E" w:rsidP="0061505E">
      <w:pPr>
        <w:rPr>
          <w:rFonts w:cs="Times New Roman"/>
        </w:rPr>
      </w:pPr>
    </w:p>
    <w:p w14:paraId="5327518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1C2D4B6D" w14:textId="77777777" w:rsidTr="00E605A0">
        <w:tc>
          <w:tcPr>
            <w:tcW w:w="9180" w:type="dxa"/>
            <w:gridSpan w:val="8"/>
            <w:tcBorders>
              <w:bottom w:val="single" w:sz="4" w:space="0" w:color="auto"/>
            </w:tcBorders>
            <w:shd w:val="clear" w:color="auto" w:fill="D9D9D9"/>
          </w:tcPr>
          <w:p w14:paraId="266F7020"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B7314F5" w14:textId="77777777" w:rsidTr="00E605A0">
        <w:tc>
          <w:tcPr>
            <w:tcW w:w="9180" w:type="dxa"/>
            <w:gridSpan w:val="8"/>
            <w:tcBorders>
              <w:bottom w:val="single" w:sz="4" w:space="0" w:color="auto"/>
            </w:tcBorders>
            <w:shd w:val="clear" w:color="auto" w:fill="auto"/>
          </w:tcPr>
          <w:p w14:paraId="10B3593C" w14:textId="77777777" w:rsidR="0061505E" w:rsidRPr="00DF7218" w:rsidRDefault="0061505E" w:rsidP="00E605A0">
            <w:pPr>
              <w:spacing w:before="60" w:after="60"/>
              <w:rPr>
                <w:rFonts w:cs="Times New Roman"/>
                <w:bCs/>
              </w:rPr>
            </w:pPr>
            <w:r w:rsidRPr="00DF7218">
              <w:rPr>
                <w:rFonts w:cs="Times New Roman"/>
              </w:rPr>
              <w:t>Cena, zarządzanie, proces kształtowania, metody ustalania. Dystrybucja, kanały dystrybucji, dokumentacja w procesach dystrybucji.</w:t>
            </w:r>
          </w:p>
        </w:tc>
      </w:tr>
      <w:tr w:rsidR="0061505E" w:rsidRPr="00DF7218" w14:paraId="0FA77C2C" w14:textId="77777777" w:rsidTr="00E605A0">
        <w:tc>
          <w:tcPr>
            <w:tcW w:w="2977" w:type="dxa"/>
            <w:gridSpan w:val="2"/>
            <w:tcBorders>
              <w:bottom w:val="single" w:sz="4" w:space="0" w:color="auto"/>
              <w:right w:val="nil"/>
            </w:tcBorders>
            <w:shd w:val="clear" w:color="auto" w:fill="D9D9D9"/>
          </w:tcPr>
          <w:p w14:paraId="18F7E3C2"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8E93A67" w14:textId="77777777" w:rsidR="0061505E" w:rsidRPr="00DF7218" w:rsidRDefault="0061505E" w:rsidP="00E605A0">
            <w:pPr>
              <w:spacing w:before="60" w:after="60"/>
              <w:rPr>
                <w:rFonts w:cs="Times New Roman"/>
              </w:rPr>
            </w:pPr>
            <w:r w:rsidRPr="00DF7218">
              <w:rPr>
                <w:rFonts w:cs="Times New Roman"/>
              </w:rPr>
              <w:t>stacjonarne - wykład 15 h, ćwiczenia praktyczne – 30 h</w:t>
            </w:r>
          </w:p>
          <w:p w14:paraId="267272B6" w14:textId="77777777" w:rsidR="0061505E" w:rsidRPr="00DF7218" w:rsidRDefault="0061505E" w:rsidP="00E605A0">
            <w:pPr>
              <w:spacing w:before="60" w:after="60"/>
              <w:rPr>
                <w:rFonts w:cs="Times New Roman"/>
              </w:rPr>
            </w:pPr>
            <w:r w:rsidRPr="00DF7218">
              <w:rPr>
                <w:rFonts w:cs="Times New Roman"/>
              </w:rPr>
              <w:t>niestacjonarne - wykład 10 h, ćwiczenia praktyczne – 20 h</w:t>
            </w:r>
          </w:p>
        </w:tc>
      </w:tr>
      <w:tr w:rsidR="0061505E" w:rsidRPr="00DF7218" w14:paraId="4568A35B" w14:textId="77777777" w:rsidTr="00E605A0">
        <w:tc>
          <w:tcPr>
            <w:tcW w:w="9180" w:type="dxa"/>
            <w:gridSpan w:val="8"/>
            <w:tcBorders>
              <w:top w:val="single" w:sz="4" w:space="0" w:color="auto"/>
              <w:bottom w:val="single" w:sz="4" w:space="0" w:color="auto"/>
            </w:tcBorders>
            <w:shd w:val="clear" w:color="auto" w:fill="D9D9D9"/>
          </w:tcPr>
          <w:p w14:paraId="27536579"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13714B5"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5A4FB013"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E22B6D3"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4CC820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4A574C0"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A7CCFA8"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C7F92E9" w14:textId="77777777" w:rsidTr="00E605A0">
        <w:tc>
          <w:tcPr>
            <w:tcW w:w="1134" w:type="dxa"/>
            <w:tcBorders>
              <w:top w:val="single" w:sz="8" w:space="0" w:color="auto"/>
              <w:bottom w:val="single" w:sz="8" w:space="0" w:color="auto"/>
              <w:right w:val="single" w:sz="4" w:space="0" w:color="auto"/>
            </w:tcBorders>
            <w:shd w:val="clear" w:color="auto" w:fill="FFFFFF"/>
          </w:tcPr>
          <w:p w14:paraId="792231D3" w14:textId="77777777" w:rsidR="0061505E" w:rsidRPr="00DF7218" w:rsidRDefault="0061505E" w:rsidP="00E605A0">
            <w:pPr>
              <w:spacing w:before="60" w:after="60"/>
              <w:rPr>
                <w:rFonts w:cs="Times New Roman"/>
                <w:bCs/>
              </w:rPr>
            </w:pPr>
            <w:r w:rsidRPr="00DF7218">
              <w:rPr>
                <w:rFonts w:cs="Times New Roman"/>
              </w:rPr>
              <w:t>T.D2.15_W01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FDE7632" w14:textId="77777777" w:rsidR="0061505E" w:rsidRPr="00DF7218" w:rsidRDefault="0061505E" w:rsidP="00E605A0">
            <w:pPr>
              <w:spacing w:line="276" w:lineRule="auto"/>
              <w:jc w:val="both"/>
              <w:rPr>
                <w:rFonts w:cs="Times New Roman"/>
              </w:rPr>
            </w:pPr>
            <w:r w:rsidRPr="00DF7218">
              <w:rPr>
                <w:rFonts w:cs="Times New Roman"/>
              </w:rPr>
              <w:t>Ma wiedzę z zakresu zarzadzania cenami i dystrybucją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693076" w14:textId="77777777" w:rsidR="0061505E" w:rsidRPr="00DF7218" w:rsidRDefault="0061505E" w:rsidP="00E605A0">
            <w:pPr>
              <w:jc w:val="center"/>
              <w:rPr>
                <w:rFonts w:cs="Times New Roman"/>
              </w:rPr>
            </w:pPr>
            <w:r w:rsidRPr="00DF7218">
              <w:rPr>
                <w:rFonts w:cs="Times New Roman"/>
              </w:rPr>
              <w:t>K_W01</w:t>
            </w:r>
          </w:p>
          <w:p w14:paraId="5274DF9B" w14:textId="77777777" w:rsidR="0061505E" w:rsidRPr="00DF7218" w:rsidRDefault="0061505E" w:rsidP="00E605A0">
            <w:pPr>
              <w:jc w:val="center"/>
              <w:rPr>
                <w:rFonts w:cs="Times New Roman"/>
              </w:rPr>
            </w:pPr>
            <w:r w:rsidRPr="00DF7218">
              <w:rPr>
                <w:rFonts w:cs="Times New Roman"/>
              </w:rPr>
              <w:t xml:space="preserve">K_W04 </w:t>
            </w:r>
          </w:p>
          <w:p w14:paraId="68B314BF"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92FE29E" w14:textId="77777777" w:rsidR="0061505E" w:rsidRPr="00DF7218" w:rsidRDefault="0061505E" w:rsidP="00E605A0">
            <w:pPr>
              <w:spacing w:line="276" w:lineRule="auto"/>
              <w:jc w:val="center"/>
              <w:rPr>
                <w:rFonts w:cs="Times New Roman"/>
              </w:rPr>
            </w:pPr>
            <w:r w:rsidRPr="00DF7218">
              <w:rPr>
                <w:rFonts w:cs="Times New Roman"/>
              </w:rPr>
              <w:t>w./ćw</w:t>
            </w:r>
          </w:p>
          <w:p w14:paraId="7D158B35" w14:textId="77777777" w:rsidR="0061505E" w:rsidRPr="00DF7218" w:rsidRDefault="0061505E" w:rsidP="00E605A0">
            <w:pPr>
              <w:jc w:val="center"/>
              <w:rPr>
                <w:rFonts w:cs="Times New Roman"/>
                <w:bCs/>
              </w:rPr>
            </w:pPr>
          </w:p>
        </w:tc>
        <w:tc>
          <w:tcPr>
            <w:tcW w:w="1383" w:type="dxa"/>
            <w:gridSpan w:val="2"/>
            <w:tcBorders>
              <w:top w:val="single" w:sz="8" w:space="0" w:color="auto"/>
              <w:left w:val="single" w:sz="4" w:space="0" w:color="auto"/>
              <w:bottom w:val="single" w:sz="8" w:space="0" w:color="auto"/>
            </w:tcBorders>
          </w:tcPr>
          <w:p w14:paraId="3E8A58DB" w14:textId="77777777" w:rsidR="0061505E" w:rsidRPr="00DF7218" w:rsidRDefault="0061505E" w:rsidP="00E605A0">
            <w:pPr>
              <w:jc w:val="center"/>
              <w:rPr>
                <w:rFonts w:cs="Times New Roman"/>
              </w:rPr>
            </w:pPr>
            <w:r w:rsidRPr="00DF7218">
              <w:rPr>
                <w:rFonts w:cs="Times New Roman"/>
              </w:rPr>
              <w:t>egzamin kolokwium</w:t>
            </w:r>
          </w:p>
        </w:tc>
      </w:tr>
      <w:tr w:rsidR="0061505E" w:rsidRPr="00DF7218" w14:paraId="05DA0EE1" w14:textId="77777777" w:rsidTr="00E605A0">
        <w:tc>
          <w:tcPr>
            <w:tcW w:w="1134" w:type="dxa"/>
            <w:tcBorders>
              <w:top w:val="single" w:sz="8" w:space="0" w:color="auto"/>
              <w:bottom w:val="single" w:sz="8" w:space="0" w:color="auto"/>
              <w:right w:val="single" w:sz="4" w:space="0" w:color="auto"/>
            </w:tcBorders>
            <w:shd w:val="clear" w:color="auto" w:fill="FFFFFF"/>
          </w:tcPr>
          <w:p w14:paraId="2533EE2E" w14:textId="77777777" w:rsidR="0061505E" w:rsidRPr="00DF7218" w:rsidRDefault="0061505E" w:rsidP="00E605A0">
            <w:pPr>
              <w:spacing w:before="60" w:after="60"/>
              <w:rPr>
                <w:rFonts w:cs="Times New Roman"/>
              </w:rPr>
            </w:pPr>
            <w:r w:rsidRPr="00DF7218">
              <w:rPr>
                <w:rFonts w:cs="Times New Roman"/>
              </w:rPr>
              <w:t>T.D2.15_W02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4452603" w14:textId="77777777" w:rsidR="0061505E" w:rsidRPr="00DF7218" w:rsidRDefault="0061505E" w:rsidP="00E605A0">
            <w:pPr>
              <w:spacing w:line="276" w:lineRule="auto"/>
              <w:jc w:val="both"/>
              <w:rPr>
                <w:rFonts w:cs="Times New Roman"/>
                <w:bCs/>
              </w:rPr>
            </w:pPr>
            <w:r w:rsidRPr="00DF7218">
              <w:rPr>
                <w:rFonts w:cs="Times New Roman"/>
              </w:rPr>
              <w:t>Zna metody i techniki wykorzystywane w zarzadzaniu cenami i dystrybucją w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D02FFB" w14:textId="77777777" w:rsidR="0061505E" w:rsidRPr="00DF7218" w:rsidRDefault="0061505E" w:rsidP="00E605A0">
            <w:pPr>
              <w:jc w:val="center"/>
              <w:rPr>
                <w:rFonts w:cs="Times New Roman"/>
              </w:rPr>
            </w:pPr>
            <w:r w:rsidRPr="00DF7218">
              <w:rPr>
                <w:rFonts w:cs="Times New Roman"/>
              </w:rPr>
              <w:t>K_W04</w:t>
            </w:r>
          </w:p>
          <w:p w14:paraId="7CCDA9CA" w14:textId="77777777" w:rsidR="0061505E" w:rsidRPr="00DF7218" w:rsidRDefault="0061505E" w:rsidP="00E605A0">
            <w:pPr>
              <w:jc w:val="center"/>
              <w:rPr>
                <w:rFonts w:cs="Times New Roman"/>
              </w:rPr>
            </w:pPr>
            <w:r w:rsidRPr="00DF7218">
              <w:rPr>
                <w:rFonts w:cs="Times New Roman"/>
              </w:rPr>
              <w:t>K_W07</w:t>
            </w:r>
          </w:p>
          <w:p w14:paraId="78F7A317" w14:textId="77777777" w:rsidR="0061505E" w:rsidRPr="00DF7218" w:rsidRDefault="0061505E" w:rsidP="00E605A0">
            <w:pPr>
              <w:jc w:val="center"/>
              <w:rPr>
                <w:rFonts w:cs="Times New Roman"/>
              </w:rPr>
            </w:pPr>
            <w:r w:rsidRPr="00DF7218">
              <w:rPr>
                <w:rFonts w:cs="Times New Roman"/>
              </w:rPr>
              <w:t>K_W12</w:t>
            </w:r>
          </w:p>
          <w:p w14:paraId="4F389B2C" w14:textId="77777777" w:rsidR="0061505E" w:rsidRPr="00DF7218" w:rsidRDefault="0061505E" w:rsidP="00E605A0">
            <w:pPr>
              <w:jc w:val="center"/>
              <w:rPr>
                <w:rFonts w:cs="Times New Roman"/>
              </w:rPr>
            </w:pPr>
            <w:r w:rsidRPr="00DF7218">
              <w:rPr>
                <w:rFonts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tcPr>
          <w:p w14:paraId="49A5BD87" w14:textId="77777777" w:rsidR="0061505E" w:rsidRPr="00DF7218" w:rsidRDefault="0061505E" w:rsidP="00E605A0">
            <w:pPr>
              <w:spacing w:line="276" w:lineRule="auto"/>
              <w:jc w:val="center"/>
              <w:rPr>
                <w:rFonts w:cs="Times New Roman"/>
              </w:rPr>
            </w:pPr>
            <w:r w:rsidRPr="00DF7218">
              <w:rPr>
                <w:rFonts w:cs="Times New Roman"/>
              </w:rPr>
              <w:t>w./ćw</w:t>
            </w:r>
          </w:p>
          <w:p w14:paraId="7664B603" w14:textId="77777777" w:rsidR="0061505E" w:rsidRPr="00DF7218" w:rsidRDefault="0061505E" w:rsidP="00E605A0">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10A7865B" w14:textId="77777777" w:rsidR="0061505E" w:rsidRPr="00DF7218" w:rsidRDefault="0061505E" w:rsidP="00E605A0">
            <w:pPr>
              <w:spacing w:line="276" w:lineRule="auto"/>
              <w:jc w:val="center"/>
              <w:rPr>
                <w:rFonts w:cs="Times New Roman"/>
                <w:lang w:val="en-US"/>
              </w:rPr>
            </w:pPr>
            <w:r w:rsidRPr="00DF7218">
              <w:rPr>
                <w:rFonts w:cs="Times New Roman"/>
                <w:lang w:val="en-US"/>
              </w:rPr>
              <w:t>egzamin kolokwium</w:t>
            </w:r>
          </w:p>
        </w:tc>
      </w:tr>
      <w:tr w:rsidR="0061505E" w:rsidRPr="00DF7218" w14:paraId="32BD6BF0" w14:textId="77777777" w:rsidTr="00E605A0">
        <w:tc>
          <w:tcPr>
            <w:tcW w:w="1134" w:type="dxa"/>
            <w:tcBorders>
              <w:top w:val="single" w:sz="8" w:space="0" w:color="auto"/>
              <w:bottom w:val="single" w:sz="8" w:space="0" w:color="auto"/>
              <w:right w:val="single" w:sz="4" w:space="0" w:color="auto"/>
            </w:tcBorders>
            <w:shd w:val="clear" w:color="auto" w:fill="FFFFFF"/>
          </w:tcPr>
          <w:p w14:paraId="19797B99" w14:textId="77777777" w:rsidR="0061505E" w:rsidRPr="00DF7218" w:rsidRDefault="0061505E" w:rsidP="00E605A0">
            <w:pPr>
              <w:snapToGrid w:val="0"/>
              <w:spacing w:line="276" w:lineRule="auto"/>
              <w:jc w:val="both"/>
              <w:rPr>
                <w:rFonts w:cs="Times New Roman"/>
              </w:rPr>
            </w:pPr>
            <w:r w:rsidRPr="00DF7218">
              <w:rPr>
                <w:rFonts w:cs="Times New Roman"/>
              </w:rPr>
              <w:t>T.D2.10_U01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87565A" w14:textId="77777777" w:rsidR="0061505E" w:rsidRPr="00DF7218" w:rsidRDefault="0061505E" w:rsidP="00E605A0">
            <w:pPr>
              <w:spacing w:line="276" w:lineRule="auto"/>
              <w:rPr>
                <w:rFonts w:cs="Times New Roman"/>
              </w:rPr>
            </w:pPr>
            <w:r w:rsidRPr="00DF7218">
              <w:rPr>
                <w:rFonts w:cs="Times New Roman"/>
              </w:rPr>
              <w:t>Potrafi przeprowadzić działania z zakresu ustalania cen w przedsiębiorstwie przy uwzględnieniu czynników determinujących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7089642" w14:textId="77777777" w:rsidR="0061505E" w:rsidRPr="00DF7218" w:rsidRDefault="0061505E" w:rsidP="00E605A0">
            <w:pPr>
              <w:jc w:val="center"/>
              <w:rPr>
                <w:rFonts w:cs="Times New Roman"/>
              </w:rPr>
            </w:pPr>
            <w:r w:rsidRPr="00DF7218">
              <w:rPr>
                <w:rFonts w:cs="Times New Roman"/>
              </w:rPr>
              <w:t>K_U01</w:t>
            </w:r>
          </w:p>
          <w:p w14:paraId="5F793A77" w14:textId="77777777" w:rsidR="0061505E" w:rsidRPr="00DF7218" w:rsidRDefault="0061505E" w:rsidP="00E605A0">
            <w:pPr>
              <w:jc w:val="center"/>
              <w:rPr>
                <w:rFonts w:cs="Times New Roman"/>
              </w:rPr>
            </w:pPr>
            <w:r w:rsidRPr="00DF7218">
              <w:rPr>
                <w:rFonts w:cs="Times New Roman"/>
              </w:rPr>
              <w:t>K_U02</w:t>
            </w:r>
          </w:p>
          <w:p w14:paraId="48C4D4ED" w14:textId="77777777" w:rsidR="0061505E" w:rsidRPr="00DF7218" w:rsidRDefault="0061505E" w:rsidP="00E605A0">
            <w:pPr>
              <w:jc w:val="center"/>
              <w:rPr>
                <w:rFonts w:cs="Times New Roman"/>
              </w:rPr>
            </w:pPr>
            <w:r w:rsidRPr="00DF7218">
              <w:rPr>
                <w:rFonts w:cs="Times New Roman"/>
              </w:rPr>
              <w:t>K_U06</w:t>
            </w:r>
          </w:p>
          <w:p w14:paraId="42295EF1" w14:textId="77777777" w:rsidR="0061505E" w:rsidRPr="00DF7218" w:rsidRDefault="0061505E" w:rsidP="00E605A0">
            <w:pPr>
              <w:jc w:val="center"/>
              <w:rPr>
                <w:rFonts w:cs="Times New Roman"/>
              </w:rPr>
            </w:pPr>
            <w:r w:rsidRPr="00DF7218">
              <w:rPr>
                <w:rFonts w:cs="Times New Roman"/>
              </w:rPr>
              <w:t>K_U10</w:t>
            </w:r>
          </w:p>
          <w:p w14:paraId="482C0B08" w14:textId="77777777" w:rsidR="0061505E" w:rsidRPr="00DF7218" w:rsidRDefault="0061505E" w:rsidP="00E605A0">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CB016AF" w14:textId="77777777" w:rsidR="0061505E" w:rsidRPr="00DF7218" w:rsidRDefault="0061505E" w:rsidP="00E605A0">
            <w:pPr>
              <w:spacing w:before="60" w:after="60"/>
              <w:jc w:val="center"/>
              <w:rPr>
                <w:rFonts w:cs="Times New Roman"/>
              </w:rPr>
            </w:pPr>
            <w:r w:rsidRPr="00DF7218">
              <w:rPr>
                <w:rFonts w:cs="Times New Roman"/>
              </w:rPr>
              <w:t xml:space="preserve">ćw. </w:t>
            </w:r>
          </w:p>
        </w:tc>
        <w:tc>
          <w:tcPr>
            <w:tcW w:w="1383" w:type="dxa"/>
            <w:gridSpan w:val="2"/>
            <w:tcBorders>
              <w:top w:val="single" w:sz="8" w:space="0" w:color="auto"/>
              <w:left w:val="single" w:sz="4" w:space="0" w:color="auto"/>
              <w:bottom w:val="single" w:sz="8" w:space="0" w:color="auto"/>
            </w:tcBorders>
          </w:tcPr>
          <w:p w14:paraId="6A631D2D" w14:textId="77777777" w:rsidR="0061505E" w:rsidRPr="00DF7218" w:rsidRDefault="0061505E" w:rsidP="00E605A0">
            <w:pPr>
              <w:spacing w:line="276" w:lineRule="auto"/>
              <w:jc w:val="center"/>
              <w:rPr>
                <w:rFonts w:cs="Times New Roman"/>
                <w:bCs/>
              </w:rPr>
            </w:pPr>
            <w:r w:rsidRPr="00DF7218">
              <w:rPr>
                <w:rFonts w:cs="Times New Roman"/>
                <w:bCs/>
              </w:rPr>
              <w:t xml:space="preserve">ćwiczenia praktyczne </w:t>
            </w:r>
          </w:p>
          <w:p w14:paraId="77632CDF" w14:textId="77777777" w:rsidR="0061505E" w:rsidRPr="00DF7218" w:rsidRDefault="0061505E" w:rsidP="00E605A0">
            <w:pPr>
              <w:spacing w:line="276" w:lineRule="auto"/>
              <w:jc w:val="center"/>
              <w:rPr>
                <w:rFonts w:cs="Times New Roman"/>
                <w:bCs/>
              </w:rPr>
            </w:pPr>
            <w:r w:rsidRPr="00DF7218">
              <w:rPr>
                <w:rFonts w:cs="Times New Roman"/>
                <w:bCs/>
              </w:rPr>
              <w:t xml:space="preserve">projekt </w:t>
            </w:r>
          </w:p>
        </w:tc>
      </w:tr>
      <w:tr w:rsidR="0061505E" w:rsidRPr="00DF7218" w14:paraId="717D8709" w14:textId="77777777" w:rsidTr="00E605A0">
        <w:tc>
          <w:tcPr>
            <w:tcW w:w="1134" w:type="dxa"/>
            <w:tcBorders>
              <w:top w:val="single" w:sz="8" w:space="0" w:color="auto"/>
              <w:bottom w:val="single" w:sz="8" w:space="0" w:color="auto"/>
              <w:right w:val="single" w:sz="4" w:space="0" w:color="auto"/>
            </w:tcBorders>
            <w:shd w:val="clear" w:color="auto" w:fill="FFFFFF"/>
          </w:tcPr>
          <w:p w14:paraId="27E292A8" w14:textId="77777777" w:rsidR="0061505E" w:rsidRPr="00DF7218" w:rsidRDefault="0061505E" w:rsidP="00E605A0">
            <w:pPr>
              <w:snapToGrid w:val="0"/>
              <w:spacing w:line="276" w:lineRule="auto"/>
              <w:jc w:val="both"/>
              <w:rPr>
                <w:rFonts w:cs="Times New Roman"/>
              </w:rPr>
            </w:pPr>
            <w:r w:rsidRPr="00DF7218">
              <w:rPr>
                <w:rFonts w:cs="Times New Roman"/>
              </w:rPr>
              <w:t>T.D2.10_U02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A2100E9" w14:textId="77777777" w:rsidR="0061505E" w:rsidRPr="00DF7218" w:rsidRDefault="0061505E" w:rsidP="00E605A0">
            <w:pPr>
              <w:spacing w:line="276" w:lineRule="auto"/>
              <w:rPr>
                <w:rFonts w:cs="Times New Roman"/>
              </w:rPr>
            </w:pPr>
            <w:r w:rsidRPr="00DF7218">
              <w:rPr>
                <w:rFonts w:cs="Times New Roman"/>
              </w:rPr>
              <w:t>Umie projektować system dystrybucji w przedsiębiorstwie oraz sporządzić dokumentację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2CC83B" w14:textId="77777777" w:rsidR="0061505E" w:rsidRPr="00DF7218" w:rsidRDefault="0061505E" w:rsidP="00E605A0">
            <w:pPr>
              <w:jc w:val="center"/>
              <w:rPr>
                <w:rFonts w:cs="Times New Roman"/>
              </w:rPr>
            </w:pPr>
            <w:r w:rsidRPr="00DF7218">
              <w:rPr>
                <w:rFonts w:cs="Times New Roman"/>
              </w:rPr>
              <w:t>K_U10</w:t>
            </w:r>
          </w:p>
          <w:p w14:paraId="140A5441" w14:textId="77777777" w:rsidR="0061505E" w:rsidRPr="00DF7218" w:rsidRDefault="0061505E" w:rsidP="00E605A0">
            <w:pPr>
              <w:jc w:val="center"/>
              <w:rPr>
                <w:rFonts w:cs="Times New Roman"/>
              </w:rPr>
            </w:pPr>
            <w:r w:rsidRPr="00DF7218">
              <w:rPr>
                <w:rFonts w:cs="Times New Roman"/>
              </w:rPr>
              <w:t>K_U11</w:t>
            </w:r>
          </w:p>
          <w:p w14:paraId="6B4F0CC4" w14:textId="77777777" w:rsidR="0061505E" w:rsidRPr="00DF7218" w:rsidRDefault="0061505E" w:rsidP="00E605A0">
            <w:pPr>
              <w:jc w:val="center"/>
              <w:rPr>
                <w:rFonts w:cs="Times New Roman"/>
              </w:rPr>
            </w:pPr>
            <w:r w:rsidRPr="00DF7218">
              <w:rPr>
                <w:rFonts w:cs="Times New Roman"/>
              </w:rPr>
              <w:t>K_U12</w:t>
            </w:r>
          </w:p>
          <w:p w14:paraId="52A99C29" w14:textId="77777777" w:rsidR="0061505E" w:rsidRPr="00DF7218" w:rsidRDefault="0061505E" w:rsidP="00E605A0">
            <w:pPr>
              <w:jc w:val="center"/>
              <w:rPr>
                <w:rFonts w:cs="Times New Roman"/>
              </w:rPr>
            </w:pPr>
            <w:r w:rsidRPr="00DF7218">
              <w:rPr>
                <w:rFonts w:cs="Times New Roman"/>
              </w:rPr>
              <w:t>K_U13</w:t>
            </w:r>
          </w:p>
          <w:p w14:paraId="4FD8AC88" w14:textId="77777777" w:rsidR="0061505E" w:rsidRPr="00DF7218" w:rsidRDefault="0061505E" w:rsidP="00E605A0">
            <w:pPr>
              <w:jc w:val="center"/>
              <w:rPr>
                <w:rFonts w:cs="Times New Roman"/>
              </w:rPr>
            </w:pPr>
            <w:r w:rsidRPr="00DF7218">
              <w:rPr>
                <w:rFonts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14:paraId="465FBCDD" w14:textId="77777777" w:rsidR="0061505E" w:rsidRPr="00DF7218" w:rsidRDefault="0061505E" w:rsidP="00E605A0">
            <w:pPr>
              <w:spacing w:before="60" w:after="60"/>
              <w:jc w:val="center"/>
              <w:rPr>
                <w:rFonts w:cs="Times New Roman"/>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61DD53DB" w14:textId="77777777" w:rsidR="0061505E" w:rsidRPr="00DF7218" w:rsidRDefault="0061505E" w:rsidP="00E605A0">
            <w:pPr>
              <w:spacing w:line="276" w:lineRule="auto"/>
              <w:jc w:val="center"/>
              <w:rPr>
                <w:rFonts w:cs="Times New Roman"/>
              </w:rPr>
            </w:pPr>
            <w:r w:rsidRPr="00DF7218">
              <w:rPr>
                <w:rFonts w:cs="Times New Roman"/>
              </w:rPr>
              <w:t xml:space="preserve">ćwiczenia praktyczne </w:t>
            </w:r>
          </w:p>
          <w:p w14:paraId="02E6F624" w14:textId="77777777" w:rsidR="0061505E" w:rsidRPr="00DF7218" w:rsidRDefault="0061505E" w:rsidP="00E605A0">
            <w:pPr>
              <w:spacing w:line="276" w:lineRule="auto"/>
              <w:jc w:val="center"/>
              <w:rPr>
                <w:rFonts w:cs="Times New Roman"/>
              </w:rPr>
            </w:pPr>
            <w:r w:rsidRPr="00DF7218">
              <w:rPr>
                <w:rFonts w:cs="Times New Roman"/>
              </w:rPr>
              <w:t>projekt</w:t>
            </w:r>
          </w:p>
        </w:tc>
      </w:tr>
      <w:tr w:rsidR="0061505E" w:rsidRPr="00DF7218" w14:paraId="52340D12" w14:textId="77777777" w:rsidTr="00E605A0">
        <w:tc>
          <w:tcPr>
            <w:tcW w:w="1134" w:type="dxa"/>
            <w:tcBorders>
              <w:top w:val="single" w:sz="8" w:space="0" w:color="auto"/>
              <w:bottom w:val="single" w:sz="8" w:space="0" w:color="auto"/>
              <w:right w:val="single" w:sz="4" w:space="0" w:color="auto"/>
            </w:tcBorders>
            <w:shd w:val="clear" w:color="auto" w:fill="FFFFFF"/>
          </w:tcPr>
          <w:p w14:paraId="77B25ACE" w14:textId="77777777" w:rsidR="0061505E" w:rsidRPr="00DF7218" w:rsidRDefault="0061505E" w:rsidP="00E605A0">
            <w:pPr>
              <w:snapToGrid w:val="0"/>
              <w:spacing w:line="276" w:lineRule="auto"/>
              <w:jc w:val="both"/>
              <w:rPr>
                <w:rFonts w:cs="Times New Roman"/>
              </w:rPr>
            </w:pPr>
            <w:r w:rsidRPr="00DF7218">
              <w:rPr>
                <w:rFonts w:cs="Times New Roman"/>
              </w:rPr>
              <w:t>T.D2.10_K01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0528F65" w14:textId="77777777" w:rsidR="0061505E" w:rsidRPr="00DF7218" w:rsidRDefault="0061505E" w:rsidP="00E605A0">
            <w:pPr>
              <w:autoSpaceDE w:val="0"/>
              <w:autoSpaceDN w:val="0"/>
              <w:adjustRightInd w:val="0"/>
              <w:rPr>
                <w:rFonts w:cs="Times New Roman"/>
                <w:lang w:eastAsia="pl-PL"/>
              </w:rPr>
            </w:pPr>
            <w:r w:rsidRPr="00DF7218">
              <w:rPr>
                <w:rFonts w:cs="Times New Roman"/>
              </w:rPr>
              <w:t>Myśli i działa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53C139" w14:textId="77777777" w:rsidR="0061505E" w:rsidRPr="00DF7218" w:rsidRDefault="0061505E" w:rsidP="00E605A0">
            <w:pPr>
              <w:jc w:val="center"/>
              <w:rPr>
                <w:rFonts w:cs="Times New Roman"/>
              </w:rPr>
            </w:pPr>
            <w:r w:rsidRPr="00DF7218">
              <w:rPr>
                <w:rFonts w:cs="Times New Roman"/>
              </w:rPr>
              <w:t>K_K03</w:t>
            </w:r>
          </w:p>
          <w:p w14:paraId="0A289601" w14:textId="77777777" w:rsidR="0061505E" w:rsidRPr="00DF7218" w:rsidRDefault="0061505E" w:rsidP="00E605A0">
            <w:pPr>
              <w:jc w:val="center"/>
              <w:rPr>
                <w:rFonts w:cs="Times New Roman"/>
              </w:rPr>
            </w:pPr>
          </w:p>
          <w:p w14:paraId="520F6639" w14:textId="77777777" w:rsidR="0061505E" w:rsidRPr="00DF7218" w:rsidRDefault="0061505E" w:rsidP="00E605A0">
            <w:pPr>
              <w:spacing w:before="60" w:after="60"/>
              <w:jc w:val="center"/>
              <w:rPr>
                <w:rFonts w:eastAsia="Arial"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3D18BF3" w14:textId="77777777" w:rsidR="0061505E" w:rsidRPr="00DF7218" w:rsidRDefault="0061505E" w:rsidP="00E605A0">
            <w:pPr>
              <w:spacing w:before="60" w:after="60"/>
              <w:jc w:val="center"/>
              <w:rPr>
                <w:rFonts w:cs="Times New Roman"/>
                <w:lang w:val="en-US"/>
              </w:rPr>
            </w:pPr>
            <w:r w:rsidRPr="00DF7218">
              <w:rPr>
                <w:rFonts w:cs="Times New Roman"/>
              </w:rPr>
              <w:t>ćw.</w:t>
            </w:r>
          </w:p>
        </w:tc>
        <w:tc>
          <w:tcPr>
            <w:tcW w:w="1383" w:type="dxa"/>
            <w:gridSpan w:val="2"/>
            <w:tcBorders>
              <w:top w:val="single" w:sz="8" w:space="0" w:color="auto"/>
              <w:left w:val="single" w:sz="4" w:space="0" w:color="auto"/>
              <w:bottom w:val="single" w:sz="8" w:space="0" w:color="auto"/>
            </w:tcBorders>
          </w:tcPr>
          <w:p w14:paraId="08F2AAB2" w14:textId="77777777" w:rsidR="0061505E" w:rsidRPr="00DF7218" w:rsidRDefault="0061505E" w:rsidP="00E605A0">
            <w:pPr>
              <w:spacing w:line="276" w:lineRule="auto"/>
              <w:jc w:val="center"/>
              <w:rPr>
                <w:rFonts w:cs="Times New Roman"/>
              </w:rPr>
            </w:pPr>
            <w:r w:rsidRPr="00DF7218">
              <w:rPr>
                <w:rFonts w:cs="Times New Roman"/>
              </w:rPr>
              <w:t xml:space="preserve">ćwiczenia praktyczne </w:t>
            </w:r>
          </w:p>
          <w:p w14:paraId="608B11BB" w14:textId="77777777" w:rsidR="0061505E" w:rsidRPr="00DF7218" w:rsidRDefault="0061505E" w:rsidP="00E605A0">
            <w:pPr>
              <w:spacing w:line="276" w:lineRule="auto"/>
              <w:jc w:val="center"/>
              <w:rPr>
                <w:rFonts w:eastAsia="Times New Roman" w:cs="Times New Roman"/>
                <w:bCs/>
                <w:lang w:eastAsia="pl-PL"/>
              </w:rPr>
            </w:pPr>
            <w:r w:rsidRPr="00DF7218">
              <w:rPr>
                <w:rFonts w:cs="Times New Roman"/>
              </w:rPr>
              <w:t>projekt</w:t>
            </w:r>
          </w:p>
        </w:tc>
      </w:tr>
      <w:tr w:rsidR="0061505E" w:rsidRPr="00DF7218" w14:paraId="6CF469E5" w14:textId="77777777" w:rsidTr="00E605A0">
        <w:tc>
          <w:tcPr>
            <w:tcW w:w="9180" w:type="dxa"/>
            <w:gridSpan w:val="8"/>
            <w:shd w:val="clear" w:color="auto" w:fill="D9D9D9"/>
          </w:tcPr>
          <w:p w14:paraId="31E65916"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5BAB713B" w14:textId="77777777" w:rsidTr="00E605A0">
        <w:trPr>
          <w:trHeight w:val="1495"/>
        </w:trPr>
        <w:tc>
          <w:tcPr>
            <w:tcW w:w="2977" w:type="dxa"/>
            <w:gridSpan w:val="2"/>
            <w:tcBorders>
              <w:right w:val="nil"/>
            </w:tcBorders>
            <w:shd w:val="clear" w:color="auto" w:fill="D9D9D9"/>
          </w:tcPr>
          <w:p w14:paraId="778F6C4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5439C3D2" w14:textId="77777777" w:rsidR="0061505E" w:rsidRPr="00DF7218" w:rsidRDefault="0061505E" w:rsidP="00E605A0">
            <w:pPr>
              <w:rPr>
                <w:rFonts w:cs="Times New Roman"/>
              </w:rPr>
            </w:pPr>
            <w:r w:rsidRPr="00DF7218">
              <w:rPr>
                <w:rFonts w:cs="Times New Roman"/>
              </w:rPr>
              <w:t>4</w:t>
            </w:r>
          </w:p>
        </w:tc>
        <w:tc>
          <w:tcPr>
            <w:tcW w:w="788" w:type="dxa"/>
            <w:gridSpan w:val="2"/>
            <w:tcBorders>
              <w:left w:val="nil"/>
            </w:tcBorders>
            <w:textDirection w:val="btLr"/>
          </w:tcPr>
          <w:p w14:paraId="471A3C0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547D0812"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83356EF" w14:textId="77777777" w:rsidTr="00E605A0">
        <w:tc>
          <w:tcPr>
            <w:tcW w:w="2977" w:type="dxa"/>
            <w:gridSpan w:val="2"/>
            <w:tcBorders>
              <w:right w:val="nil"/>
            </w:tcBorders>
            <w:shd w:val="clear" w:color="auto" w:fill="D9D9D9"/>
          </w:tcPr>
          <w:p w14:paraId="5B23C457"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6302AA1" w14:textId="77777777" w:rsidR="0061505E" w:rsidRPr="00DF7218" w:rsidRDefault="0061505E" w:rsidP="00E605A0">
            <w:pPr>
              <w:rPr>
                <w:rFonts w:cs="Times New Roman"/>
              </w:rPr>
            </w:pPr>
            <w:r w:rsidRPr="00DF7218">
              <w:rPr>
                <w:rFonts w:cs="Times New Roman"/>
              </w:rPr>
              <w:t>Wykład</w:t>
            </w:r>
          </w:p>
          <w:p w14:paraId="00E020FC" w14:textId="77777777" w:rsidR="0061505E" w:rsidRPr="00DF7218" w:rsidRDefault="0061505E" w:rsidP="00E605A0">
            <w:pPr>
              <w:rPr>
                <w:rFonts w:cs="Times New Roman"/>
              </w:rPr>
            </w:pPr>
            <w:r w:rsidRPr="00DF7218">
              <w:rPr>
                <w:rFonts w:cs="Times New Roman"/>
              </w:rPr>
              <w:t>Ćwiczenia praktyczne</w:t>
            </w:r>
          </w:p>
          <w:p w14:paraId="315E0365" w14:textId="77777777" w:rsidR="0061505E" w:rsidRPr="00DF7218" w:rsidRDefault="0061505E" w:rsidP="00E605A0">
            <w:pPr>
              <w:rPr>
                <w:rFonts w:cs="Times New Roman"/>
              </w:rPr>
            </w:pPr>
            <w:r w:rsidRPr="00DF7218">
              <w:rPr>
                <w:rFonts w:cs="Times New Roman"/>
              </w:rPr>
              <w:t>Konsultacje</w:t>
            </w:r>
          </w:p>
          <w:p w14:paraId="7EB4F4BC" w14:textId="77777777" w:rsidR="0061505E" w:rsidRPr="00DF7218" w:rsidRDefault="0061505E" w:rsidP="00E605A0">
            <w:pPr>
              <w:rPr>
                <w:rFonts w:cs="Times New Roman"/>
              </w:rPr>
            </w:pPr>
            <w:r w:rsidRPr="00DF7218">
              <w:rPr>
                <w:rFonts w:cs="Times New Roman"/>
              </w:rPr>
              <w:t>Egzamin</w:t>
            </w:r>
          </w:p>
          <w:p w14:paraId="7F1DBABB" w14:textId="77777777" w:rsidR="0061505E" w:rsidRPr="00DF7218" w:rsidRDefault="0061505E" w:rsidP="00E605A0">
            <w:pPr>
              <w:rPr>
                <w:rFonts w:cs="Times New Roman"/>
                <w:b/>
              </w:rPr>
            </w:pPr>
            <w:r w:rsidRPr="00DF7218">
              <w:rPr>
                <w:rFonts w:cs="Times New Roman"/>
                <w:b/>
              </w:rPr>
              <w:t>w sumie:</w:t>
            </w:r>
          </w:p>
          <w:p w14:paraId="329185DB"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3C8E805" w14:textId="77777777" w:rsidR="0061505E" w:rsidRPr="00DF7218" w:rsidRDefault="0061505E" w:rsidP="00E605A0">
            <w:pPr>
              <w:jc w:val="center"/>
              <w:rPr>
                <w:rFonts w:cs="Times New Roman"/>
              </w:rPr>
            </w:pPr>
            <w:r w:rsidRPr="00DF7218">
              <w:rPr>
                <w:rFonts w:cs="Times New Roman"/>
              </w:rPr>
              <w:t>15</w:t>
            </w:r>
          </w:p>
          <w:p w14:paraId="1D79C9E8" w14:textId="77777777" w:rsidR="0061505E" w:rsidRPr="00DF7218" w:rsidRDefault="0061505E" w:rsidP="00E605A0">
            <w:pPr>
              <w:jc w:val="center"/>
              <w:rPr>
                <w:rFonts w:cs="Times New Roman"/>
              </w:rPr>
            </w:pPr>
            <w:r w:rsidRPr="00DF7218">
              <w:rPr>
                <w:rFonts w:cs="Times New Roman"/>
              </w:rPr>
              <w:t>30</w:t>
            </w:r>
          </w:p>
          <w:p w14:paraId="644384B3" w14:textId="77777777" w:rsidR="0061505E" w:rsidRPr="00DF7218" w:rsidRDefault="0061505E" w:rsidP="00E605A0">
            <w:pPr>
              <w:jc w:val="center"/>
              <w:rPr>
                <w:rFonts w:cs="Times New Roman"/>
              </w:rPr>
            </w:pPr>
            <w:r w:rsidRPr="00DF7218">
              <w:rPr>
                <w:rFonts w:cs="Times New Roman"/>
              </w:rPr>
              <w:t>2</w:t>
            </w:r>
          </w:p>
          <w:p w14:paraId="0D46A271" w14:textId="77777777" w:rsidR="0061505E" w:rsidRPr="00DF7218" w:rsidRDefault="0061505E" w:rsidP="00E605A0">
            <w:pPr>
              <w:jc w:val="center"/>
              <w:rPr>
                <w:rFonts w:cs="Times New Roman"/>
              </w:rPr>
            </w:pPr>
            <w:r w:rsidRPr="00DF7218">
              <w:rPr>
                <w:rFonts w:cs="Times New Roman"/>
              </w:rPr>
              <w:t>2</w:t>
            </w:r>
          </w:p>
          <w:p w14:paraId="69D2939A" w14:textId="77777777" w:rsidR="0061505E" w:rsidRPr="00DF7218" w:rsidRDefault="0061505E" w:rsidP="00E605A0">
            <w:pPr>
              <w:jc w:val="center"/>
              <w:rPr>
                <w:rFonts w:cs="Times New Roman"/>
                <w:b/>
              </w:rPr>
            </w:pPr>
            <w:r w:rsidRPr="00DF7218">
              <w:rPr>
                <w:rFonts w:cs="Times New Roman"/>
                <w:b/>
              </w:rPr>
              <w:t>49</w:t>
            </w:r>
          </w:p>
          <w:p w14:paraId="4E7570E2" w14:textId="77777777" w:rsidR="0061505E" w:rsidRPr="00DF7218" w:rsidRDefault="0061505E" w:rsidP="00E605A0">
            <w:pPr>
              <w:jc w:val="center"/>
              <w:rPr>
                <w:rFonts w:cs="Times New Roman"/>
              </w:rPr>
            </w:pPr>
            <w:r w:rsidRPr="00DF7218">
              <w:rPr>
                <w:rFonts w:cs="Times New Roman"/>
              </w:rPr>
              <w:t>2,0</w:t>
            </w:r>
          </w:p>
        </w:tc>
        <w:tc>
          <w:tcPr>
            <w:tcW w:w="736" w:type="dxa"/>
            <w:tcBorders>
              <w:left w:val="nil"/>
            </w:tcBorders>
          </w:tcPr>
          <w:p w14:paraId="0A786433" w14:textId="77777777" w:rsidR="0061505E" w:rsidRPr="00DF7218" w:rsidRDefault="0061505E" w:rsidP="00E605A0">
            <w:pPr>
              <w:jc w:val="center"/>
              <w:rPr>
                <w:rFonts w:cs="Times New Roman"/>
              </w:rPr>
            </w:pPr>
            <w:r w:rsidRPr="00DF7218">
              <w:rPr>
                <w:rFonts w:cs="Times New Roman"/>
              </w:rPr>
              <w:t>10</w:t>
            </w:r>
          </w:p>
          <w:p w14:paraId="47A8A0B0" w14:textId="77777777" w:rsidR="0061505E" w:rsidRPr="00DF7218" w:rsidRDefault="0061505E" w:rsidP="00E605A0">
            <w:pPr>
              <w:jc w:val="center"/>
              <w:rPr>
                <w:rFonts w:cs="Times New Roman"/>
              </w:rPr>
            </w:pPr>
            <w:r w:rsidRPr="00DF7218">
              <w:rPr>
                <w:rFonts w:cs="Times New Roman"/>
              </w:rPr>
              <w:t>20</w:t>
            </w:r>
          </w:p>
          <w:p w14:paraId="2B296791" w14:textId="77777777" w:rsidR="0061505E" w:rsidRPr="00DF7218" w:rsidRDefault="0061505E" w:rsidP="00E605A0">
            <w:pPr>
              <w:jc w:val="center"/>
              <w:rPr>
                <w:rFonts w:cs="Times New Roman"/>
              </w:rPr>
            </w:pPr>
            <w:r w:rsidRPr="00DF7218">
              <w:rPr>
                <w:rFonts w:cs="Times New Roman"/>
              </w:rPr>
              <w:t>2</w:t>
            </w:r>
          </w:p>
          <w:p w14:paraId="6E76E12B" w14:textId="77777777" w:rsidR="0061505E" w:rsidRPr="00DF7218" w:rsidRDefault="0061505E" w:rsidP="00E605A0">
            <w:pPr>
              <w:jc w:val="center"/>
              <w:rPr>
                <w:rFonts w:cs="Times New Roman"/>
              </w:rPr>
            </w:pPr>
            <w:r w:rsidRPr="00DF7218">
              <w:rPr>
                <w:rFonts w:cs="Times New Roman"/>
              </w:rPr>
              <w:t>2</w:t>
            </w:r>
          </w:p>
          <w:p w14:paraId="61A91100" w14:textId="77777777" w:rsidR="0061505E" w:rsidRPr="00DF7218" w:rsidRDefault="0061505E" w:rsidP="00E605A0">
            <w:pPr>
              <w:jc w:val="center"/>
              <w:rPr>
                <w:rFonts w:cs="Times New Roman"/>
                <w:b/>
              </w:rPr>
            </w:pPr>
            <w:r w:rsidRPr="00DF7218">
              <w:rPr>
                <w:rFonts w:cs="Times New Roman"/>
                <w:b/>
              </w:rPr>
              <w:t>34</w:t>
            </w:r>
          </w:p>
          <w:p w14:paraId="2DFE19DF" w14:textId="77777777" w:rsidR="0061505E" w:rsidRPr="00DF7218" w:rsidRDefault="0061505E" w:rsidP="00E605A0">
            <w:pPr>
              <w:jc w:val="center"/>
              <w:rPr>
                <w:rFonts w:cs="Times New Roman"/>
              </w:rPr>
            </w:pPr>
            <w:r w:rsidRPr="00DF7218">
              <w:rPr>
                <w:rFonts w:cs="Times New Roman"/>
              </w:rPr>
              <w:t>1,4</w:t>
            </w:r>
          </w:p>
        </w:tc>
      </w:tr>
      <w:tr w:rsidR="0061505E" w:rsidRPr="00DF7218" w14:paraId="4C9DC25F" w14:textId="77777777" w:rsidTr="00E605A0">
        <w:tc>
          <w:tcPr>
            <w:tcW w:w="2977" w:type="dxa"/>
            <w:gridSpan w:val="2"/>
            <w:tcBorders>
              <w:right w:val="nil"/>
            </w:tcBorders>
            <w:shd w:val="clear" w:color="auto" w:fill="D9D9D9"/>
          </w:tcPr>
          <w:p w14:paraId="349AB6E9"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E67E94E" w14:textId="77777777" w:rsidR="0061505E" w:rsidRPr="00DF7218" w:rsidRDefault="0061505E" w:rsidP="00E605A0">
            <w:pPr>
              <w:rPr>
                <w:rFonts w:cs="Times New Roman"/>
              </w:rPr>
            </w:pPr>
            <w:r w:rsidRPr="00DF7218">
              <w:rPr>
                <w:rFonts w:cs="Times New Roman"/>
              </w:rPr>
              <w:t>Przygotowanie do ćwiczeń praktycznych</w:t>
            </w:r>
          </w:p>
          <w:p w14:paraId="636E14F3" w14:textId="77777777" w:rsidR="0061505E" w:rsidRPr="00DF7218" w:rsidRDefault="0061505E" w:rsidP="00E605A0">
            <w:pPr>
              <w:rPr>
                <w:rFonts w:cs="Times New Roman"/>
              </w:rPr>
            </w:pPr>
            <w:r w:rsidRPr="00DF7218">
              <w:rPr>
                <w:rFonts w:cs="Times New Roman"/>
              </w:rPr>
              <w:t>Przygotowanie do kolokwium</w:t>
            </w:r>
          </w:p>
          <w:p w14:paraId="11269049" w14:textId="77777777" w:rsidR="0061505E" w:rsidRPr="00DF7218" w:rsidRDefault="0061505E" w:rsidP="00E605A0">
            <w:pPr>
              <w:rPr>
                <w:rFonts w:cs="Times New Roman"/>
              </w:rPr>
            </w:pPr>
            <w:r w:rsidRPr="00DF7218">
              <w:rPr>
                <w:rFonts w:cs="Times New Roman"/>
              </w:rPr>
              <w:t>Przygotowanie do egzaminu</w:t>
            </w:r>
          </w:p>
          <w:p w14:paraId="0F7A0A7A" w14:textId="77777777" w:rsidR="0061505E" w:rsidRPr="00DF7218" w:rsidRDefault="0061505E" w:rsidP="00E605A0">
            <w:pPr>
              <w:rPr>
                <w:rFonts w:cs="Times New Roman"/>
              </w:rPr>
            </w:pPr>
            <w:r w:rsidRPr="00DF7218">
              <w:rPr>
                <w:rFonts w:cs="Times New Roman"/>
              </w:rPr>
              <w:t>Przygotowanie projektu</w:t>
            </w:r>
          </w:p>
          <w:p w14:paraId="57F0A882" w14:textId="77777777" w:rsidR="0061505E" w:rsidRPr="00DF7218" w:rsidRDefault="0061505E" w:rsidP="00E605A0">
            <w:pPr>
              <w:jc w:val="both"/>
              <w:rPr>
                <w:rFonts w:cs="Times New Roman"/>
              </w:rPr>
            </w:pPr>
            <w:r w:rsidRPr="00DF7218">
              <w:rPr>
                <w:rFonts w:cs="Times New Roman"/>
                <w:b/>
              </w:rPr>
              <w:t xml:space="preserve">w sumie:  </w:t>
            </w:r>
          </w:p>
          <w:p w14:paraId="467D7A4A"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56C93469" w14:textId="77777777" w:rsidR="0061505E" w:rsidRPr="00DF7218" w:rsidRDefault="0061505E" w:rsidP="00E605A0">
            <w:pPr>
              <w:rPr>
                <w:rFonts w:cs="Times New Roman"/>
              </w:rPr>
            </w:pPr>
            <w:r w:rsidRPr="00DF7218">
              <w:rPr>
                <w:rFonts w:cs="Times New Roman"/>
              </w:rPr>
              <w:t xml:space="preserve">     6</w:t>
            </w:r>
          </w:p>
          <w:p w14:paraId="7FEC7D94" w14:textId="77777777" w:rsidR="0061505E" w:rsidRPr="00DF7218" w:rsidRDefault="0061505E" w:rsidP="00E605A0">
            <w:pPr>
              <w:jc w:val="center"/>
              <w:rPr>
                <w:rFonts w:cs="Times New Roman"/>
              </w:rPr>
            </w:pPr>
            <w:r w:rsidRPr="00DF7218">
              <w:rPr>
                <w:rFonts w:cs="Times New Roman"/>
              </w:rPr>
              <w:t>10</w:t>
            </w:r>
          </w:p>
          <w:p w14:paraId="2E9A8403" w14:textId="77777777" w:rsidR="0061505E" w:rsidRPr="00DF7218" w:rsidRDefault="0061505E" w:rsidP="00E605A0">
            <w:pPr>
              <w:jc w:val="center"/>
              <w:rPr>
                <w:rFonts w:cs="Times New Roman"/>
              </w:rPr>
            </w:pPr>
            <w:r w:rsidRPr="00DF7218">
              <w:rPr>
                <w:rFonts w:cs="Times New Roman"/>
              </w:rPr>
              <w:t>15</w:t>
            </w:r>
          </w:p>
          <w:p w14:paraId="78C73AA2" w14:textId="77777777" w:rsidR="0061505E" w:rsidRPr="00DF7218" w:rsidRDefault="0061505E" w:rsidP="00E605A0">
            <w:pPr>
              <w:jc w:val="center"/>
              <w:rPr>
                <w:rFonts w:cs="Times New Roman"/>
                <w:bCs/>
              </w:rPr>
            </w:pPr>
            <w:r w:rsidRPr="00DF7218">
              <w:rPr>
                <w:rFonts w:cs="Times New Roman"/>
                <w:bCs/>
              </w:rPr>
              <w:t>20</w:t>
            </w:r>
          </w:p>
          <w:p w14:paraId="0E214700" w14:textId="77777777" w:rsidR="0061505E" w:rsidRPr="00DF7218" w:rsidRDefault="0061505E" w:rsidP="00E605A0">
            <w:pPr>
              <w:jc w:val="center"/>
              <w:rPr>
                <w:rFonts w:cs="Times New Roman"/>
                <w:b/>
              </w:rPr>
            </w:pPr>
            <w:r w:rsidRPr="00DF7218">
              <w:rPr>
                <w:rFonts w:cs="Times New Roman"/>
                <w:b/>
              </w:rPr>
              <w:t>51</w:t>
            </w:r>
          </w:p>
          <w:p w14:paraId="2DAD7F14" w14:textId="77777777" w:rsidR="0061505E" w:rsidRPr="00DF7218" w:rsidRDefault="0061505E" w:rsidP="00E605A0">
            <w:pPr>
              <w:jc w:val="center"/>
              <w:rPr>
                <w:rFonts w:cs="Times New Roman"/>
              </w:rPr>
            </w:pPr>
            <w:r w:rsidRPr="00DF7218">
              <w:rPr>
                <w:rFonts w:cs="Times New Roman"/>
              </w:rPr>
              <w:t>2,0</w:t>
            </w:r>
          </w:p>
        </w:tc>
        <w:tc>
          <w:tcPr>
            <w:tcW w:w="736" w:type="dxa"/>
            <w:tcBorders>
              <w:left w:val="nil"/>
            </w:tcBorders>
          </w:tcPr>
          <w:p w14:paraId="73F0DEF4" w14:textId="77777777" w:rsidR="0061505E" w:rsidRPr="00DF7218" w:rsidRDefault="0061505E" w:rsidP="00E605A0">
            <w:pPr>
              <w:rPr>
                <w:rFonts w:cs="Times New Roman"/>
              </w:rPr>
            </w:pPr>
            <w:r w:rsidRPr="00DF7218">
              <w:rPr>
                <w:rFonts w:cs="Times New Roman"/>
              </w:rPr>
              <w:t xml:space="preserve">    6</w:t>
            </w:r>
          </w:p>
          <w:p w14:paraId="7AA63BC9" w14:textId="77777777" w:rsidR="0061505E" w:rsidRPr="00DF7218" w:rsidRDefault="0061505E" w:rsidP="00E605A0">
            <w:pPr>
              <w:jc w:val="center"/>
              <w:rPr>
                <w:rFonts w:cs="Times New Roman"/>
              </w:rPr>
            </w:pPr>
            <w:r w:rsidRPr="00DF7218">
              <w:rPr>
                <w:rFonts w:cs="Times New Roman"/>
              </w:rPr>
              <w:t>10</w:t>
            </w:r>
          </w:p>
          <w:p w14:paraId="565085AE" w14:textId="77777777" w:rsidR="0061505E" w:rsidRPr="00DF7218" w:rsidRDefault="0061505E" w:rsidP="00E605A0">
            <w:pPr>
              <w:jc w:val="center"/>
              <w:rPr>
                <w:rFonts w:cs="Times New Roman"/>
              </w:rPr>
            </w:pPr>
            <w:r w:rsidRPr="00DF7218">
              <w:rPr>
                <w:rFonts w:cs="Times New Roman"/>
              </w:rPr>
              <w:t>20</w:t>
            </w:r>
          </w:p>
          <w:p w14:paraId="6A254132" w14:textId="77777777" w:rsidR="0061505E" w:rsidRPr="00DF7218" w:rsidRDefault="0061505E" w:rsidP="00E605A0">
            <w:pPr>
              <w:jc w:val="center"/>
              <w:rPr>
                <w:rFonts w:cs="Times New Roman"/>
                <w:bCs/>
              </w:rPr>
            </w:pPr>
            <w:r w:rsidRPr="00DF7218">
              <w:rPr>
                <w:rFonts w:cs="Times New Roman"/>
                <w:bCs/>
              </w:rPr>
              <w:t>30</w:t>
            </w:r>
          </w:p>
          <w:p w14:paraId="324304F7" w14:textId="77777777" w:rsidR="0061505E" w:rsidRPr="00DF7218" w:rsidRDefault="0061505E" w:rsidP="00E605A0">
            <w:pPr>
              <w:jc w:val="center"/>
              <w:rPr>
                <w:rFonts w:cs="Times New Roman"/>
                <w:b/>
              </w:rPr>
            </w:pPr>
            <w:r w:rsidRPr="00DF7218">
              <w:rPr>
                <w:rFonts w:cs="Times New Roman"/>
                <w:b/>
              </w:rPr>
              <w:t>66</w:t>
            </w:r>
          </w:p>
          <w:p w14:paraId="50223D7D" w14:textId="77777777" w:rsidR="0061505E" w:rsidRPr="00DF7218" w:rsidRDefault="0061505E" w:rsidP="00E605A0">
            <w:pPr>
              <w:jc w:val="center"/>
              <w:rPr>
                <w:rFonts w:cs="Times New Roman"/>
              </w:rPr>
            </w:pPr>
            <w:r w:rsidRPr="00DF7218">
              <w:rPr>
                <w:rFonts w:cs="Times New Roman"/>
              </w:rPr>
              <w:t>2,6</w:t>
            </w:r>
          </w:p>
        </w:tc>
      </w:tr>
      <w:tr w:rsidR="0061505E" w:rsidRPr="00DF7218" w14:paraId="588E1986" w14:textId="77777777" w:rsidTr="00E605A0">
        <w:tc>
          <w:tcPr>
            <w:tcW w:w="2977" w:type="dxa"/>
            <w:gridSpan w:val="2"/>
            <w:tcBorders>
              <w:right w:val="nil"/>
            </w:tcBorders>
            <w:shd w:val="clear" w:color="auto" w:fill="D9D9D9"/>
          </w:tcPr>
          <w:p w14:paraId="5B3687CF"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5604ED1C" w14:textId="77777777" w:rsidR="0061505E" w:rsidRPr="00DF7218" w:rsidRDefault="0061505E" w:rsidP="00E605A0">
            <w:pPr>
              <w:rPr>
                <w:rFonts w:cs="Times New Roman"/>
              </w:rPr>
            </w:pPr>
            <w:r w:rsidRPr="00DF7218">
              <w:rPr>
                <w:rFonts w:cs="Times New Roman"/>
              </w:rPr>
              <w:t>Ćwiczenia praktyczne</w:t>
            </w:r>
          </w:p>
          <w:p w14:paraId="16092E01" w14:textId="77777777" w:rsidR="0061505E" w:rsidRPr="00DF7218" w:rsidRDefault="0061505E" w:rsidP="00E605A0">
            <w:pPr>
              <w:rPr>
                <w:rFonts w:cs="Times New Roman"/>
              </w:rPr>
            </w:pPr>
            <w:r w:rsidRPr="00DF7218">
              <w:rPr>
                <w:rFonts w:cs="Times New Roman"/>
              </w:rPr>
              <w:t xml:space="preserve">Przygotowanie projektu </w:t>
            </w:r>
          </w:p>
          <w:p w14:paraId="7936A63D" w14:textId="77777777" w:rsidR="0061505E" w:rsidRPr="00DF7218" w:rsidRDefault="0061505E" w:rsidP="00E605A0">
            <w:pPr>
              <w:rPr>
                <w:rFonts w:cs="Times New Roman"/>
                <w:b/>
              </w:rPr>
            </w:pPr>
            <w:r w:rsidRPr="00DF7218">
              <w:rPr>
                <w:rFonts w:cs="Times New Roman"/>
                <w:b/>
              </w:rPr>
              <w:t>w sumie:</w:t>
            </w:r>
          </w:p>
          <w:p w14:paraId="4094761C"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A83E511" w14:textId="77777777" w:rsidR="0061505E" w:rsidRPr="00DF7218" w:rsidRDefault="0061505E" w:rsidP="00E605A0">
            <w:pPr>
              <w:jc w:val="center"/>
              <w:rPr>
                <w:rFonts w:cs="Times New Roman"/>
              </w:rPr>
            </w:pPr>
            <w:r w:rsidRPr="00DF7218">
              <w:rPr>
                <w:rFonts w:cs="Times New Roman"/>
              </w:rPr>
              <w:t>30</w:t>
            </w:r>
          </w:p>
          <w:p w14:paraId="50F78F4C" w14:textId="77777777" w:rsidR="0061505E" w:rsidRPr="00DF7218" w:rsidRDefault="0061505E" w:rsidP="00E605A0">
            <w:pPr>
              <w:jc w:val="center"/>
              <w:rPr>
                <w:rFonts w:cs="Times New Roman"/>
              </w:rPr>
            </w:pPr>
            <w:r w:rsidRPr="00DF7218">
              <w:rPr>
                <w:rFonts w:cs="Times New Roman"/>
              </w:rPr>
              <w:t>26</w:t>
            </w:r>
          </w:p>
          <w:p w14:paraId="44413372" w14:textId="77777777" w:rsidR="0061505E" w:rsidRPr="00DF7218" w:rsidRDefault="0061505E" w:rsidP="00E605A0">
            <w:pPr>
              <w:jc w:val="center"/>
              <w:rPr>
                <w:rFonts w:cs="Times New Roman"/>
                <w:b/>
              </w:rPr>
            </w:pPr>
            <w:r w:rsidRPr="00DF7218">
              <w:rPr>
                <w:rFonts w:cs="Times New Roman"/>
                <w:b/>
              </w:rPr>
              <w:t>56</w:t>
            </w:r>
          </w:p>
          <w:p w14:paraId="145F7847" w14:textId="77777777" w:rsidR="0061505E" w:rsidRPr="00DF7218" w:rsidRDefault="0061505E" w:rsidP="00E605A0">
            <w:pPr>
              <w:jc w:val="center"/>
              <w:rPr>
                <w:rFonts w:cs="Times New Roman"/>
              </w:rPr>
            </w:pPr>
            <w:r w:rsidRPr="00DF7218">
              <w:rPr>
                <w:rFonts w:cs="Times New Roman"/>
              </w:rPr>
              <w:t>2,2</w:t>
            </w:r>
          </w:p>
        </w:tc>
        <w:tc>
          <w:tcPr>
            <w:tcW w:w="736" w:type="dxa"/>
            <w:tcBorders>
              <w:left w:val="nil"/>
            </w:tcBorders>
          </w:tcPr>
          <w:p w14:paraId="2D9609CB" w14:textId="77777777" w:rsidR="0061505E" w:rsidRPr="00DF7218" w:rsidRDefault="0061505E" w:rsidP="00E605A0">
            <w:pPr>
              <w:jc w:val="center"/>
              <w:rPr>
                <w:rFonts w:cs="Times New Roman"/>
              </w:rPr>
            </w:pPr>
            <w:r w:rsidRPr="00DF7218">
              <w:rPr>
                <w:rFonts w:cs="Times New Roman"/>
              </w:rPr>
              <w:t>20</w:t>
            </w:r>
          </w:p>
          <w:p w14:paraId="70028DF4" w14:textId="77777777" w:rsidR="0061505E" w:rsidRPr="00DF7218" w:rsidRDefault="0061505E" w:rsidP="00E605A0">
            <w:pPr>
              <w:jc w:val="center"/>
              <w:rPr>
                <w:rFonts w:cs="Times New Roman"/>
              </w:rPr>
            </w:pPr>
            <w:r w:rsidRPr="00DF7218">
              <w:rPr>
                <w:rFonts w:cs="Times New Roman"/>
              </w:rPr>
              <w:t>36</w:t>
            </w:r>
          </w:p>
          <w:p w14:paraId="2D0CC859" w14:textId="77777777" w:rsidR="0061505E" w:rsidRPr="00DF7218" w:rsidRDefault="0061505E" w:rsidP="00E605A0">
            <w:pPr>
              <w:jc w:val="center"/>
              <w:rPr>
                <w:rFonts w:cs="Times New Roman"/>
                <w:b/>
              </w:rPr>
            </w:pPr>
            <w:r w:rsidRPr="00DF7218">
              <w:rPr>
                <w:rFonts w:cs="Times New Roman"/>
                <w:b/>
              </w:rPr>
              <w:t>56</w:t>
            </w:r>
          </w:p>
          <w:p w14:paraId="5E6EB7CD" w14:textId="77777777" w:rsidR="0061505E" w:rsidRPr="00DF7218" w:rsidRDefault="0061505E" w:rsidP="00E605A0">
            <w:pPr>
              <w:jc w:val="center"/>
              <w:rPr>
                <w:rFonts w:cs="Times New Roman"/>
              </w:rPr>
            </w:pPr>
            <w:r w:rsidRPr="00DF7218">
              <w:rPr>
                <w:rFonts w:cs="Times New Roman"/>
              </w:rPr>
              <w:t>2,2</w:t>
            </w:r>
          </w:p>
        </w:tc>
      </w:tr>
    </w:tbl>
    <w:p w14:paraId="5E7612A7" w14:textId="77777777" w:rsidR="0061505E" w:rsidRPr="00DF7218" w:rsidRDefault="0061505E" w:rsidP="0061505E">
      <w:pPr>
        <w:keepNext/>
        <w:keepLines/>
        <w:spacing w:line="276" w:lineRule="auto"/>
        <w:rPr>
          <w:rFonts w:cs="Times New Roman"/>
          <w:b/>
        </w:rPr>
      </w:pPr>
    </w:p>
    <w:p w14:paraId="72B67CDD"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57D96398"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DE10F36"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E117E3C" w14:textId="77777777" w:rsidR="0061505E" w:rsidRPr="00DF7218" w:rsidRDefault="0061505E" w:rsidP="00E605A0">
            <w:pPr>
              <w:jc w:val="both"/>
              <w:rPr>
                <w:rFonts w:cs="Times New Roman"/>
                <w:b/>
                <w:bCs/>
              </w:rPr>
            </w:pPr>
            <w:r w:rsidRPr="00DF7218">
              <w:rPr>
                <w:rFonts w:cs="Times New Roman"/>
                <w:b/>
                <w:bCs/>
              </w:rPr>
              <w:t>Wykłady:</w:t>
            </w:r>
          </w:p>
          <w:p w14:paraId="202481B1" w14:textId="77777777" w:rsidR="0061505E" w:rsidRPr="00DF7218" w:rsidRDefault="0061505E" w:rsidP="00EF30C0">
            <w:pPr>
              <w:widowControl w:val="0"/>
              <w:numPr>
                <w:ilvl w:val="0"/>
                <w:numId w:val="147"/>
              </w:numPr>
              <w:tabs>
                <w:tab w:val="clear" w:pos="1080"/>
                <w:tab w:val="num" w:pos="581"/>
              </w:tabs>
              <w:spacing w:after="0" w:line="240" w:lineRule="auto"/>
              <w:ind w:hanging="924"/>
              <w:jc w:val="both"/>
              <w:rPr>
                <w:rFonts w:cs="Times New Roman"/>
              </w:rPr>
            </w:pPr>
            <w:r w:rsidRPr="00DF7218">
              <w:rPr>
                <w:rFonts w:cs="Times New Roman"/>
              </w:rPr>
              <w:t>Cena jako element strategii konkurencji</w:t>
            </w:r>
          </w:p>
          <w:p w14:paraId="33901820" w14:textId="77777777" w:rsidR="0061505E" w:rsidRPr="00DF7218" w:rsidRDefault="0061505E" w:rsidP="00EF30C0">
            <w:pPr>
              <w:widowControl w:val="0"/>
              <w:numPr>
                <w:ilvl w:val="0"/>
                <w:numId w:val="147"/>
              </w:numPr>
              <w:tabs>
                <w:tab w:val="clear" w:pos="1080"/>
                <w:tab w:val="num" w:pos="581"/>
              </w:tabs>
              <w:spacing w:after="0" w:line="240" w:lineRule="auto"/>
              <w:ind w:hanging="924"/>
              <w:jc w:val="both"/>
              <w:rPr>
                <w:rFonts w:cs="Times New Roman"/>
              </w:rPr>
            </w:pPr>
            <w:r w:rsidRPr="00DF7218">
              <w:rPr>
                <w:rFonts w:cs="Times New Roman"/>
              </w:rPr>
              <w:t xml:space="preserve">Statyczne  i  dynamiczne  zarządzanie  ceną </w:t>
            </w:r>
          </w:p>
          <w:p w14:paraId="39FA5FA3" w14:textId="77777777" w:rsidR="0061505E" w:rsidRPr="00DF7218" w:rsidRDefault="0061505E" w:rsidP="00EF30C0">
            <w:pPr>
              <w:widowControl w:val="0"/>
              <w:numPr>
                <w:ilvl w:val="0"/>
                <w:numId w:val="147"/>
              </w:numPr>
              <w:tabs>
                <w:tab w:val="clear" w:pos="1080"/>
                <w:tab w:val="num" w:pos="581"/>
              </w:tabs>
              <w:spacing w:after="0" w:line="240" w:lineRule="auto"/>
              <w:ind w:hanging="924"/>
              <w:jc w:val="both"/>
              <w:rPr>
                <w:rFonts w:cs="Times New Roman"/>
              </w:rPr>
            </w:pPr>
            <w:r w:rsidRPr="00DF7218">
              <w:rPr>
                <w:rFonts w:cs="Times New Roman"/>
              </w:rPr>
              <w:t>Czynniki psychologiczne w kształtowaniu cen</w:t>
            </w:r>
          </w:p>
          <w:p w14:paraId="5533CC27" w14:textId="77777777" w:rsidR="0061505E" w:rsidRPr="00DF7218" w:rsidRDefault="0061505E" w:rsidP="00EF30C0">
            <w:pPr>
              <w:widowControl w:val="0"/>
              <w:numPr>
                <w:ilvl w:val="0"/>
                <w:numId w:val="147"/>
              </w:numPr>
              <w:tabs>
                <w:tab w:val="clear" w:pos="1080"/>
                <w:tab w:val="num" w:pos="581"/>
              </w:tabs>
              <w:spacing w:after="0" w:line="240" w:lineRule="auto"/>
              <w:ind w:hanging="924"/>
              <w:jc w:val="both"/>
              <w:rPr>
                <w:rFonts w:cs="Times New Roman"/>
              </w:rPr>
            </w:pPr>
            <w:r w:rsidRPr="00DF7218">
              <w:rPr>
                <w:rFonts w:cs="Times New Roman"/>
              </w:rPr>
              <w:t>Dystrybucja – istota, rola i zadania. Kanały dystrybucji</w:t>
            </w:r>
          </w:p>
          <w:p w14:paraId="3F2BC923" w14:textId="77777777" w:rsidR="0061505E" w:rsidRPr="00DF7218" w:rsidRDefault="0061505E" w:rsidP="00EF30C0">
            <w:pPr>
              <w:widowControl w:val="0"/>
              <w:numPr>
                <w:ilvl w:val="0"/>
                <w:numId w:val="147"/>
              </w:numPr>
              <w:tabs>
                <w:tab w:val="clear" w:pos="1080"/>
                <w:tab w:val="num" w:pos="581"/>
              </w:tabs>
              <w:spacing w:after="0" w:line="240" w:lineRule="auto"/>
              <w:ind w:hanging="924"/>
              <w:jc w:val="both"/>
              <w:rPr>
                <w:rFonts w:cs="Times New Roman"/>
              </w:rPr>
            </w:pPr>
            <w:r w:rsidRPr="00DF7218">
              <w:rPr>
                <w:rFonts w:cs="Times New Roman"/>
              </w:rPr>
              <w:t>Zarządzanie kanałami dystrybucji</w:t>
            </w:r>
          </w:p>
          <w:p w14:paraId="0DD01CCF" w14:textId="77777777" w:rsidR="0061505E" w:rsidRPr="00DF7218" w:rsidRDefault="0061505E" w:rsidP="00EF30C0">
            <w:pPr>
              <w:widowControl w:val="0"/>
              <w:numPr>
                <w:ilvl w:val="0"/>
                <w:numId w:val="147"/>
              </w:numPr>
              <w:tabs>
                <w:tab w:val="clear" w:pos="1080"/>
                <w:tab w:val="num" w:pos="581"/>
              </w:tabs>
              <w:spacing w:after="0" w:line="240" w:lineRule="auto"/>
              <w:ind w:hanging="924"/>
              <w:jc w:val="both"/>
              <w:rPr>
                <w:rFonts w:cs="Times New Roman"/>
              </w:rPr>
            </w:pPr>
            <w:r w:rsidRPr="00DF7218">
              <w:rPr>
                <w:rFonts w:cs="Times New Roman"/>
              </w:rPr>
              <w:t>Dystrybucja   fizyczna   produktów.</w:t>
            </w:r>
          </w:p>
          <w:p w14:paraId="03EDE38E" w14:textId="77777777" w:rsidR="0061505E" w:rsidRPr="00DF7218" w:rsidRDefault="0061505E" w:rsidP="00EF30C0">
            <w:pPr>
              <w:widowControl w:val="0"/>
              <w:numPr>
                <w:ilvl w:val="0"/>
                <w:numId w:val="147"/>
              </w:numPr>
              <w:tabs>
                <w:tab w:val="clear" w:pos="1080"/>
                <w:tab w:val="num" w:pos="581"/>
              </w:tabs>
              <w:spacing w:after="0" w:line="240" w:lineRule="auto"/>
              <w:ind w:hanging="924"/>
              <w:jc w:val="both"/>
              <w:rPr>
                <w:rFonts w:cs="Times New Roman"/>
              </w:rPr>
            </w:pPr>
            <w:r w:rsidRPr="00DF7218">
              <w:rPr>
                <w:rFonts w:cs="Times New Roman"/>
              </w:rPr>
              <w:t>Identyfikacja towarów</w:t>
            </w:r>
          </w:p>
          <w:p w14:paraId="583F7475" w14:textId="77777777" w:rsidR="0061505E" w:rsidRPr="00DF7218" w:rsidRDefault="0061505E" w:rsidP="00E605A0">
            <w:pPr>
              <w:jc w:val="both"/>
              <w:rPr>
                <w:rFonts w:cs="Times New Roman"/>
                <w:b/>
                <w:bCs/>
              </w:rPr>
            </w:pPr>
            <w:r w:rsidRPr="00DF7218">
              <w:rPr>
                <w:rFonts w:cs="Times New Roman"/>
                <w:b/>
                <w:bCs/>
              </w:rPr>
              <w:t>Ćwiczenia:</w:t>
            </w:r>
          </w:p>
          <w:p w14:paraId="15639D59" w14:textId="77777777" w:rsidR="0061505E" w:rsidRPr="00DF7218" w:rsidRDefault="0061505E" w:rsidP="00EF30C0">
            <w:pPr>
              <w:widowControl w:val="0"/>
              <w:numPr>
                <w:ilvl w:val="0"/>
                <w:numId w:val="148"/>
              </w:numPr>
              <w:tabs>
                <w:tab w:val="clear" w:pos="1440"/>
              </w:tabs>
              <w:spacing w:after="0" w:line="240" w:lineRule="auto"/>
              <w:ind w:left="581" w:hanging="425"/>
              <w:jc w:val="both"/>
              <w:rPr>
                <w:rFonts w:cs="Times New Roman"/>
              </w:rPr>
            </w:pPr>
            <w:r w:rsidRPr="00DF7218">
              <w:rPr>
                <w:rFonts w:cs="Times New Roman"/>
              </w:rPr>
              <w:t>Wewnętrzne i zewnętrzne uwarunkowania zarządzania cenami w przedsiębiorstwach</w:t>
            </w:r>
          </w:p>
          <w:p w14:paraId="299827F0" w14:textId="77777777" w:rsidR="0061505E" w:rsidRPr="00DF7218" w:rsidRDefault="0061505E" w:rsidP="00EF30C0">
            <w:pPr>
              <w:widowControl w:val="0"/>
              <w:numPr>
                <w:ilvl w:val="0"/>
                <w:numId w:val="148"/>
              </w:numPr>
              <w:tabs>
                <w:tab w:val="clear" w:pos="1440"/>
              </w:tabs>
              <w:spacing w:after="0" w:line="240" w:lineRule="auto"/>
              <w:ind w:left="581" w:hanging="425"/>
              <w:jc w:val="both"/>
              <w:rPr>
                <w:rFonts w:cs="Times New Roman"/>
              </w:rPr>
            </w:pPr>
            <w:r w:rsidRPr="00DF7218">
              <w:rPr>
                <w:rFonts w:cs="Times New Roman"/>
              </w:rPr>
              <w:t>Proces kształtowania cen. Wybór metody ustalania cen</w:t>
            </w:r>
          </w:p>
          <w:p w14:paraId="4D40FC67" w14:textId="77777777" w:rsidR="0061505E" w:rsidRPr="00DF7218" w:rsidRDefault="0061505E" w:rsidP="00EF30C0">
            <w:pPr>
              <w:widowControl w:val="0"/>
              <w:numPr>
                <w:ilvl w:val="0"/>
                <w:numId w:val="148"/>
              </w:numPr>
              <w:tabs>
                <w:tab w:val="clear" w:pos="1440"/>
              </w:tabs>
              <w:spacing w:after="0" w:line="240" w:lineRule="auto"/>
              <w:ind w:left="581" w:hanging="425"/>
              <w:jc w:val="both"/>
              <w:rPr>
                <w:rFonts w:cs="Times New Roman"/>
              </w:rPr>
            </w:pPr>
            <w:r w:rsidRPr="00DF7218">
              <w:rPr>
                <w:rFonts w:cs="Times New Roman"/>
              </w:rPr>
              <w:t>Różnicowane cen według segmentów rynku</w:t>
            </w:r>
          </w:p>
          <w:p w14:paraId="511FC991" w14:textId="77777777" w:rsidR="0061505E" w:rsidRPr="00DF7218" w:rsidRDefault="0061505E" w:rsidP="00EF30C0">
            <w:pPr>
              <w:widowControl w:val="0"/>
              <w:numPr>
                <w:ilvl w:val="0"/>
                <w:numId w:val="148"/>
              </w:numPr>
              <w:tabs>
                <w:tab w:val="clear" w:pos="1440"/>
              </w:tabs>
              <w:spacing w:after="0" w:line="240" w:lineRule="auto"/>
              <w:ind w:left="581" w:hanging="425"/>
              <w:jc w:val="both"/>
              <w:rPr>
                <w:rFonts w:cs="Times New Roman"/>
              </w:rPr>
            </w:pPr>
            <w:r w:rsidRPr="00DF7218">
              <w:rPr>
                <w:rFonts w:cs="Times New Roman"/>
              </w:rPr>
              <w:t>Nieliniowe kształtowanie cen</w:t>
            </w:r>
          </w:p>
          <w:p w14:paraId="4B84AAD3" w14:textId="77777777" w:rsidR="0061505E" w:rsidRPr="00DF7218" w:rsidRDefault="0061505E" w:rsidP="00EF30C0">
            <w:pPr>
              <w:widowControl w:val="0"/>
              <w:numPr>
                <w:ilvl w:val="0"/>
                <w:numId w:val="148"/>
              </w:numPr>
              <w:tabs>
                <w:tab w:val="clear" w:pos="1440"/>
              </w:tabs>
              <w:spacing w:after="0" w:line="240" w:lineRule="auto"/>
              <w:ind w:left="581" w:hanging="425"/>
              <w:jc w:val="both"/>
              <w:rPr>
                <w:rFonts w:cs="Times New Roman"/>
              </w:rPr>
            </w:pPr>
            <w:r w:rsidRPr="00DF7218">
              <w:rPr>
                <w:rFonts w:cs="Times New Roman"/>
              </w:rPr>
              <w:t>Zarządzanie cenami linii produktów</w:t>
            </w:r>
          </w:p>
          <w:p w14:paraId="3B9A30C0" w14:textId="77777777" w:rsidR="0061505E" w:rsidRPr="00DF7218" w:rsidRDefault="0061505E" w:rsidP="00EF30C0">
            <w:pPr>
              <w:widowControl w:val="0"/>
              <w:numPr>
                <w:ilvl w:val="0"/>
                <w:numId w:val="148"/>
              </w:numPr>
              <w:tabs>
                <w:tab w:val="clear" w:pos="1440"/>
              </w:tabs>
              <w:spacing w:after="0" w:line="240" w:lineRule="auto"/>
              <w:ind w:left="581" w:hanging="425"/>
              <w:jc w:val="both"/>
              <w:rPr>
                <w:rFonts w:cs="Times New Roman"/>
              </w:rPr>
            </w:pPr>
            <w:r w:rsidRPr="00DF7218">
              <w:rPr>
                <w:rFonts w:cs="Times New Roman"/>
              </w:rPr>
              <w:t xml:space="preserve">Identyfikacja czynników kształtujących system dystrybucji przedsiębiorstwa </w:t>
            </w:r>
          </w:p>
          <w:p w14:paraId="254D1642" w14:textId="77777777" w:rsidR="0061505E" w:rsidRPr="00DF7218" w:rsidRDefault="0061505E" w:rsidP="00EF30C0">
            <w:pPr>
              <w:widowControl w:val="0"/>
              <w:numPr>
                <w:ilvl w:val="0"/>
                <w:numId w:val="148"/>
              </w:numPr>
              <w:tabs>
                <w:tab w:val="clear" w:pos="1440"/>
              </w:tabs>
              <w:spacing w:after="0" w:line="240" w:lineRule="auto"/>
              <w:ind w:left="581" w:hanging="425"/>
              <w:jc w:val="both"/>
              <w:rPr>
                <w:rFonts w:cs="Times New Roman"/>
              </w:rPr>
            </w:pPr>
            <w:r w:rsidRPr="00DF7218">
              <w:rPr>
                <w:rFonts w:cs="Times New Roman"/>
              </w:rPr>
              <w:t>Projektowanie kanałów dystrybucji</w:t>
            </w:r>
          </w:p>
          <w:p w14:paraId="195BBA05" w14:textId="77777777" w:rsidR="0061505E" w:rsidRPr="00DF7218" w:rsidRDefault="0061505E" w:rsidP="00EF30C0">
            <w:pPr>
              <w:widowControl w:val="0"/>
              <w:numPr>
                <w:ilvl w:val="0"/>
                <w:numId w:val="148"/>
              </w:numPr>
              <w:tabs>
                <w:tab w:val="clear" w:pos="1440"/>
              </w:tabs>
              <w:spacing w:after="0" w:line="240" w:lineRule="auto"/>
              <w:ind w:left="581" w:hanging="425"/>
              <w:jc w:val="both"/>
              <w:rPr>
                <w:rFonts w:cs="Times New Roman"/>
              </w:rPr>
            </w:pPr>
            <w:r w:rsidRPr="00DF7218">
              <w:rPr>
                <w:rFonts w:cs="Times New Roman"/>
              </w:rPr>
              <w:t>Prowadzenie rozmów handlowych</w:t>
            </w:r>
          </w:p>
          <w:p w14:paraId="6EFC15B3" w14:textId="77777777" w:rsidR="0061505E" w:rsidRPr="00DF7218" w:rsidRDefault="0061505E" w:rsidP="00EF30C0">
            <w:pPr>
              <w:widowControl w:val="0"/>
              <w:numPr>
                <w:ilvl w:val="0"/>
                <w:numId w:val="148"/>
              </w:numPr>
              <w:tabs>
                <w:tab w:val="clear" w:pos="1440"/>
              </w:tabs>
              <w:spacing w:after="0" w:line="240" w:lineRule="auto"/>
              <w:ind w:left="581" w:hanging="425"/>
              <w:jc w:val="both"/>
              <w:rPr>
                <w:rFonts w:cs="Times New Roman"/>
              </w:rPr>
            </w:pPr>
            <w:r w:rsidRPr="00DF7218">
              <w:rPr>
                <w:rFonts w:cs="Times New Roman"/>
              </w:rPr>
              <w:t>Dokumentacja w procesach dystrybucji – opracowanie wybranych dokumentów</w:t>
            </w:r>
          </w:p>
        </w:tc>
      </w:tr>
      <w:tr w:rsidR="0061505E" w:rsidRPr="00DF7218" w14:paraId="12F475A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9CEA9E4"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8586A58" w14:textId="77777777" w:rsidR="0061505E" w:rsidRPr="00DF7218" w:rsidRDefault="0061505E" w:rsidP="00E605A0">
            <w:pPr>
              <w:pStyle w:val="Akapitzlist"/>
              <w:ind w:left="360" w:right="510"/>
              <w:jc w:val="both"/>
              <w:rPr>
                <w:rFonts w:ascii="Times New Roman" w:hAnsi="Times New Roman"/>
                <w:bCs/>
              </w:rPr>
            </w:pPr>
            <w:r w:rsidRPr="00DF7218">
              <w:rPr>
                <w:rFonts w:ascii="Times New Roman" w:hAnsi="Times New Roman"/>
              </w:rPr>
              <w:t>wykład multimedialny, metoda przypadków, dyskusja, ćwiczenia praktyczne, prezentacja multimedialna, projekt</w:t>
            </w:r>
          </w:p>
        </w:tc>
      </w:tr>
      <w:tr w:rsidR="0061505E" w:rsidRPr="00DF7218" w14:paraId="618DF29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517C2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1C14B5C4" w14:textId="77777777" w:rsidR="0061505E" w:rsidRPr="00DF7218" w:rsidRDefault="0061505E" w:rsidP="00E605A0">
            <w:pPr>
              <w:rPr>
                <w:rFonts w:cs="Times New Roman"/>
              </w:rPr>
            </w:pPr>
          </w:p>
        </w:tc>
      </w:tr>
      <w:tr w:rsidR="0061505E" w:rsidRPr="00DF7218" w14:paraId="7DD9B1B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DA1B679"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FE20B55" w14:textId="77777777" w:rsidR="0061505E" w:rsidRPr="00DF7218" w:rsidRDefault="0061505E" w:rsidP="00E605A0">
            <w:pPr>
              <w:rPr>
                <w:rFonts w:cs="Times New Roman"/>
              </w:rPr>
            </w:pPr>
          </w:p>
        </w:tc>
      </w:tr>
      <w:tr w:rsidR="0061505E" w:rsidRPr="00DF7218" w14:paraId="78A0E0F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3849526"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05AA574" w14:textId="77777777" w:rsidR="0061505E" w:rsidRPr="00DF7218" w:rsidRDefault="0061505E" w:rsidP="00E605A0">
            <w:pPr>
              <w:rPr>
                <w:rFonts w:cs="Times New Roman"/>
              </w:rPr>
            </w:pPr>
            <w:r w:rsidRPr="00DF7218">
              <w:rPr>
                <w:rFonts w:cs="Times New Roman"/>
              </w:rPr>
              <w:t>50 % egzamin</w:t>
            </w:r>
          </w:p>
          <w:p w14:paraId="208A1408" w14:textId="77777777" w:rsidR="0061505E" w:rsidRPr="00DF7218" w:rsidRDefault="0061505E" w:rsidP="00E605A0">
            <w:pPr>
              <w:rPr>
                <w:rFonts w:cs="Times New Roman"/>
              </w:rPr>
            </w:pPr>
            <w:r w:rsidRPr="00DF7218">
              <w:rPr>
                <w:rFonts w:cs="Times New Roman"/>
              </w:rPr>
              <w:t>25% kolokwium</w:t>
            </w:r>
          </w:p>
          <w:p w14:paraId="6C2F35EB" w14:textId="77777777" w:rsidR="0061505E" w:rsidRPr="00DF7218" w:rsidRDefault="0061505E" w:rsidP="00E605A0">
            <w:pPr>
              <w:rPr>
                <w:rFonts w:cs="Times New Roman"/>
              </w:rPr>
            </w:pPr>
            <w:r w:rsidRPr="00DF7218">
              <w:rPr>
                <w:rFonts w:cs="Times New Roman"/>
              </w:rPr>
              <w:t>25% projekt</w:t>
            </w:r>
          </w:p>
          <w:p w14:paraId="6A346F5B" w14:textId="77777777" w:rsidR="0061505E" w:rsidRPr="00DF7218" w:rsidRDefault="0061505E" w:rsidP="00E605A0">
            <w:pPr>
              <w:rPr>
                <w:rFonts w:cs="Times New Roman"/>
                <w:bCs/>
              </w:rPr>
            </w:pPr>
          </w:p>
        </w:tc>
      </w:tr>
      <w:tr w:rsidR="0061505E" w:rsidRPr="00DF7218" w14:paraId="664C291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E3DEBD"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6E4E5AF" w14:textId="77777777" w:rsidR="0061505E" w:rsidRPr="00DF7218" w:rsidRDefault="0061505E" w:rsidP="00E605A0">
            <w:pPr>
              <w:rPr>
                <w:rFonts w:cs="Times New Roman"/>
              </w:rPr>
            </w:pPr>
          </w:p>
        </w:tc>
      </w:tr>
      <w:tr w:rsidR="0061505E" w:rsidRPr="00DF7218" w14:paraId="12AD07A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2D03763"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8E98C02" w14:textId="77777777" w:rsidR="0061505E" w:rsidRPr="00DF7218" w:rsidRDefault="0061505E" w:rsidP="00E605A0">
            <w:pPr>
              <w:rPr>
                <w:rFonts w:cs="Times New Roman"/>
              </w:rPr>
            </w:pPr>
            <w:r w:rsidRPr="00DF7218">
              <w:rPr>
                <w:rFonts w:cs="Times New Roman"/>
              </w:rPr>
              <w:t>Marketing, Technologia informacyjna</w:t>
            </w:r>
          </w:p>
        </w:tc>
      </w:tr>
      <w:tr w:rsidR="0061505E" w:rsidRPr="00DF7218" w14:paraId="6FA6A60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30BBD8E"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4473BE49" w14:textId="77777777" w:rsidR="0061505E" w:rsidRPr="00DF7218" w:rsidRDefault="0061505E" w:rsidP="00EF30C0">
            <w:pPr>
              <w:numPr>
                <w:ilvl w:val="0"/>
                <w:numId w:val="149"/>
              </w:numPr>
              <w:tabs>
                <w:tab w:val="clear" w:pos="1440"/>
                <w:tab w:val="num" w:pos="581"/>
              </w:tabs>
              <w:spacing w:after="0" w:line="240" w:lineRule="auto"/>
              <w:ind w:left="581" w:hanging="425"/>
              <w:jc w:val="both"/>
              <w:rPr>
                <w:rFonts w:cs="Times New Roman"/>
              </w:rPr>
            </w:pPr>
            <w:r w:rsidRPr="00DF7218">
              <w:rPr>
                <w:rFonts w:cs="Times New Roman"/>
              </w:rPr>
              <w:t>Gołembska E., Kompendium wiedzy o logistyce, PWN, Warszawa 2010</w:t>
            </w:r>
          </w:p>
          <w:p w14:paraId="2757DE39" w14:textId="77777777" w:rsidR="0061505E" w:rsidRPr="00DF7218" w:rsidRDefault="0061505E" w:rsidP="00EF30C0">
            <w:pPr>
              <w:numPr>
                <w:ilvl w:val="0"/>
                <w:numId w:val="149"/>
              </w:numPr>
              <w:tabs>
                <w:tab w:val="clear" w:pos="1440"/>
                <w:tab w:val="num" w:pos="581"/>
              </w:tabs>
              <w:spacing w:after="0" w:line="240" w:lineRule="auto"/>
              <w:ind w:left="581" w:hanging="425"/>
              <w:jc w:val="both"/>
              <w:rPr>
                <w:rFonts w:cs="Times New Roman"/>
              </w:rPr>
            </w:pPr>
            <w:r w:rsidRPr="00DF7218">
              <w:rPr>
                <w:rFonts w:cs="Times New Roman"/>
              </w:rPr>
              <w:t>Nowacka A., Nowacki R., marketing w działalności gospodarczej, Dyfin, Warszawa 2015</w:t>
            </w:r>
          </w:p>
          <w:p w14:paraId="70F4F32A" w14:textId="77777777" w:rsidR="0061505E" w:rsidRPr="00DF7218" w:rsidRDefault="0061505E" w:rsidP="00EF30C0">
            <w:pPr>
              <w:numPr>
                <w:ilvl w:val="0"/>
                <w:numId w:val="149"/>
              </w:numPr>
              <w:tabs>
                <w:tab w:val="clear" w:pos="1440"/>
                <w:tab w:val="num" w:pos="581"/>
              </w:tabs>
              <w:spacing w:after="0" w:line="240" w:lineRule="auto"/>
              <w:ind w:left="581" w:hanging="425"/>
              <w:jc w:val="both"/>
              <w:rPr>
                <w:rFonts w:cs="Times New Roman"/>
              </w:rPr>
            </w:pPr>
            <w:r w:rsidRPr="00DF7218">
              <w:rPr>
                <w:rFonts w:cs="Times New Roman"/>
              </w:rPr>
              <w:t>Bednarski A., Biblia sprzedaży, Wydawnictwo Helion, Gliwice 2013</w:t>
            </w:r>
          </w:p>
          <w:p w14:paraId="002196E3" w14:textId="77777777" w:rsidR="0061505E" w:rsidRPr="00DF7218" w:rsidRDefault="0061505E" w:rsidP="00EF30C0">
            <w:pPr>
              <w:numPr>
                <w:ilvl w:val="0"/>
                <w:numId w:val="149"/>
              </w:numPr>
              <w:tabs>
                <w:tab w:val="clear" w:pos="1440"/>
                <w:tab w:val="num" w:pos="581"/>
              </w:tabs>
              <w:spacing w:after="0" w:line="240" w:lineRule="auto"/>
              <w:ind w:left="581" w:hanging="425"/>
              <w:jc w:val="both"/>
              <w:rPr>
                <w:rFonts w:cs="Times New Roman"/>
              </w:rPr>
            </w:pPr>
            <w:r w:rsidRPr="00DF7218">
              <w:rPr>
                <w:rFonts w:cs="Times New Roman"/>
              </w:rPr>
              <w:t>Czubała A. (red.), Podstawy marketingu, PWE, Warszawa 2012</w:t>
            </w:r>
          </w:p>
          <w:p w14:paraId="23A62310" w14:textId="77777777" w:rsidR="0061505E" w:rsidRPr="00DF7218" w:rsidRDefault="0061505E" w:rsidP="00EF30C0">
            <w:pPr>
              <w:numPr>
                <w:ilvl w:val="0"/>
                <w:numId w:val="149"/>
              </w:numPr>
              <w:tabs>
                <w:tab w:val="clear" w:pos="1440"/>
                <w:tab w:val="num" w:pos="581"/>
              </w:tabs>
              <w:spacing w:after="0" w:line="240" w:lineRule="auto"/>
              <w:ind w:left="581" w:hanging="425"/>
              <w:jc w:val="both"/>
              <w:rPr>
                <w:rFonts w:cs="Times New Roman"/>
              </w:rPr>
            </w:pPr>
            <w:r w:rsidRPr="00DF7218">
              <w:rPr>
                <w:rFonts w:cs="Times New Roman"/>
              </w:rPr>
              <w:t>Białecki K, Instrumenty marketingu, Oficyna Wydawnicza Branta, Warszawa 2006</w:t>
            </w:r>
          </w:p>
          <w:p w14:paraId="379BD0D1" w14:textId="77777777" w:rsidR="0061505E" w:rsidRPr="00DF7218" w:rsidRDefault="0061505E" w:rsidP="00EF30C0">
            <w:pPr>
              <w:numPr>
                <w:ilvl w:val="0"/>
                <w:numId w:val="149"/>
              </w:numPr>
              <w:tabs>
                <w:tab w:val="clear" w:pos="1440"/>
                <w:tab w:val="num" w:pos="581"/>
              </w:tabs>
              <w:spacing w:after="0" w:line="240" w:lineRule="auto"/>
              <w:ind w:left="581" w:hanging="425"/>
              <w:jc w:val="both"/>
              <w:rPr>
                <w:rFonts w:cs="Times New Roman"/>
              </w:rPr>
            </w:pPr>
            <w:r w:rsidRPr="00DF7218">
              <w:rPr>
                <w:rFonts w:cs="Times New Roman"/>
              </w:rPr>
              <w:t>Cheverton P., Kluczowe umiejętności marketingowe : strategie, techniki i narzędzia sukcesu rynkowego, Wydawnictwo Helion, Gliwice 2006</w:t>
            </w:r>
          </w:p>
        </w:tc>
      </w:tr>
    </w:tbl>
    <w:p w14:paraId="673C8561" w14:textId="77777777" w:rsidR="0061505E" w:rsidRPr="00DF7218" w:rsidRDefault="0061505E" w:rsidP="0061505E">
      <w:pPr>
        <w:rPr>
          <w:rFonts w:cs="Times New Roman"/>
        </w:rPr>
      </w:pPr>
    </w:p>
    <w:p w14:paraId="17D5B97A"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23F6274D" wp14:editId="354E805A">
            <wp:extent cx="5760720" cy="599877"/>
            <wp:effectExtent l="0" t="0" r="0" b="0"/>
            <wp:docPr id="1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7D392B9F" w14:textId="77777777" w:rsidR="0061505E" w:rsidRPr="00DF7218" w:rsidRDefault="0061505E" w:rsidP="0061505E">
      <w:pPr>
        <w:pStyle w:val="Tretekstu"/>
        <w:spacing w:after="0"/>
        <w:ind w:left="5806" w:hanging="425"/>
        <w:rPr>
          <w:i/>
          <w:sz w:val="22"/>
          <w:szCs w:val="22"/>
        </w:rPr>
      </w:pPr>
    </w:p>
    <w:p w14:paraId="154B7CB5"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0BFBEEAB" w14:textId="77777777" w:rsidR="0061505E" w:rsidRPr="00DF7218" w:rsidRDefault="0061505E" w:rsidP="0061505E">
      <w:pPr>
        <w:rPr>
          <w:rFonts w:cs="Times New Roman"/>
          <w:b/>
        </w:rPr>
      </w:pPr>
    </w:p>
    <w:p w14:paraId="5AFFD177"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4DCC95A" w14:textId="77777777" w:rsidTr="00E605A0">
        <w:trPr>
          <w:trHeight w:val="397"/>
        </w:trPr>
        <w:tc>
          <w:tcPr>
            <w:tcW w:w="2977" w:type="dxa"/>
            <w:shd w:val="clear" w:color="auto" w:fill="D9D9D9"/>
          </w:tcPr>
          <w:p w14:paraId="231396AD" w14:textId="77777777" w:rsidR="0061505E" w:rsidRPr="00DF7218" w:rsidRDefault="0061505E" w:rsidP="00E605A0">
            <w:pPr>
              <w:rPr>
                <w:rFonts w:cs="Times New Roman"/>
                <w:b/>
              </w:rPr>
            </w:pPr>
            <w:r w:rsidRPr="00DF7218">
              <w:rPr>
                <w:rFonts w:cs="Times New Roman"/>
                <w:b/>
              </w:rPr>
              <w:t xml:space="preserve">Nazwa przedmiotu i kod </w:t>
            </w:r>
          </w:p>
          <w:p w14:paraId="41883986"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221398E2" w14:textId="77777777" w:rsidR="0061505E" w:rsidRPr="00DF7218" w:rsidRDefault="0061505E" w:rsidP="00E605A0">
            <w:pPr>
              <w:spacing w:before="60" w:after="60"/>
              <w:rPr>
                <w:rFonts w:cs="Times New Roman"/>
              </w:rPr>
            </w:pPr>
            <w:r w:rsidRPr="00DF7218">
              <w:rPr>
                <w:rFonts w:cs="Times New Roman"/>
                <w:b/>
              </w:rPr>
              <w:t>Logistyka marketingowa   T.D2.16</w:t>
            </w:r>
          </w:p>
        </w:tc>
      </w:tr>
      <w:tr w:rsidR="0061505E" w:rsidRPr="00DF7218" w14:paraId="570FDAE2" w14:textId="77777777" w:rsidTr="00E605A0">
        <w:trPr>
          <w:trHeight w:val="397"/>
        </w:trPr>
        <w:tc>
          <w:tcPr>
            <w:tcW w:w="2977" w:type="dxa"/>
            <w:shd w:val="clear" w:color="auto" w:fill="D9D9D9"/>
            <w:vAlign w:val="center"/>
          </w:tcPr>
          <w:p w14:paraId="052564D4"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699D869" w14:textId="77777777" w:rsidR="0061505E" w:rsidRPr="00DF7218" w:rsidRDefault="0061505E" w:rsidP="00E605A0">
            <w:pPr>
              <w:rPr>
                <w:rFonts w:cs="Times New Roman"/>
              </w:rPr>
            </w:pPr>
            <w:r w:rsidRPr="00DF7218">
              <w:rPr>
                <w:rFonts w:cs="Times New Roman"/>
              </w:rPr>
              <w:t>Marketing logistics</w:t>
            </w:r>
          </w:p>
        </w:tc>
      </w:tr>
      <w:tr w:rsidR="0061505E" w:rsidRPr="00DF7218" w14:paraId="21D0B73D" w14:textId="77777777" w:rsidTr="00E605A0">
        <w:trPr>
          <w:trHeight w:val="397"/>
        </w:trPr>
        <w:tc>
          <w:tcPr>
            <w:tcW w:w="2977" w:type="dxa"/>
            <w:shd w:val="clear" w:color="auto" w:fill="D9D9D9"/>
            <w:vAlign w:val="center"/>
          </w:tcPr>
          <w:p w14:paraId="164CE66C"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1F307A4E"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66653C83" w14:textId="77777777" w:rsidTr="00E605A0">
        <w:trPr>
          <w:trHeight w:val="397"/>
        </w:trPr>
        <w:tc>
          <w:tcPr>
            <w:tcW w:w="2977" w:type="dxa"/>
            <w:shd w:val="clear" w:color="auto" w:fill="D9D9D9"/>
            <w:vAlign w:val="center"/>
          </w:tcPr>
          <w:p w14:paraId="5F125BC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E57B91B"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64880C7E" w14:textId="77777777" w:rsidTr="00E605A0">
        <w:trPr>
          <w:trHeight w:val="397"/>
        </w:trPr>
        <w:tc>
          <w:tcPr>
            <w:tcW w:w="2977" w:type="dxa"/>
            <w:shd w:val="clear" w:color="auto" w:fill="D9D9D9"/>
            <w:vAlign w:val="center"/>
          </w:tcPr>
          <w:p w14:paraId="54CF6985"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340FFDCA"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23AC845" w14:textId="77777777" w:rsidTr="00E605A0">
        <w:trPr>
          <w:trHeight w:val="397"/>
        </w:trPr>
        <w:tc>
          <w:tcPr>
            <w:tcW w:w="2977" w:type="dxa"/>
            <w:shd w:val="clear" w:color="auto" w:fill="D9D9D9"/>
            <w:vAlign w:val="center"/>
          </w:tcPr>
          <w:p w14:paraId="52541D02"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FE9AA64"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0B4C5883" w14:textId="77777777" w:rsidTr="00E605A0">
        <w:trPr>
          <w:trHeight w:val="397"/>
        </w:trPr>
        <w:tc>
          <w:tcPr>
            <w:tcW w:w="2977" w:type="dxa"/>
            <w:shd w:val="clear" w:color="auto" w:fill="D9D9D9"/>
            <w:vAlign w:val="center"/>
          </w:tcPr>
          <w:p w14:paraId="6421E857"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3DB3351"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03F5FA84" w14:textId="77777777" w:rsidTr="00E605A0">
        <w:trPr>
          <w:trHeight w:val="397"/>
        </w:trPr>
        <w:tc>
          <w:tcPr>
            <w:tcW w:w="2977" w:type="dxa"/>
            <w:shd w:val="clear" w:color="auto" w:fill="D9D9D9"/>
            <w:vAlign w:val="center"/>
          </w:tcPr>
          <w:p w14:paraId="0AEC41E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4A90A1F"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11C0D8B0" w14:textId="77777777" w:rsidTr="00E605A0">
        <w:trPr>
          <w:trHeight w:val="397"/>
        </w:trPr>
        <w:tc>
          <w:tcPr>
            <w:tcW w:w="2977" w:type="dxa"/>
            <w:shd w:val="clear" w:color="auto" w:fill="D9D9D9"/>
            <w:vAlign w:val="center"/>
          </w:tcPr>
          <w:p w14:paraId="0E9856B9"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543B69A"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984D43D" w14:textId="77777777" w:rsidTr="00E605A0">
        <w:trPr>
          <w:trHeight w:val="397"/>
        </w:trPr>
        <w:tc>
          <w:tcPr>
            <w:tcW w:w="2977" w:type="dxa"/>
            <w:shd w:val="clear" w:color="auto" w:fill="D9D9D9"/>
            <w:vAlign w:val="center"/>
          </w:tcPr>
          <w:p w14:paraId="2E4587E5"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C7B1942"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27659589" w14:textId="77777777" w:rsidTr="00E605A0">
        <w:trPr>
          <w:trHeight w:val="397"/>
        </w:trPr>
        <w:tc>
          <w:tcPr>
            <w:tcW w:w="2977" w:type="dxa"/>
            <w:shd w:val="clear" w:color="auto" w:fill="D9D9D9"/>
            <w:vAlign w:val="center"/>
          </w:tcPr>
          <w:p w14:paraId="57CF0B24"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3CEB3BE5"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7F267E56" w14:textId="77777777" w:rsidR="0061505E" w:rsidRPr="00DF7218" w:rsidRDefault="0061505E" w:rsidP="0061505E">
      <w:pPr>
        <w:rPr>
          <w:rFonts w:cs="Times New Roman"/>
        </w:rPr>
      </w:pPr>
    </w:p>
    <w:p w14:paraId="02C993B8"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61505E" w:rsidRPr="00DF7218" w14:paraId="2290ACF7" w14:textId="77777777" w:rsidTr="00E605A0">
        <w:tc>
          <w:tcPr>
            <w:tcW w:w="9072" w:type="dxa"/>
            <w:gridSpan w:val="7"/>
            <w:tcBorders>
              <w:bottom w:val="single" w:sz="4" w:space="0" w:color="auto"/>
            </w:tcBorders>
            <w:shd w:val="clear" w:color="auto" w:fill="D9D9D9"/>
          </w:tcPr>
          <w:p w14:paraId="0A34B1AB"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5EEF649" w14:textId="77777777" w:rsidTr="00E605A0">
        <w:tc>
          <w:tcPr>
            <w:tcW w:w="9072" w:type="dxa"/>
            <w:gridSpan w:val="7"/>
            <w:tcBorders>
              <w:bottom w:val="single" w:sz="4" w:space="0" w:color="auto"/>
            </w:tcBorders>
            <w:shd w:val="clear" w:color="auto" w:fill="auto"/>
          </w:tcPr>
          <w:p w14:paraId="234840E9" w14:textId="77777777" w:rsidR="0061505E" w:rsidRPr="00DF7218" w:rsidRDefault="0061505E" w:rsidP="00E605A0">
            <w:pPr>
              <w:rPr>
                <w:rFonts w:cs="Times New Roman"/>
              </w:rPr>
            </w:pPr>
            <w:r w:rsidRPr="00DF7218">
              <w:rPr>
                <w:rFonts w:cs="Times New Roman"/>
              </w:rPr>
              <w:t xml:space="preserve">Treści programowe obejmują uświadomienie studentom ważności problematyki związanej z procesami gospodarowania na współczesnych bardzo konkurencyjnych rynkach. Zapoznanie z rolą, jaką odgrywa łączne postrzeganie funkcji tworzenia popytu (marketing) i funkcji jego zaspokajania (logistyka). </w:t>
            </w:r>
          </w:p>
        </w:tc>
      </w:tr>
      <w:tr w:rsidR="0061505E" w:rsidRPr="00DF7218" w14:paraId="3C607016" w14:textId="77777777" w:rsidTr="00E605A0">
        <w:tc>
          <w:tcPr>
            <w:tcW w:w="2977" w:type="dxa"/>
            <w:gridSpan w:val="2"/>
            <w:tcBorders>
              <w:bottom w:val="single" w:sz="4" w:space="0" w:color="auto"/>
              <w:right w:val="nil"/>
            </w:tcBorders>
            <w:shd w:val="clear" w:color="auto" w:fill="D9D9D9"/>
          </w:tcPr>
          <w:p w14:paraId="5B6B233A"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38333BF4" w14:textId="77777777" w:rsidR="0061505E" w:rsidRPr="00DF7218" w:rsidRDefault="0061505E" w:rsidP="00E605A0">
            <w:pPr>
              <w:spacing w:before="60" w:after="60"/>
              <w:rPr>
                <w:rFonts w:cs="Times New Roman"/>
              </w:rPr>
            </w:pPr>
            <w:r w:rsidRPr="00DF7218">
              <w:rPr>
                <w:rFonts w:cs="Times New Roman"/>
              </w:rPr>
              <w:t xml:space="preserve">stacjonarne – wykład 5 h, ćw. praktyczne 10 h  </w:t>
            </w:r>
          </w:p>
          <w:p w14:paraId="208FD390" w14:textId="77777777" w:rsidR="0061505E" w:rsidRPr="00DF7218" w:rsidRDefault="0061505E" w:rsidP="00E605A0">
            <w:pPr>
              <w:spacing w:before="60" w:after="60"/>
              <w:rPr>
                <w:rFonts w:cs="Times New Roman"/>
              </w:rPr>
            </w:pPr>
            <w:r w:rsidRPr="00DF7218">
              <w:rPr>
                <w:rFonts w:cs="Times New Roman"/>
              </w:rPr>
              <w:t xml:space="preserve">niestacjonarne – wykład 5 h, ćw. praktyczne 5h </w:t>
            </w:r>
          </w:p>
          <w:p w14:paraId="48B3FF92" w14:textId="77777777" w:rsidR="0061505E" w:rsidRPr="00DF7218" w:rsidRDefault="0061505E" w:rsidP="00E605A0">
            <w:pPr>
              <w:spacing w:before="60" w:after="60"/>
              <w:rPr>
                <w:rFonts w:cs="Times New Roman"/>
              </w:rPr>
            </w:pPr>
          </w:p>
        </w:tc>
      </w:tr>
      <w:tr w:rsidR="0061505E" w:rsidRPr="00DF7218" w14:paraId="7F82E2F6" w14:textId="77777777" w:rsidTr="00E605A0">
        <w:tc>
          <w:tcPr>
            <w:tcW w:w="9072" w:type="dxa"/>
            <w:gridSpan w:val="7"/>
            <w:tcBorders>
              <w:top w:val="single" w:sz="4" w:space="0" w:color="auto"/>
              <w:bottom w:val="single" w:sz="4" w:space="0" w:color="auto"/>
            </w:tcBorders>
            <w:shd w:val="clear" w:color="auto" w:fill="D9D9D9"/>
          </w:tcPr>
          <w:p w14:paraId="5AB8D2FC"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3EE39F2C" w14:textId="77777777" w:rsidTr="00E605A0">
        <w:trPr>
          <w:trHeight w:val="285"/>
        </w:trPr>
        <w:tc>
          <w:tcPr>
            <w:tcW w:w="1843" w:type="dxa"/>
            <w:tcBorders>
              <w:top w:val="single" w:sz="4" w:space="0" w:color="auto"/>
              <w:bottom w:val="single" w:sz="8" w:space="0" w:color="auto"/>
              <w:right w:val="single" w:sz="4" w:space="0" w:color="auto"/>
            </w:tcBorders>
            <w:shd w:val="clear" w:color="auto" w:fill="D9D9D9"/>
          </w:tcPr>
          <w:p w14:paraId="5B49FA44"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4012E921"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0867C71"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260D2A5"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477DC461"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EB09BC4" w14:textId="77777777" w:rsidTr="00E605A0">
        <w:tc>
          <w:tcPr>
            <w:tcW w:w="9072" w:type="dxa"/>
            <w:gridSpan w:val="7"/>
            <w:tcBorders>
              <w:top w:val="single" w:sz="8" w:space="0" w:color="auto"/>
              <w:bottom w:val="single" w:sz="8" w:space="0" w:color="auto"/>
            </w:tcBorders>
            <w:shd w:val="clear" w:color="auto" w:fill="FFFFFF"/>
          </w:tcPr>
          <w:p w14:paraId="3D5E1DF9"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4C3263CA" w14:textId="77777777" w:rsidTr="00E605A0">
        <w:tc>
          <w:tcPr>
            <w:tcW w:w="1843" w:type="dxa"/>
            <w:tcBorders>
              <w:top w:val="single" w:sz="8" w:space="0" w:color="auto"/>
              <w:bottom w:val="single" w:sz="8" w:space="0" w:color="auto"/>
              <w:right w:val="single" w:sz="4" w:space="0" w:color="auto"/>
            </w:tcBorders>
            <w:shd w:val="clear" w:color="auto" w:fill="FFFFFF"/>
          </w:tcPr>
          <w:p w14:paraId="3854A4E4" w14:textId="77777777" w:rsidR="0061505E" w:rsidRPr="00DF7218" w:rsidRDefault="0061505E" w:rsidP="00E605A0">
            <w:pPr>
              <w:jc w:val="center"/>
              <w:rPr>
                <w:rFonts w:cs="Times New Roman"/>
              </w:rPr>
            </w:pPr>
            <w:r w:rsidRPr="00DF7218">
              <w:rPr>
                <w:rFonts w:cs="Times New Roman"/>
              </w:rPr>
              <w:t>T.D2.16_W01</w:t>
            </w:r>
          </w:p>
          <w:p w14:paraId="22468DE1" w14:textId="77777777" w:rsidR="0061505E" w:rsidRPr="00DF7218" w:rsidRDefault="0061505E" w:rsidP="00E605A0">
            <w:pPr>
              <w:jc w:val="center"/>
              <w:rPr>
                <w:rFonts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07BDBC6B" w14:textId="77777777" w:rsidR="0061505E" w:rsidRPr="00DF7218" w:rsidRDefault="0061505E" w:rsidP="00E605A0">
            <w:pPr>
              <w:rPr>
                <w:rFonts w:cs="Times New Roman"/>
              </w:rPr>
            </w:pPr>
            <w:r w:rsidRPr="00DF7218">
              <w:rPr>
                <w:rFonts w:cs="Times New Roman"/>
              </w:rPr>
              <w:t xml:space="preserve">Wymienia i opisuje podstawowe pojęcia logistyki (proces logistyczny, infrastruktura logistyczna, logistyka zaopatrzenia, logistyka produkcji, logistyka dystrybucji, logistyczna obsługa klienta).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4F219E2" w14:textId="77777777" w:rsidR="0061505E" w:rsidRPr="00DF7218" w:rsidRDefault="0061505E" w:rsidP="00E605A0">
            <w:pPr>
              <w:jc w:val="center"/>
              <w:rPr>
                <w:rFonts w:cs="Times New Roman"/>
              </w:rPr>
            </w:pPr>
            <w:r w:rsidRPr="00DF7218">
              <w:rPr>
                <w:rFonts w:cs="Times New Roman"/>
              </w:rPr>
              <w:t>K_W04</w:t>
            </w:r>
          </w:p>
          <w:p w14:paraId="26D7B1BE" w14:textId="77777777" w:rsidR="0061505E" w:rsidRPr="00DF7218" w:rsidRDefault="0061505E" w:rsidP="00E605A0">
            <w:pPr>
              <w:jc w:val="center"/>
              <w:rPr>
                <w:rFonts w:cs="Times New Roman"/>
              </w:rPr>
            </w:pPr>
          </w:p>
          <w:p w14:paraId="3BCA9A2B" w14:textId="77777777" w:rsidR="0061505E" w:rsidRPr="00DF7218" w:rsidRDefault="0061505E" w:rsidP="00E605A0">
            <w:pPr>
              <w:jc w:val="center"/>
              <w:rPr>
                <w:rFonts w:cs="Times New Roman"/>
              </w:rPr>
            </w:pPr>
          </w:p>
          <w:p w14:paraId="66893CC9" w14:textId="77777777" w:rsidR="0061505E" w:rsidRPr="00DF7218" w:rsidRDefault="0061505E" w:rsidP="00E605A0">
            <w:pPr>
              <w:jc w:val="center"/>
              <w:rPr>
                <w:rFonts w:cs="Times New Roman"/>
              </w:rPr>
            </w:pPr>
            <w:r w:rsidRPr="00DF7218">
              <w:rPr>
                <w:rFonts w:cs="Times New Roman"/>
              </w:rPr>
              <w:t>K_W06</w:t>
            </w:r>
            <w:r w:rsidRPr="00DF7218">
              <w:rPr>
                <w:rFonts w:cs="Times New Roman"/>
              </w:rPr>
              <w:br/>
            </w:r>
          </w:p>
          <w:p w14:paraId="39EDCAB4"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2863381"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2172CD15"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345AA879" w14:textId="77777777" w:rsidTr="00E605A0">
        <w:tc>
          <w:tcPr>
            <w:tcW w:w="1843" w:type="dxa"/>
            <w:tcBorders>
              <w:top w:val="single" w:sz="8" w:space="0" w:color="auto"/>
              <w:bottom w:val="single" w:sz="8" w:space="0" w:color="auto"/>
              <w:right w:val="single" w:sz="4" w:space="0" w:color="auto"/>
            </w:tcBorders>
            <w:shd w:val="clear" w:color="auto" w:fill="FFFFFF"/>
          </w:tcPr>
          <w:p w14:paraId="442B08F6" w14:textId="77777777" w:rsidR="0061505E" w:rsidRPr="00DF7218" w:rsidRDefault="0061505E" w:rsidP="00E605A0">
            <w:pPr>
              <w:jc w:val="center"/>
              <w:rPr>
                <w:rFonts w:cs="Times New Roman"/>
              </w:rPr>
            </w:pPr>
            <w:r w:rsidRPr="00DF7218">
              <w:rPr>
                <w:rFonts w:cs="Times New Roman"/>
              </w:rPr>
              <w:t>T.D2.16_W02</w:t>
            </w:r>
          </w:p>
          <w:p w14:paraId="42039145" w14:textId="77777777" w:rsidR="0061505E" w:rsidRPr="00DF7218" w:rsidRDefault="0061505E" w:rsidP="00E605A0">
            <w:pPr>
              <w:jc w:val="center"/>
              <w:rPr>
                <w:rFonts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1DE8DDFC" w14:textId="77777777" w:rsidR="0061505E" w:rsidRPr="00DF7218" w:rsidRDefault="0061505E" w:rsidP="00E605A0">
            <w:pPr>
              <w:rPr>
                <w:rFonts w:cs="Times New Roman"/>
              </w:rPr>
            </w:pPr>
            <w:r w:rsidRPr="00DF7218">
              <w:rPr>
                <w:rFonts w:cs="Times New Roman"/>
              </w:rPr>
              <w:t xml:space="preserve">Identyfikuje wzajemne relacje pomiędzy organizacjami gospodarczymi i społecznymi i ich oddziaływanie na zmiany struktur gospodarczych.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998BED4" w14:textId="77777777" w:rsidR="0061505E" w:rsidRPr="00DF7218" w:rsidRDefault="0061505E" w:rsidP="00E605A0">
            <w:pPr>
              <w:jc w:val="center"/>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43DD79EC"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229B2156" w14:textId="77777777" w:rsidR="0061505E" w:rsidRPr="00DF7218" w:rsidRDefault="0061505E" w:rsidP="00E605A0">
            <w:pPr>
              <w:spacing w:line="276" w:lineRule="auto"/>
              <w:jc w:val="center"/>
              <w:rPr>
                <w:rFonts w:cs="Times New Roman"/>
              </w:rPr>
            </w:pPr>
            <w:r w:rsidRPr="00DF7218">
              <w:rPr>
                <w:rFonts w:cs="Times New Roman"/>
              </w:rPr>
              <w:t>kolokwium</w:t>
            </w:r>
          </w:p>
        </w:tc>
      </w:tr>
      <w:tr w:rsidR="0061505E" w:rsidRPr="00DF7218" w14:paraId="7079F40E" w14:textId="77777777" w:rsidTr="00E605A0">
        <w:tc>
          <w:tcPr>
            <w:tcW w:w="9072" w:type="dxa"/>
            <w:gridSpan w:val="7"/>
            <w:tcBorders>
              <w:top w:val="single" w:sz="8" w:space="0" w:color="auto"/>
              <w:bottom w:val="single" w:sz="8" w:space="0" w:color="auto"/>
            </w:tcBorders>
            <w:shd w:val="clear" w:color="auto" w:fill="FFFFFF"/>
          </w:tcPr>
          <w:p w14:paraId="14FE07B2"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6491669E"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1194A65D" w14:textId="77777777" w:rsidR="0061505E" w:rsidRPr="00DF7218" w:rsidRDefault="0061505E" w:rsidP="00E605A0">
            <w:pPr>
              <w:jc w:val="center"/>
              <w:rPr>
                <w:rFonts w:cs="Times New Roman"/>
              </w:rPr>
            </w:pPr>
            <w:r w:rsidRPr="00DF7218">
              <w:rPr>
                <w:rFonts w:cs="Times New Roman"/>
              </w:rPr>
              <w:t>T.D2.16_U01</w:t>
            </w:r>
          </w:p>
          <w:p w14:paraId="0EBEF935" w14:textId="77777777" w:rsidR="0061505E" w:rsidRPr="00DF7218" w:rsidRDefault="0061505E" w:rsidP="00E605A0">
            <w:pPr>
              <w:jc w:val="both"/>
              <w:rPr>
                <w:rFonts w:cs="Times New Roman"/>
              </w:rPr>
            </w:pPr>
          </w:p>
          <w:p w14:paraId="4F6B1B4D" w14:textId="77777777" w:rsidR="0061505E" w:rsidRPr="00DF7218" w:rsidRDefault="0061505E" w:rsidP="00E605A0">
            <w:pP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5B0349E3" w14:textId="77777777" w:rsidR="0061505E" w:rsidRPr="00DF7218" w:rsidRDefault="0061505E" w:rsidP="00E605A0">
            <w:pPr>
              <w:rPr>
                <w:rFonts w:cs="Times New Roman"/>
              </w:rPr>
            </w:pPr>
            <w:r w:rsidRPr="00DF7218">
              <w:rPr>
                <w:rFonts w:cs="Times New Roman"/>
              </w:rPr>
              <w:t>Analizuje przyczyny i ocenia przebieg zjawisk w logistyce.</w:t>
            </w:r>
          </w:p>
          <w:p w14:paraId="28367F67" w14:textId="77777777" w:rsidR="0061505E" w:rsidRPr="00DF7218" w:rsidRDefault="0061505E" w:rsidP="00E605A0">
            <w:pPr>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DC26883" w14:textId="77777777" w:rsidR="0061505E" w:rsidRPr="00DF7218" w:rsidRDefault="0061505E" w:rsidP="00E605A0">
            <w:pPr>
              <w:jc w:val="center"/>
              <w:rPr>
                <w:rFonts w:cs="Times New Roman"/>
              </w:rPr>
            </w:pPr>
            <w:r w:rsidRPr="00DF7218">
              <w:rPr>
                <w:rFonts w:cs="Times New Roman"/>
              </w:rPr>
              <w:t>K_U04</w:t>
            </w:r>
          </w:p>
          <w:p w14:paraId="3630381E" w14:textId="77777777" w:rsidR="0061505E" w:rsidRPr="00DF7218" w:rsidRDefault="0061505E" w:rsidP="00E605A0">
            <w:pPr>
              <w:jc w:val="center"/>
              <w:rPr>
                <w:rFonts w:cs="Times New Roman"/>
              </w:rPr>
            </w:pPr>
            <w:r w:rsidRPr="00DF7218">
              <w:rPr>
                <w:rFonts w:cs="Times New Roman"/>
              </w:rPr>
              <w:t>K_U06</w:t>
            </w:r>
            <w:r w:rsidRPr="00DF7218">
              <w:rPr>
                <w:rFonts w:cs="Times New Roman"/>
              </w:rPr>
              <w:br/>
            </w:r>
          </w:p>
          <w:p w14:paraId="72E59828"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6D0B3EC0" w14:textId="77777777" w:rsidR="0061505E" w:rsidRPr="00DF7218" w:rsidRDefault="0061505E" w:rsidP="00E605A0">
            <w:pPr>
              <w:spacing w:line="276" w:lineRule="auto"/>
              <w:jc w:val="center"/>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63732E47" w14:textId="77777777" w:rsidR="0061505E" w:rsidRPr="00DF7218" w:rsidRDefault="0061505E" w:rsidP="00E605A0">
            <w:pPr>
              <w:jc w:val="center"/>
              <w:rPr>
                <w:rFonts w:cs="Times New Roman"/>
              </w:rPr>
            </w:pPr>
            <w:r w:rsidRPr="00DF7218">
              <w:rPr>
                <w:rFonts w:cs="Times New Roman"/>
              </w:rPr>
              <w:t>Praca w grupach,</w:t>
            </w:r>
          </w:p>
          <w:p w14:paraId="54C35499" w14:textId="77777777" w:rsidR="0061505E" w:rsidRPr="00DF7218" w:rsidRDefault="0061505E" w:rsidP="00E605A0">
            <w:pPr>
              <w:jc w:val="center"/>
              <w:rPr>
                <w:rFonts w:cs="Times New Roman"/>
              </w:rPr>
            </w:pPr>
            <w:r w:rsidRPr="00DF7218">
              <w:rPr>
                <w:rFonts w:cs="Times New Roman"/>
              </w:rPr>
              <w:t xml:space="preserve">Wykonanie zadania obliczeniowego, studiu przypadku </w:t>
            </w:r>
          </w:p>
        </w:tc>
      </w:tr>
      <w:tr w:rsidR="0061505E" w:rsidRPr="00DF7218" w14:paraId="18C1F35E"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391AB0F6" w14:textId="77777777" w:rsidR="0061505E" w:rsidRPr="00DF7218" w:rsidRDefault="0061505E" w:rsidP="00E605A0">
            <w:pPr>
              <w:jc w:val="center"/>
              <w:rPr>
                <w:rFonts w:cs="Times New Roman"/>
              </w:rPr>
            </w:pPr>
            <w:r w:rsidRPr="00DF7218">
              <w:rPr>
                <w:rFonts w:cs="Times New Roman"/>
              </w:rPr>
              <w:t>T.D2.16_U01</w:t>
            </w:r>
          </w:p>
          <w:p w14:paraId="5003A6FB" w14:textId="77777777" w:rsidR="0061505E" w:rsidRPr="00DF7218" w:rsidRDefault="0061505E" w:rsidP="00E605A0">
            <w:pPr>
              <w:jc w:val="both"/>
              <w:rPr>
                <w:rFonts w:cs="Times New Roman"/>
              </w:rPr>
            </w:pPr>
          </w:p>
          <w:p w14:paraId="3729CE51" w14:textId="77777777" w:rsidR="0061505E" w:rsidRPr="00DF7218" w:rsidRDefault="0061505E" w:rsidP="00E605A0">
            <w:pP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59DCB8D0" w14:textId="77777777" w:rsidR="0061505E" w:rsidRPr="00DF7218" w:rsidRDefault="0061505E" w:rsidP="00E605A0">
            <w:pPr>
              <w:rPr>
                <w:rFonts w:cs="Times New Roman"/>
              </w:rPr>
            </w:pPr>
            <w:r w:rsidRPr="00DF7218">
              <w:rPr>
                <w:rFonts w:cs="Times New Roman"/>
              </w:rPr>
              <w:t>Posiada umiejętność analizowania i oceny przedsiębiorstw jako systemów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3AAF708" w14:textId="77777777" w:rsidR="0061505E" w:rsidRPr="00DF7218" w:rsidRDefault="0061505E" w:rsidP="00E605A0">
            <w:pPr>
              <w:jc w:val="center"/>
              <w:rPr>
                <w:rFonts w:cs="Times New Roman"/>
              </w:rPr>
            </w:pPr>
            <w:r w:rsidRPr="00DF7218">
              <w:rPr>
                <w:rFonts w:cs="Times New Roman"/>
              </w:rPr>
              <w:t>K_U08</w:t>
            </w:r>
          </w:p>
          <w:p w14:paraId="50D39DDC" w14:textId="77777777" w:rsidR="0061505E" w:rsidRPr="00DF7218" w:rsidRDefault="0061505E" w:rsidP="00E605A0">
            <w:pPr>
              <w:spacing w:line="276" w:lineRule="auto"/>
              <w:jc w:val="center"/>
              <w:rPr>
                <w:rFonts w:cs="Times New Roman"/>
              </w:rPr>
            </w:pPr>
            <w:r w:rsidRPr="00DF7218">
              <w:rPr>
                <w:rFonts w:cs="Times New Roman"/>
              </w:rPr>
              <w:t>K_U12</w:t>
            </w:r>
          </w:p>
        </w:tc>
        <w:tc>
          <w:tcPr>
            <w:tcW w:w="1277" w:type="dxa"/>
            <w:tcBorders>
              <w:top w:val="single" w:sz="8" w:space="0" w:color="auto"/>
              <w:left w:val="single" w:sz="4" w:space="0" w:color="auto"/>
              <w:bottom w:val="single" w:sz="8" w:space="0" w:color="auto"/>
              <w:right w:val="single" w:sz="4" w:space="0" w:color="auto"/>
            </w:tcBorders>
            <w:vAlign w:val="center"/>
          </w:tcPr>
          <w:p w14:paraId="615BE45A" w14:textId="77777777" w:rsidR="0061505E" w:rsidRPr="00DF7218" w:rsidRDefault="0061505E" w:rsidP="00E605A0">
            <w:pPr>
              <w:spacing w:line="276" w:lineRule="auto"/>
              <w:jc w:val="center"/>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1D542BF6" w14:textId="77777777" w:rsidR="0061505E" w:rsidRPr="00DF7218" w:rsidRDefault="0061505E" w:rsidP="00E605A0">
            <w:pPr>
              <w:jc w:val="center"/>
              <w:rPr>
                <w:rFonts w:cs="Times New Roman"/>
              </w:rPr>
            </w:pPr>
            <w:r w:rsidRPr="00DF7218">
              <w:rPr>
                <w:rFonts w:cs="Times New Roman"/>
              </w:rPr>
              <w:t>Praca w grupach,</w:t>
            </w:r>
          </w:p>
          <w:p w14:paraId="412738FC" w14:textId="77777777" w:rsidR="0061505E" w:rsidRPr="00DF7218" w:rsidRDefault="0061505E" w:rsidP="00E605A0">
            <w:pPr>
              <w:jc w:val="center"/>
              <w:rPr>
                <w:rFonts w:cs="Times New Roman"/>
              </w:rPr>
            </w:pPr>
            <w:r w:rsidRPr="00DF7218">
              <w:rPr>
                <w:rFonts w:cs="Times New Roman"/>
              </w:rPr>
              <w:t>Wykonanie zadania obliczeniowego, studiu przypadku</w:t>
            </w:r>
          </w:p>
        </w:tc>
      </w:tr>
      <w:tr w:rsidR="0061505E" w:rsidRPr="00DF7218" w14:paraId="5AB8238E" w14:textId="77777777" w:rsidTr="00E605A0">
        <w:tc>
          <w:tcPr>
            <w:tcW w:w="9072" w:type="dxa"/>
            <w:gridSpan w:val="7"/>
            <w:tcBorders>
              <w:top w:val="single" w:sz="8" w:space="0" w:color="auto"/>
              <w:bottom w:val="single" w:sz="8" w:space="0" w:color="auto"/>
            </w:tcBorders>
            <w:shd w:val="clear" w:color="auto" w:fill="FFFFFF"/>
          </w:tcPr>
          <w:p w14:paraId="63A20C20"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33EC82B6"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6538E90F" w14:textId="77777777" w:rsidR="0061505E" w:rsidRPr="00DF7218" w:rsidRDefault="0061505E" w:rsidP="00E605A0">
            <w:pPr>
              <w:jc w:val="center"/>
              <w:rPr>
                <w:rFonts w:cs="Times New Roman"/>
              </w:rPr>
            </w:pPr>
            <w:r w:rsidRPr="00DF7218">
              <w:rPr>
                <w:rFonts w:cs="Times New Roman"/>
              </w:rPr>
              <w:t>T.D2.16_K01</w:t>
            </w:r>
          </w:p>
          <w:p w14:paraId="5351C28F" w14:textId="77777777" w:rsidR="0061505E" w:rsidRPr="00DF7218" w:rsidRDefault="0061505E" w:rsidP="00E605A0">
            <w:pPr>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02A1C730" w14:textId="77777777" w:rsidR="0061505E" w:rsidRPr="00DF7218" w:rsidRDefault="0061505E" w:rsidP="00E605A0">
            <w:pPr>
              <w:rPr>
                <w:rFonts w:cs="Times New Roman"/>
              </w:rPr>
            </w:pPr>
            <w:r w:rsidRPr="00DF7218">
              <w:rPr>
                <w:rFonts w:cs="Times New Roman"/>
              </w:rPr>
              <w:t>Potrafi pracować w grupie przyjmując w niej różne role oraz współodpowiedzialność za realizowane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3632ABF" w14:textId="77777777" w:rsidR="0061505E" w:rsidRPr="00DF7218" w:rsidRDefault="0061505E" w:rsidP="00E605A0">
            <w:pPr>
              <w:jc w:val="both"/>
              <w:rPr>
                <w:rFonts w:cs="Times New Roman"/>
              </w:rPr>
            </w:pPr>
            <w:r w:rsidRPr="00DF7218">
              <w:rPr>
                <w:rFonts w:cs="Times New Roman"/>
              </w:rPr>
              <w:t>K_K04</w:t>
            </w:r>
          </w:p>
          <w:p w14:paraId="5E6B9E9B" w14:textId="77777777" w:rsidR="0061505E" w:rsidRPr="00DF7218" w:rsidRDefault="0061505E" w:rsidP="00E605A0">
            <w:pPr>
              <w:jc w:val="both"/>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61B07A25"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4A4AD57A" w14:textId="77777777" w:rsidR="0061505E" w:rsidRPr="00DF7218" w:rsidRDefault="0061505E" w:rsidP="00E605A0">
            <w:pPr>
              <w:spacing w:line="276" w:lineRule="auto"/>
              <w:jc w:val="center"/>
              <w:rPr>
                <w:rFonts w:cs="Times New Roman"/>
              </w:rPr>
            </w:pPr>
            <w:r w:rsidRPr="00DF7218">
              <w:rPr>
                <w:rFonts w:cs="Times New Roman"/>
              </w:rPr>
              <w:t xml:space="preserve">Obserwacja </w:t>
            </w:r>
          </w:p>
        </w:tc>
      </w:tr>
      <w:tr w:rsidR="0061505E" w:rsidRPr="00DF7218" w14:paraId="4A4D51B9" w14:textId="77777777" w:rsidTr="00E605A0">
        <w:tc>
          <w:tcPr>
            <w:tcW w:w="9072" w:type="dxa"/>
            <w:gridSpan w:val="7"/>
            <w:shd w:val="clear" w:color="auto" w:fill="D9D9D9"/>
          </w:tcPr>
          <w:p w14:paraId="135F4E5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7BF2894D" w14:textId="77777777" w:rsidTr="00E605A0">
        <w:trPr>
          <w:trHeight w:val="1495"/>
        </w:trPr>
        <w:tc>
          <w:tcPr>
            <w:tcW w:w="2977" w:type="dxa"/>
            <w:gridSpan w:val="2"/>
            <w:tcBorders>
              <w:right w:val="nil"/>
            </w:tcBorders>
            <w:shd w:val="clear" w:color="auto" w:fill="D9D9D9"/>
          </w:tcPr>
          <w:p w14:paraId="1344F230"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570BD5F5" w14:textId="77777777" w:rsidR="0061505E" w:rsidRPr="00DF7218" w:rsidRDefault="0061505E" w:rsidP="00E605A0">
            <w:pPr>
              <w:rPr>
                <w:rFonts w:cs="Times New Roman"/>
              </w:rPr>
            </w:pPr>
            <w:r w:rsidRPr="00DF7218">
              <w:rPr>
                <w:rFonts w:cs="Times New Roman"/>
              </w:rPr>
              <w:t>1</w:t>
            </w:r>
          </w:p>
        </w:tc>
        <w:tc>
          <w:tcPr>
            <w:tcW w:w="788" w:type="dxa"/>
            <w:tcBorders>
              <w:left w:val="nil"/>
            </w:tcBorders>
            <w:textDirection w:val="btLr"/>
          </w:tcPr>
          <w:p w14:paraId="7C1BEC85"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564DA652"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63CC2F4" w14:textId="77777777" w:rsidTr="00E605A0">
        <w:tc>
          <w:tcPr>
            <w:tcW w:w="2977" w:type="dxa"/>
            <w:gridSpan w:val="2"/>
            <w:tcBorders>
              <w:right w:val="nil"/>
            </w:tcBorders>
            <w:shd w:val="clear" w:color="auto" w:fill="D9D9D9"/>
          </w:tcPr>
          <w:p w14:paraId="228A564C"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01D56E2" w14:textId="77777777" w:rsidR="0061505E" w:rsidRPr="00DF7218" w:rsidRDefault="0061505E" w:rsidP="00E605A0">
            <w:pPr>
              <w:rPr>
                <w:rFonts w:cs="Times New Roman"/>
              </w:rPr>
            </w:pPr>
            <w:r w:rsidRPr="00DF7218">
              <w:rPr>
                <w:rFonts w:cs="Times New Roman"/>
              </w:rPr>
              <w:t>Wykład</w:t>
            </w:r>
          </w:p>
          <w:p w14:paraId="709AFB8F" w14:textId="77777777" w:rsidR="0061505E" w:rsidRPr="00DF7218" w:rsidRDefault="0061505E" w:rsidP="00E605A0">
            <w:pPr>
              <w:rPr>
                <w:rFonts w:cs="Times New Roman"/>
              </w:rPr>
            </w:pPr>
            <w:r w:rsidRPr="00DF7218">
              <w:rPr>
                <w:rFonts w:cs="Times New Roman"/>
              </w:rPr>
              <w:t>Ćwiczenia praktyczne</w:t>
            </w:r>
          </w:p>
          <w:p w14:paraId="04B18687" w14:textId="77777777" w:rsidR="0061505E" w:rsidRPr="00DF7218" w:rsidRDefault="0061505E" w:rsidP="00E605A0">
            <w:pPr>
              <w:rPr>
                <w:rFonts w:cs="Times New Roman"/>
              </w:rPr>
            </w:pPr>
            <w:r w:rsidRPr="00DF7218">
              <w:rPr>
                <w:rFonts w:cs="Times New Roman"/>
              </w:rPr>
              <w:t xml:space="preserve">Konsultacje </w:t>
            </w:r>
          </w:p>
          <w:p w14:paraId="298299F9" w14:textId="77777777" w:rsidR="0061505E" w:rsidRPr="00DF7218" w:rsidRDefault="0061505E" w:rsidP="00E605A0">
            <w:pPr>
              <w:rPr>
                <w:rFonts w:cs="Times New Roman"/>
              </w:rPr>
            </w:pPr>
          </w:p>
          <w:p w14:paraId="1259B063" w14:textId="77777777" w:rsidR="0061505E" w:rsidRPr="00DF7218" w:rsidRDefault="0061505E" w:rsidP="00E605A0">
            <w:pPr>
              <w:rPr>
                <w:rFonts w:cs="Times New Roman"/>
                <w:b/>
              </w:rPr>
            </w:pPr>
            <w:r w:rsidRPr="00DF7218">
              <w:rPr>
                <w:rFonts w:cs="Times New Roman"/>
                <w:b/>
              </w:rPr>
              <w:t>w sumie:</w:t>
            </w:r>
          </w:p>
          <w:p w14:paraId="15D0920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D7E8B4D" w14:textId="77777777" w:rsidR="0061505E" w:rsidRPr="00DF7218" w:rsidRDefault="0061505E" w:rsidP="00E605A0">
            <w:pPr>
              <w:jc w:val="center"/>
              <w:rPr>
                <w:rFonts w:cs="Times New Roman"/>
              </w:rPr>
            </w:pPr>
            <w:r w:rsidRPr="00DF7218">
              <w:rPr>
                <w:rFonts w:cs="Times New Roman"/>
              </w:rPr>
              <w:t>5</w:t>
            </w:r>
          </w:p>
          <w:p w14:paraId="7AB2FFBB" w14:textId="77777777" w:rsidR="0061505E" w:rsidRPr="00DF7218" w:rsidRDefault="0061505E" w:rsidP="00E605A0">
            <w:pPr>
              <w:jc w:val="center"/>
              <w:rPr>
                <w:rFonts w:cs="Times New Roman"/>
              </w:rPr>
            </w:pPr>
            <w:r w:rsidRPr="00DF7218">
              <w:rPr>
                <w:rFonts w:cs="Times New Roman"/>
              </w:rPr>
              <w:t>10</w:t>
            </w:r>
          </w:p>
          <w:p w14:paraId="4009A564" w14:textId="77777777" w:rsidR="0061505E" w:rsidRPr="00DF7218" w:rsidRDefault="0061505E" w:rsidP="00E605A0">
            <w:pPr>
              <w:jc w:val="center"/>
              <w:rPr>
                <w:rFonts w:cs="Times New Roman"/>
              </w:rPr>
            </w:pPr>
            <w:r w:rsidRPr="00DF7218">
              <w:rPr>
                <w:rFonts w:cs="Times New Roman"/>
              </w:rPr>
              <w:t>1</w:t>
            </w:r>
          </w:p>
          <w:p w14:paraId="4D1ABBED" w14:textId="77777777" w:rsidR="0061505E" w:rsidRPr="00DF7218" w:rsidRDefault="0061505E" w:rsidP="00E605A0">
            <w:pPr>
              <w:jc w:val="center"/>
              <w:rPr>
                <w:rFonts w:cs="Times New Roman"/>
                <w:b/>
              </w:rPr>
            </w:pPr>
            <w:r w:rsidRPr="00DF7218">
              <w:rPr>
                <w:rFonts w:cs="Times New Roman"/>
                <w:b/>
              </w:rPr>
              <w:t>16</w:t>
            </w:r>
          </w:p>
          <w:p w14:paraId="15A861B2" w14:textId="77777777" w:rsidR="0061505E" w:rsidRPr="00DF7218" w:rsidRDefault="0061505E" w:rsidP="00E605A0">
            <w:pPr>
              <w:jc w:val="center"/>
              <w:rPr>
                <w:rFonts w:cs="Times New Roman"/>
              </w:rPr>
            </w:pPr>
            <w:r w:rsidRPr="00DF7218">
              <w:rPr>
                <w:rFonts w:cs="Times New Roman"/>
              </w:rPr>
              <w:t>0,6</w:t>
            </w:r>
          </w:p>
        </w:tc>
        <w:tc>
          <w:tcPr>
            <w:tcW w:w="628" w:type="dxa"/>
            <w:tcBorders>
              <w:left w:val="nil"/>
            </w:tcBorders>
          </w:tcPr>
          <w:p w14:paraId="77B8A108" w14:textId="77777777" w:rsidR="0061505E" w:rsidRPr="00DF7218" w:rsidRDefault="0061505E" w:rsidP="00E605A0">
            <w:pPr>
              <w:jc w:val="center"/>
              <w:rPr>
                <w:rFonts w:cs="Times New Roman"/>
              </w:rPr>
            </w:pPr>
            <w:r w:rsidRPr="00DF7218">
              <w:rPr>
                <w:rFonts w:cs="Times New Roman"/>
              </w:rPr>
              <w:t>5</w:t>
            </w:r>
          </w:p>
          <w:p w14:paraId="0106B907" w14:textId="77777777" w:rsidR="0061505E" w:rsidRPr="00DF7218" w:rsidRDefault="0061505E" w:rsidP="00E605A0">
            <w:pPr>
              <w:jc w:val="center"/>
              <w:rPr>
                <w:rFonts w:cs="Times New Roman"/>
              </w:rPr>
            </w:pPr>
            <w:r w:rsidRPr="00DF7218">
              <w:rPr>
                <w:rFonts w:cs="Times New Roman"/>
              </w:rPr>
              <w:t>5</w:t>
            </w:r>
          </w:p>
          <w:p w14:paraId="79F5049A" w14:textId="77777777" w:rsidR="0061505E" w:rsidRPr="00DF7218" w:rsidRDefault="0061505E" w:rsidP="00E605A0">
            <w:pPr>
              <w:jc w:val="center"/>
              <w:rPr>
                <w:rFonts w:cs="Times New Roman"/>
              </w:rPr>
            </w:pPr>
            <w:r w:rsidRPr="00DF7218">
              <w:rPr>
                <w:rFonts w:cs="Times New Roman"/>
              </w:rPr>
              <w:t>1</w:t>
            </w:r>
          </w:p>
          <w:p w14:paraId="47BE7797" w14:textId="77777777" w:rsidR="0061505E" w:rsidRPr="00DF7218" w:rsidRDefault="0061505E" w:rsidP="00E605A0">
            <w:pPr>
              <w:jc w:val="center"/>
              <w:rPr>
                <w:rFonts w:cs="Times New Roman"/>
                <w:b/>
              </w:rPr>
            </w:pPr>
            <w:r w:rsidRPr="00DF7218">
              <w:rPr>
                <w:rFonts w:cs="Times New Roman"/>
                <w:b/>
              </w:rPr>
              <w:t>11</w:t>
            </w:r>
          </w:p>
          <w:p w14:paraId="70FEB398" w14:textId="77777777" w:rsidR="0061505E" w:rsidRPr="00DF7218" w:rsidRDefault="0061505E" w:rsidP="00E605A0">
            <w:pPr>
              <w:jc w:val="center"/>
              <w:rPr>
                <w:rFonts w:cs="Times New Roman"/>
              </w:rPr>
            </w:pPr>
            <w:r w:rsidRPr="00DF7218">
              <w:rPr>
                <w:rFonts w:cs="Times New Roman"/>
              </w:rPr>
              <w:t>0,4</w:t>
            </w:r>
          </w:p>
        </w:tc>
      </w:tr>
      <w:tr w:rsidR="0061505E" w:rsidRPr="00DF7218" w14:paraId="7059E51A" w14:textId="77777777" w:rsidTr="00E605A0">
        <w:tc>
          <w:tcPr>
            <w:tcW w:w="2977" w:type="dxa"/>
            <w:gridSpan w:val="2"/>
            <w:tcBorders>
              <w:right w:val="nil"/>
            </w:tcBorders>
            <w:shd w:val="clear" w:color="auto" w:fill="D9D9D9"/>
          </w:tcPr>
          <w:p w14:paraId="14100AD9"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67CD237" w14:textId="77777777" w:rsidR="0061505E" w:rsidRPr="00DF7218" w:rsidRDefault="0061505E" w:rsidP="00E605A0">
            <w:pPr>
              <w:rPr>
                <w:rFonts w:cs="Times New Roman"/>
              </w:rPr>
            </w:pPr>
            <w:r w:rsidRPr="00DF7218">
              <w:rPr>
                <w:rFonts w:cs="Times New Roman"/>
              </w:rPr>
              <w:t>Przygotowanie do ćwiczeń</w:t>
            </w:r>
          </w:p>
          <w:p w14:paraId="3D996857" w14:textId="77777777" w:rsidR="0061505E" w:rsidRPr="00DF7218" w:rsidRDefault="0061505E" w:rsidP="00E605A0">
            <w:pPr>
              <w:rPr>
                <w:rFonts w:cs="Times New Roman"/>
              </w:rPr>
            </w:pPr>
            <w:r w:rsidRPr="00DF7218">
              <w:rPr>
                <w:rFonts w:cs="Times New Roman"/>
              </w:rPr>
              <w:t>Przygotowanie do kolokwium</w:t>
            </w:r>
          </w:p>
          <w:p w14:paraId="41449BB6" w14:textId="77777777" w:rsidR="0061505E" w:rsidRPr="00DF7218" w:rsidRDefault="0061505E" w:rsidP="00E605A0">
            <w:pPr>
              <w:rPr>
                <w:rFonts w:cs="Times New Roman"/>
              </w:rPr>
            </w:pPr>
          </w:p>
          <w:p w14:paraId="00166140" w14:textId="77777777" w:rsidR="0061505E" w:rsidRPr="00DF7218" w:rsidRDefault="0061505E" w:rsidP="00E605A0">
            <w:pPr>
              <w:jc w:val="both"/>
              <w:rPr>
                <w:rFonts w:cs="Times New Roman"/>
              </w:rPr>
            </w:pPr>
            <w:r w:rsidRPr="00DF7218">
              <w:rPr>
                <w:rFonts w:cs="Times New Roman"/>
                <w:b/>
              </w:rPr>
              <w:t xml:space="preserve">w sumie:  </w:t>
            </w:r>
          </w:p>
          <w:p w14:paraId="759D7657"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34D1DA40" w14:textId="77777777" w:rsidR="0061505E" w:rsidRPr="00DF7218" w:rsidRDefault="0061505E" w:rsidP="00E605A0">
            <w:pPr>
              <w:jc w:val="center"/>
              <w:rPr>
                <w:rFonts w:cs="Times New Roman"/>
              </w:rPr>
            </w:pPr>
            <w:r w:rsidRPr="00DF7218">
              <w:rPr>
                <w:rFonts w:cs="Times New Roman"/>
              </w:rPr>
              <w:t>5</w:t>
            </w:r>
          </w:p>
          <w:p w14:paraId="71AE8710" w14:textId="77777777" w:rsidR="0061505E" w:rsidRPr="00DF7218" w:rsidRDefault="0061505E" w:rsidP="00E605A0">
            <w:pPr>
              <w:jc w:val="center"/>
              <w:rPr>
                <w:rFonts w:cs="Times New Roman"/>
              </w:rPr>
            </w:pPr>
            <w:r w:rsidRPr="00DF7218">
              <w:rPr>
                <w:rFonts w:cs="Times New Roman"/>
              </w:rPr>
              <w:t>4</w:t>
            </w:r>
          </w:p>
          <w:p w14:paraId="4F806B65" w14:textId="77777777" w:rsidR="0061505E" w:rsidRPr="00DF7218" w:rsidRDefault="0061505E" w:rsidP="00E605A0">
            <w:pPr>
              <w:jc w:val="center"/>
              <w:rPr>
                <w:rFonts w:cs="Times New Roman"/>
              </w:rPr>
            </w:pPr>
          </w:p>
          <w:p w14:paraId="0CA4E1D4" w14:textId="77777777" w:rsidR="0061505E" w:rsidRPr="00DF7218" w:rsidRDefault="0061505E" w:rsidP="00E605A0">
            <w:pPr>
              <w:jc w:val="center"/>
              <w:rPr>
                <w:rFonts w:cs="Times New Roman"/>
                <w:b/>
              </w:rPr>
            </w:pPr>
            <w:r w:rsidRPr="00DF7218">
              <w:rPr>
                <w:rFonts w:cs="Times New Roman"/>
                <w:b/>
              </w:rPr>
              <w:t>9</w:t>
            </w:r>
          </w:p>
          <w:p w14:paraId="2C783737" w14:textId="77777777" w:rsidR="0061505E" w:rsidRPr="00DF7218" w:rsidRDefault="0061505E" w:rsidP="00E605A0">
            <w:pPr>
              <w:jc w:val="center"/>
              <w:rPr>
                <w:rFonts w:cs="Times New Roman"/>
              </w:rPr>
            </w:pPr>
            <w:r w:rsidRPr="00DF7218">
              <w:rPr>
                <w:rFonts w:cs="Times New Roman"/>
              </w:rPr>
              <w:t>0,4</w:t>
            </w:r>
          </w:p>
        </w:tc>
        <w:tc>
          <w:tcPr>
            <w:tcW w:w="628" w:type="dxa"/>
            <w:tcBorders>
              <w:left w:val="nil"/>
            </w:tcBorders>
          </w:tcPr>
          <w:p w14:paraId="1AEB1179" w14:textId="77777777" w:rsidR="0061505E" w:rsidRPr="00DF7218" w:rsidRDefault="0061505E" w:rsidP="00E605A0">
            <w:pPr>
              <w:jc w:val="center"/>
              <w:rPr>
                <w:rFonts w:cs="Times New Roman"/>
              </w:rPr>
            </w:pPr>
            <w:r w:rsidRPr="00DF7218">
              <w:rPr>
                <w:rFonts w:cs="Times New Roman"/>
              </w:rPr>
              <w:t>10</w:t>
            </w:r>
          </w:p>
          <w:p w14:paraId="470A164A" w14:textId="77777777" w:rsidR="0061505E" w:rsidRPr="00DF7218" w:rsidRDefault="0061505E" w:rsidP="00E605A0">
            <w:pPr>
              <w:jc w:val="center"/>
              <w:rPr>
                <w:rFonts w:cs="Times New Roman"/>
              </w:rPr>
            </w:pPr>
            <w:r w:rsidRPr="00DF7218">
              <w:rPr>
                <w:rFonts w:cs="Times New Roman"/>
              </w:rPr>
              <w:t>4</w:t>
            </w:r>
          </w:p>
          <w:p w14:paraId="6905EBB9" w14:textId="77777777" w:rsidR="0061505E" w:rsidRPr="00DF7218" w:rsidRDefault="0061505E" w:rsidP="00E605A0">
            <w:pPr>
              <w:jc w:val="center"/>
              <w:rPr>
                <w:rFonts w:cs="Times New Roman"/>
              </w:rPr>
            </w:pPr>
          </w:p>
          <w:p w14:paraId="2331060E" w14:textId="77777777" w:rsidR="0061505E" w:rsidRPr="00DF7218" w:rsidRDefault="0061505E" w:rsidP="00E605A0">
            <w:pPr>
              <w:jc w:val="center"/>
              <w:rPr>
                <w:rFonts w:cs="Times New Roman"/>
                <w:b/>
              </w:rPr>
            </w:pPr>
            <w:r w:rsidRPr="00DF7218">
              <w:rPr>
                <w:rFonts w:cs="Times New Roman"/>
                <w:b/>
              </w:rPr>
              <w:t>14</w:t>
            </w:r>
          </w:p>
          <w:p w14:paraId="2AC20581" w14:textId="77777777" w:rsidR="0061505E" w:rsidRPr="00DF7218" w:rsidRDefault="0061505E" w:rsidP="00E605A0">
            <w:pPr>
              <w:jc w:val="center"/>
              <w:rPr>
                <w:rFonts w:cs="Times New Roman"/>
              </w:rPr>
            </w:pPr>
            <w:r w:rsidRPr="00DF7218">
              <w:rPr>
                <w:rFonts w:cs="Times New Roman"/>
              </w:rPr>
              <w:t>0,6</w:t>
            </w:r>
          </w:p>
        </w:tc>
      </w:tr>
      <w:tr w:rsidR="0061505E" w:rsidRPr="00DF7218" w14:paraId="242ADEE1" w14:textId="77777777" w:rsidTr="00E605A0">
        <w:tc>
          <w:tcPr>
            <w:tcW w:w="2977" w:type="dxa"/>
            <w:gridSpan w:val="2"/>
            <w:tcBorders>
              <w:right w:val="nil"/>
            </w:tcBorders>
            <w:shd w:val="clear" w:color="auto" w:fill="D9D9D9"/>
          </w:tcPr>
          <w:p w14:paraId="43B6FBF9"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5DED5E17" w14:textId="77777777" w:rsidR="0061505E" w:rsidRPr="00DF7218" w:rsidRDefault="0061505E" w:rsidP="00E605A0">
            <w:pPr>
              <w:rPr>
                <w:rFonts w:cs="Times New Roman"/>
              </w:rPr>
            </w:pPr>
            <w:r w:rsidRPr="00DF7218">
              <w:rPr>
                <w:rFonts w:cs="Times New Roman"/>
              </w:rPr>
              <w:t xml:space="preserve">Ćwiczenia praktyczne </w:t>
            </w:r>
          </w:p>
          <w:p w14:paraId="763F8200" w14:textId="77777777" w:rsidR="0061505E" w:rsidRPr="00DF7218" w:rsidRDefault="0061505E" w:rsidP="00E605A0">
            <w:pPr>
              <w:rPr>
                <w:rFonts w:cs="Times New Roman"/>
              </w:rPr>
            </w:pPr>
            <w:r w:rsidRPr="00DF7218">
              <w:rPr>
                <w:rFonts w:cs="Times New Roman"/>
              </w:rPr>
              <w:t xml:space="preserve">Przygotowanie i samodzielna analiza zadań praktycznych </w:t>
            </w:r>
          </w:p>
          <w:p w14:paraId="7D6B3E8B" w14:textId="77777777" w:rsidR="0061505E" w:rsidRPr="00DF7218" w:rsidRDefault="0061505E" w:rsidP="00E605A0">
            <w:pPr>
              <w:rPr>
                <w:rFonts w:cs="Times New Roman"/>
              </w:rPr>
            </w:pPr>
          </w:p>
          <w:p w14:paraId="164B6724" w14:textId="77777777" w:rsidR="0061505E" w:rsidRPr="00DF7218" w:rsidRDefault="0061505E" w:rsidP="00E605A0">
            <w:pPr>
              <w:rPr>
                <w:rFonts w:cs="Times New Roman"/>
                <w:b/>
              </w:rPr>
            </w:pPr>
            <w:r w:rsidRPr="00DF7218">
              <w:rPr>
                <w:rFonts w:cs="Times New Roman"/>
                <w:b/>
              </w:rPr>
              <w:t xml:space="preserve">w sumie: </w:t>
            </w:r>
          </w:p>
          <w:p w14:paraId="65C0814E"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52D7424" w14:textId="77777777" w:rsidR="0061505E" w:rsidRPr="00DF7218" w:rsidRDefault="0061505E" w:rsidP="00E605A0">
            <w:pPr>
              <w:jc w:val="center"/>
              <w:rPr>
                <w:rFonts w:cs="Times New Roman"/>
              </w:rPr>
            </w:pPr>
            <w:r w:rsidRPr="00DF7218">
              <w:rPr>
                <w:rFonts w:cs="Times New Roman"/>
              </w:rPr>
              <w:t>10</w:t>
            </w:r>
          </w:p>
          <w:p w14:paraId="5BCD44A5" w14:textId="77777777" w:rsidR="0061505E" w:rsidRPr="00DF7218" w:rsidRDefault="0061505E" w:rsidP="00E605A0">
            <w:pPr>
              <w:jc w:val="center"/>
              <w:rPr>
                <w:rFonts w:cs="Times New Roman"/>
              </w:rPr>
            </w:pPr>
            <w:r w:rsidRPr="00DF7218">
              <w:rPr>
                <w:rFonts w:cs="Times New Roman"/>
              </w:rPr>
              <w:t>5</w:t>
            </w:r>
          </w:p>
          <w:p w14:paraId="6CCF574A" w14:textId="77777777" w:rsidR="0061505E" w:rsidRPr="00DF7218" w:rsidRDefault="0061505E" w:rsidP="00E605A0">
            <w:pPr>
              <w:jc w:val="center"/>
              <w:rPr>
                <w:rFonts w:cs="Times New Roman"/>
                <w:b/>
              </w:rPr>
            </w:pPr>
            <w:r w:rsidRPr="00DF7218">
              <w:rPr>
                <w:rFonts w:cs="Times New Roman"/>
                <w:b/>
              </w:rPr>
              <w:t>15</w:t>
            </w:r>
          </w:p>
          <w:p w14:paraId="69549A8E" w14:textId="77777777" w:rsidR="0061505E" w:rsidRPr="00DF7218" w:rsidRDefault="0061505E" w:rsidP="00E605A0">
            <w:pPr>
              <w:jc w:val="center"/>
              <w:rPr>
                <w:rFonts w:cs="Times New Roman"/>
              </w:rPr>
            </w:pPr>
            <w:r w:rsidRPr="00DF7218">
              <w:rPr>
                <w:rFonts w:cs="Times New Roman"/>
              </w:rPr>
              <w:t>0,6</w:t>
            </w:r>
          </w:p>
          <w:p w14:paraId="6DBA3058" w14:textId="77777777" w:rsidR="0061505E" w:rsidRPr="00DF7218" w:rsidRDefault="0061505E" w:rsidP="00E605A0">
            <w:pPr>
              <w:jc w:val="center"/>
              <w:rPr>
                <w:rFonts w:cs="Times New Roman"/>
              </w:rPr>
            </w:pPr>
          </w:p>
        </w:tc>
        <w:tc>
          <w:tcPr>
            <w:tcW w:w="628" w:type="dxa"/>
            <w:tcBorders>
              <w:left w:val="nil"/>
            </w:tcBorders>
          </w:tcPr>
          <w:p w14:paraId="1ADD9C5A" w14:textId="77777777" w:rsidR="0061505E" w:rsidRPr="00DF7218" w:rsidRDefault="0061505E" w:rsidP="00E605A0">
            <w:pPr>
              <w:jc w:val="center"/>
              <w:rPr>
                <w:rFonts w:cs="Times New Roman"/>
              </w:rPr>
            </w:pPr>
            <w:r w:rsidRPr="00DF7218">
              <w:rPr>
                <w:rFonts w:cs="Times New Roman"/>
              </w:rPr>
              <w:t>5</w:t>
            </w:r>
          </w:p>
          <w:p w14:paraId="42C3F041" w14:textId="77777777" w:rsidR="0061505E" w:rsidRPr="00DF7218" w:rsidRDefault="0061505E" w:rsidP="00E605A0">
            <w:pPr>
              <w:jc w:val="center"/>
              <w:rPr>
                <w:rFonts w:cs="Times New Roman"/>
              </w:rPr>
            </w:pPr>
            <w:r w:rsidRPr="00DF7218">
              <w:rPr>
                <w:rFonts w:cs="Times New Roman"/>
              </w:rPr>
              <w:t>10</w:t>
            </w:r>
          </w:p>
          <w:p w14:paraId="71E4B2FF" w14:textId="77777777" w:rsidR="0061505E" w:rsidRPr="00DF7218" w:rsidRDefault="0061505E" w:rsidP="00E605A0">
            <w:pPr>
              <w:jc w:val="center"/>
              <w:rPr>
                <w:rFonts w:cs="Times New Roman"/>
                <w:b/>
              </w:rPr>
            </w:pPr>
            <w:r w:rsidRPr="00DF7218">
              <w:rPr>
                <w:rFonts w:cs="Times New Roman"/>
                <w:b/>
              </w:rPr>
              <w:t>15</w:t>
            </w:r>
          </w:p>
          <w:p w14:paraId="6DB3C21E" w14:textId="77777777" w:rsidR="0061505E" w:rsidRPr="00DF7218" w:rsidRDefault="0061505E" w:rsidP="00E605A0">
            <w:pPr>
              <w:jc w:val="center"/>
              <w:rPr>
                <w:rFonts w:cs="Times New Roman"/>
              </w:rPr>
            </w:pPr>
            <w:r w:rsidRPr="00DF7218">
              <w:rPr>
                <w:rFonts w:cs="Times New Roman"/>
              </w:rPr>
              <w:t>0,6</w:t>
            </w:r>
          </w:p>
        </w:tc>
      </w:tr>
    </w:tbl>
    <w:p w14:paraId="1BB51975" w14:textId="77777777" w:rsidR="0061505E" w:rsidRPr="00DF7218" w:rsidRDefault="0061505E" w:rsidP="0061505E">
      <w:pPr>
        <w:keepNext/>
        <w:keepLines/>
        <w:spacing w:line="276" w:lineRule="auto"/>
        <w:rPr>
          <w:rFonts w:cs="Times New Roman"/>
          <w:b/>
        </w:rPr>
      </w:pPr>
    </w:p>
    <w:p w14:paraId="0D9E6E6E"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71F8FBD"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1FF2C09"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548FFFC" w14:textId="77777777" w:rsidR="0061505E" w:rsidRPr="00DF7218" w:rsidRDefault="0061505E" w:rsidP="00E605A0">
            <w:pPr>
              <w:jc w:val="both"/>
              <w:rPr>
                <w:rFonts w:cs="Times New Roman"/>
                <w:b/>
              </w:rPr>
            </w:pPr>
            <w:r w:rsidRPr="00DF7218">
              <w:rPr>
                <w:rFonts w:cs="Times New Roman"/>
                <w:b/>
              </w:rPr>
              <w:t>Wykłady:</w:t>
            </w:r>
          </w:p>
          <w:p w14:paraId="5C910830" w14:textId="77777777" w:rsidR="0061505E" w:rsidRPr="00DF7218" w:rsidRDefault="0061505E" w:rsidP="00E605A0">
            <w:pPr>
              <w:rPr>
                <w:rFonts w:cs="Times New Roman"/>
              </w:rPr>
            </w:pPr>
            <w:r w:rsidRPr="00DF7218">
              <w:rPr>
                <w:rFonts w:cs="Times New Roman"/>
              </w:rPr>
              <w:t xml:space="preserve">Zmieniające się otoczenie marketingowe. </w:t>
            </w:r>
          </w:p>
          <w:p w14:paraId="42F408A2" w14:textId="77777777" w:rsidR="0061505E" w:rsidRPr="00DF7218" w:rsidRDefault="0061505E" w:rsidP="00E605A0">
            <w:pPr>
              <w:rPr>
                <w:rFonts w:cs="Times New Roman"/>
              </w:rPr>
            </w:pPr>
            <w:r w:rsidRPr="00DF7218">
              <w:rPr>
                <w:rFonts w:cs="Times New Roman"/>
              </w:rPr>
              <w:t xml:space="preserve">Marketing a źródła przewagi konkurencyjnej. </w:t>
            </w:r>
          </w:p>
          <w:p w14:paraId="26FBF79C" w14:textId="77777777" w:rsidR="0061505E" w:rsidRPr="00DF7218" w:rsidRDefault="0061505E" w:rsidP="00E605A0">
            <w:pPr>
              <w:rPr>
                <w:rFonts w:cs="Times New Roman"/>
              </w:rPr>
            </w:pPr>
            <w:r w:rsidRPr="00DF7218">
              <w:rPr>
                <w:rFonts w:cs="Times New Roman"/>
              </w:rPr>
              <w:t>Budowanie relacji z klientem, triada pojęć logistyka, zarządzanie logistyczne, systemy logistyczne.</w:t>
            </w:r>
          </w:p>
          <w:p w14:paraId="2B56DD76" w14:textId="77777777" w:rsidR="0061505E" w:rsidRPr="00DF7218" w:rsidRDefault="0061505E" w:rsidP="00E605A0">
            <w:pPr>
              <w:rPr>
                <w:rFonts w:cs="Times New Roman"/>
              </w:rPr>
            </w:pPr>
            <w:r w:rsidRPr="00DF7218">
              <w:rPr>
                <w:rFonts w:cs="Times New Roman"/>
              </w:rPr>
              <w:t>Obszary zadaniowe a logistyka w strategia konkurencji.</w:t>
            </w:r>
          </w:p>
          <w:p w14:paraId="3E7ABDC7" w14:textId="77777777" w:rsidR="0061505E" w:rsidRPr="00DF7218" w:rsidRDefault="0061505E" w:rsidP="00E605A0">
            <w:pPr>
              <w:rPr>
                <w:rFonts w:cs="Times New Roman"/>
              </w:rPr>
            </w:pPr>
            <w:r w:rsidRPr="00DF7218">
              <w:rPr>
                <w:rFonts w:cs="Times New Roman"/>
              </w:rPr>
              <w:t>Elementy obsługi klienta.</w:t>
            </w:r>
          </w:p>
          <w:p w14:paraId="05CF40D5" w14:textId="77777777" w:rsidR="0061505E" w:rsidRPr="00DF7218" w:rsidRDefault="0061505E" w:rsidP="00E605A0">
            <w:pPr>
              <w:rPr>
                <w:rFonts w:cs="Times New Roman"/>
              </w:rPr>
            </w:pPr>
            <w:r w:rsidRPr="00DF7218">
              <w:rPr>
                <w:rFonts w:cs="Times New Roman"/>
              </w:rPr>
              <w:t>Logistyka a zarządzanie łańcuchami dostaw.</w:t>
            </w:r>
          </w:p>
          <w:p w14:paraId="7AF6CE11" w14:textId="77777777" w:rsidR="0061505E" w:rsidRPr="00DF7218" w:rsidRDefault="0061505E" w:rsidP="00E605A0">
            <w:pPr>
              <w:rPr>
                <w:rFonts w:cs="Times New Roman"/>
              </w:rPr>
            </w:pPr>
            <w:r w:rsidRPr="00DF7218">
              <w:rPr>
                <w:rFonts w:cs="Times New Roman"/>
              </w:rPr>
              <w:t>Zarządzanie logistyką marketingową.</w:t>
            </w:r>
          </w:p>
          <w:p w14:paraId="694C6632" w14:textId="77777777" w:rsidR="0061505E" w:rsidRPr="00DF7218" w:rsidRDefault="0061505E" w:rsidP="00E605A0">
            <w:pPr>
              <w:rPr>
                <w:rFonts w:cs="Times New Roman"/>
              </w:rPr>
            </w:pPr>
          </w:p>
          <w:p w14:paraId="32F98E77" w14:textId="77777777" w:rsidR="0061505E" w:rsidRPr="00DF7218" w:rsidRDefault="0061505E" w:rsidP="00E605A0">
            <w:pPr>
              <w:rPr>
                <w:rFonts w:cs="Times New Roman"/>
                <w:b/>
              </w:rPr>
            </w:pPr>
            <w:r w:rsidRPr="00DF7218">
              <w:rPr>
                <w:rFonts w:cs="Times New Roman"/>
                <w:b/>
              </w:rPr>
              <w:t>Ćwiczenia:</w:t>
            </w:r>
          </w:p>
          <w:p w14:paraId="2ADB4033" w14:textId="77777777" w:rsidR="0061505E" w:rsidRPr="00DF7218" w:rsidRDefault="0061505E" w:rsidP="00E605A0">
            <w:pPr>
              <w:rPr>
                <w:rFonts w:cs="Times New Roman"/>
              </w:rPr>
            </w:pPr>
            <w:r w:rsidRPr="00DF7218">
              <w:rPr>
                <w:rFonts w:cs="Times New Roman"/>
              </w:rPr>
              <w:t xml:space="preserve">Logistyczny łańcuch dostaw. </w:t>
            </w:r>
          </w:p>
          <w:p w14:paraId="383ABD9E" w14:textId="77777777" w:rsidR="0061505E" w:rsidRPr="00DF7218" w:rsidRDefault="0061505E" w:rsidP="00E605A0">
            <w:pPr>
              <w:rPr>
                <w:rFonts w:cs="Times New Roman"/>
              </w:rPr>
            </w:pPr>
            <w:r w:rsidRPr="00DF7218">
              <w:rPr>
                <w:rFonts w:cs="Times New Roman"/>
              </w:rPr>
              <w:t xml:space="preserve">Zarządzanie logistyką marketingową – kluczowe elementy. </w:t>
            </w:r>
          </w:p>
          <w:p w14:paraId="40892F1D" w14:textId="77777777" w:rsidR="0061505E" w:rsidRPr="00DF7218" w:rsidRDefault="0061505E" w:rsidP="00E605A0">
            <w:pPr>
              <w:rPr>
                <w:rFonts w:cs="Times New Roman"/>
              </w:rPr>
            </w:pPr>
            <w:r w:rsidRPr="00DF7218">
              <w:rPr>
                <w:rFonts w:cs="Times New Roman"/>
              </w:rPr>
              <w:t xml:space="preserve">Infrastruktura procesów logistycznych. </w:t>
            </w:r>
          </w:p>
          <w:p w14:paraId="69E147C5" w14:textId="77777777" w:rsidR="0061505E" w:rsidRPr="00DF7218" w:rsidRDefault="0061505E" w:rsidP="00E605A0">
            <w:pPr>
              <w:rPr>
                <w:rFonts w:cs="Times New Roman"/>
              </w:rPr>
            </w:pPr>
            <w:r w:rsidRPr="00DF7218">
              <w:rPr>
                <w:rFonts w:cs="Times New Roman"/>
              </w:rPr>
              <w:t xml:space="preserve">Relacje z klientami – partnerstwo, zarządzanie relacjami w kanałach. </w:t>
            </w:r>
          </w:p>
          <w:p w14:paraId="028B416A" w14:textId="77777777" w:rsidR="0061505E" w:rsidRPr="00DF7218" w:rsidRDefault="0061505E" w:rsidP="00E605A0">
            <w:pPr>
              <w:rPr>
                <w:rFonts w:cs="Times New Roman"/>
              </w:rPr>
            </w:pPr>
            <w:r w:rsidRPr="00DF7218">
              <w:rPr>
                <w:rFonts w:cs="Times New Roman"/>
              </w:rPr>
              <w:t xml:space="preserve">Zapasy w systemie logistycznym. </w:t>
            </w:r>
          </w:p>
          <w:p w14:paraId="335921C0" w14:textId="77777777" w:rsidR="0061505E" w:rsidRPr="00DF7218" w:rsidRDefault="0061505E" w:rsidP="00E605A0">
            <w:pPr>
              <w:rPr>
                <w:rFonts w:cs="Times New Roman"/>
              </w:rPr>
            </w:pPr>
            <w:r w:rsidRPr="00DF7218">
              <w:rPr>
                <w:rFonts w:cs="Times New Roman"/>
              </w:rPr>
              <w:t>Logistyka w sferze magazynowania.</w:t>
            </w:r>
          </w:p>
          <w:p w14:paraId="7D709CF6" w14:textId="77777777" w:rsidR="0061505E" w:rsidRPr="00DF7218" w:rsidRDefault="0061505E" w:rsidP="00E605A0">
            <w:pPr>
              <w:rPr>
                <w:rFonts w:cs="Times New Roman"/>
              </w:rPr>
            </w:pPr>
            <w:r w:rsidRPr="00DF7218">
              <w:rPr>
                <w:rFonts w:cs="Times New Roman"/>
              </w:rPr>
              <w:t xml:space="preserve">Zarządzanie czasem w łańcuchach dostaw. </w:t>
            </w:r>
          </w:p>
          <w:p w14:paraId="644294E2" w14:textId="77777777" w:rsidR="0061505E" w:rsidRPr="00DF7218" w:rsidRDefault="0061505E" w:rsidP="00E605A0">
            <w:pPr>
              <w:rPr>
                <w:rFonts w:cs="Times New Roman"/>
              </w:rPr>
            </w:pPr>
            <w:r w:rsidRPr="00DF7218">
              <w:rPr>
                <w:rFonts w:cs="Times New Roman"/>
              </w:rPr>
              <w:t xml:space="preserve">Planowanie dystrybucji. </w:t>
            </w:r>
          </w:p>
          <w:p w14:paraId="69568455" w14:textId="77777777" w:rsidR="0061505E" w:rsidRPr="00DF7218" w:rsidRDefault="0061505E" w:rsidP="00E605A0">
            <w:pPr>
              <w:rPr>
                <w:rFonts w:eastAsia="Times New Roman" w:cs="Times New Roman"/>
                <w:lang w:eastAsia="pl-PL"/>
              </w:rPr>
            </w:pPr>
            <w:r w:rsidRPr="00DF7218">
              <w:rPr>
                <w:rFonts w:cs="Times New Roman"/>
              </w:rPr>
              <w:t>Koncepcje logistyczne uzupełniania zapasów.</w:t>
            </w:r>
          </w:p>
        </w:tc>
      </w:tr>
      <w:tr w:rsidR="0061505E" w:rsidRPr="00DF7218" w14:paraId="00FCF4A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0DA1DDA"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AB80604"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60CBAEC7"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tc>
      </w:tr>
      <w:tr w:rsidR="0061505E" w:rsidRPr="00DF7218" w14:paraId="146FA3D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420415"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16A35E91" w14:textId="77777777" w:rsidR="0061505E" w:rsidRPr="00DF7218" w:rsidRDefault="0061505E" w:rsidP="00E605A0">
            <w:pPr>
              <w:jc w:val="both"/>
              <w:rPr>
                <w:rFonts w:cs="Times New Roman"/>
              </w:rPr>
            </w:pPr>
            <w:r w:rsidRPr="00DF7218">
              <w:rPr>
                <w:rFonts w:cs="Times New Roman"/>
              </w:rPr>
              <w:t>-</w:t>
            </w:r>
          </w:p>
        </w:tc>
      </w:tr>
      <w:tr w:rsidR="0061505E" w:rsidRPr="00DF7218" w14:paraId="0CC13E6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ED8BBF"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916DA4B"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1D69F98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840521"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FC5ABAA" w14:textId="77777777" w:rsidR="0061505E" w:rsidRPr="00DF7218" w:rsidRDefault="0061505E" w:rsidP="00E605A0">
            <w:pPr>
              <w:ind w:right="939"/>
              <w:jc w:val="both"/>
              <w:rPr>
                <w:rFonts w:cs="Times New Roman"/>
              </w:rPr>
            </w:pPr>
            <w:r w:rsidRPr="00DF7218">
              <w:rPr>
                <w:rFonts w:cs="Times New Roman"/>
              </w:rPr>
              <w:t>ocena z kolokwium pisemnego  60 %</w:t>
            </w:r>
          </w:p>
          <w:p w14:paraId="7D576927" w14:textId="77777777" w:rsidR="0061505E" w:rsidRPr="00DF7218" w:rsidRDefault="0061505E" w:rsidP="00E605A0">
            <w:pPr>
              <w:ind w:right="939"/>
              <w:jc w:val="both"/>
              <w:rPr>
                <w:rFonts w:cs="Times New Roman"/>
              </w:rPr>
            </w:pPr>
            <w:r w:rsidRPr="00DF7218">
              <w:rPr>
                <w:rFonts w:cs="Times New Roman"/>
              </w:rPr>
              <w:t>ocena pracy zespołowej 40%</w:t>
            </w:r>
          </w:p>
        </w:tc>
      </w:tr>
      <w:tr w:rsidR="0061505E" w:rsidRPr="00DF7218" w14:paraId="584A6C1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5975DC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AF5870B"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7A42AEA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227A70"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7BFF5B9" w14:textId="77777777" w:rsidR="0061505E" w:rsidRPr="00DF7218" w:rsidRDefault="0061505E" w:rsidP="00E605A0">
            <w:pPr>
              <w:jc w:val="both"/>
              <w:rPr>
                <w:rFonts w:cs="Times New Roman"/>
              </w:rPr>
            </w:pPr>
            <w:r w:rsidRPr="00DF7218">
              <w:rPr>
                <w:rFonts w:cs="Times New Roman"/>
              </w:rPr>
              <w:t xml:space="preserve">Makro- i mikroekonomia, Matematyka, Statystyka opisowa, Marketing, Podstawy rachunkowości </w:t>
            </w:r>
          </w:p>
        </w:tc>
      </w:tr>
      <w:tr w:rsidR="0061505E" w:rsidRPr="00DF7218" w14:paraId="668CDBD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32D41E"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18007D8F" w14:textId="77777777" w:rsidR="0061505E" w:rsidRPr="00DF7218" w:rsidRDefault="0061505E" w:rsidP="00EF30C0">
            <w:pPr>
              <w:pStyle w:val="Akapitzlist"/>
              <w:numPr>
                <w:ilvl w:val="0"/>
                <w:numId w:val="185"/>
              </w:numPr>
              <w:jc w:val="both"/>
              <w:rPr>
                <w:rFonts w:ascii="Times New Roman" w:hAnsi="Times New Roman"/>
              </w:rPr>
            </w:pPr>
            <w:r w:rsidRPr="00DF7218">
              <w:rPr>
                <w:rFonts w:ascii="Times New Roman" w:hAnsi="Times New Roman"/>
              </w:rPr>
              <w:t xml:space="preserve">Skowronek Cz.; Sarjusz-Wolski Z.: Logistyka w przedsiębiorstwie. PWE, Warszawa 2012 </w:t>
            </w:r>
          </w:p>
          <w:p w14:paraId="65DD97C3" w14:textId="77777777" w:rsidR="0061505E" w:rsidRPr="00DF7218" w:rsidRDefault="0061505E" w:rsidP="00EF30C0">
            <w:pPr>
              <w:pStyle w:val="Akapitzlist"/>
              <w:numPr>
                <w:ilvl w:val="0"/>
                <w:numId w:val="185"/>
              </w:numPr>
              <w:jc w:val="both"/>
              <w:rPr>
                <w:rFonts w:ascii="Times New Roman" w:hAnsi="Times New Roman"/>
              </w:rPr>
            </w:pPr>
            <w:r w:rsidRPr="00DF7218">
              <w:rPr>
                <w:rFonts w:ascii="Times New Roman" w:hAnsi="Times New Roman"/>
              </w:rPr>
              <w:t>Murphy Paul R., Wood Donald F., Nowoczesna logistyka, Wydawnictwo Helion (one press) Gliwice 2011</w:t>
            </w:r>
          </w:p>
          <w:p w14:paraId="0113F241" w14:textId="77777777" w:rsidR="0061505E" w:rsidRPr="00DF7218" w:rsidRDefault="0061505E" w:rsidP="00EF30C0">
            <w:pPr>
              <w:pStyle w:val="Akapitzlist"/>
              <w:numPr>
                <w:ilvl w:val="0"/>
                <w:numId w:val="185"/>
              </w:numPr>
              <w:jc w:val="both"/>
              <w:rPr>
                <w:rFonts w:ascii="Times New Roman" w:hAnsi="Times New Roman"/>
              </w:rPr>
            </w:pPr>
            <w:r w:rsidRPr="00DF7218">
              <w:rPr>
                <w:rFonts w:ascii="Times New Roman" w:hAnsi="Times New Roman"/>
              </w:rPr>
              <w:t>Kauf S., Badania rynkowe w sferze marketingu i logistyki, Wydaw. UO , Opole,  2004 </w:t>
            </w:r>
          </w:p>
          <w:p w14:paraId="754155FE" w14:textId="77777777" w:rsidR="0061505E" w:rsidRPr="00DF7218" w:rsidRDefault="0061505E" w:rsidP="00EF30C0">
            <w:pPr>
              <w:pStyle w:val="Akapitzlist"/>
              <w:numPr>
                <w:ilvl w:val="0"/>
                <w:numId w:val="185"/>
              </w:numPr>
              <w:jc w:val="both"/>
              <w:rPr>
                <w:rFonts w:ascii="Times New Roman" w:hAnsi="Times New Roman"/>
              </w:rPr>
            </w:pPr>
            <w:r w:rsidRPr="00DF7218">
              <w:rPr>
                <w:rFonts w:ascii="Times New Roman" w:hAnsi="Times New Roman"/>
              </w:rPr>
              <w:t>Matwiejczuk R., Kompetencje logistyki w tworzeniu przewagi konkurencyjnej przedsiębiorstwa, Wydawnictwo Uniwersytetu Opolskiego, Opole 2014 </w:t>
            </w:r>
          </w:p>
        </w:tc>
      </w:tr>
    </w:tbl>
    <w:p w14:paraId="44D9F7E8" w14:textId="77777777" w:rsidR="0061505E" w:rsidRPr="00DF7218" w:rsidRDefault="0061505E" w:rsidP="0061505E">
      <w:pPr>
        <w:rPr>
          <w:rFonts w:cs="Times New Roman"/>
          <w:b/>
        </w:rPr>
      </w:pPr>
    </w:p>
    <w:p w14:paraId="79085958"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1F9ECC32" wp14:editId="2A0C694A">
            <wp:extent cx="5760720" cy="599877"/>
            <wp:effectExtent l="0" t="0" r="0" b="0"/>
            <wp:docPr id="1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50586B8B" w14:textId="77777777" w:rsidR="0061505E" w:rsidRPr="00DF7218" w:rsidRDefault="0061505E" w:rsidP="0061505E">
      <w:pPr>
        <w:pStyle w:val="Tretekstu"/>
        <w:spacing w:after="0"/>
        <w:ind w:left="5806" w:hanging="425"/>
        <w:rPr>
          <w:i/>
          <w:sz w:val="22"/>
          <w:szCs w:val="22"/>
        </w:rPr>
      </w:pPr>
    </w:p>
    <w:p w14:paraId="6B22A6F5" w14:textId="77777777" w:rsidR="0061505E" w:rsidRPr="00DF7218" w:rsidRDefault="0061505E" w:rsidP="0061505E">
      <w:pPr>
        <w:rPr>
          <w:rFonts w:cs="Times New Roman"/>
          <w:b/>
        </w:rPr>
      </w:pPr>
    </w:p>
    <w:p w14:paraId="2B6C01B0"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69897A00" w14:textId="77777777" w:rsidR="0061505E" w:rsidRPr="00DF7218" w:rsidRDefault="0061505E" w:rsidP="0061505E">
      <w:pPr>
        <w:rPr>
          <w:rFonts w:cs="Times New Roman"/>
          <w:b/>
        </w:rPr>
      </w:pPr>
    </w:p>
    <w:p w14:paraId="5A1A53A0"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554532A" w14:textId="77777777" w:rsidTr="00E605A0">
        <w:trPr>
          <w:trHeight w:val="397"/>
        </w:trPr>
        <w:tc>
          <w:tcPr>
            <w:tcW w:w="2977" w:type="dxa"/>
            <w:shd w:val="clear" w:color="auto" w:fill="D9D9D9"/>
          </w:tcPr>
          <w:p w14:paraId="3F07041B" w14:textId="77777777" w:rsidR="0061505E" w:rsidRPr="00DF7218" w:rsidRDefault="0061505E" w:rsidP="00E605A0">
            <w:pPr>
              <w:rPr>
                <w:rFonts w:cs="Times New Roman"/>
                <w:b/>
              </w:rPr>
            </w:pPr>
            <w:r w:rsidRPr="00DF7218">
              <w:rPr>
                <w:rFonts w:cs="Times New Roman"/>
                <w:b/>
              </w:rPr>
              <w:t xml:space="preserve">Nazwa przedmiotu i kod </w:t>
            </w:r>
          </w:p>
          <w:p w14:paraId="0B3557A1"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86F6A79" w14:textId="77777777" w:rsidR="0061505E" w:rsidRPr="00DF7218" w:rsidRDefault="0061505E" w:rsidP="00E605A0">
            <w:pPr>
              <w:spacing w:before="60" w:after="60"/>
              <w:rPr>
                <w:rFonts w:cs="Times New Roman"/>
              </w:rPr>
            </w:pPr>
            <w:r w:rsidRPr="00DF7218">
              <w:rPr>
                <w:rFonts w:eastAsia="Times New Roman" w:cs="Times New Roman"/>
                <w:b/>
                <w:lang w:eastAsia="pl-PL"/>
              </w:rPr>
              <w:t xml:space="preserve">Podstawy logistyki </w:t>
            </w:r>
            <w:r w:rsidRPr="00DF7218">
              <w:rPr>
                <w:rFonts w:cs="Times New Roman"/>
                <w:b/>
              </w:rPr>
              <w:t>T.D3.1</w:t>
            </w:r>
          </w:p>
        </w:tc>
      </w:tr>
      <w:tr w:rsidR="0061505E" w:rsidRPr="00DF7218" w14:paraId="5DA0CD35" w14:textId="77777777" w:rsidTr="00E605A0">
        <w:trPr>
          <w:trHeight w:val="397"/>
        </w:trPr>
        <w:tc>
          <w:tcPr>
            <w:tcW w:w="2977" w:type="dxa"/>
            <w:shd w:val="clear" w:color="auto" w:fill="D9D9D9"/>
            <w:vAlign w:val="center"/>
          </w:tcPr>
          <w:p w14:paraId="0F07365F"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2BD9243" w14:textId="77777777" w:rsidR="0061505E" w:rsidRPr="00DF7218" w:rsidRDefault="0061505E" w:rsidP="00E605A0">
            <w:pPr>
              <w:rPr>
                <w:rFonts w:cs="Times New Roman"/>
              </w:rPr>
            </w:pPr>
            <w:r w:rsidRPr="00DF7218">
              <w:rPr>
                <w:rFonts w:cs="Times New Roman"/>
              </w:rPr>
              <w:t xml:space="preserve">Basics of  logistics </w:t>
            </w:r>
          </w:p>
        </w:tc>
      </w:tr>
      <w:tr w:rsidR="0061505E" w:rsidRPr="00DF7218" w14:paraId="3125F95C" w14:textId="77777777" w:rsidTr="00E605A0">
        <w:trPr>
          <w:trHeight w:val="397"/>
        </w:trPr>
        <w:tc>
          <w:tcPr>
            <w:tcW w:w="2977" w:type="dxa"/>
            <w:shd w:val="clear" w:color="auto" w:fill="D9D9D9"/>
            <w:vAlign w:val="center"/>
          </w:tcPr>
          <w:p w14:paraId="7CED6548"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A53851A"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6F97B6FA" w14:textId="77777777" w:rsidTr="00E605A0">
        <w:trPr>
          <w:trHeight w:val="397"/>
        </w:trPr>
        <w:tc>
          <w:tcPr>
            <w:tcW w:w="2977" w:type="dxa"/>
            <w:shd w:val="clear" w:color="auto" w:fill="D9D9D9"/>
            <w:vAlign w:val="center"/>
          </w:tcPr>
          <w:p w14:paraId="18DBF9C5"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A09A8A6"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68E81FFB" w14:textId="77777777" w:rsidTr="00E605A0">
        <w:trPr>
          <w:trHeight w:val="397"/>
        </w:trPr>
        <w:tc>
          <w:tcPr>
            <w:tcW w:w="2977" w:type="dxa"/>
            <w:shd w:val="clear" w:color="auto" w:fill="D9D9D9"/>
            <w:vAlign w:val="center"/>
          </w:tcPr>
          <w:p w14:paraId="2A538A62"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1F0AB4A"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1C290E37" w14:textId="77777777" w:rsidTr="00E605A0">
        <w:trPr>
          <w:trHeight w:val="397"/>
        </w:trPr>
        <w:tc>
          <w:tcPr>
            <w:tcW w:w="2977" w:type="dxa"/>
            <w:shd w:val="clear" w:color="auto" w:fill="D9D9D9"/>
            <w:vAlign w:val="center"/>
          </w:tcPr>
          <w:p w14:paraId="2C1FC1D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95B3C67" w14:textId="77777777" w:rsidR="0061505E" w:rsidRPr="00DF7218" w:rsidRDefault="0061505E" w:rsidP="00E605A0">
            <w:pPr>
              <w:spacing w:before="60" w:after="60"/>
              <w:rPr>
                <w:rFonts w:cs="Times New Roman"/>
              </w:rPr>
            </w:pPr>
            <w:r w:rsidRPr="00DF7218">
              <w:rPr>
                <w:rFonts w:cs="Times New Roman"/>
              </w:rPr>
              <w:t xml:space="preserve">Stacjonarne/ niestacjonarne </w:t>
            </w:r>
          </w:p>
        </w:tc>
      </w:tr>
      <w:tr w:rsidR="0061505E" w:rsidRPr="00DF7218" w14:paraId="62F6C2E7" w14:textId="77777777" w:rsidTr="00E605A0">
        <w:trPr>
          <w:trHeight w:val="397"/>
        </w:trPr>
        <w:tc>
          <w:tcPr>
            <w:tcW w:w="2977" w:type="dxa"/>
            <w:shd w:val="clear" w:color="auto" w:fill="D9D9D9"/>
            <w:vAlign w:val="center"/>
          </w:tcPr>
          <w:p w14:paraId="6E1322CD"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F2B15F8"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3059E744" w14:textId="77777777" w:rsidTr="00E605A0">
        <w:trPr>
          <w:trHeight w:val="397"/>
        </w:trPr>
        <w:tc>
          <w:tcPr>
            <w:tcW w:w="2977" w:type="dxa"/>
            <w:shd w:val="clear" w:color="auto" w:fill="D9D9D9"/>
            <w:vAlign w:val="center"/>
          </w:tcPr>
          <w:p w14:paraId="2FA002D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2899D3AA"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78E8D446" w14:textId="77777777" w:rsidTr="00E605A0">
        <w:trPr>
          <w:trHeight w:val="397"/>
        </w:trPr>
        <w:tc>
          <w:tcPr>
            <w:tcW w:w="2977" w:type="dxa"/>
            <w:shd w:val="clear" w:color="auto" w:fill="D9D9D9"/>
            <w:vAlign w:val="center"/>
          </w:tcPr>
          <w:p w14:paraId="0409F2A0"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CAD8C3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2CF0936" w14:textId="77777777" w:rsidTr="00E605A0">
        <w:trPr>
          <w:trHeight w:val="397"/>
        </w:trPr>
        <w:tc>
          <w:tcPr>
            <w:tcW w:w="2977" w:type="dxa"/>
            <w:shd w:val="clear" w:color="auto" w:fill="D9D9D9"/>
            <w:vAlign w:val="center"/>
          </w:tcPr>
          <w:p w14:paraId="17246769"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A9FE2DC"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62484E18" w14:textId="77777777" w:rsidTr="00E605A0">
        <w:trPr>
          <w:trHeight w:val="397"/>
        </w:trPr>
        <w:tc>
          <w:tcPr>
            <w:tcW w:w="2977" w:type="dxa"/>
            <w:shd w:val="clear" w:color="auto" w:fill="D9D9D9"/>
            <w:vAlign w:val="center"/>
          </w:tcPr>
          <w:p w14:paraId="2BA116B0"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DF02F02" w14:textId="77777777" w:rsidR="0061505E" w:rsidRPr="00DF7218" w:rsidRDefault="0061505E" w:rsidP="00E605A0">
            <w:pPr>
              <w:spacing w:before="60" w:after="60"/>
              <w:rPr>
                <w:rFonts w:cs="Times New Roman"/>
              </w:rPr>
            </w:pPr>
            <w:r w:rsidRPr="00DF7218">
              <w:rPr>
                <w:rFonts w:cs="Times New Roman"/>
              </w:rPr>
              <w:t>Dr inż. Damian Dubis</w:t>
            </w:r>
          </w:p>
        </w:tc>
      </w:tr>
    </w:tbl>
    <w:p w14:paraId="0AE8DDEA" w14:textId="77777777" w:rsidR="0061505E" w:rsidRPr="00DF7218" w:rsidRDefault="0061505E" w:rsidP="0061505E">
      <w:pPr>
        <w:rPr>
          <w:rFonts w:cs="Times New Roman"/>
        </w:rPr>
      </w:pPr>
    </w:p>
    <w:p w14:paraId="229622C4"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61505E" w:rsidRPr="00DF7218" w14:paraId="173B282F" w14:textId="77777777" w:rsidTr="00E605A0">
        <w:tc>
          <w:tcPr>
            <w:tcW w:w="9072" w:type="dxa"/>
            <w:gridSpan w:val="7"/>
            <w:tcBorders>
              <w:bottom w:val="single" w:sz="4" w:space="0" w:color="auto"/>
            </w:tcBorders>
            <w:shd w:val="clear" w:color="auto" w:fill="D9D9D9"/>
          </w:tcPr>
          <w:p w14:paraId="74C07AF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434019A" w14:textId="77777777" w:rsidTr="00E605A0">
        <w:tc>
          <w:tcPr>
            <w:tcW w:w="9072" w:type="dxa"/>
            <w:gridSpan w:val="7"/>
            <w:tcBorders>
              <w:bottom w:val="single" w:sz="4" w:space="0" w:color="auto"/>
            </w:tcBorders>
            <w:shd w:val="clear" w:color="auto" w:fill="auto"/>
          </w:tcPr>
          <w:p w14:paraId="538158AF" w14:textId="77777777" w:rsidR="0061505E" w:rsidRPr="00DF7218" w:rsidRDefault="0061505E" w:rsidP="00E605A0">
            <w:pPr>
              <w:pStyle w:val="Default"/>
              <w:jc w:val="both"/>
              <w:rPr>
                <w:sz w:val="22"/>
                <w:szCs w:val="22"/>
              </w:rPr>
            </w:pPr>
            <w:r w:rsidRPr="00DF7218">
              <w:rPr>
                <w:sz w:val="22"/>
                <w:szCs w:val="22"/>
              </w:rPr>
              <w:t>Treści programowe obejmują wiedzę specjalistyczną do zrozumienia i poprawnej interpretacji zdarzeń występujących  podczas logistycznego przepływu towarów oraz wiedzę potrzebną do realizacji zadań związanych z logistyką dystrybucji produktów i informacji.</w:t>
            </w:r>
          </w:p>
        </w:tc>
      </w:tr>
      <w:tr w:rsidR="0061505E" w:rsidRPr="00DF7218" w14:paraId="1630F52E" w14:textId="77777777" w:rsidTr="00E605A0">
        <w:tc>
          <w:tcPr>
            <w:tcW w:w="2977" w:type="dxa"/>
            <w:gridSpan w:val="2"/>
            <w:tcBorders>
              <w:bottom w:val="single" w:sz="4" w:space="0" w:color="auto"/>
              <w:right w:val="nil"/>
            </w:tcBorders>
            <w:shd w:val="clear" w:color="auto" w:fill="D9D9D9"/>
          </w:tcPr>
          <w:p w14:paraId="7A2E241E"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572C956C" w14:textId="77777777" w:rsidR="0061505E" w:rsidRPr="00DF7218" w:rsidRDefault="0061505E" w:rsidP="00E605A0">
            <w:pPr>
              <w:spacing w:before="60" w:after="60"/>
              <w:rPr>
                <w:rFonts w:cs="Times New Roman"/>
              </w:rPr>
            </w:pPr>
            <w:r w:rsidRPr="00DF7218">
              <w:rPr>
                <w:rFonts w:cs="Times New Roman"/>
              </w:rPr>
              <w:t xml:space="preserve">stacjonarne - wykład 30h, ćw. projektowe 30 h  </w:t>
            </w:r>
          </w:p>
          <w:p w14:paraId="646D3A42" w14:textId="77777777" w:rsidR="0061505E" w:rsidRPr="00DF7218" w:rsidRDefault="0061505E" w:rsidP="00E605A0">
            <w:pPr>
              <w:spacing w:before="60" w:after="60"/>
              <w:rPr>
                <w:rFonts w:cs="Times New Roman"/>
              </w:rPr>
            </w:pPr>
            <w:r w:rsidRPr="00DF7218">
              <w:rPr>
                <w:rFonts w:cs="Times New Roman"/>
              </w:rPr>
              <w:t xml:space="preserve">niestacjonarne - wykład 15h, ćw. projektowe 15h </w:t>
            </w:r>
          </w:p>
          <w:p w14:paraId="4D60D0A4" w14:textId="77777777" w:rsidR="0061505E" w:rsidRPr="00DF7218" w:rsidRDefault="0061505E" w:rsidP="00E605A0">
            <w:pPr>
              <w:spacing w:before="60" w:after="60"/>
              <w:rPr>
                <w:rFonts w:cs="Times New Roman"/>
              </w:rPr>
            </w:pPr>
          </w:p>
        </w:tc>
      </w:tr>
      <w:tr w:rsidR="0061505E" w:rsidRPr="00DF7218" w14:paraId="34F704EA" w14:textId="77777777" w:rsidTr="00E605A0">
        <w:tc>
          <w:tcPr>
            <w:tcW w:w="9072" w:type="dxa"/>
            <w:gridSpan w:val="7"/>
            <w:tcBorders>
              <w:top w:val="single" w:sz="4" w:space="0" w:color="auto"/>
              <w:bottom w:val="single" w:sz="4" w:space="0" w:color="auto"/>
            </w:tcBorders>
            <w:shd w:val="clear" w:color="auto" w:fill="D9D9D9"/>
          </w:tcPr>
          <w:p w14:paraId="6F3A91C4"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85AF1DE" w14:textId="77777777" w:rsidTr="00E605A0">
        <w:trPr>
          <w:trHeight w:val="285"/>
        </w:trPr>
        <w:tc>
          <w:tcPr>
            <w:tcW w:w="1701" w:type="dxa"/>
            <w:tcBorders>
              <w:top w:val="single" w:sz="4" w:space="0" w:color="auto"/>
              <w:bottom w:val="single" w:sz="8" w:space="0" w:color="auto"/>
              <w:right w:val="single" w:sz="4" w:space="0" w:color="auto"/>
            </w:tcBorders>
            <w:shd w:val="clear" w:color="auto" w:fill="D9D9D9"/>
          </w:tcPr>
          <w:p w14:paraId="03845077"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060F9557"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EE0CF3F"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17B76E9"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688D8602"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ECF3AF8" w14:textId="77777777" w:rsidTr="00E605A0">
        <w:tc>
          <w:tcPr>
            <w:tcW w:w="9072" w:type="dxa"/>
            <w:gridSpan w:val="7"/>
            <w:tcBorders>
              <w:top w:val="single" w:sz="8" w:space="0" w:color="auto"/>
              <w:bottom w:val="single" w:sz="8" w:space="0" w:color="auto"/>
            </w:tcBorders>
            <w:shd w:val="clear" w:color="auto" w:fill="FFFFFF"/>
          </w:tcPr>
          <w:p w14:paraId="73FD7DC7"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7467236C" w14:textId="77777777" w:rsidTr="00E605A0">
        <w:tc>
          <w:tcPr>
            <w:tcW w:w="1701" w:type="dxa"/>
            <w:tcBorders>
              <w:top w:val="single" w:sz="8" w:space="0" w:color="auto"/>
              <w:bottom w:val="single" w:sz="8" w:space="0" w:color="auto"/>
              <w:right w:val="single" w:sz="4" w:space="0" w:color="auto"/>
            </w:tcBorders>
            <w:shd w:val="clear" w:color="auto" w:fill="FFFFFF"/>
          </w:tcPr>
          <w:p w14:paraId="4F1629B7" w14:textId="77777777" w:rsidR="0061505E" w:rsidRPr="00DF7218" w:rsidRDefault="0061505E" w:rsidP="00E605A0">
            <w:pPr>
              <w:jc w:val="center"/>
              <w:rPr>
                <w:rFonts w:cs="Times New Roman"/>
              </w:rPr>
            </w:pPr>
            <w:r w:rsidRPr="00DF7218">
              <w:rPr>
                <w:rFonts w:cs="Times New Roman"/>
              </w:rPr>
              <w:t>T.D3.1_W01</w:t>
            </w:r>
          </w:p>
          <w:p w14:paraId="204B215B" w14:textId="77777777" w:rsidR="0061505E" w:rsidRPr="00DF7218" w:rsidRDefault="0061505E" w:rsidP="00E605A0">
            <w:pPr>
              <w:jc w:val="center"/>
              <w:rPr>
                <w:rFonts w:cs="Times New Roman"/>
              </w:rPr>
            </w:pPr>
          </w:p>
          <w:p w14:paraId="7D4B6BA8" w14:textId="77777777" w:rsidR="0061505E" w:rsidRPr="00DF7218" w:rsidRDefault="0061505E" w:rsidP="00E605A0">
            <w:pPr>
              <w:jc w:val="center"/>
              <w:rPr>
                <w:rFonts w:cs="Times New Roman"/>
              </w:rPr>
            </w:pPr>
          </w:p>
          <w:p w14:paraId="516E16CC" w14:textId="77777777" w:rsidR="0061505E" w:rsidRPr="00DF7218" w:rsidRDefault="0061505E" w:rsidP="00E605A0">
            <w:pPr>
              <w:jc w:val="center"/>
              <w:rPr>
                <w:rFonts w:cs="Times New Roman"/>
              </w:rPr>
            </w:pPr>
            <w:r w:rsidRPr="00DF7218">
              <w:rPr>
                <w:rFonts w:cs="Times New Roman"/>
              </w:rPr>
              <w:t>T.D3.1_W02</w:t>
            </w:r>
          </w:p>
          <w:p w14:paraId="076D793D" w14:textId="77777777" w:rsidR="0061505E" w:rsidRPr="00DF7218" w:rsidRDefault="0061505E" w:rsidP="00E605A0">
            <w:pPr>
              <w:jc w:val="center"/>
              <w:rPr>
                <w:rFonts w:cs="Times New Roman"/>
              </w:rPr>
            </w:pPr>
          </w:p>
          <w:p w14:paraId="0DD0C692" w14:textId="77777777" w:rsidR="0061505E" w:rsidRPr="00DF7218" w:rsidRDefault="0061505E" w:rsidP="00E605A0">
            <w:pPr>
              <w:jc w:val="center"/>
              <w:rPr>
                <w:rFonts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1D5E855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1. Zna najważniejsze pojęcia współczesnej logistyki </w:t>
            </w:r>
          </w:p>
          <w:p w14:paraId="4E2F0EB6"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2.Rozumie nowoczesne metody zarządzania logistycznego,</w:t>
            </w:r>
          </w:p>
          <w:p w14:paraId="7E54325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3.Wykazuje znajomość metod, technik i narzędzi stosowanych w procesie magazynowania i transportu towarów</w:t>
            </w:r>
          </w:p>
          <w:p w14:paraId="7F1CCFE1" w14:textId="77777777" w:rsidR="0061505E" w:rsidRPr="00DF7218" w:rsidRDefault="0061505E" w:rsidP="00E605A0">
            <w:pPr>
              <w:rPr>
                <w:rFonts w:eastAsia="Times New Roman" w:cs="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F5FF0A3" w14:textId="77777777" w:rsidR="0061505E" w:rsidRPr="00DF7218" w:rsidRDefault="0061505E" w:rsidP="00E605A0">
            <w:pPr>
              <w:jc w:val="both"/>
              <w:rPr>
                <w:rFonts w:eastAsia="Times New Roman" w:cs="Times New Roman"/>
                <w:color w:val="FF0000"/>
                <w:lang w:eastAsia="pl-PL"/>
              </w:rPr>
            </w:pPr>
          </w:p>
          <w:p w14:paraId="6E9F6777"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K_W01</w:t>
            </w:r>
          </w:p>
          <w:p w14:paraId="745140A8"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K_W04</w:t>
            </w:r>
          </w:p>
          <w:p w14:paraId="6C2A53C1" w14:textId="77777777" w:rsidR="0061505E" w:rsidRPr="00DF7218" w:rsidRDefault="0061505E" w:rsidP="00E605A0">
            <w:pPr>
              <w:jc w:val="both"/>
              <w:rPr>
                <w:rFonts w:eastAsia="Times New Roman" w:cs="Times New Roman"/>
                <w:lang w:eastAsia="pl-PL"/>
              </w:rPr>
            </w:pPr>
          </w:p>
          <w:p w14:paraId="2EDC1484"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K_W11</w:t>
            </w:r>
          </w:p>
          <w:p w14:paraId="4C0BDA1A" w14:textId="77777777" w:rsidR="0061505E" w:rsidRPr="00DF7218" w:rsidRDefault="0061505E" w:rsidP="00E605A0">
            <w:pPr>
              <w:jc w:val="both"/>
              <w:rPr>
                <w:rFonts w:eastAsia="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7DBB0297" w14:textId="77777777" w:rsidR="0061505E" w:rsidRPr="00DF7218" w:rsidRDefault="0061505E" w:rsidP="00E605A0">
            <w:pPr>
              <w:spacing w:line="276" w:lineRule="auto"/>
              <w:jc w:val="center"/>
              <w:rPr>
                <w:rFonts w:cs="Times New Roman"/>
              </w:rPr>
            </w:pPr>
            <w:r w:rsidRPr="00DF7218">
              <w:rPr>
                <w:rFonts w:cs="Times New Roman"/>
              </w:rPr>
              <w:t>Wykład</w:t>
            </w:r>
          </w:p>
          <w:p w14:paraId="0A5F5152" w14:textId="77777777" w:rsidR="0061505E" w:rsidRPr="00DF7218" w:rsidRDefault="0061505E" w:rsidP="00E605A0">
            <w:pPr>
              <w:spacing w:line="276" w:lineRule="auto"/>
              <w:jc w:val="center"/>
              <w:rPr>
                <w:rFonts w:cs="Times New Roman"/>
              </w:rPr>
            </w:pPr>
          </w:p>
          <w:p w14:paraId="05BF7103" w14:textId="77777777" w:rsidR="0061505E" w:rsidRPr="00DF7218" w:rsidRDefault="0061505E" w:rsidP="00E605A0">
            <w:pPr>
              <w:spacing w:line="276" w:lineRule="auto"/>
              <w:jc w:val="center"/>
              <w:rPr>
                <w:rFonts w:cs="Times New Roman"/>
              </w:rPr>
            </w:pPr>
            <w:r w:rsidRPr="00DF7218">
              <w:rPr>
                <w:rFonts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1C5F38BD" w14:textId="77777777" w:rsidR="0061505E" w:rsidRPr="00DF7218" w:rsidRDefault="0061505E" w:rsidP="00E605A0">
            <w:pPr>
              <w:spacing w:line="276" w:lineRule="auto"/>
              <w:jc w:val="center"/>
              <w:rPr>
                <w:rFonts w:cs="Times New Roman"/>
              </w:rPr>
            </w:pPr>
            <w:r w:rsidRPr="00DF7218">
              <w:rPr>
                <w:rFonts w:cs="Times New Roman"/>
              </w:rPr>
              <w:t xml:space="preserve">Egzamin </w:t>
            </w:r>
          </w:p>
          <w:p w14:paraId="0C106A6D" w14:textId="77777777" w:rsidR="0061505E" w:rsidRPr="00DF7218" w:rsidRDefault="0061505E" w:rsidP="00E605A0">
            <w:pPr>
              <w:spacing w:line="276" w:lineRule="auto"/>
              <w:jc w:val="center"/>
              <w:rPr>
                <w:rFonts w:cs="Times New Roman"/>
              </w:rPr>
            </w:pPr>
          </w:p>
          <w:p w14:paraId="6CCFA12D"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6C7E16BB" w14:textId="77777777" w:rsidTr="00E605A0">
        <w:tc>
          <w:tcPr>
            <w:tcW w:w="9072" w:type="dxa"/>
            <w:gridSpan w:val="7"/>
            <w:tcBorders>
              <w:top w:val="single" w:sz="8" w:space="0" w:color="auto"/>
              <w:bottom w:val="single" w:sz="8" w:space="0" w:color="auto"/>
            </w:tcBorders>
            <w:shd w:val="clear" w:color="auto" w:fill="FFFFFF"/>
          </w:tcPr>
          <w:p w14:paraId="33C6CB9D"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3A976F9F"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3C3AF5D3" w14:textId="77777777" w:rsidR="0061505E" w:rsidRPr="00DF7218" w:rsidRDefault="0061505E" w:rsidP="00E605A0">
            <w:pPr>
              <w:jc w:val="center"/>
              <w:rPr>
                <w:rFonts w:cs="Times New Roman"/>
              </w:rPr>
            </w:pPr>
            <w:r w:rsidRPr="00DF7218">
              <w:rPr>
                <w:rFonts w:cs="Times New Roman"/>
              </w:rPr>
              <w:t xml:space="preserve"> T.D3.1_U01</w:t>
            </w:r>
          </w:p>
          <w:p w14:paraId="3CF57D17" w14:textId="77777777" w:rsidR="0061505E" w:rsidRPr="00DF7218" w:rsidRDefault="0061505E" w:rsidP="00E605A0">
            <w:pPr>
              <w:jc w:val="center"/>
              <w:rPr>
                <w:rFonts w:cs="Times New Roman"/>
              </w:rPr>
            </w:pPr>
          </w:p>
          <w:p w14:paraId="30CCA23D" w14:textId="77777777" w:rsidR="0061505E" w:rsidRPr="00DF7218" w:rsidRDefault="0061505E" w:rsidP="00E605A0">
            <w:pPr>
              <w:jc w:val="center"/>
              <w:rPr>
                <w:rFonts w:cs="Times New Roman"/>
              </w:rPr>
            </w:pPr>
          </w:p>
          <w:p w14:paraId="3578D18E" w14:textId="77777777" w:rsidR="0061505E" w:rsidRPr="00DF7218" w:rsidRDefault="0061505E" w:rsidP="00E605A0">
            <w:pPr>
              <w:jc w:val="center"/>
              <w:rPr>
                <w:rFonts w:cs="Times New Roman"/>
              </w:rPr>
            </w:pPr>
            <w:r w:rsidRPr="00DF7218">
              <w:rPr>
                <w:rFonts w:cs="Times New Roman"/>
              </w:rPr>
              <w:t>T.D3.1_U02</w:t>
            </w:r>
          </w:p>
          <w:p w14:paraId="770C14CA" w14:textId="77777777" w:rsidR="0061505E" w:rsidRPr="00DF7218" w:rsidRDefault="0061505E" w:rsidP="00E605A0">
            <w:pPr>
              <w:jc w:val="center"/>
              <w:rPr>
                <w:rFonts w:cs="Times New Roman"/>
              </w:rPr>
            </w:pPr>
          </w:p>
          <w:p w14:paraId="25869247" w14:textId="77777777" w:rsidR="0061505E" w:rsidRPr="00DF7218" w:rsidRDefault="0061505E" w:rsidP="00E605A0">
            <w:pPr>
              <w:jc w:val="center"/>
              <w:rPr>
                <w:rFonts w:cs="Times New Roman"/>
              </w:rPr>
            </w:pPr>
          </w:p>
          <w:p w14:paraId="36A6823D" w14:textId="77777777" w:rsidR="0061505E" w:rsidRPr="00DF7218" w:rsidRDefault="0061505E" w:rsidP="00E605A0">
            <w:pPr>
              <w:jc w:val="center"/>
              <w:rPr>
                <w:rFonts w:cs="Times New Roman"/>
              </w:rPr>
            </w:pPr>
            <w:r w:rsidRPr="00DF7218">
              <w:rPr>
                <w:rFonts w:cs="Times New Roman"/>
              </w:rPr>
              <w:t>T.D3.1_U03</w:t>
            </w:r>
          </w:p>
          <w:p w14:paraId="2CDF2CD6" w14:textId="77777777" w:rsidR="0061505E" w:rsidRPr="00DF7218" w:rsidRDefault="0061505E" w:rsidP="00E605A0">
            <w:pPr>
              <w:jc w:val="center"/>
              <w:rPr>
                <w:rFonts w:cs="Times New Roman"/>
              </w:rPr>
            </w:pPr>
          </w:p>
          <w:p w14:paraId="08C7DCF2" w14:textId="77777777" w:rsidR="0061505E" w:rsidRPr="00DF7218" w:rsidRDefault="0061505E" w:rsidP="00E605A0">
            <w:pPr>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7673E329"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1.Opracowuje elementy systemu logistycznego zgodnie z zasadami efektywnego przepływu w gospodarce,</w:t>
            </w:r>
          </w:p>
          <w:p w14:paraId="56DEA56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2.Rozwiązuje problemy decyzyjne wynikające z konieczności projektowania przepływów fizycznych i informacyjnych w przedsiębiorstwach produkcyjnych, handlowych i usługowych,</w:t>
            </w:r>
          </w:p>
          <w:p w14:paraId="367BACC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3.Wskazuje narzędzia, które służą podnoszeniu efektywności działań logistycznych oraz proponuje działania służące obniżaniu </w:t>
            </w:r>
          </w:p>
          <w:p w14:paraId="41A0BBD1"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kosztów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E52131F" w14:textId="77777777" w:rsidR="0061505E" w:rsidRPr="00DF7218" w:rsidRDefault="0061505E" w:rsidP="00E605A0">
            <w:pPr>
              <w:jc w:val="both"/>
              <w:rPr>
                <w:rFonts w:eastAsia="Times New Roman" w:cs="Times New Roman"/>
                <w:b/>
                <w:color w:val="FF0000"/>
                <w:lang w:eastAsia="pl-PL"/>
              </w:rPr>
            </w:pPr>
          </w:p>
          <w:p w14:paraId="3DB47011"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K_U02</w:t>
            </w:r>
          </w:p>
          <w:p w14:paraId="4E3C13EB" w14:textId="77777777" w:rsidR="0061505E" w:rsidRPr="00DF7218" w:rsidRDefault="0061505E" w:rsidP="00E605A0">
            <w:pPr>
              <w:jc w:val="both"/>
              <w:rPr>
                <w:rFonts w:eastAsia="Times New Roman" w:cs="Times New Roman"/>
                <w:lang w:eastAsia="pl-PL"/>
              </w:rPr>
            </w:pPr>
          </w:p>
          <w:p w14:paraId="71D4ECBE"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K_U04</w:t>
            </w:r>
          </w:p>
          <w:p w14:paraId="108B3514"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K_U10</w:t>
            </w:r>
          </w:p>
          <w:p w14:paraId="47800413" w14:textId="77777777" w:rsidR="0061505E" w:rsidRPr="00DF7218" w:rsidRDefault="0061505E" w:rsidP="00E605A0">
            <w:pPr>
              <w:jc w:val="both"/>
              <w:rPr>
                <w:rFonts w:eastAsia="Times New Roman" w:cs="Times New Roman"/>
                <w:lang w:eastAsia="pl-PL"/>
              </w:rPr>
            </w:pPr>
          </w:p>
          <w:p w14:paraId="15293581"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K_U18</w:t>
            </w:r>
          </w:p>
          <w:p w14:paraId="68F65F37" w14:textId="77777777" w:rsidR="0061505E" w:rsidRPr="00DF7218" w:rsidRDefault="0061505E" w:rsidP="00E605A0">
            <w:pPr>
              <w:jc w:val="both"/>
              <w:rPr>
                <w:rFonts w:eastAsia="Times New Roman"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4EAFBA83" w14:textId="77777777" w:rsidR="0061505E" w:rsidRPr="00DF7218" w:rsidRDefault="0061505E" w:rsidP="00E605A0">
            <w:pPr>
              <w:spacing w:line="276" w:lineRule="auto"/>
              <w:jc w:val="center"/>
              <w:rPr>
                <w:rFonts w:cs="Times New Roman"/>
              </w:rPr>
            </w:pPr>
            <w:r w:rsidRPr="00DF7218">
              <w:rPr>
                <w:rFonts w:cs="Times New Roman"/>
              </w:rPr>
              <w:t xml:space="preserve"> Ćwiczenia</w:t>
            </w:r>
          </w:p>
          <w:p w14:paraId="46932542" w14:textId="77777777" w:rsidR="0061505E" w:rsidRPr="00DF7218" w:rsidRDefault="0061505E" w:rsidP="00E605A0">
            <w:pPr>
              <w:spacing w:line="276" w:lineRule="auto"/>
              <w:jc w:val="center"/>
              <w:rPr>
                <w:rFonts w:cs="Times New Roman"/>
              </w:rPr>
            </w:pPr>
          </w:p>
          <w:p w14:paraId="16091D83" w14:textId="77777777" w:rsidR="0061505E" w:rsidRPr="00DF7218" w:rsidRDefault="0061505E" w:rsidP="00E605A0">
            <w:pPr>
              <w:spacing w:line="276" w:lineRule="auto"/>
              <w:jc w:val="center"/>
              <w:rPr>
                <w:rFonts w:cs="Times New Roman"/>
              </w:rPr>
            </w:pPr>
            <w:r w:rsidRPr="00DF7218">
              <w:rPr>
                <w:rFonts w:cs="Times New Roman"/>
              </w:rPr>
              <w:t>Ćwiczenia</w:t>
            </w:r>
          </w:p>
          <w:p w14:paraId="76BDD778" w14:textId="77777777" w:rsidR="0061505E" w:rsidRPr="00DF7218" w:rsidRDefault="0061505E" w:rsidP="00E605A0">
            <w:pPr>
              <w:spacing w:line="276" w:lineRule="auto"/>
              <w:jc w:val="center"/>
              <w:rPr>
                <w:rFonts w:cs="Times New Roman"/>
              </w:rPr>
            </w:pPr>
          </w:p>
          <w:p w14:paraId="6C000F3A" w14:textId="77777777" w:rsidR="0061505E" w:rsidRPr="00DF7218" w:rsidRDefault="0061505E" w:rsidP="00E605A0">
            <w:pPr>
              <w:spacing w:line="276" w:lineRule="auto"/>
              <w:jc w:val="center"/>
              <w:rPr>
                <w:rFonts w:cs="Times New Roman"/>
              </w:rPr>
            </w:pPr>
          </w:p>
          <w:p w14:paraId="59550EFE" w14:textId="77777777" w:rsidR="0061505E" w:rsidRPr="00DF7218" w:rsidRDefault="0061505E" w:rsidP="00E605A0">
            <w:pPr>
              <w:spacing w:line="276" w:lineRule="auto"/>
              <w:jc w:val="center"/>
              <w:rPr>
                <w:rFonts w:cs="Times New Roman"/>
              </w:rPr>
            </w:pPr>
            <w:r w:rsidRPr="00DF7218">
              <w:rPr>
                <w:rFonts w:cs="Times New Roman"/>
              </w:rPr>
              <w:t xml:space="preserve">Ćwiczenia </w:t>
            </w:r>
          </w:p>
          <w:p w14:paraId="2F2D07E8" w14:textId="77777777" w:rsidR="0061505E" w:rsidRPr="00DF7218" w:rsidRDefault="0061505E" w:rsidP="00E605A0">
            <w:pPr>
              <w:spacing w:line="276" w:lineRule="auto"/>
              <w:jc w:val="center"/>
              <w:rPr>
                <w:rFonts w:cs="Times New Roman"/>
              </w:rPr>
            </w:pPr>
          </w:p>
        </w:tc>
        <w:tc>
          <w:tcPr>
            <w:tcW w:w="1416" w:type="dxa"/>
            <w:gridSpan w:val="2"/>
            <w:tcBorders>
              <w:top w:val="single" w:sz="8" w:space="0" w:color="auto"/>
              <w:left w:val="single" w:sz="4" w:space="0" w:color="auto"/>
              <w:bottom w:val="single" w:sz="8" w:space="0" w:color="auto"/>
            </w:tcBorders>
            <w:vAlign w:val="center"/>
          </w:tcPr>
          <w:p w14:paraId="6D951CC1" w14:textId="77777777" w:rsidR="0061505E" w:rsidRPr="00DF7218" w:rsidRDefault="0061505E" w:rsidP="00E605A0">
            <w:pPr>
              <w:spacing w:line="276" w:lineRule="auto"/>
              <w:jc w:val="center"/>
              <w:rPr>
                <w:rFonts w:cs="Times New Roman"/>
              </w:rPr>
            </w:pPr>
            <w:r w:rsidRPr="00DF7218">
              <w:rPr>
                <w:rFonts w:cs="Times New Roman"/>
              </w:rPr>
              <w:t xml:space="preserve">Kolokwium </w:t>
            </w:r>
          </w:p>
          <w:p w14:paraId="0C7D1147" w14:textId="77777777" w:rsidR="0061505E" w:rsidRPr="00DF7218" w:rsidRDefault="0061505E" w:rsidP="00E605A0">
            <w:pPr>
              <w:spacing w:line="276" w:lineRule="auto"/>
              <w:jc w:val="center"/>
              <w:rPr>
                <w:rFonts w:cs="Times New Roman"/>
              </w:rPr>
            </w:pPr>
          </w:p>
          <w:p w14:paraId="350C7955" w14:textId="77777777" w:rsidR="0061505E" w:rsidRPr="00DF7218" w:rsidRDefault="0061505E" w:rsidP="00E605A0">
            <w:pPr>
              <w:jc w:val="center"/>
              <w:rPr>
                <w:rFonts w:cs="Times New Roman"/>
              </w:rPr>
            </w:pPr>
            <w:r w:rsidRPr="00DF7218">
              <w:rPr>
                <w:rFonts w:cs="Times New Roman"/>
              </w:rPr>
              <w:t>Projekt indywidua Iny/prezentacja multimedialna</w:t>
            </w:r>
          </w:p>
        </w:tc>
      </w:tr>
      <w:tr w:rsidR="0061505E" w:rsidRPr="00DF7218" w14:paraId="061AFB59" w14:textId="77777777" w:rsidTr="00E605A0">
        <w:tc>
          <w:tcPr>
            <w:tcW w:w="9072" w:type="dxa"/>
            <w:gridSpan w:val="7"/>
            <w:tcBorders>
              <w:top w:val="single" w:sz="8" w:space="0" w:color="auto"/>
              <w:bottom w:val="single" w:sz="8" w:space="0" w:color="auto"/>
            </w:tcBorders>
            <w:shd w:val="clear" w:color="auto" w:fill="FFFFFF"/>
          </w:tcPr>
          <w:p w14:paraId="5EA1F403"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0989232A"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54293A28" w14:textId="77777777" w:rsidR="0061505E" w:rsidRPr="00DF7218" w:rsidRDefault="0061505E" w:rsidP="00E605A0">
            <w:pPr>
              <w:jc w:val="center"/>
              <w:rPr>
                <w:rFonts w:cs="Times New Roman"/>
              </w:rPr>
            </w:pPr>
            <w:r w:rsidRPr="00DF7218">
              <w:rPr>
                <w:rFonts w:cs="Times New Roman"/>
              </w:rPr>
              <w:t>T.D3.1_K01</w:t>
            </w:r>
          </w:p>
          <w:p w14:paraId="4CA8EC8B" w14:textId="77777777" w:rsidR="0061505E" w:rsidRPr="00DF7218" w:rsidRDefault="0061505E" w:rsidP="00E605A0">
            <w:pPr>
              <w:jc w:val="center"/>
              <w:rPr>
                <w:rFonts w:cs="Times New Roman"/>
              </w:rPr>
            </w:pPr>
          </w:p>
          <w:p w14:paraId="07876C70" w14:textId="77777777" w:rsidR="0061505E" w:rsidRPr="00DF7218" w:rsidRDefault="0061505E" w:rsidP="00E605A0">
            <w:pPr>
              <w:jc w:val="center"/>
              <w:rPr>
                <w:rFonts w:cs="Times New Roman"/>
              </w:rPr>
            </w:pPr>
            <w:r w:rsidRPr="00DF7218">
              <w:rPr>
                <w:rFonts w:cs="Times New Roman"/>
              </w:rPr>
              <w:t>T.D3.1_K02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7157B34A"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1.Jest gotów do krytycznej oceny posiadanej wiedzy oraz ustala priorytety służące realizacji określonego zadania; </w:t>
            </w:r>
          </w:p>
          <w:p w14:paraId="4C861D56"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2.prawidłowo identyfikuje i rozstrzyga dylematy związane z wykonywaniem zawodu;</w:t>
            </w:r>
          </w:p>
          <w:p w14:paraId="50204508" w14:textId="77777777" w:rsidR="0061505E" w:rsidRPr="00DF7218" w:rsidRDefault="0061505E" w:rsidP="00E605A0">
            <w:pPr>
              <w:rPr>
                <w:rFonts w:eastAsia="Times New Roman" w:cs="Times New Roman"/>
                <w:b/>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05271E" w14:textId="77777777" w:rsidR="0061505E" w:rsidRPr="00DF7218" w:rsidRDefault="0061505E" w:rsidP="00E605A0">
            <w:pPr>
              <w:jc w:val="both"/>
              <w:rPr>
                <w:rFonts w:eastAsia="Times New Roman" w:cs="Times New Roman"/>
                <w:b/>
                <w:lang w:eastAsia="pl-PL"/>
              </w:rPr>
            </w:pPr>
          </w:p>
          <w:p w14:paraId="3DBA49E5"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K_K04</w:t>
            </w:r>
          </w:p>
          <w:p w14:paraId="2EB19F2D" w14:textId="77777777" w:rsidR="0061505E" w:rsidRPr="00DF7218" w:rsidRDefault="0061505E" w:rsidP="00E605A0">
            <w:pPr>
              <w:jc w:val="both"/>
              <w:rPr>
                <w:rFonts w:eastAsia="Times New Roman" w:cs="Times New Roman"/>
                <w:lang w:eastAsia="pl-PL"/>
              </w:rPr>
            </w:pPr>
          </w:p>
          <w:p w14:paraId="6F343D23"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421A65F8"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09C6B77C" w14:textId="77777777" w:rsidR="0061505E" w:rsidRPr="00DF7218" w:rsidRDefault="0061505E" w:rsidP="00E605A0">
            <w:pPr>
              <w:spacing w:line="276" w:lineRule="auto"/>
              <w:jc w:val="center"/>
              <w:rPr>
                <w:rFonts w:cs="Times New Roman"/>
              </w:rPr>
            </w:pPr>
          </w:p>
          <w:p w14:paraId="2779C21A" w14:textId="77777777" w:rsidR="0061505E" w:rsidRPr="00DF7218" w:rsidRDefault="0061505E" w:rsidP="00E605A0">
            <w:pPr>
              <w:spacing w:line="276" w:lineRule="auto"/>
              <w:jc w:val="center"/>
              <w:rPr>
                <w:rFonts w:cs="Times New Roman"/>
              </w:rPr>
            </w:pPr>
          </w:p>
          <w:p w14:paraId="05181FD0"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1E37DD16" w14:textId="77777777" w:rsidTr="00E605A0">
        <w:tc>
          <w:tcPr>
            <w:tcW w:w="9072" w:type="dxa"/>
            <w:gridSpan w:val="7"/>
            <w:shd w:val="clear" w:color="auto" w:fill="D9D9D9"/>
          </w:tcPr>
          <w:p w14:paraId="6D16C95D"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789C3012" w14:textId="77777777" w:rsidTr="00E605A0">
        <w:trPr>
          <w:trHeight w:val="1495"/>
        </w:trPr>
        <w:tc>
          <w:tcPr>
            <w:tcW w:w="2977" w:type="dxa"/>
            <w:gridSpan w:val="2"/>
            <w:tcBorders>
              <w:right w:val="nil"/>
            </w:tcBorders>
            <w:shd w:val="clear" w:color="auto" w:fill="D9D9D9"/>
          </w:tcPr>
          <w:p w14:paraId="602968D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2FA7BD66" w14:textId="77777777" w:rsidR="0061505E" w:rsidRPr="00DF7218" w:rsidRDefault="0061505E" w:rsidP="00E605A0">
            <w:pPr>
              <w:rPr>
                <w:rFonts w:cs="Times New Roman"/>
              </w:rPr>
            </w:pPr>
            <w:r w:rsidRPr="00DF7218">
              <w:rPr>
                <w:rFonts w:cs="Times New Roman"/>
              </w:rPr>
              <w:t>5</w:t>
            </w:r>
          </w:p>
        </w:tc>
        <w:tc>
          <w:tcPr>
            <w:tcW w:w="788" w:type="dxa"/>
            <w:tcBorders>
              <w:left w:val="nil"/>
            </w:tcBorders>
            <w:textDirection w:val="btLr"/>
          </w:tcPr>
          <w:p w14:paraId="5119BBDC"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6348BD8A"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CFC3CFF" w14:textId="77777777" w:rsidTr="00E605A0">
        <w:tc>
          <w:tcPr>
            <w:tcW w:w="2977" w:type="dxa"/>
            <w:gridSpan w:val="2"/>
            <w:tcBorders>
              <w:right w:val="nil"/>
            </w:tcBorders>
            <w:shd w:val="clear" w:color="auto" w:fill="D9D9D9"/>
          </w:tcPr>
          <w:p w14:paraId="1AED13AF"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418DED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Wykład</w:t>
            </w:r>
          </w:p>
          <w:p w14:paraId="1929B5C6"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projektowe</w:t>
            </w:r>
          </w:p>
          <w:p w14:paraId="702F345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Egzamin </w:t>
            </w:r>
          </w:p>
          <w:p w14:paraId="5DF7A50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dotyczące projektu </w:t>
            </w:r>
          </w:p>
          <w:p w14:paraId="0083CD7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indywidualnego</w:t>
            </w:r>
          </w:p>
          <w:p w14:paraId="5B6D7391" w14:textId="77777777" w:rsidR="0061505E" w:rsidRPr="00DF7218" w:rsidRDefault="0061505E" w:rsidP="00E605A0">
            <w:pPr>
              <w:rPr>
                <w:rFonts w:eastAsia="Times New Roman" w:cs="Times New Roman"/>
                <w:lang w:eastAsia="pl-PL"/>
              </w:rPr>
            </w:pPr>
          </w:p>
          <w:p w14:paraId="10F763C3"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W sumie:</w:t>
            </w:r>
          </w:p>
          <w:p w14:paraId="7DBAE5DC"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061127B4"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30</w:t>
            </w:r>
          </w:p>
          <w:p w14:paraId="5B2CE4C1"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30</w:t>
            </w:r>
          </w:p>
          <w:p w14:paraId="64509B1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w:t>
            </w:r>
          </w:p>
          <w:p w14:paraId="035A1560"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8</w:t>
            </w:r>
          </w:p>
          <w:p w14:paraId="31F2C5D0" w14:textId="77777777" w:rsidR="0061505E" w:rsidRPr="00DF7218" w:rsidRDefault="0061505E" w:rsidP="00E605A0">
            <w:pPr>
              <w:jc w:val="center"/>
              <w:rPr>
                <w:rFonts w:eastAsia="Times New Roman" w:cs="Times New Roman"/>
                <w:lang w:eastAsia="pl-PL"/>
              </w:rPr>
            </w:pPr>
          </w:p>
          <w:p w14:paraId="499B9068" w14:textId="77777777" w:rsidR="0061505E" w:rsidRPr="00DF7218" w:rsidRDefault="0061505E" w:rsidP="00E605A0">
            <w:pPr>
              <w:jc w:val="center"/>
              <w:rPr>
                <w:rFonts w:eastAsia="Times New Roman" w:cs="Times New Roman"/>
                <w:b/>
                <w:lang w:eastAsia="pl-PL"/>
              </w:rPr>
            </w:pPr>
            <w:r w:rsidRPr="00DF7218">
              <w:rPr>
                <w:rFonts w:eastAsia="Times New Roman" w:cs="Times New Roman"/>
                <w:lang w:eastAsia="pl-PL"/>
              </w:rPr>
              <w:br/>
            </w:r>
            <w:r w:rsidRPr="00DF7218">
              <w:rPr>
                <w:rFonts w:eastAsia="Times New Roman" w:cs="Times New Roman"/>
                <w:b/>
                <w:lang w:eastAsia="pl-PL"/>
              </w:rPr>
              <w:t>70</w:t>
            </w:r>
          </w:p>
          <w:p w14:paraId="6FFFC96F"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2,8</w:t>
            </w:r>
          </w:p>
        </w:tc>
        <w:tc>
          <w:tcPr>
            <w:tcW w:w="628" w:type="dxa"/>
            <w:tcBorders>
              <w:left w:val="nil"/>
            </w:tcBorders>
          </w:tcPr>
          <w:p w14:paraId="42DF977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16C39378"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67FD1C2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w:t>
            </w:r>
          </w:p>
          <w:p w14:paraId="742D57BC"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8</w:t>
            </w:r>
          </w:p>
          <w:p w14:paraId="0A8BAC27" w14:textId="77777777" w:rsidR="0061505E" w:rsidRPr="00DF7218" w:rsidRDefault="0061505E" w:rsidP="00E605A0">
            <w:pPr>
              <w:jc w:val="center"/>
              <w:rPr>
                <w:rFonts w:eastAsia="Times New Roman" w:cs="Times New Roman"/>
                <w:lang w:eastAsia="pl-PL"/>
              </w:rPr>
            </w:pPr>
          </w:p>
          <w:p w14:paraId="2B581A87" w14:textId="77777777" w:rsidR="0061505E" w:rsidRPr="00DF7218" w:rsidRDefault="0061505E" w:rsidP="00E605A0">
            <w:pPr>
              <w:jc w:val="center"/>
              <w:rPr>
                <w:rFonts w:eastAsia="Times New Roman" w:cs="Times New Roman"/>
                <w:lang w:eastAsia="pl-PL"/>
              </w:rPr>
            </w:pPr>
          </w:p>
          <w:p w14:paraId="6DFE7605" w14:textId="77777777" w:rsidR="0061505E" w:rsidRPr="00DF7218" w:rsidRDefault="0061505E" w:rsidP="00E605A0">
            <w:pPr>
              <w:tabs>
                <w:tab w:val="center" w:pos="216"/>
              </w:tabs>
              <w:jc w:val="center"/>
              <w:rPr>
                <w:rFonts w:eastAsia="Times New Roman" w:cs="Times New Roman"/>
                <w:b/>
                <w:lang w:eastAsia="pl-PL"/>
              </w:rPr>
            </w:pPr>
            <w:r w:rsidRPr="00DF7218">
              <w:rPr>
                <w:rFonts w:eastAsia="Times New Roman" w:cs="Times New Roman"/>
                <w:b/>
                <w:lang w:eastAsia="pl-PL"/>
              </w:rPr>
              <w:t>40</w:t>
            </w:r>
          </w:p>
          <w:p w14:paraId="56029ADF" w14:textId="77777777" w:rsidR="0061505E" w:rsidRPr="00DF7218" w:rsidRDefault="0061505E" w:rsidP="00E605A0">
            <w:pPr>
              <w:tabs>
                <w:tab w:val="center" w:pos="228"/>
              </w:tabs>
              <w:jc w:val="center"/>
              <w:rPr>
                <w:rFonts w:eastAsia="Times New Roman" w:cs="Times New Roman"/>
                <w:bCs/>
                <w:lang w:eastAsia="pl-PL"/>
              </w:rPr>
            </w:pPr>
            <w:r w:rsidRPr="00DF7218">
              <w:rPr>
                <w:rFonts w:eastAsia="Times New Roman" w:cs="Times New Roman"/>
                <w:bCs/>
                <w:lang w:eastAsia="pl-PL"/>
              </w:rPr>
              <w:t>1,6</w:t>
            </w:r>
          </w:p>
        </w:tc>
      </w:tr>
      <w:tr w:rsidR="0061505E" w:rsidRPr="00DF7218" w14:paraId="53514D31" w14:textId="77777777" w:rsidTr="00E605A0">
        <w:tc>
          <w:tcPr>
            <w:tcW w:w="2977" w:type="dxa"/>
            <w:gridSpan w:val="2"/>
            <w:tcBorders>
              <w:right w:val="nil"/>
            </w:tcBorders>
            <w:shd w:val="clear" w:color="auto" w:fill="D9D9D9"/>
          </w:tcPr>
          <w:p w14:paraId="33BCD043"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D8E7B1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do ćwiczeń </w:t>
            </w:r>
          </w:p>
          <w:p w14:paraId="0E144E7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praca w bibliotece </w:t>
            </w:r>
          </w:p>
          <w:p w14:paraId="3C13C91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praca nad projektem indywidualnym i prezentacją</w:t>
            </w:r>
          </w:p>
          <w:p w14:paraId="5E1602E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do kolokwium zaliczeniowego </w:t>
            </w:r>
          </w:p>
          <w:p w14:paraId="0D79E3FC" w14:textId="77777777" w:rsidR="0061505E" w:rsidRPr="00DF7218" w:rsidRDefault="0061505E" w:rsidP="00E605A0">
            <w:pPr>
              <w:spacing w:after="90"/>
              <w:jc w:val="both"/>
              <w:rPr>
                <w:rFonts w:eastAsia="Times New Roman" w:cs="Times New Roman"/>
                <w:b/>
                <w:lang w:eastAsia="pl-PL"/>
              </w:rPr>
            </w:pPr>
            <w:r w:rsidRPr="00DF7218">
              <w:rPr>
                <w:rFonts w:eastAsia="Times New Roman" w:cs="Times New Roman"/>
                <w:b/>
                <w:lang w:eastAsia="pl-PL"/>
              </w:rPr>
              <w:t xml:space="preserve">W sumie:  </w:t>
            </w:r>
          </w:p>
          <w:p w14:paraId="182BF764" w14:textId="77777777" w:rsidR="0061505E" w:rsidRPr="00DF7218" w:rsidRDefault="0061505E" w:rsidP="00E605A0">
            <w:pPr>
              <w:spacing w:after="90"/>
              <w:jc w:val="both"/>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69BE7DAF"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4BE891EB"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3432BB10"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193F34B9" w14:textId="77777777" w:rsidR="0061505E" w:rsidRPr="00DF7218" w:rsidRDefault="0061505E" w:rsidP="00E605A0">
            <w:pPr>
              <w:jc w:val="center"/>
              <w:rPr>
                <w:rFonts w:eastAsia="Times New Roman" w:cs="Times New Roman"/>
                <w:lang w:eastAsia="pl-PL"/>
              </w:rPr>
            </w:pPr>
          </w:p>
          <w:p w14:paraId="28D663D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43C1FA24" w14:textId="77777777" w:rsidR="0061505E" w:rsidRPr="00DF7218" w:rsidRDefault="0061505E" w:rsidP="00E605A0">
            <w:pPr>
              <w:jc w:val="center"/>
              <w:rPr>
                <w:rFonts w:eastAsia="Times New Roman" w:cs="Times New Roman"/>
                <w:lang w:eastAsia="pl-PL"/>
              </w:rPr>
            </w:pPr>
          </w:p>
          <w:p w14:paraId="03A5FD4A"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55</w:t>
            </w:r>
          </w:p>
          <w:p w14:paraId="11F2BAEE"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2,2</w:t>
            </w:r>
          </w:p>
          <w:p w14:paraId="27F9F509" w14:textId="77777777" w:rsidR="0061505E" w:rsidRPr="00DF7218" w:rsidRDefault="0061505E" w:rsidP="00E605A0">
            <w:pPr>
              <w:jc w:val="center"/>
              <w:rPr>
                <w:rFonts w:eastAsia="Times New Roman" w:cs="Times New Roman"/>
                <w:b/>
                <w:lang w:eastAsia="pl-PL"/>
              </w:rPr>
            </w:pPr>
          </w:p>
        </w:tc>
        <w:tc>
          <w:tcPr>
            <w:tcW w:w="628" w:type="dxa"/>
            <w:tcBorders>
              <w:left w:val="nil"/>
            </w:tcBorders>
          </w:tcPr>
          <w:p w14:paraId="3B3A1311"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30</w:t>
            </w:r>
          </w:p>
          <w:p w14:paraId="3DFA40E0"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4497B91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0BA3F6BB" w14:textId="77777777" w:rsidR="0061505E" w:rsidRPr="00DF7218" w:rsidRDefault="0061505E" w:rsidP="00E605A0">
            <w:pPr>
              <w:rPr>
                <w:rFonts w:eastAsia="Times New Roman" w:cs="Times New Roman"/>
                <w:b/>
                <w:lang w:eastAsia="pl-PL"/>
              </w:rPr>
            </w:pPr>
          </w:p>
          <w:p w14:paraId="2C3D1BD5"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3F618130" w14:textId="77777777" w:rsidR="0061505E" w:rsidRPr="00DF7218" w:rsidRDefault="0061505E" w:rsidP="00E605A0">
            <w:pPr>
              <w:rPr>
                <w:rFonts w:eastAsia="Times New Roman" w:cs="Times New Roman"/>
                <w:b/>
                <w:lang w:eastAsia="pl-PL"/>
              </w:rPr>
            </w:pPr>
          </w:p>
          <w:p w14:paraId="1AA5DADE"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85</w:t>
            </w:r>
          </w:p>
          <w:p w14:paraId="67CA349D"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3,4</w:t>
            </w:r>
          </w:p>
        </w:tc>
      </w:tr>
      <w:tr w:rsidR="0061505E" w:rsidRPr="00DF7218" w14:paraId="0126AE0E" w14:textId="77777777" w:rsidTr="00E605A0">
        <w:tc>
          <w:tcPr>
            <w:tcW w:w="2977" w:type="dxa"/>
            <w:gridSpan w:val="2"/>
            <w:tcBorders>
              <w:right w:val="nil"/>
            </w:tcBorders>
            <w:shd w:val="clear" w:color="auto" w:fill="D9D9D9"/>
          </w:tcPr>
          <w:p w14:paraId="710B28B0"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5424EA9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Ćwiczenia </w:t>
            </w:r>
          </w:p>
          <w:p w14:paraId="27495A7C"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Praca nad prezentacją </w:t>
            </w:r>
          </w:p>
          <w:p w14:paraId="44210B8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praca nad projektem indywidualnym  i prezentacją</w:t>
            </w:r>
          </w:p>
          <w:p w14:paraId="42C43AFF" w14:textId="77777777" w:rsidR="0061505E" w:rsidRPr="00DF7218" w:rsidRDefault="0061505E" w:rsidP="00E605A0">
            <w:pPr>
              <w:spacing w:before="60" w:after="60"/>
              <w:rPr>
                <w:rFonts w:eastAsia="Times New Roman" w:cs="Times New Roman"/>
                <w:b/>
                <w:lang w:eastAsia="pl-PL"/>
              </w:rPr>
            </w:pPr>
          </w:p>
          <w:p w14:paraId="7D181343" w14:textId="77777777" w:rsidR="0061505E" w:rsidRPr="00DF7218" w:rsidRDefault="0061505E" w:rsidP="00E605A0">
            <w:pPr>
              <w:spacing w:before="60" w:after="60"/>
              <w:rPr>
                <w:rFonts w:eastAsia="Times New Roman" w:cs="Times New Roman"/>
                <w:b/>
                <w:lang w:eastAsia="pl-PL"/>
              </w:rPr>
            </w:pPr>
            <w:r w:rsidRPr="00DF7218">
              <w:rPr>
                <w:rFonts w:eastAsia="Times New Roman" w:cs="Times New Roman"/>
                <w:b/>
                <w:lang w:eastAsia="pl-PL"/>
              </w:rPr>
              <w:t xml:space="preserve">W sumie:  </w:t>
            </w:r>
          </w:p>
          <w:p w14:paraId="1FA7EE3F" w14:textId="77777777" w:rsidR="0061505E" w:rsidRPr="00DF7218" w:rsidRDefault="0061505E" w:rsidP="00E605A0">
            <w:pPr>
              <w:spacing w:before="60" w:after="60"/>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086BB8F0"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30</w:t>
            </w:r>
          </w:p>
          <w:p w14:paraId="27A27EB2"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1FE32C49"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15</w:t>
            </w:r>
          </w:p>
          <w:p w14:paraId="6926BA25" w14:textId="77777777" w:rsidR="0061505E" w:rsidRPr="00DF7218" w:rsidRDefault="0061505E" w:rsidP="00E605A0">
            <w:pPr>
              <w:spacing w:before="60" w:after="60"/>
              <w:jc w:val="center"/>
              <w:rPr>
                <w:rFonts w:eastAsia="Times New Roman" w:cs="Times New Roman"/>
                <w:lang w:eastAsia="pl-PL"/>
              </w:rPr>
            </w:pPr>
          </w:p>
          <w:p w14:paraId="0DBFFE2D" w14:textId="77777777" w:rsidR="0061505E" w:rsidRPr="00DF7218" w:rsidRDefault="0061505E" w:rsidP="00E605A0">
            <w:pPr>
              <w:spacing w:before="60" w:after="60"/>
              <w:jc w:val="center"/>
              <w:rPr>
                <w:rFonts w:eastAsia="Times New Roman" w:cs="Times New Roman"/>
                <w:b/>
                <w:lang w:eastAsia="pl-PL"/>
              </w:rPr>
            </w:pPr>
            <w:r w:rsidRPr="00DF7218">
              <w:rPr>
                <w:rFonts w:eastAsia="Times New Roman" w:cs="Times New Roman"/>
                <w:b/>
                <w:lang w:eastAsia="pl-PL"/>
              </w:rPr>
              <w:t>65</w:t>
            </w:r>
          </w:p>
          <w:p w14:paraId="1986CAEF" w14:textId="77777777" w:rsidR="0061505E" w:rsidRPr="00DF7218" w:rsidRDefault="0061505E" w:rsidP="00E605A0">
            <w:pPr>
              <w:spacing w:before="60" w:after="60"/>
              <w:jc w:val="center"/>
              <w:rPr>
                <w:rFonts w:eastAsia="Times New Roman" w:cs="Times New Roman"/>
                <w:bCs/>
                <w:lang w:eastAsia="pl-PL"/>
              </w:rPr>
            </w:pPr>
            <w:r w:rsidRPr="00DF7218">
              <w:rPr>
                <w:rFonts w:eastAsia="Times New Roman" w:cs="Times New Roman"/>
                <w:bCs/>
                <w:lang w:eastAsia="pl-PL"/>
              </w:rPr>
              <w:t>2,6</w:t>
            </w:r>
          </w:p>
        </w:tc>
        <w:tc>
          <w:tcPr>
            <w:tcW w:w="628" w:type="dxa"/>
            <w:tcBorders>
              <w:left w:val="nil"/>
            </w:tcBorders>
          </w:tcPr>
          <w:p w14:paraId="6323EA58"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15</w:t>
            </w:r>
          </w:p>
          <w:p w14:paraId="73E222A8"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30</w:t>
            </w:r>
          </w:p>
          <w:p w14:paraId="45588E6D"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715CCE20" w14:textId="77777777" w:rsidR="0061505E" w:rsidRPr="00DF7218" w:rsidRDefault="0061505E" w:rsidP="00E605A0">
            <w:pPr>
              <w:spacing w:before="60" w:after="60"/>
              <w:jc w:val="center"/>
              <w:rPr>
                <w:rFonts w:eastAsia="Times New Roman" w:cs="Times New Roman"/>
                <w:lang w:eastAsia="pl-PL"/>
              </w:rPr>
            </w:pPr>
          </w:p>
          <w:p w14:paraId="105C9C5C" w14:textId="77777777" w:rsidR="0061505E" w:rsidRPr="00DF7218" w:rsidRDefault="0061505E" w:rsidP="00E605A0">
            <w:pPr>
              <w:spacing w:before="60" w:after="60"/>
              <w:jc w:val="center"/>
              <w:rPr>
                <w:rFonts w:eastAsia="Times New Roman" w:cs="Times New Roman"/>
                <w:b/>
                <w:lang w:eastAsia="pl-PL"/>
              </w:rPr>
            </w:pPr>
            <w:r w:rsidRPr="00DF7218">
              <w:rPr>
                <w:rFonts w:eastAsia="Times New Roman" w:cs="Times New Roman"/>
                <w:b/>
                <w:lang w:eastAsia="pl-PL"/>
              </w:rPr>
              <w:t>65</w:t>
            </w:r>
          </w:p>
          <w:p w14:paraId="4BE73D47" w14:textId="77777777" w:rsidR="0061505E" w:rsidRPr="00DF7218" w:rsidRDefault="0061505E" w:rsidP="00E605A0">
            <w:pPr>
              <w:spacing w:before="60" w:after="60"/>
              <w:jc w:val="center"/>
              <w:rPr>
                <w:rFonts w:eastAsia="Times New Roman" w:cs="Times New Roman"/>
                <w:bCs/>
                <w:lang w:eastAsia="pl-PL"/>
              </w:rPr>
            </w:pPr>
            <w:r w:rsidRPr="00DF7218">
              <w:rPr>
                <w:rFonts w:eastAsia="Times New Roman" w:cs="Times New Roman"/>
                <w:bCs/>
                <w:lang w:eastAsia="pl-PL"/>
              </w:rPr>
              <w:t>2,6</w:t>
            </w:r>
          </w:p>
        </w:tc>
      </w:tr>
    </w:tbl>
    <w:p w14:paraId="43EFF9B8" w14:textId="77777777" w:rsidR="0061505E" w:rsidRPr="00DF7218" w:rsidRDefault="0061505E" w:rsidP="0061505E">
      <w:pPr>
        <w:keepNext/>
        <w:keepLines/>
        <w:spacing w:line="276" w:lineRule="auto"/>
        <w:rPr>
          <w:rFonts w:cs="Times New Roman"/>
          <w:b/>
        </w:rPr>
      </w:pPr>
    </w:p>
    <w:p w14:paraId="684BEF3E"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81AA11E"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4261C4D"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5189CB4" w14:textId="77777777" w:rsidR="0061505E" w:rsidRPr="00DF7218" w:rsidRDefault="0061505E" w:rsidP="00E605A0">
            <w:pPr>
              <w:jc w:val="both"/>
              <w:rPr>
                <w:rFonts w:cs="Times New Roman"/>
                <w:b/>
              </w:rPr>
            </w:pPr>
            <w:r w:rsidRPr="00DF7218">
              <w:rPr>
                <w:rFonts w:cs="Times New Roman"/>
                <w:b/>
              </w:rPr>
              <w:t>Wykłady:</w:t>
            </w:r>
          </w:p>
          <w:p w14:paraId="1C4059FE"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1. Istota logistyki. Definicje logistyki, obsługowe funkcje logistyki, relacyjno –czynnościowe funkcje logistyki, integracyjne funkcje logistyki, logistyka jako potencjał racjonalizacyjny w działalności i strategii przedsiębiorstw, wpływ zmian w otoczeniu rynkowym na rozwój logistyki, przykłady problemów logistycznych z różnych dziedzin gospodarowania. Logistyka jako dziedzina wiedzy.</w:t>
            </w:r>
          </w:p>
          <w:p w14:paraId="6BC92C61"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2.Zarządzanie zapasami. Podstawowe pojęcia w zarządzaniu zapasami, przyczyny utrzymywania zapasów.</w:t>
            </w:r>
          </w:p>
          <w:p w14:paraId="1FB86D8A"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3.Magazynowanie. Strefy w magazynie, funkcje magazynów, wyposażenie techniczne magazynów. </w:t>
            </w:r>
          </w:p>
          <w:p w14:paraId="014F1AF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4.Transport w logistyce. </w:t>
            </w:r>
          </w:p>
          <w:p w14:paraId="52CACC79"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5.Definicje i funkcje transportu, infrastruktura transportowa, terminale i ich funkcje, gałęzie transportu, liczba przewoźników a ryzyko, stawki transportowe, rodzaje zleceń usługi transportowej, międzynarodowe terminy handlowe, wybór sposobu przewozu. </w:t>
            </w:r>
          </w:p>
          <w:p w14:paraId="49132E20"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6. Logistyka zaopatrzenia, logistyka produkcji, logistyka dystrybucji.</w:t>
            </w:r>
          </w:p>
          <w:p w14:paraId="7FDD63B4" w14:textId="77777777" w:rsidR="0061505E" w:rsidRPr="00DF7218" w:rsidRDefault="0061505E" w:rsidP="00E605A0">
            <w:pPr>
              <w:rPr>
                <w:rFonts w:eastAsia="Times New Roman" w:cs="Times New Roman"/>
                <w:lang w:eastAsia="pl-PL"/>
              </w:rPr>
            </w:pPr>
          </w:p>
          <w:p w14:paraId="6B46E7AD"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Ćwiczeni:</w:t>
            </w:r>
          </w:p>
          <w:p w14:paraId="1A32B84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1.Analiza funkcji zarządzania logistycznego.</w:t>
            </w:r>
          </w:p>
          <w:p w14:paraId="26D4734E"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2.Analiza zarządzania zapasami – Analiza ABC i analiza XYZ.</w:t>
            </w:r>
          </w:p>
          <w:p w14:paraId="3F584650"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3.Weryfikacja źródeł zakupu.</w:t>
            </w:r>
          </w:p>
          <w:p w14:paraId="388E2FC6"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4.Obliczanie efektywności gospodarowania materiałami – metoda badań. </w:t>
            </w:r>
          </w:p>
          <w:p w14:paraId="41CB880F"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5. Analiza pakowania. Funkcje opakowań, oznakowanie opakowań, certyfikacja opakowań, jednostki logistyczne.</w:t>
            </w:r>
          </w:p>
          <w:p w14:paraId="382F8C14"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6.Weryfikacja informacji w logistyce. E-logistyka, efekt byczego bicza, wybrane technologie w systemie informacji.</w:t>
            </w:r>
          </w:p>
          <w:p w14:paraId="131DB2EF"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7.Analiza problemów lokalizacji w logistyce. Podstawowe pojęcia, teoria lokalizacji działalności gospodarczej, metoda sieciowa określania lokalizacji.</w:t>
            </w:r>
          </w:p>
          <w:p w14:paraId="7566423A"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8.Obliczanie efektów i kosztów procesów logistycznych. Obsługa klienta jako podstawowy rezultat procesów logistycznych. Koszty procesów logistycznych. </w:t>
            </w:r>
          </w:p>
          <w:p w14:paraId="6F07AF3E"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9.Analiza nowoczesnych koncepcji i metod zarządzania logistyką –Just-in-Time.</w:t>
            </w:r>
          </w:p>
          <w:p w14:paraId="14DAC740" w14:textId="77777777" w:rsidR="0061505E" w:rsidRPr="00DF7218" w:rsidRDefault="0061505E" w:rsidP="00E605A0">
            <w:pPr>
              <w:shd w:val="clear" w:color="auto" w:fill="FFFFFF"/>
              <w:ind w:left="720"/>
              <w:jc w:val="both"/>
              <w:rPr>
                <w:rFonts w:eastAsia="Times New Roman" w:cs="Times New Roman"/>
                <w:lang w:eastAsia="pl-PL"/>
              </w:rPr>
            </w:pPr>
          </w:p>
        </w:tc>
      </w:tr>
      <w:tr w:rsidR="0061505E" w:rsidRPr="00DF7218" w14:paraId="7EE7F20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0A3BE96"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4D34D4B"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7949170D"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ćwiczenia projektowe </w:t>
            </w:r>
          </w:p>
          <w:p w14:paraId="040641A4"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prezentacja multimedialna, </w:t>
            </w:r>
          </w:p>
          <w:p w14:paraId="7F10E40D"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giełda pomysłów, </w:t>
            </w:r>
          </w:p>
          <w:p w14:paraId="4609BEC2" w14:textId="77777777" w:rsidR="0061505E" w:rsidRPr="00DF7218" w:rsidRDefault="0061505E" w:rsidP="0061505E">
            <w:pPr>
              <w:numPr>
                <w:ilvl w:val="0"/>
                <w:numId w:val="13"/>
              </w:numPr>
              <w:spacing w:after="0" w:line="240" w:lineRule="auto"/>
              <w:rPr>
                <w:rFonts w:cs="Times New Roman"/>
                <w:b/>
              </w:rPr>
            </w:pPr>
            <w:r w:rsidRPr="00DF7218">
              <w:rPr>
                <w:rFonts w:cs="Times New Roman"/>
              </w:rPr>
              <w:t>projekt</w:t>
            </w:r>
          </w:p>
        </w:tc>
      </w:tr>
      <w:tr w:rsidR="0061505E" w:rsidRPr="00DF7218" w14:paraId="7D9BBE1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33C5F9E"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5E2CF40F" w14:textId="77777777" w:rsidR="0061505E" w:rsidRPr="00DF7218" w:rsidRDefault="0061505E" w:rsidP="00E605A0">
            <w:pPr>
              <w:jc w:val="both"/>
              <w:rPr>
                <w:rFonts w:cs="Times New Roman"/>
              </w:rPr>
            </w:pPr>
            <w:r w:rsidRPr="00DF7218">
              <w:rPr>
                <w:rFonts w:cs="Times New Roman"/>
              </w:rPr>
              <w:t>-</w:t>
            </w:r>
          </w:p>
        </w:tc>
      </w:tr>
      <w:tr w:rsidR="0061505E" w:rsidRPr="00DF7218" w14:paraId="1662102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AD93021"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9185AD9"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64BD27F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124910"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1789BAB0"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projektu – 40 %</w:t>
            </w:r>
          </w:p>
          <w:p w14:paraId="19CBBD8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prezentacji multimedialnej –20 %</w:t>
            </w:r>
          </w:p>
          <w:p w14:paraId="38333B8A"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kolokwium zaliczeniowego – 30 %</w:t>
            </w:r>
          </w:p>
          <w:p w14:paraId="207FDFE5" w14:textId="77777777" w:rsidR="0061505E" w:rsidRPr="00DF7218" w:rsidRDefault="0061505E" w:rsidP="00E605A0">
            <w:pPr>
              <w:ind w:left="34"/>
              <w:jc w:val="both"/>
              <w:rPr>
                <w:rFonts w:cs="Times New Roman"/>
              </w:rPr>
            </w:pPr>
            <w:r w:rsidRPr="00DF7218">
              <w:rPr>
                <w:rFonts w:eastAsia="Times New Roman" w:cs="Times New Roman"/>
                <w:lang w:eastAsia="pl-PL"/>
              </w:rPr>
              <w:t>Frekwencja – 10 %</w:t>
            </w:r>
          </w:p>
        </w:tc>
      </w:tr>
      <w:tr w:rsidR="0061505E" w:rsidRPr="00DF7218" w14:paraId="5F48015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B2E50E"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50A1803"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104A3A8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67F657"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76246FC" w14:textId="77777777" w:rsidR="0061505E" w:rsidRPr="00DF7218" w:rsidRDefault="0061505E" w:rsidP="00E605A0">
            <w:pPr>
              <w:jc w:val="both"/>
              <w:rPr>
                <w:rFonts w:cs="Times New Roman"/>
              </w:rPr>
            </w:pPr>
            <w:r w:rsidRPr="00DF7218">
              <w:rPr>
                <w:rFonts w:cs="Times New Roman"/>
                <w:iCs/>
              </w:rPr>
              <w:t xml:space="preserve">Makro- i mikroekonomia, Przedsiębiorczość Towaroznawstwo produktów żywnościowych, Towaroznawstwo wyrobów przemysłowych, Zarządzanie jakością, Opakowalnictwo, Marketing, Analiza i badanie rynku </w:t>
            </w:r>
          </w:p>
        </w:tc>
      </w:tr>
      <w:tr w:rsidR="0061505E" w:rsidRPr="00DF7218" w14:paraId="4697130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B3B54B"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B3EC1D5" w14:textId="77777777" w:rsidR="0061505E" w:rsidRPr="00DF7218" w:rsidRDefault="0061505E" w:rsidP="00E605A0">
            <w:pPr>
              <w:jc w:val="both"/>
              <w:rPr>
                <w:rFonts w:eastAsia="Times New Roman" w:cs="Times New Roman"/>
                <w:b/>
                <w:lang w:eastAsia="pl-PL"/>
              </w:rPr>
            </w:pPr>
            <w:r w:rsidRPr="00DF7218">
              <w:rPr>
                <w:rFonts w:eastAsia="Times New Roman" w:cs="Times New Roman"/>
                <w:b/>
                <w:lang w:eastAsia="pl-PL"/>
              </w:rPr>
              <w:t>Literatura podstawowa:</w:t>
            </w:r>
          </w:p>
          <w:p w14:paraId="219EDC13" w14:textId="77777777" w:rsidR="0061505E" w:rsidRPr="00DF7218" w:rsidRDefault="0061505E" w:rsidP="00EF30C0">
            <w:pPr>
              <w:pStyle w:val="Akapitzlist"/>
              <w:numPr>
                <w:ilvl w:val="0"/>
                <w:numId w:val="186"/>
              </w:numPr>
              <w:ind w:left="267" w:hanging="267"/>
              <w:jc w:val="both"/>
              <w:rPr>
                <w:rFonts w:ascii="Times New Roman" w:eastAsia="Times New Roman" w:hAnsi="Times New Roman"/>
                <w:lang w:eastAsia="pl-PL"/>
              </w:rPr>
            </w:pPr>
            <w:r w:rsidRPr="00DF7218">
              <w:rPr>
                <w:rFonts w:ascii="Times New Roman" w:eastAsia="Times New Roman" w:hAnsi="Times New Roman"/>
                <w:lang w:eastAsia="pl-PL"/>
              </w:rPr>
              <w:t>Praca zbiorowa. 2008. Logistyka. Wybrane zagadnienia. Wydawnictwo SGGW, Warszawa.</w:t>
            </w:r>
          </w:p>
          <w:p w14:paraId="666D9A9E" w14:textId="77777777" w:rsidR="0061505E" w:rsidRPr="00DF7218" w:rsidRDefault="0061505E" w:rsidP="00EF30C0">
            <w:pPr>
              <w:pStyle w:val="Akapitzlist"/>
              <w:numPr>
                <w:ilvl w:val="0"/>
                <w:numId w:val="186"/>
              </w:numPr>
              <w:ind w:left="267" w:hanging="267"/>
              <w:jc w:val="both"/>
              <w:rPr>
                <w:rFonts w:ascii="Times New Roman" w:eastAsia="Times New Roman" w:hAnsi="Times New Roman"/>
                <w:lang w:eastAsia="pl-PL"/>
              </w:rPr>
            </w:pPr>
            <w:r w:rsidRPr="00DF7218">
              <w:rPr>
                <w:rFonts w:ascii="Times New Roman" w:eastAsia="Times New Roman" w:hAnsi="Times New Roman"/>
                <w:lang w:eastAsia="pl-PL"/>
              </w:rPr>
              <w:t>Śliwka R, Rokicki W., Lus T; Logistyka: studia przypadków prezentujące wybrane problemy z firm rozwiązane na podstawie rzeczywistych danych; Warszawa: Wydawnictwo Naukowe PWN SA, 2016</w:t>
            </w:r>
          </w:p>
          <w:p w14:paraId="15D197D0" w14:textId="77777777" w:rsidR="0061505E" w:rsidRPr="00DF7218" w:rsidRDefault="0061505E" w:rsidP="00EF30C0">
            <w:pPr>
              <w:pStyle w:val="Akapitzlist"/>
              <w:numPr>
                <w:ilvl w:val="0"/>
                <w:numId w:val="186"/>
              </w:numPr>
              <w:ind w:left="267" w:hanging="267"/>
              <w:jc w:val="both"/>
              <w:rPr>
                <w:rFonts w:ascii="Times New Roman" w:eastAsia="Times New Roman" w:hAnsi="Times New Roman"/>
                <w:lang w:eastAsia="pl-PL"/>
              </w:rPr>
            </w:pPr>
            <w:r w:rsidRPr="00DF7218">
              <w:rPr>
                <w:rFonts w:ascii="Times New Roman" w:eastAsia="Times New Roman" w:hAnsi="Times New Roman"/>
                <w:lang w:eastAsia="pl-PL"/>
              </w:rPr>
              <w:t>Gospodarka magazynowa, Barbara Galińska; Warszawa: Difin, 2016</w:t>
            </w:r>
          </w:p>
          <w:p w14:paraId="24B9B612" w14:textId="77777777" w:rsidR="0061505E" w:rsidRPr="00DF7218" w:rsidRDefault="0061505E" w:rsidP="00E605A0">
            <w:pPr>
              <w:jc w:val="both"/>
              <w:rPr>
                <w:rFonts w:eastAsia="Times New Roman" w:cs="Times New Roman"/>
                <w:b/>
                <w:lang w:eastAsia="pl-PL"/>
              </w:rPr>
            </w:pPr>
            <w:r w:rsidRPr="00DF7218">
              <w:rPr>
                <w:rFonts w:eastAsia="Times New Roman" w:cs="Times New Roman"/>
                <w:b/>
                <w:lang w:eastAsia="pl-PL"/>
              </w:rPr>
              <w:t>Literatura uzupełniająca:</w:t>
            </w:r>
          </w:p>
          <w:p w14:paraId="038A8A2A" w14:textId="77777777" w:rsidR="0061505E" w:rsidRPr="00DF7218" w:rsidRDefault="0061505E" w:rsidP="00EF30C0">
            <w:pPr>
              <w:pStyle w:val="Akapitzlist"/>
              <w:numPr>
                <w:ilvl w:val="0"/>
                <w:numId w:val="187"/>
              </w:numPr>
              <w:ind w:left="269" w:hanging="283"/>
              <w:jc w:val="both"/>
              <w:rPr>
                <w:rFonts w:ascii="Times New Roman" w:hAnsi="Times New Roman"/>
              </w:rPr>
            </w:pPr>
            <w:r w:rsidRPr="00DF7218">
              <w:rPr>
                <w:rFonts w:ascii="Times New Roman" w:hAnsi="Times New Roman"/>
              </w:rPr>
              <w:t>Badania rynkowe w sferze marketingu i logistyki; Sabina Kauf, Opole: Wydaw. UO, 2004</w:t>
            </w:r>
          </w:p>
          <w:p w14:paraId="74E31484" w14:textId="77777777" w:rsidR="0061505E" w:rsidRPr="00DF7218" w:rsidRDefault="0061505E" w:rsidP="00EF30C0">
            <w:pPr>
              <w:pStyle w:val="Akapitzlist"/>
              <w:numPr>
                <w:ilvl w:val="0"/>
                <w:numId w:val="187"/>
              </w:numPr>
              <w:ind w:left="269" w:hanging="283"/>
              <w:jc w:val="both"/>
              <w:rPr>
                <w:rFonts w:ascii="Times New Roman" w:hAnsi="Times New Roman"/>
              </w:rPr>
            </w:pPr>
            <w:r w:rsidRPr="00DF7218">
              <w:rPr>
                <w:rFonts w:ascii="Times New Roman" w:hAnsi="Times New Roman"/>
              </w:rPr>
              <w:t>Logistyka; red. nauk. Elżbieta Gołembska; Warszawa: Wydawnictwo C. H. Beck, 2012</w:t>
            </w:r>
          </w:p>
        </w:tc>
      </w:tr>
    </w:tbl>
    <w:p w14:paraId="2CC2A062" w14:textId="77777777" w:rsidR="0061505E" w:rsidRPr="00DF7218" w:rsidRDefault="0061505E" w:rsidP="0061505E">
      <w:pPr>
        <w:rPr>
          <w:rFonts w:cs="Times New Roman"/>
          <w:b/>
        </w:rPr>
      </w:pPr>
    </w:p>
    <w:p w14:paraId="418F8E18" w14:textId="77777777" w:rsidR="0061505E" w:rsidRPr="00DF7218" w:rsidRDefault="0061505E" w:rsidP="0061505E">
      <w:pPr>
        <w:autoSpaceDE w:val="0"/>
        <w:autoSpaceDN w:val="0"/>
        <w:adjustRightInd w:val="0"/>
        <w:jc w:val="both"/>
        <w:rPr>
          <w:rFonts w:eastAsia="Batang" w:cs="Times New Roman"/>
          <w:b/>
        </w:rPr>
      </w:pPr>
    </w:p>
    <w:p w14:paraId="3B4AF4ED"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9300E88" wp14:editId="03AA384C">
            <wp:extent cx="5760720" cy="599877"/>
            <wp:effectExtent l="0" t="0" r="0" b="0"/>
            <wp:docPr id="1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45A30981" w14:textId="77777777" w:rsidR="0061505E" w:rsidRPr="00DF7218" w:rsidRDefault="0061505E" w:rsidP="0061505E">
      <w:pPr>
        <w:rPr>
          <w:rFonts w:cs="Times New Roman"/>
          <w:b/>
        </w:rPr>
      </w:pPr>
    </w:p>
    <w:p w14:paraId="1AB078CD"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7F170944" w14:textId="77777777" w:rsidR="0061505E" w:rsidRPr="00DF7218" w:rsidRDefault="0061505E" w:rsidP="0061505E">
      <w:pPr>
        <w:rPr>
          <w:rFonts w:cs="Times New Roman"/>
          <w:b/>
        </w:rPr>
      </w:pPr>
    </w:p>
    <w:p w14:paraId="31CB69C5"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663EF87" w14:textId="77777777" w:rsidTr="00E605A0">
        <w:trPr>
          <w:trHeight w:val="397"/>
        </w:trPr>
        <w:tc>
          <w:tcPr>
            <w:tcW w:w="2977" w:type="dxa"/>
            <w:shd w:val="clear" w:color="auto" w:fill="D9D9D9"/>
          </w:tcPr>
          <w:p w14:paraId="63A56BFA" w14:textId="77777777" w:rsidR="0061505E" w:rsidRPr="00DF7218" w:rsidRDefault="0061505E" w:rsidP="00E605A0">
            <w:pPr>
              <w:rPr>
                <w:rFonts w:cs="Times New Roman"/>
                <w:b/>
              </w:rPr>
            </w:pPr>
            <w:r w:rsidRPr="00DF7218">
              <w:rPr>
                <w:rFonts w:cs="Times New Roman"/>
                <w:b/>
              </w:rPr>
              <w:t xml:space="preserve">Nazwa przedmiotu i kod </w:t>
            </w:r>
          </w:p>
          <w:p w14:paraId="5C2C459D"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2977722D" w14:textId="77777777" w:rsidR="0061505E" w:rsidRPr="00DF7218" w:rsidRDefault="0061505E" w:rsidP="00E605A0">
            <w:pPr>
              <w:spacing w:before="60" w:after="60"/>
              <w:rPr>
                <w:rFonts w:cs="Times New Roman"/>
              </w:rPr>
            </w:pPr>
            <w:r w:rsidRPr="00DF7218">
              <w:rPr>
                <w:rFonts w:eastAsia="Times New Roman" w:cs="Times New Roman"/>
                <w:b/>
                <w:lang w:eastAsia="pl-PL"/>
              </w:rPr>
              <w:t xml:space="preserve">Organizacja i techniki handlu  </w:t>
            </w:r>
            <w:r w:rsidRPr="00DF7218">
              <w:rPr>
                <w:rFonts w:cs="Times New Roman"/>
                <w:b/>
              </w:rPr>
              <w:t>T.D3.2</w:t>
            </w:r>
          </w:p>
        </w:tc>
      </w:tr>
      <w:tr w:rsidR="0061505E" w:rsidRPr="00DF7218" w14:paraId="502CC40C" w14:textId="77777777" w:rsidTr="00E605A0">
        <w:trPr>
          <w:trHeight w:val="397"/>
        </w:trPr>
        <w:tc>
          <w:tcPr>
            <w:tcW w:w="2977" w:type="dxa"/>
            <w:shd w:val="clear" w:color="auto" w:fill="D9D9D9"/>
            <w:vAlign w:val="center"/>
          </w:tcPr>
          <w:p w14:paraId="22E8FD50"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5F4AB5C9" w14:textId="77777777" w:rsidR="0061505E" w:rsidRPr="00DF7218" w:rsidRDefault="0061505E" w:rsidP="00E605A0">
            <w:pPr>
              <w:rPr>
                <w:rFonts w:cs="Times New Roman"/>
              </w:rPr>
            </w:pPr>
            <w:r w:rsidRPr="00DF7218">
              <w:rPr>
                <w:rFonts w:cs="Times New Roman"/>
              </w:rPr>
              <w:t xml:space="preserve">Organization and trade techniques </w:t>
            </w:r>
          </w:p>
        </w:tc>
      </w:tr>
      <w:tr w:rsidR="0061505E" w:rsidRPr="00DF7218" w14:paraId="191F587A" w14:textId="77777777" w:rsidTr="00E605A0">
        <w:trPr>
          <w:trHeight w:val="397"/>
        </w:trPr>
        <w:tc>
          <w:tcPr>
            <w:tcW w:w="2977" w:type="dxa"/>
            <w:shd w:val="clear" w:color="auto" w:fill="D9D9D9"/>
            <w:vAlign w:val="center"/>
          </w:tcPr>
          <w:p w14:paraId="6069ED01"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AB627BD"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198603BD" w14:textId="77777777" w:rsidTr="00E605A0">
        <w:trPr>
          <w:trHeight w:val="397"/>
        </w:trPr>
        <w:tc>
          <w:tcPr>
            <w:tcW w:w="2977" w:type="dxa"/>
            <w:shd w:val="clear" w:color="auto" w:fill="D9D9D9"/>
            <w:vAlign w:val="center"/>
          </w:tcPr>
          <w:p w14:paraId="6291F97D"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151D20F5"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4C8855C1" w14:textId="77777777" w:rsidTr="00E605A0">
        <w:trPr>
          <w:trHeight w:val="397"/>
        </w:trPr>
        <w:tc>
          <w:tcPr>
            <w:tcW w:w="2977" w:type="dxa"/>
            <w:shd w:val="clear" w:color="auto" w:fill="D9D9D9"/>
            <w:vAlign w:val="center"/>
          </w:tcPr>
          <w:p w14:paraId="454A2DFF"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9D35C4A"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309705B" w14:textId="77777777" w:rsidTr="00E605A0">
        <w:trPr>
          <w:trHeight w:val="397"/>
        </w:trPr>
        <w:tc>
          <w:tcPr>
            <w:tcW w:w="2977" w:type="dxa"/>
            <w:shd w:val="clear" w:color="auto" w:fill="D9D9D9"/>
            <w:vAlign w:val="center"/>
          </w:tcPr>
          <w:p w14:paraId="254EA2E8"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4CC774C"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520D97F2" w14:textId="77777777" w:rsidTr="00E605A0">
        <w:trPr>
          <w:trHeight w:val="397"/>
        </w:trPr>
        <w:tc>
          <w:tcPr>
            <w:tcW w:w="2977" w:type="dxa"/>
            <w:shd w:val="clear" w:color="auto" w:fill="D9D9D9"/>
            <w:vAlign w:val="center"/>
          </w:tcPr>
          <w:p w14:paraId="5C28336A"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D4959FB"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349B2AF2" w14:textId="77777777" w:rsidTr="00E605A0">
        <w:trPr>
          <w:trHeight w:val="397"/>
        </w:trPr>
        <w:tc>
          <w:tcPr>
            <w:tcW w:w="2977" w:type="dxa"/>
            <w:shd w:val="clear" w:color="auto" w:fill="D9D9D9"/>
            <w:vAlign w:val="center"/>
          </w:tcPr>
          <w:p w14:paraId="6E8B0DBB"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79AB192"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0D51C9E5" w14:textId="77777777" w:rsidTr="00E605A0">
        <w:trPr>
          <w:trHeight w:val="397"/>
        </w:trPr>
        <w:tc>
          <w:tcPr>
            <w:tcW w:w="2977" w:type="dxa"/>
            <w:shd w:val="clear" w:color="auto" w:fill="D9D9D9"/>
            <w:vAlign w:val="center"/>
          </w:tcPr>
          <w:p w14:paraId="3FCB57E3"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6F76E5C"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2B31E581" w14:textId="77777777" w:rsidTr="00E605A0">
        <w:trPr>
          <w:trHeight w:val="397"/>
        </w:trPr>
        <w:tc>
          <w:tcPr>
            <w:tcW w:w="2977" w:type="dxa"/>
            <w:shd w:val="clear" w:color="auto" w:fill="D9D9D9"/>
            <w:vAlign w:val="center"/>
          </w:tcPr>
          <w:p w14:paraId="15BAFD15"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418BCC85"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50BB9408" w14:textId="77777777" w:rsidTr="00E605A0">
        <w:trPr>
          <w:trHeight w:val="397"/>
        </w:trPr>
        <w:tc>
          <w:tcPr>
            <w:tcW w:w="2977" w:type="dxa"/>
            <w:shd w:val="clear" w:color="auto" w:fill="D9D9D9"/>
            <w:vAlign w:val="center"/>
          </w:tcPr>
          <w:p w14:paraId="343E61E0"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83DAA50" w14:textId="77777777" w:rsidR="0061505E" w:rsidRPr="00DF7218" w:rsidRDefault="0061505E" w:rsidP="00E605A0">
            <w:pPr>
              <w:spacing w:before="60" w:after="60"/>
              <w:rPr>
                <w:rFonts w:cs="Times New Roman"/>
              </w:rPr>
            </w:pPr>
            <w:r w:rsidRPr="00DF7218">
              <w:rPr>
                <w:rFonts w:cs="Times New Roman"/>
              </w:rPr>
              <w:t xml:space="preserve">Dr inż. Małgorzata Górka </w:t>
            </w:r>
          </w:p>
        </w:tc>
      </w:tr>
    </w:tbl>
    <w:p w14:paraId="472ACFFF" w14:textId="77777777" w:rsidR="0061505E" w:rsidRPr="00DF7218" w:rsidRDefault="0061505E" w:rsidP="0061505E">
      <w:pPr>
        <w:rPr>
          <w:rFonts w:cs="Times New Roman"/>
        </w:rPr>
      </w:pPr>
    </w:p>
    <w:p w14:paraId="507A425A"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42"/>
        <w:gridCol w:w="1134"/>
        <w:gridCol w:w="2268"/>
        <w:gridCol w:w="1134"/>
        <w:gridCol w:w="1277"/>
        <w:gridCol w:w="788"/>
        <w:gridCol w:w="628"/>
      </w:tblGrid>
      <w:tr w:rsidR="0061505E" w:rsidRPr="00DF7218" w14:paraId="0D8A654E" w14:textId="77777777" w:rsidTr="00E605A0">
        <w:tc>
          <w:tcPr>
            <w:tcW w:w="9072" w:type="dxa"/>
            <w:gridSpan w:val="8"/>
            <w:tcBorders>
              <w:bottom w:val="single" w:sz="4" w:space="0" w:color="auto"/>
            </w:tcBorders>
            <w:shd w:val="clear" w:color="auto" w:fill="D9D9D9"/>
          </w:tcPr>
          <w:p w14:paraId="7D5052EE"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E249C82" w14:textId="77777777" w:rsidTr="00E605A0">
        <w:tc>
          <w:tcPr>
            <w:tcW w:w="9072" w:type="dxa"/>
            <w:gridSpan w:val="8"/>
            <w:tcBorders>
              <w:bottom w:val="single" w:sz="4" w:space="0" w:color="auto"/>
            </w:tcBorders>
            <w:shd w:val="clear" w:color="auto" w:fill="auto"/>
          </w:tcPr>
          <w:p w14:paraId="115D2A18" w14:textId="77777777" w:rsidR="0061505E" w:rsidRPr="00DF7218" w:rsidRDefault="0061505E" w:rsidP="00E605A0">
            <w:pPr>
              <w:rPr>
                <w:rFonts w:eastAsia="Times New Roman" w:cs="Times New Roman"/>
                <w:lang w:eastAsia="pl-PL"/>
              </w:rPr>
            </w:pPr>
            <w:r w:rsidRPr="00DF7218">
              <w:rPr>
                <w:rFonts w:cs="Times New Roman"/>
              </w:rPr>
              <w:t>Studenci nabywają wiedzę specjalistyczną na temat istoty, rodzajów i funkcji handlu.</w:t>
            </w:r>
            <w:r w:rsidRPr="00DF7218">
              <w:rPr>
                <w:rFonts w:cs="Times New Roman"/>
                <w:color w:val="FF0000"/>
              </w:rPr>
              <w:t xml:space="preserve"> </w:t>
            </w:r>
            <w:r w:rsidRPr="00DF7218">
              <w:rPr>
                <w:rFonts w:cs="Times New Roman"/>
              </w:rPr>
              <w:t>Poznają zasady p</w:t>
            </w:r>
            <w:r w:rsidRPr="00DF7218">
              <w:rPr>
                <w:rFonts w:eastAsia="Times New Roman" w:cs="Times New Roman"/>
                <w:lang w:eastAsia="pl-PL"/>
              </w:rPr>
              <w:t xml:space="preserve">rzebiegu procesu sprzedaży i handlu. </w:t>
            </w:r>
            <w:r w:rsidRPr="00DF7218">
              <w:rPr>
                <w:rFonts w:cs="Times New Roman"/>
              </w:rPr>
              <w:t xml:space="preserve">Metod poszukiwanie potencjalnych klientów. </w:t>
            </w:r>
          </w:p>
        </w:tc>
      </w:tr>
      <w:tr w:rsidR="0061505E" w:rsidRPr="00DF7218" w14:paraId="19EB1C4C" w14:textId="77777777" w:rsidTr="00E605A0">
        <w:tc>
          <w:tcPr>
            <w:tcW w:w="2977" w:type="dxa"/>
            <w:gridSpan w:val="3"/>
            <w:tcBorders>
              <w:bottom w:val="single" w:sz="4" w:space="0" w:color="auto"/>
              <w:right w:val="nil"/>
            </w:tcBorders>
            <w:shd w:val="clear" w:color="auto" w:fill="D9D9D9"/>
          </w:tcPr>
          <w:p w14:paraId="1D94ED23"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755A1D3F" w14:textId="77777777" w:rsidR="0061505E" w:rsidRPr="00DF7218" w:rsidRDefault="0061505E" w:rsidP="00E605A0">
            <w:pPr>
              <w:spacing w:before="60" w:after="60"/>
              <w:rPr>
                <w:rFonts w:cs="Times New Roman"/>
              </w:rPr>
            </w:pPr>
            <w:r w:rsidRPr="00DF7218">
              <w:rPr>
                <w:rFonts w:cs="Times New Roman"/>
              </w:rPr>
              <w:t xml:space="preserve">stacjonarne – wykład 15 h, ćw. projektowe 20 h  </w:t>
            </w:r>
          </w:p>
          <w:p w14:paraId="1D20E94F" w14:textId="77777777" w:rsidR="0061505E" w:rsidRPr="00DF7218" w:rsidRDefault="0061505E" w:rsidP="00E605A0">
            <w:pPr>
              <w:spacing w:before="60" w:after="60"/>
              <w:rPr>
                <w:rFonts w:cs="Times New Roman"/>
              </w:rPr>
            </w:pPr>
            <w:r w:rsidRPr="00DF7218">
              <w:rPr>
                <w:rFonts w:cs="Times New Roman"/>
              </w:rPr>
              <w:t xml:space="preserve">niestacjonarne – wykład 10h, ćw. projektowe 15h </w:t>
            </w:r>
          </w:p>
          <w:p w14:paraId="12A33313" w14:textId="77777777" w:rsidR="0061505E" w:rsidRPr="00DF7218" w:rsidRDefault="0061505E" w:rsidP="00E605A0">
            <w:pPr>
              <w:spacing w:before="60" w:after="60"/>
              <w:rPr>
                <w:rFonts w:cs="Times New Roman"/>
              </w:rPr>
            </w:pPr>
          </w:p>
        </w:tc>
      </w:tr>
      <w:tr w:rsidR="0061505E" w:rsidRPr="00DF7218" w14:paraId="59CF9A06" w14:textId="77777777" w:rsidTr="00E605A0">
        <w:tc>
          <w:tcPr>
            <w:tcW w:w="9072" w:type="dxa"/>
            <w:gridSpan w:val="8"/>
            <w:tcBorders>
              <w:top w:val="single" w:sz="4" w:space="0" w:color="auto"/>
              <w:bottom w:val="single" w:sz="4" w:space="0" w:color="auto"/>
            </w:tcBorders>
            <w:shd w:val="clear" w:color="auto" w:fill="D9D9D9"/>
          </w:tcPr>
          <w:p w14:paraId="6BA9528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2239E5E" w14:textId="77777777" w:rsidTr="00E605A0">
        <w:trPr>
          <w:trHeight w:val="285"/>
        </w:trPr>
        <w:tc>
          <w:tcPr>
            <w:tcW w:w="1701" w:type="dxa"/>
            <w:tcBorders>
              <w:top w:val="single" w:sz="4" w:space="0" w:color="auto"/>
              <w:bottom w:val="single" w:sz="8" w:space="0" w:color="auto"/>
              <w:right w:val="single" w:sz="4" w:space="0" w:color="auto"/>
            </w:tcBorders>
            <w:shd w:val="clear" w:color="auto" w:fill="D9D9D9"/>
          </w:tcPr>
          <w:p w14:paraId="0C54ACA1"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544" w:type="dxa"/>
            <w:gridSpan w:val="3"/>
            <w:tcBorders>
              <w:top w:val="single" w:sz="4" w:space="0" w:color="auto"/>
              <w:left w:val="single" w:sz="4" w:space="0" w:color="auto"/>
              <w:bottom w:val="single" w:sz="8" w:space="0" w:color="auto"/>
              <w:right w:val="single" w:sz="4" w:space="0" w:color="auto"/>
            </w:tcBorders>
            <w:shd w:val="clear" w:color="auto" w:fill="D9D9D9"/>
          </w:tcPr>
          <w:p w14:paraId="276F44CD"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2AF3BAB"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7910F19"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22FD1537"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2E9B05B" w14:textId="77777777" w:rsidTr="00E605A0">
        <w:tc>
          <w:tcPr>
            <w:tcW w:w="9072" w:type="dxa"/>
            <w:gridSpan w:val="8"/>
            <w:tcBorders>
              <w:top w:val="single" w:sz="8" w:space="0" w:color="auto"/>
              <w:bottom w:val="single" w:sz="8" w:space="0" w:color="auto"/>
            </w:tcBorders>
            <w:shd w:val="clear" w:color="auto" w:fill="FFFFFF"/>
          </w:tcPr>
          <w:p w14:paraId="0B7F6F9E"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4CF594EA" w14:textId="77777777" w:rsidTr="00E605A0">
        <w:tc>
          <w:tcPr>
            <w:tcW w:w="1701" w:type="dxa"/>
            <w:tcBorders>
              <w:top w:val="single" w:sz="8" w:space="0" w:color="auto"/>
              <w:bottom w:val="single" w:sz="8" w:space="0" w:color="auto"/>
              <w:right w:val="single" w:sz="4" w:space="0" w:color="auto"/>
            </w:tcBorders>
            <w:shd w:val="clear" w:color="auto" w:fill="FFFFFF"/>
          </w:tcPr>
          <w:p w14:paraId="4A1F5020" w14:textId="77777777" w:rsidR="0061505E" w:rsidRPr="00DF7218" w:rsidRDefault="0061505E" w:rsidP="00E605A0">
            <w:pPr>
              <w:jc w:val="center"/>
              <w:rPr>
                <w:rFonts w:cs="Times New Roman"/>
              </w:rPr>
            </w:pPr>
            <w:r w:rsidRPr="00DF7218">
              <w:rPr>
                <w:rFonts w:cs="Times New Roman"/>
              </w:rPr>
              <w:t>T.D3.2_W01</w:t>
            </w:r>
          </w:p>
          <w:p w14:paraId="2E51B6E4" w14:textId="77777777" w:rsidR="0061505E" w:rsidRPr="00DF7218" w:rsidRDefault="0061505E" w:rsidP="00E605A0">
            <w:pPr>
              <w:jc w:val="center"/>
              <w:rPr>
                <w:rFonts w:cs="Times New Roman"/>
              </w:rPr>
            </w:pPr>
          </w:p>
          <w:p w14:paraId="0FE20573" w14:textId="77777777" w:rsidR="0061505E" w:rsidRPr="00DF7218" w:rsidRDefault="0061505E" w:rsidP="00E605A0">
            <w:pPr>
              <w:jc w:val="center"/>
              <w:rPr>
                <w:rFonts w:cs="Times New Roman"/>
              </w:rPr>
            </w:pPr>
          </w:p>
          <w:p w14:paraId="6CF7BE3A" w14:textId="77777777" w:rsidR="0061505E" w:rsidRPr="00DF7218" w:rsidRDefault="0061505E" w:rsidP="00E605A0">
            <w:pPr>
              <w:jc w:val="center"/>
              <w:rPr>
                <w:rFonts w:cs="Times New Roman"/>
              </w:rPr>
            </w:pPr>
            <w:r w:rsidRPr="00DF7218">
              <w:rPr>
                <w:rFonts w:cs="Times New Roman"/>
              </w:rPr>
              <w:t>T.D3.2_W02</w:t>
            </w:r>
          </w:p>
          <w:p w14:paraId="7749B2C6" w14:textId="77777777" w:rsidR="0061505E" w:rsidRPr="00DF7218" w:rsidRDefault="0061505E" w:rsidP="00E605A0">
            <w:pPr>
              <w:jc w:val="center"/>
              <w:rPr>
                <w:rFonts w:cs="Times New Roman"/>
              </w:rPr>
            </w:pPr>
          </w:p>
          <w:p w14:paraId="615C51EF" w14:textId="77777777" w:rsidR="0061505E" w:rsidRPr="00DF7218" w:rsidRDefault="0061505E" w:rsidP="00E605A0">
            <w:pPr>
              <w:jc w:val="center"/>
              <w:rPr>
                <w:rFonts w:cs="Times New Roman"/>
                <w:b/>
              </w:rPr>
            </w:pP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cPr>
          <w:p w14:paraId="2DC02F58" w14:textId="77777777" w:rsidR="0061505E" w:rsidRPr="00DF7218" w:rsidRDefault="0061505E" w:rsidP="00E605A0">
            <w:pPr>
              <w:rPr>
                <w:rFonts w:cs="Times New Roman"/>
              </w:rPr>
            </w:pPr>
            <w:r w:rsidRPr="00DF7218">
              <w:rPr>
                <w:rFonts w:cs="Times New Roman"/>
              </w:rPr>
              <w:t>wymienia i charakteryzuje techniki handlu.</w:t>
            </w:r>
          </w:p>
          <w:p w14:paraId="40E4FD90" w14:textId="77777777" w:rsidR="0061505E" w:rsidRPr="00DF7218" w:rsidRDefault="0061505E" w:rsidP="00E605A0">
            <w:pPr>
              <w:rPr>
                <w:rFonts w:cs="Times New Roman"/>
              </w:rPr>
            </w:pPr>
          </w:p>
          <w:p w14:paraId="2BE058CD" w14:textId="77777777" w:rsidR="0061505E" w:rsidRPr="00DF7218" w:rsidRDefault="0061505E" w:rsidP="00E605A0">
            <w:pPr>
              <w:rPr>
                <w:rFonts w:eastAsia="Times New Roman" w:cs="Times New Roman"/>
                <w:lang w:eastAsia="pl-PL"/>
              </w:rPr>
            </w:pPr>
            <w:r w:rsidRPr="00DF7218">
              <w:rPr>
                <w:rFonts w:cs="Times New Roman"/>
              </w:rPr>
              <w:t xml:space="preserve">opisuje i tłumaczy szereg zagadnień i definicji zawartych w merytorycznych ramach technik i organizacji handlu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BB81F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K_W01</w:t>
            </w:r>
          </w:p>
          <w:p w14:paraId="2C76DF17" w14:textId="77777777" w:rsidR="0061505E" w:rsidRPr="00DF7218" w:rsidRDefault="0061505E" w:rsidP="00E605A0">
            <w:pPr>
              <w:jc w:val="center"/>
              <w:rPr>
                <w:rFonts w:eastAsia="Times New Roman" w:cs="Times New Roman"/>
                <w:lang w:eastAsia="pl-PL"/>
              </w:rPr>
            </w:pPr>
          </w:p>
          <w:p w14:paraId="67594BD2" w14:textId="77777777" w:rsidR="0061505E" w:rsidRPr="00DF7218" w:rsidRDefault="0061505E" w:rsidP="00E605A0">
            <w:pPr>
              <w:jc w:val="center"/>
              <w:rPr>
                <w:rFonts w:eastAsia="Times New Roman" w:cs="Times New Roman"/>
                <w:b/>
                <w:color w:val="FF0000"/>
                <w:lang w:eastAsia="pl-PL"/>
              </w:rPr>
            </w:pPr>
            <w:r w:rsidRPr="00DF7218">
              <w:rPr>
                <w:rFonts w:eastAsia="Times New Roman" w:cs="Times New Roman"/>
                <w:lang w:eastAsia="pl-PL"/>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67BEA8A7" w14:textId="77777777" w:rsidR="0061505E" w:rsidRPr="00DF7218" w:rsidRDefault="0061505E" w:rsidP="00E605A0">
            <w:pPr>
              <w:spacing w:line="276" w:lineRule="auto"/>
              <w:jc w:val="center"/>
              <w:rPr>
                <w:rFonts w:cs="Times New Roman"/>
              </w:rPr>
            </w:pPr>
            <w:r w:rsidRPr="00DF7218">
              <w:rPr>
                <w:rFonts w:cs="Times New Roman"/>
              </w:rPr>
              <w:t>Wykład</w:t>
            </w:r>
          </w:p>
          <w:p w14:paraId="1859080E" w14:textId="77777777" w:rsidR="0061505E" w:rsidRPr="00DF7218" w:rsidRDefault="0061505E" w:rsidP="00E605A0">
            <w:pPr>
              <w:spacing w:line="276" w:lineRule="auto"/>
              <w:jc w:val="center"/>
              <w:rPr>
                <w:rFonts w:cs="Times New Roman"/>
              </w:rPr>
            </w:pPr>
          </w:p>
          <w:p w14:paraId="2A96BE74" w14:textId="77777777" w:rsidR="0061505E" w:rsidRPr="00DF7218" w:rsidRDefault="0061505E" w:rsidP="00E605A0">
            <w:pPr>
              <w:spacing w:line="276" w:lineRule="auto"/>
              <w:jc w:val="center"/>
              <w:rPr>
                <w:rFonts w:cs="Times New Roman"/>
              </w:rPr>
            </w:pPr>
            <w:r w:rsidRPr="00DF7218">
              <w:rPr>
                <w:rFonts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741538E9" w14:textId="77777777" w:rsidR="0061505E" w:rsidRPr="00DF7218" w:rsidRDefault="0061505E" w:rsidP="00E605A0">
            <w:pPr>
              <w:spacing w:line="276" w:lineRule="auto"/>
              <w:jc w:val="center"/>
              <w:rPr>
                <w:rFonts w:cs="Times New Roman"/>
              </w:rPr>
            </w:pPr>
            <w:r w:rsidRPr="00DF7218">
              <w:rPr>
                <w:rFonts w:cs="Times New Roman"/>
              </w:rPr>
              <w:t xml:space="preserve">Egzamin </w:t>
            </w:r>
          </w:p>
          <w:p w14:paraId="6D353B80" w14:textId="77777777" w:rsidR="0061505E" w:rsidRPr="00DF7218" w:rsidRDefault="0061505E" w:rsidP="00E605A0">
            <w:pPr>
              <w:spacing w:line="276" w:lineRule="auto"/>
              <w:jc w:val="center"/>
              <w:rPr>
                <w:rFonts w:cs="Times New Roman"/>
              </w:rPr>
            </w:pPr>
          </w:p>
          <w:p w14:paraId="2E389D41"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3E5578CA" w14:textId="77777777" w:rsidTr="00E605A0">
        <w:tc>
          <w:tcPr>
            <w:tcW w:w="9072" w:type="dxa"/>
            <w:gridSpan w:val="8"/>
            <w:tcBorders>
              <w:top w:val="single" w:sz="8" w:space="0" w:color="auto"/>
              <w:bottom w:val="single" w:sz="8" w:space="0" w:color="auto"/>
            </w:tcBorders>
            <w:shd w:val="clear" w:color="auto" w:fill="FFFFFF"/>
          </w:tcPr>
          <w:p w14:paraId="045EA7BC"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4810DF1E"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7007BEA3" w14:textId="77777777" w:rsidR="0061505E" w:rsidRPr="00DF7218" w:rsidRDefault="0061505E" w:rsidP="00E605A0">
            <w:pPr>
              <w:jc w:val="center"/>
              <w:rPr>
                <w:rFonts w:cs="Times New Roman"/>
              </w:rPr>
            </w:pPr>
            <w:r w:rsidRPr="00DF7218">
              <w:rPr>
                <w:rFonts w:cs="Times New Roman"/>
              </w:rPr>
              <w:t xml:space="preserve"> T.D3.2_U01</w:t>
            </w:r>
          </w:p>
          <w:p w14:paraId="74296A93" w14:textId="77777777" w:rsidR="0061505E" w:rsidRPr="00DF7218" w:rsidRDefault="0061505E" w:rsidP="00E605A0">
            <w:pPr>
              <w:jc w:val="center"/>
              <w:rPr>
                <w:rFonts w:cs="Times New Roman"/>
              </w:rPr>
            </w:pPr>
          </w:p>
          <w:p w14:paraId="73EA70E0" w14:textId="77777777" w:rsidR="0061505E" w:rsidRPr="00DF7218" w:rsidRDefault="0061505E" w:rsidP="00E605A0">
            <w:pPr>
              <w:jc w:val="center"/>
              <w:rPr>
                <w:rFonts w:cs="Times New Roman"/>
              </w:rPr>
            </w:pPr>
          </w:p>
          <w:p w14:paraId="03F93BBD" w14:textId="77777777" w:rsidR="0061505E" w:rsidRPr="00DF7218" w:rsidRDefault="0061505E" w:rsidP="00E605A0">
            <w:pPr>
              <w:jc w:val="center"/>
              <w:rPr>
                <w:rFonts w:cs="Times New Roman"/>
              </w:rPr>
            </w:pPr>
          </w:p>
          <w:p w14:paraId="0B75669A" w14:textId="77777777" w:rsidR="0061505E" w:rsidRPr="00DF7218" w:rsidRDefault="0061505E" w:rsidP="00E605A0">
            <w:pPr>
              <w:jc w:val="center"/>
              <w:rPr>
                <w:rFonts w:cs="Times New Roman"/>
              </w:rPr>
            </w:pPr>
          </w:p>
          <w:p w14:paraId="31EDEA7A" w14:textId="77777777" w:rsidR="0061505E" w:rsidRPr="00DF7218" w:rsidRDefault="0061505E" w:rsidP="00E605A0">
            <w:pPr>
              <w:jc w:val="center"/>
              <w:rPr>
                <w:rFonts w:cs="Times New Roman"/>
              </w:rPr>
            </w:pPr>
            <w:r w:rsidRPr="00DF7218">
              <w:rPr>
                <w:rFonts w:cs="Times New Roman"/>
              </w:rPr>
              <w:t>T.D3.2_U02</w:t>
            </w:r>
          </w:p>
          <w:p w14:paraId="0F491D92" w14:textId="77777777" w:rsidR="0061505E" w:rsidRPr="00DF7218" w:rsidRDefault="0061505E" w:rsidP="00E605A0">
            <w:pPr>
              <w:jc w:val="center"/>
              <w:rPr>
                <w:rFonts w:cs="Times New Roman"/>
              </w:rPr>
            </w:pPr>
          </w:p>
          <w:p w14:paraId="030015F3" w14:textId="77777777" w:rsidR="0061505E" w:rsidRPr="00DF7218" w:rsidRDefault="0061505E" w:rsidP="00E605A0">
            <w:pPr>
              <w:jc w:val="center"/>
              <w:rPr>
                <w:rFonts w:cs="Times New Roman"/>
              </w:rPr>
            </w:pPr>
          </w:p>
          <w:p w14:paraId="3556CFB0" w14:textId="77777777" w:rsidR="0061505E" w:rsidRPr="00DF7218" w:rsidRDefault="0061505E" w:rsidP="00E605A0">
            <w:pPr>
              <w:jc w:val="center"/>
              <w:rPr>
                <w:rFonts w:cs="Times New Roman"/>
              </w:rPr>
            </w:pPr>
          </w:p>
          <w:p w14:paraId="5E6A668F" w14:textId="77777777" w:rsidR="0061505E" w:rsidRPr="00DF7218" w:rsidRDefault="0061505E" w:rsidP="00E605A0">
            <w:pPr>
              <w:jc w:val="center"/>
              <w:rPr>
                <w:rFonts w:cs="Times New Roman"/>
              </w:rPr>
            </w:pPr>
          </w:p>
          <w:p w14:paraId="32ED61B4" w14:textId="77777777" w:rsidR="0061505E" w:rsidRPr="00DF7218" w:rsidRDefault="0061505E" w:rsidP="00E605A0">
            <w:pPr>
              <w:jc w:val="center"/>
              <w:rPr>
                <w:rFonts w:cs="Times New Roman"/>
              </w:rPr>
            </w:pPr>
          </w:p>
          <w:p w14:paraId="57CA037E" w14:textId="77777777" w:rsidR="0061505E" w:rsidRPr="00DF7218" w:rsidRDefault="0061505E" w:rsidP="00E605A0">
            <w:pPr>
              <w:jc w:val="center"/>
              <w:rPr>
                <w:rFonts w:cs="Times New Roman"/>
              </w:rPr>
            </w:pPr>
            <w:r w:rsidRPr="00DF7218">
              <w:rPr>
                <w:rFonts w:cs="Times New Roman"/>
              </w:rPr>
              <w:t>T.D3.2_U03</w:t>
            </w:r>
          </w:p>
          <w:p w14:paraId="7BF4CF16" w14:textId="77777777" w:rsidR="0061505E" w:rsidRPr="00DF7218" w:rsidRDefault="0061505E" w:rsidP="00E605A0">
            <w:pPr>
              <w:jc w:val="center"/>
              <w:rPr>
                <w:rFonts w:cs="Times New Roman"/>
              </w:rPr>
            </w:pPr>
          </w:p>
          <w:p w14:paraId="79B988C8" w14:textId="77777777" w:rsidR="0061505E" w:rsidRPr="00DF7218" w:rsidRDefault="0061505E" w:rsidP="00E605A0">
            <w:pPr>
              <w:rPr>
                <w:rFonts w:cs="Times New Roman"/>
              </w:rPr>
            </w:pP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cPr>
          <w:p w14:paraId="5DC1625B" w14:textId="77777777" w:rsidR="0061505E" w:rsidRPr="00DF7218" w:rsidRDefault="0061505E" w:rsidP="00E605A0">
            <w:pPr>
              <w:rPr>
                <w:rFonts w:cs="Times New Roman"/>
              </w:rPr>
            </w:pPr>
            <w:r w:rsidRPr="00DF7218">
              <w:rPr>
                <w:rFonts w:cs="Times New Roman"/>
              </w:rPr>
              <w:t xml:space="preserve">analizuje zjawiska i procesy dotyczące rynku usług oraz porównuje je z założeniami modeli teoretycznych </w:t>
            </w:r>
          </w:p>
          <w:p w14:paraId="5EE72715" w14:textId="77777777" w:rsidR="0061505E" w:rsidRPr="00DF7218" w:rsidRDefault="0061505E" w:rsidP="00E605A0">
            <w:pPr>
              <w:rPr>
                <w:rFonts w:cs="Times New Roman"/>
              </w:rPr>
            </w:pPr>
          </w:p>
          <w:p w14:paraId="64D32B4A" w14:textId="77777777" w:rsidR="0061505E" w:rsidRPr="00DF7218" w:rsidRDefault="0061505E" w:rsidP="00E605A0">
            <w:pPr>
              <w:rPr>
                <w:rFonts w:cs="Times New Roman"/>
              </w:rPr>
            </w:pPr>
            <w:r w:rsidRPr="00DF7218">
              <w:rPr>
                <w:rFonts w:cs="Times New Roman"/>
              </w:rPr>
              <w:t>Wykrywa przyczyny określonego stanu danej sytuacji handlowej, proponuje alternatywne rozwiązania oraz wyznacza optymalne dla niej rozwiązanie.</w:t>
            </w:r>
          </w:p>
          <w:p w14:paraId="1430ADD9" w14:textId="77777777" w:rsidR="0061505E" w:rsidRPr="00DF7218" w:rsidRDefault="0061505E" w:rsidP="00E605A0">
            <w:pPr>
              <w:rPr>
                <w:rFonts w:cs="Times New Roman"/>
              </w:rPr>
            </w:pPr>
          </w:p>
          <w:p w14:paraId="2A8A09E4" w14:textId="77777777" w:rsidR="0061505E" w:rsidRPr="00DF7218" w:rsidRDefault="0061505E" w:rsidP="00E605A0">
            <w:pPr>
              <w:rPr>
                <w:rFonts w:cs="Times New Roman"/>
              </w:rPr>
            </w:pPr>
            <w:r w:rsidRPr="00DF7218">
              <w:rPr>
                <w:rFonts w:cs="Times New Roman"/>
              </w:rPr>
              <w:t>Przeprowadza syntetyczną prezentację dotyczącą wybranego aspektu technik sprzedaży usług poprawnie argumentując przyjęte tezy.</w:t>
            </w:r>
          </w:p>
          <w:p w14:paraId="0CAA422E" w14:textId="77777777" w:rsidR="0061505E" w:rsidRPr="00DF7218" w:rsidRDefault="0061505E" w:rsidP="00E605A0">
            <w:pPr>
              <w:rPr>
                <w:rFonts w:eastAsia="Times New Roman" w:cs="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AB983B9" w14:textId="77777777" w:rsidR="0061505E" w:rsidRPr="00DF7218" w:rsidRDefault="0061505E" w:rsidP="00E605A0">
            <w:pPr>
              <w:jc w:val="both"/>
              <w:rPr>
                <w:rFonts w:eastAsia="Times New Roman" w:cs="Times New Roman"/>
                <w:color w:val="FF0000"/>
                <w:lang w:eastAsia="pl-PL"/>
              </w:rPr>
            </w:pPr>
          </w:p>
          <w:p w14:paraId="39FF4612"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K_U05</w:t>
            </w:r>
          </w:p>
          <w:p w14:paraId="112FEFBE" w14:textId="77777777" w:rsidR="0061505E" w:rsidRPr="00DF7218" w:rsidRDefault="0061505E" w:rsidP="00E605A0">
            <w:pPr>
              <w:jc w:val="both"/>
              <w:rPr>
                <w:rFonts w:eastAsia="Times New Roman" w:cs="Times New Roman"/>
                <w:lang w:eastAsia="pl-PL"/>
              </w:rPr>
            </w:pPr>
          </w:p>
          <w:p w14:paraId="770CFF45" w14:textId="77777777" w:rsidR="0061505E" w:rsidRPr="00DF7218" w:rsidRDefault="0061505E" w:rsidP="00E605A0">
            <w:pPr>
              <w:jc w:val="both"/>
              <w:rPr>
                <w:rFonts w:eastAsia="Times New Roman" w:cs="Times New Roman"/>
                <w:lang w:eastAsia="pl-PL"/>
              </w:rPr>
            </w:pPr>
          </w:p>
          <w:p w14:paraId="48AA038F"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K_U06</w:t>
            </w:r>
          </w:p>
          <w:p w14:paraId="3D576AC7" w14:textId="77777777" w:rsidR="0061505E" w:rsidRPr="00DF7218" w:rsidRDefault="0061505E" w:rsidP="00E605A0">
            <w:pPr>
              <w:jc w:val="both"/>
              <w:rPr>
                <w:rFonts w:eastAsia="Times New Roman" w:cs="Times New Roman"/>
                <w:lang w:eastAsia="pl-PL"/>
              </w:rPr>
            </w:pPr>
          </w:p>
          <w:p w14:paraId="5DA8285C" w14:textId="77777777" w:rsidR="0061505E" w:rsidRPr="00DF7218" w:rsidRDefault="0061505E" w:rsidP="00E605A0">
            <w:pPr>
              <w:jc w:val="both"/>
              <w:rPr>
                <w:rFonts w:eastAsia="Times New Roman" w:cs="Times New Roman"/>
                <w:lang w:eastAsia="pl-PL"/>
              </w:rPr>
            </w:pPr>
          </w:p>
          <w:p w14:paraId="172149FC" w14:textId="77777777" w:rsidR="0061505E" w:rsidRPr="00DF7218" w:rsidRDefault="0061505E" w:rsidP="00E605A0">
            <w:pPr>
              <w:jc w:val="both"/>
              <w:rPr>
                <w:rFonts w:eastAsia="Times New Roman" w:cs="Times New Roman"/>
                <w:color w:val="FF0000"/>
                <w:lang w:eastAsia="pl-PL"/>
              </w:rPr>
            </w:pPr>
            <w:r w:rsidRPr="00DF7218">
              <w:rPr>
                <w:rFonts w:eastAsia="Times New Roman" w:cs="Times New Roman"/>
                <w:lang w:eastAsia="pl-PL"/>
              </w:rPr>
              <w:t>K_U12</w:t>
            </w:r>
          </w:p>
        </w:tc>
        <w:tc>
          <w:tcPr>
            <w:tcW w:w="1277" w:type="dxa"/>
            <w:tcBorders>
              <w:top w:val="single" w:sz="8" w:space="0" w:color="auto"/>
              <w:left w:val="single" w:sz="4" w:space="0" w:color="auto"/>
              <w:bottom w:val="single" w:sz="8" w:space="0" w:color="auto"/>
              <w:right w:val="single" w:sz="4" w:space="0" w:color="auto"/>
            </w:tcBorders>
            <w:vAlign w:val="center"/>
          </w:tcPr>
          <w:p w14:paraId="732005FC" w14:textId="77777777" w:rsidR="0061505E" w:rsidRPr="00DF7218" w:rsidRDefault="0061505E" w:rsidP="00E605A0">
            <w:pPr>
              <w:spacing w:line="276" w:lineRule="auto"/>
              <w:jc w:val="center"/>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2E9292A7" w14:textId="77777777" w:rsidR="0061505E" w:rsidRPr="00DF7218" w:rsidRDefault="0061505E" w:rsidP="00E605A0">
            <w:pPr>
              <w:jc w:val="center"/>
              <w:rPr>
                <w:rFonts w:cs="Times New Roman"/>
              </w:rPr>
            </w:pPr>
            <w:r w:rsidRPr="00DF7218">
              <w:rPr>
                <w:rFonts w:cs="Times New Roman"/>
              </w:rPr>
              <w:t xml:space="preserve">Kolokwium </w:t>
            </w:r>
          </w:p>
        </w:tc>
      </w:tr>
      <w:tr w:rsidR="0061505E" w:rsidRPr="00DF7218" w14:paraId="6F6DC790" w14:textId="77777777" w:rsidTr="00E605A0">
        <w:tc>
          <w:tcPr>
            <w:tcW w:w="9072" w:type="dxa"/>
            <w:gridSpan w:val="8"/>
            <w:tcBorders>
              <w:top w:val="single" w:sz="8" w:space="0" w:color="auto"/>
              <w:bottom w:val="single" w:sz="8" w:space="0" w:color="auto"/>
            </w:tcBorders>
            <w:shd w:val="clear" w:color="auto" w:fill="FFFFFF"/>
          </w:tcPr>
          <w:p w14:paraId="4A4C628E"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6A75A061" w14:textId="77777777" w:rsidTr="00E605A0">
        <w:tc>
          <w:tcPr>
            <w:tcW w:w="1843" w:type="dxa"/>
            <w:gridSpan w:val="2"/>
            <w:tcBorders>
              <w:top w:val="single" w:sz="8" w:space="0" w:color="auto"/>
              <w:bottom w:val="single" w:sz="8" w:space="0" w:color="auto"/>
              <w:right w:val="single" w:sz="4" w:space="0" w:color="auto"/>
            </w:tcBorders>
            <w:shd w:val="clear" w:color="auto" w:fill="FFFFFF"/>
            <w:vAlign w:val="center"/>
          </w:tcPr>
          <w:p w14:paraId="618DC151" w14:textId="77777777" w:rsidR="0061505E" w:rsidRPr="00DF7218" w:rsidRDefault="0061505E" w:rsidP="00E605A0">
            <w:pPr>
              <w:rPr>
                <w:rFonts w:cs="Times New Roman"/>
              </w:rPr>
            </w:pPr>
          </w:p>
          <w:p w14:paraId="163E30BF" w14:textId="77777777" w:rsidR="0061505E" w:rsidRPr="00DF7218" w:rsidRDefault="0061505E" w:rsidP="00E605A0">
            <w:pPr>
              <w:jc w:val="center"/>
              <w:rPr>
                <w:rFonts w:cs="Times New Roman"/>
              </w:rPr>
            </w:pPr>
            <w:r w:rsidRPr="00DF7218">
              <w:rPr>
                <w:rFonts w:cs="Times New Roman"/>
              </w:rPr>
              <w:t>T.D3.2_K01</w:t>
            </w:r>
          </w:p>
          <w:p w14:paraId="6AE0CD93" w14:textId="77777777" w:rsidR="0061505E" w:rsidRPr="00DF7218" w:rsidRDefault="0061505E" w:rsidP="00E605A0">
            <w:pPr>
              <w:jc w:val="center"/>
              <w:rPr>
                <w:rFonts w:cs="Times New Roman"/>
              </w:rPr>
            </w:pPr>
          </w:p>
          <w:p w14:paraId="4D3B7777" w14:textId="77777777" w:rsidR="0061505E" w:rsidRPr="00DF7218" w:rsidRDefault="0061505E" w:rsidP="00E605A0">
            <w:pPr>
              <w:spacing w:line="276" w:lineRule="auto"/>
              <w:rPr>
                <w:rFonts w:cs="Times New Roman"/>
              </w:rPr>
            </w:pPr>
            <w:r w:rsidRPr="00DF7218">
              <w:rPr>
                <w:rFonts w:cs="Times New Roman"/>
              </w:rPr>
              <w:br/>
            </w:r>
          </w:p>
          <w:p w14:paraId="7D62DBD4" w14:textId="77777777" w:rsidR="0061505E" w:rsidRPr="00DF7218" w:rsidRDefault="0061505E" w:rsidP="00E605A0">
            <w:pPr>
              <w:spacing w:line="276" w:lineRule="auto"/>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54985EC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1.Jest gotów do krytycznej oceny posiadanej wiedzy oraz ustala priorytety służące realizacji określonego zadania; </w:t>
            </w:r>
          </w:p>
          <w:p w14:paraId="747907C7"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2.prawidłowo identyfikuje i rozstrzyga dylematy związane z wykonywaniem zawodu;</w:t>
            </w:r>
          </w:p>
          <w:p w14:paraId="622C576D" w14:textId="77777777" w:rsidR="0061505E" w:rsidRPr="00DF7218" w:rsidRDefault="0061505E" w:rsidP="00E605A0">
            <w:pPr>
              <w:rPr>
                <w:rFonts w:eastAsia="Times New Roman" w:cs="Times New Roman"/>
                <w:b/>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22CD6F" w14:textId="77777777" w:rsidR="0061505E" w:rsidRPr="00DF7218" w:rsidRDefault="0061505E" w:rsidP="00E605A0">
            <w:pPr>
              <w:jc w:val="both"/>
              <w:rPr>
                <w:rFonts w:eastAsia="Times New Roman" w:cs="Times New Roman"/>
                <w:b/>
                <w:lang w:eastAsia="pl-PL"/>
              </w:rPr>
            </w:pPr>
          </w:p>
          <w:p w14:paraId="042FF731"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K_K04</w:t>
            </w:r>
          </w:p>
          <w:p w14:paraId="3F2ABA70" w14:textId="77777777" w:rsidR="0061505E" w:rsidRPr="00DF7218" w:rsidRDefault="0061505E" w:rsidP="00E605A0">
            <w:pPr>
              <w:jc w:val="both"/>
              <w:rPr>
                <w:rFonts w:eastAsia="Times New Roman" w:cs="Times New Roman"/>
                <w:lang w:eastAsia="pl-PL"/>
              </w:rPr>
            </w:pPr>
          </w:p>
          <w:p w14:paraId="653F37E5" w14:textId="77777777" w:rsidR="0061505E" w:rsidRPr="00DF7218" w:rsidRDefault="0061505E" w:rsidP="00E605A0">
            <w:pPr>
              <w:jc w:val="both"/>
              <w:rPr>
                <w:rFonts w:eastAsia="Times New Roman" w:cs="Times New Roman"/>
                <w:lang w:eastAsia="pl-PL"/>
              </w:rPr>
            </w:pPr>
          </w:p>
          <w:p w14:paraId="45504AE5"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345612F3"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6521D35C" w14:textId="77777777" w:rsidR="0061505E" w:rsidRPr="00DF7218" w:rsidRDefault="0061505E" w:rsidP="00E605A0">
            <w:pPr>
              <w:spacing w:line="276" w:lineRule="auto"/>
              <w:jc w:val="center"/>
              <w:rPr>
                <w:rFonts w:cs="Times New Roman"/>
              </w:rPr>
            </w:pPr>
          </w:p>
          <w:p w14:paraId="5DB65D84" w14:textId="77777777" w:rsidR="0061505E" w:rsidRPr="00DF7218" w:rsidRDefault="0061505E" w:rsidP="00E605A0">
            <w:pPr>
              <w:spacing w:line="276" w:lineRule="auto"/>
              <w:jc w:val="center"/>
              <w:rPr>
                <w:rFonts w:cs="Times New Roman"/>
              </w:rPr>
            </w:pPr>
          </w:p>
          <w:p w14:paraId="382E7CC7"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53601A3A" w14:textId="77777777" w:rsidTr="00E605A0">
        <w:tc>
          <w:tcPr>
            <w:tcW w:w="9072" w:type="dxa"/>
            <w:gridSpan w:val="8"/>
            <w:shd w:val="clear" w:color="auto" w:fill="D9D9D9"/>
          </w:tcPr>
          <w:p w14:paraId="3D968B05"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7A048571" w14:textId="77777777" w:rsidTr="00E605A0">
        <w:trPr>
          <w:trHeight w:val="1495"/>
        </w:trPr>
        <w:tc>
          <w:tcPr>
            <w:tcW w:w="2977" w:type="dxa"/>
            <w:gridSpan w:val="3"/>
            <w:tcBorders>
              <w:right w:val="nil"/>
            </w:tcBorders>
            <w:shd w:val="clear" w:color="auto" w:fill="D9D9D9"/>
          </w:tcPr>
          <w:p w14:paraId="28DB13FD"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779AA07B" w14:textId="77777777" w:rsidR="0061505E" w:rsidRPr="00DF7218" w:rsidRDefault="0061505E" w:rsidP="00E605A0">
            <w:pPr>
              <w:rPr>
                <w:rFonts w:cs="Times New Roman"/>
              </w:rPr>
            </w:pPr>
            <w:r w:rsidRPr="00DF7218">
              <w:rPr>
                <w:rFonts w:cs="Times New Roman"/>
              </w:rPr>
              <w:t>4</w:t>
            </w:r>
          </w:p>
        </w:tc>
        <w:tc>
          <w:tcPr>
            <w:tcW w:w="788" w:type="dxa"/>
            <w:tcBorders>
              <w:left w:val="nil"/>
            </w:tcBorders>
            <w:textDirection w:val="btLr"/>
          </w:tcPr>
          <w:p w14:paraId="020B8B25"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0FE5B2AE"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3580C10" w14:textId="77777777" w:rsidTr="00E605A0">
        <w:tc>
          <w:tcPr>
            <w:tcW w:w="2977" w:type="dxa"/>
            <w:gridSpan w:val="3"/>
            <w:tcBorders>
              <w:right w:val="nil"/>
            </w:tcBorders>
            <w:shd w:val="clear" w:color="auto" w:fill="D9D9D9"/>
          </w:tcPr>
          <w:p w14:paraId="1A8034CB"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43760339"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Wykład</w:t>
            </w:r>
          </w:p>
          <w:p w14:paraId="2166736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projektowe</w:t>
            </w:r>
          </w:p>
          <w:p w14:paraId="726529A0"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w:t>
            </w:r>
          </w:p>
          <w:p w14:paraId="2DFAD3B7"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dotyczące projektu </w:t>
            </w:r>
          </w:p>
          <w:p w14:paraId="0A98DF3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indywidualnego</w:t>
            </w:r>
          </w:p>
          <w:p w14:paraId="25B8CCC7" w14:textId="77777777" w:rsidR="0061505E" w:rsidRPr="00DF7218" w:rsidRDefault="0061505E" w:rsidP="00E605A0">
            <w:pPr>
              <w:rPr>
                <w:rFonts w:eastAsia="Times New Roman" w:cs="Times New Roman"/>
                <w:lang w:eastAsia="pl-PL"/>
              </w:rPr>
            </w:pPr>
          </w:p>
          <w:p w14:paraId="3D94A8D0"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W sumie:</w:t>
            </w:r>
          </w:p>
          <w:p w14:paraId="0B1D0816"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73CBE345"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6FDABF81"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35F1B85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153AB568"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084E26A9" w14:textId="77777777" w:rsidR="0061505E" w:rsidRPr="00DF7218" w:rsidRDefault="0061505E" w:rsidP="00E605A0">
            <w:pPr>
              <w:jc w:val="center"/>
              <w:rPr>
                <w:rFonts w:eastAsia="Times New Roman" w:cs="Times New Roman"/>
                <w:lang w:eastAsia="pl-PL"/>
              </w:rPr>
            </w:pPr>
          </w:p>
          <w:p w14:paraId="392DC6A2" w14:textId="77777777" w:rsidR="0061505E" w:rsidRPr="00DF7218" w:rsidRDefault="0061505E" w:rsidP="00E605A0">
            <w:pPr>
              <w:jc w:val="center"/>
              <w:rPr>
                <w:rFonts w:eastAsia="Times New Roman" w:cs="Times New Roman"/>
                <w:b/>
                <w:lang w:eastAsia="pl-PL"/>
              </w:rPr>
            </w:pPr>
            <w:r w:rsidRPr="00DF7218">
              <w:rPr>
                <w:rFonts w:eastAsia="Times New Roman" w:cs="Times New Roman"/>
                <w:lang w:eastAsia="pl-PL"/>
              </w:rPr>
              <w:br/>
            </w:r>
            <w:r w:rsidRPr="00DF7218">
              <w:rPr>
                <w:rFonts w:eastAsia="Times New Roman" w:cs="Times New Roman"/>
                <w:b/>
                <w:lang w:eastAsia="pl-PL"/>
              </w:rPr>
              <w:t>45</w:t>
            </w:r>
          </w:p>
          <w:p w14:paraId="2C2A1942"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1,8</w:t>
            </w:r>
          </w:p>
        </w:tc>
        <w:tc>
          <w:tcPr>
            <w:tcW w:w="628" w:type="dxa"/>
            <w:tcBorders>
              <w:left w:val="nil"/>
            </w:tcBorders>
          </w:tcPr>
          <w:p w14:paraId="6617BBBC"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378A156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4764F9A6"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07CA233C"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70B664AC" w14:textId="77777777" w:rsidR="0061505E" w:rsidRPr="00DF7218" w:rsidRDefault="0061505E" w:rsidP="00E605A0">
            <w:pPr>
              <w:jc w:val="center"/>
              <w:rPr>
                <w:rFonts w:eastAsia="Times New Roman" w:cs="Times New Roman"/>
                <w:lang w:eastAsia="pl-PL"/>
              </w:rPr>
            </w:pPr>
          </w:p>
          <w:p w14:paraId="20411D50" w14:textId="77777777" w:rsidR="0061505E" w:rsidRPr="00DF7218" w:rsidRDefault="0061505E" w:rsidP="00E605A0">
            <w:pPr>
              <w:jc w:val="center"/>
              <w:rPr>
                <w:rFonts w:eastAsia="Times New Roman" w:cs="Times New Roman"/>
                <w:lang w:eastAsia="pl-PL"/>
              </w:rPr>
            </w:pPr>
          </w:p>
          <w:p w14:paraId="7D0E3F3B" w14:textId="77777777" w:rsidR="0061505E" w:rsidRPr="00DF7218" w:rsidRDefault="0061505E" w:rsidP="00E605A0">
            <w:pPr>
              <w:tabs>
                <w:tab w:val="center" w:pos="216"/>
              </w:tabs>
              <w:jc w:val="center"/>
              <w:rPr>
                <w:rFonts w:eastAsia="Times New Roman" w:cs="Times New Roman"/>
                <w:b/>
                <w:lang w:eastAsia="pl-PL"/>
              </w:rPr>
            </w:pPr>
            <w:r w:rsidRPr="00DF7218">
              <w:rPr>
                <w:rFonts w:eastAsia="Times New Roman" w:cs="Times New Roman"/>
                <w:b/>
                <w:lang w:eastAsia="pl-PL"/>
              </w:rPr>
              <w:t>35</w:t>
            </w:r>
          </w:p>
          <w:p w14:paraId="269CAAFA" w14:textId="77777777" w:rsidR="0061505E" w:rsidRPr="00DF7218" w:rsidRDefault="0061505E" w:rsidP="00E605A0">
            <w:pPr>
              <w:tabs>
                <w:tab w:val="center" w:pos="228"/>
              </w:tabs>
              <w:jc w:val="center"/>
              <w:rPr>
                <w:rFonts w:eastAsia="Times New Roman" w:cs="Times New Roman"/>
                <w:bCs/>
                <w:lang w:eastAsia="pl-PL"/>
              </w:rPr>
            </w:pPr>
            <w:r w:rsidRPr="00DF7218">
              <w:rPr>
                <w:rFonts w:eastAsia="Times New Roman" w:cs="Times New Roman"/>
                <w:bCs/>
                <w:lang w:eastAsia="pl-PL"/>
              </w:rPr>
              <w:t>1,4</w:t>
            </w:r>
          </w:p>
        </w:tc>
      </w:tr>
      <w:tr w:rsidR="0061505E" w:rsidRPr="00DF7218" w14:paraId="6A9D83F1" w14:textId="77777777" w:rsidTr="00E605A0">
        <w:tc>
          <w:tcPr>
            <w:tcW w:w="2977" w:type="dxa"/>
            <w:gridSpan w:val="3"/>
            <w:tcBorders>
              <w:right w:val="nil"/>
            </w:tcBorders>
            <w:shd w:val="clear" w:color="auto" w:fill="D9D9D9"/>
          </w:tcPr>
          <w:p w14:paraId="43D3BA72"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CA49230"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przygotowanie do ćwiczeń</w:t>
            </w:r>
          </w:p>
          <w:p w14:paraId="40890F0F"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praca w bibliotece </w:t>
            </w:r>
          </w:p>
          <w:p w14:paraId="6513813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praca nad projektem indywidualnym i prezentacją</w:t>
            </w:r>
          </w:p>
          <w:p w14:paraId="385057B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do kolokwium zaliczeniowego </w:t>
            </w:r>
          </w:p>
          <w:p w14:paraId="7D411D27" w14:textId="77777777" w:rsidR="0061505E" w:rsidRPr="00DF7218" w:rsidRDefault="0061505E" w:rsidP="00E605A0">
            <w:pPr>
              <w:spacing w:after="90"/>
              <w:jc w:val="both"/>
              <w:rPr>
                <w:rFonts w:eastAsia="Times New Roman" w:cs="Times New Roman"/>
                <w:b/>
                <w:lang w:eastAsia="pl-PL"/>
              </w:rPr>
            </w:pPr>
            <w:r w:rsidRPr="00DF7218">
              <w:rPr>
                <w:rFonts w:eastAsia="Times New Roman" w:cs="Times New Roman"/>
                <w:b/>
                <w:lang w:eastAsia="pl-PL"/>
              </w:rPr>
              <w:t xml:space="preserve">W sumie:  </w:t>
            </w:r>
          </w:p>
          <w:p w14:paraId="46086B09" w14:textId="77777777" w:rsidR="0061505E" w:rsidRPr="00DF7218" w:rsidRDefault="0061505E" w:rsidP="00E605A0">
            <w:pPr>
              <w:spacing w:after="90"/>
              <w:jc w:val="both"/>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4BFF1A80"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14A87F5D"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1F2AC49D"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46C58CDB" w14:textId="77777777" w:rsidR="0061505E" w:rsidRPr="00DF7218" w:rsidRDefault="0061505E" w:rsidP="00E605A0">
            <w:pPr>
              <w:jc w:val="center"/>
              <w:rPr>
                <w:rFonts w:eastAsia="Times New Roman" w:cs="Times New Roman"/>
                <w:lang w:eastAsia="pl-PL"/>
              </w:rPr>
            </w:pPr>
          </w:p>
          <w:p w14:paraId="23B994E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21918E73"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55</w:t>
            </w:r>
          </w:p>
          <w:p w14:paraId="68129E47"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2,2</w:t>
            </w:r>
          </w:p>
          <w:p w14:paraId="2D4EF517" w14:textId="77777777" w:rsidR="0061505E" w:rsidRPr="00DF7218" w:rsidRDefault="0061505E" w:rsidP="00E605A0">
            <w:pPr>
              <w:jc w:val="center"/>
              <w:rPr>
                <w:rFonts w:eastAsia="Times New Roman" w:cs="Times New Roman"/>
                <w:b/>
                <w:lang w:eastAsia="pl-PL"/>
              </w:rPr>
            </w:pPr>
          </w:p>
        </w:tc>
        <w:tc>
          <w:tcPr>
            <w:tcW w:w="628" w:type="dxa"/>
            <w:tcBorders>
              <w:left w:val="nil"/>
            </w:tcBorders>
          </w:tcPr>
          <w:p w14:paraId="491D5164"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04C84199"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11893D0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58F658EE" w14:textId="77777777" w:rsidR="0061505E" w:rsidRPr="00DF7218" w:rsidRDefault="0061505E" w:rsidP="00E605A0">
            <w:pPr>
              <w:rPr>
                <w:rFonts w:eastAsia="Times New Roman" w:cs="Times New Roman"/>
                <w:b/>
                <w:lang w:eastAsia="pl-PL"/>
              </w:rPr>
            </w:pPr>
          </w:p>
          <w:p w14:paraId="7DBE8F2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1287C70F"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65</w:t>
            </w:r>
          </w:p>
          <w:p w14:paraId="7DEC3AED"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2,6</w:t>
            </w:r>
          </w:p>
        </w:tc>
      </w:tr>
      <w:tr w:rsidR="0061505E" w:rsidRPr="00DF7218" w14:paraId="0FBCD71F" w14:textId="77777777" w:rsidTr="00E605A0">
        <w:tc>
          <w:tcPr>
            <w:tcW w:w="2977" w:type="dxa"/>
            <w:gridSpan w:val="3"/>
            <w:tcBorders>
              <w:right w:val="nil"/>
            </w:tcBorders>
            <w:shd w:val="clear" w:color="auto" w:fill="D9D9D9"/>
          </w:tcPr>
          <w:p w14:paraId="37DB997B"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7E9BD0D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projektowe</w:t>
            </w:r>
          </w:p>
          <w:p w14:paraId="3AA8653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Przygotowanie projektu</w:t>
            </w:r>
          </w:p>
          <w:p w14:paraId="693F81A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Praca nad projektem indywidualnym  i prezentacją</w:t>
            </w:r>
          </w:p>
          <w:p w14:paraId="445D2CD2" w14:textId="77777777" w:rsidR="0061505E" w:rsidRPr="00DF7218" w:rsidRDefault="0061505E" w:rsidP="00E605A0">
            <w:pPr>
              <w:spacing w:before="60" w:after="60"/>
              <w:rPr>
                <w:rFonts w:eastAsia="Times New Roman" w:cs="Times New Roman"/>
                <w:b/>
                <w:lang w:eastAsia="pl-PL"/>
              </w:rPr>
            </w:pPr>
          </w:p>
          <w:p w14:paraId="458D4FA0" w14:textId="77777777" w:rsidR="0061505E" w:rsidRPr="00DF7218" w:rsidRDefault="0061505E" w:rsidP="00E605A0">
            <w:pPr>
              <w:spacing w:before="60" w:after="60"/>
              <w:rPr>
                <w:rFonts w:eastAsia="Times New Roman" w:cs="Times New Roman"/>
                <w:b/>
                <w:lang w:eastAsia="pl-PL"/>
              </w:rPr>
            </w:pPr>
            <w:r w:rsidRPr="00DF7218">
              <w:rPr>
                <w:rFonts w:eastAsia="Times New Roman" w:cs="Times New Roman"/>
                <w:b/>
                <w:lang w:eastAsia="pl-PL"/>
              </w:rPr>
              <w:t xml:space="preserve">W sumie:  </w:t>
            </w:r>
          </w:p>
          <w:p w14:paraId="59349713" w14:textId="77777777" w:rsidR="0061505E" w:rsidRPr="00DF7218" w:rsidRDefault="0061505E" w:rsidP="00E605A0">
            <w:pPr>
              <w:spacing w:before="60" w:after="60"/>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51948799"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4A22CE4D"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10</w:t>
            </w:r>
          </w:p>
          <w:p w14:paraId="34513205"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29F8BFB0" w14:textId="77777777" w:rsidR="0061505E" w:rsidRPr="00DF7218" w:rsidRDefault="0061505E" w:rsidP="00E605A0">
            <w:pPr>
              <w:spacing w:before="60" w:after="60"/>
              <w:jc w:val="center"/>
              <w:rPr>
                <w:rFonts w:eastAsia="Times New Roman" w:cs="Times New Roman"/>
                <w:lang w:eastAsia="pl-PL"/>
              </w:rPr>
            </w:pPr>
          </w:p>
          <w:p w14:paraId="46DE7C8F" w14:textId="77777777" w:rsidR="0061505E" w:rsidRPr="00DF7218" w:rsidRDefault="0061505E" w:rsidP="00E605A0">
            <w:pPr>
              <w:spacing w:before="60" w:after="60"/>
              <w:jc w:val="center"/>
              <w:rPr>
                <w:rFonts w:eastAsia="Times New Roman" w:cs="Times New Roman"/>
                <w:b/>
                <w:lang w:eastAsia="pl-PL"/>
              </w:rPr>
            </w:pPr>
            <w:r w:rsidRPr="00DF7218">
              <w:rPr>
                <w:rFonts w:eastAsia="Times New Roman" w:cs="Times New Roman"/>
                <w:b/>
                <w:lang w:eastAsia="pl-PL"/>
              </w:rPr>
              <w:t>50</w:t>
            </w:r>
          </w:p>
          <w:p w14:paraId="605D4793" w14:textId="77777777" w:rsidR="0061505E" w:rsidRPr="00DF7218" w:rsidRDefault="0061505E" w:rsidP="00E605A0">
            <w:pPr>
              <w:spacing w:before="60" w:after="60"/>
              <w:jc w:val="center"/>
              <w:rPr>
                <w:rFonts w:eastAsia="Times New Roman" w:cs="Times New Roman"/>
                <w:bCs/>
                <w:lang w:eastAsia="pl-PL"/>
              </w:rPr>
            </w:pPr>
            <w:r w:rsidRPr="00DF7218">
              <w:rPr>
                <w:rFonts w:eastAsia="Times New Roman" w:cs="Times New Roman"/>
                <w:bCs/>
                <w:lang w:eastAsia="pl-PL"/>
              </w:rPr>
              <w:t>2,0</w:t>
            </w:r>
          </w:p>
        </w:tc>
        <w:tc>
          <w:tcPr>
            <w:tcW w:w="628" w:type="dxa"/>
            <w:tcBorders>
              <w:left w:val="nil"/>
            </w:tcBorders>
          </w:tcPr>
          <w:p w14:paraId="758FB322"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15</w:t>
            </w:r>
          </w:p>
          <w:p w14:paraId="24D80C4D"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15</w:t>
            </w:r>
          </w:p>
          <w:p w14:paraId="0F5C9DA6"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6F189B34" w14:textId="77777777" w:rsidR="0061505E" w:rsidRPr="00DF7218" w:rsidRDefault="0061505E" w:rsidP="00E605A0">
            <w:pPr>
              <w:spacing w:before="60" w:after="60"/>
              <w:jc w:val="center"/>
              <w:rPr>
                <w:rFonts w:eastAsia="Times New Roman" w:cs="Times New Roman"/>
                <w:lang w:eastAsia="pl-PL"/>
              </w:rPr>
            </w:pPr>
          </w:p>
          <w:p w14:paraId="1E07190C" w14:textId="77777777" w:rsidR="0061505E" w:rsidRPr="00DF7218" w:rsidRDefault="0061505E" w:rsidP="00E605A0">
            <w:pPr>
              <w:spacing w:before="60" w:after="60"/>
              <w:jc w:val="center"/>
              <w:rPr>
                <w:rFonts w:eastAsia="Times New Roman" w:cs="Times New Roman"/>
                <w:b/>
                <w:lang w:eastAsia="pl-PL"/>
              </w:rPr>
            </w:pPr>
            <w:r w:rsidRPr="00DF7218">
              <w:rPr>
                <w:rFonts w:eastAsia="Times New Roman" w:cs="Times New Roman"/>
                <w:b/>
                <w:lang w:eastAsia="pl-PL"/>
              </w:rPr>
              <w:t>50</w:t>
            </w:r>
          </w:p>
          <w:p w14:paraId="11589E47"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bCs/>
                <w:lang w:eastAsia="pl-PL"/>
              </w:rPr>
              <w:t>2,0</w:t>
            </w:r>
          </w:p>
        </w:tc>
      </w:tr>
    </w:tbl>
    <w:p w14:paraId="5A95851F" w14:textId="77777777" w:rsidR="0061505E" w:rsidRPr="00DF7218" w:rsidRDefault="0061505E" w:rsidP="0061505E">
      <w:pPr>
        <w:keepNext/>
        <w:keepLines/>
        <w:spacing w:line="276" w:lineRule="auto"/>
        <w:rPr>
          <w:rFonts w:cs="Times New Roman"/>
          <w:b/>
        </w:rPr>
      </w:pPr>
    </w:p>
    <w:p w14:paraId="3520CD54"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01D6656E"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671EBE7"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B73D556" w14:textId="77777777" w:rsidR="0061505E" w:rsidRPr="00DF7218" w:rsidRDefault="0061505E" w:rsidP="00E605A0">
            <w:pPr>
              <w:jc w:val="both"/>
              <w:rPr>
                <w:rFonts w:cs="Times New Roman"/>
                <w:b/>
              </w:rPr>
            </w:pPr>
            <w:r w:rsidRPr="00DF7218">
              <w:rPr>
                <w:rFonts w:cs="Times New Roman"/>
                <w:b/>
              </w:rPr>
              <w:t>Wykłady:</w:t>
            </w:r>
          </w:p>
          <w:p w14:paraId="45CC049B" w14:textId="77777777" w:rsidR="0061505E" w:rsidRPr="00DF7218" w:rsidRDefault="0061505E" w:rsidP="00EF30C0">
            <w:pPr>
              <w:pStyle w:val="Akapitzlist"/>
              <w:numPr>
                <w:ilvl w:val="0"/>
                <w:numId w:val="150"/>
              </w:numPr>
              <w:spacing w:after="0" w:line="240" w:lineRule="auto"/>
              <w:ind w:left="714" w:hanging="357"/>
              <w:rPr>
                <w:rFonts w:ascii="Times New Roman" w:eastAsia="Times New Roman" w:hAnsi="Times New Roman"/>
                <w:lang w:eastAsia="pl-PL"/>
              </w:rPr>
            </w:pPr>
            <w:r w:rsidRPr="00DF7218">
              <w:rPr>
                <w:rFonts w:ascii="Times New Roman" w:eastAsia="Times New Roman" w:hAnsi="Times New Roman"/>
                <w:lang w:eastAsia="pl-PL"/>
              </w:rPr>
              <w:t>Istota, rodzaje i funkcje handlu.</w:t>
            </w:r>
          </w:p>
          <w:p w14:paraId="3ED98946" w14:textId="77777777" w:rsidR="0061505E" w:rsidRPr="00DF7218" w:rsidRDefault="0061505E" w:rsidP="00EF30C0">
            <w:pPr>
              <w:pStyle w:val="Akapitzlist"/>
              <w:numPr>
                <w:ilvl w:val="0"/>
                <w:numId w:val="150"/>
              </w:numPr>
              <w:rPr>
                <w:rFonts w:ascii="Times New Roman" w:eastAsia="Times New Roman" w:hAnsi="Times New Roman"/>
                <w:lang w:eastAsia="pl-PL"/>
              </w:rPr>
            </w:pPr>
            <w:r w:rsidRPr="00DF7218">
              <w:rPr>
                <w:rFonts w:ascii="Times New Roman" w:eastAsia="Times New Roman" w:hAnsi="Times New Roman"/>
                <w:lang w:eastAsia="pl-PL"/>
              </w:rPr>
              <w:t>Systematyka obrotu towarowego.</w:t>
            </w:r>
          </w:p>
          <w:p w14:paraId="3A74098A" w14:textId="77777777" w:rsidR="0061505E" w:rsidRPr="00DF7218" w:rsidRDefault="0061505E" w:rsidP="00EF30C0">
            <w:pPr>
              <w:pStyle w:val="Akapitzlist"/>
              <w:numPr>
                <w:ilvl w:val="0"/>
                <w:numId w:val="150"/>
              </w:numPr>
              <w:rPr>
                <w:rFonts w:ascii="Times New Roman" w:eastAsia="Times New Roman" w:hAnsi="Times New Roman"/>
                <w:lang w:eastAsia="pl-PL"/>
              </w:rPr>
            </w:pPr>
            <w:r w:rsidRPr="00DF7218">
              <w:rPr>
                <w:rFonts w:ascii="Times New Roman" w:eastAsia="Times New Roman" w:hAnsi="Times New Roman"/>
                <w:lang w:eastAsia="pl-PL"/>
              </w:rPr>
              <w:t>Funkcje handlu.</w:t>
            </w:r>
          </w:p>
          <w:p w14:paraId="109EB513" w14:textId="77777777" w:rsidR="0061505E" w:rsidRPr="00DF7218" w:rsidRDefault="0061505E" w:rsidP="00EF30C0">
            <w:pPr>
              <w:pStyle w:val="Akapitzlist"/>
              <w:numPr>
                <w:ilvl w:val="0"/>
                <w:numId w:val="150"/>
              </w:numPr>
              <w:rPr>
                <w:rFonts w:ascii="Times New Roman" w:eastAsia="Times New Roman" w:hAnsi="Times New Roman"/>
                <w:lang w:eastAsia="pl-PL"/>
              </w:rPr>
            </w:pPr>
            <w:r w:rsidRPr="00DF7218">
              <w:rPr>
                <w:rFonts w:ascii="Times New Roman" w:eastAsia="Times New Roman" w:hAnsi="Times New Roman"/>
                <w:lang w:eastAsia="pl-PL"/>
              </w:rPr>
              <w:t>Efektywność ekonomiczna handlu.</w:t>
            </w:r>
          </w:p>
          <w:p w14:paraId="33954763" w14:textId="77777777" w:rsidR="0061505E" w:rsidRPr="00DF7218" w:rsidRDefault="0061505E" w:rsidP="00EF30C0">
            <w:pPr>
              <w:pStyle w:val="Akapitzlist"/>
              <w:numPr>
                <w:ilvl w:val="0"/>
                <w:numId w:val="150"/>
              </w:numPr>
              <w:rPr>
                <w:rFonts w:ascii="Times New Roman" w:eastAsia="Times New Roman" w:hAnsi="Times New Roman"/>
                <w:lang w:eastAsia="pl-PL"/>
              </w:rPr>
            </w:pPr>
            <w:r w:rsidRPr="00DF7218">
              <w:rPr>
                <w:rFonts w:ascii="Times New Roman" w:eastAsia="Times New Roman" w:hAnsi="Times New Roman"/>
                <w:lang w:eastAsia="pl-PL"/>
              </w:rPr>
              <w:t xml:space="preserve">Charakterystyka poszczególnych szczebli obrotu towarowego. </w:t>
            </w:r>
          </w:p>
          <w:p w14:paraId="00E05E43" w14:textId="77777777" w:rsidR="0061505E" w:rsidRPr="00DF7218" w:rsidRDefault="0061505E" w:rsidP="00EF30C0">
            <w:pPr>
              <w:pStyle w:val="Akapitzlist"/>
              <w:numPr>
                <w:ilvl w:val="0"/>
                <w:numId w:val="150"/>
              </w:numPr>
              <w:rPr>
                <w:rFonts w:ascii="Times New Roman" w:eastAsia="Times New Roman" w:hAnsi="Times New Roman"/>
                <w:lang w:eastAsia="pl-PL"/>
              </w:rPr>
            </w:pPr>
            <w:r w:rsidRPr="00DF7218">
              <w:rPr>
                <w:rFonts w:ascii="Times New Roman" w:eastAsia="Times New Roman" w:hAnsi="Times New Roman"/>
                <w:lang w:eastAsia="pl-PL"/>
              </w:rPr>
              <w:t>Istota sprzedaży.</w:t>
            </w:r>
          </w:p>
          <w:p w14:paraId="3A8CD3C8" w14:textId="77777777" w:rsidR="0061505E" w:rsidRPr="00DF7218" w:rsidRDefault="0061505E" w:rsidP="00EF30C0">
            <w:pPr>
              <w:pStyle w:val="Akapitzlist"/>
              <w:numPr>
                <w:ilvl w:val="0"/>
                <w:numId w:val="150"/>
              </w:numPr>
              <w:rPr>
                <w:rFonts w:ascii="Times New Roman" w:eastAsia="Times New Roman" w:hAnsi="Times New Roman"/>
                <w:lang w:eastAsia="pl-PL"/>
              </w:rPr>
            </w:pPr>
            <w:r w:rsidRPr="00DF7218">
              <w:rPr>
                <w:rFonts w:ascii="Times New Roman" w:eastAsia="Times New Roman" w:hAnsi="Times New Roman"/>
                <w:lang w:eastAsia="pl-PL"/>
              </w:rPr>
              <w:t>Formy sprzedaży.</w:t>
            </w:r>
          </w:p>
          <w:p w14:paraId="47A57646"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Ćwiczenia:</w:t>
            </w:r>
          </w:p>
          <w:p w14:paraId="31B73FD6" w14:textId="77777777" w:rsidR="0061505E" w:rsidRPr="00DF7218" w:rsidRDefault="0061505E" w:rsidP="00EF30C0">
            <w:pPr>
              <w:pStyle w:val="Akapitzlist"/>
              <w:numPr>
                <w:ilvl w:val="0"/>
                <w:numId w:val="151"/>
              </w:numPr>
              <w:rPr>
                <w:rFonts w:ascii="Times New Roman" w:eastAsia="Times New Roman" w:hAnsi="Times New Roman"/>
                <w:lang w:eastAsia="pl-PL"/>
              </w:rPr>
            </w:pPr>
            <w:r w:rsidRPr="00DF7218">
              <w:rPr>
                <w:rFonts w:ascii="Times New Roman" w:eastAsia="Times New Roman" w:hAnsi="Times New Roman"/>
                <w:lang w:eastAsia="pl-PL"/>
              </w:rPr>
              <w:t>Przebieg procesu sprzedaży i handlu.</w:t>
            </w:r>
          </w:p>
          <w:p w14:paraId="5E18B780" w14:textId="77777777" w:rsidR="0061505E" w:rsidRPr="00DF7218" w:rsidRDefault="0061505E" w:rsidP="00EF30C0">
            <w:pPr>
              <w:pStyle w:val="Akapitzlist"/>
              <w:numPr>
                <w:ilvl w:val="0"/>
                <w:numId w:val="151"/>
              </w:numPr>
              <w:rPr>
                <w:rFonts w:ascii="Times New Roman" w:eastAsia="Times New Roman" w:hAnsi="Times New Roman"/>
                <w:lang w:eastAsia="pl-PL"/>
              </w:rPr>
            </w:pPr>
            <w:r w:rsidRPr="00DF7218">
              <w:rPr>
                <w:rFonts w:ascii="Times New Roman" w:hAnsi="Times New Roman"/>
              </w:rPr>
              <w:t>Przebieg procesu sprzedaży (etapy, problemy, realizacja). Poszukiwanie potencjalnych klientów. Planowanie rozmowy z klientem.</w:t>
            </w:r>
          </w:p>
          <w:p w14:paraId="7544A3A1" w14:textId="77777777" w:rsidR="0061505E" w:rsidRPr="00DF7218" w:rsidRDefault="0061505E" w:rsidP="00EF30C0">
            <w:pPr>
              <w:pStyle w:val="Akapitzlist"/>
              <w:numPr>
                <w:ilvl w:val="0"/>
                <w:numId w:val="151"/>
              </w:numPr>
              <w:rPr>
                <w:rFonts w:ascii="Times New Roman" w:eastAsia="Times New Roman" w:hAnsi="Times New Roman"/>
                <w:lang w:eastAsia="pl-PL"/>
              </w:rPr>
            </w:pPr>
            <w:r w:rsidRPr="00DF7218">
              <w:rPr>
                <w:rFonts w:ascii="Times New Roman" w:hAnsi="Times New Roman"/>
              </w:rPr>
              <w:t>Prezentacja. Wybór metody prezentacji. Strategia rozpoczęcia. Elementy prezentacji. Odpowiadanie na zastrzeżenia klienta. Zamknięcie sprzedaży.</w:t>
            </w:r>
          </w:p>
          <w:p w14:paraId="65465A89" w14:textId="77777777" w:rsidR="0061505E" w:rsidRPr="00DF7218" w:rsidRDefault="0061505E" w:rsidP="00EF30C0">
            <w:pPr>
              <w:pStyle w:val="Akapitzlist"/>
              <w:numPr>
                <w:ilvl w:val="0"/>
                <w:numId w:val="151"/>
              </w:numPr>
              <w:rPr>
                <w:rFonts w:ascii="Times New Roman" w:eastAsia="Times New Roman" w:hAnsi="Times New Roman"/>
                <w:lang w:eastAsia="pl-PL"/>
              </w:rPr>
            </w:pPr>
            <w:r w:rsidRPr="00DF7218">
              <w:rPr>
                <w:rFonts w:ascii="Times New Roman" w:hAnsi="Times New Roman"/>
              </w:rPr>
              <w:t>Obsługa i kontakty po sprzedaży. Przebieg Procesu reklamacyjnego.</w:t>
            </w:r>
          </w:p>
          <w:p w14:paraId="570C2E22" w14:textId="77777777" w:rsidR="0061505E" w:rsidRPr="00DF7218" w:rsidRDefault="0061505E" w:rsidP="00EF30C0">
            <w:pPr>
              <w:pStyle w:val="Akapitzlist"/>
              <w:numPr>
                <w:ilvl w:val="0"/>
                <w:numId w:val="151"/>
              </w:numPr>
              <w:rPr>
                <w:rFonts w:ascii="Times New Roman" w:eastAsia="Times New Roman" w:hAnsi="Times New Roman"/>
                <w:lang w:eastAsia="pl-PL"/>
              </w:rPr>
            </w:pPr>
            <w:r w:rsidRPr="00DF7218">
              <w:rPr>
                <w:rFonts w:ascii="Times New Roman" w:hAnsi="Times New Roman"/>
              </w:rPr>
              <w:t xml:space="preserve">Krytyczna analiza sytuacji handlowych. </w:t>
            </w:r>
          </w:p>
          <w:p w14:paraId="0952AB91" w14:textId="77777777" w:rsidR="0061505E" w:rsidRPr="00DF7218" w:rsidRDefault="0061505E" w:rsidP="00EF30C0">
            <w:pPr>
              <w:pStyle w:val="Akapitzlist"/>
              <w:numPr>
                <w:ilvl w:val="0"/>
                <w:numId w:val="151"/>
              </w:numPr>
              <w:rPr>
                <w:rFonts w:ascii="Times New Roman" w:eastAsia="Times New Roman" w:hAnsi="Times New Roman"/>
                <w:lang w:eastAsia="pl-PL"/>
              </w:rPr>
            </w:pPr>
            <w:r w:rsidRPr="00DF7218">
              <w:rPr>
                <w:rFonts w:ascii="Times New Roman" w:hAnsi="Times New Roman"/>
              </w:rPr>
              <w:t>Komunikacja werbalna a niewerbalna.</w:t>
            </w:r>
          </w:p>
          <w:p w14:paraId="438C8BA7" w14:textId="77777777" w:rsidR="0061505E" w:rsidRPr="00DF7218" w:rsidRDefault="0061505E" w:rsidP="00EF30C0">
            <w:pPr>
              <w:pStyle w:val="Akapitzlist"/>
              <w:numPr>
                <w:ilvl w:val="0"/>
                <w:numId w:val="151"/>
              </w:numPr>
              <w:rPr>
                <w:rFonts w:ascii="Times New Roman" w:eastAsia="Times New Roman" w:hAnsi="Times New Roman"/>
                <w:lang w:eastAsia="pl-PL"/>
              </w:rPr>
            </w:pPr>
            <w:r w:rsidRPr="00DF7218">
              <w:rPr>
                <w:rFonts w:ascii="Times New Roman" w:hAnsi="Times New Roman"/>
              </w:rPr>
              <w:t>Negocjacje w biznesie. Warunki, rodzaje, strategie negocjacji. Komunikatywność i asertywność jako cechy negocjatora.</w:t>
            </w:r>
          </w:p>
        </w:tc>
      </w:tr>
      <w:tr w:rsidR="0061505E" w:rsidRPr="00DF7218" w14:paraId="57B7C44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8FDE5AF"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F61314F"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2EAD802A"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ćwiczenia projektowe </w:t>
            </w:r>
          </w:p>
          <w:p w14:paraId="511A8447"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prezentacja multimedialna, </w:t>
            </w:r>
          </w:p>
          <w:p w14:paraId="01517A67"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giełda pomysłów, </w:t>
            </w:r>
          </w:p>
          <w:p w14:paraId="2DD17665" w14:textId="77777777" w:rsidR="0061505E" w:rsidRPr="00DF7218" w:rsidRDefault="0061505E" w:rsidP="0061505E">
            <w:pPr>
              <w:numPr>
                <w:ilvl w:val="0"/>
                <w:numId w:val="13"/>
              </w:numPr>
              <w:spacing w:after="0" w:line="240" w:lineRule="auto"/>
              <w:rPr>
                <w:rFonts w:cs="Times New Roman"/>
                <w:b/>
              </w:rPr>
            </w:pPr>
            <w:r w:rsidRPr="00DF7218">
              <w:rPr>
                <w:rFonts w:cs="Times New Roman"/>
              </w:rPr>
              <w:t>projekt</w:t>
            </w:r>
          </w:p>
        </w:tc>
      </w:tr>
      <w:tr w:rsidR="0061505E" w:rsidRPr="00DF7218" w14:paraId="7947A22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F1B6FD"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3705EC51" w14:textId="77777777" w:rsidR="0061505E" w:rsidRPr="00DF7218" w:rsidRDefault="0061505E" w:rsidP="00E605A0">
            <w:pPr>
              <w:jc w:val="both"/>
              <w:rPr>
                <w:rFonts w:cs="Times New Roman"/>
              </w:rPr>
            </w:pPr>
            <w:r w:rsidRPr="00DF7218">
              <w:rPr>
                <w:rFonts w:cs="Times New Roman"/>
              </w:rPr>
              <w:t>-</w:t>
            </w:r>
          </w:p>
        </w:tc>
      </w:tr>
      <w:tr w:rsidR="0061505E" w:rsidRPr="00DF7218" w14:paraId="28923B3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C25DF35"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3F0D117"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03838EA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F6A159"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C988A2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egzaminu  – 50 %</w:t>
            </w:r>
          </w:p>
          <w:p w14:paraId="32F9DF0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kolokwium zaliczeniowego – 30 %</w:t>
            </w:r>
          </w:p>
          <w:p w14:paraId="36EED58F" w14:textId="77777777" w:rsidR="0061505E" w:rsidRPr="00DF7218" w:rsidRDefault="0061505E" w:rsidP="00E605A0">
            <w:pPr>
              <w:ind w:left="34"/>
              <w:jc w:val="both"/>
              <w:rPr>
                <w:rFonts w:cs="Times New Roman"/>
              </w:rPr>
            </w:pPr>
          </w:p>
        </w:tc>
      </w:tr>
      <w:tr w:rsidR="0061505E" w:rsidRPr="00DF7218" w14:paraId="5B1200C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03EC30"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5688D9A2"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5A7AAE1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B4C5D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1E1659AB" w14:textId="77777777" w:rsidR="0061505E" w:rsidRPr="00DF7218" w:rsidRDefault="0061505E" w:rsidP="00E605A0">
            <w:pPr>
              <w:jc w:val="both"/>
              <w:rPr>
                <w:rFonts w:cs="Times New Roman"/>
              </w:rPr>
            </w:pPr>
            <w:r w:rsidRPr="00DF7218">
              <w:rPr>
                <w:rFonts w:cs="Times New Roman"/>
                <w:iCs/>
              </w:rPr>
              <w:t>Makro- i mikroekonomia, Przedsiębiorczość Towaroznawstwo produktów żywnościowych, Towaroznawstwo wyrobów przemysłowych, Zarządzanie jakością, Opakowalnictwo, Marketing, Analiza i badanie rynku</w:t>
            </w:r>
          </w:p>
        </w:tc>
      </w:tr>
      <w:tr w:rsidR="0061505E" w:rsidRPr="00DF7218" w14:paraId="56BD144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749DD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7D71406" w14:textId="77777777" w:rsidR="0061505E" w:rsidRPr="00DF7218" w:rsidRDefault="0061505E" w:rsidP="00EF30C0">
            <w:pPr>
              <w:pStyle w:val="Akapitzlist"/>
              <w:numPr>
                <w:ilvl w:val="0"/>
                <w:numId w:val="186"/>
              </w:numPr>
              <w:spacing w:after="0"/>
              <w:jc w:val="both"/>
              <w:rPr>
                <w:rFonts w:ascii="Times New Roman" w:hAnsi="Times New Roman"/>
              </w:rPr>
            </w:pPr>
            <w:r w:rsidRPr="00DF7218">
              <w:rPr>
                <w:rFonts w:ascii="Times New Roman" w:hAnsi="Times New Roman"/>
              </w:rPr>
              <w:t>Badania rynkowe w sferze marketingu i logistyki; Sabina Kauf; Wydaw. UO, 2004</w:t>
            </w:r>
          </w:p>
          <w:p w14:paraId="0127ED65" w14:textId="77777777" w:rsidR="0061505E" w:rsidRPr="00DF7218" w:rsidRDefault="0061505E" w:rsidP="00EF30C0">
            <w:pPr>
              <w:pStyle w:val="Akapitzlist"/>
              <w:numPr>
                <w:ilvl w:val="0"/>
                <w:numId w:val="186"/>
              </w:numPr>
              <w:spacing w:after="0"/>
              <w:jc w:val="both"/>
              <w:rPr>
                <w:rFonts w:ascii="Times New Roman" w:hAnsi="Times New Roman"/>
              </w:rPr>
            </w:pPr>
            <w:r w:rsidRPr="00DF7218">
              <w:rPr>
                <w:rFonts w:ascii="Times New Roman" w:hAnsi="Times New Roman"/>
              </w:rPr>
              <w:t>CITES a międzynarodowy obrót towarowy; Małgorzata Chackiewicz; Warszawa: Wyższa Szkoła Cła i Logistyki, 2013</w:t>
            </w:r>
          </w:p>
          <w:p w14:paraId="73CAEC8B" w14:textId="77777777" w:rsidR="0061505E" w:rsidRPr="00DF7218" w:rsidRDefault="0061505E" w:rsidP="00EF30C0">
            <w:pPr>
              <w:pStyle w:val="Akapitzlist"/>
              <w:numPr>
                <w:ilvl w:val="0"/>
                <w:numId w:val="186"/>
              </w:numPr>
              <w:spacing w:after="0"/>
              <w:jc w:val="both"/>
              <w:rPr>
                <w:rFonts w:ascii="Times New Roman" w:hAnsi="Times New Roman"/>
              </w:rPr>
            </w:pPr>
            <w:r w:rsidRPr="00DF7218">
              <w:rPr>
                <w:rFonts w:ascii="Times New Roman" w:hAnsi="Times New Roman"/>
              </w:rPr>
              <w:t>Mortensen K.W., 2006, Sztuka wywierania wpływu na ludzi. Dwanaście uniwersalnych praw skutecznej perswazji, Wyd. Uniwersytetu Jagiellońskiego, Kraków.</w:t>
            </w:r>
          </w:p>
          <w:p w14:paraId="4AE17AD2" w14:textId="77777777" w:rsidR="0061505E" w:rsidRPr="00DF7218" w:rsidRDefault="0061505E" w:rsidP="00EF30C0">
            <w:pPr>
              <w:pStyle w:val="Akapitzlist"/>
              <w:numPr>
                <w:ilvl w:val="0"/>
                <w:numId w:val="186"/>
              </w:numPr>
              <w:jc w:val="both"/>
              <w:rPr>
                <w:rFonts w:ascii="Times New Roman" w:hAnsi="Times New Roman"/>
              </w:rPr>
            </w:pPr>
            <w:r w:rsidRPr="00DF7218">
              <w:rPr>
                <w:rFonts w:ascii="Times New Roman" w:hAnsi="Times New Roman"/>
              </w:rPr>
              <w:t>Techniki prezentacji : o sztuce przemawiania, inspirowania i przekonywania; Björn Lundén i Lennart Rosell; Gdańsk: BL Info Polska. Wydawnictwo, 2006</w:t>
            </w:r>
          </w:p>
          <w:p w14:paraId="4731A613" w14:textId="77777777" w:rsidR="0061505E" w:rsidRPr="00DF7218" w:rsidRDefault="0061505E" w:rsidP="00EF30C0">
            <w:pPr>
              <w:pStyle w:val="Akapitzlist"/>
              <w:numPr>
                <w:ilvl w:val="0"/>
                <w:numId w:val="186"/>
              </w:numPr>
              <w:spacing w:after="0"/>
              <w:jc w:val="both"/>
              <w:rPr>
                <w:rFonts w:ascii="Times New Roman" w:hAnsi="Times New Roman"/>
              </w:rPr>
            </w:pPr>
            <w:r w:rsidRPr="00DF7218">
              <w:rPr>
                <w:rFonts w:ascii="Times New Roman" w:hAnsi="Times New Roman"/>
              </w:rPr>
              <w:t>Analiza zmian w handlu artykułami rolno-spożywczymi nowych państw członkowskich po akcesji do Unii Europejskiej / Łukasz Ambroziak; Warszawa: Instytut Ekonomiki Rolnictwa i Gospopdarki Żywnościowej - Państwowy Instytut Badawczy, 2009</w:t>
            </w:r>
          </w:p>
        </w:tc>
      </w:tr>
    </w:tbl>
    <w:p w14:paraId="2EC088F1" w14:textId="77777777" w:rsidR="0061505E" w:rsidRPr="00DF7218" w:rsidRDefault="0061505E" w:rsidP="0061505E">
      <w:pPr>
        <w:rPr>
          <w:rFonts w:cs="Times New Roman"/>
          <w:b/>
        </w:rPr>
      </w:pPr>
    </w:p>
    <w:p w14:paraId="2B525D85"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343E7AA0" wp14:editId="5BF31CBF">
            <wp:extent cx="5760720" cy="599877"/>
            <wp:effectExtent l="0" t="0" r="0" b="0"/>
            <wp:docPr id="1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11DA743C" w14:textId="77777777" w:rsidR="0061505E" w:rsidRPr="00DF7218" w:rsidRDefault="0061505E" w:rsidP="0061505E">
      <w:pPr>
        <w:pStyle w:val="Tretekstu"/>
        <w:spacing w:after="0"/>
        <w:ind w:left="5806" w:hanging="425"/>
        <w:rPr>
          <w:i/>
          <w:sz w:val="22"/>
          <w:szCs w:val="22"/>
        </w:rPr>
      </w:pPr>
    </w:p>
    <w:p w14:paraId="04A9EF20"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0647637D" w14:textId="77777777" w:rsidR="0061505E" w:rsidRPr="00DF7218" w:rsidRDefault="0061505E" w:rsidP="0061505E">
      <w:pPr>
        <w:rPr>
          <w:rFonts w:cs="Times New Roman"/>
          <w:b/>
        </w:rPr>
      </w:pPr>
    </w:p>
    <w:p w14:paraId="7BC0631C"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04D1B44" w14:textId="77777777" w:rsidTr="00E605A0">
        <w:trPr>
          <w:trHeight w:val="397"/>
        </w:trPr>
        <w:tc>
          <w:tcPr>
            <w:tcW w:w="2977" w:type="dxa"/>
            <w:shd w:val="clear" w:color="auto" w:fill="D9D9D9"/>
          </w:tcPr>
          <w:p w14:paraId="1EA72BED" w14:textId="77777777" w:rsidR="0061505E" w:rsidRPr="00DF7218" w:rsidRDefault="0061505E" w:rsidP="00E605A0">
            <w:pPr>
              <w:rPr>
                <w:rFonts w:cs="Times New Roman"/>
                <w:b/>
              </w:rPr>
            </w:pPr>
            <w:r w:rsidRPr="00DF7218">
              <w:rPr>
                <w:rFonts w:cs="Times New Roman"/>
                <w:b/>
              </w:rPr>
              <w:t xml:space="preserve">Nazwa przedmiotu i kod </w:t>
            </w:r>
          </w:p>
          <w:p w14:paraId="0E4CD53A"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349CD967" w14:textId="77777777" w:rsidR="0061505E" w:rsidRPr="00DF7218" w:rsidRDefault="0061505E" w:rsidP="00E605A0">
            <w:pPr>
              <w:spacing w:before="60" w:after="60"/>
              <w:rPr>
                <w:rFonts w:cs="Times New Roman"/>
              </w:rPr>
            </w:pPr>
            <w:r w:rsidRPr="00DF7218">
              <w:rPr>
                <w:rFonts w:eastAsia="Times New Roman" w:cs="Times New Roman"/>
                <w:b/>
                <w:lang w:eastAsia="pl-PL"/>
              </w:rPr>
              <w:t xml:space="preserve">Zarządzanie produkcją  i realizacja usług  </w:t>
            </w:r>
            <w:r w:rsidRPr="00DF7218">
              <w:rPr>
                <w:rFonts w:cs="Times New Roman"/>
                <w:b/>
              </w:rPr>
              <w:t>T.D3.3</w:t>
            </w:r>
          </w:p>
        </w:tc>
      </w:tr>
      <w:tr w:rsidR="0061505E" w:rsidRPr="00187F49" w14:paraId="1BCBE92B" w14:textId="77777777" w:rsidTr="00E605A0">
        <w:trPr>
          <w:trHeight w:val="397"/>
        </w:trPr>
        <w:tc>
          <w:tcPr>
            <w:tcW w:w="2977" w:type="dxa"/>
            <w:shd w:val="clear" w:color="auto" w:fill="D9D9D9"/>
            <w:vAlign w:val="center"/>
          </w:tcPr>
          <w:p w14:paraId="291BA0D3"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3F57D12" w14:textId="77777777" w:rsidR="0061505E" w:rsidRPr="00DF7218" w:rsidRDefault="0061505E" w:rsidP="00E605A0">
            <w:pPr>
              <w:rPr>
                <w:rFonts w:cs="Times New Roman"/>
                <w:lang w:val="en-US"/>
              </w:rPr>
            </w:pPr>
            <w:r w:rsidRPr="00DF7218">
              <w:rPr>
                <w:rFonts w:cs="Times New Roman"/>
                <w:lang w:val="en-US"/>
              </w:rPr>
              <w:t xml:space="preserve">Production management and service delivery </w:t>
            </w:r>
          </w:p>
        </w:tc>
      </w:tr>
      <w:tr w:rsidR="0061505E" w:rsidRPr="00DF7218" w14:paraId="6A38BD97" w14:textId="77777777" w:rsidTr="00E605A0">
        <w:trPr>
          <w:trHeight w:val="397"/>
        </w:trPr>
        <w:tc>
          <w:tcPr>
            <w:tcW w:w="2977" w:type="dxa"/>
            <w:shd w:val="clear" w:color="auto" w:fill="D9D9D9"/>
            <w:vAlign w:val="center"/>
          </w:tcPr>
          <w:p w14:paraId="78BCD0FD"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EAA66DA"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82A7FD6" w14:textId="77777777" w:rsidTr="00E605A0">
        <w:trPr>
          <w:trHeight w:val="397"/>
        </w:trPr>
        <w:tc>
          <w:tcPr>
            <w:tcW w:w="2977" w:type="dxa"/>
            <w:shd w:val="clear" w:color="auto" w:fill="D9D9D9"/>
            <w:vAlign w:val="center"/>
          </w:tcPr>
          <w:p w14:paraId="1DCE4890"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DC275B6"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70EE4EC3" w14:textId="77777777" w:rsidTr="00E605A0">
        <w:trPr>
          <w:trHeight w:val="397"/>
        </w:trPr>
        <w:tc>
          <w:tcPr>
            <w:tcW w:w="2977" w:type="dxa"/>
            <w:shd w:val="clear" w:color="auto" w:fill="D9D9D9"/>
            <w:vAlign w:val="center"/>
          </w:tcPr>
          <w:p w14:paraId="117721D7"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259FA91"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643BEBC5" w14:textId="77777777" w:rsidTr="00E605A0">
        <w:trPr>
          <w:trHeight w:val="397"/>
        </w:trPr>
        <w:tc>
          <w:tcPr>
            <w:tcW w:w="2977" w:type="dxa"/>
            <w:shd w:val="clear" w:color="auto" w:fill="D9D9D9"/>
            <w:vAlign w:val="center"/>
          </w:tcPr>
          <w:p w14:paraId="015070A0"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5FD5F41" w14:textId="77777777" w:rsidR="0061505E" w:rsidRPr="00DF7218" w:rsidRDefault="0061505E" w:rsidP="00E605A0">
            <w:pPr>
              <w:spacing w:before="60" w:after="60"/>
              <w:rPr>
                <w:rFonts w:cs="Times New Roman"/>
              </w:rPr>
            </w:pPr>
            <w:r w:rsidRPr="00DF7218">
              <w:rPr>
                <w:rFonts w:cs="Times New Roman"/>
              </w:rPr>
              <w:t xml:space="preserve">stacjonarne/ niestacjonarne </w:t>
            </w:r>
          </w:p>
        </w:tc>
      </w:tr>
      <w:tr w:rsidR="0061505E" w:rsidRPr="00DF7218" w14:paraId="0F3E2F1B" w14:textId="77777777" w:rsidTr="00E605A0">
        <w:trPr>
          <w:trHeight w:val="397"/>
        </w:trPr>
        <w:tc>
          <w:tcPr>
            <w:tcW w:w="2977" w:type="dxa"/>
            <w:shd w:val="clear" w:color="auto" w:fill="D9D9D9"/>
            <w:vAlign w:val="center"/>
          </w:tcPr>
          <w:p w14:paraId="69D0E1E1"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D765241"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78D13A9B" w14:textId="77777777" w:rsidTr="00E605A0">
        <w:trPr>
          <w:trHeight w:val="397"/>
        </w:trPr>
        <w:tc>
          <w:tcPr>
            <w:tcW w:w="2977" w:type="dxa"/>
            <w:shd w:val="clear" w:color="auto" w:fill="D9D9D9"/>
            <w:vAlign w:val="center"/>
          </w:tcPr>
          <w:p w14:paraId="5FA1C7B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C77BE6D"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52E744A6" w14:textId="77777777" w:rsidTr="00E605A0">
        <w:trPr>
          <w:trHeight w:val="397"/>
        </w:trPr>
        <w:tc>
          <w:tcPr>
            <w:tcW w:w="2977" w:type="dxa"/>
            <w:shd w:val="clear" w:color="auto" w:fill="D9D9D9"/>
            <w:vAlign w:val="center"/>
          </w:tcPr>
          <w:p w14:paraId="0DC23270"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E15BC5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6A1B5FF" w14:textId="77777777" w:rsidTr="00E605A0">
        <w:trPr>
          <w:trHeight w:val="397"/>
        </w:trPr>
        <w:tc>
          <w:tcPr>
            <w:tcW w:w="2977" w:type="dxa"/>
            <w:shd w:val="clear" w:color="auto" w:fill="D9D9D9"/>
            <w:vAlign w:val="center"/>
          </w:tcPr>
          <w:p w14:paraId="0D4175A4"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234AC62F"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39EA3BE7" w14:textId="77777777" w:rsidTr="00E605A0">
        <w:trPr>
          <w:trHeight w:val="397"/>
        </w:trPr>
        <w:tc>
          <w:tcPr>
            <w:tcW w:w="2977" w:type="dxa"/>
            <w:shd w:val="clear" w:color="auto" w:fill="D9D9D9"/>
            <w:vAlign w:val="center"/>
          </w:tcPr>
          <w:p w14:paraId="04CF9E9A"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C043ECE"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6A08E94D" w14:textId="77777777" w:rsidR="0061505E" w:rsidRPr="00DF7218" w:rsidRDefault="0061505E" w:rsidP="0061505E">
      <w:pPr>
        <w:rPr>
          <w:rFonts w:cs="Times New Roman"/>
        </w:rPr>
      </w:pPr>
    </w:p>
    <w:p w14:paraId="72EB2DC0"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61505E" w:rsidRPr="00DF7218" w14:paraId="16A9F45C" w14:textId="77777777" w:rsidTr="00E605A0">
        <w:tc>
          <w:tcPr>
            <w:tcW w:w="9072" w:type="dxa"/>
            <w:gridSpan w:val="7"/>
            <w:tcBorders>
              <w:bottom w:val="single" w:sz="4" w:space="0" w:color="auto"/>
            </w:tcBorders>
            <w:shd w:val="clear" w:color="auto" w:fill="D9D9D9"/>
          </w:tcPr>
          <w:p w14:paraId="4347057A"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6C75B51" w14:textId="77777777" w:rsidTr="00E605A0">
        <w:tc>
          <w:tcPr>
            <w:tcW w:w="9072" w:type="dxa"/>
            <w:gridSpan w:val="7"/>
            <w:tcBorders>
              <w:bottom w:val="single" w:sz="4" w:space="0" w:color="auto"/>
            </w:tcBorders>
            <w:shd w:val="clear" w:color="auto" w:fill="auto"/>
          </w:tcPr>
          <w:p w14:paraId="11103B80" w14:textId="77777777" w:rsidR="0061505E" w:rsidRPr="00DF7218" w:rsidRDefault="0061505E" w:rsidP="00E605A0">
            <w:pPr>
              <w:pStyle w:val="Default"/>
              <w:rPr>
                <w:sz w:val="22"/>
                <w:szCs w:val="22"/>
              </w:rPr>
            </w:pPr>
            <w:r w:rsidRPr="00DF7218">
              <w:rPr>
                <w:sz w:val="22"/>
                <w:szCs w:val="22"/>
              </w:rPr>
              <w:t xml:space="preserve">Uzyskanie wiedzy i umiejętności niezbędnych do identyfikacji podstawowych problemów decyzyjnych w obszarze zarządzania produkcja i usługami oraz ich rozwiązywania przy zastosowaniu odpowiednich metod. </w:t>
            </w:r>
          </w:p>
        </w:tc>
      </w:tr>
      <w:tr w:rsidR="0061505E" w:rsidRPr="00DF7218" w14:paraId="7E659589" w14:textId="77777777" w:rsidTr="00E605A0">
        <w:tc>
          <w:tcPr>
            <w:tcW w:w="2977" w:type="dxa"/>
            <w:gridSpan w:val="2"/>
            <w:tcBorders>
              <w:bottom w:val="single" w:sz="4" w:space="0" w:color="auto"/>
              <w:right w:val="nil"/>
            </w:tcBorders>
            <w:shd w:val="clear" w:color="auto" w:fill="D9D9D9"/>
          </w:tcPr>
          <w:p w14:paraId="190706A6"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3D96C813" w14:textId="77777777" w:rsidR="0061505E" w:rsidRPr="00DF7218" w:rsidRDefault="0061505E" w:rsidP="00E605A0">
            <w:pPr>
              <w:spacing w:before="60" w:after="60"/>
              <w:rPr>
                <w:rFonts w:cs="Times New Roman"/>
              </w:rPr>
            </w:pPr>
            <w:r w:rsidRPr="00DF7218">
              <w:rPr>
                <w:rFonts w:cs="Times New Roman"/>
              </w:rPr>
              <w:t xml:space="preserve">stacjonarne - wykład 15 h, ćw. praktyczne 20 h  </w:t>
            </w:r>
          </w:p>
          <w:p w14:paraId="5C865C77" w14:textId="77777777" w:rsidR="0061505E" w:rsidRPr="00DF7218" w:rsidRDefault="0061505E" w:rsidP="00E605A0">
            <w:pPr>
              <w:spacing w:before="60" w:after="60"/>
              <w:rPr>
                <w:rFonts w:cs="Times New Roman"/>
              </w:rPr>
            </w:pPr>
            <w:r w:rsidRPr="00DF7218">
              <w:rPr>
                <w:rFonts w:cs="Times New Roman"/>
              </w:rPr>
              <w:t xml:space="preserve">niestacjonarne - wykład 10h, ćw. praktyczne 15h </w:t>
            </w:r>
          </w:p>
          <w:p w14:paraId="299619B9" w14:textId="77777777" w:rsidR="0061505E" w:rsidRPr="00DF7218" w:rsidRDefault="0061505E" w:rsidP="00E605A0">
            <w:pPr>
              <w:spacing w:before="60" w:after="60"/>
              <w:rPr>
                <w:rFonts w:cs="Times New Roman"/>
              </w:rPr>
            </w:pPr>
          </w:p>
        </w:tc>
      </w:tr>
      <w:tr w:rsidR="0061505E" w:rsidRPr="00DF7218" w14:paraId="57BA2F60" w14:textId="77777777" w:rsidTr="00E605A0">
        <w:tc>
          <w:tcPr>
            <w:tcW w:w="9072" w:type="dxa"/>
            <w:gridSpan w:val="7"/>
            <w:tcBorders>
              <w:top w:val="single" w:sz="4" w:space="0" w:color="auto"/>
              <w:bottom w:val="single" w:sz="4" w:space="0" w:color="auto"/>
            </w:tcBorders>
            <w:shd w:val="clear" w:color="auto" w:fill="D9D9D9"/>
          </w:tcPr>
          <w:p w14:paraId="1A26A5FA"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B657BF0" w14:textId="77777777" w:rsidTr="00E605A0">
        <w:trPr>
          <w:trHeight w:val="285"/>
        </w:trPr>
        <w:tc>
          <w:tcPr>
            <w:tcW w:w="1701" w:type="dxa"/>
            <w:tcBorders>
              <w:top w:val="single" w:sz="4" w:space="0" w:color="auto"/>
              <w:bottom w:val="single" w:sz="8" w:space="0" w:color="auto"/>
              <w:right w:val="single" w:sz="4" w:space="0" w:color="auto"/>
            </w:tcBorders>
            <w:shd w:val="clear" w:color="auto" w:fill="D9D9D9"/>
          </w:tcPr>
          <w:p w14:paraId="1CB861A0"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6885F23E"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5AB1A6C"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021A2A3"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6569155D"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716F13E" w14:textId="77777777" w:rsidTr="00E605A0">
        <w:tc>
          <w:tcPr>
            <w:tcW w:w="9072" w:type="dxa"/>
            <w:gridSpan w:val="7"/>
            <w:tcBorders>
              <w:top w:val="single" w:sz="8" w:space="0" w:color="auto"/>
              <w:bottom w:val="single" w:sz="8" w:space="0" w:color="auto"/>
            </w:tcBorders>
            <w:shd w:val="clear" w:color="auto" w:fill="FFFFFF"/>
          </w:tcPr>
          <w:p w14:paraId="4F504FEC"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1575D0E5" w14:textId="77777777" w:rsidTr="00E605A0">
        <w:tc>
          <w:tcPr>
            <w:tcW w:w="1701" w:type="dxa"/>
            <w:tcBorders>
              <w:top w:val="single" w:sz="8" w:space="0" w:color="auto"/>
              <w:bottom w:val="single" w:sz="8" w:space="0" w:color="auto"/>
              <w:right w:val="single" w:sz="4" w:space="0" w:color="auto"/>
            </w:tcBorders>
            <w:shd w:val="clear" w:color="auto" w:fill="FFFFFF"/>
          </w:tcPr>
          <w:p w14:paraId="2631AF91" w14:textId="77777777" w:rsidR="0061505E" w:rsidRPr="00DF7218" w:rsidRDefault="0061505E" w:rsidP="00E605A0">
            <w:pPr>
              <w:jc w:val="center"/>
              <w:rPr>
                <w:rFonts w:cs="Times New Roman"/>
              </w:rPr>
            </w:pPr>
            <w:r w:rsidRPr="00DF7218">
              <w:rPr>
                <w:rFonts w:cs="Times New Roman"/>
              </w:rPr>
              <w:t>T.D3.3_W01</w:t>
            </w:r>
          </w:p>
          <w:p w14:paraId="5B29118F" w14:textId="77777777" w:rsidR="0061505E" w:rsidRPr="00DF7218" w:rsidRDefault="0061505E" w:rsidP="00E605A0">
            <w:pPr>
              <w:jc w:val="center"/>
              <w:rPr>
                <w:rFonts w:cs="Times New Roman"/>
              </w:rPr>
            </w:pPr>
          </w:p>
          <w:p w14:paraId="51938A84" w14:textId="77777777" w:rsidR="0061505E" w:rsidRPr="00DF7218" w:rsidRDefault="0061505E" w:rsidP="00E605A0">
            <w:pPr>
              <w:jc w:val="center"/>
              <w:rPr>
                <w:rFonts w:cs="Times New Roman"/>
              </w:rPr>
            </w:pPr>
          </w:p>
          <w:p w14:paraId="2435D58D" w14:textId="77777777" w:rsidR="0061505E" w:rsidRPr="00DF7218" w:rsidRDefault="0061505E" w:rsidP="00E605A0">
            <w:pPr>
              <w:jc w:val="center"/>
              <w:rPr>
                <w:rFonts w:cs="Times New Roman"/>
              </w:rPr>
            </w:pPr>
          </w:p>
          <w:p w14:paraId="404E55C5" w14:textId="77777777" w:rsidR="0061505E" w:rsidRPr="00DF7218" w:rsidRDefault="0061505E" w:rsidP="00E605A0">
            <w:pPr>
              <w:jc w:val="center"/>
              <w:rPr>
                <w:rFonts w:cs="Times New Roman"/>
              </w:rPr>
            </w:pPr>
            <w:r w:rsidRPr="00DF7218">
              <w:rPr>
                <w:rFonts w:cs="Times New Roman"/>
              </w:rPr>
              <w:t>T.D3.3_W02</w:t>
            </w:r>
          </w:p>
          <w:p w14:paraId="183D2E5A" w14:textId="77777777" w:rsidR="0061505E" w:rsidRPr="00DF7218" w:rsidRDefault="0061505E" w:rsidP="00E605A0">
            <w:pPr>
              <w:jc w:val="center"/>
              <w:rPr>
                <w:rFonts w:cs="Times New Roman"/>
              </w:rPr>
            </w:pPr>
          </w:p>
          <w:p w14:paraId="7E27E69E" w14:textId="77777777" w:rsidR="0061505E" w:rsidRPr="00DF7218" w:rsidRDefault="0061505E" w:rsidP="00E605A0">
            <w:pPr>
              <w:jc w:val="center"/>
              <w:rPr>
                <w:rFonts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5BC736E1"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1.Ma podstawową wiedze z zakresu struktur zarządzania produkcją i usługami oraz rozumie ich wpływ na efektywność działania firmy .</w:t>
            </w:r>
          </w:p>
          <w:p w14:paraId="04913CC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2.Zna metody i narzędzia wykorzystywane do identyfikowania i rozwiązywania problemów decyzyjnych.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2D4FBAD" w14:textId="77777777" w:rsidR="0061505E" w:rsidRPr="00DF7218" w:rsidRDefault="0061505E" w:rsidP="00E605A0">
            <w:pPr>
              <w:jc w:val="both"/>
              <w:rPr>
                <w:rFonts w:cs="Times New Roman"/>
              </w:rPr>
            </w:pPr>
            <w:r w:rsidRPr="00DF7218">
              <w:rPr>
                <w:rFonts w:cs="Times New Roman"/>
              </w:rPr>
              <w:t>K_W05</w:t>
            </w:r>
          </w:p>
          <w:p w14:paraId="4FC7F8D5" w14:textId="77777777" w:rsidR="0061505E" w:rsidRPr="00DF7218" w:rsidRDefault="0061505E" w:rsidP="00E605A0">
            <w:pPr>
              <w:jc w:val="both"/>
              <w:rPr>
                <w:rFonts w:cs="Times New Roman"/>
              </w:rPr>
            </w:pPr>
          </w:p>
          <w:p w14:paraId="45A1ED2D" w14:textId="77777777" w:rsidR="0061505E" w:rsidRPr="00DF7218" w:rsidRDefault="0061505E" w:rsidP="00E605A0">
            <w:pPr>
              <w:jc w:val="both"/>
              <w:rPr>
                <w:rFonts w:cs="Times New Roman"/>
              </w:rPr>
            </w:pPr>
          </w:p>
          <w:p w14:paraId="7014C377" w14:textId="77777777" w:rsidR="0061505E" w:rsidRPr="00DF7218" w:rsidRDefault="0061505E" w:rsidP="00E605A0">
            <w:pPr>
              <w:jc w:val="both"/>
              <w:rPr>
                <w:rFonts w:cs="Times New Roman"/>
              </w:rPr>
            </w:pPr>
          </w:p>
          <w:p w14:paraId="679BB08D" w14:textId="77777777" w:rsidR="0061505E" w:rsidRPr="00DF7218" w:rsidRDefault="0061505E" w:rsidP="00E605A0">
            <w:pPr>
              <w:jc w:val="both"/>
              <w:rPr>
                <w:rFonts w:cs="Times New Roman"/>
              </w:rPr>
            </w:pPr>
          </w:p>
          <w:p w14:paraId="5AD10908" w14:textId="77777777" w:rsidR="0061505E" w:rsidRPr="00DF7218" w:rsidRDefault="0061505E" w:rsidP="00E605A0">
            <w:pPr>
              <w:jc w:val="both"/>
              <w:rPr>
                <w:rFonts w:cs="Times New Roman"/>
              </w:rPr>
            </w:pPr>
            <w:r w:rsidRPr="00DF7218">
              <w:rPr>
                <w:rFonts w:cs="Times New Roman"/>
              </w:rPr>
              <w:t>K_W07</w:t>
            </w:r>
          </w:p>
          <w:p w14:paraId="205462C2" w14:textId="77777777" w:rsidR="0061505E" w:rsidRPr="00DF7218" w:rsidRDefault="0061505E" w:rsidP="00E605A0">
            <w:pPr>
              <w:jc w:val="both"/>
              <w:rPr>
                <w:rFonts w:cs="Times New Roman"/>
              </w:rPr>
            </w:pPr>
            <w:r w:rsidRPr="00DF7218">
              <w:rPr>
                <w:rFonts w:cs="Times New Roman"/>
              </w:rPr>
              <w:t>K_W10</w:t>
            </w:r>
          </w:p>
          <w:p w14:paraId="605D60B3" w14:textId="77777777" w:rsidR="0061505E" w:rsidRPr="00DF7218" w:rsidRDefault="0061505E" w:rsidP="00E605A0">
            <w:pPr>
              <w:jc w:val="both"/>
              <w:rPr>
                <w:rFonts w:cs="Times New Roman"/>
              </w:rPr>
            </w:pPr>
          </w:p>
          <w:p w14:paraId="7953A404" w14:textId="77777777" w:rsidR="0061505E" w:rsidRPr="00DF7218" w:rsidRDefault="0061505E" w:rsidP="00E605A0">
            <w:pPr>
              <w:jc w:val="both"/>
              <w:rPr>
                <w:rFonts w:cs="Times New Roman"/>
              </w:rPr>
            </w:pPr>
          </w:p>
          <w:p w14:paraId="18C82A5C" w14:textId="77777777" w:rsidR="0061505E" w:rsidRPr="00DF7218" w:rsidRDefault="0061505E" w:rsidP="00E605A0">
            <w:pPr>
              <w:jc w:val="both"/>
              <w:rPr>
                <w:rFonts w:eastAsia="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520DDD78" w14:textId="77777777" w:rsidR="0061505E" w:rsidRPr="00DF7218" w:rsidRDefault="0061505E" w:rsidP="00E605A0">
            <w:pPr>
              <w:spacing w:line="276" w:lineRule="auto"/>
              <w:jc w:val="center"/>
              <w:rPr>
                <w:rFonts w:cs="Times New Roman"/>
              </w:rPr>
            </w:pPr>
            <w:r w:rsidRPr="00DF7218">
              <w:rPr>
                <w:rFonts w:cs="Times New Roman"/>
              </w:rPr>
              <w:t>Wykład</w:t>
            </w:r>
          </w:p>
          <w:p w14:paraId="78F61A75" w14:textId="77777777" w:rsidR="0061505E" w:rsidRPr="00DF7218" w:rsidRDefault="0061505E" w:rsidP="00E605A0">
            <w:pPr>
              <w:spacing w:line="276" w:lineRule="auto"/>
              <w:jc w:val="center"/>
              <w:rPr>
                <w:rFonts w:cs="Times New Roman"/>
              </w:rPr>
            </w:pPr>
          </w:p>
          <w:p w14:paraId="146200DA" w14:textId="77777777" w:rsidR="0061505E" w:rsidRPr="00DF7218" w:rsidRDefault="0061505E" w:rsidP="00E605A0">
            <w:pPr>
              <w:spacing w:line="276" w:lineRule="auto"/>
              <w:jc w:val="center"/>
              <w:rPr>
                <w:rFonts w:cs="Times New Roman"/>
              </w:rPr>
            </w:pPr>
            <w:r w:rsidRPr="00DF7218">
              <w:rPr>
                <w:rFonts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0EC778E6" w14:textId="77777777" w:rsidR="0061505E" w:rsidRPr="00DF7218" w:rsidRDefault="0061505E" w:rsidP="00E605A0">
            <w:pPr>
              <w:spacing w:line="276" w:lineRule="auto"/>
              <w:jc w:val="center"/>
              <w:rPr>
                <w:rFonts w:cs="Times New Roman"/>
              </w:rPr>
            </w:pPr>
            <w:r w:rsidRPr="00DF7218">
              <w:rPr>
                <w:rFonts w:cs="Times New Roman"/>
              </w:rPr>
              <w:t xml:space="preserve">kolokwium </w:t>
            </w:r>
          </w:p>
        </w:tc>
      </w:tr>
      <w:tr w:rsidR="0061505E" w:rsidRPr="00DF7218" w14:paraId="7C221BED" w14:textId="77777777" w:rsidTr="00E605A0">
        <w:tc>
          <w:tcPr>
            <w:tcW w:w="9072" w:type="dxa"/>
            <w:gridSpan w:val="7"/>
            <w:tcBorders>
              <w:top w:val="single" w:sz="8" w:space="0" w:color="auto"/>
              <w:bottom w:val="single" w:sz="8" w:space="0" w:color="auto"/>
            </w:tcBorders>
            <w:shd w:val="clear" w:color="auto" w:fill="FFFFFF"/>
          </w:tcPr>
          <w:p w14:paraId="63DBA3A7"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39C3EB3B"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43964045" w14:textId="77777777" w:rsidR="0061505E" w:rsidRPr="00DF7218" w:rsidRDefault="0061505E" w:rsidP="00E605A0">
            <w:pPr>
              <w:jc w:val="center"/>
              <w:rPr>
                <w:rFonts w:cs="Times New Roman"/>
              </w:rPr>
            </w:pPr>
            <w:r w:rsidRPr="00DF7218">
              <w:rPr>
                <w:rFonts w:cs="Times New Roman"/>
              </w:rPr>
              <w:t xml:space="preserve"> T.D3.3_U01</w:t>
            </w:r>
          </w:p>
          <w:p w14:paraId="762C6391" w14:textId="77777777" w:rsidR="0061505E" w:rsidRPr="00DF7218" w:rsidRDefault="0061505E" w:rsidP="00E605A0">
            <w:pPr>
              <w:jc w:val="center"/>
              <w:rPr>
                <w:rFonts w:cs="Times New Roman"/>
              </w:rPr>
            </w:pPr>
          </w:p>
          <w:p w14:paraId="1FF49CFA" w14:textId="77777777" w:rsidR="0061505E" w:rsidRPr="00DF7218" w:rsidRDefault="0061505E" w:rsidP="00E605A0">
            <w:pPr>
              <w:jc w:val="center"/>
              <w:rPr>
                <w:rFonts w:cs="Times New Roman"/>
              </w:rPr>
            </w:pPr>
          </w:p>
          <w:p w14:paraId="0636DA7F" w14:textId="77777777" w:rsidR="0061505E" w:rsidRPr="00DF7218" w:rsidRDefault="0061505E" w:rsidP="00E605A0">
            <w:pPr>
              <w:jc w:val="center"/>
              <w:rPr>
                <w:rFonts w:cs="Times New Roman"/>
              </w:rPr>
            </w:pPr>
          </w:p>
          <w:p w14:paraId="0168EC0B" w14:textId="77777777" w:rsidR="0061505E" w:rsidRPr="00DF7218" w:rsidRDefault="0061505E" w:rsidP="00E605A0">
            <w:pPr>
              <w:jc w:val="center"/>
              <w:rPr>
                <w:rFonts w:cs="Times New Roman"/>
              </w:rPr>
            </w:pPr>
            <w:r w:rsidRPr="00DF7218">
              <w:rPr>
                <w:rFonts w:cs="Times New Roman"/>
              </w:rPr>
              <w:t>T.D3.3_U02</w:t>
            </w:r>
          </w:p>
          <w:p w14:paraId="3134146D" w14:textId="77777777" w:rsidR="0061505E" w:rsidRPr="00DF7218" w:rsidRDefault="0061505E" w:rsidP="00E605A0">
            <w:pPr>
              <w:jc w:val="center"/>
              <w:rPr>
                <w:rFonts w:cs="Times New Roman"/>
              </w:rPr>
            </w:pPr>
          </w:p>
          <w:p w14:paraId="36005671" w14:textId="77777777" w:rsidR="0061505E" w:rsidRPr="00DF7218" w:rsidRDefault="0061505E" w:rsidP="00E605A0">
            <w:pPr>
              <w:jc w:val="center"/>
              <w:rPr>
                <w:rFonts w:cs="Times New Roman"/>
              </w:rPr>
            </w:pPr>
          </w:p>
          <w:p w14:paraId="4600FEE9" w14:textId="77777777" w:rsidR="0061505E" w:rsidRPr="00DF7218" w:rsidRDefault="0061505E" w:rsidP="00E605A0">
            <w:pPr>
              <w:jc w:val="center"/>
              <w:rPr>
                <w:rFonts w:cs="Times New Roman"/>
              </w:rPr>
            </w:pPr>
          </w:p>
          <w:p w14:paraId="2F400850" w14:textId="77777777" w:rsidR="0061505E" w:rsidRPr="00DF7218" w:rsidRDefault="0061505E" w:rsidP="00E605A0">
            <w:pPr>
              <w:jc w:val="center"/>
              <w:rPr>
                <w:rFonts w:cs="Times New Roman"/>
              </w:rPr>
            </w:pPr>
          </w:p>
          <w:p w14:paraId="468BAC78" w14:textId="77777777" w:rsidR="0061505E" w:rsidRPr="00DF7218" w:rsidRDefault="0061505E" w:rsidP="00E605A0">
            <w:pPr>
              <w:jc w:val="center"/>
              <w:rPr>
                <w:rFonts w:cs="Times New Roman"/>
              </w:rPr>
            </w:pPr>
          </w:p>
          <w:p w14:paraId="77645567" w14:textId="77777777" w:rsidR="0061505E" w:rsidRPr="00DF7218" w:rsidRDefault="0061505E" w:rsidP="00E605A0">
            <w:pPr>
              <w:jc w:val="center"/>
              <w:rPr>
                <w:rFonts w:cs="Times New Roman"/>
              </w:rPr>
            </w:pPr>
            <w:r w:rsidRPr="00DF7218">
              <w:rPr>
                <w:rFonts w:cs="Times New Roman"/>
              </w:rPr>
              <w:t>T.D3.3_U03</w:t>
            </w:r>
          </w:p>
          <w:p w14:paraId="5F2D3A24" w14:textId="77777777" w:rsidR="0061505E" w:rsidRPr="00DF7218" w:rsidRDefault="0061505E" w:rsidP="00E605A0">
            <w:pPr>
              <w:jc w:val="center"/>
              <w:rPr>
                <w:rFonts w:cs="Times New Roman"/>
              </w:rPr>
            </w:pPr>
          </w:p>
          <w:p w14:paraId="651C5C4E" w14:textId="77777777" w:rsidR="0061505E" w:rsidRPr="00DF7218" w:rsidRDefault="0061505E" w:rsidP="00E605A0">
            <w:pPr>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0C0E0564"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1.Potrafi zidentyfikować struktury zarządzania produkcją i usługami oraz ustalić ich wpływ na poziom obsługi klienta;</w:t>
            </w:r>
          </w:p>
          <w:p w14:paraId="10F173C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2.Posiada umiejętności niezbędne do rozpoznawania i rozwiązywania problemów decyzyjnych w trakcie projektowania systemów produkcyjnych i usługowych;</w:t>
            </w:r>
          </w:p>
          <w:p w14:paraId="19F3070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3.Potrafi posługiwać się standardami procedurami podczas planowania, kierowania i kontrolowania systemów produkcyjnych i usługowych;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60CBA5" w14:textId="77777777" w:rsidR="0061505E" w:rsidRPr="00DF7218" w:rsidRDefault="0061505E" w:rsidP="00E605A0">
            <w:pPr>
              <w:jc w:val="center"/>
              <w:rPr>
                <w:rFonts w:cs="Times New Roman"/>
              </w:rPr>
            </w:pPr>
          </w:p>
          <w:p w14:paraId="6B712C57" w14:textId="77777777" w:rsidR="0061505E" w:rsidRPr="00DF7218" w:rsidRDefault="0061505E" w:rsidP="00E605A0">
            <w:pPr>
              <w:jc w:val="center"/>
              <w:rPr>
                <w:rFonts w:cs="Times New Roman"/>
              </w:rPr>
            </w:pPr>
            <w:r w:rsidRPr="00DF7218">
              <w:rPr>
                <w:rFonts w:cs="Times New Roman"/>
              </w:rPr>
              <w:t>K_U04</w:t>
            </w:r>
          </w:p>
          <w:p w14:paraId="6FBEF6AB" w14:textId="77777777" w:rsidR="0061505E" w:rsidRPr="00DF7218" w:rsidRDefault="0061505E" w:rsidP="00E605A0">
            <w:pPr>
              <w:jc w:val="center"/>
              <w:rPr>
                <w:rFonts w:cs="Times New Roman"/>
              </w:rPr>
            </w:pPr>
          </w:p>
          <w:p w14:paraId="0C0A0213" w14:textId="77777777" w:rsidR="0061505E" w:rsidRPr="00DF7218" w:rsidRDefault="0061505E" w:rsidP="00E605A0">
            <w:pPr>
              <w:jc w:val="center"/>
              <w:rPr>
                <w:rFonts w:cs="Times New Roman"/>
              </w:rPr>
            </w:pPr>
          </w:p>
          <w:p w14:paraId="76FE416E" w14:textId="77777777" w:rsidR="0061505E" w:rsidRPr="00DF7218" w:rsidRDefault="0061505E" w:rsidP="00E605A0">
            <w:pPr>
              <w:jc w:val="center"/>
              <w:rPr>
                <w:rFonts w:cs="Times New Roman"/>
              </w:rPr>
            </w:pPr>
            <w:r w:rsidRPr="00DF7218">
              <w:rPr>
                <w:rFonts w:cs="Times New Roman"/>
              </w:rPr>
              <w:t>K_U05</w:t>
            </w:r>
          </w:p>
          <w:p w14:paraId="13211173" w14:textId="77777777" w:rsidR="0061505E" w:rsidRPr="00DF7218" w:rsidRDefault="0061505E" w:rsidP="00E605A0">
            <w:pPr>
              <w:jc w:val="center"/>
              <w:rPr>
                <w:rFonts w:cs="Times New Roman"/>
              </w:rPr>
            </w:pPr>
          </w:p>
          <w:p w14:paraId="76A71F3F" w14:textId="77777777" w:rsidR="0061505E" w:rsidRPr="00DF7218" w:rsidRDefault="0061505E" w:rsidP="00E605A0">
            <w:pPr>
              <w:jc w:val="center"/>
              <w:rPr>
                <w:rFonts w:cs="Times New Roman"/>
              </w:rPr>
            </w:pPr>
          </w:p>
          <w:p w14:paraId="0466B61E" w14:textId="77777777" w:rsidR="0061505E" w:rsidRPr="00DF7218" w:rsidRDefault="0061505E" w:rsidP="00E605A0">
            <w:pPr>
              <w:jc w:val="center"/>
              <w:rPr>
                <w:rFonts w:cs="Times New Roman"/>
              </w:rPr>
            </w:pPr>
            <w:r w:rsidRPr="00DF7218">
              <w:rPr>
                <w:rFonts w:cs="Times New Roman"/>
              </w:rPr>
              <w:t>K_U06</w:t>
            </w:r>
          </w:p>
          <w:p w14:paraId="736544AF" w14:textId="77777777" w:rsidR="0061505E" w:rsidRPr="00DF7218" w:rsidRDefault="0061505E" w:rsidP="00E605A0">
            <w:pPr>
              <w:jc w:val="center"/>
              <w:rPr>
                <w:rFonts w:cs="Times New Roman"/>
              </w:rPr>
            </w:pPr>
            <w:r w:rsidRPr="00DF7218">
              <w:rPr>
                <w:rFonts w:cs="Times New Roman"/>
              </w:rPr>
              <w:t>K_U08</w:t>
            </w:r>
          </w:p>
          <w:p w14:paraId="0F08D8BA" w14:textId="77777777" w:rsidR="0061505E" w:rsidRPr="00DF7218" w:rsidRDefault="0061505E" w:rsidP="00E605A0">
            <w:pPr>
              <w:jc w:val="center"/>
              <w:rPr>
                <w:rFonts w:cs="Times New Roman"/>
              </w:rPr>
            </w:pPr>
          </w:p>
          <w:p w14:paraId="616F0174" w14:textId="77777777" w:rsidR="0061505E" w:rsidRPr="00DF7218" w:rsidRDefault="0061505E" w:rsidP="00E605A0">
            <w:pPr>
              <w:jc w:val="center"/>
              <w:rPr>
                <w:rFonts w:cs="Times New Roman"/>
              </w:rPr>
            </w:pPr>
          </w:p>
          <w:p w14:paraId="7A97AD95" w14:textId="77777777" w:rsidR="0061505E" w:rsidRPr="00DF7218" w:rsidRDefault="0061505E" w:rsidP="00E605A0">
            <w:pPr>
              <w:jc w:val="center"/>
              <w:rPr>
                <w:rFonts w:cs="Times New Roman"/>
              </w:rPr>
            </w:pPr>
          </w:p>
          <w:p w14:paraId="27EB234B" w14:textId="77777777" w:rsidR="0061505E" w:rsidRPr="00DF7218" w:rsidRDefault="0061505E" w:rsidP="00E605A0">
            <w:pPr>
              <w:jc w:val="center"/>
              <w:rPr>
                <w:rFonts w:cs="Times New Roman"/>
              </w:rPr>
            </w:pPr>
          </w:p>
          <w:p w14:paraId="02B5B8F6" w14:textId="77777777" w:rsidR="0061505E" w:rsidRPr="00DF7218" w:rsidRDefault="0061505E" w:rsidP="00E605A0">
            <w:pPr>
              <w:jc w:val="center"/>
              <w:rPr>
                <w:rFonts w:cs="Times New Roman"/>
              </w:rPr>
            </w:pPr>
          </w:p>
          <w:p w14:paraId="10855823" w14:textId="77777777" w:rsidR="0061505E" w:rsidRPr="00DF7218" w:rsidRDefault="0061505E" w:rsidP="00E605A0">
            <w:pPr>
              <w:jc w:val="center"/>
              <w:rPr>
                <w:rFonts w:cs="Times New Roman"/>
              </w:rPr>
            </w:pPr>
          </w:p>
          <w:p w14:paraId="6692F4FB" w14:textId="77777777" w:rsidR="0061505E" w:rsidRPr="00DF7218" w:rsidRDefault="0061505E" w:rsidP="00E605A0">
            <w:pPr>
              <w:jc w:val="center"/>
              <w:rPr>
                <w:rFonts w:eastAsia="Times New Roman"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2ECD2FDB" w14:textId="77777777" w:rsidR="0061505E" w:rsidRPr="00DF7218" w:rsidRDefault="0061505E" w:rsidP="00E605A0">
            <w:pPr>
              <w:spacing w:line="276" w:lineRule="auto"/>
              <w:jc w:val="center"/>
              <w:rPr>
                <w:rFonts w:cs="Times New Roman"/>
              </w:rPr>
            </w:pPr>
            <w:r w:rsidRPr="00DF7218">
              <w:rPr>
                <w:rFonts w:cs="Times New Roman"/>
              </w:rPr>
              <w:t>Ćwiczenia</w:t>
            </w:r>
          </w:p>
          <w:p w14:paraId="10B1A2E7" w14:textId="77777777" w:rsidR="0061505E" w:rsidRPr="00DF7218" w:rsidRDefault="0061505E" w:rsidP="00E605A0">
            <w:pPr>
              <w:spacing w:line="276" w:lineRule="auto"/>
              <w:jc w:val="center"/>
              <w:rPr>
                <w:rFonts w:cs="Times New Roman"/>
              </w:rPr>
            </w:pPr>
          </w:p>
          <w:p w14:paraId="09C33031" w14:textId="77777777" w:rsidR="0061505E" w:rsidRPr="00DF7218" w:rsidRDefault="0061505E" w:rsidP="00E605A0">
            <w:pPr>
              <w:spacing w:line="276" w:lineRule="auto"/>
              <w:jc w:val="center"/>
              <w:rPr>
                <w:rFonts w:cs="Times New Roman"/>
              </w:rPr>
            </w:pPr>
          </w:p>
          <w:p w14:paraId="201C8B17" w14:textId="77777777" w:rsidR="0061505E" w:rsidRPr="00DF7218" w:rsidRDefault="0061505E" w:rsidP="00E605A0">
            <w:pPr>
              <w:spacing w:line="276" w:lineRule="auto"/>
              <w:jc w:val="center"/>
              <w:rPr>
                <w:rFonts w:cs="Times New Roman"/>
              </w:rPr>
            </w:pPr>
          </w:p>
          <w:p w14:paraId="0210A92E" w14:textId="77777777" w:rsidR="0061505E" w:rsidRPr="00DF7218" w:rsidRDefault="0061505E" w:rsidP="00E605A0">
            <w:pPr>
              <w:spacing w:line="276" w:lineRule="auto"/>
              <w:jc w:val="center"/>
              <w:rPr>
                <w:rFonts w:cs="Times New Roman"/>
              </w:rPr>
            </w:pPr>
            <w:r w:rsidRPr="00DF7218">
              <w:rPr>
                <w:rFonts w:cs="Times New Roman"/>
              </w:rPr>
              <w:t>Ćwiczenia</w:t>
            </w:r>
          </w:p>
          <w:p w14:paraId="5437098D" w14:textId="77777777" w:rsidR="0061505E" w:rsidRPr="00DF7218" w:rsidRDefault="0061505E" w:rsidP="00E605A0">
            <w:pPr>
              <w:spacing w:line="276" w:lineRule="auto"/>
              <w:jc w:val="center"/>
              <w:rPr>
                <w:rFonts w:cs="Times New Roman"/>
              </w:rPr>
            </w:pPr>
          </w:p>
          <w:p w14:paraId="5E7636C5" w14:textId="77777777" w:rsidR="0061505E" w:rsidRPr="00DF7218" w:rsidRDefault="0061505E" w:rsidP="00E605A0">
            <w:pPr>
              <w:spacing w:line="276" w:lineRule="auto"/>
              <w:jc w:val="center"/>
              <w:rPr>
                <w:rFonts w:cs="Times New Roman"/>
              </w:rPr>
            </w:pPr>
          </w:p>
          <w:p w14:paraId="78201E85" w14:textId="77777777" w:rsidR="0061505E" w:rsidRPr="00DF7218" w:rsidRDefault="0061505E" w:rsidP="00E605A0">
            <w:pPr>
              <w:spacing w:line="276" w:lineRule="auto"/>
              <w:jc w:val="center"/>
              <w:rPr>
                <w:rFonts w:cs="Times New Roman"/>
              </w:rPr>
            </w:pPr>
          </w:p>
          <w:p w14:paraId="033FD74C" w14:textId="77777777" w:rsidR="0061505E" w:rsidRPr="00DF7218" w:rsidRDefault="0061505E" w:rsidP="00E605A0">
            <w:pPr>
              <w:spacing w:line="276" w:lineRule="auto"/>
              <w:jc w:val="center"/>
              <w:rPr>
                <w:rFonts w:cs="Times New Roman"/>
              </w:rPr>
            </w:pPr>
          </w:p>
          <w:p w14:paraId="43331F34" w14:textId="77777777" w:rsidR="0061505E" w:rsidRPr="00DF7218" w:rsidRDefault="0061505E" w:rsidP="00E605A0">
            <w:pPr>
              <w:spacing w:line="276" w:lineRule="auto"/>
              <w:jc w:val="center"/>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1B40E842" w14:textId="77777777" w:rsidR="0061505E" w:rsidRPr="00DF7218" w:rsidRDefault="0061505E" w:rsidP="00E605A0">
            <w:pPr>
              <w:jc w:val="center"/>
              <w:rPr>
                <w:rFonts w:cs="Times New Roman"/>
              </w:rPr>
            </w:pPr>
            <w:r w:rsidRPr="00DF7218">
              <w:rPr>
                <w:rFonts w:cs="Times New Roman"/>
              </w:rPr>
              <w:t>Kolokwium</w:t>
            </w:r>
          </w:p>
          <w:p w14:paraId="241AF8B5" w14:textId="77777777" w:rsidR="0061505E" w:rsidRPr="00DF7218" w:rsidRDefault="0061505E" w:rsidP="00E605A0">
            <w:pPr>
              <w:jc w:val="center"/>
              <w:rPr>
                <w:rFonts w:cs="Times New Roman"/>
              </w:rPr>
            </w:pPr>
            <w:r w:rsidRPr="00DF7218">
              <w:rPr>
                <w:rFonts w:cs="Times New Roman"/>
              </w:rPr>
              <w:t xml:space="preserve"> </w:t>
            </w:r>
          </w:p>
        </w:tc>
      </w:tr>
      <w:tr w:rsidR="0061505E" w:rsidRPr="00DF7218" w14:paraId="7D57CD32" w14:textId="77777777" w:rsidTr="00E605A0">
        <w:tc>
          <w:tcPr>
            <w:tcW w:w="9072" w:type="dxa"/>
            <w:gridSpan w:val="7"/>
            <w:tcBorders>
              <w:top w:val="single" w:sz="8" w:space="0" w:color="auto"/>
              <w:bottom w:val="single" w:sz="8" w:space="0" w:color="auto"/>
            </w:tcBorders>
            <w:shd w:val="clear" w:color="auto" w:fill="FFFFFF"/>
          </w:tcPr>
          <w:p w14:paraId="2C24081B"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1164F861"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2C67EBC1" w14:textId="77777777" w:rsidR="0061505E" w:rsidRPr="00DF7218" w:rsidRDefault="0061505E" w:rsidP="00E605A0">
            <w:pPr>
              <w:rPr>
                <w:rFonts w:cs="Times New Roman"/>
              </w:rPr>
            </w:pPr>
          </w:p>
          <w:p w14:paraId="29CC16DE" w14:textId="77777777" w:rsidR="0061505E" w:rsidRPr="00DF7218" w:rsidRDefault="0061505E" w:rsidP="00E605A0">
            <w:pPr>
              <w:jc w:val="center"/>
              <w:rPr>
                <w:rFonts w:cs="Times New Roman"/>
              </w:rPr>
            </w:pPr>
            <w:r w:rsidRPr="00DF7218">
              <w:rPr>
                <w:rFonts w:cs="Times New Roman"/>
              </w:rPr>
              <w:t>T.D3.3_K01</w:t>
            </w:r>
          </w:p>
          <w:p w14:paraId="15960EA1" w14:textId="77777777" w:rsidR="0061505E" w:rsidRPr="00DF7218" w:rsidRDefault="0061505E" w:rsidP="00E605A0">
            <w:pPr>
              <w:jc w:val="center"/>
              <w:rPr>
                <w:rFonts w:cs="Times New Roman"/>
              </w:rPr>
            </w:pPr>
          </w:p>
          <w:p w14:paraId="38BBF102" w14:textId="77777777" w:rsidR="0061505E" w:rsidRPr="00DF7218" w:rsidRDefault="0061505E" w:rsidP="00E605A0">
            <w:pPr>
              <w:jc w:val="center"/>
              <w:rPr>
                <w:rFonts w:cs="Times New Roman"/>
              </w:rPr>
            </w:pPr>
            <w:r w:rsidRPr="00DF7218">
              <w:rPr>
                <w:rFonts w:cs="Times New Roman"/>
              </w:rPr>
              <w:t>T.D3.3_K02</w:t>
            </w:r>
          </w:p>
          <w:p w14:paraId="1D19AE40" w14:textId="77777777" w:rsidR="0061505E" w:rsidRPr="00DF7218" w:rsidRDefault="0061505E" w:rsidP="00E605A0">
            <w:pPr>
              <w:spacing w:line="276" w:lineRule="auto"/>
              <w:rPr>
                <w:rFonts w:cs="Times New Roman"/>
              </w:rPr>
            </w:pPr>
            <w:r w:rsidRPr="00DF7218">
              <w:rPr>
                <w:rFonts w:cs="Times New Roman"/>
              </w:rPr>
              <w:br/>
            </w:r>
          </w:p>
          <w:p w14:paraId="7D3E7C87" w14:textId="77777777" w:rsidR="0061505E" w:rsidRPr="00DF7218" w:rsidRDefault="0061505E" w:rsidP="00E605A0">
            <w:pPr>
              <w:spacing w:line="276" w:lineRule="auto"/>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613C387C"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1.Jest gotów do krytycznej oceny posiadanej wiedzy oraz ustala priorytety służące realizacji określonego zadania; </w:t>
            </w:r>
          </w:p>
          <w:p w14:paraId="5E4FC72F"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2.prawidłowo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99439F" w14:textId="77777777" w:rsidR="0061505E" w:rsidRPr="00DF7218" w:rsidRDefault="0061505E" w:rsidP="00E605A0">
            <w:pPr>
              <w:jc w:val="both"/>
              <w:rPr>
                <w:rFonts w:eastAsia="Times New Roman" w:cs="Times New Roman"/>
                <w:b/>
                <w:lang w:eastAsia="pl-PL"/>
              </w:rPr>
            </w:pPr>
          </w:p>
          <w:p w14:paraId="53C3F3AB"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K_K04</w:t>
            </w:r>
          </w:p>
          <w:p w14:paraId="1F67B6D9"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68DE607F"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3628D4C9" w14:textId="77777777" w:rsidR="0061505E" w:rsidRPr="00DF7218" w:rsidRDefault="0061505E" w:rsidP="00E605A0">
            <w:pPr>
              <w:spacing w:line="276" w:lineRule="auto"/>
              <w:jc w:val="center"/>
              <w:rPr>
                <w:rFonts w:cs="Times New Roman"/>
              </w:rPr>
            </w:pPr>
          </w:p>
          <w:p w14:paraId="5777E508" w14:textId="77777777" w:rsidR="0061505E" w:rsidRPr="00DF7218" w:rsidRDefault="0061505E" w:rsidP="00E605A0">
            <w:pPr>
              <w:spacing w:line="276" w:lineRule="auto"/>
              <w:jc w:val="center"/>
              <w:rPr>
                <w:rFonts w:cs="Times New Roman"/>
              </w:rPr>
            </w:pPr>
          </w:p>
          <w:p w14:paraId="2D9A3EB9"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3DBABAF8" w14:textId="77777777" w:rsidTr="00E605A0">
        <w:tc>
          <w:tcPr>
            <w:tcW w:w="9072" w:type="dxa"/>
            <w:gridSpan w:val="7"/>
            <w:shd w:val="clear" w:color="auto" w:fill="D9D9D9"/>
          </w:tcPr>
          <w:p w14:paraId="69996B6A"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15492CBD" w14:textId="77777777" w:rsidTr="00E605A0">
        <w:trPr>
          <w:trHeight w:val="1495"/>
        </w:trPr>
        <w:tc>
          <w:tcPr>
            <w:tcW w:w="2977" w:type="dxa"/>
            <w:gridSpan w:val="2"/>
            <w:tcBorders>
              <w:right w:val="nil"/>
            </w:tcBorders>
            <w:shd w:val="clear" w:color="auto" w:fill="D9D9D9"/>
          </w:tcPr>
          <w:p w14:paraId="3FA3806E"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7E82C89C" w14:textId="77777777" w:rsidR="0061505E" w:rsidRPr="00DF7218" w:rsidRDefault="0061505E" w:rsidP="00E605A0">
            <w:pPr>
              <w:rPr>
                <w:rFonts w:cs="Times New Roman"/>
              </w:rPr>
            </w:pPr>
            <w:r w:rsidRPr="00DF7218">
              <w:rPr>
                <w:rFonts w:cs="Times New Roman"/>
              </w:rPr>
              <w:t>4</w:t>
            </w:r>
          </w:p>
        </w:tc>
        <w:tc>
          <w:tcPr>
            <w:tcW w:w="788" w:type="dxa"/>
            <w:tcBorders>
              <w:left w:val="nil"/>
            </w:tcBorders>
            <w:textDirection w:val="btLr"/>
          </w:tcPr>
          <w:p w14:paraId="7A5701E7"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76F0F739"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2D37321" w14:textId="77777777" w:rsidTr="00E605A0">
        <w:tc>
          <w:tcPr>
            <w:tcW w:w="2977" w:type="dxa"/>
            <w:gridSpan w:val="2"/>
            <w:tcBorders>
              <w:right w:val="nil"/>
            </w:tcBorders>
            <w:shd w:val="clear" w:color="auto" w:fill="D9D9D9"/>
          </w:tcPr>
          <w:p w14:paraId="3345F8D9"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E685A6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Wykład</w:t>
            </w:r>
          </w:p>
          <w:p w14:paraId="2461C6EA"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praktyczne</w:t>
            </w:r>
          </w:p>
          <w:p w14:paraId="5618C524"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w:t>
            </w:r>
          </w:p>
          <w:p w14:paraId="0F4FD08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dotyczące projektu </w:t>
            </w:r>
          </w:p>
          <w:p w14:paraId="03FF3B0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indywidualnego</w:t>
            </w:r>
          </w:p>
          <w:p w14:paraId="71879A82" w14:textId="77777777" w:rsidR="0061505E" w:rsidRPr="00DF7218" w:rsidRDefault="0061505E" w:rsidP="00E605A0">
            <w:pPr>
              <w:rPr>
                <w:rFonts w:eastAsia="Times New Roman" w:cs="Times New Roman"/>
                <w:lang w:eastAsia="pl-PL"/>
              </w:rPr>
            </w:pPr>
          </w:p>
          <w:p w14:paraId="7A3F64CF"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W sumie:</w:t>
            </w:r>
          </w:p>
          <w:p w14:paraId="6D0B5581"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66DC1CE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254D2761"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1BEC71D5"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58D7B7B1"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66AEEDCB" w14:textId="77777777" w:rsidR="0061505E" w:rsidRPr="00DF7218" w:rsidRDefault="0061505E" w:rsidP="00E605A0">
            <w:pPr>
              <w:jc w:val="center"/>
              <w:rPr>
                <w:rFonts w:eastAsia="Times New Roman" w:cs="Times New Roman"/>
                <w:lang w:eastAsia="pl-PL"/>
              </w:rPr>
            </w:pPr>
          </w:p>
          <w:p w14:paraId="5FE5858C" w14:textId="77777777" w:rsidR="0061505E" w:rsidRPr="00DF7218" w:rsidRDefault="0061505E" w:rsidP="00E605A0">
            <w:pPr>
              <w:jc w:val="center"/>
              <w:rPr>
                <w:rFonts w:eastAsia="Times New Roman" w:cs="Times New Roman"/>
                <w:b/>
                <w:lang w:eastAsia="pl-PL"/>
              </w:rPr>
            </w:pPr>
            <w:r w:rsidRPr="00DF7218">
              <w:rPr>
                <w:rFonts w:eastAsia="Times New Roman" w:cs="Times New Roman"/>
                <w:lang w:eastAsia="pl-PL"/>
              </w:rPr>
              <w:br/>
            </w:r>
            <w:r w:rsidRPr="00DF7218">
              <w:rPr>
                <w:rFonts w:eastAsia="Times New Roman" w:cs="Times New Roman"/>
                <w:b/>
                <w:lang w:eastAsia="pl-PL"/>
              </w:rPr>
              <w:t>45</w:t>
            </w:r>
          </w:p>
          <w:p w14:paraId="03412EEB"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1,8</w:t>
            </w:r>
          </w:p>
        </w:tc>
        <w:tc>
          <w:tcPr>
            <w:tcW w:w="628" w:type="dxa"/>
            <w:tcBorders>
              <w:left w:val="nil"/>
            </w:tcBorders>
          </w:tcPr>
          <w:p w14:paraId="76B1A5CA"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18322DF9"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12</w:t>
            </w:r>
          </w:p>
          <w:p w14:paraId="581A701D"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094BED64"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40DEDB89" w14:textId="77777777" w:rsidR="0061505E" w:rsidRPr="00DF7218" w:rsidRDefault="0061505E" w:rsidP="00E605A0">
            <w:pPr>
              <w:jc w:val="center"/>
              <w:rPr>
                <w:rFonts w:eastAsia="Times New Roman" w:cs="Times New Roman"/>
                <w:lang w:eastAsia="pl-PL"/>
              </w:rPr>
            </w:pPr>
          </w:p>
          <w:p w14:paraId="4098F82D" w14:textId="77777777" w:rsidR="0061505E" w:rsidRPr="00DF7218" w:rsidRDefault="0061505E" w:rsidP="00E605A0">
            <w:pPr>
              <w:jc w:val="center"/>
              <w:rPr>
                <w:rFonts w:eastAsia="Times New Roman" w:cs="Times New Roman"/>
                <w:lang w:eastAsia="pl-PL"/>
              </w:rPr>
            </w:pPr>
          </w:p>
          <w:p w14:paraId="4775B548" w14:textId="77777777" w:rsidR="0061505E" w:rsidRPr="00DF7218" w:rsidRDefault="0061505E" w:rsidP="00E605A0">
            <w:pPr>
              <w:tabs>
                <w:tab w:val="center" w:pos="216"/>
              </w:tabs>
              <w:jc w:val="center"/>
              <w:rPr>
                <w:rFonts w:eastAsia="Times New Roman" w:cs="Times New Roman"/>
                <w:b/>
                <w:lang w:eastAsia="pl-PL"/>
              </w:rPr>
            </w:pPr>
            <w:r w:rsidRPr="00DF7218">
              <w:rPr>
                <w:rFonts w:eastAsia="Times New Roman" w:cs="Times New Roman"/>
                <w:b/>
                <w:lang w:eastAsia="pl-PL"/>
              </w:rPr>
              <w:t>37</w:t>
            </w:r>
          </w:p>
          <w:p w14:paraId="09B86A52" w14:textId="77777777" w:rsidR="0061505E" w:rsidRPr="00DF7218" w:rsidRDefault="0061505E" w:rsidP="00E605A0">
            <w:pPr>
              <w:tabs>
                <w:tab w:val="center" w:pos="228"/>
              </w:tabs>
              <w:jc w:val="center"/>
              <w:rPr>
                <w:rFonts w:eastAsia="Times New Roman" w:cs="Times New Roman"/>
                <w:bCs/>
                <w:lang w:eastAsia="pl-PL"/>
              </w:rPr>
            </w:pPr>
            <w:r w:rsidRPr="00DF7218">
              <w:rPr>
                <w:rFonts w:eastAsia="Times New Roman" w:cs="Times New Roman"/>
                <w:bCs/>
                <w:lang w:eastAsia="pl-PL"/>
              </w:rPr>
              <w:t>1,5</w:t>
            </w:r>
          </w:p>
        </w:tc>
      </w:tr>
      <w:tr w:rsidR="0061505E" w:rsidRPr="00DF7218" w14:paraId="38259EFB" w14:textId="77777777" w:rsidTr="00E605A0">
        <w:tc>
          <w:tcPr>
            <w:tcW w:w="2977" w:type="dxa"/>
            <w:gridSpan w:val="2"/>
            <w:tcBorders>
              <w:right w:val="nil"/>
            </w:tcBorders>
            <w:shd w:val="clear" w:color="auto" w:fill="D9D9D9"/>
          </w:tcPr>
          <w:p w14:paraId="04F47A54"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205AAF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odo ćwiczeń </w:t>
            </w:r>
          </w:p>
          <w:p w14:paraId="1E7D2E1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praca w bibliotece </w:t>
            </w:r>
          </w:p>
          <w:p w14:paraId="435D63C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praca nad projektem indywidualnym i prezentacją</w:t>
            </w:r>
          </w:p>
          <w:p w14:paraId="70C8EB4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do kolokwium zaliczeniowego </w:t>
            </w:r>
          </w:p>
          <w:p w14:paraId="66F78E49" w14:textId="77777777" w:rsidR="0061505E" w:rsidRPr="00DF7218" w:rsidRDefault="0061505E" w:rsidP="00E605A0">
            <w:pPr>
              <w:spacing w:after="90"/>
              <w:jc w:val="both"/>
              <w:rPr>
                <w:rFonts w:eastAsia="Times New Roman" w:cs="Times New Roman"/>
                <w:b/>
                <w:lang w:eastAsia="pl-PL"/>
              </w:rPr>
            </w:pPr>
            <w:r w:rsidRPr="00DF7218">
              <w:rPr>
                <w:rFonts w:eastAsia="Times New Roman" w:cs="Times New Roman"/>
                <w:b/>
                <w:lang w:eastAsia="pl-PL"/>
              </w:rPr>
              <w:t xml:space="preserve">W sumie:  </w:t>
            </w:r>
          </w:p>
          <w:p w14:paraId="421A720B" w14:textId="77777777" w:rsidR="0061505E" w:rsidRPr="00DF7218" w:rsidRDefault="0061505E" w:rsidP="00E605A0">
            <w:pPr>
              <w:spacing w:after="90"/>
              <w:jc w:val="both"/>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0B95DC94"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0F3BBF4F"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0226ED41"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2A6888E4" w14:textId="77777777" w:rsidR="0061505E" w:rsidRPr="00DF7218" w:rsidRDefault="0061505E" w:rsidP="00E605A0">
            <w:pPr>
              <w:jc w:val="center"/>
              <w:rPr>
                <w:rFonts w:eastAsia="Times New Roman" w:cs="Times New Roman"/>
                <w:lang w:eastAsia="pl-PL"/>
              </w:rPr>
            </w:pPr>
          </w:p>
          <w:p w14:paraId="0758681A"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659E6CAF" w14:textId="77777777" w:rsidR="0061505E" w:rsidRPr="00DF7218" w:rsidRDefault="0061505E" w:rsidP="00E605A0">
            <w:pPr>
              <w:jc w:val="center"/>
              <w:rPr>
                <w:rFonts w:eastAsia="Times New Roman" w:cs="Times New Roman"/>
                <w:lang w:eastAsia="pl-PL"/>
              </w:rPr>
            </w:pPr>
          </w:p>
          <w:p w14:paraId="09BC5B1B"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55</w:t>
            </w:r>
          </w:p>
          <w:p w14:paraId="19FFD302"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2,2</w:t>
            </w:r>
          </w:p>
          <w:p w14:paraId="064EB00C" w14:textId="77777777" w:rsidR="0061505E" w:rsidRPr="00DF7218" w:rsidRDefault="0061505E" w:rsidP="00E605A0">
            <w:pPr>
              <w:jc w:val="center"/>
              <w:rPr>
                <w:rFonts w:eastAsia="Times New Roman" w:cs="Times New Roman"/>
                <w:b/>
                <w:lang w:eastAsia="pl-PL"/>
              </w:rPr>
            </w:pPr>
          </w:p>
        </w:tc>
        <w:tc>
          <w:tcPr>
            <w:tcW w:w="628" w:type="dxa"/>
            <w:tcBorders>
              <w:left w:val="nil"/>
            </w:tcBorders>
          </w:tcPr>
          <w:p w14:paraId="13C4784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18</w:t>
            </w:r>
          </w:p>
          <w:p w14:paraId="734807CC"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2D60178B"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5A7401D7" w14:textId="77777777" w:rsidR="0061505E" w:rsidRPr="00DF7218" w:rsidRDefault="0061505E" w:rsidP="00E605A0">
            <w:pPr>
              <w:rPr>
                <w:rFonts w:eastAsia="Times New Roman" w:cs="Times New Roman"/>
                <w:b/>
                <w:lang w:eastAsia="pl-PL"/>
              </w:rPr>
            </w:pPr>
          </w:p>
          <w:p w14:paraId="2F7786D9"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177D0255" w14:textId="77777777" w:rsidR="0061505E" w:rsidRPr="00DF7218" w:rsidRDefault="0061505E" w:rsidP="00E605A0">
            <w:pPr>
              <w:rPr>
                <w:rFonts w:eastAsia="Times New Roman" w:cs="Times New Roman"/>
                <w:b/>
                <w:lang w:eastAsia="pl-PL"/>
              </w:rPr>
            </w:pPr>
          </w:p>
          <w:p w14:paraId="31CF4601"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63</w:t>
            </w:r>
          </w:p>
          <w:p w14:paraId="77BD6702"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2,5</w:t>
            </w:r>
          </w:p>
        </w:tc>
      </w:tr>
      <w:tr w:rsidR="0061505E" w:rsidRPr="00DF7218" w14:paraId="5C661545" w14:textId="77777777" w:rsidTr="00E605A0">
        <w:tc>
          <w:tcPr>
            <w:tcW w:w="2977" w:type="dxa"/>
            <w:gridSpan w:val="2"/>
            <w:tcBorders>
              <w:right w:val="nil"/>
            </w:tcBorders>
            <w:shd w:val="clear" w:color="auto" w:fill="D9D9D9"/>
          </w:tcPr>
          <w:p w14:paraId="1650C25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33CAEE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praktyczne</w:t>
            </w:r>
          </w:p>
          <w:p w14:paraId="3A0E438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do projektuj  </w:t>
            </w:r>
          </w:p>
          <w:p w14:paraId="5040B48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praca nad projektem indywidualnym  i prezentacją</w:t>
            </w:r>
          </w:p>
          <w:p w14:paraId="5D5AAB3B" w14:textId="77777777" w:rsidR="0061505E" w:rsidRPr="00DF7218" w:rsidRDefault="0061505E" w:rsidP="00E605A0">
            <w:pPr>
              <w:spacing w:before="60" w:after="60"/>
              <w:rPr>
                <w:rFonts w:eastAsia="Times New Roman" w:cs="Times New Roman"/>
                <w:b/>
                <w:lang w:eastAsia="pl-PL"/>
              </w:rPr>
            </w:pPr>
          </w:p>
          <w:p w14:paraId="7A67F0DD" w14:textId="77777777" w:rsidR="0061505E" w:rsidRPr="00DF7218" w:rsidRDefault="0061505E" w:rsidP="00E605A0">
            <w:pPr>
              <w:spacing w:before="60" w:after="60"/>
              <w:rPr>
                <w:rFonts w:eastAsia="Times New Roman" w:cs="Times New Roman"/>
                <w:b/>
                <w:lang w:eastAsia="pl-PL"/>
              </w:rPr>
            </w:pPr>
            <w:r w:rsidRPr="00DF7218">
              <w:rPr>
                <w:rFonts w:eastAsia="Times New Roman" w:cs="Times New Roman"/>
                <w:b/>
                <w:lang w:eastAsia="pl-PL"/>
              </w:rPr>
              <w:t xml:space="preserve">W sumie:  </w:t>
            </w:r>
          </w:p>
          <w:p w14:paraId="009046D9" w14:textId="77777777" w:rsidR="0061505E" w:rsidRPr="00DF7218" w:rsidRDefault="0061505E" w:rsidP="00E605A0">
            <w:pPr>
              <w:spacing w:before="60" w:after="60"/>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39FAB059"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614C250A"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10</w:t>
            </w:r>
          </w:p>
          <w:p w14:paraId="4135ECB7"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15</w:t>
            </w:r>
          </w:p>
          <w:p w14:paraId="4CC6FA87" w14:textId="77777777" w:rsidR="0061505E" w:rsidRPr="00DF7218" w:rsidRDefault="0061505E" w:rsidP="00E605A0">
            <w:pPr>
              <w:spacing w:before="60" w:after="60"/>
              <w:jc w:val="center"/>
              <w:rPr>
                <w:rFonts w:eastAsia="Times New Roman" w:cs="Times New Roman"/>
                <w:lang w:eastAsia="pl-PL"/>
              </w:rPr>
            </w:pPr>
          </w:p>
          <w:p w14:paraId="0885E2EA" w14:textId="77777777" w:rsidR="0061505E" w:rsidRPr="00DF7218" w:rsidRDefault="0061505E" w:rsidP="00E605A0">
            <w:pPr>
              <w:spacing w:before="60" w:after="60"/>
              <w:jc w:val="center"/>
              <w:rPr>
                <w:rFonts w:eastAsia="Times New Roman" w:cs="Times New Roman"/>
                <w:b/>
                <w:lang w:eastAsia="pl-PL"/>
              </w:rPr>
            </w:pPr>
            <w:r w:rsidRPr="00DF7218">
              <w:rPr>
                <w:rFonts w:eastAsia="Times New Roman" w:cs="Times New Roman"/>
                <w:b/>
                <w:lang w:eastAsia="pl-PL"/>
              </w:rPr>
              <w:t>45</w:t>
            </w:r>
          </w:p>
          <w:p w14:paraId="135EE4A1" w14:textId="77777777" w:rsidR="0061505E" w:rsidRPr="00DF7218" w:rsidRDefault="0061505E" w:rsidP="00E605A0">
            <w:pPr>
              <w:spacing w:before="60" w:after="60"/>
              <w:jc w:val="center"/>
              <w:rPr>
                <w:rFonts w:eastAsia="Times New Roman" w:cs="Times New Roman"/>
                <w:bCs/>
                <w:lang w:eastAsia="pl-PL"/>
              </w:rPr>
            </w:pPr>
            <w:r w:rsidRPr="00DF7218">
              <w:rPr>
                <w:rFonts w:eastAsia="Times New Roman" w:cs="Times New Roman"/>
                <w:bCs/>
                <w:lang w:eastAsia="pl-PL"/>
              </w:rPr>
              <w:t>1,8</w:t>
            </w:r>
          </w:p>
        </w:tc>
        <w:tc>
          <w:tcPr>
            <w:tcW w:w="628" w:type="dxa"/>
            <w:tcBorders>
              <w:left w:val="nil"/>
            </w:tcBorders>
          </w:tcPr>
          <w:p w14:paraId="3A75C21D"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12</w:t>
            </w:r>
          </w:p>
          <w:p w14:paraId="52A4B344"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18</w:t>
            </w:r>
          </w:p>
          <w:p w14:paraId="137E24A7"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15</w:t>
            </w:r>
          </w:p>
          <w:p w14:paraId="6950D230" w14:textId="77777777" w:rsidR="0061505E" w:rsidRPr="00DF7218" w:rsidRDefault="0061505E" w:rsidP="00E605A0">
            <w:pPr>
              <w:spacing w:before="60" w:after="60"/>
              <w:jc w:val="center"/>
              <w:rPr>
                <w:rFonts w:eastAsia="Times New Roman" w:cs="Times New Roman"/>
                <w:lang w:eastAsia="pl-PL"/>
              </w:rPr>
            </w:pPr>
          </w:p>
          <w:p w14:paraId="5C9C6C21" w14:textId="77777777" w:rsidR="0061505E" w:rsidRPr="00DF7218" w:rsidRDefault="0061505E" w:rsidP="00E605A0">
            <w:pPr>
              <w:spacing w:before="60" w:after="60"/>
              <w:jc w:val="center"/>
              <w:rPr>
                <w:rFonts w:eastAsia="Times New Roman" w:cs="Times New Roman"/>
                <w:b/>
                <w:lang w:eastAsia="pl-PL"/>
              </w:rPr>
            </w:pPr>
            <w:r w:rsidRPr="00DF7218">
              <w:rPr>
                <w:rFonts w:eastAsia="Times New Roman" w:cs="Times New Roman"/>
                <w:b/>
                <w:lang w:eastAsia="pl-PL"/>
              </w:rPr>
              <w:t>45</w:t>
            </w:r>
          </w:p>
          <w:p w14:paraId="77ED0F04" w14:textId="77777777" w:rsidR="0061505E" w:rsidRPr="00DF7218" w:rsidRDefault="0061505E" w:rsidP="00E605A0">
            <w:pPr>
              <w:spacing w:before="60" w:after="60"/>
              <w:jc w:val="center"/>
              <w:rPr>
                <w:rFonts w:eastAsia="Times New Roman" w:cs="Times New Roman"/>
                <w:bCs/>
                <w:lang w:eastAsia="pl-PL"/>
              </w:rPr>
            </w:pPr>
            <w:r w:rsidRPr="00DF7218">
              <w:rPr>
                <w:rFonts w:eastAsia="Times New Roman" w:cs="Times New Roman"/>
                <w:bCs/>
                <w:lang w:eastAsia="pl-PL"/>
              </w:rPr>
              <w:t>1,8</w:t>
            </w:r>
          </w:p>
        </w:tc>
      </w:tr>
    </w:tbl>
    <w:p w14:paraId="534AEBFB" w14:textId="77777777" w:rsidR="0061505E" w:rsidRPr="00DF7218" w:rsidRDefault="0061505E" w:rsidP="0061505E">
      <w:pPr>
        <w:keepNext/>
        <w:keepLines/>
        <w:spacing w:line="276" w:lineRule="auto"/>
        <w:rPr>
          <w:rFonts w:cs="Times New Roman"/>
          <w:b/>
        </w:rPr>
      </w:pPr>
    </w:p>
    <w:p w14:paraId="7C4BD5F2"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512F4EE"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45B95FC"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8959BC5" w14:textId="77777777" w:rsidR="0061505E" w:rsidRPr="00DF7218" w:rsidRDefault="0061505E" w:rsidP="00E605A0">
            <w:pPr>
              <w:jc w:val="both"/>
              <w:rPr>
                <w:rFonts w:cs="Times New Roman"/>
                <w:b/>
              </w:rPr>
            </w:pPr>
            <w:r w:rsidRPr="00DF7218">
              <w:rPr>
                <w:rFonts w:cs="Times New Roman"/>
                <w:b/>
              </w:rPr>
              <w:t>Wykłady:</w:t>
            </w:r>
          </w:p>
          <w:p w14:paraId="2E85A963" w14:textId="77777777" w:rsidR="0061505E" w:rsidRPr="00DF7218" w:rsidRDefault="0061505E" w:rsidP="00E605A0">
            <w:pPr>
              <w:rPr>
                <w:rFonts w:cs="Times New Roman"/>
              </w:rPr>
            </w:pPr>
            <w:r w:rsidRPr="00DF7218">
              <w:rPr>
                <w:rFonts w:cs="Times New Roman"/>
              </w:rPr>
              <w:t xml:space="preserve">1.System produkcyjny i usługowy. Proces produkcyjny i usługowy. </w:t>
            </w:r>
          </w:p>
          <w:p w14:paraId="58C0061E" w14:textId="77777777" w:rsidR="0061505E" w:rsidRPr="00DF7218" w:rsidRDefault="0061505E" w:rsidP="00E605A0">
            <w:pPr>
              <w:rPr>
                <w:rFonts w:cs="Times New Roman"/>
              </w:rPr>
            </w:pPr>
            <w:r w:rsidRPr="00DF7218">
              <w:rPr>
                <w:rFonts w:cs="Times New Roman"/>
              </w:rPr>
              <w:t xml:space="preserve">2. Racjonalna organizacja procesów. Parametry opisu procesu produkcyjnego. Klasyfikacja parametrów. Parametry wejściowe, parametry wyjściowe. </w:t>
            </w:r>
          </w:p>
          <w:p w14:paraId="59B78DDB" w14:textId="77777777" w:rsidR="0061505E" w:rsidRPr="00DF7218" w:rsidRDefault="0061505E" w:rsidP="00E605A0">
            <w:pPr>
              <w:rPr>
                <w:rFonts w:cs="Times New Roman"/>
              </w:rPr>
            </w:pPr>
            <w:r w:rsidRPr="00DF7218">
              <w:rPr>
                <w:rFonts w:cs="Times New Roman"/>
              </w:rPr>
              <w:t xml:space="preserve">3. Struktura produkcyjna, istota, rodzaje, struktura produkcyjno-przestrzenna przedsiębiorstwa. </w:t>
            </w:r>
          </w:p>
          <w:p w14:paraId="71C9E60B" w14:textId="77777777" w:rsidR="0061505E" w:rsidRPr="00DF7218" w:rsidRDefault="0061505E" w:rsidP="00E605A0">
            <w:pPr>
              <w:rPr>
                <w:rFonts w:cs="Times New Roman"/>
              </w:rPr>
            </w:pPr>
            <w:r w:rsidRPr="00DF7218">
              <w:rPr>
                <w:rFonts w:cs="Times New Roman"/>
              </w:rPr>
              <w:t xml:space="preserve">4. Typy, formy, odmiany organizacji produkcji. Konwencjonalne systemy produkcyjne, systemy produkcji rytmicznej, systemy produkcji nierytmicznej. </w:t>
            </w:r>
          </w:p>
          <w:p w14:paraId="698B2BE1" w14:textId="77777777" w:rsidR="0061505E" w:rsidRPr="00DF7218" w:rsidRDefault="0061505E" w:rsidP="00E605A0">
            <w:pPr>
              <w:rPr>
                <w:rFonts w:cs="Times New Roman"/>
              </w:rPr>
            </w:pPr>
            <w:r w:rsidRPr="00DF7218">
              <w:rPr>
                <w:rFonts w:cs="Times New Roman"/>
              </w:rPr>
              <w:t xml:space="preserve">5. Nowoczesne systemy produkcyjne – elastyczne systemy produkcyjne, komputerowo zintegrowane systemy wytwarzania (CIM). </w:t>
            </w:r>
          </w:p>
          <w:p w14:paraId="1B1F488F" w14:textId="77777777" w:rsidR="0061505E" w:rsidRPr="00DF7218" w:rsidRDefault="0061505E" w:rsidP="00E605A0">
            <w:pPr>
              <w:rPr>
                <w:rFonts w:cs="Times New Roman"/>
              </w:rPr>
            </w:pPr>
            <w:r w:rsidRPr="00DF7218">
              <w:rPr>
                <w:rFonts w:cs="Times New Roman"/>
              </w:rPr>
              <w:t xml:space="preserve">6. Zagadnienie sterowania produkcją. </w:t>
            </w:r>
          </w:p>
          <w:p w14:paraId="1A2F460E" w14:textId="77777777" w:rsidR="0061505E" w:rsidRPr="00DF7218" w:rsidRDefault="0061505E" w:rsidP="00E605A0">
            <w:pPr>
              <w:rPr>
                <w:rFonts w:cs="Times New Roman"/>
              </w:rPr>
            </w:pPr>
            <w:r w:rsidRPr="00DF7218">
              <w:rPr>
                <w:rFonts w:cs="Times New Roman"/>
              </w:rPr>
              <w:t>7. Projektowanie organizacji produkcji i usług. Metodyczne aspekty projektowania.</w:t>
            </w:r>
          </w:p>
          <w:p w14:paraId="229F5217" w14:textId="77777777" w:rsidR="0061505E" w:rsidRPr="00DF7218" w:rsidRDefault="0061505E" w:rsidP="00E605A0">
            <w:pPr>
              <w:rPr>
                <w:rFonts w:cs="Times New Roman"/>
              </w:rPr>
            </w:pPr>
          </w:p>
          <w:p w14:paraId="551D0F60"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Ćwiczenia:</w:t>
            </w:r>
          </w:p>
          <w:p w14:paraId="56E3B99A" w14:textId="77777777" w:rsidR="0061505E" w:rsidRPr="00DF7218" w:rsidRDefault="0061505E" w:rsidP="00E605A0">
            <w:pPr>
              <w:rPr>
                <w:rFonts w:cs="Times New Roman"/>
              </w:rPr>
            </w:pPr>
            <w:r w:rsidRPr="00DF7218">
              <w:rPr>
                <w:rFonts w:cs="Times New Roman"/>
              </w:rPr>
              <w:t xml:space="preserve">1.Projektowanie organizacji produkcji, podstawy projektowania, aspekty metodyczne projektowania. </w:t>
            </w:r>
          </w:p>
          <w:p w14:paraId="79544014" w14:textId="77777777" w:rsidR="0061505E" w:rsidRPr="00DF7218" w:rsidRDefault="0061505E" w:rsidP="00E605A0">
            <w:pPr>
              <w:rPr>
                <w:rFonts w:cs="Times New Roman"/>
              </w:rPr>
            </w:pPr>
            <w:r w:rsidRPr="00DF7218">
              <w:rPr>
                <w:rFonts w:cs="Times New Roman"/>
              </w:rPr>
              <w:t xml:space="preserve">2. Struktura wyrobu. Graf Gozinto, rozwinięcie konstrukcyjne. </w:t>
            </w:r>
          </w:p>
          <w:p w14:paraId="302B3820" w14:textId="77777777" w:rsidR="0061505E" w:rsidRPr="00DF7218" w:rsidRDefault="0061505E" w:rsidP="00E605A0">
            <w:pPr>
              <w:rPr>
                <w:rFonts w:cs="Times New Roman"/>
              </w:rPr>
            </w:pPr>
            <w:r w:rsidRPr="00DF7218">
              <w:rPr>
                <w:rFonts w:cs="Times New Roman"/>
              </w:rPr>
              <w:t xml:space="preserve">3. Wyznaczanie programu produkcyjny wyrobu i rodziny wyrobów. Klasyfikacja i kodowanie. </w:t>
            </w:r>
          </w:p>
          <w:p w14:paraId="0514FD05" w14:textId="77777777" w:rsidR="0061505E" w:rsidRPr="00DF7218" w:rsidRDefault="0061505E" w:rsidP="00E605A0">
            <w:pPr>
              <w:rPr>
                <w:rFonts w:cs="Times New Roman"/>
              </w:rPr>
            </w:pPr>
            <w:r w:rsidRPr="00DF7218">
              <w:rPr>
                <w:rFonts w:cs="Times New Roman"/>
              </w:rPr>
              <w:t xml:space="preserve">4. Optymalna wielkość partii produkcyjnej. </w:t>
            </w:r>
          </w:p>
          <w:p w14:paraId="113B50AE" w14:textId="77777777" w:rsidR="0061505E" w:rsidRPr="00DF7218" w:rsidRDefault="0061505E" w:rsidP="00E605A0">
            <w:pPr>
              <w:rPr>
                <w:rFonts w:cs="Times New Roman"/>
              </w:rPr>
            </w:pPr>
            <w:r w:rsidRPr="00DF7218">
              <w:rPr>
                <w:rFonts w:cs="Times New Roman"/>
              </w:rPr>
              <w:t xml:space="preserve">5. Wyznaczanie pracochłonności i stanowiskochłonności produkcji. </w:t>
            </w:r>
          </w:p>
          <w:p w14:paraId="2B92EEF7" w14:textId="77777777" w:rsidR="0061505E" w:rsidRPr="00DF7218" w:rsidRDefault="0061505E" w:rsidP="00E605A0">
            <w:pPr>
              <w:rPr>
                <w:rFonts w:cs="Times New Roman"/>
              </w:rPr>
            </w:pPr>
            <w:r w:rsidRPr="00DF7218">
              <w:rPr>
                <w:rFonts w:cs="Times New Roman"/>
              </w:rPr>
              <w:t>6. Projektowanie struktury systemu produkcyjnego. Projektowanie rozmieszczenia stanowisk roboczych.</w:t>
            </w:r>
          </w:p>
          <w:p w14:paraId="3EE645B5" w14:textId="77777777" w:rsidR="0061505E" w:rsidRPr="00DF7218" w:rsidRDefault="0061505E" w:rsidP="00E605A0">
            <w:pPr>
              <w:rPr>
                <w:rFonts w:cs="Times New Roman"/>
              </w:rPr>
            </w:pPr>
            <w:r w:rsidRPr="00DF7218">
              <w:rPr>
                <w:rFonts w:cs="Times New Roman"/>
              </w:rPr>
              <w:t xml:space="preserve"> 7. Równoważenie linii produkcyjnej. </w:t>
            </w:r>
          </w:p>
          <w:p w14:paraId="230D11A3" w14:textId="77777777" w:rsidR="0061505E" w:rsidRPr="00DF7218" w:rsidRDefault="0061505E" w:rsidP="00E605A0">
            <w:pPr>
              <w:rPr>
                <w:rFonts w:cs="Times New Roman"/>
              </w:rPr>
            </w:pPr>
            <w:r w:rsidRPr="00DF7218">
              <w:rPr>
                <w:rFonts w:cs="Times New Roman"/>
              </w:rPr>
              <w:t xml:space="preserve">8. Kolejnościowanie. </w:t>
            </w:r>
          </w:p>
          <w:p w14:paraId="476A6EBC" w14:textId="77777777" w:rsidR="0061505E" w:rsidRPr="00DF7218" w:rsidRDefault="0061505E" w:rsidP="00E605A0">
            <w:pPr>
              <w:rPr>
                <w:rFonts w:cs="Times New Roman"/>
              </w:rPr>
            </w:pPr>
            <w:r w:rsidRPr="00DF7218">
              <w:rPr>
                <w:rFonts w:cs="Times New Roman"/>
              </w:rPr>
              <w:t xml:space="preserve">9. Projektowanie harmonogramów pracy maszyn, pracy robotników, obsługi. </w:t>
            </w:r>
          </w:p>
          <w:p w14:paraId="5926F7F0" w14:textId="77777777" w:rsidR="0061505E" w:rsidRPr="00DF7218" w:rsidRDefault="0061505E" w:rsidP="00E605A0">
            <w:pPr>
              <w:rPr>
                <w:rFonts w:cs="Times New Roman"/>
              </w:rPr>
            </w:pPr>
            <w:r w:rsidRPr="00DF7218">
              <w:rPr>
                <w:rFonts w:cs="Times New Roman"/>
              </w:rPr>
              <w:t>10. Planowanie produkcji na zapas i na zamówienie klient</w:t>
            </w:r>
          </w:p>
          <w:p w14:paraId="4702A3A1" w14:textId="77777777" w:rsidR="0061505E" w:rsidRPr="00DF7218" w:rsidRDefault="0061505E" w:rsidP="00E605A0">
            <w:pPr>
              <w:rPr>
                <w:rFonts w:eastAsia="Times New Roman" w:cs="Times New Roman"/>
                <w:lang w:eastAsia="pl-PL"/>
              </w:rPr>
            </w:pPr>
          </w:p>
          <w:p w14:paraId="4B4C317A" w14:textId="77777777" w:rsidR="0061505E" w:rsidRPr="00DF7218" w:rsidRDefault="0061505E" w:rsidP="00E605A0">
            <w:pPr>
              <w:pStyle w:val="Akapitzlist"/>
              <w:rPr>
                <w:rFonts w:ascii="Times New Roman" w:eastAsia="Times New Roman" w:hAnsi="Times New Roman"/>
                <w:lang w:eastAsia="pl-PL"/>
              </w:rPr>
            </w:pPr>
          </w:p>
        </w:tc>
      </w:tr>
      <w:tr w:rsidR="0061505E" w:rsidRPr="00DF7218" w14:paraId="7898120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34B1F9D"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40872A5"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03230F05"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p w14:paraId="7303EC95"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prezentacja multimedialna, </w:t>
            </w:r>
          </w:p>
        </w:tc>
      </w:tr>
      <w:tr w:rsidR="0061505E" w:rsidRPr="00DF7218" w14:paraId="688C703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CF992A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0D7BFC58" w14:textId="77777777" w:rsidR="0061505E" w:rsidRPr="00DF7218" w:rsidRDefault="0061505E" w:rsidP="00E605A0">
            <w:pPr>
              <w:jc w:val="both"/>
              <w:rPr>
                <w:rFonts w:cs="Times New Roman"/>
              </w:rPr>
            </w:pPr>
            <w:r w:rsidRPr="00DF7218">
              <w:rPr>
                <w:rFonts w:cs="Times New Roman"/>
              </w:rPr>
              <w:t>-</w:t>
            </w:r>
          </w:p>
        </w:tc>
      </w:tr>
      <w:tr w:rsidR="0061505E" w:rsidRPr="00DF7218" w14:paraId="6BED9AE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EB8F8CA"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92D5A4A"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0C721BD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5D7255"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CF7E0A6" w14:textId="77777777" w:rsidR="0061505E" w:rsidRPr="00DF7218" w:rsidRDefault="0061505E" w:rsidP="00E605A0">
            <w:pPr>
              <w:ind w:left="34"/>
              <w:jc w:val="both"/>
              <w:rPr>
                <w:rFonts w:cs="Times New Roman"/>
              </w:rPr>
            </w:pPr>
          </w:p>
        </w:tc>
      </w:tr>
      <w:tr w:rsidR="0061505E" w:rsidRPr="00DF7218" w14:paraId="4D2EDAF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0A3EC24"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7BA6E868"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2692534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93E378"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98A37FA" w14:textId="77777777" w:rsidR="0061505E" w:rsidRPr="00DF7218" w:rsidRDefault="0061505E" w:rsidP="00E605A0">
            <w:pPr>
              <w:jc w:val="both"/>
              <w:rPr>
                <w:rFonts w:cs="Times New Roman"/>
              </w:rPr>
            </w:pPr>
            <w:r w:rsidRPr="00DF7218">
              <w:rPr>
                <w:rFonts w:cs="Times New Roman"/>
                <w:iCs/>
              </w:rPr>
              <w:t>Makro- i mikroekonomia, Przedsiębiorczość , Zarządzanie jakością , Marketing, Analiza i badanie rynku</w:t>
            </w:r>
          </w:p>
        </w:tc>
      </w:tr>
      <w:tr w:rsidR="0061505E" w:rsidRPr="00DF7218" w14:paraId="654ED95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9296E0"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0B2EA6A" w14:textId="77777777" w:rsidR="0061505E" w:rsidRPr="00DF7218" w:rsidRDefault="0061505E" w:rsidP="00EF30C0">
            <w:pPr>
              <w:pStyle w:val="Akapitzlist"/>
              <w:numPr>
                <w:ilvl w:val="0"/>
                <w:numId w:val="188"/>
              </w:numPr>
              <w:jc w:val="both"/>
              <w:rPr>
                <w:rFonts w:ascii="Times New Roman" w:hAnsi="Times New Roman"/>
              </w:rPr>
            </w:pPr>
            <w:r w:rsidRPr="00DF7218">
              <w:rPr>
                <w:rFonts w:ascii="Times New Roman" w:hAnsi="Times New Roman"/>
              </w:rPr>
              <w:t>Griffin R.W. Podstawy zarządzania organizacjami. PWN, Warszawa, 2018</w:t>
            </w:r>
          </w:p>
          <w:p w14:paraId="7AD7B294" w14:textId="77777777" w:rsidR="0061505E" w:rsidRPr="00DF7218" w:rsidRDefault="0061505E" w:rsidP="00EF30C0">
            <w:pPr>
              <w:pStyle w:val="Akapitzlist"/>
              <w:numPr>
                <w:ilvl w:val="0"/>
                <w:numId w:val="188"/>
              </w:numPr>
              <w:jc w:val="both"/>
              <w:rPr>
                <w:rFonts w:ascii="Times New Roman" w:hAnsi="Times New Roman"/>
              </w:rPr>
            </w:pPr>
            <w:r w:rsidRPr="00DF7218">
              <w:rPr>
                <w:rFonts w:ascii="Times New Roman" w:hAnsi="Times New Roman"/>
              </w:rPr>
              <w:t>Hamrol A. Strategie i praktyki sprawnego działania, Wyd. PWN, Warszawa, 2017</w:t>
            </w:r>
          </w:p>
          <w:p w14:paraId="3FEAE24F" w14:textId="77777777" w:rsidR="0061505E" w:rsidRPr="00DF7218" w:rsidRDefault="0061505E" w:rsidP="00EF30C0">
            <w:pPr>
              <w:pStyle w:val="Akapitzlist"/>
              <w:numPr>
                <w:ilvl w:val="0"/>
                <w:numId w:val="188"/>
              </w:numPr>
              <w:jc w:val="both"/>
              <w:rPr>
                <w:rFonts w:ascii="Times New Roman" w:hAnsi="Times New Roman"/>
              </w:rPr>
            </w:pPr>
            <w:r w:rsidRPr="00DF7218">
              <w:rPr>
                <w:rFonts w:ascii="Times New Roman" w:hAnsi="Times New Roman"/>
              </w:rPr>
              <w:t>Zasady i metody oszczędnego wytwarzania / Edward Pająk; Konin : Wydawnictwo Państwowej Wyższej Szkoły Zawodowej, 2013.</w:t>
            </w:r>
          </w:p>
          <w:p w14:paraId="30F8C4FF" w14:textId="77777777" w:rsidR="0061505E" w:rsidRPr="00DF7218" w:rsidRDefault="0061505E" w:rsidP="00EF30C0">
            <w:pPr>
              <w:pStyle w:val="Akapitzlist"/>
              <w:numPr>
                <w:ilvl w:val="0"/>
                <w:numId w:val="188"/>
              </w:numPr>
              <w:jc w:val="both"/>
              <w:rPr>
                <w:rFonts w:ascii="Times New Roman" w:hAnsi="Times New Roman"/>
              </w:rPr>
            </w:pPr>
            <w:r w:rsidRPr="00DF7218">
              <w:rPr>
                <w:rFonts w:ascii="Times New Roman" w:hAnsi="Times New Roman"/>
              </w:rPr>
              <w:t>Rogowski A.: Podstawy organizacji i zarządzania produkcją w przedsiębiorstwie. CeDeWu, 2010.</w:t>
            </w:r>
          </w:p>
          <w:p w14:paraId="52AA2B60" w14:textId="77777777" w:rsidR="0061505E" w:rsidRPr="00DF7218" w:rsidRDefault="0061505E" w:rsidP="00EF30C0">
            <w:pPr>
              <w:pStyle w:val="Akapitzlist"/>
              <w:numPr>
                <w:ilvl w:val="0"/>
                <w:numId w:val="188"/>
              </w:numPr>
              <w:jc w:val="both"/>
              <w:rPr>
                <w:rFonts w:ascii="Times New Roman" w:hAnsi="Times New Roman"/>
              </w:rPr>
            </w:pPr>
            <w:r w:rsidRPr="00DF7218">
              <w:rPr>
                <w:rFonts w:ascii="Times New Roman" w:hAnsi="Times New Roman"/>
              </w:rPr>
              <w:t>Fereniec J. Podstawy zarządzania. Wyższa Szkoła Finansów i Zarządzania, Siedlce, 2002</w:t>
            </w:r>
          </w:p>
        </w:tc>
      </w:tr>
    </w:tbl>
    <w:p w14:paraId="1CF3D14B" w14:textId="77777777" w:rsidR="0061505E" w:rsidRPr="00DF7218" w:rsidRDefault="0061505E" w:rsidP="0061505E">
      <w:pPr>
        <w:rPr>
          <w:rFonts w:cs="Times New Roman"/>
          <w:b/>
        </w:rPr>
      </w:pPr>
    </w:p>
    <w:p w14:paraId="50B0EE0E" w14:textId="77777777" w:rsidR="0061505E" w:rsidRPr="00DF7218" w:rsidRDefault="0061505E" w:rsidP="0061505E">
      <w:pPr>
        <w:autoSpaceDE w:val="0"/>
        <w:autoSpaceDN w:val="0"/>
        <w:adjustRightInd w:val="0"/>
        <w:jc w:val="both"/>
        <w:rPr>
          <w:rFonts w:eastAsia="Batang" w:cs="Times New Roman"/>
          <w:b/>
        </w:rPr>
      </w:pPr>
    </w:p>
    <w:p w14:paraId="2EA977B0"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18A2B650" wp14:editId="3538D642">
            <wp:extent cx="5760720" cy="599877"/>
            <wp:effectExtent l="0" t="0" r="0" b="0"/>
            <wp:docPr id="1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3661644B" w14:textId="77777777" w:rsidR="0061505E" w:rsidRPr="00DF7218" w:rsidRDefault="0061505E" w:rsidP="0061505E">
      <w:pPr>
        <w:pStyle w:val="Tretekstu"/>
        <w:spacing w:after="0"/>
        <w:ind w:left="5806" w:hanging="425"/>
        <w:rPr>
          <w:i/>
          <w:sz w:val="22"/>
          <w:szCs w:val="22"/>
        </w:rPr>
      </w:pPr>
    </w:p>
    <w:p w14:paraId="5151646A"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3A86282D" w14:textId="77777777" w:rsidR="0061505E" w:rsidRPr="00DF7218" w:rsidRDefault="0061505E" w:rsidP="0061505E">
      <w:pPr>
        <w:rPr>
          <w:rFonts w:cs="Times New Roman"/>
          <w:b/>
        </w:rPr>
      </w:pPr>
    </w:p>
    <w:p w14:paraId="47C00EE1"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3FF8FB9" w14:textId="77777777" w:rsidTr="00E605A0">
        <w:trPr>
          <w:trHeight w:val="397"/>
        </w:trPr>
        <w:tc>
          <w:tcPr>
            <w:tcW w:w="2977" w:type="dxa"/>
            <w:shd w:val="clear" w:color="auto" w:fill="D9D9D9"/>
          </w:tcPr>
          <w:p w14:paraId="2E07A0FC" w14:textId="77777777" w:rsidR="0061505E" w:rsidRPr="00DF7218" w:rsidRDefault="0061505E" w:rsidP="00E605A0">
            <w:pPr>
              <w:rPr>
                <w:rFonts w:cs="Times New Roman"/>
                <w:b/>
              </w:rPr>
            </w:pPr>
            <w:r w:rsidRPr="00DF7218">
              <w:rPr>
                <w:rFonts w:cs="Times New Roman"/>
                <w:b/>
              </w:rPr>
              <w:t xml:space="preserve">Nazwa przedmiotu i kod </w:t>
            </w:r>
          </w:p>
          <w:p w14:paraId="75B7B5D1"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23C6FDB3" w14:textId="77777777" w:rsidR="0061505E" w:rsidRPr="00DF7218" w:rsidRDefault="0061505E" w:rsidP="00E605A0">
            <w:pPr>
              <w:spacing w:before="60" w:after="60"/>
              <w:rPr>
                <w:rFonts w:cs="Times New Roman"/>
              </w:rPr>
            </w:pPr>
            <w:r w:rsidRPr="00DF7218">
              <w:rPr>
                <w:rFonts w:cs="Times New Roman"/>
                <w:b/>
              </w:rPr>
              <w:t>Systemy zarządzania jakością i bezpieczeństwem towarów   T.D3.4</w:t>
            </w:r>
          </w:p>
        </w:tc>
      </w:tr>
      <w:tr w:rsidR="0061505E" w:rsidRPr="00187F49" w14:paraId="16C8E850" w14:textId="77777777" w:rsidTr="00E605A0">
        <w:trPr>
          <w:trHeight w:val="397"/>
        </w:trPr>
        <w:tc>
          <w:tcPr>
            <w:tcW w:w="2977" w:type="dxa"/>
            <w:shd w:val="clear" w:color="auto" w:fill="D9D9D9"/>
            <w:vAlign w:val="center"/>
          </w:tcPr>
          <w:p w14:paraId="1E3981ED"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1F3A3325" w14:textId="77777777" w:rsidR="0061505E" w:rsidRPr="00DF7218" w:rsidRDefault="0061505E" w:rsidP="00E605A0">
            <w:pPr>
              <w:rPr>
                <w:rFonts w:cs="Times New Roman"/>
                <w:lang w:val="en-US"/>
              </w:rPr>
            </w:pPr>
            <w:r w:rsidRPr="00DF7218">
              <w:rPr>
                <w:rFonts w:cs="Times New Roman"/>
                <w:lang w:val="en-US"/>
              </w:rPr>
              <w:t>Quality and security systems for foods</w:t>
            </w:r>
          </w:p>
        </w:tc>
      </w:tr>
      <w:tr w:rsidR="0061505E" w:rsidRPr="00DF7218" w14:paraId="313D7E43" w14:textId="77777777" w:rsidTr="00E605A0">
        <w:trPr>
          <w:trHeight w:val="397"/>
        </w:trPr>
        <w:tc>
          <w:tcPr>
            <w:tcW w:w="2977" w:type="dxa"/>
            <w:shd w:val="clear" w:color="auto" w:fill="D9D9D9"/>
            <w:vAlign w:val="center"/>
          </w:tcPr>
          <w:p w14:paraId="3484FEAF"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D2B4D33"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39CF3CFB" w14:textId="77777777" w:rsidTr="00E605A0">
        <w:trPr>
          <w:trHeight w:val="397"/>
        </w:trPr>
        <w:tc>
          <w:tcPr>
            <w:tcW w:w="2977" w:type="dxa"/>
            <w:shd w:val="clear" w:color="auto" w:fill="D9D9D9"/>
            <w:vAlign w:val="center"/>
          </w:tcPr>
          <w:p w14:paraId="1F219700"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6AA997D"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5B81618A" w14:textId="77777777" w:rsidTr="00E605A0">
        <w:trPr>
          <w:trHeight w:val="397"/>
        </w:trPr>
        <w:tc>
          <w:tcPr>
            <w:tcW w:w="2977" w:type="dxa"/>
            <w:shd w:val="clear" w:color="auto" w:fill="D9D9D9"/>
            <w:vAlign w:val="center"/>
          </w:tcPr>
          <w:p w14:paraId="5E634A97"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223161CB"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8E5CF1C" w14:textId="77777777" w:rsidTr="00E605A0">
        <w:trPr>
          <w:trHeight w:val="397"/>
        </w:trPr>
        <w:tc>
          <w:tcPr>
            <w:tcW w:w="2977" w:type="dxa"/>
            <w:shd w:val="clear" w:color="auto" w:fill="D9D9D9"/>
            <w:vAlign w:val="center"/>
          </w:tcPr>
          <w:p w14:paraId="0D87DF33"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08A68DE"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2EC1A4C8" w14:textId="77777777" w:rsidTr="00E605A0">
        <w:trPr>
          <w:trHeight w:val="397"/>
        </w:trPr>
        <w:tc>
          <w:tcPr>
            <w:tcW w:w="2977" w:type="dxa"/>
            <w:shd w:val="clear" w:color="auto" w:fill="D9D9D9"/>
            <w:vAlign w:val="center"/>
          </w:tcPr>
          <w:p w14:paraId="3347436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FF2C021"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6F32EA42" w14:textId="77777777" w:rsidTr="00E605A0">
        <w:trPr>
          <w:trHeight w:val="397"/>
        </w:trPr>
        <w:tc>
          <w:tcPr>
            <w:tcW w:w="2977" w:type="dxa"/>
            <w:shd w:val="clear" w:color="auto" w:fill="D9D9D9"/>
            <w:vAlign w:val="center"/>
          </w:tcPr>
          <w:p w14:paraId="55DB4A9F"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8CA97EB"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2D77E362" w14:textId="77777777" w:rsidTr="00E605A0">
        <w:trPr>
          <w:trHeight w:val="397"/>
        </w:trPr>
        <w:tc>
          <w:tcPr>
            <w:tcW w:w="2977" w:type="dxa"/>
            <w:shd w:val="clear" w:color="auto" w:fill="D9D9D9"/>
            <w:vAlign w:val="center"/>
          </w:tcPr>
          <w:p w14:paraId="0F51E8A8"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5457201D"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27AA7581" w14:textId="77777777" w:rsidTr="00E605A0">
        <w:trPr>
          <w:trHeight w:val="397"/>
        </w:trPr>
        <w:tc>
          <w:tcPr>
            <w:tcW w:w="2977" w:type="dxa"/>
            <w:shd w:val="clear" w:color="auto" w:fill="D9D9D9"/>
            <w:vAlign w:val="center"/>
          </w:tcPr>
          <w:p w14:paraId="6B5B013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D497F6F"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66BAF6AE" w14:textId="77777777" w:rsidTr="00E605A0">
        <w:trPr>
          <w:trHeight w:val="397"/>
        </w:trPr>
        <w:tc>
          <w:tcPr>
            <w:tcW w:w="2977" w:type="dxa"/>
            <w:shd w:val="clear" w:color="auto" w:fill="D9D9D9"/>
            <w:vAlign w:val="center"/>
          </w:tcPr>
          <w:p w14:paraId="516AA7D6"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3B58BA5" w14:textId="77777777" w:rsidR="0061505E" w:rsidRPr="00DF7218" w:rsidRDefault="0061505E" w:rsidP="00E605A0">
            <w:pPr>
              <w:spacing w:before="60" w:after="60"/>
              <w:rPr>
                <w:rFonts w:cs="Times New Roman"/>
              </w:rPr>
            </w:pPr>
            <w:r w:rsidRPr="00DF7218">
              <w:rPr>
                <w:rFonts w:cs="Times New Roman"/>
              </w:rPr>
              <w:t>Dr inż. Damian Dubis</w:t>
            </w:r>
          </w:p>
        </w:tc>
      </w:tr>
    </w:tbl>
    <w:p w14:paraId="2D9664D4" w14:textId="77777777" w:rsidR="0061505E" w:rsidRPr="00DF7218" w:rsidRDefault="0061505E" w:rsidP="0061505E">
      <w:pPr>
        <w:rPr>
          <w:rFonts w:cs="Times New Roman"/>
        </w:rPr>
      </w:pPr>
    </w:p>
    <w:p w14:paraId="7DA6D6E7"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61505E" w:rsidRPr="00DF7218" w14:paraId="0B01A0AF" w14:textId="77777777" w:rsidTr="00E605A0">
        <w:tc>
          <w:tcPr>
            <w:tcW w:w="9072" w:type="dxa"/>
            <w:gridSpan w:val="7"/>
            <w:tcBorders>
              <w:bottom w:val="single" w:sz="4" w:space="0" w:color="auto"/>
            </w:tcBorders>
            <w:shd w:val="clear" w:color="auto" w:fill="D9D9D9"/>
          </w:tcPr>
          <w:p w14:paraId="048F5D79"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78234DBE" w14:textId="77777777" w:rsidTr="00E605A0">
        <w:tc>
          <w:tcPr>
            <w:tcW w:w="9072" w:type="dxa"/>
            <w:gridSpan w:val="7"/>
            <w:tcBorders>
              <w:bottom w:val="single" w:sz="4" w:space="0" w:color="auto"/>
            </w:tcBorders>
            <w:shd w:val="clear" w:color="auto" w:fill="auto"/>
          </w:tcPr>
          <w:p w14:paraId="587E161D" w14:textId="77777777" w:rsidR="0061505E" w:rsidRPr="00DF7218" w:rsidRDefault="0061505E" w:rsidP="00E605A0">
            <w:pPr>
              <w:rPr>
                <w:rFonts w:cs="Times New Roman"/>
                <w:color w:val="222222"/>
                <w:shd w:val="clear" w:color="auto" w:fill="F8F9FA"/>
              </w:rPr>
            </w:pPr>
            <w:r w:rsidRPr="00DF7218">
              <w:rPr>
                <w:rFonts w:cs="Times New Roman"/>
              </w:rPr>
              <w:t>Treści programowe obejmują wiedzę z zakresu teoretycznych podstaw zarządzania jakością. Student poznaje teorię dotyczącą systemów zarządzania jakością, proces wdrożenia systemu, jego dokumentowanie, certyfikację. Ponadto pozna praktyczne przykłady funkcjonowania systemów zapewnienia jakości.</w:t>
            </w:r>
          </w:p>
        </w:tc>
      </w:tr>
      <w:tr w:rsidR="0061505E" w:rsidRPr="00DF7218" w14:paraId="002E9B60" w14:textId="77777777" w:rsidTr="00E605A0">
        <w:tc>
          <w:tcPr>
            <w:tcW w:w="2977" w:type="dxa"/>
            <w:gridSpan w:val="2"/>
            <w:tcBorders>
              <w:bottom w:val="single" w:sz="4" w:space="0" w:color="auto"/>
              <w:right w:val="nil"/>
            </w:tcBorders>
            <w:shd w:val="clear" w:color="auto" w:fill="D9D9D9"/>
          </w:tcPr>
          <w:p w14:paraId="7D6A71D9"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779E8D89" w14:textId="77777777" w:rsidR="0061505E" w:rsidRPr="00DF7218" w:rsidRDefault="0061505E" w:rsidP="00E605A0">
            <w:pPr>
              <w:spacing w:before="60" w:after="60"/>
              <w:rPr>
                <w:rFonts w:cs="Times New Roman"/>
              </w:rPr>
            </w:pPr>
            <w:r w:rsidRPr="00DF7218">
              <w:rPr>
                <w:rFonts w:cs="Times New Roman"/>
              </w:rPr>
              <w:t xml:space="preserve">stacjonarne – wykład 15 h, ćw. praktyczne 25 h  </w:t>
            </w:r>
          </w:p>
          <w:p w14:paraId="18A8BCC7" w14:textId="77777777" w:rsidR="0061505E" w:rsidRPr="00DF7218" w:rsidRDefault="0061505E" w:rsidP="00E605A0">
            <w:pPr>
              <w:spacing w:before="60" w:after="60"/>
              <w:rPr>
                <w:rFonts w:cs="Times New Roman"/>
              </w:rPr>
            </w:pPr>
            <w:r w:rsidRPr="00DF7218">
              <w:rPr>
                <w:rFonts w:cs="Times New Roman"/>
              </w:rPr>
              <w:t xml:space="preserve">niestacjonarne – wykład 13h, ćw. praktyczne 20h </w:t>
            </w:r>
          </w:p>
          <w:p w14:paraId="1C5EE973" w14:textId="77777777" w:rsidR="0061505E" w:rsidRPr="00DF7218" w:rsidRDefault="0061505E" w:rsidP="00E605A0">
            <w:pPr>
              <w:spacing w:before="60" w:after="60"/>
              <w:rPr>
                <w:rFonts w:cs="Times New Roman"/>
              </w:rPr>
            </w:pPr>
          </w:p>
        </w:tc>
      </w:tr>
      <w:tr w:rsidR="0061505E" w:rsidRPr="00DF7218" w14:paraId="2B7B3C86" w14:textId="77777777" w:rsidTr="00E605A0">
        <w:tc>
          <w:tcPr>
            <w:tcW w:w="9072" w:type="dxa"/>
            <w:gridSpan w:val="7"/>
            <w:tcBorders>
              <w:top w:val="single" w:sz="4" w:space="0" w:color="auto"/>
              <w:bottom w:val="single" w:sz="4" w:space="0" w:color="auto"/>
            </w:tcBorders>
            <w:shd w:val="clear" w:color="auto" w:fill="D9D9D9"/>
          </w:tcPr>
          <w:p w14:paraId="170B6701"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8C2D333" w14:textId="77777777" w:rsidTr="00E605A0">
        <w:trPr>
          <w:trHeight w:val="285"/>
        </w:trPr>
        <w:tc>
          <w:tcPr>
            <w:tcW w:w="1843" w:type="dxa"/>
            <w:tcBorders>
              <w:top w:val="single" w:sz="4" w:space="0" w:color="auto"/>
              <w:bottom w:val="single" w:sz="8" w:space="0" w:color="auto"/>
              <w:right w:val="single" w:sz="4" w:space="0" w:color="auto"/>
            </w:tcBorders>
            <w:shd w:val="clear" w:color="auto" w:fill="D9D9D9"/>
          </w:tcPr>
          <w:p w14:paraId="31CDBA80"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3C789A0A"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9BA4DCB"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B474E9E"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99FF68F"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19766417" w14:textId="77777777" w:rsidTr="00E605A0">
        <w:tc>
          <w:tcPr>
            <w:tcW w:w="9072" w:type="dxa"/>
            <w:gridSpan w:val="7"/>
            <w:tcBorders>
              <w:top w:val="single" w:sz="8" w:space="0" w:color="auto"/>
              <w:bottom w:val="single" w:sz="8" w:space="0" w:color="auto"/>
            </w:tcBorders>
            <w:shd w:val="clear" w:color="auto" w:fill="FFFFFF"/>
          </w:tcPr>
          <w:p w14:paraId="352CF9C2"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33C9BDFD" w14:textId="77777777" w:rsidTr="00E605A0">
        <w:tc>
          <w:tcPr>
            <w:tcW w:w="1843" w:type="dxa"/>
            <w:tcBorders>
              <w:top w:val="single" w:sz="8" w:space="0" w:color="auto"/>
              <w:bottom w:val="single" w:sz="8" w:space="0" w:color="auto"/>
              <w:right w:val="single" w:sz="4" w:space="0" w:color="auto"/>
            </w:tcBorders>
            <w:shd w:val="clear" w:color="auto" w:fill="FFFFFF"/>
          </w:tcPr>
          <w:p w14:paraId="6DEA8D4F" w14:textId="77777777" w:rsidR="0061505E" w:rsidRPr="00DF7218" w:rsidRDefault="0061505E" w:rsidP="00E605A0">
            <w:pPr>
              <w:jc w:val="center"/>
              <w:rPr>
                <w:rFonts w:cs="Times New Roman"/>
              </w:rPr>
            </w:pPr>
            <w:r w:rsidRPr="00DF7218">
              <w:rPr>
                <w:rFonts w:cs="Times New Roman"/>
              </w:rPr>
              <w:t>T.D3.4_W01</w:t>
            </w:r>
          </w:p>
          <w:p w14:paraId="5A3C106D" w14:textId="77777777" w:rsidR="0061505E" w:rsidRPr="00DF7218" w:rsidRDefault="0061505E" w:rsidP="00E605A0">
            <w:pPr>
              <w:jc w:val="center"/>
              <w:rPr>
                <w:rFonts w:cs="Times New Roman"/>
              </w:rPr>
            </w:pPr>
          </w:p>
          <w:p w14:paraId="4D4F01D5" w14:textId="77777777" w:rsidR="0061505E" w:rsidRPr="00DF7218" w:rsidRDefault="0061505E" w:rsidP="00E605A0">
            <w:pPr>
              <w:jc w:val="center"/>
              <w:rPr>
                <w:rFonts w:cs="Times New Roman"/>
              </w:rPr>
            </w:pPr>
            <w:r w:rsidRPr="00DF7218">
              <w:rPr>
                <w:rFonts w:cs="Times New Roman"/>
              </w:rPr>
              <w:t>T.D3.4_W02</w:t>
            </w:r>
          </w:p>
          <w:p w14:paraId="6B063938" w14:textId="77777777" w:rsidR="0061505E" w:rsidRPr="00DF7218" w:rsidRDefault="0061505E" w:rsidP="00E605A0">
            <w:pPr>
              <w:jc w:val="center"/>
              <w:rPr>
                <w:rFonts w:cs="Times New Roman"/>
              </w:rPr>
            </w:pPr>
          </w:p>
          <w:p w14:paraId="68CE084F" w14:textId="77777777" w:rsidR="0061505E" w:rsidRPr="00DF7218" w:rsidRDefault="0061505E" w:rsidP="00E605A0">
            <w:pPr>
              <w:jc w:val="center"/>
              <w:rPr>
                <w:rFonts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4321BF5A" w14:textId="77777777" w:rsidR="0061505E" w:rsidRPr="00DF7218" w:rsidRDefault="0061505E" w:rsidP="00E605A0">
            <w:pPr>
              <w:rPr>
                <w:rFonts w:cs="Times New Roman"/>
              </w:rPr>
            </w:pPr>
            <w:r w:rsidRPr="00DF7218">
              <w:rPr>
                <w:rFonts w:cs="Times New Roman"/>
              </w:rPr>
              <w:t>Definiuje podstawowe pojęcia z zakresu zarządzania jakością;</w:t>
            </w:r>
          </w:p>
          <w:p w14:paraId="00B6B4D1" w14:textId="77777777" w:rsidR="0061505E" w:rsidRPr="00DF7218" w:rsidRDefault="0061505E" w:rsidP="00E605A0">
            <w:pPr>
              <w:rPr>
                <w:rFonts w:cs="Times New Roman"/>
              </w:rPr>
            </w:pPr>
            <w:r w:rsidRPr="00DF7218">
              <w:rPr>
                <w:rFonts w:cs="Times New Roman"/>
              </w:rPr>
              <w:t>Charakteryzuje problemy związane z wdrożeniem, ocenę systemów zintegrowanych;</w:t>
            </w:r>
          </w:p>
        </w:tc>
        <w:tc>
          <w:tcPr>
            <w:tcW w:w="1134" w:type="dxa"/>
            <w:tcBorders>
              <w:top w:val="single" w:sz="8" w:space="0" w:color="auto"/>
              <w:left w:val="single" w:sz="4" w:space="0" w:color="auto"/>
              <w:right w:val="single" w:sz="4" w:space="0" w:color="auto"/>
            </w:tcBorders>
            <w:shd w:val="clear" w:color="auto" w:fill="FFFFFF"/>
            <w:vAlign w:val="center"/>
          </w:tcPr>
          <w:p w14:paraId="7C437696" w14:textId="77777777" w:rsidR="0061505E" w:rsidRPr="00DF7218" w:rsidRDefault="0061505E" w:rsidP="00E605A0">
            <w:pPr>
              <w:jc w:val="center"/>
              <w:rPr>
                <w:rFonts w:cs="Times New Roman"/>
              </w:rPr>
            </w:pPr>
            <w:r w:rsidRPr="00DF7218">
              <w:rPr>
                <w:rFonts w:cs="Times New Roman"/>
              </w:rPr>
              <w:t>K_W10</w:t>
            </w:r>
          </w:p>
          <w:p w14:paraId="43294F54" w14:textId="77777777" w:rsidR="0061505E" w:rsidRPr="00DF7218" w:rsidRDefault="0061505E" w:rsidP="00E605A0">
            <w:pPr>
              <w:jc w:val="center"/>
              <w:rPr>
                <w:rFonts w:cs="Times New Roman"/>
              </w:rPr>
            </w:pPr>
            <w:r w:rsidRPr="00DF7218">
              <w:rPr>
                <w:rFonts w:cs="Times New Roman"/>
              </w:rPr>
              <w:t>K_W05</w:t>
            </w:r>
          </w:p>
          <w:p w14:paraId="22D5320B" w14:textId="77777777" w:rsidR="0061505E" w:rsidRPr="00DF7218" w:rsidRDefault="0061505E" w:rsidP="00E605A0">
            <w:pPr>
              <w:jc w:val="center"/>
              <w:rPr>
                <w:rFonts w:cs="Times New Roman"/>
              </w:rPr>
            </w:pPr>
            <w:r w:rsidRPr="00DF7218">
              <w:rPr>
                <w:rFonts w:cs="Times New Roman"/>
              </w:rPr>
              <w:t>K_W14</w:t>
            </w:r>
          </w:p>
        </w:tc>
        <w:tc>
          <w:tcPr>
            <w:tcW w:w="1277" w:type="dxa"/>
            <w:tcBorders>
              <w:top w:val="single" w:sz="8" w:space="0" w:color="auto"/>
              <w:left w:val="single" w:sz="4" w:space="0" w:color="auto"/>
              <w:right w:val="single" w:sz="4" w:space="0" w:color="auto"/>
            </w:tcBorders>
            <w:vAlign w:val="center"/>
          </w:tcPr>
          <w:p w14:paraId="67ED9261" w14:textId="77777777" w:rsidR="0061505E" w:rsidRPr="00DF7218" w:rsidRDefault="0061505E" w:rsidP="00E605A0">
            <w:pPr>
              <w:spacing w:line="276" w:lineRule="auto"/>
              <w:jc w:val="center"/>
              <w:rPr>
                <w:rFonts w:cs="Times New Roman"/>
              </w:rPr>
            </w:pPr>
            <w:r w:rsidRPr="00DF7218">
              <w:rPr>
                <w:rFonts w:cs="Times New Roman"/>
              </w:rPr>
              <w:t>wykład</w:t>
            </w:r>
          </w:p>
          <w:p w14:paraId="201590E5" w14:textId="77777777" w:rsidR="0061505E" w:rsidRPr="00DF7218" w:rsidRDefault="0061505E" w:rsidP="00E605A0">
            <w:pPr>
              <w:jc w:val="center"/>
              <w:rPr>
                <w:rFonts w:cs="Times New Roman"/>
              </w:rPr>
            </w:pPr>
          </w:p>
        </w:tc>
        <w:tc>
          <w:tcPr>
            <w:tcW w:w="1416" w:type="dxa"/>
            <w:gridSpan w:val="2"/>
            <w:tcBorders>
              <w:top w:val="single" w:sz="8" w:space="0" w:color="auto"/>
              <w:left w:val="single" w:sz="4" w:space="0" w:color="auto"/>
            </w:tcBorders>
            <w:vAlign w:val="center"/>
          </w:tcPr>
          <w:p w14:paraId="76646C1E" w14:textId="77777777" w:rsidR="0061505E" w:rsidRPr="00DF7218" w:rsidRDefault="0061505E" w:rsidP="00E605A0">
            <w:pPr>
              <w:spacing w:line="276" w:lineRule="auto"/>
              <w:jc w:val="center"/>
              <w:rPr>
                <w:rFonts w:cs="Times New Roman"/>
              </w:rPr>
            </w:pPr>
            <w:r w:rsidRPr="00DF7218">
              <w:rPr>
                <w:rFonts w:cs="Times New Roman"/>
              </w:rPr>
              <w:t>kolokwium</w:t>
            </w:r>
          </w:p>
          <w:p w14:paraId="0594AD51" w14:textId="77777777" w:rsidR="0061505E" w:rsidRPr="00DF7218" w:rsidRDefault="0061505E" w:rsidP="00E605A0">
            <w:pPr>
              <w:jc w:val="center"/>
              <w:rPr>
                <w:rFonts w:cs="Times New Roman"/>
              </w:rPr>
            </w:pPr>
          </w:p>
        </w:tc>
      </w:tr>
      <w:tr w:rsidR="0061505E" w:rsidRPr="00DF7218" w14:paraId="221BF7B1" w14:textId="77777777" w:rsidTr="00E605A0">
        <w:tc>
          <w:tcPr>
            <w:tcW w:w="9072" w:type="dxa"/>
            <w:gridSpan w:val="7"/>
            <w:tcBorders>
              <w:top w:val="single" w:sz="8" w:space="0" w:color="auto"/>
              <w:bottom w:val="single" w:sz="8" w:space="0" w:color="auto"/>
            </w:tcBorders>
            <w:shd w:val="clear" w:color="auto" w:fill="FFFFFF"/>
          </w:tcPr>
          <w:p w14:paraId="5D8A6A46"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35CB8C1A"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25FA093C" w14:textId="77777777" w:rsidR="0061505E" w:rsidRDefault="0061505E" w:rsidP="00E605A0">
            <w:pPr>
              <w:jc w:val="center"/>
              <w:rPr>
                <w:rFonts w:cs="Times New Roman"/>
              </w:rPr>
            </w:pPr>
          </w:p>
          <w:p w14:paraId="044104AA" w14:textId="77777777" w:rsidR="0061505E" w:rsidRPr="00DF7218" w:rsidRDefault="0061505E" w:rsidP="00E605A0">
            <w:pPr>
              <w:jc w:val="center"/>
              <w:rPr>
                <w:rFonts w:cs="Times New Roman"/>
              </w:rPr>
            </w:pPr>
            <w:r w:rsidRPr="00DF7218">
              <w:rPr>
                <w:rFonts w:cs="Times New Roman"/>
              </w:rPr>
              <w:t>T.D3.4_U01</w:t>
            </w:r>
          </w:p>
          <w:p w14:paraId="4D5C9445" w14:textId="77777777" w:rsidR="0061505E" w:rsidRPr="00DF7218" w:rsidRDefault="0061505E" w:rsidP="00E605A0">
            <w:pPr>
              <w:jc w:val="center"/>
              <w:rPr>
                <w:rFonts w:cs="Times New Roman"/>
              </w:rPr>
            </w:pPr>
          </w:p>
          <w:p w14:paraId="73B102D7" w14:textId="77777777" w:rsidR="0061505E" w:rsidRPr="00DF7218" w:rsidRDefault="0061505E" w:rsidP="00E605A0">
            <w:pPr>
              <w:jc w:val="center"/>
              <w:rPr>
                <w:rFonts w:cs="Times New Roman"/>
              </w:rPr>
            </w:pPr>
          </w:p>
          <w:p w14:paraId="68C6E1E5" w14:textId="77777777" w:rsidR="0061505E" w:rsidRPr="00DF7218" w:rsidRDefault="0061505E" w:rsidP="00E605A0">
            <w:pPr>
              <w:jc w:val="center"/>
              <w:rPr>
                <w:rFonts w:cs="Times New Roman"/>
              </w:rPr>
            </w:pPr>
          </w:p>
          <w:p w14:paraId="30D50EB2" w14:textId="77777777" w:rsidR="0061505E" w:rsidRPr="00DF7218" w:rsidRDefault="0061505E" w:rsidP="00E605A0">
            <w:pPr>
              <w:jc w:val="center"/>
              <w:rPr>
                <w:rFonts w:cs="Times New Roman"/>
              </w:rPr>
            </w:pPr>
          </w:p>
          <w:p w14:paraId="78A189D8" w14:textId="77777777" w:rsidR="0061505E" w:rsidRPr="00DF7218" w:rsidRDefault="0061505E" w:rsidP="00E605A0">
            <w:pPr>
              <w:jc w:val="center"/>
              <w:rPr>
                <w:rFonts w:cs="Times New Roman"/>
              </w:rPr>
            </w:pPr>
            <w:r w:rsidRPr="00DF7218">
              <w:rPr>
                <w:rFonts w:cs="Times New Roman"/>
              </w:rPr>
              <w:t>T.D3.4_U02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83212BC" w14:textId="77777777" w:rsidR="0061505E" w:rsidRPr="00DF7218" w:rsidRDefault="0061505E" w:rsidP="00E605A0">
            <w:pPr>
              <w:rPr>
                <w:rFonts w:cs="Times New Roman"/>
              </w:rPr>
            </w:pPr>
            <w:r w:rsidRPr="00DF7218">
              <w:rPr>
                <w:rFonts w:cs="Times New Roman"/>
              </w:rPr>
              <w:t>Analizuje i określa uwarunkowania wdrożenia systemów zintegrowanych;</w:t>
            </w:r>
          </w:p>
          <w:p w14:paraId="6405AC75" w14:textId="77777777" w:rsidR="0061505E" w:rsidRPr="00DF7218" w:rsidRDefault="0061505E" w:rsidP="00E605A0">
            <w:pPr>
              <w:rPr>
                <w:rFonts w:cs="Times New Roman"/>
              </w:rPr>
            </w:pPr>
          </w:p>
          <w:p w14:paraId="48B5EF80" w14:textId="77777777" w:rsidR="0061505E" w:rsidRPr="00DF7218" w:rsidRDefault="0061505E" w:rsidP="00E605A0">
            <w:pPr>
              <w:rPr>
                <w:rFonts w:cs="Times New Roman"/>
              </w:rPr>
            </w:pPr>
            <w:r w:rsidRPr="00DF7218">
              <w:rPr>
                <w:rFonts w:cs="Times New Roman"/>
              </w:rPr>
              <w:t>Wykorzystuje normy ISO w ramach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6B1EA07" w14:textId="77777777" w:rsidR="0061505E" w:rsidRPr="00DF7218" w:rsidRDefault="0061505E" w:rsidP="00E605A0">
            <w:pPr>
              <w:spacing w:line="276" w:lineRule="auto"/>
              <w:jc w:val="center"/>
              <w:rPr>
                <w:rFonts w:cs="Times New Roman"/>
              </w:rPr>
            </w:pPr>
            <w:r w:rsidRPr="00DF7218">
              <w:rPr>
                <w:rFonts w:cs="Times New Roman"/>
              </w:rPr>
              <w:t>K_U07</w:t>
            </w:r>
          </w:p>
          <w:p w14:paraId="726BD0ED" w14:textId="77777777" w:rsidR="0061505E" w:rsidRPr="00DF7218" w:rsidRDefault="0061505E" w:rsidP="00E605A0">
            <w:pPr>
              <w:spacing w:line="276" w:lineRule="auto"/>
              <w:jc w:val="center"/>
              <w:rPr>
                <w:rFonts w:cs="Times New Roman"/>
              </w:rPr>
            </w:pPr>
            <w:r w:rsidRPr="00DF7218">
              <w:rPr>
                <w:rFonts w:cs="Times New Roman"/>
              </w:rPr>
              <w:t>K_U08</w:t>
            </w:r>
          </w:p>
        </w:tc>
        <w:tc>
          <w:tcPr>
            <w:tcW w:w="1277" w:type="dxa"/>
            <w:tcBorders>
              <w:top w:val="single" w:sz="8" w:space="0" w:color="auto"/>
              <w:left w:val="single" w:sz="4" w:space="0" w:color="auto"/>
              <w:bottom w:val="single" w:sz="8" w:space="0" w:color="auto"/>
              <w:right w:val="single" w:sz="4" w:space="0" w:color="auto"/>
            </w:tcBorders>
            <w:vAlign w:val="center"/>
          </w:tcPr>
          <w:p w14:paraId="2D3B11C1" w14:textId="77777777" w:rsidR="0061505E" w:rsidRPr="00DF7218" w:rsidRDefault="0061505E" w:rsidP="00E605A0">
            <w:pPr>
              <w:spacing w:line="276" w:lineRule="auto"/>
              <w:jc w:val="center"/>
              <w:rPr>
                <w:rFonts w:cs="Times New Roman"/>
              </w:rPr>
            </w:pPr>
            <w:r w:rsidRPr="00DF7218">
              <w:rPr>
                <w:rFonts w:cs="Times New Roman"/>
              </w:rPr>
              <w:t>Ćwiczenia</w:t>
            </w:r>
          </w:p>
        </w:tc>
        <w:tc>
          <w:tcPr>
            <w:tcW w:w="1416" w:type="dxa"/>
            <w:gridSpan w:val="2"/>
            <w:tcBorders>
              <w:top w:val="single" w:sz="8" w:space="0" w:color="auto"/>
              <w:left w:val="single" w:sz="4" w:space="0" w:color="auto"/>
              <w:bottom w:val="single" w:sz="8" w:space="0" w:color="auto"/>
            </w:tcBorders>
            <w:vAlign w:val="center"/>
          </w:tcPr>
          <w:p w14:paraId="4E24E41E" w14:textId="77777777" w:rsidR="0061505E" w:rsidRPr="00DF7218" w:rsidRDefault="0061505E" w:rsidP="00E605A0">
            <w:pPr>
              <w:jc w:val="center"/>
              <w:rPr>
                <w:rFonts w:cs="Times New Roman"/>
              </w:rPr>
            </w:pPr>
            <w:r w:rsidRPr="00DF7218">
              <w:rPr>
                <w:rFonts w:cs="Times New Roman"/>
              </w:rPr>
              <w:t>Praca w grupach,</w:t>
            </w:r>
          </w:p>
          <w:p w14:paraId="785025EA" w14:textId="77777777" w:rsidR="0061505E" w:rsidRPr="00DF7218" w:rsidRDefault="0061505E" w:rsidP="00E605A0">
            <w:pPr>
              <w:jc w:val="center"/>
              <w:rPr>
                <w:rFonts w:cs="Times New Roman"/>
              </w:rPr>
            </w:pPr>
            <w:r w:rsidRPr="00DF7218">
              <w:rPr>
                <w:rFonts w:cs="Times New Roman"/>
              </w:rPr>
              <w:t>Wykonanie zadania obliczeniowego, studiu przypadku</w:t>
            </w:r>
          </w:p>
        </w:tc>
      </w:tr>
      <w:tr w:rsidR="0061505E" w:rsidRPr="00DF7218" w14:paraId="00FA6FD8"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5CCA924B" w14:textId="77777777" w:rsidR="0061505E" w:rsidRPr="00DF7218" w:rsidRDefault="0061505E" w:rsidP="00E605A0">
            <w:pPr>
              <w:rPr>
                <w:rFonts w:cs="Times New Roman"/>
              </w:rPr>
            </w:pPr>
            <w:r w:rsidRPr="00DF7218">
              <w:rPr>
                <w:rFonts w:cs="Times New Roman"/>
              </w:rPr>
              <w:t>T.D3.4_U03</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25B20B5" w14:textId="77777777" w:rsidR="0061505E" w:rsidRPr="00DF7218" w:rsidRDefault="0061505E" w:rsidP="00E605A0">
            <w:pPr>
              <w:rPr>
                <w:rFonts w:cs="Times New Roman"/>
              </w:rPr>
            </w:pPr>
            <w:r w:rsidRPr="00DF7218">
              <w:rPr>
                <w:rFonts w:cs="Times New Roman"/>
              </w:rPr>
              <w:t>Wykorzystuje standardy zarządzania jakością do oceny procesów gospodarczych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D02BB4F" w14:textId="77777777" w:rsidR="0061505E" w:rsidRPr="00DF7218" w:rsidRDefault="0061505E" w:rsidP="00E605A0">
            <w:pPr>
              <w:spacing w:line="276" w:lineRule="auto"/>
              <w:rPr>
                <w:rFonts w:cs="Times New Roman"/>
              </w:rPr>
            </w:pPr>
            <w:r w:rsidRPr="00DF7218">
              <w:rPr>
                <w:rFonts w:cs="Times New Roman"/>
              </w:rPr>
              <w:t>K_U10</w:t>
            </w:r>
          </w:p>
        </w:tc>
        <w:tc>
          <w:tcPr>
            <w:tcW w:w="1277" w:type="dxa"/>
            <w:tcBorders>
              <w:top w:val="single" w:sz="8" w:space="0" w:color="auto"/>
              <w:left w:val="single" w:sz="4" w:space="0" w:color="auto"/>
              <w:bottom w:val="single" w:sz="8" w:space="0" w:color="auto"/>
              <w:right w:val="single" w:sz="4" w:space="0" w:color="auto"/>
            </w:tcBorders>
            <w:vAlign w:val="center"/>
          </w:tcPr>
          <w:p w14:paraId="4CD8B3B2" w14:textId="77777777" w:rsidR="0061505E" w:rsidRPr="00DF7218" w:rsidRDefault="0061505E" w:rsidP="00E605A0">
            <w:pPr>
              <w:spacing w:line="276" w:lineRule="auto"/>
              <w:rPr>
                <w:rFonts w:cs="Times New Roman"/>
              </w:rPr>
            </w:pPr>
            <w:r w:rsidRPr="00DF7218">
              <w:rPr>
                <w:rFonts w:cs="Times New Roman"/>
              </w:rPr>
              <w:t>Ćwiczenia</w:t>
            </w:r>
          </w:p>
        </w:tc>
        <w:tc>
          <w:tcPr>
            <w:tcW w:w="1416" w:type="dxa"/>
            <w:gridSpan w:val="2"/>
            <w:tcBorders>
              <w:top w:val="single" w:sz="8" w:space="0" w:color="auto"/>
              <w:left w:val="single" w:sz="4" w:space="0" w:color="auto"/>
              <w:bottom w:val="single" w:sz="8" w:space="0" w:color="auto"/>
            </w:tcBorders>
            <w:vAlign w:val="center"/>
          </w:tcPr>
          <w:p w14:paraId="30728004" w14:textId="77777777" w:rsidR="0061505E" w:rsidRPr="00DF7218" w:rsidRDefault="0061505E" w:rsidP="00E605A0">
            <w:pPr>
              <w:rPr>
                <w:rFonts w:cs="Times New Roman"/>
              </w:rPr>
            </w:pPr>
            <w:r w:rsidRPr="00DF7218">
              <w:rPr>
                <w:rFonts w:cs="Times New Roman"/>
              </w:rPr>
              <w:t>Praca w grupach,</w:t>
            </w:r>
          </w:p>
          <w:p w14:paraId="33A5F6D1" w14:textId="77777777" w:rsidR="0061505E" w:rsidRPr="00DF7218" w:rsidRDefault="0061505E" w:rsidP="00E605A0">
            <w:pPr>
              <w:rPr>
                <w:rFonts w:cs="Times New Roman"/>
              </w:rPr>
            </w:pPr>
            <w:r w:rsidRPr="00DF7218">
              <w:rPr>
                <w:rFonts w:cs="Times New Roman"/>
              </w:rPr>
              <w:t>Wykonanie zadania obliczeniowego, studiu przypadku</w:t>
            </w:r>
          </w:p>
        </w:tc>
      </w:tr>
      <w:tr w:rsidR="0061505E" w:rsidRPr="00DF7218" w14:paraId="24514D99" w14:textId="77777777" w:rsidTr="00E605A0">
        <w:tc>
          <w:tcPr>
            <w:tcW w:w="9072" w:type="dxa"/>
            <w:gridSpan w:val="7"/>
            <w:tcBorders>
              <w:top w:val="single" w:sz="8" w:space="0" w:color="auto"/>
              <w:bottom w:val="single" w:sz="8" w:space="0" w:color="auto"/>
            </w:tcBorders>
            <w:shd w:val="clear" w:color="auto" w:fill="FFFFFF"/>
          </w:tcPr>
          <w:p w14:paraId="22A162A0"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58D09758"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5E1AB1C5" w14:textId="77777777" w:rsidR="0061505E" w:rsidRPr="00DF7218" w:rsidRDefault="0061505E" w:rsidP="00E605A0">
            <w:pPr>
              <w:jc w:val="center"/>
              <w:rPr>
                <w:rFonts w:cs="Times New Roman"/>
              </w:rPr>
            </w:pPr>
            <w:r w:rsidRPr="00DF7218">
              <w:rPr>
                <w:rFonts w:cs="Times New Roman"/>
              </w:rPr>
              <w:t>T.D3.4_K01</w:t>
            </w:r>
          </w:p>
          <w:p w14:paraId="4122CA31" w14:textId="77777777" w:rsidR="0061505E" w:rsidRPr="00DF7218" w:rsidRDefault="0061505E" w:rsidP="00E605A0">
            <w:pPr>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EB3801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Jest gotów do krytycznej oceny posiadanej wiedzy oraz ustala priorytety służące realizacji określonego zadania;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7458E00" w14:textId="77777777" w:rsidR="0061505E" w:rsidRPr="00DF7218" w:rsidRDefault="0061505E" w:rsidP="00E605A0">
            <w:pPr>
              <w:jc w:val="center"/>
              <w:rPr>
                <w:rFonts w:cs="Times New Roman"/>
              </w:rPr>
            </w:pPr>
            <w:r w:rsidRPr="00DF7218">
              <w:rPr>
                <w:rFonts w:cs="Times New Roman"/>
              </w:rPr>
              <w:t>K_K04</w:t>
            </w:r>
          </w:p>
          <w:p w14:paraId="42659740" w14:textId="77777777" w:rsidR="0061505E" w:rsidRPr="00DF7218" w:rsidRDefault="0061505E" w:rsidP="00E605A0">
            <w:pPr>
              <w:jc w:val="both"/>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4E6858D4"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14248A0B" w14:textId="77777777" w:rsidR="0061505E" w:rsidRPr="00DF7218" w:rsidRDefault="0061505E" w:rsidP="00E605A0">
            <w:pPr>
              <w:spacing w:line="276" w:lineRule="auto"/>
              <w:jc w:val="center"/>
              <w:rPr>
                <w:rFonts w:cs="Times New Roman"/>
              </w:rPr>
            </w:pPr>
            <w:r w:rsidRPr="00DF7218">
              <w:rPr>
                <w:rFonts w:cs="Times New Roman"/>
              </w:rPr>
              <w:t xml:space="preserve">Obserwacja </w:t>
            </w:r>
          </w:p>
        </w:tc>
      </w:tr>
      <w:tr w:rsidR="0061505E" w:rsidRPr="00DF7218" w14:paraId="296BECBA"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554AF285" w14:textId="77777777" w:rsidR="0061505E" w:rsidRPr="00DF7218" w:rsidRDefault="0061505E" w:rsidP="00E605A0">
            <w:pPr>
              <w:jc w:val="center"/>
              <w:rPr>
                <w:rFonts w:cs="Times New Roman"/>
              </w:rPr>
            </w:pPr>
            <w:r w:rsidRPr="00DF7218">
              <w:rPr>
                <w:rFonts w:cs="Times New Roman"/>
              </w:rPr>
              <w:t>T.D3.4_K02</w:t>
            </w:r>
          </w:p>
          <w:p w14:paraId="3746B335" w14:textId="77777777" w:rsidR="0061505E" w:rsidRPr="00DF7218" w:rsidRDefault="0061505E" w:rsidP="00E605A0">
            <w:pPr>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2E55B865" w14:textId="77777777" w:rsidR="0061505E" w:rsidRPr="00DF7218" w:rsidRDefault="0061505E" w:rsidP="00E605A0">
            <w:pPr>
              <w:rPr>
                <w:rFonts w:cs="Times New Roman"/>
              </w:rPr>
            </w:pPr>
            <w:r w:rsidRPr="00DF7218">
              <w:rPr>
                <w:rFonts w:cs="Times New Roman"/>
              </w:rPr>
              <w:t xml:space="preserve">Myśli i działa w sposób przedsiębiorczy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98FC0C0" w14:textId="77777777" w:rsidR="0061505E" w:rsidRPr="00DF7218" w:rsidRDefault="0061505E" w:rsidP="00E605A0">
            <w:pPr>
              <w:spacing w:line="276" w:lineRule="auto"/>
              <w:jc w:val="center"/>
              <w:rPr>
                <w:rFonts w:cs="Times New Roman"/>
                <w:lang w:val="en-US"/>
              </w:rPr>
            </w:pPr>
            <w:r w:rsidRPr="00DF7218">
              <w:rPr>
                <w:rFonts w:cs="Times New Roman"/>
              </w:rPr>
              <w:t>K_K03</w:t>
            </w:r>
          </w:p>
        </w:tc>
        <w:tc>
          <w:tcPr>
            <w:tcW w:w="1277" w:type="dxa"/>
            <w:tcBorders>
              <w:top w:val="single" w:sz="8" w:space="0" w:color="auto"/>
              <w:left w:val="single" w:sz="4" w:space="0" w:color="auto"/>
              <w:bottom w:val="single" w:sz="8" w:space="0" w:color="auto"/>
              <w:right w:val="single" w:sz="4" w:space="0" w:color="auto"/>
            </w:tcBorders>
            <w:vAlign w:val="center"/>
          </w:tcPr>
          <w:p w14:paraId="0AE25939"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2885A086"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4A92979C" w14:textId="77777777" w:rsidTr="00E605A0">
        <w:tc>
          <w:tcPr>
            <w:tcW w:w="9072" w:type="dxa"/>
            <w:gridSpan w:val="7"/>
            <w:shd w:val="clear" w:color="auto" w:fill="D9D9D9"/>
          </w:tcPr>
          <w:p w14:paraId="2C657051"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B2AC4FE" w14:textId="77777777" w:rsidTr="00E605A0">
        <w:trPr>
          <w:trHeight w:val="1495"/>
        </w:trPr>
        <w:tc>
          <w:tcPr>
            <w:tcW w:w="2977" w:type="dxa"/>
            <w:gridSpan w:val="2"/>
            <w:tcBorders>
              <w:right w:val="nil"/>
            </w:tcBorders>
            <w:shd w:val="clear" w:color="auto" w:fill="D9D9D9"/>
          </w:tcPr>
          <w:p w14:paraId="74CF20BF"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492840DD" w14:textId="77777777" w:rsidR="0061505E" w:rsidRPr="00DF7218" w:rsidRDefault="0061505E" w:rsidP="00E605A0">
            <w:pPr>
              <w:rPr>
                <w:rFonts w:cs="Times New Roman"/>
              </w:rPr>
            </w:pPr>
            <w:r w:rsidRPr="00DF7218">
              <w:rPr>
                <w:rFonts w:cs="Times New Roman"/>
              </w:rPr>
              <w:t>4</w:t>
            </w:r>
          </w:p>
        </w:tc>
        <w:tc>
          <w:tcPr>
            <w:tcW w:w="788" w:type="dxa"/>
            <w:tcBorders>
              <w:left w:val="nil"/>
            </w:tcBorders>
            <w:textDirection w:val="btLr"/>
          </w:tcPr>
          <w:p w14:paraId="284D3355"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34B6FD93"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AB87DE1" w14:textId="77777777" w:rsidTr="00E605A0">
        <w:tc>
          <w:tcPr>
            <w:tcW w:w="2977" w:type="dxa"/>
            <w:gridSpan w:val="2"/>
            <w:tcBorders>
              <w:right w:val="nil"/>
            </w:tcBorders>
            <w:shd w:val="clear" w:color="auto" w:fill="D9D9D9"/>
          </w:tcPr>
          <w:p w14:paraId="62D4473F"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4BE2936"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Wykład</w:t>
            </w:r>
          </w:p>
          <w:p w14:paraId="0E3FB09F"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praktyczne</w:t>
            </w:r>
          </w:p>
          <w:p w14:paraId="3C67797C"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w:t>
            </w:r>
          </w:p>
          <w:p w14:paraId="68AC6CF3"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dotyczące projektu </w:t>
            </w:r>
          </w:p>
          <w:p w14:paraId="39DC9D7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indywidualnego</w:t>
            </w:r>
          </w:p>
          <w:p w14:paraId="5F929DDF" w14:textId="77777777" w:rsidR="0061505E" w:rsidRPr="00DF7218" w:rsidRDefault="0061505E" w:rsidP="00E605A0">
            <w:pPr>
              <w:rPr>
                <w:rFonts w:eastAsia="Times New Roman" w:cs="Times New Roman"/>
                <w:lang w:eastAsia="pl-PL"/>
              </w:rPr>
            </w:pPr>
          </w:p>
          <w:p w14:paraId="16BF6F92"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W sumie:</w:t>
            </w:r>
          </w:p>
          <w:p w14:paraId="4927FBAC"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1DEEC1D7"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6B8F0C1A"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69D027B8"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7190BBCC"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588167E9" w14:textId="77777777" w:rsidR="0061505E" w:rsidRPr="00DF7218" w:rsidRDefault="0061505E" w:rsidP="00E605A0">
            <w:pPr>
              <w:jc w:val="center"/>
              <w:rPr>
                <w:rFonts w:eastAsia="Times New Roman" w:cs="Times New Roman"/>
                <w:lang w:eastAsia="pl-PL"/>
              </w:rPr>
            </w:pPr>
          </w:p>
          <w:p w14:paraId="777C3793" w14:textId="77777777" w:rsidR="0061505E" w:rsidRPr="00DF7218" w:rsidRDefault="0061505E" w:rsidP="00E605A0">
            <w:pPr>
              <w:jc w:val="center"/>
              <w:rPr>
                <w:rFonts w:eastAsia="Times New Roman" w:cs="Times New Roman"/>
                <w:b/>
                <w:lang w:eastAsia="pl-PL"/>
              </w:rPr>
            </w:pPr>
            <w:r w:rsidRPr="00DF7218">
              <w:rPr>
                <w:rFonts w:eastAsia="Times New Roman" w:cs="Times New Roman"/>
                <w:lang w:eastAsia="pl-PL"/>
              </w:rPr>
              <w:br/>
            </w:r>
            <w:r w:rsidRPr="00DF7218">
              <w:rPr>
                <w:rFonts w:eastAsia="Times New Roman" w:cs="Times New Roman"/>
                <w:b/>
                <w:lang w:eastAsia="pl-PL"/>
              </w:rPr>
              <w:t>45</w:t>
            </w:r>
          </w:p>
          <w:p w14:paraId="736CEBC0"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1,8</w:t>
            </w:r>
          </w:p>
        </w:tc>
        <w:tc>
          <w:tcPr>
            <w:tcW w:w="628" w:type="dxa"/>
            <w:tcBorders>
              <w:left w:val="nil"/>
            </w:tcBorders>
          </w:tcPr>
          <w:p w14:paraId="349D0D9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13</w:t>
            </w:r>
          </w:p>
          <w:p w14:paraId="081E9EB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19BC8670"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707E3EF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5</w:t>
            </w:r>
          </w:p>
          <w:p w14:paraId="36437AFA" w14:textId="77777777" w:rsidR="0061505E" w:rsidRPr="00DF7218" w:rsidRDefault="0061505E" w:rsidP="00E605A0">
            <w:pPr>
              <w:jc w:val="center"/>
              <w:rPr>
                <w:rFonts w:eastAsia="Times New Roman" w:cs="Times New Roman"/>
                <w:lang w:eastAsia="pl-PL"/>
              </w:rPr>
            </w:pPr>
          </w:p>
          <w:p w14:paraId="55D1A774" w14:textId="77777777" w:rsidR="0061505E" w:rsidRPr="00DF7218" w:rsidRDefault="0061505E" w:rsidP="00E605A0">
            <w:pPr>
              <w:jc w:val="center"/>
              <w:rPr>
                <w:rFonts w:eastAsia="Times New Roman" w:cs="Times New Roman"/>
                <w:lang w:eastAsia="pl-PL"/>
              </w:rPr>
            </w:pPr>
          </w:p>
          <w:p w14:paraId="6711F6CA" w14:textId="77777777" w:rsidR="0061505E" w:rsidRPr="00DF7218" w:rsidRDefault="0061505E" w:rsidP="00E605A0">
            <w:pPr>
              <w:tabs>
                <w:tab w:val="center" w:pos="216"/>
              </w:tabs>
              <w:jc w:val="center"/>
              <w:rPr>
                <w:rFonts w:eastAsia="Times New Roman" w:cs="Times New Roman"/>
                <w:b/>
                <w:lang w:eastAsia="pl-PL"/>
              </w:rPr>
            </w:pPr>
            <w:r w:rsidRPr="00DF7218">
              <w:rPr>
                <w:rFonts w:eastAsia="Times New Roman" w:cs="Times New Roman"/>
                <w:b/>
                <w:lang w:eastAsia="pl-PL"/>
              </w:rPr>
              <w:t>43</w:t>
            </w:r>
          </w:p>
          <w:p w14:paraId="37358192" w14:textId="77777777" w:rsidR="0061505E" w:rsidRPr="00DF7218" w:rsidRDefault="0061505E" w:rsidP="00E605A0">
            <w:pPr>
              <w:tabs>
                <w:tab w:val="center" w:pos="228"/>
              </w:tabs>
              <w:jc w:val="center"/>
              <w:rPr>
                <w:rFonts w:eastAsia="Times New Roman" w:cs="Times New Roman"/>
                <w:bCs/>
                <w:lang w:eastAsia="pl-PL"/>
              </w:rPr>
            </w:pPr>
            <w:r w:rsidRPr="00DF7218">
              <w:rPr>
                <w:rFonts w:eastAsia="Times New Roman" w:cs="Times New Roman"/>
                <w:bCs/>
                <w:lang w:eastAsia="pl-PL"/>
              </w:rPr>
              <w:t>1,7</w:t>
            </w:r>
          </w:p>
        </w:tc>
      </w:tr>
      <w:tr w:rsidR="0061505E" w:rsidRPr="00DF7218" w14:paraId="32D6C001" w14:textId="77777777" w:rsidTr="00E605A0">
        <w:tc>
          <w:tcPr>
            <w:tcW w:w="2977" w:type="dxa"/>
            <w:gridSpan w:val="2"/>
            <w:tcBorders>
              <w:right w:val="nil"/>
            </w:tcBorders>
            <w:shd w:val="clear" w:color="auto" w:fill="D9D9D9"/>
          </w:tcPr>
          <w:p w14:paraId="32C1F14A"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5526179"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przygotowanie do ćwiczeń</w:t>
            </w:r>
          </w:p>
          <w:p w14:paraId="547244A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praca w bibliotece </w:t>
            </w:r>
          </w:p>
          <w:p w14:paraId="3EBFE759"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praca nad projektem indywidualnym i prezentacją</w:t>
            </w:r>
          </w:p>
          <w:p w14:paraId="631B1BC5"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do kolokwium zaliczeniowego </w:t>
            </w:r>
          </w:p>
          <w:p w14:paraId="220537A0" w14:textId="77777777" w:rsidR="0061505E" w:rsidRPr="00DF7218" w:rsidRDefault="0061505E" w:rsidP="00E605A0">
            <w:pPr>
              <w:spacing w:after="90"/>
              <w:jc w:val="both"/>
              <w:rPr>
                <w:rFonts w:eastAsia="Times New Roman" w:cs="Times New Roman"/>
                <w:b/>
                <w:lang w:eastAsia="pl-PL"/>
              </w:rPr>
            </w:pPr>
            <w:r w:rsidRPr="00DF7218">
              <w:rPr>
                <w:rFonts w:eastAsia="Times New Roman" w:cs="Times New Roman"/>
                <w:b/>
                <w:lang w:eastAsia="pl-PL"/>
              </w:rPr>
              <w:t xml:space="preserve">W sumie:  </w:t>
            </w:r>
          </w:p>
          <w:p w14:paraId="3D33AD8C" w14:textId="77777777" w:rsidR="0061505E" w:rsidRPr="00DF7218" w:rsidRDefault="0061505E" w:rsidP="00E605A0">
            <w:pPr>
              <w:spacing w:after="90"/>
              <w:jc w:val="both"/>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0295A516"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41EAEC92"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6C8283F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660E87C7" w14:textId="77777777" w:rsidR="0061505E" w:rsidRPr="00DF7218" w:rsidRDefault="0061505E" w:rsidP="00E605A0">
            <w:pPr>
              <w:jc w:val="center"/>
              <w:rPr>
                <w:rFonts w:eastAsia="Times New Roman" w:cs="Times New Roman"/>
                <w:lang w:eastAsia="pl-PL"/>
              </w:rPr>
            </w:pPr>
          </w:p>
          <w:p w14:paraId="567BDBB2"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68A825E9" w14:textId="77777777" w:rsidR="0061505E" w:rsidRPr="00DF7218" w:rsidRDefault="0061505E" w:rsidP="00E605A0">
            <w:pPr>
              <w:jc w:val="center"/>
              <w:rPr>
                <w:rFonts w:eastAsia="Times New Roman" w:cs="Times New Roman"/>
                <w:lang w:eastAsia="pl-PL"/>
              </w:rPr>
            </w:pPr>
          </w:p>
          <w:p w14:paraId="15C34B37"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55</w:t>
            </w:r>
          </w:p>
          <w:p w14:paraId="00294238"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2,2</w:t>
            </w:r>
          </w:p>
        </w:tc>
        <w:tc>
          <w:tcPr>
            <w:tcW w:w="628" w:type="dxa"/>
            <w:tcBorders>
              <w:left w:val="nil"/>
            </w:tcBorders>
          </w:tcPr>
          <w:p w14:paraId="49DE0B86"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20</w:t>
            </w:r>
          </w:p>
          <w:p w14:paraId="666D01D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7EEBE45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3AA33AD7" w14:textId="77777777" w:rsidR="0061505E" w:rsidRPr="00DF7218" w:rsidRDefault="0061505E" w:rsidP="00E605A0">
            <w:pPr>
              <w:rPr>
                <w:rFonts w:eastAsia="Times New Roman" w:cs="Times New Roman"/>
                <w:b/>
                <w:lang w:eastAsia="pl-PL"/>
              </w:rPr>
            </w:pPr>
          </w:p>
          <w:p w14:paraId="23151928"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12</w:t>
            </w:r>
          </w:p>
          <w:p w14:paraId="7B72DF35" w14:textId="77777777" w:rsidR="0061505E" w:rsidRPr="00DF7218" w:rsidRDefault="0061505E" w:rsidP="00E605A0">
            <w:pPr>
              <w:rPr>
                <w:rFonts w:eastAsia="Times New Roman" w:cs="Times New Roman"/>
                <w:b/>
                <w:lang w:eastAsia="pl-PL"/>
              </w:rPr>
            </w:pPr>
          </w:p>
          <w:p w14:paraId="00E9DFA1"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57</w:t>
            </w:r>
          </w:p>
          <w:p w14:paraId="2734E235"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2,3</w:t>
            </w:r>
          </w:p>
        </w:tc>
      </w:tr>
      <w:tr w:rsidR="0061505E" w:rsidRPr="00DF7218" w14:paraId="29AF50E2" w14:textId="77777777" w:rsidTr="00E605A0">
        <w:tc>
          <w:tcPr>
            <w:tcW w:w="2977" w:type="dxa"/>
            <w:gridSpan w:val="2"/>
            <w:tcBorders>
              <w:right w:val="nil"/>
            </w:tcBorders>
            <w:shd w:val="clear" w:color="auto" w:fill="D9D9D9"/>
          </w:tcPr>
          <w:p w14:paraId="7390C6E8"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142BA0FE"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praktyczne</w:t>
            </w:r>
          </w:p>
          <w:p w14:paraId="68CBDEF4"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prezentacji </w:t>
            </w:r>
          </w:p>
          <w:p w14:paraId="703516B2"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praca nad projektem indywidualnym </w:t>
            </w:r>
          </w:p>
          <w:p w14:paraId="3FB4A59F"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 xml:space="preserve">W sumie:  </w:t>
            </w:r>
          </w:p>
          <w:p w14:paraId="1042A174" w14:textId="77777777" w:rsidR="0061505E" w:rsidRPr="00DF7218" w:rsidRDefault="0061505E" w:rsidP="00E605A0">
            <w:pPr>
              <w:spacing w:before="60" w:after="60"/>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673886B3"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7E947DA1"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21A48C51"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10</w:t>
            </w:r>
          </w:p>
          <w:p w14:paraId="40A7B899" w14:textId="77777777" w:rsidR="0061505E" w:rsidRPr="00DF7218" w:rsidRDefault="0061505E" w:rsidP="00E605A0">
            <w:pPr>
              <w:spacing w:before="60" w:after="60"/>
              <w:jc w:val="center"/>
              <w:rPr>
                <w:rFonts w:eastAsia="Times New Roman" w:cs="Times New Roman"/>
                <w:b/>
                <w:lang w:eastAsia="pl-PL"/>
              </w:rPr>
            </w:pPr>
            <w:r w:rsidRPr="00DF7218">
              <w:rPr>
                <w:rFonts w:eastAsia="Times New Roman" w:cs="Times New Roman"/>
                <w:b/>
                <w:lang w:eastAsia="pl-PL"/>
              </w:rPr>
              <w:t>50</w:t>
            </w:r>
          </w:p>
          <w:p w14:paraId="7D618FC2" w14:textId="77777777" w:rsidR="0061505E" w:rsidRPr="00DF7218" w:rsidRDefault="0061505E" w:rsidP="00E605A0">
            <w:pPr>
              <w:spacing w:before="60" w:after="60"/>
              <w:jc w:val="center"/>
              <w:rPr>
                <w:rFonts w:eastAsia="Times New Roman" w:cs="Times New Roman"/>
                <w:bCs/>
                <w:lang w:eastAsia="pl-PL"/>
              </w:rPr>
            </w:pPr>
            <w:r w:rsidRPr="00DF7218">
              <w:rPr>
                <w:rFonts w:eastAsia="Times New Roman" w:cs="Times New Roman"/>
                <w:bCs/>
                <w:lang w:eastAsia="pl-PL"/>
              </w:rPr>
              <w:t>2,0</w:t>
            </w:r>
          </w:p>
        </w:tc>
        <w:tc>
          <w:tcPr>
            <w:tcW w:w="628" w:type="dxa"/>
            <w:tcBorders>
              <w:left w:val="nil"/>
            </w:tcBorders>
          </w:tcPr>
          <w:p w14:paraId="22D4FEF0"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60450198"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20</w:t>
            </w:r>
          </w:p>
          <w:p w14:paraId="525B1E34"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10</w:t>
            </w:r>
          </w:p>
          <w:p w14:paraId="0CA27FA5" w14:textId="77777777" w:rsidR="0061505E" w:rsidRPr="00DF7218" w:rsidRDefault="0061505E" w:rsidP="00E605A0">
            <w:pPr>
              <w:spacing w:before="60" w:after="60"/>
              <w:jc w:val="center"/>
              <w:rPr>
                <w:rFonts w:eastAsia="Times New Roman" w:cs="Times New Roman"/>
                <w:b/>
                <w:lang w:eastAsia="pl-PL"/>
              </w:rPr>
            </w:pPr>
            <w:r w:rsidRPr="00DF7218">
              <w:rPr>
                <w:rFonts w:eastAsia="Times New Roman" w:cs="Times New Roman"/>
                <w:b/>
                <w:lang w:eastAsia="pl-PL"/>
              </w:rPr>
              <w:t>50</w:t>
            </w:r>
          </w:p>
          <w:p w14:paraId="51078CBF" w14:textId="77777777" w:rsidR="0061505E" w:rsidRPr="00DF7218" w:rsidRDefault="0061505E" w:rsidP="00E605A0">
            <w:pPr>
              <w:spacing w:before="60" w:after="60"/>
              <w:jc w:val="center"/>
              <w:rPr>
                <w:rFonts w:eastAsia="Times New Roman" w:cs="Times New Roman"/>
                <w:bCs/>
                <w:lang w:eastAsia="pl-PL"/>
              </w:rPr>
            </w:pPr>
            <w:r w:rsidRPr="00DF7218">
              <w:rPr>
                <w:rFonts w:eastAsia="Times New Roman" w:cs="Times New Roman"/>
                <w:bCs/>
                <w:lang w:eastAsia="pl-PL"/>
              </w:rPr>
              <w:t>2,0</w:t>
            </w:r>
          </w:p>
        </w:tc>
      </w:tr>
    </w:tbl>
    <w:p w14:paraId="45BEAB3E" w14:textId="77777777" w:rsidR="0061505E" w:rsidRPr="00DF7218" w:rsidRDefault="0061505E" w:rsidP="0061505E">
      <w:pPr>
        <w:keepNext/>
        <w:keepLines/>
        <w:spacing w:line="276" w:lineRule="auto"/>
        <w:rPr>
          <w:rFonts w:cs="Times New Roman"/>
          <w:b/>
        </w:rPr>
      </w:pPr>
    </w:p>
    <w:p w14:paraId="3EBC4BC1"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D23DB8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8B309F9"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7926DA5" w14:textId="77777777" w:rsidR="0061505E" w:rsidRPr="00DF7218" w:rsidRDefault="0061505E" w:rsidP="00E605A0">
            <w:pPr>
              <w:rPr>
                <w:rFonts w:cs="Times New Roman"/>
                <w:b/>
              </w:rPr>
            </w:pPr>
            <w:r w:rsidRPr="00DF7218">
              <w:rPr>
                <w:rFonts w:cs="Times New Roman"/>
                <w:b/>
              </w:rPr>
              <w:t>Wykłady:</w:t>
            </w:r>
          </w:p>
          <w:p w14:paraId="77854B20" w14:textId="77777777" w:rsidR="0061505E" w:rsidRPr="00DF7218" w:rsidRDefault="0061505E" w:rsidP="00EF30C0">
            <w:pPr>
              <w:widowControl w:val="0"/>
              <w:numPr>
                <w:ilvl w:val="0"/>
                <w:numId w:val="110"/>
              </w:numPr>
              <w:tabs>
                <w:tab w:val="clear" w:pos="720"/>
                <w:tab w:val="num" w:pos="441"/>
              </w:tabs>
              <w:spacing w:after="0" w:line="240" w:lineRule="auto"/>
              <w:ind w:left="441" w:hanging="283"/>
              <w:rPr>
                <w:rFonts w:cs="Times New Roman"/>
              </w:rPr>
            </w:pPr>
            <w:r w:rsidRPr="00DF7218">
              <w:rPr>
                <w:rFonts w:cs="Times New Roman"/>
              </w:rPr>
              <w:t>System zarządzania jakością ISO z serii 9001.</w:t>
            </w:r>
          </w:p>
          <w:p w14:paraId="4F9FF1F3" w14:textId="77777777" w:rsidR="0061505E" w:rsidRPr="00DF7218" w:rsidRDefault="0061505E" w:rsidP="00EF30C0">
            <w:pPr>
              <w:widowControl w:val="0"/>
              <w:numPr>
                <w:ilvl w:val="0"/>
                <w:numId w:val="110"/>
              </w:numPr>
              <w:tabs>
                <w:tab w:val="clear" w:pos="720"/>
                <w:tab w:val="num" w:pos="441"/>
              </w:tabs>
              <w:spacing w:after="0" w:line="240" w:lineRule="auto"/>
              <w:ind w:left="441" w:hanging="283"/>
              <w:rPr>
                <w:rStyle w:val="Numerstrony"/>
                <w:rFonts w:cs="Times New Roman"/>
              </w:rPr>
            </w:pPr>
            <w:r w:rsidRPr="00DF7218">
              <w:rPr>
                <w:rStyle w:val="Numerstrony"/>
                <w:rFonts w:cs="Times New Roman"/>
              </w:rPr>
              <w:t>System HACCP – geneza systemu, rodzaje zagrożeń, zasady.</w:t>
            </w:r>
          </w:p>
          <w:p w14:paraId="4611E3B3" w14:textId="77777777" w:rsidR="0061505E" w:rsidRPr="00DF7218" w:rsidRDefault="0061505E" w:rsidP="00EF30C0">
            <w:pPr>
              <w:widowControl w:val="0"/>
              <w:numPr>
                <w:ilvl w:val="0"/>
                <w:numId w:val="110"/>
              </w:numPr>
              <w:tabs>
                <w:tab w:val="clear" w:pos="720"/>
                <w:tab w:val="num" w:pos="441"/>
              </w:tabs>
              <w:spacing w:after="0" w:line="240" w:lineRule="auto"/>
              <w:ind w:left="441" w:hanging="283"/>
              <w:rPr>
                <w:rStyle w:val="Numerstrony"/>
                <w:rFonts w:cs="Times New Roman"/>
              </w:rPr>
            </w:pPr>
            <w:r w:rsidRPr="00DF7218">
              <w:rPr>
                <w:rStyle w:val="Numerstrony"/>
                <w:rFonts w:cs="Times New Roman"/>
              </w:rPr>
              <w:t>Dobra Praktyka Higieniczna – GHP – zasady, wdrożenie systemu.</w:t>
            </w:r>
          </w:p>
          <w:p w14:paraId="37591D80" w14:textId="77777777" w:rsidR="0061505E" w:rsidRPr="00DF7218" w:rsidRDefault="0061505E" w:rsidP="00EF30C0">
            <w:pPr>
              <w:widowControl w:val="0"/>
              <w:numPr>
                <w:ilvl w:val="0"/>
                <w:numId w:val="110"/>
              </w:numPr>
              <w:tabs>
                <w:tab w:val="clear" w:pos="720"/>
                <w:tab w:val="num" w:pos="441"/>
              </w:tabs>
              <w:spacing w:after="0" w:line="240" w:lineRule="auto"/>
              <w:ind w:left="441" w:hanging="283"/>
              <w:rPr>
                <w:rStyle w:val="Numerstrony"/>
                <w:rFonts w:cs="Times New Roman"/>
              </w:rPr>
            </w:pPr>
            <w:r w:rsidRPr="00DF7218">
              <w:rPr>
                <w:rStyle w:val="Numerstrony"/>
                <w:rFonts w:cs="Times New Roman"/>
              </w:rPr>
              <w:t>Dobra Praktyka Produkcyjna – GMP – zasady, wdrożenie systemu.</w:t>
            </w:r>
          </w:p>
          <w:p w14:paraId="70CD784F" w14:textId="77777777" w:rsidR="0061505E" w:rsidRPr="00DF7218" w:rsidRDefault="0061505E" w:rsidP="00E605A0">
            <w:pPr>
              <w:rPr>
                <w:rFonts w:cs="Times New Roman"/>
                <w:b/>
              </w:rPr>
            </w:pPr>
            <w:r w:rsidRPr="00DF7218">
              <w:rPr>
                <w:rFonts w:cs="Times New Roman"/>
                <w:b/>
              </w:rPr>
              <w:t>Ćwiczenia:</w:t>
            </w:r>
          </w:p>
          <w:p w14:paraId="158D737A" w14:textId="77777777" w:rsidR="0061505E" w:rsidRPr="00DF7218" w:rsidRDefault="0061505E" w:rsidP="00EF30C0">
            <w:pPr>
              <w:widowControl w:val="0"/>
              <w:numPr>
                <w:ilvl w:val="0"/>
                <w:numId w:val="111"/>
              </w:numPr>
              <w:tabs>
                <w:tab w:val="clear" w:pos="720"/>
                <w:tab w:val="num" w:pos="441"/>
              </w:tabs>
              <w:spacing w:after="0" w:line="240" w:lineRule="auto"/>
              <w:ind w:left="441" w:hanging="283"/>
              <w:rPr>
                <w:rFonts w:cs="Times New Roman"/>
              </w:rPr>
            </w:pPr>
            <w:r w:rsidRPr="00DF7218">
              <w:rPr>
                <w:rFonts w:cs="Times New Roman"/>
              </w:rPr>
              <w:t>Zasada budowy systemu zarządzania jakością – analiza działań.</w:t>
            </w:r>
          </w:p>
          <w:p w14:paraId="6E93BDB3" w14:textId="77777777" w:rsidR="0061505E" w:rsidRPr="00DF7218" w:rsidRDefault="0061505E" w:rsidP="00EF30C0">
            <w:pPr>
              <w:widowControl w:val="0"/>
              <w:numPr>
                <w:ilvl w:val="0"/>
                <w:numId w:val="111"/>
              </w:numPr>
              <w:tabs>
                <w:tab w:val="clear" w:pos="720"/>
                <w:tab w:val="num" w:pos="441"/>
              </w:tabs>
              <w:spacing w:after="0" w:line="240" w:lineRule="auto"/>
              <w:ind w:left="441" w:hanging="283"/>
              <w:rPr>
                <w:rFonts w:cs="Times New Roman"/>
              </w:rPr>
            </w:pPr>
            <w:r w:rsidRPr="00DF7218">
              <w:rPr>
                <w:rFonts w:cs="Times New Roman"/>
              </w:rPr>
              <w:t xml:space="preserve">Dokumentacja systemu zarządzania jakością: wymagania wobec dokumentacji i jej zakres; księga zarządzania; różne poziomy dokumentacji – studium przypadku. </w:t>
            </w:r>
          </w:p>
          <w:p w14:paraId="34E16694" w14:textId="77777777" w:rsidR="0061505E" w:rsidRPr="00DF7218" w:rsidRDefault="0061505E" w:rsidP="00EF30C0">
            <w:pPr>
              <w:widowControl w:val="0"/>
              <w:numPr>
                <w:ilvl w:val="0"/>
                <w:numId w:val="111"/>
              </w:numPr>
              <w:tabs>
                <w:tab w:val="clear" w:pos="720"/>
                <w:tab w:val="num" w:pos="441"/>
              </w:tabs>
              <w:spacing w:after="0" w:line="240" w:lineRule="auto"/>
              <w:ind w:left="441" w:hanging="283"/>
              <w:rPr>
                <w:rFonts w:cs="Times New Roman"/>
              </w:rPr>
            </w:pPr>
            <w:r w:rsidRPr="00DF7218">
              <w:rPr>
                <w:rFonts w:cs="Times New Roman"/>
              </w:rPr>
              <w:t>Przykłady praktycznego zastosowania wybranych systemów zarządzania jakością.</w:t>
            </w:r>
          </w:p>
          <w:p w14:paraId="4628FAA1" w14:textId="77777777" w:rsidR="0061505E" w:rsidRPr="00DF7218" w:rsidRDefault="0061505E" w:rsidP="00EF30C0">
            <w:pPr>
              <w:widowControl w:val="0"/>
              <w:numPr>
                <w:ilvl w:val="0"/>
                <w:numId w:val="111"/>
              </w:numPr>
              <w:tabs>
                <w:tab w:val="clear" w:pos="720"/>
                <w:tab w:val="num" w:pos="441"/>
              </w:tabs>
              <w:spacing w:after="0" w:line="240" w:lineRule="auto"/>
              <w:ind w:left="441" w:hanging="283"/>
              <w:rPr>
                <w:rFonts w:cs="Times New Roman"/>
              </w:rPr>
            </w:pPr>
            <w:r w:rsidRPr="00DF7218">
              <w:rPr>
                <w:rFonts w:cs="Times New Roman"/>
              </w:rPr>
              <w:t>Analiza kosztów jakości.</w:t>
            </w:r>
          </w:p>
        </w:tc>
      </w:tr>
      <w:tr w:rsidR="0061505E" w:rsidRPr="00DF7218" w14:paraId="5B6E9BC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3AA09EF"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3D4BF6A2"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26417267"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p w14:paraId="37CEB32F"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studium przypadku </w:t>
            </w:r>
          </w:p>
          <w:p w14:paraId="0FBCDCC8"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praca grupowa </w:t>
            </w:r>
          </w:p>
        </w:tc>
      </w:tr>
      <w:tr w:rsidR="0061505E" w:rsidRPr="00DF7218" w14:paraId="23D21E3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5BFBB0"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0CD35E37" w14:textId="77777777" w:rsidR="0061505E" w:rsidRPr="00DF7218" w:rsidRDefault="0061505E" w:rsidP="00E605A0">
            <w:pPr>
              <w:jc w:val="both"/>
              <w:rPr>
                <w:rFonts w:cs="Times New Roman"/>
              </w:rPr>
            </w:pPr>
            <w:r w:rsidRPr="00DF7218">
              <w:rPr>
                <w:rFonts w:cs="Times New Roman"/>
              </w:rPr>
              <w:t>-</w:t>
            </w:r>
          </w:p>
        </w:tc>
      </w:tr>
      <w:tr w:rsidR="0061505E" w:rsidRPr="00DF7218" w14:paraId="25DE4B2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DD6989"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F2692E6"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0F7AF09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BF53F6D"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A8F1DE6" w14:textId="77777777" w:rsidR="0061505E" w:rsidRPr="00DF7218" w:rsidRDefault="0061505E" w:rsidP="00E605A0">
            <w:pPr>
              <w:ind w:right="939"/>
              <w:jc w:val="both"/>
              <w:rPr>
                <w:rFonts w:cs="Times New Roman"/>
              </w:rPr>
            </w:pPr>
          </w:p>
        </w:tc>
      </w:tr>
      <w:tr w:rsidR="0061505E" w:rsidRPr="00DF7218" w14:paraId="2BAE23A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A6C0014"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C4C06D0"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4607EA0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9B233F"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4A416B5" w14:textId="77777777" w:rsidR="0061505E" w:rsidRPr="00DF7218" w:rsidRDefault="0061505E" w:rsidP="00E605A0">
            <w:pPr>
              <w:jc w:val="both"/>
              <w:rPr>
                <w:rFonts w:cs="Times New Roman"/>
              </w:rPr>
            </w:pPr>
            <w:r w:rsidRPr="00DF7218">
              <w:rPr>
                <w:rFonts w:cs="Times New Roman"/>
              </w:rPr>
              <w:t>Student powinien posiadać wiedzę z zakresu nauki o przedsiębiorstwie, analizy finansowej, rachunkowości, zarządzania.</w:t>
            </w:r>
          </w:p>
        </w:tc>
      </w:tr>
      <w:tr w:rsidR="0061505E" w:rsidRPr="00DF7218" w14:paraId="233671F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8AA0B4D"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E804D01" w14:textId="77777777" w:rsidR="0061505E" w:rsidRPr="00DF7218" w:rsidRDefault="0061505E" w:rsidP="00EF30C0">
            <w:pPr>
              <w:pStyle w:val="Akapitzlist"/>
              <w:numPr>
                <w:ilvl w:val="0"/>
                <w:numId w:val="87"/>
              </w:numPr>
              <w:spacing w:after="0" w:line="240" w:lineRule="auto"/>
              <w:jc w:val="both"/>
              <w:rPr>
                <w:rFonts w:ascii="Times New Roman" w:hAnsi="Times New Roman"/>
              </w:rPr>
            </w:pPr>
            <w:r w:rsidRPr="00DF7218">
              <w:rPr>
                <w:rFonts w:ascii="Times New Roman" w:hAnsi="Times New Roman"/>
              </w:rPr>
              <w:t>Hamrol A. Zarządzanie i inżynieria jakości, Wyd. PWN, Warszawa, 2017</w:t>
            </w:r>
          </w:p>
          <w:p w14:paraId="4B171CDE" w14:textId="77777777" w:rsidR="0061505E" w:rsidRPr="00DF7218" w:rsidRDefault="0061505E" w:rsidP="00EF30C0">
            <w:pPr>
              <w:pStyle w:val="Akapitzlist"/>
              <w:numPr>
                <w:ilvl w:val="0"/>
                <w:numId w:val="87"/>
              </w:numPr>
              <w:spacing w:after="0" w:line="240" w:lineRule="auto"/>
              <w:jc w:val="both"/>
              <w:rPr>
                <w:rFonts w:ascii="Times New Roman" w:hAnsi="Times New Roman"/>
              </w:rPr>
            </w:pPr>
            <w:r w:rsidRPr="00DF7218">
              <w:rPr>
                <w:rFonts w:ascii="Times New Roman" w:hAnsi="Times New Roman"/>
              </w:rPr>
              <w:t>Hamrol A. Strategie i praktyki sprawnego działania, Wyd. PWN, Warszawa, 2017</w:t>
            </w:r>
          </w:p>
          <w:p w14:paraId="50BB5414" w14:textId="77777777" w:rsidR="0061505E" w:rsidRPr="00DF7218" w:rsidRDefault="0061505E" w:rsidP="00EF30C0">
            <w:pPr>
              <w:pStyle w:val="Akapitzlist"/>
              <w:numPr>
                <w:ilvl w:val="0"/>
                <w:numId w:val="87"/>
              </w:numPr>
              <w:spacing w:after="0"/>
              <w:jc w:val="both"/>
              <w:rPr>
                <w:rFonts w:ascii="Times New Roman" w:hAnsi="Times New Roman"/>
              </w:rPr>
            </w:pPr>
            <w:r w:rsidRPr="00DF7218">
              <w:rPr>
                <w:rFonts w:ascii="Times New Roman" w:hAnsi="Times New Roman"/>
              </w:rPr>
              <w:t>Pacana A, Stadnicka D. Systemy zarządzania jakością zgodne z ISO 9001: wdrażanie, auditowanie i doskonalenie, Oficyna Wydawnicza Politechniki Rzeszowskiej, Rzeszów, 2011</w:t>
            </w:r>
          </w:p>
          <w:p w14:paraId="3D955E87" w14:textId="77777777" w:rsidR="0061505E" w:rsidRPr="00DF7218" w:rsidRDefault="0061505E" w:rsidP="00EF30C0">
            <w:pPr>
              <w:pStyle w:val="Akapitzlist"/>
              <w:numPr>
                <w:ilvl w:val="0"/>
                <w:numId w:val="87"/>
              </w:numPr>
              <w:spacing w:after="0" w:line="240" w:lineRule="auto"/>
              <w:jc w:val="both"/>
              <w:rPr>
                <w:rFonts w:ascii="Times New Roman" w:hAnsi="Times New Roman"/>
              </w:rPr>
            </w:pPr>
            <w:r w:rsidRPr="00DF7218">
              <w:rPr>
                <w:rFonts w:ascii="Times New Roman" w:hAnsi="Times New Roman"/>
              </w:rPr>
              <w:t>Wawak S. Zarządzanie jakością. Podstawy, systemy, narzędzia, Wydawnictwo HELION. Gliwice, 2011</w:t>
            </w:r>
          </w:p>
          <w:p w14:paraId="26584406" w14:textId="77777777" w:rsidR="0061505E" w:rsidRPr="00DF7218" w:rsidRDefault="0061505E" w:rsidP="00EF30C0">
            <w:pPr>
              <w:pStyle w:val="Akapitzlist"/>
              <w:numPr>
                <w:ilvl w:val="0"/>
                <w:numId w:val="87"/>
              </w:numPr>
              <w:spacing w:after="0"/>
              <w:jc w:val="both"/>
              <w:rPr>
                <w:rFonts w:ascii="Times New Roman" w:hAnsi="Times New Roman"/>
              </w:rPr>
            </w:pPr>
            <w:r w:rsidRPr="00DF7218">
              <w:rPr>
                <w:rFonts w:ascii="Times New Roman" w:hAnsi="Times New Roman"/>
              </w:rPr>
              <w:t>Sikora T. (red.) Wybrane koncepcje i systemy zarządzania jakością, Wydawnictwo Uniwersytetu Ekonomicznego w Krakowie, Kraków, 2010</w:t>
            </w:r>
          </w:p>
        </w:tc>
      </w:tr>
    </w:tbl>
    <w:p w14:paraId="7AC018FA" w14:textId="77777777" w:rsidR="0061505E" w:rsidRPr="00DF7218" w:rsidRDefault="0061505E" w:rsidP="0061505E">
      <w:pPr>
        <w:rPr>
          <w:rFonts w:cs="Times New Roman"/>
          <w:b/>
        </w:rPr>
      </w:pPr>
    </w:p>
    <w:p w14:paraId="368B2AC1" w14:textId="77777777" w:rsidR="0061505E" w:rsidRPr="00DF7218" w:rsidRDefault="0061505E" w:rsidP="0061505E">
      <w:pPr>
        <w:autoSpaceDE w:val="0"/>
        <w:autoSpaceDN w:val="0"/>
        <w:adjustRightInd w:val="0"/>
        <w:jc w:val="both"/>
        <w:rPr>
          <w:rFonts w:eastAsia="Batang" w:cs="Times New Roman"/>
          <w:b/>
        </w:rPr>
      </w:pPr>
    </w:p>
    <w:p w14:paraId="13F3F260"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6080687C" wp14:editId="393533F7">
            <wp:extent cx="5760720" cy="599877"/>
            <wp:effectExtent l="0" t="0" r="0" b="0"/>
            <wp:docPr id="1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10A61290" w14:textId="77777777" w:rsidR="0061505E" w:rsidRPr="00DF7218" w:rsidRDefault="0061505E" w:rsidP="0061505E">
      <w:pPr>
        <w:rPr>
          <w:rFonts w:cs="Times New Roman"/>
          <w:b/>
        </w:rPr>
      </w:pPr>
    </w:p>
    <w:p w14:paraId="4E22CEF1"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2869C8F9" w14:textId="77777777" w:rsidR="0061505E" w:rsidRPr="00DF7218" w:rsidRDefault="0061505E" w:rsidP="0061505E">
      <w:pPr>
        <w:rPr>
          <w:rFonts w:cs="Times New Roman"/>
          <w:b/>
        </w:rPr>
      </w:pPr>
    </w:p>
    <w:p w14:paraId="7D4FAEA0"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51AD2D5" w14:textId="77777777" w:rsidTr="00E605A0">
        <w:trPr>
          <w:trHeight w:val="397"/>
        </w:trPr>
        <w:tc>
          <w:tcPr>
            <w:tcW w:w="2977" w:type="dxa"/>
            <w:shd w:val="clear" w:color="auto" w:fill="D9D9D9"/>
          </w:tcPr>
          <w:p w14:paraId="74EB3CD6" w14:textId="77777777" w:rsidR="0061505E" w:rsidRPr="00DF7218" w:rsidRDefault="0061505E" w:rsidP="00E605A0">
            <w:pPr>
              <w:rPr>
                <w:rFonts w:cs="Times New Roman"/>
                <w:b/>
              </w:rPr>
            </w:pPr>
            <w:r w:rsidRPr="00DF7218">
              <w:rPr>
                <w:rFonts w:cs="Times New Roman"/>
                <w:b/>
              </w:rPr>
              <w:t xml:space="preserve">Nazwa przedmiotu i kod </w:t>
            </w:r>
          </w:p>
          <w:p w14:paraId="7F89E2BD"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67CC5662" w14:textId="77777777" w:rsidR="0061505E" w:rsidRPr="00DF7218" w:rsidRDefault="0061505E" w:rsidP="00E605A0">
            <w:pPr>
              <w:spacing w:before="60" w:after="60"/>
              <w:rPr>
                <w:rFonts w:cs="Times New Roman"/>
              </w:rPr>
            </w:pPr>
            <w:r w:rsidRPr="00DF7218">
              <w:rPr>
                <w:rFonts w:cs="Times New Roman"/>
                <w:b/>
              </w:rPr>
              <w:t>BHP w logistyce T.D3.5</w:t>
            </w:r>
          </w:p>
        </w:tc>
      </w:tr>
      <w:tr w:rsidR="0061505E" w:rsidRPr="00DF7218" w14:paraId="5F8F790A" w14:textId="77777777" w:rsidTr="00E605A0">
        <w:trPr>
          <w:trHeight w:val="194"/>
        </w:trPr>
        <w:tc>
          <w:tcPr>
            <w:tcW w:w="2977" w:type="dxa"/>
            <w:shd w:val="clear" w:color="auto" w:fill="D9D9D9"/>
            <w:vAlign w:val="center"/>
          </w:tcPr>
          <w:p w14:paraId="1116F811"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93770FA" w14:textId="77777777" w:rsidR="0061505E" w:rsidRPr="00DF7218" w:rsidRDefault="0061505E" w:rsidP="00E605A0">
            <w:pPr>
              <w:rPr>
                <w:rFonts w:cs="Times New Roman"/>
                <w:lang w:val="en-US"/>
              </w:rPr>
            </w:pPr>
            <w:r w:rsidRPr="00DF7218">
              <w:rPr>
                <w:rFonts w:cs="Times New Roman"/>
                <w:lang w:val="en-US"/>
              </w:rPr>
              <w:t>Work and safety in logistics</w:t>
            </w:r>
          </w:p>
          <w:p w14:paraId="1EF607A1" w14:textId="77777777" w:rsidR="0061505E" w:rsidRPr="00DF7218" w:rsidRDefault="0061505E" w:rsidP="00E605A0">
            <w:pPr>
              <w:rPr>
                <w:rFonts w:cs="Times New Roman"/>
                <w:lang w:val="en-US"/>
              </w:rPr>
            </w:pPr>
          </w:p>
        </w:tc>
      </w:tr>
      <w:tr w:rsidR="0061505E" w:rsidRPr="00DF7218" w14:paraId="0B7D14FE" w14:textId="77777777" w:rsidTr="00E605A0">
        <w:trPr>
          <w:trHeight w:val="397"/>
        </w:trPr>
        <w:tc>
          <w:tcPr>
            <w:tcW w:w="2977" w:type="dxa"/>
            <w:shd w:val="clear" w:color="auto" w:fill="D9D9D9"/>
            <w:vAlign w:val="center"/>
          </w:tcPr>
          <w:p w14:paraId="1E234E66"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B8369C2"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884341D" w14:textId="77777777" w:rsidTr="00E605A0">
        <w:trPr>
          <w:trHeight w:val="397"/>
        </w:trPr>
        <w:tc>
          <w:tcPr>
            <w:tcW w:w="2977" w:type="dxa"/>
            <w:shd w:val="clear" w:color="auto" w:fill="D9D9D9"/>
            <w:vAlign w:val="center"/>
          </w:tcPr>
          <w:p w14:paraId="589AFBC2"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CB9371D"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032950BB" w14:textId="77777777" w:rsidTr="00E605A0">
        <w:trPr>
          <w:trHeight w:val="397"/>
        </w:trPr>
        <w:tc>
          <w:tcPr>
            <w:tcW w:w="2977" w:type="dxa"/>
            <w:shd w:val="clear" w:color="auto" w:fill="D9D9D9"/>
            <w:vAlign w:val="center"/>
          </w:tcPr>
          <w:p w14:paraId="02D041E9"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A7D4769"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5E6D4ABB" w14:textId="77777777" w:rsidTr="00E605A0">
        <w:trPr>
          <w:trHeight w:val="397"/>
        </w:trPr>
        <w:tc>
          <w:tcPr>
            <w:tcW w:w="2977" w:type="dxa"/>
            <w:shd w:val="clear" w:color="auto" w:fill="D9D9D9"/>
            <w:vAlign w:val="center"/>
          </w:tcPr>
          <w:p w14:paraId="630AC846"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FB218C7"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66828B86" w14:textId="77777777" w:rsidTr="00E605A0">
        <w:trPr>
          <w:trHeight w:val="397"/>
        </w:trPr>
        <w:tc>
          <w:tcPr>
            <w:tcW w:w="2977" w:type="dxa"/>
            <w:shd w:val="clear" w:color="auto" w:fill="D9D9D9"/>
            <w:vAlign w:val="center"/>
          </w:tcPr>
          <w:p w14:paraId="21D8C9DE"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4C50CA3"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670CFB34" w14:textId="77777777" w:rsidTr="00E605A0">
        <w:trPr>
          <w:trHeight w:val="397"/>
        </w:trPr>
        <w:tc>
          <w:tcPr>
            <w:tcW w:w="2977" w:type="dxa"/>
            <w:shd w:val="clear" w:color="auto" w:fill="D9D9D9"/>
            <w:vAlign w:val="center"/>
          </w:tcPr>
          <w:p w14:paraId="392F8A5E"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FDC0732"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166F780C" w14:textId="77777777" w:rsidTr="00E605A0">
        <w:trPr>
          <w:trHeight w:val="397"/>
        </w:trPr>
        <w:tc>
          <w:tcPr>
            <w:tcW w:w="2977" w:type="dxa"/>
            <w:shd w:val="clear" w:color="auto" w:fill="D9D9D9"/>
            <w:vAlign w:val="center"/>
          </w:tcPr>
          <w:p w14:paraId="780DE569"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826E016"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29E9B73" w14:textId="77777777" w:rsidTr="00E605A0">
        <w:trPr>
          <w:trHeight w:val="397"/>
        </w:trPr>
        <w:tc>
          <w:tcPr>
            <w:tcW w:w="2977" w:type="dxa"/>
            <w:shd w:val="clear" w:color="auto" w:fill="D9D9D9"/>
            <w:vAlign w:val="center"/>
          </w:tcPr>
          <w:p w14:paraId="4D5D25D9"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981C63C"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46330DA0" w14:textId="77777777" w:rsidTr="00E605A0">
        <w:trPr>
          <w:trHeight w:val="397"/>
        </w:trPr>
        <w:tc>
          <w:tcPr>
            <w:tcW w:w="2977" w:type="dxa"/>
            <w:shd w:val="clear" w:color="auto" w:fill="D9D9D9"/>
            <w:vAlign w:val="center"/>
          </w:tcPr>
          <w:p w14:paraId="29BE78B3"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0B29306A" w14:textId="77777777" w:rsidR="0061505E" w:rsidRPr="00DF7218" w:rsidRDefault="0061505E" w:rsidP="00E605A0">
            <w:pPr>
              <w:spacing w:before="60" w:after="60"/>
              <w:rPr>
                <w:rFonts w:cs="Times New Roman"/>
              </w:rPr>
            </w:pPr>
            <w:r w:rsidRPr="00DF7218">
              <w:rPr>
                <w:rFonts w:cs="Times New Roman"/>
              </w:rPr>
              <w:t xml:space="preserve">Dr inż. Damian Dubis </w:t>
            </w:r>
          </w:p>
        </w:tc>
      </w:tr>
    </w:tbl>
    <w:p w14:paraId="2F9E9907" w14:textId="77777777" w:rsidR="0061505E" w:rsidRPr="00DF7218" w:rsidRDefault="0061505E" w:rsidP="0061505E">
      <w:pPr>
        <w:rPr>
          <w:rFonts w:cs="Times New Roman"/>
        </w:rPr>
      </w:pPr>
    </w:p>
    <w:p w14:paraId="72617C94"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283"/>
        <w:gridCol w:w="1134"/>
        <w:gridCol w:w="2268"/>
        <w:gridCol w:w="1134"/>
        <w:gridCol w:w="1277"/>
        <w:gridCol w:w="788"/>
        <w:gridCol w:w="628"/>
      </w:tblGrid>
      <w:tr w:rsidR="0061505E" w:rsidRPr="00DF7218" w14:paraId="78FA6537" w14:textId="77777777" w:rsidTr="00E605A0">
        <w:tc>
          <w:tcPr>
            <w:tcW w:w="9072" w:type="dxa"/>
            <w:gridSpan w:val="8"/>
            <w:tcBorders>
              <w:bottom w:val="single" w:sz="4" w:space="0" w:color="auto"/>
            </w:tcBorders>
            <w:shd w:val="clear" w:color="auto" w:fill="D9D9D9"/>
          </w:tcPr>
          <w:p w14:paraId="20F52E35"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E68C18A" w14:textId="77777777" w:rsidTr="00E605A0">
        <w:tc>
          <w:tcPr>
            <w:tcW w:w="9072" w:type="dxa"/>
            <w:gridSpan w:val="8"/>
            <w:tcBorders>
              <w:bottom w:val="single" w:sz="4" w:space="0" w:color="auto"/>
            </w:tcBorders>
            <w:shd w:val="clear" w:color="auto" w:fill="auto"/>
          </w:tcPr>
          <w:p w14:paraId="3909F780" w14:textId="77777777" w:rsidR="0061505E" w:rsidRPr="00DF7218" w:rsidRDefault="0061505E" w:rsidP="00E605A0">
            <w:pPr>
              <w:jc w:val="both"/>
              <w:rPr>
                <w:rFonts w:cs="Times New Roman"/>
                <w:color w:val="000000"/>
              </w:rPr>
            </w:pPr>
            <w:r w:rsidRPr="00DF7218">
              <w:rPr>
                <w:rFonts w:cs="Times New Roman"/>
              </w:rPr>
              <w:t>Treści programowe obejmują przekazanie studentom wiedzy z zakresu bezpieczeństwa i higieny pracy w obszarze logistyki.</w:t>
            </w:r>
          </w:p>
        </w:tc>
      </w:tr>
      <w:tr w:rsidR="0061505E" w:rsidRPr="00DF7218" w14:paraId="69BF98DE" w14:textId="77777777" w:rsidTr="00E605A0">
        <w:tc>
          <w:tcPr>
            <w:tcW w:w="2977" w:type="dxa"/>
            <w:gridSpan w:val="3"/>
            <w:tcBorders>
              <w:bottom w:val="single" w:sz="4" w:space="0" w:color="auto"/>
              <w:right w:val="nil"/>
            </w:tcBorders>
            <w:shd w:val="clear" w:color="auto" w:fill="D9D9D9"/>
          </w:tcPr>
          <w:p w14:paraId="23D5B562"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589C39CE" w14:textId="77777777" w:rsidR="0061505E" w:rsidRPr="00DF7218" w:rsidRDefault="0061505E" w:rsidP="00E605A0">
            <w:pPr>
              <w:spacing w:before="60" w:after="60"/>
              <w:rPr>
                <w:rFonts w:cs="Times New Roman"/>
              </w:rPr>
            </w:pPr>
            <w:r w:rsidRPr="00DF7218">
              <w:rPr>
                <w:rFonts w:cs="Times New Roman"/>
              </w:rPr>
              <w:t xml:space="preserve">stacjonarne – ćw. praktyczne 30 h  </w:t>
            </w:r>
          </w:p>
          <w:p w14:paraId="7C627F6E" w14:textId="77777777" w:rsidR="0061505E" w:rsidRPr="00DF7218" w:rsidRDefault="0061505E" w:rsidP="00E605A0">
            <w:pPr>
              <w:spacing w:before="60" w:after="60"/>
              <w:rPr>
                <w:rFonts w:cs="Times New Roman"/>
              </w:rPr>
            </w:pPr>
            <w:r w:rsidRPr="00DF7218">
              <w:rPr>
                <w:rFonts w:cs="Times New Roman"/>
              </w:rPr>
              <w:t xml:space="preserve">niestacjonarne – ćw. praktyczne 15 h </w:t>
            </w:r>
          </w:p>
        </w:tc>
      </w:tr>
      <w:tr w:rsidR="0061505E" w:rsidRPr="00DF7218" w14:paraId="3908A7E8" w14:textId="77777777" w:rsidTr="00E605A0">
        <w:tc>
          <w:tcPr>
            <w:tcW w:w="9072" w:type="dxa"/>
            <w:gridSpan w:val="8"/>
            <w:tcBorders>
              <w:top w:val="single" w:sz="4" w:space="0" w:color="auto"/>
              <w:bottom w:val="single" w:sz="4" w:space="0" w:color="auto"/>
            </w:tcBorders>
            <w:shd w:val="clear" w:color="auto" w:fill="D9D9D9"/>
          </w:tcPr>
          <w:p w14:paraId="76586AD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6D4198E"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1C1E406E"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3"/>
            <w:tcBorders>
              <w:top w:val="single" w:sz="4" w:space="0" w:color="auto"/>
              <w:left w:val="single" w:sz="4" w:space="0" w:color="auto"/>
              <w:bottom w:val="single" w:sz="8" w:space="0" w:color="auto"/>
              <w:right w:val="single" w:sz="4" w:space="0" w:color="auto"/>
            </w:tcBorders>
            <w:shd w:val="clear" w:color="auto" w:fill="D9D9D9"/>
          </w:tcPr>
          <w:p w14:paraId="4F9A8AEF"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6D0DDE5"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5DD89AF"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5EF7E334"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46262DF" w14:textId="77777777" w:rsidTr="00E605A0">
        <w:tc>
          <w:tcPr>
            <w:tcW w:w="9072" w:type="dxa"/>
            <w:gridSpan w:val="8"/>
            <w:tcBorders>
              <w:top w:val="single" w:sz="8" w:space="0" w:color="auto"/>
              <w:bottom w:val="single" w:sz="8" w:space="0" w:color="auto"/>
            </w:tcBorders>
            <w:shd w:val="clear" w:color="auto" w:fill="FFFFFF"/>
          </w:tcPr>
          <w:p w14:paraId="71E54A5A"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6489BD32" w14:textId="77777777" w:rsidTr="00E605A0">
        <w:tc>
          <w:tcPr>
            <w:tcW w:w="1843" w:type="dxa"/>
            <w:gridSpan w:val="2"/>
            <w:tcBorders>
              <w:top w:val="single" w:sz="8" w:space="0" w:color="auto"/>
              <w:bottom w:val="single" w:sz="8" w:space="0" w:color="auto"/>
              <w:right w:val="single" w:sz="4" w:space="0" w:color="auto"/>
            </w:tcBorders>
            <w:shd w:val="clear" w:color="auto" w:fill="FFFFFF"/>
            <w:vAlign w:val="center"/>
          </w:tcPr>
          <w:p w14:paraId="4D77C85F" w14:textId="77777777" w:rsidR="0061505E" w:rsidRPr="00DF7218" w:rsidRDefault="0061505E" w:rsidP="00E605A0">
            <w:pPr>
              <w:jc w:val="center"/>
              <w:rPr>
                <w:rFonts w:cs="Times New Roman"/>
              </w:rPr>
            </w:pPr>
            <w:r w:rsidRPr="00DF7218">
              <w:rPr>
                <w:rFonts w:cs="Times New Roman"/>
              </w:rPr>
              <w:t>T.D3.5_W01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074EC9AB" w14:textId="77777777" w:rsidR="0061505E" w:rsidRPr="00DF7218" w:rsidRDefault="0061505E" w:rsidP="00E605A0">
            <w:pPr>
              <w:rPr>
                <w:rFonts w:cs="Times New Roman"/>
              </w:rPr>
            </w:pPr>
            <w:r w:rsidRPr="00DF7218">
              <w:rPr>
                <w:rFonts w:cs="Times New Roman"/>
              </w:rPr>
              <w:t>Zna zagrożenia, jakie mogą wystąpić w miejscu pracy w obszarach logistyki i magazynowania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49B60D6" w14:textId="77777777" w:rsidR="0061505E" w:rsidRPr="00DF7218" w:rsidRDefault="0061505E" w:rsidP="00E605A0">
            <w:pPr>
              <w:rPr>
                <w:rFonts w:cs="Times New Roman"/>
              </w:rPr>
            </w:pPr>
            <w:r w:rsidRPr="00DF7218">
              <w:rPr>
                <w:rFonts w:cs="Times New Roman"/>
              </w:rPr>
              <w:t>K_W01</w:t>
            </w:r>
          </w:p>
          <w:p w14:paraId="07DEE908" w14:textId="77777777" w:rsidR="0061505E" w:rsidRPr="00DF7218" w:rsidRDefault="0061505E" w:rsidP="00E605A0">
            <w:pPr>
              <w:rPr>
                <w:rFonts w:cs="Times New Roman"/>
              </w:rPr>
            </w:pPr>
            <w:r w:rsidRPr="00DF7218">
              <w:rPr>
                <w:rFonts w:cs="Times New Roman"/>
              </w:rPr>
              <w:t>K_W02</w:t>
            </w:r>
          </w:p>
        </w:tc>
        <w:tc>
          <w:tcPr>
            <w:tcW w:w="1277" w:type="dxa"/>
            <w:tcBorders>
              <w:top w:val="single" w:sz="8" w:space="0" w:color="auto"/>
              <w:left w:val="single" w:sz="4" w:space="0" w:color="auto"/>
              <w:bottom w:val="single" w:sz="8" w:space="0" w:color="auto"/>
              <w:right w:val="single" w:sz="4" w:space="0" w:color="auto"/>
            </w:tcBorders>
            <w:vAlign w:val="center"/>
          </w:tcPr>
          <w:p w14:paraId="0D9E91FB"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1752F4E5" w14:textId="77777777" w:rsidR="0061505E" w:rsidRPr="00DF7218" w:rsidRDefault="0061505E" w:rsidP="00E605A0">
            <w:pPr>
              <w:spacing w:line="276" w:lineRule="auto"/>
              <w:jc w:val="center"/>
              <w:rPr>
                <w:rFonts w:cs="Times New Roman"/>
              </w:rPr>
            </w:pPr>
            <w:r w:rsidRPr="00DF7218">
              <w:rPr>
                <w:rFonts w:cs="Times New Roman"/>
              </w:rPr>
              <w:t xml:space="preserve">Kolokwium pisemne </w:t>
            </w:r>
          </w:p>
        </w:tc>
      </w:tr>
      <w:tr w:rsidR="0061505E" w:rsidRPr="00DF7218" w14:paraId="238EDD5E" w14:textId="77777777" w:rsidTr="00E605A0">
        <w:tc>
          <w:tcPr>
            <w:tcW w:w="1843" w:type="dxa"/>
            <w:gridSpan w:val="2"/>
            <w:tcBorders>
              <w:top w:val="single" w:sz="8" w:space="0" w:color="auto"/>
              <w:bottom w:val="single" w:sz="8" w:space="0" w:color="auto"/>
              <w:right w:val="single" w:sz="4" w:space="0" w:color="auto"/>
            </w:tcBorders>
            <w:shd w:val="clear" w:color="auto" w:fill="FFFFFF"/>
          </w:tcPr>
          <w:p w14:paraId="132C165C" w14:textId="77777777" w:rsidR="0061505E" w:rsidRPr="00DF7218" w:rsidRDefault="0061505E" w:rsidP="00E605A0">
            <w:pPr>
              <w:jc w:val="center"/>
              <w:rPr>
                <w:rFonts w:cs="Times New Roman"/>
              </w:rPr>
            </w:pPr>
            <w:r w:rsidRPr="00DF7218">
              <w:rPr>
                <w:rFonts w:cs="Times New Roman"/>
              </w:rPr>
              <w:t>T.D3.5_W02</w:t>
            </w:r>
          </w:p>
          <w:p w14:paraId="1D62902E" w14:textId="77777777" w:rsidR="0061505E" w:rsidRPr="00DF7218" w:rsidRDefault="0061505E" w:rsidP="00E605A0">
            <w:pPr>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941F67F" w14:textId="77777777" w:rsidR="0061505E" w:rsidRPr="00DF7218" w:rsidRDefault="0061505E" w:rsidP="00E605A0">
            <w:pPr>
              <w:rPr>
                <w:rFonts w:cs="Times New Roman"/>
              </w:rPr>
            </w:pPr>
            <w:r w:rsidRPr="00DF7218">
              <w:rPr>
                <w:rFonts w:cs="Times New Roman"/>
              </w:rPr>
              <w:t>Zna metody oceny ryzyka, jakie może wystąpić w miejscu pracy w obszarach logistyki i magazynowania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29A5269" w14:textId="77777777" w:rsidR="0061505E" w:rsidRPr="00DF7218" w:rsidRDefault="0061505E" w:rsidP="00E605A0">
            <w:pPr>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15584BAE"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775C1B43" w14:textId="77777777" w:rsidR="0061505E" w:rsidRPr="00DF7218" w:rsidRDefault="0061505E" w:rsidP="00E605A0">
            <w:pPr>
              <w:spacing w:line="276" w:lineRule="auto"/>
              <w:jc w:val="center"/>
              <w:rPr>
                <w:rFonts w:cs="Times New Roman"/>
              </w:rPr>
            </w:pPr>
            <w:r w:rsidRPr="00DF7218">
              <w:rPr>
                <w:rFonts w:cs="Times New Roman"/>
              </w:rPr>
              <w:t xml:space="preserve">Kolokwium pisemne </w:t>
            </w:r>
          </w:p>
        </w:tc>
      </w:tr>
      <w:tr w:rsidR="0061505E" w:rsidRPr="00DF7218" w14:paraId="355AD22D" w14:textId="77777777" w:rsidTr="00E605A0">
        <w:tc>
          <w:tcPr>
            <w:tcW w:w="9072" w:type="dxa"/>
            <w:gridSpan w:val="8"/>
            <w:tcBorders>
              <w:top w:val="single" w:sz="8" w:space="0" w:color="auto"/>
              <w:bottom w:val="single" w:sz="8" w:space="0" w:color="auto"/>
            </w:tcBorders>
            <w:shd w:val="clear" w:color="auto" w:fill="FFFFFF"/>
          </w:tcPr>
          <w:p w14:paraId="3ACF14B9"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2FD4A17C" w14:textId="77777777" w:rsidTr="00E605A0">
        <w:tc>
          <w:tcPr>
            <w:tcW w:w="1843" w:type="dxa"/>
            <w:gridSpan w:val="2"/>
            <w:tcBorders>
              <w:top w:val="single" w:sz="8" w:space="0" w:color="auto"/>
              <w:bottom w:val="single" w:sz="8" w:space="0" w:color="auto"/>
              <w:right w:val="single" w:sz="4" w:space="0" w:color="auto"/>
            </w:tcBorders>
            <w:shd w:val="clear" w:color="auto" w:fill="FFFFFF"/>
            <w:vAlign w:val="center"/>
          </w:tcPr>
          <w:p w14:paraId="783DE16F" w14:textId="77777777" w:rsidR="0061505E" w:rsidRPr="00DF7218" w:rsidRDefault="0061505E" w:rsidP="00E605A0">
            <w:pPr>
              <w:jc w:val="center"/>
              <w:rPr>
                <w:rFonts w:cs="Times New Roman"/>
              </w:rPr>
            </w:pPr>
            <w:r w:rsidRPr="00DF7218">
              <w:rPr>
                <w:rFonts w:cs="Times New Roman"/>
              </w:rPr>
              <w:t>T.D3.5_U01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78FE5E66" w14:textId="77777777" w:rsidR="0061505E" w:rsidRPr="00DF7218" w:rsidRDefault="0061505E" w:rsidP="00E605A0">
            <w:pPr>
              <w:jc w:val="both"/>
              <w:rPr>
                <w:rFonts w:cs="Times New Roman"/>
              </w:rPr>
            </w:pPr>
            <w:r w:rsidRPr="00DF7218">
              <w:rPr>
                <w:rFonts w:cs="Times New Roman"/>
              </w:rPr>
              <w:t>Analizuje przyczyny i ocenia przebieg sytuacji niebezpiecznych w obszarach logistyki i magazynowania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17871A7" w14:textId="77777777" w:rsidR="0061505E" w:rsidRPr="00DF7218" w:rsidRDefault="0061505E" w:rsidP="00E605A0">
            <w:pPr>
              <w:jc w:val="center"/>
              <w:rPr>
                <w:rFonts w:cs="Times New Roman"/>
              </w:rPr>
            </w:pPr>
            <w:r w:rsidRPr="00DF7218">
              <w:rPr>
                <w:rFonts w:cs="Times New Roman"/>
              </w:rPr>
              <w:t>K_U01</w:t>
            </w:r>
          </w:p>
          <w:p w14:paraId="14AD0496" w14:textId="77777777" w:rsidR="0061505E" w:rsidRPr="00DF7218" w:rsidRDefault="0061505E" w:rsidP="00E605A0">
            <w:pPr>
              <w:jc w:val="center"/>
              <w:rPr>
                <w:rFonts w:cs="Times New Roman"/>
              </w:rPr>
            </w:pPr>
            <w:r w:rsidRPr="00DF7218">
              <w:rPr>
                <w:rFonts w:cs="Times New Roman"/>
              </w:rPr>
              <w:t xml:space="preserve">K_U06 </w:t>
            </w:r>
          </w:p>
          <w:p w14:paraId="4C95BE11" w14:textId="77777777" w:rsidR="0061505E" w:rsidRPr="00DF7218" w:rsidRDefault="0061505E" w:rsidP="00E605A0">
            <w:pPr>
              <w:jc w:val="center"/>
              <w:rPr>
                <w:rFonts w:cs="Times New Roman"/>
              </w:rPr>
            </w:pPr>
            <w:r w:rsidRPr="00DF7218">
              <w:rPr>
                <w:rFonts w:cs="Times New Roman"/>
              </w:rPr>
              <w:t>K_U16</w:t>
            </w:r>
          </w:p>
        </w:tc>
        <w:tc>
          <w:tcPr>
            <w:tcW w:w="1277" w:type="dxa"/>
            <w:tcBorders>
              <w:top w:val="single" w:sz="8" w:space="0" w:color="auto"/>
              <w:left w:val="single" w:sz="4" w:space="0" w:color="auto"/>
              <w:bottom w:val="single" w:sz="8" w:space="0" w:color="auto"/>
              <w:right w:val="single" w:sz="4" w:space="0" w:color="auto"/>
            </w:tcBorders>
            <w:vAlign w:val="center"/>
          </w:tcPr>
          <w:p w14:paraId="27A96845" w14:textId="77777777" w:rsidR="0061505E" w:rsidRPr="00DF7218" w:rsidRDefault="0061505E" w:rsidP="00E605A0">
            <w:pPr>
              <w:spacing w:line="276" w:lineRule="auto"/>
              <w:jc w:val="center"/>
              <w:rPr>
                <w:rFonts w:cs="Times New Roman"/>
              </w:rPr>
            </w:pPr>
            <w:r w:rsidRPr="00DF7218">
              <w:rPr>
                <w:rFonts w:cs="Times New Roman"/>
              </w:rPr>
              <w:t>ćwiczenia praktyczne</w:t>
            </w:r>
          </w:p>
        </w:tc>
        <w:tc>
          <w:tcPr>
            <w:tcW w:w="1416" w:type="dxa"/>
            <w:gridSpan w:val="2"/>
            <w:tcBorders>
              <w:top w:val="single" w:sz="8" w:space="0" w:color="auto"/>
              <w:left w:val="single" w:sz="4" w:space="0" w:color="auto"/>
              <w:bottom w:val="single" w:sz="8" w:space="0" w:color="auto"/>
            </w:tcBorders>
            <w:vAlign w:val="center"/>
          </w:tcPr>
          <w:p w14:paraId="2911ED98" w14:textId="77777777" w:rsidR="0061505E" w:rsidRPr="00DF7218" w:rsidRDefault="0061505E" w:rsidP="00E605A0">
            <w:pPr>
              <w:jc w:val="center"/>
              <w:rPr>
                <w:rFonts w:cs="Times New Roman"/>
              </w:rPr>
            </w:pPr>
            <w:r w:rsidRPr="00DF7218">
              <w:rPr>
                <w:rFonts w:cs="Times New Roman"/>
              </w:rPr>
              <w:t xml:space="preserve">Kolokwium pisemne </w:t>
            </w:r>
          </w:p>
        </w:tc>
      </w:tr>
      <w:tr w:rsidR="0061505E" w:rsidRPr="00DF7218" w14:paraId="2E3E429A" w14:textId="77777777" w:rsidTr="00E605A0">
        <w:tc>
          <w:tcPr>
            <w:tcW w:w="1843" w:type="dxa"/>
            <w:gridSpan w:val="2"/>
            <w:tcBorders>
              <w:top w:val="single" w:sz="8" w:space="0" w:color="auto"/>
              <w:bottom w:val="single" w:sz="8" w:space="0" w:color="auto"/>
              <w:right w:val="single" w:sz="4" w:space="0" w:color="auto"/>
            </w:tcBorders>
            <w:shd w:val="clear" w:color="auto" w:fill="FFFFFF"/>
            <w:vAlign w:val="center"/>
          </w:tcPr>
          <w:p w14:paraId="0B43CD8B" w14:textId="77777777" w:rsidR="0061505E" w:rsidRPr="00DF7218" w:rsidRDefault="0061505E" w:rsidP="00E605A0">
            <w:pPr>
              <w:jc w:val="center"/>
              <w:rPr>
                <w:rFonts w:cs="Times New Roman"/>
              </w:rPr>
            </w:pPr>
            <w:r w:rsidRPr="00DF7218">
              <w:rPr>
                <w:rFonts w:cs="Times New Roman"/>
              </w:rPr>
              <w:t>T.D3.5_U02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43310984" w14:textId="77777777" w:rsidR="0061505E" w:rsidRPr="00DF7218" w:rsidRDefault="0061505E" w:rsidP="00E605A0">
            <w:pPr>
              <w:jc w:val="both"/>
              <w:rPr>
                <w:rFonts w:cs="Times New Roman"/>
              </w:rPr>
            </w:pPr>
            <w:r w:rsidRPr="00DF7218">
              <w:rPr>
                <w:rFonts w:cs="Times New Roman"/>
              </w:rPr>
              <w:t>Potrafi dokonać oceny ryzyka, jakie może wystąpić w miejscu pracy w obszarach logistyki i magazynowania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B46D363" w14:textId="77777777" w:rsidR="0061505E" w:rsidRPr="00DF7218" w:rsidRDefault="0061505E" w:rsidP="00E605A0">
            <w:pPr>
              <w:jc w:val="center"/>
              <w:rPr>
                <w:rFonts w:cs="Times New Roman"/>
              </w:rPr>
            </w:pPr>
            <w:r w:rsidRPr="00DF7218">
              <w:rPr>
                <w:rFonts w:cs="Times New Roman"/>
              </w:rPr>
              <w:t>K_U11</w:t>
            </w:r>
          </w:p>
          <w:p w14:paraId="77284CE9" w14:textId="77777777" w:rsidR="0061505E" w:rsidRPr="00DF7218" w:rsidRDefault="0061505E" w:rsidP="00E605A0">
            <w:pPr>
              <w:jc w:val="center"/>
              <w:rPr>
                <w:rFonts w:cs="Times New Roman"/>
              </w:rPr>
            </w:pPr>
            <w:r w:rsidRPr="00DF7218">
              <w:rPr>
                <w:rFonts w:cs="Times New Roman"/>
              </w:rPr>
              <w:t>K_U10</w:t>
            </w:r>
          </w:p>
        </w:tc>
        <w:tc>
          <w:tcPr>
            <w:tcW w:w="1277" w:type="dxa"/>
            <w:tcBorders>
              <w:top w:val="single" w:sz="8" w:space="0" w:color="auto"/>
              <w:left w:val="single" w:sz="4" w:space="0" w:color="auto"/>
              <w:bottom w:val="single" w:sz="8" w:space="0" w:color="auto"/>
              <w:right w:val="single" w:sz="4" w:space="0" w:color="auto"/>
            </w:tcBorders>
            <w:vAlign w:val="center"/>
          </w:tcPr>
          <w:p w14:paraId="601B7F94" w14:textId="77777777" w:rsidR="0061505E" w:rsidRPr="00DF7218" w:rsidRDefault="0061505E" w:rsidP="00E605A0">
            <w:pPr>
              <w:spacing w:line="276" w:lineRule="auto"/>
              <w:jc w:val="center"/>
              <w:rPr>
                <w:rFonts w:cs="Times New Roman"/>
              </w:rPr>
            </w:pPr>
            <w:r w:rsidRPr="00DF7218">
              <w:rPr>
                <w:rFonts w:cs="Times New Roman"/>
              </w:rPr>
              <w:t xml:space="preserve">ćwiczenia praktyczne </w:t>
            </w:r>
          </w:p>
        </w:tc>
        <w:tc>
          <w:tcPr>
            <w:tcW w:w="1416" w:type="dxa"/>
            <w:gridSpan w:val="2"/>
            <w:tcBorders>
              <w:top w:val="single" w:sz="8" w:space="0" w:color="auto"/>
              <w:left w:val="single" w:sz="4" w:space="0" w:color="auto"/>
              <w:bottom w:val="single" w:sz="8" w:space="0" w:color="auto"/>
            </w:tcBorders>
            <w:vAlign w:val="center"/>
          </w:tcPr>
          <w:p w14:paraId="19FA3133" w14:textId="77777777" w:rsidR="0061505E" w:rsidRPr="00DF7218" w:rsidRDefault="0061505E" w:rsidP="00E605A0">
            <w:pPr>
              <w:jc w:val="center"/>
              <w:rPr>
                <w:rFonts w:cs="Times New Roman"/>
              </w:rPr>
            </w:pPr>
            <w:r w:rsidRPr="00DF7218">
              <w:rPr>
                <w:rFonts w:cs="Times New Roman"/>
              </w:rPr>
              <w:t xml:space="preserve">Kolokwium pisemne </w:t>
            </w:r>
          </w:p>
        </w:tc>
      </w:tr>
      <w:tr w:rsidR="0061505E" w:rsidRPr="00DF7218" w14:paraId="4D55BA78" w14:textId="77777777" w:rsidTr="00E605A0">
        <w:tc>
          <w:tcPr>
            <w:tcW w:w="9072" w:type="dxa"/>
            <w:gridSpan w:val="8"/>
            <w:tcBorders>
              <w:top w:val="single" w:sz="8" w:space="0" w:color="auto"/>
              <w:bottom w:val="single" w:sz="8" w:space="0" w:color="auto"/>
            </w:tcBorders>
            <w:shd w:val="clear" w:color="auto" w:fill="FFFFFF"/>
          </w:tcPr>
          <w:p w14:paraId="258DD5F4"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2765748D" w14:textId="77777777" w:rsidTr="00E605A0">
        <w:tc>
          <w:tcPr>
            <w:tcW w:w="1843" w:type="dxa"/>
            <w:gridSpan w:val="2"/>
            <w:tcBorders>
              <w:top w:val="single" w:sz="8" w:space="0" w:color="auto"/>
              <w:bottom w:val="single" w:sz="8" w:space="0" w:color="auto"/>
              <w:right w:val="single" w:sz="4" w:space="0" w:color="auto"/>
            </w:tcBorders>
            <w:shd w:val="clear" w:color="auto" w:fill="FFFFFF"/>
            <w:vAlign w:val="center"/>
          </w:tcPr>
          <w:p w14:paraId="6CDF7CB6" w14:textId="77777777" w:rsidR="0061505E" w:rsidRPr="00DF7218" w:rsidRDefault="0061505E" w:rsidP="00E605A0">
            <w:pPr>
              <w:jc w:val="center"/>
              <w:rPr>
                <w:rFonts w:cs="Times New Roman"/>
              </w:rPr>
            </w:pPr>
            <w:r w:rsidRPr="00DF7218">
              <w:rPr>
                <w:rFonts w:cs="Times New Roman"/>
              </w:rPr>
              <w:t>T.D3.5_K01</w:t>
            </w:r>
          </w:p>
          <w:p w14:paraId="54C03A44" w14:textId="77777777" w:rsidR="0061505E" w:rsidRPr="00DF7218" w:rsidRDefault="0061505E" w:rsidP="00E605A0">
            <w:pPr>
              <w:jc w:val="center"/>
              <w:rPr>
                <w:rFonts w:cs="Times New Roman"/>
              </w:rPr>
            </w:pPr>
            <w:r w:rsidRPr="00DF7218">
              <w:rPr>
                <w:rFonts w:cs="Times New Roman"/>
              </w:rPr>
              <w:t>T.D3.5_K02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D882F1F" w14:textId="77777777" w:rsidR="0061505E" w:rsidRPr="00DF7218" w:rsidRDefault="0061505E" w:rsidP="00E605A0">
            <w:pPr>
              <w:rPr>
                <w:rFonts w:cs="Times New Roman"/>
              </w:rPr>
            </w:pPr>
            <w:r w:rsidRPr="00DF7218">
              <w:rPr>
                <w:rFonts w:cs="Times New Roman"/>
              </w:rPr>
              <w:t xml:space="preserve">Potrafi myśleć i działać w sposób przedsiębiorczy; </w:t>
            </w:r>
          </w:p>
          <w:p w14:paraId="1C84B219" w14:textId="77777777" w:rsidR="0061505E" w:rsidRPr="00DF7218" w:rsidRDefault="0061505E" w:rsidP="00E605A0">
            <w:pPr>
              <w:rPr>
                <w:rFonts w:cs="Times New Roman"/>
              </w:rPr>
            </w:pPr>
            <w:r w:rsidRPr="00DF7218">
              <w:rPr>
                <w:rFonts w:cs="Times New Roman"/>
              </w:rPr>
              <w:t>Potrafi pracować w grupie przyjmując w niej różne role oraz współodpowiedzialność za realizowane zadania;</w:t>
            </w:r>
          </w:p>
          <w:p w14:paraId="29B12A0C" w14:textId="77777777" w:rsidR="0061505E" w:rsidRPr="00DF7218" w:rsidRDefault="0061505E" w:rsidP="00E605A0">
            <w:pPr>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CA6D459" w14:textId="77777777" w:rsidR="0061505E" w:rsidRPr="00DF7218" w:rsidRDefault="0061505E" w:rsidP="00E605A0">
            <w:pPr>
              <w:spacing w:line="276" w:lineRule="auto"/>
              <w:jc w:val="center"/>
              <w:rPr>
                <w:rFonts w:cs="Times New Roman"/>
                <w:lang w:val="en-US"/>
              </w:rPr>
            </w:pPr>
            <w:r w:rsidRPr="00DF7218">
              <w:rPr>
                <w:rFonts w:cs="Times New Roman"/>
                <w:lang w:val="en-US"/>
              </w:rPr>
              <w:t>K_K03</w:t>
            </w:r>
          </w:p>
          <w:p w14:paraId="772D0078" w14:textId="77777777" w:rsidR="0061505E" w:rsidRPr="00DF7218" w:rsidRDefault="0061505E" w:rsidP="00E605A0">
            <w:pPr>
              <w:spacing w:line="276" w:lineRule="auto"/>
              <w:jc w:val="center"/>
              <w:rPr>
                <w:rFonts w:cs="Times New Roman"/>
                <w:lang w:val="en-US"/>
              </w:rPr>
            </w:pPr>
            <w:r w:rsidRPr="00DF7218">
              <w:rPr>
                <w:rFonts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1477E6E5" w14:textId="77777777" w:rsidR="0061505E" w:rsidRPr="00DF7218" w:rsidRDefault="0061505E" w:rsidP="00E605A0">
            <w:pPr>
              <w:spacing w:line="276" w:lineRule="auto"/>
              <w:jc w:val="center"/>
              <w:rPr>
                <w:rFonts w:cs="Times New Roman"/>
              </w:rPr>
            </w:pPr>
            <w:r w:rsidRPr="00DF7218">
              <w:rPr>
                <w:rFonts w:cs="Times New Roman"/>
              </w:rPr>
              <w:t>ćwiczenia praktyczne</w:t>
            </w:r>
          </w:p>
        </w:tc>
        <w:tc>
          <w:tcPr>
            <w:tcW w:w="1416" w:type="dxa"/>
            <w:gridSpan w:val="2"/>
            <w:tcBorders>
              <w:top w:val="single" w:sz="8" w:space="0" w:color="auto"/>
              <w:left w:val="single" w:sz="4" w:space="0" w:color="auto"/>
              <w:bottom w:val="single" w:sz="8" w:space="0" w:color="auto"/>
            </w:tcBorders>
          </w:tcPr>
          <w:p w14:paraId="56E196DD" w14:textId="77777777" w:rsidR="0061505E" w:rsidRPr="00DF7218" w:rsidRDefault="0061505E" w:rsidP="00E605A0">
            <w:pPr>
              <w:spacing w:line="276" w:lineRule="auto"/>
              <w:jc w:val="center"/>
              <w:rPr>
                <w:rFonts w:cs="Times New Roman"/>
              </w:rPr>
            </w:pPr>
            <w:r w:rsidRPr="00DF7218">
              <w:rPr>
                <w:rFonts w:cs="Times New Roman"/>
              </w:rPr>
              <w:t>ocena zaangażowania w pracę grupy</w:t>
            </w:r>
          </w:p>
        </w:tc>
      </w:tr>
      <w:tr w:rsidR="0061505E" w:rsidRPr="00DF7218" w14:paraId="62CD3C4B" w14:textId="77777777" w:rsidTr="00E605A0">
        <w:tc>
          <w:tcPr>
            <w:tcW w:w="9072" w:type="dxa"/>
            <w:gridSpan w:val="8"/>
            <w:shd w:val="clear" w:color="auto" w:fill="D9D9D9"/>
          </w:tcPr>
          <w:p w14:paraId="7A351E02"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8FA626D" w14:textId="77777777" w:rsidTr="00E605A0">
        <w:trPr>
          <w:trHeight w:val="1495"/>
        </w:trPr>
        <w:tc>
          <w:tcPr>
            <w:tcW w:w="2977" w:type="dxa"/>
            <w:gridSpan w:val="3"/>
            <w:tcBorders>
              <w:right w:val="nil"/>
            </w:tcBorders>
            <w:shd w:val="clear" w:color="auto" w:fill="D9D9D9"/>
          </w:tcPr>
          <w:p w14:paraId="768EF5F7"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657EF412"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526653BE"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3AA78DDE"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64028D7C" w14:textId="77777777" w:rsidTr="00E605A0">
        <w:tc>
          <w:tcPr>
            <w:tcW w:w="2977" w:type="dxa"/>
            <w:gridSpan w:val="3"/>
            <w:tcBorders>
              <w:right w:val="nil"/>
            </w:tcBorders>
            <w:shd w:val="clear" w:color="auto" w:fill="D9D9D9"/>
          </w:tcPr>
          <w:p w14:paraId="489ED533"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065EB0F" w14:textId="77777777" w:rsidR="0061505E" w:rsidRPr="00DF7218" w:rsidRDefault="0061505E" w:rsidP="00E605A0">
            <w:pPr>
              <w:rPr>
                <w:rFonts w:cs="Times New Roman"/>
              </w:rPr>
            </w:pPr>
            <w:r w:rsidRPr="00DF7218">
              <w:rPr>
                <w:rFonts w:cs="Times New Roman"/>
              </w:rPr>
              <w:t>Ćwiczenia praktyczne</w:t>
            </w:r>
          </w:p>
          <w:p w14:paraId="30F756A6" w14:textId="77777777" w:rsidR="0061505E" w:rsidRPr="00DF7218" w:rsidRDefault="0061505E" w:rsidP="00E605A0">
            <w:pPr>
              <w:rPr>
                <w:rFonts w:cs="Times New Roman"/>
              </w:rPr>
            </w:pPr>
            <w:r w:rsidRPr="00DF7218">
              <w:rPr>
                <w:rFonts w:cs="Times New Roman"/>
              </w:rPr>
              <w:t xml:space="preserve">Konsultacje </w:t>
            </w:r>
          </w:p>
          <w:p w14:paraId="1BC3DAA0" w14:textId="77777777" w:rsidR="0061505E" w:rsidRPr="00DF7218" w:rsidRDefault="0061505E" w:rsidP="00E605A0">
            <w:pPr>
              <w:rPr>
                <w:rFonts w:cs="Times New Roman"/>
              </w:rPr>
            </w:pPr>
            <w:r w:rsidRPr="00DF7218">
              <w:rPr>
                <w:rFonts w:cs="Times New Roman"/>
              </w:rPr>
              <w:t>Zaliczenie</w:t>
            </w:r>
          </w:p>
          <w:p w14:paraId="43A6E811" w14:textId="77777777" w:rsidR="0061505E" w:rsidRPr="00DF7218" w:rsidRDefault="0061505E" w:rsidP="00E605A0">
            <w:pPr>
              <w:rPr>
                <w:rFonts w:cs="Times New Roman"/>
                <w:b/>
              </w:rPr>
            </w:pPr>
            <w:r w:rsidRPr="00DF7218">
              <w:rPr>
                <w:rFonts w:cs="Times New Roman"/>
                <w:b/>
              </w:rPr>
              <w:t>w sumie:</w:t>
            </w:r>
          </w:p>
          <w:p w14:paraId="7521BA00"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9E98C6F" w14:textId="77777777" w:rsidR="0061505E" w:rsidRPr="00DF7218" w:rsidRDefault="0061505E" w:rsidP="00E605A0">
            <w:pPr>
              <w:jc w:val="center"/>
              <w:rPr>
                <w:rFonts w:cs="Times New Roman"/>
              </w:rPr>
            </w:pPr>
            <w:r w:rsidRPr="00DF7218">
              <w:rPr>
                <w:rFonts w:cs="Times New Roman"/>
              </w:rPr>
              <w:t>30</w:t>
            </w:r>
          </w:p>
          <w:p w14:paraId="7FBD50AB" w14:textId="77777777" w:rsidR="0061505E" w:rsidRPr="00DF7218" w:rsidRDefault="0061505E" w:rsidP="00E605A0">
            <w:pPr>
              <w:jc w:val="center"/>
              <w:rPr>
                <w:rFonts w:cs="Times New Roman"/>
              </w:rPr>
            </w:pPr>
            <w:r w:rsidRPr="00DF7218">
              <w:rPr>
                <w:rFonts w:cs="Times New Roman"/>
              </w:rPr>
              <w:t>3</w:t>
            </w:r>
          </w:p>
          <w:p w14:paraId="1CCCA1DD" w14:textId="77777777" w:rsidR="0061505E" w:rsidRPr="00DF7218" w:rsidRDefault="0061505E" w:rsidP="00E605A0">
            <w:pPr>
              <w:jc w:val="center"/>
              <w:rPr>
                <w:rFonts w:cs="Times New Roman"/>
              </w:rPr>
            </w:pPr>
            <w:r w:rsidRPr="00DF7218">
              <w:rPr>
                <w:rFonts w:cs="Times New Roman"/>
              </w:rPr>
              <w:t>2</w:t>
            </w:r>
          </w:p>
          <w:p w14:paraId="716A6AEE" w14:textId="77777777" w:rsidR="0061505E" w:rsidRPr="00DF7218" w:rsidRDefault="0061505E" w:rsidP="00E605A0">
            <w:pPr>
              <w:jc w:val="center"/>
              <w:rPr>
                <w:rFonts w:cs="Times New Roman"/>
                <w:b/>
              </w:rPr>
            </w:pPr>
            <w:r w:rsidRPr="00DF7218">
              <w:rPr>
                <w:rFonts w:cs="Times New Roman"/>
                <w:b/>
              </w:rPr>
              <w:t>35</w:t>
            </w:r>
          </w:p>
          <w:p w14:paraId="1A952FE3" w14:textId="77777777" w:rsidR="0061505E" w:rsidRPr="00DF7218" w:rsidRDefault="0061505E" w:rsidP="00E605A0">
            <w:pPr>
              <w:jc w:val="center"/>
              <w:rPr>
                <w:rFonts w:cs="Times New Roman"/>
              </w:rPr>
            </w:pPr>
            <w:r w:rsidRPr="00DF7218">
              <w:rPr>
                <w:rFonts w:cs="Times New Roman"/>
              </w:rPr>
              <w:t>1,4</w:t>
            </w:r>
          </w:p>
        </w:tc>
        <w:tc>
          <w:tcPr>
            <w:tcW w:w="628" w:type="dxa"/>
            <w:tcBorders>
              <w:left w:val="nil"/>
            </w:tcBorders>
          </w:tcPr>
          <w:p w14:paraId="685AE204" w14:textId="77777777" w:rsidR="0061505E" w:rsidRPr="00DF7218" w:rsidRDefault="0061505E" w:rsidP="00E605A0">
            <w:pPr>
              <w:jc w:val="center"/>
              <w:rPr>
                <w:rFonts w:cs="Times New Roman"/>
              </w:rPr>
            </w:pPr>
            <w:r w:rsidRPr="00DF7218">
              <w:rPr>
                <w:rFonts w:cs="Times New Roman"/>
              </w:rPr>
              <w:t>15</w:t>
            </w:r>
          </w:p>
          <w:p w14:paraId="019DA965" w14:textId="77777777" w:rsidR="0061505E" w:rsidRPr="00DF7218" w:rsidRDefault="0061505E" w:rsidP="00E605A0">
            <w:pPr>
              <w:jc w:val="center"/>
              <w:rPr>
                <w:rFonts w:cs="Times New Roman"/>
              </w:rPr>
            </w:pPr>
            <w:r w:rsidRPr="00DF7218">
              <w:rPr>
                <w:rFonts w:cs="Times New Roman"/>
              </w:rPr>
              <w:t>3</w:t>
            </w:r>
          </w:p>
          <w:p w14:paraId="1878376C" w14:textId="77777777" w:rsidR="0061505E" w:rsidRPr="00DF7218" w:rsidRDefault="0061505E" w:rsidP="00E605A0">
            <w:pPr>
              <w:jc w:val="center"/>
              <w:rPr>
                <w:rFonts w:cs="Times New Roman"/>
              </w:rPr>
            </w:pPr>
            <w:r w:rsidRPr="00DF7218">
              <w:rPr>
                <w:rFonts w:cs="Times New Roman"/>
              </w:rPr>
              <w:t>2</w:t>
            </w:r>
          </w:p>
          <w:p w14:paraId="56F2F8C2" w14:textId="77777777" w:rsidR="0061505E" w:rsidRPr="00DF7218" w:rsidRDefault="0061505E" w:rsidP="00E605A0">
            <w:pPr>
              <w:jc w:val="center"/>
              <w:rPr>
                <w:rFonts w:cs="Times New Roman"/>
                <w:b/>
              </w:rPr>
            </w:pPr>
            <w:r w:rsidRPr="00DF7218">
              <w:rPr>
                <w:rFonts w:cs="Times New Roman"/>
                <w:b/>
              </w:rPr>
              <w:t>20</w:t>
            </w:r>
          </w:p>
          <w:p w14:paraId="423E1D9B" w14:textId="77777777" w:rsidR="0061505E" w:rsidRPr="00DF7218" w:rsidRDefault="0061505E" w:rsidP="00E605A0">
            <w:pPr>
              <w:jc w:val="center"/>
              <w:rPr>
                <w:rFonts w:cs="Times New Roman"/>
              </w:rPr>
            </w:pPr>
            <w:r w:rsidRPr="00DF7218">
              <w:rPr>
                <w:rFonts w:cs="Times New Roman"/>
              </w:rPr>
              <w:t>0,8</w:t>
            </w:r>
          </w:p>
        </w:tc>
      </w:tr>
      <w:tr w:rsidR="0061505E" w:rsidRPr="00DF7218" w14:paraId="579FCEC7" w14:textId="77777777" w:rsidTr="00E605A0">
        <w:tc>
          <w:tcPr>
            <w:tcW w:w="2977" w:type="dxa"/>
            <w:gridSpan w:val="3"/>
            <w:tcBorders>
              <w:right w:val="nil"/>
            </w:tcBorders>
            <w:shd w:val="clear" w:color="auto" w:fill="D9D9D9"/>
          </w:tcPr>
          <w:p w14:paraId="50FAC781"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3FC48A90" w14:textId="77777777" w:rsidR="0061505E" w:rsidRPr="00DF7218" w:rsidRDefault="0061505E" w:rsidP="00E605A0">
            <w:pPr>
              <w:rPr>
                <w:rFonts w:cs="Times New Roman"/>
              </w:rPr>
            </w:pPr>
            <w:r w:rsidRPr="00DF7218">
              <w:rPr>
                <w:rFonts w:cs="Times New Roman"/>
              </w:rPr>
              <w:t>Przygotowanie się do ćwiczeń praktycznych</w:t>
            </w:r>
          </w:p>
          <w:p w14:paraId="720482F6" w14:textId="77777777" w:rsidR="0061505E" w:rsidRPr="00DF7218" w:rsidRDefault="0061505E" w:rsidP="00E605A0">
            <w:pPr>
              <w:rPr>
                <w:rFonts w:cs="Times New Roman"/>
              </w:rPr>
            </w:pPr>
            <w:r w:rsidRPr="00DF7218">
              <w:rPr>
                <w:rFonts w:cs="Times New Roman"/>
              </w:rPr>
              <w:t>Przygotowanie do kolokwium</w:t>
            </w:r>
          </w:p>
          <w:p w14:paraId="3221109A" w14:textId="77777777" w:rsidR="0061505E" w:rsidRPr="00DF7218" w:rsidRDefault="0061505E" w:rsidP="00E605A0">
            <w:pPr>
              <w:rPr>
                <w:rFonts w:cs="Times New Roman"/>
              </w:rPr>
            </w:pPr>
            <w:r w:rsidRPr="00DF7218">
              <w:rPr>
                <w:rFonts w:cs="Times New Roman"/>
              </w:rPr>
              <w:t>Przygotowanie do zaliczenia</w:t>
            </w:r>
          </w:p>
          <w:p w14:paraId="3986B9E4" w14:textId="77777777" w:rsidR="0061505E" w:rsidRPr="00DF7218" w:rsidRDefault="0061505E" w:rsidP="00E605A0">
            <w:pPr>
              <w:jc w:val="both"/>
              <w:rPr>
                <w:rFonts w:cs="Times New Roman"/>
              </w:rPr>
            </w:pPr>
            <w:r w:rsidRPr="00DF7218">
              <w:rPr>
                <w:rFonts w:cs="Times New Roman"/>
                <w:b/>
              </w:rPr>
              <w:t xml:space="preserve">w sumie:  </w:t>
            </w:r>
          </w:p>
          <w:p w14:paraId="0096206C"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1A667261" w14:textId="77777777" w:rsidR="0061505E" w:rsidRPr="00DF7218" w:rsidRDefault="0061505E" w:rsidP="00E605A0">
            <w:pPr>
              <w:jc w:val="center"/>
              <w:rPr>
                <w:rFonts w:cs="Times New Roman"/>
              </w:rPr>
            </w:pPr>
            <w:r w:rsidRPr="00DF7218">
              <w:rPr>
                <w:rFonts w:cs="Times New Roman"/>
              </w:rPr>
              <w:t>15</w:t>
            </w:r>
          </w:p>
          <w:p w14:paraId="673EADFB" w14:textId="77777777" w:rsidR="0061505E" w:rsidRPr="00DF7218" w:rsidRDefault="0061505E" w:rsidP="00E605A0">
            <w:pPr>
              <w:jc w:val="center"/>
              <w:rPr>
                <w:rFonts w:cs="Times New Roman"/>
              </w:rPr>
            </w:pPr>
            <w:r w:rsidRPr="00DF7218">
              <w:rPr>
                <w:rFonts w:cs="Times New Roman"/>
              </w:rPr>
              <w:t>15</w:t>
            </w:r>
          </w:p>
          <w:p w14:paraId="6AA56B1B" w14:textId="77777777" w:rsidR="0061505E" w:rsidRPr="00DF7218" w:rsidRDefault="0061505E" w:rsidP="00E605A0">
            <w:pPr>
              <w:jc w:val="center"/>
              <w:rPr>
                <w:rFonts w:cs="Times New Roman"/>
              </w:rPr>
            </w:pPr>
            <w:r w:rsidRPr="00DF7218">
              <w:rPr>
                <w:rFonts w:cs="Times New Roman"/>
              </w:rPr>
              <w:t>10</w:t>
            </w:r>
          </w:p>
          <w:p w14:paraId="670AE923" w14:textId="77777777" w:rsidR="0061505E" w:rsidRPr="00DF7218" w:rsidRDefault="0061505E" w:rsidP="00E605A0">
            <w:pPr>
              <w:jc w:val="center"/>
              <w:rPr>
                <w:rFonts w:cs="Times New Roman"/>
                <w:b/>
              </w:rPr>
            </w:pPr>
            <w:r w:rsidRPr="00DF7218">
              <w:rPr>
                <w:rFonts w:cs="Times New Roman"/>
                <w:b/>
              </w:rPr>
              <w:t>40</w:t>
            </w:r>
          </w:p>
          <w:p w14:paraId="289EC6FF" w14:textId="77777777" w:rsidR="0061505E" w:rsidRPr="00DF7218" w:rsidRDefault="0061505E" w:rsidP="00E605A0">
            <w:pPr>
              <w:jc w:val="center"/>
              <w:rPr>
                <w:rFonts w:cs="Times New Roman"/>
              </w:rPr>
            </w:pPr>
            <w:r w:rsidRPr="00DF7218">
              <w:rPr>
                <w:rFonts w:cs="Times New Roman"/>
              </w:rPr>
              <w:t>1,6</w:t>
            </w:r>
          </w:p>
        </w:tc>
        <w:tc>
          <w:tcPr>
            <w:tcW w:w="628" w:type="dxa"/>
            <w:tcBorders>
              <w:left w:val="nil"/>
            </w:tcBorders>
          </w:tcPr>
          <w:p w14:paraId="6E44F1F6" w14:textId="77777777" w:rsidR="0061505E" w:rsidRPr="00DF7218" w:rsidRDefault="0061505E" w:rsidP="00E605A0">
            <w:pPr>
              <w:jc w:val="center"/>
              <w:rPr>
                <w:rFonts w:cs="Times New Roman"/>
              </w:rPr>
            </w:pPr>
            <w:r w:rsidRPr="00DF7218">
              <w:rPr>
                <w:rFonts w:cs="Times New Roman"/>
              </w:rPr>
              <w:t>30</w:t>
            </w:r>
          </w:p>
          <w:p w14:paraId="66035596" w14:textId="77777777" w:rsidR="0061505E" w:rsidRPr="00DF7218" w:rsidRDefault="0061505E" w:rsidP="00E605A0">
            <w:pPr>
              <w:jc w:val="center"/>
              <w:rPr>
                <w:rFonts w:cs="Times New Roman"/>
              </w:rPr>
            </w:pPr>
            <w:r w:rsidRPr="00DF7218">
              <w:rPr>
                <w:rFonts w:cs="Times New Roman"/>
              </w:rPr>
              <w:t>15</w:t>
            </w:r>
          </w:p>
          <w:p w14:paraId="28F75900" w14:textId="77777777" w:rsidR="0061505E" w:rsidRPr="00DF7218" w:rsidRDefault="0061505E" w:rsidP="00E605A0">
            <w:pPr>
              <w:jc w:val="center"/>
              <w:rPr>
                <w:rFonts w:cs="Times New Roman"/>
              </w:rPr>
            </w:pPr>
            <w:r w:rsidRPr="00DF7218">
              <w:rPr>
                <w:rFonts w:cs="Times New Roman"/>
              </w:rPr>
              <w:t>10</w:t>
            </w:r>
          </w:p>
          <w:p w14:paraId="341E11FE" w14:textId="77777777" w:rsidR="0061505E" w:rsidRPr="00DF7218" w:rsidRDefault="0061505E" w:rsidP="00E605A0">
            <w:pPr>
              <w:jc w:val="center"/>
              <w:rPr>
                <w:rFonts w:cs="Times New Roman"/>
                <w:b/>
              </w:rPr>
            </w:pPr>
            <w:r w:rsidRPr="00DF7218">
              <w:rPr>
                <w:rFonts w:cs="Times New Roman"/>
                <w:b/>
              </w:rPr>
              <w:t>55</w:t>
            </w:r>
          </w:p>
          <w:p w14:paraId="00A51192" w14:textId="77777777" w:rsidR="0061505E" w:rsidRPr="00DF7218" w:rsidRDefault="0061505E" w:rsidP="00E605A0">
            <w:pPr>
              <w:jc w:val="center"/>
              <w:rPr>
                <w:rFonts w:cs="Times New Roman"/>
              </w:rPr>
            </w:pPr>
            <w:r w:rsidRPr="00DF7218">
              <w:rPr>
                <w:rFonts w:cs="Times New Roman"/>
              </w:rPr>
              <w:t>2,2</w:t>
            </w:r>
          </w:p>
        </w:tc>
      </w:tr>
      <w:tr w:rsidR="0061505E" w:rsidRPr="00DF7218" w14:paraId="7472E044" w14:textId="77777777" w:rsidTr="00E605A0">
        <w:tc>
          <w:tcPr>
            <w:tcW w:w="2977" w:type="dxa"/>
            <w:gridSpan w:val="3"/>
            <w:tcBorders>
              <w:right w:val="nil"/>
            </w:tcBorders>
            <w:shd w:val="clear" w:color="auto" w:fill="D9D9D9"/>
          </w:tcPr>
          <w:p w14:paraId="28CC7FBD"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84D33A0" w14:textId="77777777" w:rsidR="0061505E" w:rsidRPr="00DF7218" w:rsidRDefault="0061505E" w:rsidP="00E605A0">
            <w:pPr>
              <w:rPr>
                <w:rFonts w:cs="Times New Roman"/>
              </w:rPr>
            </w:pPr>
            <w:r w:rsidRPr="00DF7218">
              <w:rPr>
                <w:rFonts w:cs="Times New Roman"/>
              </w:rPr>
              <w:t>Ćwiczenia praktyczne</w:t>
            </w:r>
          </w:p>
          <w:p w14:paraId="54C26348" w14:textId="77777777" w:rsidR="0061505E" w:rsidRPr="00DF7218" w:rsidRDefault="0061505E" w:rsidP="00E605A0">
            <w:pPr>
              <w:rPr>
                <w:rFonts w:cs="Times New Roman"/>
              </w:rPr>
            </w:pPr>
            <w:r w:rsidRPr="00DF7218">
              <w:rPr>
                <w:rFonts w:cs="Times New Roman"/>
              </w:rPr>
              <w:t xml:space="preserve">Rozwiązywanie zadań praktycznych </w:t>
            </w:r>
          </w:p>
          <w:p w14:paraId="4067990C" w14:textId="77777777" w:rsidR="0061505E" w:rsidRPr="00DF7218" w:rsidRDefault="0061505E" w:rsidP="00E605A0">
            <w:pPr>
              <w:rPr>
                <w:rFonts w:cs="Times New Roman"/>
                <w:b/>
              </w:rPr>
            </w:pPr>
            <w:r w:rsidRPr="00DF7218">
              <w:rPr>
                <w:rFonts w:cs="Times New Roman"/>
                <w:b/>
              </w:rPr>
              <w:t xml:space="preserve">w sumie: </w:t>
            </w:r>
          </w:p>
          <w:p w14:paraId="61673DAB"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0B5C0EE" w14:textId="77777777" w:rsidR="0061505E" w:rsidRPr="00DF7218" w:rsidRDefault="0061505E" w:rsidP="00E605A0">
            <w:pPr>
              <w:jc w:val="center"/>
              <w:rPr>
                <w:rFonts w:cs="Times New Roman"/>
              </w:rPr>
            </w:pPr>
            <w:r w:rsidRPr="00DF7218">
              <w:rPr>
                <w:rFonts w:cs="Times New Roman"/>
              </w:rPr>
              <w:t>30</w:t>
            </w:r>
          </w:p>
          <w:p w14:paraId="67B7554E" w14:textId="77777777" w:rsidR="0061505E" w:rsidRPr="00DF7218" w:rsidRDefault="0061505E" w:rsidP="00E605A0">
            <w:pPr>
              <w:jc w:val="center"/>
              <w:rPr>
                <w:rFonts w:cs="Times New Roman"/>
              </w:rPr>
            </w:pPr>
            <w:r w:rsidRPr="00DF7218">
              <w:rPr>
                <w:rFonts w:cs="Times New Roman"/>
              </w:rPr>
              <w:t>15</w:t>
            </w:r>
          </w:p>
          <w:p w14:paraId="7F509249" w14:textId="77777777" w:rsidR="0061505E" w:rsidRPr="00DF7218" w:rsidRDefault="0061505E" w:rsidP="00E605A0">
            <w:pPr>
              <w:jc w:val="center"/>
              <w:rPr>
                <w:rFonts w:cs="Times New Roman"/>
                <w:b/>
              </w:rPr>
            </w:pPr>
            <w:r w:rsidRPr="00DF7218">
              <w:rPr>
                <w:rFonts w:cs="Times New Roman"/>
                <w:b/>
              </w:rPr>
              <w:t>45</w:t>
            </w:r>
          </w:p>
          <w:p w14:paraId="5108EB83" w14:textId="77777777" w:rsidR="0061505E" w:rsidRPr="00DF7218" w:rsidRDefault="0061505E" w:rsidP="00E605A0">
            <w:pPr>
              <w:jc w:val="center"/>
              <w:rPr>
                <w:rFonts w:cs="Times New Roman"/>
              </w:rPr>
            </w:pPr>
            <w:r w:rsidRPr="00DF7218">
              <w:rPr>
                <w:rFonts w:cs="Times New Roman"/>
              </w:rPr>
              <w:t>1,8</w:t>
            </w:r>
          </w:p>
        </w:tc>
        <w:tc>
          <w:tcPr>
            <w:tcW w:w="628" w:type="dxa"/>
            <w:tcBorders>
              <w:left w:val="nil"/>
            </w:tcBorders>
          </w:tcPr>
          <w:p w14:paraId="5E3FD721" w14:textId="77777777" w:rsidR="0061505E" w:rsidRPr="00DF7218" w:rsidRDefault="0061505E" w:rsidP="00E605A0">
            <w:pPr>
              <w:jc w:val="center"/>
              <w:rPr>
                <w:rFonts w:cs="Times New Roman"/>
              </w:rPr>
            </w:pPr>
            <w:r w:rsidRPr="00DF7218">
              <w:rPr>
                <w:rFonts w:cs="Times New Roman"/>
              </w:rPr>
              <w:t>15</w:t>
            </w:r>
          </w:p>
          <w:p w14:paraId="522D0553" w14:textId="77777777" w:rsidR="0061505E" w:rsidRPr="00DF7218" w:rsidRDefault="0061505E" w:rsidP="00E605A0">
            <w:pPr>
              <w:jc w:val="center"/>
              <w:rPr>
                <w:rFonts w:cs="Times New Roman"/>
              </w:rPr>
            </w:pPr>
            <w:r w:rsidRPr="00DF7218">
              <w:rPr>
                <w:rFonts w:cs="Times New Roman"/>
              </w:rPr>
              <w:t>30</w:t>
            </w:r>
          </w:p>
          <w:p w14:paraId="2432100E" w14:textId="77777777" w:rsidR="0061505E" w:rsidRPr="00DF7218" w:rsidRDefault="0061505E" w:rsidP="00E605A0">
            <w:pPr>
              <w:jc w:val="center"/>
              <w:rPr>
                <w:rFonts w:cs="Times New Roman"/>
                <w:b/>
              </w:rPr>
            </w:pPr>
            <w:r w:rsidRPr="00DF7218">
              <w:rPr>
                <w:rFonts w:cs="Times New Roman"/>
                <w:b/>
              </w:rPr>
              <w:t>45</w:t>
            </w:r>
          </w:p>
          <w:p w14:paraId="2F9EA6D4" w14:textId="77777777" w:rsidR="0061505E" w:rsidRPr="00DF7218" w:rsidRDefault="0061505E" w:rsidP="00E605A0">
            <w:pPr>
              <w:jc w:val="center"/>
              <w:rPr>
                <w:rFonts w:cs="Times New Roman"/>
              </w:rPr>
            </w:pPr>
            <w:r w:rsidRPr="00DF7218">
              <w:rPr>
                <w:rFonts w:cs="Times New Roman"/>
              </w:rPr>
              <w:t>1,8</w:t>
            </w:r>
          </w:p>
        </w:tc>
      </w:tr>
    </w:tbl>
    <w:p w14:paraId="761274F4" w14:textId="77777777" w:rsidR="0061505E" w:rsidRPr="00DF7218" w:rsidRDefault="0061505E" w:rsidP="0061505E">
      <w:pPr>
        <w:keepNext/>
        <w:keepLines/>
        <w:spacing w:line="276" w:lineRule="auto"/>
        <w:rPr>
          <w:rFonts w:cs="Times New Roman"/>
          <w:b/>
        </w:rPr>
      </w:pPr>
    </w:p>
    <w:p w14:paraId="3D1DB658"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0E67756"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37E911A1"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3562828" w14:textId="77777777" w:rsidR="0061505E" w:rsidRPr="00DF7218" w:rsidRDefault="0061505E" w:rsidP="00EF30C0">
            <w:pPr>
              <w:pStyle w:val="Akapitzlist"/>
              <w:numPr>
                <w:ilvl w:val="0"/>
                <w:numId w:val="152"/>
              </w:numPr>
              <w:ind w:left="299" w:hanging="299"/>
              <w:rPr>
                <w:rFonts w:ascii="Times New Roman" w:hAnsi="Times New Roman"/>
              </w:rPr>
            </w:pPr>
            <w:r w:rsidRPr="00DF7218">
              <w:rPr>
                <w:rFonts w:ascii="Times New Roman" w:hAnsi="Times New Roman"/>
              </w:rPr>
              <w:t>Wymagania w zakresie bezpieczeństwa w łańcuchu dostaw</w:t>
            </w:r>
          </w:p>
          <w:p w14:paraId="1B4F31C4" w14:textId="77777777" w:rsidR="0061505E" w:rsidRPr="00DF7218" w:rsidRDefault="0061505E" w:rsidP="00EF30C0">
            <w:pPr>
              <w:pStyle w:val="Akapitzlist"/>
              <w:numPr>
                <w:ilvl w:val="0"/>
                <w:numId w:val="152"/>
              </w:numPr>
              <w:ind w:left="299" w:hanging="299"/>
              <w:rPr>
                <w:rFonts w:ascii="Times New Roman" w:hAnsi="Times New Roman"/>
                <w:lang w:val="en-US"/>
              </w:rPr>
            </w:pPr>
            <w:r w:rsidRPr="00DF7218">
              <w:rPr>
                <w:rFonts w:ascii="Times New Roman" w:hAnsi="Times New Roman"/>
                <w:lang w:val="en-US"/>
              </w:rPr>
              <w:t xml:space="preserve">Standard ISO_28000_2007(E) Specification for security management systems for the supply chain </w:t>
            </w:r>
          </w:p>
          <w:p w14:paraId="4834FEA0" w14:textId="77777777" w:rsidR="0061505E" w:rsidRPr="00DF7218" w:rsidRDefault="0061505E" w:rsidP="00EF30C0">
            <w:pPr>
              <w:pStyle w:val="Akapitzlist"/>
              <w:numPr>
                <w:ilvl w:val="0"/>
                <w:numId w:val="152"/>
              </w:numPr>
              <w:shd w:val="clear" w:color="auto" w:fill="FFFFFF"/>
              <w:ind w:left="299" w:hanging="299"/>
              <w:jc w:val="both"/>
              <w:rPr>
                <w:rFonts w:ascii="Times New Roman" w:hAnsi="Times New Roman"/>
              </w:rPr>
            </w:pPr>
            <w:r w:rsidRPr="00DF7218">
              <w:rPr>
                <w:rFonts w:ascii="Times New Roman" w:hAnsi="Times New Roman"/>
              </w:rPr>
              <w:t>Standard PN_N_18001_2004 Systemy zarządzania bezpieczeństwem i higieną pracy. Wymagania</w:t>
            </w:r>
          </w:p>
          <w:p w14:paraId="34191279" w14:textId="77777777" w:rsidR="0061505E" w:rsidRPr="00DF7218" w:rsidRDefault="0061505E" w:rsidP="00EF30C0">
            <w:pPr>
              <w:pStyle w:val="Akapitzlist"/>
              <w:numPr>
                <w:ilvl w:val="0"/>
                <w:numId w:val="152"/>
              </w:numPr>
              <w:shd w:val="clear" w:color="auto" w:fill="FFFFFF"/>
              <w:spacing w:after="0"/>
              <w:ind w:left="299" w:hanging="299"/>
              <w:jc w:val="both"/>
              <w:rPr>
                <w:rFonts w:ascii="Times New Roman" w:eastAsia="Times New Roman" w:hAnsi="Times New Roman"/>
                <w:lang w:eastAsia="pl-PL"/>
              </w:rPr>
            </w:pPr>
            <w:r w:rsidRPr="00DF7218">
              <w:rPr>
                <w:rFonts w:ascii="Times New Roman" w:hAnsi="Times New Roman"/>
              </w:rPr>
              <w:t>Wymagania Standardu CTPAT</w:t>
            </w:r>
          </w:p>
        </w:tc>
      </w:tr>
      <w:tr w:rsidR="0061505E" w:rsidRPr="00DF7218" w14:paraId="1C9A400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47CEDBD"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7B96126" w14:textId="77777777" w:rsidR="0061505E" w:rsidRPr="00DF7218" w:rsidRDefault="0061505E" w:rsidP="0061505E">
            <w:pPr>
              <w:numPr>
                <w:ilvl w:val="0"/>
                <w:numId w:val="15"/>
              </w:numPr>
              <w:autoSpaceDE w:val="0"/>
              <w:autoSpaceDN w:val="0"/>
              <w:adjustRightInd w:val="0"/>
              <w:spacing w:after="0" w:line="240" w:lineRule="auto"/>
              <w:ind w:left="441" w:hanging="283"/>
              <w:rPr>
                <w:rFonts w:eastAsia="Calibri" w:cs="Times New Roman"/>
              </w:rPr>
            </w:pPr>
            <w:r w:rsidRPr="00DF7218">
              <w:rPr>
                <w:rFonts w:eastAsia="Calibri" w:cs="Times New Roman"/>
              </w:rPr>
              <w:t>wykład multimedialny</w:t>
            </w:r>
          </w:p>
          <w:p w14:paraId="0DD0C174" w14:textId="77777777" w:rsidR="0061505E" w:rsidRPr="00DF7218" w:rsidRDefault="0061505E" w:rsidP="0061505E">
            <w:pPr>
              <w:numPr>
                <w:ilvl w:val="0"/>
                <w:numId w:val="13"/>
              </w:numPr>
              <w:spacing w:after="0" w:line="240" w:lineRule="auto"/>
              <w:ind w:left="441" w:hanging="283"/>
              <w:rPr>
                <w:rFonts w:cs="Times New Roman"/>
                <w:b/>
              </w:rPr>
            </w:pPr>
            <w:r w:rsidRPr="00DF7218">
              <w:rPr>
                <w:rFonts w:eastAsia="Calibri" w:cs="Times New Roman"/>
              </w:rPr>
              <w:t>ćwiczenia praktyczne</w:t>
            </w:r>
          </w:p>
        </w:tc>
      </w:tr>
      <w:tr w:rsidR="0061505E" w:rsidRPr="00DF7218" w14:paraId="4B51BCF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49731EB"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1762FB5C" w14:textId="77777777" w:rsidR="0061505E" w:rsidRPr="00DF7218" w:rsidRDefault="0061505E" w:rsidP="00E605A0">
            <w:pPr>
              <w:jc w:val="both"/>
              <w:rPr>
                <w:rFonts w:cs="Times New Roman"/>
              </w:rPr>
            </w:pPr>
            <w:r w:rsidRPr="00DF7218">
              <w:rPr>
                <w:rFonts w:cs="Times New Roman"/>
              </w:rPr>
              <w:t>-</w:t>
            </w:r>
          </w:p>
        </w:tc>
      </w:tr>
      <w:tr w:rsidR="0061505E" w:rsidRPr="00DF7218" w14:paraId="039AB55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CBCABE"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A2DA188"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052499F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2AFF9A"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499C979A" w14:textId="77777777" w:rsidR="0061505E" w:rsidRPr="00DF7218" w:rsidRDefault="0061505E" w:rsidP="00E605A0">
            <w:pPr>
              <w:ind w:right="939"/>
              <w:jc w:val="both"/>
              <w:rPr>
                <w:rFonts w:cs="Times New Roman"/>
              </w:rPr>
            </w:pPr>
            <w:r w:rsidRPr="00DF7218">
              <w:rPr>
                <w:rFonts w:cs="Times New Roman"/>
              </w:rPr>
              <w:t xml:space="preserve">Średnia ocena z kolokwiów pisemnych 50 %, </w:t>
            </w:r>
          </w:p>
          <w:p w14:paraId="1770D4ED" w14:textId="77777777" w:rsidR="0061505E" w:rsidRPr="00DF7218" w:rsidRDefault="0061505E" w:rsidP="00E605A0">
            <w:pPr>
              <w:ind w:right="939"/>
              <w:jc w:val="both"/>
              <w:rPr>
                <w:rFonts w:cs="Times New Roman"/>
              </w:rPr>
            </w:pPr>
            <w:r w:rsidRPr="00DF7218">
              <w:rPr>
                <w:rFonts w:cs="Times New Roman"/>
              </w:rPr>
              <w:t>Ocena z zaliczenia 50%</w:t>
            </w:r>
          </w:p>
          <w:p w14:paraId="5EA543BD" w14:textId="77777777" w:rsidR="0061505E" w:rsidRPr="00DF7218" w:rsidRDefault="0061505E" w:rsidP="00E605A0">
            <w:pPr>
              <w:ind w:left="34"/>
              <w:jc w:val="both"/>
              <w:rPr>
                <w:rFonts w:cs="Times New Roman"/>
              </w:rPr>
            </w:pPr>
          </w:p>
        </w:tc>
      </w:tr>
      <w:tr w:rsidR="0061505E" w:rsidRPr="00DF7218" w14:paraId="368DC9E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33F05F"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B996393"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650D0E3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888CE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9921A70" w14:textId="77777777" w:rsidR="0061505E" w:rsidRPr="00DF7218" w:rsidRDefault="0061505E" w:rsidP="00E605A0">
            <w:pPr>
              <w:jc w:val="both"/>
              <w:rPr>
                <w:rFonts w:cs="Times New Roman"/>
              </w:rPr>
            </w:pPr>
            <w:r w:rsidRPr="00DF7218">
              <w:rPr>
                <w:rFonts w:cs="Times New Roman"/>
              </w:rPr>
              <w:t>Umiejętność analizy problemów ekonomicznych oraz podstawowych kwestii związanych z zarządzaniem. Częściowa znajomość zagadnień realizowanych w ramach przedmiotu. Podstawy marketingu;</w:t>
            </w:r>
          </w:p>
        </w:tc>
      </w:tr>
      <w:tr w:rsidR="0061505E" w:rsidRPr="00DF7218" w14:paraId="1117F6E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E7DB9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19DF970F" w14:textId="77777777" w:rsidR="0061505E" w:rsidRPr="00DF7218" w:rsidRDefault="0061505E" w:rsidP="00EF30C0">
            <w:pPr>
              <w:pStyle w:val="Akapitzlist"/>
              <w:numPr>
                <w:ilvl w:val="0"/>
                <w:numId w:val="189"/>
              </w:numPr>
              <w:jc w:val="both"/>
              <w:rPr>
                <w:rFonts w:ascii="Times New Roman" w:hAnsi="Times New Roman"/>
              </w:rPr>
            </w:pPr>
            <w:r w:rsidRPr="00DF7218">
              <w:rPr>
                <w:rFonts w:ascii="Times New Roman" w:hAnsi="Times New Roman"/>
              </w:rPr>
              <w:t>Blaik P.: Logistyka. PWE, Warszawa 2010</w:t>
            </w:r>
          </w:p>
          <w:p w14:paraId="31B2C935" w14:textId="77777777" w:rsidR="0061505E" w:rsidRPr="00DF7218" w:rsidRDefault="0061505E" w:rsidP="00EF30C0">
            <w:pPr>
              <w:pStyle w:val="Akapitzlist"/>
              <w:numPr>
                <w:ilvl w:val="0"/>
                <w:numId w:val="189"/>
              </w:numPr>
              <w:jc w:val="both"/>
              <w:rPr>
                <w:rFonts w:ascii="Times New Roman" w:hAnsi="Times New Roman"/>
              </w:rPr>
            </w:pPr>
            <w:r w:rsidRPr="00DF7218">
              <w:rPr>
                <w:rFonts w:ascii="Times New Roman" w:hAnsi="Times New Roman"/>
              </w:rPr>
              <w:t xml:space="preserve">Kauf S. Optymalizacja decyzji logistycznych , Warszawa  Difin , 2016  </w:t>
            </w:r>
          </w:p>
          <w:p w14:paraId="32DDB6EB" w14:textId="77777777" w:rsidR="0061505E" w:rsidRPr="00DF7218" w:rsidRDefault="0061505E" w:rsidP="00EF30C0">
            <w:pPr>
              <w:pStyle w:val="Akapitzlist"/>
              <w:numPr>
                <w:ilvl w:val="0"/>
                <w:numId w:val="189"/>
              </w:numPr>
              <w:jc w:val="both"/>
              <w:rPr>
                <w:rFonts w:ascii="Times New Roman" w:hAnsi="Times New Roman"/>
              </w:rPr>
            </w:pPr>
            <w:r w:rsidRPr="00DF7218">
              <w:rPr>
                <w:rFonts w:ascii="Times New Roman" w:hAnsi="Times New Roman"/>
              </w:rPr>
              <w:t xml:space="preserve">Skowronek Cz.; Sarjusz-Wolski Z.: Logistyka w przedsiębiorstwie. </w:t>
            </w:r>
            <w:r w:rsidRPr="00DF7218">
              <w:rPr>
                <w:rFonts w:ascii="Times New Roman" w:hAnsi="Times New Roman"/>
                <w:lang w:val="en-US"/>
              </w:rPr>
              <w:t>PWE, Warszawa 2012</w:t>
            </w:r>
          </w:p>
          <w:p w14:paraId="7EBF25D7" w14:textId="77777777" w:rsidR="0061505E" w:rsidRPr="00DF7218" w:rsidRDefault="0061505E" w:rsidP="00EF30C0">
            <w:pPr>
              <w:pStyle w:val="Akapitzlist"/>
              <w:numPr>
                <w:ilvl w:val="0"/>
                <w:numId w:val="189"/>
              </w:numPr>
              <w:jc w:val="both"/>
              <w:rPr>
                <w:rFonts w:ascii="Times New Roman" w:hAnsi="Times New Roman"/>
                <w:lang w:val="en-US"/>
              </w:rPr>
            </w:pPr>
            <w:r w:rsidRPr="00DF7218">
              <w:rPr>
                <w:rFonts w:ascii="Times New Roman" w:hAnsi="Times New Roman"/>
                <w:lang w:val="en-US"/>
              </w:rPr>
              <w:t>ISO_28000_2007(E) Specification for security managementsystems for the supply chain (Bezpieczeństwo w łańcuchu dostaw)</w:t>
            </w:r>
          </w:p>
          <w:p w14:paraId="061BAC75" w14:textId="77777777" w:rsidR="0061505E" w:rsidRPr="00DF7218" w:rsidRDefault="0061505E" w:rsidP="00EF30C0">
            <w:pPr>
              <w:pStyle w:val="Akapitzlist"/>
              <w:numPr>
                <w:ilvl w:val="0"/>
                <w:numId w:val="189"/>
              </w:numPr>
              <w:jc w:val="both"/>
              <w:rPr>
                <w:rFonts w:ascii="Times New Roman" w:hAnsi="Times New Roman"/>
              </w:rPr>
            </w:pPr>
            <w:r w:rsidRPr="00DF7218">
              <w:rPr>
                <w:rFonts w:ascii="Times New Roman" w:hAnsi="Times New Roman"/>
              </w:rPr>
              <w:t>PN_N_18001_2004 Systemy zarządzania bezpieczeństwem i higieną pracy Wymagania</w:t>
            </w:r>
          </w:p>
          <w:p w14:paraId="6EB3C803" w14:textId="77777777" w:rsidR="0061505E" w:rsidRPr="00DF7218" w:rsidRDefault="0061505E" w:rsidP="00E605A0">
            <w:pPr>
              <w:rPr>
                <w:rFonts w:cs="Times New Roman"/>
              </w:rPr>
            </w:pPr>
          </w:p>
          <w:p w14:paraId="020D0E2F" w14:textId="77777777" w:rsidR="0061505E" w:rsidRPr="00DF7218" w:rsidRDefault="0061505E" w:rsidP="00E605A0">
            <w:pPr>
              <w:rPr>
                <w:rFonts w:cs="Times New Roman"/>
              </w:rPr>
            </w:pPr>
          </w:p>
          <w:p w14:paraId="49E5D48D" w14:textId="77777777" w:rsidR="0061505E" w:rsidRPr="00DF7218" w:rsidRDefault="0061505E" w:rsidP="00E605A0">
            <w:pPr>
              <w:rPr>
                <w:rFonts w:cs="Times New Roman"/>
              </w:rPr>
            </w:pPr>
          </w:p>
        </w:tc>
      </w:tr>
    </w:tbl>
    <w:p w14:paraId="5F679F95" w14:textId="77777777" w:rsidR="0061505E" w:rsidRPr="00DF7218" w:rsidRDefault="0061505E" w:rsidP="0061505E">
      <w:pPr>
        <w:rPr>
          <w:rFonts w:cs="Times New Roman"/>
          <w:b/>
        </w:rPr>
      </w:pPr>
    </w:p>
    <w:p w14:paraId="256202A7" w14:textId="77777777" w:rsidR="0061505E" w:rsidRPr="00DF7218" w:rsidRDefault="0061505E" w:rsidP="0061505E">
      <w:pPr>
        <w:autoSpaceDE w:val="0"/>
        <w:autoSpaceDN w:val="0"/>
        <w:adjustRightInd w:val="0"/>
        <w:jc w:val="both"/>
        <w:rPr>
          <w:rFonts w:eastAsia="Batang" w:cs="Times New Roman"/>
          <w:b/>
        </w:rPr>
      </w:pPr>
    </w:p>
    <w:p w14:paraId="3C0C8D3F" w14:textId="77777777" w:rsidR="0061505E" w:rsidRPr="00DF7218" w:rsidRDefault="0061505E" w:rsidP="0061505E">
      <w:pPr>
        <w:autoSpaceDE w:val="0"/>
        <w:autoSpaceDN w:val="0"/>
        <w:adjustRightInd w:val="0"/>
        <w:jc w:val="both"/>
        <w:rPr>
          <w:rFonts w:eastAsia="Batang" w:cs="Times New Roman"/>
          <w:b/>
        </w:rPr>
      </w:pPr>
    </w:p>
    <w:p w14:paraId="489375CA"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4917592E" wp14:editId="1FC51A5F">
            <wp:extent cx="5760720" cy="599877"/>
            <wp:effectExtent l="0" t="0" r="0" b="0"/>
            <wp:docPr id="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5C1AA04C" w14:textId="77777777" w:rsidR="0061505E" w:rsidRPr="00DF7218" w:rsidRDefault="0061505E" w:rsidP="0061505E">
      <w:pPr>
        <w:pStyle w:val="Tretekstu"/>
        <w:spacing w:after="0"/>
        <w:rPr>
          <w:i/>
          <w:sz w:val="22"/>
          <w:szCs w:val="22"/>
        </w:rPr>
      </w:pPr>
    </w:p>
    <w:p w14:paraId="04845C41"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64D3D884" w14:textId="77777777" w:rsidR="0061505E" w:rsidRPr="00DF7218" w:rsidRDefault="0061505E" w:rsidP="0061505E">
      <w:pPr>
        <w:rPr>
          <w:rFonts w:cs="Times New Roman"/>
          <w:b/>
        </w:rPr>
      </w:pPr>
    </w:p>
    <w:p w14:paraId="2E2634EB"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8209602" w14:textId="77777777" w:rsidTr="00E605A0">
        <w:trPr>
          <w:trHeight w:val="397"/>
        </w:trPr>
        <w:tc>
          <w:tcPr>
            <w:tcW w:w="2977" w:type="dxa"/>
            <w:shd w:val="clear" w:color="auto" w:fill="D9D9D9"/>
          </w:tcPr>
          <w:p w14:paraId="0AC8E39B" w14:textId="77777777" w:rsidR="0061505E" w:rsidRPr="00DF7218" w:rsidRDefault="0061505E" w:rsidP="00E605A0">
            <w:pPr>
              <w:rPr>
                <w:rFonts w:cs="Times New Roman"/>
                <w:b/>
              </w:rPr>
            </w:pPr>
            <w:r w:rsidRPr="00DF7218">
              <w:rPr>
                <w:rFonts w:cs="Times New Roman"/>
                <w:b/>
              </w:rPr>
              <w:t xml:space="preserve">Nazwa przedmiotu i kod </w:t>
            </w:r>
          </w:p>
          <w:p w14:paraId="57D068AE"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714CBDF7" w14:textId="77777777" w:rsidR="0061505E" w:rsidRPr="00DF7218" w:rsidRDefault="0061505E" w:rsidP="00E605A0">
            <w:pPr>
              <w:spacing w:before="60" w:after="60"/>
              <w:rPr>
                <w:rFonts w:cs="Times New Roman"/>
              </w:rPr>
            </w:pPr>
            <w:r w:rsidRPr="00DF7218">
              <w:rPr>
                <w:rFonts w:cs="Times New Roman"/>
                <w:b/>
              </w:rPr>
              <w:t>Znakowanie i kodowanie towarów T.D3.6</w:t>
            </w:r>
          </w:p>
        </w:tc>
      </w:tr>
      <w:tr w:rsidR="0061505E" w:rsidRPr="00187F49" w14:paraId="5FF6E01C" w14:textId="77777777" w:rsidTr="00E605A0">
        <w:trPr>
          <w:trHeight w:val="397"/>
        </w:trPr>
        <w:tc>
          <w:tcPr>
            <w:tcW w:w="2977" w:type="dxa"/>
            <w:shd w:val="clear" w:color="auto" w:fill="D9D9D9"/>
            <w:vAlign w:val="center"/>
          </w:tcPr>
          <w:p w14:paraId="05278626"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585214DA" w14:textId="77777777" w:rsidR="0061505E" w:rsidRPr="00DF7218" w:rsidRDefault="0061505E" w:rsidP="00E605A0">
            <w:pPr>
              <w:rPr>
                <w:rFonts w:cs="Times New Roman"/>
                <w:lang w:val="en-US"/>
              </w:rPr>
            </w:pPr>
            <w:r w:rsidRPr="00DF7218">
              <w:rPr>
                <w:rFonts w:cs="Times New Roman"/>
                <w:lang w:val="en-US"/>
              </w:rPr>
              <w:t>Marking and coding of goods</w:t>
            </w:r>
          </w:p>
        </w:tc>
      </w:tr>
      <w:tr w:rsidR="0061505E" w:rsidRPr="00DF7218" w14:paraId="1949AF3B" w14:textId="77777777" w:rsidTr="00E605A0">
        <w:trPr>
          <w:trHeight w:val="397"/>
        </w:trPr>
        <w:tc>
          <w:tcPr>
            <w:tcW w:w="2977" w:type="dxa"/>
            <w:shd w:val="clear" w:color="auto" w:fill="D9D9D9"/>
            <w:vAlign w:val="center"/>
          </w:tcPr>
          <w:p w14:paraId="1D00881D"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8727044"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40E829B3" w14:textId="77777777" w:rsidTr="00E605A0">
        <w:trPr>
          <w:trHeight w:val="397"/>
        </w:trPr>
        <w:tc>
          <w:tcPr>
            <w:tcW w:w="2977" w:type="dxa"/>
            <w:shd w:val="clear" w:color="auto" w:fill="D9D9D9"/>
            <w:vAlign w:val="center"/>
          </w:tcPr>
          <w:p w14:paraId="3AD42BB2"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89D2D84"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0ED74264" w14:textId="77777777" w:rsidTr="00E605A0">
        <w:trPr>
          <w:trHeight w:val="397"/>
        </w:trPr>
        <w:tc>
          <w:tcPr>
            <w:tcW w:w="2977" w:type="dxa"/>
            <w:shd w:val="clear" w:color="auto" w:fill="D9D9D9"/>
            <w:vAlign w:val="center"/>
          </w:tcPr>
          <w:p w14:paraId="25947E89"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CC724B0"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EDA99BE" w14:textId="77777777" w:rsidTr="00E605A0">
        <w:trPr>
          <w:trHeight w:val="397"/>
        </w:trPr>
        <w:tc>
          <w:tcPr>
            <w:tcW w:w="2977" w:type="dxa"/>
            <w:shd w:val="clear" w:color="auto" w:fill="D9D9D9"/>
            <w:vAlign w:val="center"/>
          </w:tcPr>
          <w:p w14:paraId="731AB09F"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1F6A9BD"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79688967" w14:textId="77777777" w:rsidTr="00E605A0">
        <w:trPr>
          <w:trHeight w:val="397"/>
        </w:trPr>
        <w:tc>
          <w:tcPr>
            <w:tcW w:w="2977" w:type="dxa"/>
            <w:shd w:val="clear" w:color="auto" w:fill="D9D9D9"/>
            <w:vAlign w:val="center"/>
          </w:tcPr>
          <w:p w14:paraId="3348DEF2"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D9DCA5A"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6FD0AE9B" w14:textId="77777777" w:rsidTr="00E605A0">
        <w:trPr>
          <w:trHeight w:val="397"/>
        </w:trPr>
        <w:tc>
          <w:tcPr>
            <w:tcW w:w="2977" w:type="dxa"/>
            <w:shd w:val="clear" w:color="auto" w:fill="D9D9D9"/>
            <w:vAlign w:val="center"/>
          </w:tcPr>
          <w:p w14:paraId="3A6C22CA"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17F6849"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44D0F3B6" w14:textId="77777777" w:rsidTr="00E605A0">
        <w:trPr>
          <w:trHeight w:val="397"/>
        </w:trPr>
        <w:tc>
          <w:tcPr>
            <w:tcW w:w="2977" w:type="dxa"/>
            <w:shd w:val="clear" w:color="auto" w:fill="D9D9D9"/>
            <w:vAlign w:val="center"/>
          </w:tcPr>
          <w:p w14:paraId="33C75457"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0FB53F8"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1CFB10B" w14:textId="77777777" w:rsidTr="00E605A0">
        <w:trPr>
          <w:trHeight w:val="397"/>
        </w:trPr>
        <w:tc>
          <w:tcPr>
            <w:tcW w:w="2977" w:type="dxa"/>
            <w:shd w:val="clear" w:color="auto" w:fill="D9D9D9"/>
            <w:vAlign w:val="center"/>
          </w:tcPr>
          <w:p w14:paraId="1F2263D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55BE793" w14:textId="77777777" w:rsidR="0061505E" w:rsidRPr="00DF7218" w:rsidRDefault="0061505E" w:rsidP="00E605A0">
            <w:pPr>
              <w:spacing w:before="60" w:after="60"/>
              <w:rPr>
                <w:rFonts w:cs="Times New Roman"/>
              </w:rPr>
            </w:pPr>
            <w:r w:rsidRPr="00DF7218">
              <w:rPr>
                <w:rFonts w:cs="Times New Roman"/>
              </w:rPr>
              <w:t>5</w:t>
            </w:r>
          </w:p>
        </w:tc>
      </w:tr>
      <w:tr w:rsidR="0061505E" w:rsidRPr="00DF7218" w14:paraId="38B0EF35" w14:textId="77777777" w:rsidTr="00E605A0">
        <w:trPr>
          <w:trHeight w:val="397"/>
        </w:trPr>
        <w:tc>
          <w:tcPr>
            <w:tcW w:w="2977" w:type="dxa"/>
            <w:shd w:val="clear" w:color="auto" w:fill="D9D9D9"/>
            <w:vAlign w:val="center"/>
          </w:tcPr>
          <w:p w14:paraId="07C7C725"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162F893F"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76D59C5E" w14:textId="77777777" w:rsidR="0061505E" w:rsidRPr="00DF7218" w:rsidRDefault="0061505E" w:rsidP="0061505E">
      <w:pPr>
        <w:rPr>
          <w:rFonts w:cs="Times New Roman"/>
        </w:rPr>
      </w:pPr>
    </w:p>
    <w:p w14:paraId="7BDCB35D"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61505E" w:rsidRPr="00DF7218" w14:paraId="2DCBBD5A" w14:textId="77777777" w:rsidTr="00E605A0">
        <w:tc>
          <w:tcPr>
            <w:tcW w:w="9072" w:type="dxa"/>
            <w:gridSpan w:val="7"/>
            <w:tcBorders>
              <w:bottom w:val="single" w:sz="4" w:space="0" w:color="auto"/>
            </w:tcBorders>
            <w:shd w:val="clear" w:color="auto" w:fill="D9D9D9"/>
          </w:tcPr>
          <w:p w14:paraId="5CD9E24E"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DEBA878" w14:textId="77777777" w:rsidTr="00E605A0">
        <w:tc>
          <w:tcPr>
            <w:tcW w:w="9072" w:type="dxa"/>
            <w:gridSpan w:val="7"/>
            <w:tcBorders>
              <w:bottom w:val="single" w:sz="4" w:space="0" w:color="auto"/>
            </w:tcBorders>
            <w:shd w:val="clear" w:color="auto" w:fill="auto"/>
          </w:tcPr>
          <w:p w14:paraId="7C2BF890" w14:textId="77777777" w:rsidR="0061505E" w:rsidRPr="00DF7218" w:rsidRDefault="0061505E" w:rsidP="00E605A0">
            <w:pPr>
              <w:rPr>
                <w:rFonts w:cs="Times New Roman"/>
                <w:color w:val="222222"/>
                <w:shd w:val="clear" w:color="auto" w:fill="F8F9FA"/>
              </w:rPr>
            </w:pPr>
            <w:r w:rsidRPr="00DF7218">
              <w:rPr>
                <w:rFonts w:cs="Times New Roman"/>
              </w:rPr>
              <w:t>Treści programowe obejmują zapoznanie studentów z podstawową wiedzą z zakresu znakowania i kodowania towarów.</w:t>
            </w:r>
          </w:p>
        </w:tc>
      </w:tr>
      <w:tr w:rsidR="0061505E" w:rsidRPr="00DF7218" w14:paraId="4A053580" w14:textId="77777777" w:rsidTr="00E605A0">
        <w:tc>
          <w:tcPr>
            <w:tcW w:w="2977" w:type="dxa"/>
            <w:gridSpan w:val="2"/>
            <w:tcBorders>
              <w:bottom w:val="single" w:sz="4" w:space="0" w:color="auto"/>
              <w:right w:val="nil"/>
            </w:tcBorders>
            <w:shd w:val="clear" w:color="auto" w:fill="D9D9D9"/>
          </w:tcPr>
          <w:p w14:paraId="14AADCB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79E0FE49" w14:textId="77777777" w:rsidR="0061505E" w:rsidRPr="00DF7218" w:rsidRDefault="0061505E" w:rsidP="00E605A0">
            <w:pPr>
              <w:spacing w:before="60" w:after="60"/>
              <w:rPr>
                <w:rFonts w:cs="Times New Roman"/>
              </w:rPr>
            </w:pPr>
            <w:r w:rsidRPr="00DF7218">
              <w:rPr>
                <w:rFonts w:cs="Times New Roman"/>
              </w:rPr>
              <w:t xml:space="preserve">stacjonarne – wykład 15 h, ćw. praktyczne 20h  </w:t>
            </w:r>
          </w:p>
          <w:p w14:paraId="4788391F" w14:textId="77777777" w:rsidR="0061505E" w:rsidRPr="00DF7218" w:rsidRDefault="0061505E" w:rsidP="00E605A0">
            <w:pPr>
              <w:spacing w:before="60" w:after="60"/>
              <w:rPr>
                <w:rFonts w:cs="Times New Roman"/>
              </w:rPr>
            </w:pPr>
            <w:r w:rsidRPr="00DF7218">
              <w:rPr>
                <w:rFonts w:cs="Times New Roman"/>
              </w:rPr>
              <w:t xml:space="preserve">niestacjonarne – wykład 15h, ćw. praktyczne 18h </w:t>
            </w:r>
          </w:p>
          <w:p w14:paraId="500424D1" w14:textId="77777777" w:rsidR="0061505E" w:rsidRPr="00DF7218" w:rsidRDefault="0061505E" w:rsidP="00E605A0">
            <w:pPr>
              <w:spacing w:before="60" w:after="60"/>
              <w:rPr>
                <w:rFonts w:cs="Times New Roman"/>
              </w:rPr>
            </w:pPr>
          </w:p>
        </w:tc>
      </w:tr>
      <w:tr w:rsidR="0061505E" w:rsidRPr="00DF7218" w14:paraId="3794A6BF" w14:textId="77777777" w:rsidTr="00E605A0">
        <w:tc>
          <w:tcPr>
            <w:tcW w:w="9072" w:type="dxa"/>
            <w:gridSpan w:val="7"/>
            <w:tcBorders>
              <w:top w:val="single" w:sz="4" w:space="0" w:color="auto"/>
              <w:bottom w:val="single" w:sz="4" w:space="0" w:color="auto"/>
            </w:tcBorders>
            <w:shd w:val="clear" w:color="auto" w:fill="D9D9D9"/>
          </w:tcPr>
          <w:p w14:paraId="44E24598"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46924463" w14:textId="77777777" w:rsidTr="00E605A0">
        <w:trPr>
          <w:trHeight w:val="285"/>
        </w:trPr>
        <w:tc>
          <w:tcPr>
            <w:tcW w:w="1843" w:type="dxa"/>
            <w:tcBorders>
              <w:top w:val="single" w:sz="4" w:space="0" w:color="auto"/>
              <w:bottom w:val="single" w:sz="8" w:space="0" w:color="auto"/>
              <w:right w:val="single" w:sz="4" w:space="0" w:color="auto"/>
            </w:tcBorders>
            <w:shd w:val="clear" w:color="auto" w:fill="D9D9D9"/>
          </w:tcPr>
          <w:p w14:paraId="5CCDAEA6"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59B1F829"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B8A1F47"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CDEAD3A"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25A85A05"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3236DC63" w14:textId="77777777" w:rsidTr="00E605A0">
        <w:tc>
          <w:tcPr>
            <w:tcW w:w="9072" w:type="dxa"/>
            <w:gridSpan w:val="7"/>
            <w:tcBorders>
              <w:top w:val="single" w:sz="8" w:space="0" w:color="auto"/>
              <w:bottom w:val="single" w:sz="8" w:space="0" w:color="auto"/>
            </w:tcBorders>
            <w:shd w:val="clear" w:color="auto" w:fill="FFFFFF"/>
          </w:tcPr>
          <w:p w14:paraId="74566A3F"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3E4067FF" w14:textId="77777777" w:rsidTr="00E605A0">
        <w:tc>
          <w:tcPr>
            <w:tcW w:w="1843" w:type="dxa"/>
            <w:tcBorders>
              <w:top w:val="single" w:sz="8" w:space="0" w:color="auto"/>
              <w:bottom w:val="single" w:sz="8" w:space="0" w:color="auto"/>
              <w:right w:val="single" w:sz="4" w:space="0" w:color="auto"/>
            </w:tcBorders>
            <w:shd w:val="clear" w:color="auto" w:fill="FFFFFF"/>
          </w:tcPr>
          <w:p w14:paraId="7DB19236" w14:textId="77777777" w:rsidR="0061505E" w:rsidRPr="00DF7218" w:rsidRDefault="0061505E" w:rsidP="00E605A0">
            <w:pPr>
              <w:jc w:val="center"/>
              <w:rPr>
                <w:rFonts w:cs="Times New Roman"/>
              </w:rPr>
            </w:pPr>
            <w:r w:rsidRPr="00DF7218">
              <w:rPr>
                <w:rFonts w:cs="Times New Roman"/>
              </w:rPr>
              <w:t>T.D3.6_W01</w:t>
            </w:r>
          </w:p>
          <w:p w14:paraId="20431010" w14:textId="77777777" w:rsidR="0061505E" w:rsidRPr="00DF7218" w:rsidRDefault="0061505E" w:rsidP="00E605A0">
            <w:pPr>
              <w:jc w:val="center"/>
              <w:rPr>
                <w:rFonts w:cs="Times New Roman"/>
              </w:rPr>
            </w:pPr>
          </w:p>
          <w:p w14:paraId="47CC05C3" w14:textId="77777777" w:rsidR="0061505E" w:rsidRPr="00DF7218" w:rsidRDefault="0061505E" w:rsidP="00E605A0">
            <w:pPr>
              <w:jc w:val="center"/>
              <w:rPr>
                <w:rFonts w:cs="Times New Roman"/>
              </w:rPr>
            </w:pPr>
          </w:p>
          <w:p w14:paraId="7905DC68" w14:textId="77777777" w:rsidR="0061505E" w:rsidRPr="00DF7218" w:rsidRDefault="0061505E" w:rsidP="00E605A0">
            <w:pPr>
              <w:jc w:val="center"/>
              <w:rPr>
                <w:rFonts w:cs="Times New Roman"/>
              </w:rPr>
            </w:pPr>
            <w:r w:rsidRPr="00DF7218">
              <w:rPr>
                <w:rFonts w:cs="Times New Roman"/>
              </w:rPr>
              <w:t>T.D3.6_W02</w:t>
            </w:r>
          </w:p>
          <w:p w14:paraId="70E5886D" w14:textId="77777777" w:rsidR="0061505E" w:rsidRPr="00DF7218" w:rsidRDefault="0061505E" w:rsidP="00E605A0">
            <w:pPr>
              <w:jc w:val="center"/>
              <w:rPr>
                <w:rFonts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30AFA72C" w14:textId="77777777" w:rsidR="0061505E" w:rsidRPr="00DF7218" w:rsidRDefault="0061505E" w:rsidP="00E605A0">
            <w:pPr>
              <w:jc w:val="both"/>
              <w:rPr>
                <w:rFonts w:cs="Times New Roman"/>
              </w:rPr>
            </w:pPr>
            <w:r w:rsidRPr="00DF7218">
              <w:rPr>
                <w:rFonts w:cs="Times New Roman"/>
              </w:rPr>
              <w:t xml:space="preserve">Zna podstawy znakowania towarów. </w:t>
            </w:r>
          </w:p>
          <w:p w14:paraId="5DAD1A46" w14:textId="77777777" w:rsidR="0061505E" w:rsidRPr="00DF7218" w:rsidRDefault="0061505E" w:rsidP="00E605A0">
            <w:pPr>
              <w:rPr>
                <w:rFonts w:cs="Times New Roman"/>
              </w:rPr>
            </w:pPr>
            <w:r w:rsidRPr="00DF7218">
              <w:rPr>
                <w:rFonts w:cs="Times New Roman"/>
              </w:rPr>
              <w:t>Zna regulacje prawne w zakresie obligatoryjnego i nieobligatoryjnego znakowania wyrobów</w:t>
            </w:r>
          </w:p>
          <w:p w14:paraId="54D5E0B8" w14:textId="77777777" w:rsidR="0061505E" w:rsidRPr="00DF7218" w:rsidRDefault="0061505E" w:rsidP="00E605A0">
            <w:pPr>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C1AE543" w14:textId="77777777" w:rsidR="0061505E" w:rsidRPr="00DF7218" w:rsidRDefault="0061505E" w:rsidP="00E605A0">
            <w:pPr>
              <w:jc w:val="center"/>
              <w:rPr>
                <w:rFonts w:cs="Times New Roman"/>
              </w:rPr>
            </w:pPr>
            <w:r w:rsidRPr="00DF7218">
              <w:rPr>
                <w:rFonts w:cs="Times New Roman"/>
              </w:rPr>
              <w:t>K_W05</w:t>
            </w:r>
          </w:p>
          <w:p w14:paraId="1ED9FCD4" w14:textId="77777777" w:rsidR="0061505E" w:rsidRPr="00DF7218" w:rsidRDefault="0061505E" w:rsidP="00E605A0">
            <w:pPr>
              <w:jc w:val="center"/>
              <w:rPr>
                <w:rFonts w:cs="Times New Roman"/>
              </w:rPr>
            </w:pPr>
          </w:p>
          <w:p w14:paraId="2BC5216A" w14:textId="77777777" w:rsidR="0061505E" w:rsidRPr="00DF7218" w:rsidRDefault="0061505E" w:rsidP="00E605A0">
            <w:pPr>
              <w:jc w:val="center"/>
              <w:rPr>
                <w:rFonts w:cs="Times New Roman"/>
              </w:rPr>
            </w:pPr>
            <w:r>
              <w:rPr>
                <w:rFonts w:cs="Times New Roman"/>
              </w:rPr>
              <w:t>K_W14</w:t>
            </w:r>
          </w:p>
          <w:p w14:paraId="449FB587" w14:textId="77777777" w:rsidR="0061505E" w:rsidRPr="00DF7218" w:rsidRDefault="0061505E" w:rsidP="00E605A0">
            <w:pPr>
              <w:jc w:val="center"/>
              <w:rPr>
                <w:rFonts w:cs="Times New Roman"/>
              </w:rPr>
            </w:pPr>
            <w:r w:rsidRPr="00DF7218">
              <w:rPr>
                <w:rFonts w:cs="Times New Roman"/>
              </w:rPr>
              <w:t>K_W10</w:t>
            </w:r>
          </w:p>
        </w:tc>
        <w:tc>
          <w:tcPr>
            <w:tcW w:w="1277" w:type="dxa"/>
            <w:tcBorders>
              <w:top w:val="single" w:sz="8" w:space="0" w:color="auto"/>
              <w:left w:val="single" w:sz="4" w:space="0" w:color="auto"/>
              <w:bottom w:val="single" w:sz="8" w:space="0" w:color="auto"/>
              <w:right w:val="single" w:sz="4" w:space="0" w:color="auto"/>
            </w:tcBorders>
            <w:vAlign w:val="center"/>
          </w:tcPr>
          <w:p w14:paraId="3E03C39A"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3173B055" w14:textId="77777777" w:rsidR="0061505E" w:rsidRPr="00DF7218" w:rsidRDefault="0061505E" w:rsidP="00E605A0">
            <w:pPr>
              <w:spacing w:line="276" w:lineRule="auto"/>
              <w:jc w:val="center"/>
              <w:rPr>
                <w:rFonts w:cs="Times New Roman"/>
              </w:rPr>
            </w:pPr>
            <w:r w:rsidRPr="00DF7218">
              <w:rPr>
                <w:rFonts w:cs="Times New Roman"/>
              </w:rPr>
              <w:t>egzamin</w:t>
            </w:r>
          </w:p>
        </w:tc>
      </w:tr>
      <w:tr w:rsidR="0061505E" w:rsidRPr="00DF7218" w14:paraId="5876942B" w14:textId="77777777" w:rsidTr="00E605A0">
        <w:tc>
          <w:tcPr>
            <w:tcW w:w="9072" w:type="dxa"/>
            <w:gridSpan w:val="7"/>
            <w:tcBorders>
              <w:top w:val="single" w:sz="8" w:space="0" w:color="auto"/>
              <w:bottom w:val="single" w:sz="8" w:space="0" w:color="auto"/>
            </w:tcBorders>
            <w:shd w:val="clear" w:color="auto" w:fill="FFFFFF"/>
          </w:tcPr>
          <w:p w14:paraId="47E2878A"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3D45DA82"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581F2A0F" w14:textId="77777777" w:rsidR="0061505E" w:rsidRPr="00DF7218" w:rsidRDefault="0061505E" w:rsidP="00E605A0">
            <w:pPr>
              <w:jc w:val="center"/>
              <w:rPr>
                <w:rFonts w:cs="Times New Roman"/>
              </w:rPr>
            </w:pPr>
            <w:r w:rsidRPr="00DF7218">
              <w:rPr>
                <w:rFonts w:cs="Times New Roman"/>
              </w:rPr>
              <w:t>T.D3.6_U01</w:t>
            </w:r>
          </w:p>
          <w:p w14:paraId="3E9D65A1" w14:textId="77777777" w:rsidR="0061505E" w:rsidRPr="00DF7218" w:rsidRDefault="0061505E" w:rsidP="00E605A0">
            <w:pPr>
              <w:jc w:val="center"/>
              <w:rPr>
                <w:rFonts w:cs="Times New Roman"/>
              </w:rPr>
            </w:pPr>
          </w:p>
          <w:p w14:paraId="3750A5B5" w14:textId="77777777" w:rsidR="0061505E" w:rsidRPr="00DF7218" w:rsidRDefault="0061505E" w:rsidP="00E605A0">
            <w:pPr>
              <w:jc w:val="center"/>
              <w:rPr>
                <w:rFonts w:cs="Times New Roman"/>
              </w:rPr>
            </w:pPr>
          </w:p>
          <w:p w14:paraId="2BF1F0E3" w14:textId="77777777" w:rsidR="0061505E" w:rsidRPr="00DF7218" w:rsidRDefault="0061505E" w:rsidP="00E605A0">
            <w:pPr>
              <w:jc w:val="center"/>
              <w:rPr>
                <w:rFonts w:cs="Times New Roman"/>
              </w:rPr>
            </w:pPr>
          </w:p>
          <w:p w14:paraId="7BB31006" w14:textId="77777777" w:rsidR="0061505E" w:rsidRPr="00DF7218" w:rsidRDefault="0061505E" w:rsidP="00E605A0">
            <w:pPr>
              <w:jc w:val="center"/>
              <w:rPr>
                <w:rFonts w:cs="Times New Roman"/>
              </w:rPr>
            </w:pPr>
            <w:r w:rsidRPr="00DF7218">
              <w:rPr>
                <w:rFonts w:cs="Times New Roman"/>
              </w:rPr>
              <w:t>T.D3.6_U02</w:t>
            </w:r>
          </w:p>
          <w:p w14:paraId="1F7AB509" w14:textId="77777777" w:rsidR="0061505E" w:rsidRPr="00DF7218" w:rsidRDefault="0061505E" w:rsidP="00E605A0">
            <w:pPr>
              <w:jc w:val="center"/>
              <w:rPr>
                <w:rFonts w:cs="Times New Roman"/>
              </w:rPr>
            </w:pPr>
          </w:p>
          <w:p w14:paraId="417FE1AD" w14:textId="77777777" w:rsidR="0061505E" w:rsidRPr="00DF7218" w:rsidRDefault="0061505E" w:rsidP="00E605A0">
            <w:pPr>
              <w:jc w:val="center"/>
              <w:rPr>
                <w:rFonts w:cs="Times New Roman"/>
              </w:rPr>
            </w:pPr>
          </w:p>
          <w:p w14:paraId="620187A8" w14:textId="77777777" w:rsidR="0061505E" w:rsidRPr="00DF7218" w:rsidRDefault="0061505E" w:rsidP="00E605A0">
            <w:pP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FBE21C1" w14:textId="77777777" w:rsidR="0061505E" w:rsidRPr="00DF7218" w:rsidRDefault="0061505E" w:rsidP="00E605A0">
            <w:pPr>
              <w:jc w:val="both"/>
              <w:rPr>
                <w:rFonts w:cs="Times New Roman"/>
              </w:rPr>
            </w:pPr>
            <w:r w:rsidRPr="00DF7218">
              <w:rPr>
                <w:rFonts w:cs="Times New Roman"/>
              </w:rPr>
              <w:t>Potrafi zgodnie z zasadami znakować produkty;</w:t>
            </w:r>
          </w:p>
          <w:p w14:paraId="6C21CE44" w14:textId="77777777" w:rsidR="0061505E" w:rsidRPr="00DF7218" w:rsidRDefault="0061505E" w:rsidP="00E605A0">
            <w:pPr>
              <w:jc w:val="both"/>
              <w:rPr>
                <w:rFonts w:cs="Times New Roman"/>
              </w:rPr>
            </w:pPr>
          </w:p>
          <w:p w14:paraId="67F2E8EF" w14:textId="77777777" w:rsidR="0061505E" w:rsidRPr="00DF7218" w:rsidRDefault="0061505E" w:rsidP="00E605A0">
            <w:pPr>
              <w:jc w:val="both"/>
              <w:rPr>
                <w:rFonts w:cs="Times New Roman"/>
              </w:rPr>
            </w:pPr>
            <w:r w:rsidRPr="00DF7218">
              <w:rPr>
                <w:rFonts w:cs="Times New Roman"/>
              </w:rPr>
              <w:t xml:space="preserve">Potrafi przygotować dokumenty związane z danym systemem kodowania towarów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CDEF7C2" w14:textId="77777777" w:rsidR="0061505E" w:rsidRPr="00DF7218" w:rsidRDefault="0061505E" w:rsidP="00E605A0">
            <w:pPr>
              <w:spacing w:line="276" w:lineRule="auto"/>
              <w:jc w:val="center"/>
              <w:rPr>
                <w:rFonts w:cs="Times New Roman"/>
              </w:rPr>
            </w:pPr>
            <w:r w:rsidRPr="00DF7218">
              <w:rPr>
                <w:rFonts w:cs="Times New Roman"/>
              </w:rPr>
              <w:t>K_U07</w:t>
            </w:r>
          </w:p>
          <w:p w14:paraId="40D3ACA3" w14:textId="77777777" w:rsidR="0061505E" w:rsidRPr="00DF7218" w:rsidRDefault="0061505E" w:rsidP="00E605A0">
            <w:pPr>
              <w:spacing w:line="276" w:lineRule="auto"/>
              <w:jc w:val="center"/>
              <w:rPr>
                <w:rFonts w:cs="Times New Roman"/>
              </w:rPr>
            </w:pPr>
            <w:r w:rsidRPr="00DF7218">
              <w:rPr>
                <w:rFonts w:cs="Times New Roman"/>
              </w:rPr>
              <w:t>K_U08</w:t>
            </w:r>
          </w:p>
          <w:p w14:paraId="1392B712"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E85D672" w14:textId="77777777" w:rsidR="0061505E" w:rsidRPr="00DF7218" w:rsidRDefault="0061505E" w:rsidP="00E605A0">
            <w:pPr>
              <w:spacing w:line="276" w:lineRule="auto"/>
              <w:jc w:val="center"/>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6F80DA5B" w14:textId="77777777" w:rsidR="0061505E" w:rsidRPr="00DF7218" w:rsidRDefault="0061505E" w:rsidP="00E605A0">
            <w:pPr>
              <w:jc w:val="center"/>
              <w:rPr>
                <w:rFonts w:cs="Times New Roman"/>
              </w:rPr>
            </w:pPr>
            <w:r w:rsidRPr="00DF7218">
              <w:rPr>
                <w:rFonts w:cs="Times New Roman"/>
              </w:rPr>
              <w:t xml:space="preserve">kolokwium </w:t>
            </w:r>
          </w:p>
        </w:tc>
      </w:tr>
      <w:tr w:rsidR="0061505E" w:rsidRPr="00DF7218" w14:paraId="135C49B3" w14:textId="77777777" w:rsidTr="00E605A0">
        <w:tc>
          <w:tcPr>
            <w:tcW w:w="9072" w:type="dxa"/>
            <w:gridSpan w:val="7"/>
            <w:tcBorders>
              <w:top w:val="single" w:sz="8" w:space="0" w:color="auto"/>
              <w:bottom w:val="single" w:sz="8" w:space="0" w:color="auto"/>
            </w:tcBorders>
            <w:shd w:val="clear" w:color="auto" w:fill="FFFFFF"/>
          </w:tcPr>
          <w:p w14:paraId="3BDC7409"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28647F39"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568415FE" w14:textId="77777777" w:rsidR="0061505E" w:rsidRPr="00DF7218" w:rsidRDefault="0061505E" w:rsidP="00E605A0">
            <w:pPr>
              <w:jc w:val="center"/>
              <w:rPr>
                <w:rFonts w:cs="Times New Roman"/>
              </w:rPr>
            </w:pPr>
            <w:r w:rsidRPr="00DF7218">
              <w:rPr>
                <w:rFonts w:cs="Times New Roman"/>
              </w:rPr>
              <w:t>T.D3.6_K01</w:t>
            </w:r>
          </w:p>
          <w:p w14:paraId="244C936E" w14:textId="77777777" w:rsidR="0061505E" w:rsidRPr="00DF7218" w:rsidRDefault="0061505E" w:rsidP="00E605A0">
            <w:pPr>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28C0BADB" w14:textId="77777777" w:rsidR="0061505E" w:rsidRPr="00DF7218" w:rsidRDefault="0061505E" w:rsidP="00E605A0">
            <w:pPr>
              <w:rPr>
                <w:rFonts w:cs="Times New Roman"/>
              </w:rPr>
            </w:pPr>
            <w:r w:rsidRPr="00DF7218">
              <w:rPr>
                <w:rFonts w:cs="Times New Roman"/>
              </w:rPr>
              <w:t>Student jest gotów do 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4CD1983" w14:textId="77777777" w:rsidR="0061505E" w:rsidRPr="00DF7218" w:rsidRDefault="0061505E" w:rsidP="00E605A0">
            <w:pPr>
              <w:jc w:val="center"/>
              <w:rPr>
                <w:rFonts w:cs="Times New Roman"/>
              </w:rPr>
            </w:pPr>
            <w:r w:rsidRPr="00DF7218">
              <w:rPr>
                <w:rFonts w:cs="Times New Roman"/>
              </w:rPr>
              <w:t>K_K04</w:t>
            </w:r>
          </w:p>
          <w:p w14:paraId="4B5861AC" w14:textId="77777777" w:rsidR="0061505E" w:rsidRPr="00DF7218" w:rsidRDefault="0061505E" w:rsidP="00E605A0">
            <w:pPr>
              <w:jc w:val="both"/>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18A7EE56"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7D6F0D77" w14:textId="77777777" w:rsidR="0061505E" w:rsidRPr="00DF7218" w:rsidRDefault="0061505E" w:rsidP="00E605A0">
            <w:pPr>
              <w:spacing w:line="276" w:lineRule="auto"/>
              <w:jc w:val="center"/>
              <w:rPr>
                <w:rFonts w:cs="Times New Roman"/>
              </w:rPr>
            </w:pPr>
            <w:r w:rsidRPr="00DF7218">
              <w:rPr>
                <w:rFonts w:cs="Times New Roman"/>
              </w:rPr>
              <w:t xml:space="preserve">Obserwacja </w:t>
            </w:r>
          </w:p>
        </w:tc>
      </w:tr>
      <w:tr w:rsidR="0061505E" w:rsidRPr="00DF7218" w14:paraId="2B35FE1F" w14:textId="77777777" w:rsidTr="00E605A0">
        <w:tc>
          <w:tcPr>
            <w:tcW w:w="1843" w:type="dxa"/>
            <w:tcBorders>
              <w:top w:val="single" w:sz="8" w:space="0" w:color="auto"/>
              <w:bottom w:val="single" w:sz="8" w:space="0" w:color="auto"/>
              <w:right w:val="single" w:sz="4" w:space="0" w:color="auto"/>
            </w:tcBorders>
            <w:shd w:val="clear" w:color="auto" w:fill="FFFFFF"/>
            <w:vAlign w:val="center"/>
          </w:tcPr>
          <w:p w14:paraId="32718440" w14:textId="77777777" w:rsidR="0061505E" w:rsidRPr="00DF7218" w:rsidRDefault="0061505E" w:rsidP="00E605A0">
            <w:pPr>
              <w:jc w:val="center"/>
              <w:rPr>
                <w:rFonts w:cs="Times New Roman"/>
              </w:rPr>
            </w:pPr>
            <w:r w:rsidRPr="00DF7218">
              <w:rPr>
                <w:rFonts w:cs="Times New Roman"/>
              </w:rPr>
              <w:t>T.D3.46_K02</w:t>
            </w:r>
          </w:p>
          <w:p w14:paraId="47EB5D39" w14:textId="77777777" w:rsidR="0061505E" w:rsidRPr="00DF7218" w:rsidRDefault="0061505E" w:rsidP="00E605A0">
            <w:pPr>
              <w:jc w:val="center"/>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2B64229C" w14:textId="77777777" w:rsidR="0061505E" w:rsidRPr="00DF7218" w:rsidRDefault="0061505E" w:rsidP="00E605A0">
            <w:pPr>
              <w:rPr>
                <w:rFonts w:cs="Times New Roman"/>
              </w:rPr>
            </w:pPr>
            <w:r w:rsidRPr="00DF7218">
              <w:rPr>
                <w:rFonts w:cs="Times New Roman"/>
              </w:rPr>
              <w:t xml:space="preserve">Myśli i działa w sposób przedsiębiorczy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B90786A" w14:textId="77777777" w:rsidR="0061505E" w:rsidRPr="00DF7218" w:rsidRDefault="0061505E" w:rsidP="00E605A0">
            <w:pPr>
              <w:spacing w:line="276" w:lineRule="auto"/>
              <w:jc w:val="center"/>
              <w:rPr>
                <w:rFonts w:cs="Times New Roman"/>
                <w:lang w:val="en-US"/>
              </w:rPr>
            </w:pPr>
            <w:r w:rsidRPr="00DF7218">
              <w:rPr>
                <w:rFonts w:cs="Times New Roman"/>
              </w:rPr>
              <w:t>K_K03</w:t>
            </w:r>
          </w:p>
        </w:tc>
        <w:tc>
          <w:tcPr>
            <w:tcW w:w="1277" w:type="dxa"/>
            <w:tcBorders>
              <w:top w:val="single" w:sz="8" w:space="0" w:color="auto"/>
              <w:left w:val="single" w:sz="4" w:space="0" w:color="auto"/>
              <w:bottom w:val="single" w:sz="8" w:space="0" w:color="auto"/>
              <w:right w:val="single" w:sz="4" w:space="0" w:color="auto"/>
            </w:tcBorders>
            <w:vAlign w:val="center"/>
          </w:tcPr>
          <w:p w14:paraId="306847C3"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2B95C1BB"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5583A45E" w14:textId="77777777" w:rsidTr="00E605A0">
        <w:tc>
          <w:tcPr>
            <w:tcW w:w="9072" w:type="dxa"/>
            <w:gridSpan w:val="7"/>
            <w:shd w:val="clear" w:color="auto" w:fill="D9D9D9"/>
          </w:tcPr>
          <w:p w14:paraId="5162C746"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E792C43" w14:textId="77777777" w:rsidTr="00E605A0">
        <w:trPr>
          <w:trHeight w:val="1495"/>
        </w:trPr>
        <w:tc>
          <w:tcPr>
            <w:tcW w:w="2977" w:type="dxa"/>
            <w:gridSpan w:val="2"/>
            <w:tcBorders>
              <w:right w:val="nil"/>
            </w:tcBorders>
            <w:shd w:val="clear" w:color="auto" w:fill="D9D9D9"/>
          </w:tcPr>
          <w:p w14:paraId="36457F1E"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232A7AFE"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2FBD14A0"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03CD1A5E"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45C375B" w14:textId="77777777" w:rsidTr="00E605A0">
        <w:tc>
          <w:tcPr>
            <w:tcW w:w="2977" w:type="dxa"/>
            <w:gridSpan w:val="2"/>
            <w:tcBorders>
              <w:right w:val="nil"/>
            </w:tcBorders>
            <w:shd w:val="clear" w:color="auto" w:fill="D9D9D9"/>
          </w:tcPr>
          <w:p w14:paraId="39A3F54F"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206B1FC" w14:textId="77777777" w:rsidR="0061505E" w:rsidRPr="00DF7218" w:rsidRDefault="0061505E" w:rsidP="00E605A0">
            <w:pPr>
              <w:rPr>
                <w:rFonts w:cs="Times New Roman"/>
              </w:rPr>
            </w:pPr>
            <w:r w:rsidRPr="00DF7218">
              <w:rPr>
                <w:rFonts w:cs="Times New Roman"/>
              </w:rPr>
              <w:t>Wykład</w:t>
            </w:r>
          </w:p>
          <w:p w14:paraId="35E70C08" w14:textId="77777777" w:rsidR="0061505E" w:rsidRPr="00DF7218" w:rsidRDefault="0061505E" w:rsidP="00E605A0">
            <w:pPr>
              <w:rPr>
                <w:rFonts w:cs="Times New Roman"/>
              </w:rPr>
            </w:pPr>
            <w:r w:rsidRPr="00DF7218">
              <w:rPr>
                <w:rFonts w:cs="Times New Roman"/>
              </w:rPr>
              <w:t>Ćwiczenia praktyczne</w:t>
            </w:r>
          </w:p>
          <w:p w14:paraId="7BC54F91" w14:textId="77777777" w:rsidR="0061505E" w:rsidRPr="00DF7218" w:rsidRDefault="0061505E" w:rsidP="00E605A0">
            <w:pPr>
              <w:rPr>
                <w:rFonts w:cs="Times New Roman"/>
              </w:rPr>
            </w:pPr>
            <w:r w:rsidRPr="00DF7218">
              <w:rPr>
                <w:rFonts w:cs="Times New Roman"/>
              </w:rPr>
              <w:t xml:space="preserve">Konsultacje </w:t>
            </w:r>
          </w:p>
          <w:p w14:paraId="5B8A6483" w14:textId="77777777" w:rsidR="0061505E" w:rsidRPr="00DF7218" w:rsidRDefault="0061505E" w:rsidP="00E605A0">
            <w:pPr>
              <w:rPr>
                <w:rFonts w:cs="Times New Roman"/>
              </w:rPr>
            </w:pPr>
            <w:r w:rsidRPr="00DF7218">
              <w:rPr>
                <w:rFonts w:cs="Times New Roman"/>
              </w:rPr>
              <w:t>Egzamin</w:t>
            </w:r>
          </w:p>
          <w:p w14:paraId="673ED2B9" w14:textId="77777777" w:rsidR="0061505E" w:rsidRPr="00DF7218" w:rsidRDefault="0061505E" w:rsidP="00E605A0">
            <w:pPr>
              <w:rPr>
                <w:rFonts w:cs="Times New Roman"/>
                <w:b/>
              </w:rPr>
            </w:pPr>
            <w:r w:rsidRPr="00DF7218">
              <w:rPr>
                <w:rFonts w:cs="Times New Roman"/>
                <w:b/>
              </w:rPr>
              <w:t>w sumie:</w:t>
            </w:r>
          </w:p>
          <w:p w14:paraId="7026FAF1"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275D36F" w14:textId="77777777" w:rsidR="0061505E" w:rsidRPr="00DF7218" w:rsidRDefault="0061505E" w:rsidP="00E605A0">
            <w:pPr>
              <w:jc w:val="center"/>
              <w:rPr>
                <w:rFonts w:cs="Times New Roman"/>
              </w:rPr>
            </w:pPr>
            <w:r w:rsidRPr="00DF7218">
              <w:rPr>
                <w:rFonts w:cs="Times New Roman"/>
              </w:rPr>
              <w:t>15</w:t>
            </w:r>
          </w:p>
          <w:p w14:paraId="1D3D01BF" w14:textId="77777777" w:rsidR="0061505E" w:rsidRPr="00DF7218" w:rsidRDefault="0061505E" w:rsidP="00E605A0">
            <w:pPr>
              <w:jc w:val="center"/>
              <w:rPr>
                <w:rFonts w:cs="Times New Roman"/>
              </w:rPr>
            </w:pPr>
            <w:r w:rsidRPr="00DF7218">
              <w:rPr>
                <w:rFonts w:cs="Times New Roman"/>
              </w:rPr>
              <w:t>20</w:t>
            </w:r>
          </w:p>
          <w:p w14:paraId="4878CD9C" w14:textId="77777777" w:rsidR="0061505E" w:rsidRPr="00DF7218" w:rsidRDefault="0061505E" w:rsidP="00E605A0">
            <w:pPr>
              <w:jc w:val="center"/>
              <w:rPr>
                <w:rFonts w:cs="Times New Roman"/>
              </w:rPr>
            </w:pPr>
            <w:r w:rsidRPr="00DF7218">
              <w:rPr>
                <w:rFonts w:cs="Times New Roman"/>
              </w:rPr>
              <w:t>3</w:t>
            </w:r>
          </w:p>
          <w:p w14:paraId="5D74AF9D" w14:textId="77777777" w:rsidR="0061505E" w:rsidRPr="00DF7218" w:rsidRDefault="0061505E" w:rsidP="00E605A0">
            <w:pPr>
              <w:jc w:val="center"/>
              <w:rPr>
                <w:rFonts w:cs="Times New Roman"/>
              </w:rPr>
            </w:pPr>
            <w:r w:rsidRPr="00DF7218">
              <w:rPr>
                <w:rFonts w:cs="Times New Roman"/>
              </w:rPr>
              <w:t>2</w:t>
            </w:r>
          </w:p>
          <w:p w14:paraId="608200FC" w14:textId="77777777" w:rsidR="0061505E" w:rsidRPr="00DF7218" w:rsidRDefault="0061505E" w:rsidP="00E605A0">
            <w:pPr>
              <w:jc w:val="center"/>
              <w:rPr>
                <w:rFonts w:cs="Times New Roman"/>
                <w:b/>
              </w:rPr>
            </w:pPr>
            <w:r w:rsidRPr="00DF7218">
              <w:rPr>
                <w:rFonts w:cs="Times New Roman"/>
                <w:b/>
              </w:rPr>
              <w:t>40</w:t>
            </w:r>
          </w:p>
          <w:p w14:paraId="766CB369" w14:textId="77777777" w:rsidR="0061505E" w:rsidRPr="00DF7218" w:rsidRDefault="0061505E" w:rsidP="00E605A0">
            <w:pPr>
              <w:jc w:val="center"/>
              <w:rPr>
                <w:rFonts w:cs="Times New Roman"/>
              </w:rPr>
            </w:pPr>
            <w:r w:rsidRPr="00DF7218">
              <w:rPr>
                <w:rFonts w:cs="Times New Roman"/>
              </w:rPr>
              <w:t>1,6</w:t>
            </w:r>
          </w:p>
        </w:tc>
        <w:tc>
          <w:tcPr>
            <w:tcW w:w="628" w:type="dxa"/>
            <w:tcBorders>
              <w:left w:val="nil"/>
            </w:tcBorders>
          </w:tcPr>
          <w:p w14:paraId="432BCA9D" w14:textId="77777777" w:rsidR="0061505E" w:rsidRPr="00DF7218" w:rsidRDefault="0061505E" w:rsidP="00E605A0">
            <w:pPr>
              <w:jc w:val="center"/>
              <w:rPr>
                <w:rFonts w:cs="Times New Roman"/>
              </w:rPr>
            </w:pPr>
            <w:r w:rsidRPr="00DF7218">
              <w:rPr>
                <w:rFonts w:cs="Times New Roman"/>
              </w:rPr>
              <w:t>15</w:t>
            </w:r>
          </w:p>
          <w:p w14:paraId="0208D277" w14:textId="77777777" w:rsidR="0061505E" w:rsidRPr="00DF7218" w:rsidRDefault="0061505E" w:rsidP="00E605A0">
            <w:pPr>
              <w:jc w:val="center"/>
              <w:rPr>
                <w:rFonts w:cs="Times New Roman"/>
              </w:rPr>
            </w:pPr>
            <w:r w:rsidRPr="00DF7218">
              <w:rPr>
                <w:rFonts w:cs="Times New Roman"/>
              </w:rPr>
              <w:t>15</w:t>
            </w:r>
          </w:p>
          <w:p w14:paraId="277EC226" w14:textId="77777777" w:rsidR="0061505E" w:rsidRPr="00DF7218" w:rsidRDefault="0061505E" w:rsidP="00E605A0">
            <w:pPr>
              <w:jc w:val="center"/>
              <w:rPr>
                <w:rFonts w:cs="Times New Roman"/>
              </w:rPr>
            </w:pPr>
            <w:r w:rsidRPr="00DF7218">
              <w:rPr>
                <w:rFonts w:cs="Times New Roman"/>
              </w:rPr>
              <w:t>3</w:t>
            </w:r>
          </w:p>
          <w:p w14:paraId="44EAF802" w14:textId="77777777" w:rsidR="0061505E" w:rsidRPr="00DF7218" w:rsidRDefault="0061505E" w:rsidP="00E605A0">
            <w:pPr>
              <w:jc w:val="center"/>
              <w:rPr>
                <w:rFonts w:cs="Times New Roman"/>
              </w:rPr>
            </w:pPr>
            <w:r w:rsidRPr="00DF7218">
              <w:rPr>
                <w:rFonts w:cs="Times New Roman"/>
              </w:rPr>
              <w:t>2</w:t>
            </w:r>
          </w:p>
          <w:p w14:paraId="05394B28" w14:textId="77777777" w:rsidR="0061505E" w:rsidRPr="00DF7218" w:rsidRDefault="0061505E" w:rsidP="00E605A0">
            <w:pPr>
              <w:jc w:val="center"/>
              <w:rPr>
                <w:rFonts w:cs="Times New Roman"/>
                <w:b/>
              </w:rPr>
            </w:pPr>
            <w:r w:rsidRPr="00DF7218">
              <w:rPr>
                <w:rFonts w:cs="Times New Roman"/>
                <w:b/>
              </w:rPr>
              <w:t>35</w:t>
            </w:r>
          </w:p>
          <w:p w14:paraId="0204FCA0" w14:textId="77777777" w:rsidR="0061505E" w:rsidRPr="00DF7218" w:rsidRDefault="0061505E" w:rsidP="00E605A0">
            <w:pPr>
              <w:jc w:val="center"/>
              <w:rPr>
                <w:rFonts w:cs="Times New Roman"/>
              </w:rPr>
            </w:pPr>
            <w:r w:rsidRPr="00DF7218">
              <w:rPr>
                <w:rFonts w:cs="Times New Roman"/>
              </w:rPr>
              <w:t>1,4</w:t>
            </w:r>
          </w:p>
        </w:tc>
      </w:tr>
      <w:tr w:rsidR="0061505E" w:rsidRPr="00DF7218" w14:paraId="16B1A2B2" w14:textId="77777777" w:rsidTr="00E605A0">
        <w:tc>
          <w:tcPr>
            <w:tcW w:w="2977" w:type="dxa"/>
            <w:gridSpan w:val="2"/>
            <w:tcBorders>
              <w:right w:val="nil"/>
            </w:tcBorders>
            <w:shd w:val="clear" w:color="auto" w:fill="D9D9D9"/>
          </w:tcPr>
          <w:p w14:paraId="30C45E80"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86A2711" w14:textId="77777777" w:rsidR="0061505E" w:rsidRPr="00DF7218" w:rsidRDefault="0061505E" w:rsidP="00E605A0">
            <w:pPr>
              <w:rPr>
                <w:rFonts w:cs="Times New Roman"/>
              </w:rPr>
            </w:pPr>
            <w:r w:rsidRPr="00DF7218">
              <w:rPr>
                <w:rFonts w:cs="Times New Roman"/>
              </w:rPr>
              <w:t>Przygotowanie się do ćwiczeń praktycznych</w:t>
            </w:r>
          </w:p>
          <w:p w14:paraId="1B69BDD3" w14:textId="77777777" w:rsidR="0061505E" w:rsidRPr="00DF7218" w:rsidRDefault="0061505E" w:rsidP="00E605A0">
            <w:pPr>
              <w:rPr>
                <w:rFonts w:cs="Times New Roman"/>
              </w:rPr>
            </w:pPr>
            <w:r w:rsidRPr="00DF7218">
              <w:rPr>
                <w:rFonts w:cs="Times New Roman"/>
              </w:rPr>
              <w:t>Przygotowanie do kolokwium</w:t>
            </w:r>
          </w:p>
          <w:p w14:paraId="42A40ADD" w14:textId="77777777" w:rsidR="0061505E" w:rsidRPr="00DF7218" w:rsidRDefault="0061505E" w:rsidP="00E605A0">
            <w:pPr>
              <w:rPr>
                <w:rFonts w:cs="Times New Roman"/>
              </w:rPr>
            </w:pPr>
            <w:r w:rsidRPr="00DF7218">
              <w:rPr>
                <w:rFonts w:cs="Times New Roman"/>
              </w:rPr>
              <w:t>Przygotowanie do egzaminu</w:t>
            </w:r>
          </w:p>
          <w:p w14:paraId="2A419781" w14:textId="77777777" w:rsidR="0061505E" w:rsidRPr="00DF7218" w:rsidRDefault="0061505E" w:rsidP="00E605A0">
            <w:pPr>
              <w:jc w:val="both"/>
              <w:rPr>
                <w:rFonts w:cs="Times New Roman"/>
              </w:rPr>
            </w:pPr>
            <w:r w:rsidRPr="00DF7218">
              <w:rPr>
                <w:rFonts w:cs="Times New Roman"/>
                <w:b/>
              </w:rPr>
              <w:t xml:space="preserve">w sumie:  </w:t>
            </w:r>
          </w:p>
          <w:p w14:paraId="315DF3D3"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7C5FB5D2" w14:textId="77777777" w:rsidR="0061505E" w:rsidRPr="00DF7218" w:rsidRDefault="0061505E" w:rsidP="00E605A0">
            <w:pPr>
              <w:jc w:val="center"/>
              <w:rPr>
                <w:rFonts w:cs="Times New Roman"/>
              </w:rPr>
            </w:pPr>
            <w:r w:rsidRPr="00DF7218">
              <w:rPr>
                <w:rFonts w:cs="Times New Roman"/>
              </w:rPr>
              <w:t>15</w:t>
            </w:r>
          </w:p>
          <w:p w14:paraId="7ECF4720" w14:textId="77777777" w:rsidR="0061505E" w:rsidRPr="00DF7218" w:rsidRDefault="0061505E" w:rsidP="00E605A0">
            <w:pPr>
              <w:jc w:val="center"/>
              <w:rPr>
                <w:rFonts w:cs="Times New Roman"/>
              </w:rPr>
            </w:pPr>
            <w:r w:rsidRPr="00DF7218">
              <w:rPr>
                <w:rFonts w:cs="Times New Roman"/>
              </w:rPr>
              <w:t>15</w:t>
            </w:r>
          </w:p>
          <w:p w14:paraId="70E890FB" w14:textId="77777777" w:rsidR="0061505E" w:rsidRPr="00DF7218" w:rsidRDefault="0061505E" w:rsidP="00E605A0">
            <w:pPr>
              <w:jc w:val="center"/>
              <w:rPr>
                <w:rFonts w:cs="Times New Roman"/>
              </w:rPr>
            </w:pPr>
            <w:r w:rsidRPr="00DF7218">
              <w:rPr>
                <w:rFonts w:cs="Times New Roman"/>
              </w:rPr>
              <w:t>5</w:t>
            </w:r>
          </w:p>
          <w:p w14:paraId="250EDEDA" w14:textId="77777777" w:rsidR="0061505E" w:rsidRPr="00DF7218" w:rsidRDefault="0061505E" w:rsidP="00E605A0">
            <w:pPr>
              <w:jc w:val="center"/>
              <w:rPr>
                <w:rFonts w:cs="Times New Roman"/>
                <w:b/>
              </w:rPr>
            </w:pPr>
            <w:r w:rsidRPr="00DF7218">
              <w:rPr>
                <w:rFonts w:cs="Times New Roman"/>
                <w:b/>
              </w:rPr>
              <w:t>35</w:t>
            </w:r>
          </w:p>
          <w:p w14:paraId="468819CD" w14:textId="77777777" w:rsidR="0061505E" w:rsidRPr="00DF7218" w:rsidRDefault="0061505E" w:rsidP="00E605A0">
            <w:pPr>
              <w:jc w:val="center"/>
              <w:rPr>
                <w:rFonts w:cs="Times New Roman"/>
              </w:rPr>
            </w:pPr>
            <w:r w:rsidRPr="00DF7218">
              <w:rPr>
                <w:rFonts w:cs="Times New Roman"/>
              </w:rPr>
              <w:t>1,4</w:t>
            </w:r>
          </w:p>
        </w:tc>
        <w:tc>
          <w:tcPr>
            <w:tcW w:w="628" w:type="dxa"/>
            <w:tcBorders>
              <w:left w:val="nil"/>
            </w:tcBorders>
          </w:tcPr>
          <w:p w14:paraId="6E52A7AF" w14:textId="77777777" w:rsidR="0061505E" w:rsidRPr="00DF7218" w:rsidRDefault="0061505E" w:rsidP="00E605A0">
            <w:pPr>
              <w:jc w:val="center"/>
              <w:rPr>
                <w:rFonts w:cs="Times New Roman"/>
              </w:rPr>
            </w:pPr>
            <w:r w:rsidRPr="00DF7218">
              <w:rPr>
                <w:rFonts w:cs="Times New Roman"/>
              </w:rPr>
              <w:t>20</w:t>
            </w:r>
          </w:p>
          <w:p w14:paraId="73F7D916" w14:textId="77777777" w:rsidR="0061505E" w:rsidRPr="00DF7218" w:rsidRDefault="0061505E" w:rsidP="00E605A0">
            <w:pPr>
              <w:jc w:val="center"/>
              <w:rPr>
                <w:rFonts w:cs="Times New Roman"/>
              </w:rPr>
            </w:pPr>
            <w:r w:rsidRPr="00DF7218">
              <w:rPr>
                <w:rFonts w:cs="Times New Roman"/>
              </w:rPr>
              <w:t>15</w:t>
            </w:r>
          </w:p>
          <w:p w14:paraId="06500C38" w14:textId="77777777" w:rsidR="0061505E" w:rsidRPr="00DF7218" w:rsidRDefault="0061505E" w:rsidP="00E605A0">
            <w:pPr>
              <w:jc w:val="center"/>
              <w:rPr>
                <w:rFonts w:cs="Times New Roman"/>
              </w:rPr>
            </w:pPr>
            <w:r w:rsidRPr="00DF7218">
              <w:rPr>
                <w:rFonts w:cs="Times New Roman"/>
              </w:rPr>
              <w:t>5</w:t>
            </w:r>
          </w:p>
          <w:p w14:paraId="47F1711F" w14:textId="77777777" w:rsidR="0061505E" w:rsidRPr="00DF7218" w:rsidRDefault="0061505E" w:rsidP="00E605A0">
            <w:pPr>
              <w:jc w:val="center"/>
              <w:rPr>
                <w:rFonts w:cs="Times New Roman"/>
                <w:b/>
              </w:rPr>
            </w:pPr>
            <w:r w:rsidRPr="00DF7218">
              <w:rPr>
                <w:rFonts w:cs="Times New Roman"/>
                <w:b/>
              </w:rPr>
              <w:t>40</w:t>
            </w:r>
          </w:p>
          <w:p w14:paraId="148D959F" w14:textId="77777777" w:rsidR="0061505E" w:rsidRPr="00DF7218" w:rsidRDefault="0061505E" w:rsidP="00E605A0">
            <w:pPr>
              <w:jc w:val="center"/>
              <w:rPr>
                <w:rFonts w:cs="Times New Roman"/>
              </w:rPr>
            </w:pPr>
            <w:r w:rsidRPr="00DF7218">
              <w:rPr>
                <w:rFonts w:cs="Times New Roman"/>
              </w:rPr>
              <w:t>1,6</w:t>
            </w:r>
          </w:p>
        </w:tc>
      </w:tr>
      <w:tr w:rsidR="0061505E" w:rsidRPr="00DF7218" w14:paraId="457A6131" w14:textId="77777777" w:rsidTr="00E605A0">
        <w:tc>
          <w:tcPr>
            <w:tcW w:w="2977" w:type="dxa"/>
            <w:gridSpan w:val="2"/>
            <w:tcBorders>
              <w:right w:val="nil"/>
            </w:tcBorders>
            <w:shd w:val="clear" w:color="auto" w:fill="D9D9D9"/>
          </w:tcPr>
          <w:p w14:paraId="37BB4767"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6AF11DC" w14:textId="77777777" w:rsidR="0061505E" w:rsidRPr="00DF7218" w:rsidRDefault="0061505E" w:rsidP="00E605A0">
            <w:pPr>
              <w:rPr>
                <w:rFonts w:cs="Times New Roman"/>
              </w:rPr>
            </w:pPr>
            <w:r w:rsidRPr="00DF7218">
              <w:rPr>
                <w:rFonts w:cs="Times New Roman"/>
              </w:rPr>
              <w:t>Ćwiczenia praktyczne</w:t>
            </w:r>
          </w:p>
          <w:p w14:paraId="254CFDCA" w14:textId="77777777" w:rsidR="0061505E" w:rsidRPr="00DF7218" w:rsidRDefault="0061505E" w:rsidP="00E605A0">
            <w:pPr>
              <w:rPr>
                <w:rFonts w:cs="Times New Roman"/>
              </w:rPr>
            </w:pPr>
            <w:r w:rsidRPr="00DF7218">
              <w:rPr>
                <w:rFonts w:cs="Times New Roman"/>
              </w:rPr>
              <w:t xml:space="preserve">Przygotowanie dokumentacji związanej z danym systemem kodowania towarów  </w:t>
            </w:r>
          </w:p>
          <w:p w14:paraId="15B0F232" w14:textId="77777777" w:rsidR="0061505E" w:rsidRPr="00DF7218" w:rsidRDefault="0061505E" w:rsidP="00E605A0">
            <w:pPr>
              <w:rPr>
                <w:rFonts w:cs="Times New Roman"/>
                <w:b/>
              </w:rPr>
            </w:pPr>
            <w:r w:rsidRPr="00DF7218">
              <w:rPr>
                <w:rFonts w:cs="Times New Roman"/>
                <w:b/>
              </w:rPr>
              <w:t xml:space="preserve">w sumie: </w:t>
            </w:r>
          </w:p>
          <w:p w14:paraId="40482A67"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B8F7AC6" w14:textId="77777777" w:rsidR="0061505E" w:rsidRPr="00DF7218" w:rsidRDefault="0061505E" w:rsidP="00E605A0">
            <w:pPr>
              <w:jc w:val="center"/>
              <w:rPr>
                <w:rFonts w:cs="Times New Roman"/>
              </w:rPr>
            </w:pPr>
            <w:r w:rsidRPr="00DF7218">
              <w:rPr>
                <w:rFonts w:cs="Times New Roman"/>
              </w:rPr>
              <w:t>20</w:t>
            </w:r>
          </w:p>
          <w:p w14:paraId="3A65D11A" w14:textId="77777777" w:rsidR="0061505E" w:rsidRPr="00DF7218" w:rsidRDefault="0061505E" w:rsidP="00E605A0">
            <w:pPr>
              <w:jc w:val="center"/>
              <w:rPr>
                <w:rFonts w:cs="Times New Roman"/>
              </w:rPr>
            </w:pPr>
            <w:r w:rsidRPr="00DF7218">
              <w:rPr>
                <w:rFonts w:cs="Times New Roman"/>
              </w:rPr>
              <w:t>15</w:t>
            </w:r>
          </w:p>
          <w:p w14:paraId="6F139DBF" w14:textId="77777777" w:rsidR="0061505E" w:rsidRPr="00DF7218" w:rsidRDefault="0061505E" w:rsidP="00E605A0">
            <w:pPr>
              <w:jc w:val="center"/>
              <w:rPr>
                <w:rFonts w:cs="Times New Roman"/>
                <w:b/>
              </w:rPr>
            </w:pPr>
            <w:r w:rsidRPr="00DF7218">
              <w:rPr>
                <w:rFonts w:cs="Times New Roman"/>
                <w:b/>
              </w:rPr>
              <w:t>35</w:t>
            </w:r>
          </w:p>
          <w:p w14:paraId="5E979747" w14:textId="77777777" w:rsidR="0061505E" w:rsidRPr="00DF7218" w:rsidRDefault="0061505E" w:rsidP="00E605A0">
            <w:pPr>
              <w:jc w:val="center"/>
              <w:rPr>
                <w:rFonts w:cs="Times New Roman"/>
              </w:rPr>
            </w:pPr>
            <w:r w:rsidRPr="00DF7218">
              <w:rPr>
                <w:rFonts w:cs="Times New Roman"/>
              </w:rPr>
              <w:t>1,4</w:t>
            </w:r>
          </w:p>
        </w:tc>
        <w:tc>
          <w:tcPr>
            <w:tcW w:w="628" w:type="dxa"/>
            <w:tcBorders>
              <w:left w:val="nil"/>
            </w:tcBorders>
          </w:tcPr>
          <w:p w14:paraId="78937866" w14:textId="77777777" w:rsidR="0061505E" w:rsidRPr="00DF7218" w:rsidRDefault="0061505E" w:rsidP="00E605A0">
            <w:pPr>
              <w:jc w:val="center"/>
              <w:rPr>
                <w:rFonts w:cs="Times New Roman"/>
              </w:rPr>
            </w:pPr>
            <w:r w:rsidRPr="00DF7218">
              <w:rPr>
                <w:rFonts w:cs="Times New Roman"/>
              </w:rPr>
              <w:t>15</w:t>
            </w:r>
          </w:p>
          <w:p w14:paraId="4C7ED9B0" w14:textId="77777777" w:rsidR="0061505E" w:rsidRPr="00DF7218" w:rsidRDefault="0061505E" w:rsidP="00E605A0">
            <w:pPr>
              <w:jc w:val="center"/>
              <w:rPr>
                <w:rFonts w:cs="Times New Roman"/>
              </w:rPr>
            </w:pPr>
            <w:r w:rsidRPr="00DF7218">
              <w:rPr>
                <w:rFonts w:cs="Times New Roman"/>
              </w:rPr>
              <w:t>20</w:t>
            </w:r>
          </w:p>
          <w:p w14:paraId="39721FDC" w14:textId="77777777" w:rsidR="0061505E" w:rsidRPr="00DF7218" w:rsidRDefault="0061505E" w:rsidP="00E605A0">
            <w:pPr>
              <w:jc w:val="center"/>
              <w:rPr>
                <w:rFonts w:cs="Times New Roman"/>
                <w:b/>
              </w:rPr>
            </w:pPr>
            <w:r w:rsidRPr="00DF7218">
              <w:rPr>
                <w:rFonts w:cs="Times New Roman"/>
                <w:b/>
              </w:rPr>
              <w:t>35</w:t>
            </w:r>
          </w:p>
          <w:p w14:paraId="6A3D1C7A" w14:textId="77777777" w:rsidR="0061505E" w:rsidRPr="00DF7218" w:rsidRDefault="0061505E" w:rsidP="00E605A0">
            <w:pPr>
              <w:jc w:val="center"/>
              <w:rPr>
                <w:rFonts w:cs="Times New Roman"/>
              </w:rPr>
            </w:pPr>
            <w:r w:rsidRPr="00DF7218">
              <w:rPr>
                <w:rFonts w:cs="Times New Roman"/>
              </w:rPr>
              <w:t>1,4</w:t>
            </w:r>
          </w:p>
        </w:tc>
      </w:tr>
    </w:tbl>
    <w:p w14:paraId="02EF6BB9" w14:textId="77777777" w:rsidR="0061505E" w:rsidRPr="00DF7218" w:rsidRDefault="0061505E" w:rsidP="0061505E">
      <w:pPr>
        <w:keepNext/>
        <w:keepLines/>
        <w:spacing w:line="276" w:lineRule="auto"/>
        <w:rPr>
          <w:rFonts w:cs="Times New Roman"/>
          <w:b/>
        </w:rPr>
      </w:pPr>
    </w:p>
    <w:p w14:paraId="3604404B"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2EBCF533"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C235DE8"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3D663E6" w14:textId="77777777" w:rsidR="0061505E" w:rsidRPr="00DF7218" w:rsidRDefault="0061505E" w:rsidP="00E605A0">
            <w:pPr>
              <w:jc w:val="both"/>
              <w:rPr>
                <w:rFonts w:cs="Times New Roman"/>
                <w:b/>
              </w:rPr>
            </w:pPr>
            <w:r w:rsidRPr="00DF7218">
              <w:rPr>
                <w:rFonts w:cs="Times New Roman"/>
                <w:b/>
              </w:rPr>
              <w:t>Wykłady:</w:t>
            </w:r>
          </w:p>
          <w:p w14:paraId="62C3477E" w14:textId="77777777" w:rsidR="0061505E" w:rsidRPr="00DF7218" w:rsidRDefault="0061505E" w:rsidP="00EF30C0">
            <w:pPr>
              <w:pStyle w:val="Akapitzlist"/>
              <w:numPr>
                <w:ilvl w:val="0"/>
                <w:numId w:val="153"/>
              </w:numPr>
              <w:spacing w:after="0" w:line="240" w:lineRule="auto"/>
              <w:ind w:left="726" w:hanging="426"/>
              <w:jc w:val="both"/>
              <w:rPr>
                <w:rFonts w:ascii="Times New Roman" w:hAnsi="Times New Roman"/>
              </w:rPr>
            </w:pPr>
            <w:r w:rsidRPr="00DF7218">
              <w:rPr>
                <w:rFonts w:ascii="Times New Roman" w:hAnsi="Times New Roman"/>
              </w:rPr>
              <w:t>Podstawy znakowania towarów</w:t>
            </w:r>
          </w:p>
          <w:p w14:paraId="789A9DE9" w14:textId="77777777" w:rsidR="0061505E" w:rsidRPr="00DF7218" w:rsidRDefault="0061505E" w:rsidP="00EF30C0">
            <w:pPr>
              <w:widowControl w:val="0"/>
              <w:numPr>
                <w:ilvl w:val="0"/>
                <w:numId w:val="153"/>
              </w:numPr>
              <w:spacing w:after="0" w:line="240" w:lineRule="auto"/>
              <w:ind w:left="726" w:hanging="407"/>
              <w:jc w:val="both"/>
              <w:rPr>
                <w:rFonts w:cs="Times New Roman"/>
              </w:rPr>
            </w:pPr>
            <w:r w:rsidRPr="00DF7218">
              <w:rPr>
                <w:rFonts w:cs="Times New Roman"/>
              </w:rPr>
              <w:t>Znakowanie i labeling towarów.</w:t>
            </w:r>
          </w:p>
          <w:p w14:paraId="5EA8FE7C" w14:textId="77777777" w:rsidR="0061505E" w:rsidRPr="00DF7218" w:rsidRDefault="0061505E" w:rsidP="00EF30C0">
            <w:pPr>
              <w:widowControl w:val="0"/>
              <w:numPr>
                <w:ilvl w:val="0"/>
                <w:numId w:val="153"/>
              </w:numPr>
              <w:spacing w:after="0" w:line="240" w:lineRule="auto"/>
              <w:ind w:left="726" w:hanging="407"/>
              <w:jc w:val="both"/>
              <w:rPr>
                <w:rFonts w:cs="Times New Roman"/>
              </w:rPr>
            </w:pPr>
            <w:r w:rsidRPr="00DF7218">
              <w:rPr>
                <w:rFonts w:cs="Times New Roman"/>
              </w:rPr>
              <w:t>Regulacje prawne w zakresie obligatoryjnego i nieobligatoryjnego znakowania wyrobów</w:t>
            </w:r>
          </w:p>
          <w:p w14:paraId="1437CB38" w14:textId="77777777" w:rsidR="0061505E" w:rsidRPr="00DF7218" w:rsidRDefault="0061505E" w:rsidP="00EF30C0">
            <w:pPr>
              <w:widowControl w:val="0"/>
              <w:numPr>
                <w:ilvl w:val="0"/>
                <w:numId w:val="153"/>
              </w:numPr>
              <w:spacing w:after="0" w:line="240" w:lineRule="auto"/>
              <w:ind w:left="725" w:hanging="407"/>
              <w:jc w:val="both"/>
              <w:rPr>
                <w:rFonts w:cs="Times New Roman"/>
              </w:rPr>
            </w:pPr>
            <w:r w:rsidRPr="00DF7218">
              <w:rPr>
                <w:rFonts w:cs="Times New Roman"/>
              </w:rPr>
              <w:t xml:space="preserve">Wymagania dotyczące znakowania żywności </w:t>
            </w:r>
          </w:p>
          <w:p w14:paraId="3B7BD399" w14:textId="77777777" w:rsidR="0061505E" w:rsidRPr="00DF7218" w:rsidRDefault="0061505E" w:rsidP="00EF30C0">
            <w:pPr>
              <w:widowControl w:val="0"/>
              <w:numPr>
                <w:ilvl w:val="0"/>
                <w:numId w:val="153"/>
              </w:numPr>
              <w:spacing w:after="0" w:line="240" w:lineRule="auto"/>
              <w:ind w:left="725" w:hanging="407"/>
              <w:jc w:val="both"/>
              <w:rPr>
                <w:rFonts w:cs="Times New Roman"/>
              </w:rPr>
            </w:pPr>
            <w:r w:rsidRPr="00DF7218">
              <w:rPr>
                <w:rFonts w:cs="Times New Roman"/>
              </w:rPr>
              <w:t xml:space="preserve">Wymagania dotyczące znakowania wybranych grup towarów przemysłowych </w:t>
            </w:r>
          </w:p>
          <w:p w14:paraId="18716D86" w14:textId="77777777" w:rsidR="0061505E" w:rsidRPr="00DF7218" w:rsidRDefault="0061505E" w:rsidP="00EF30C0">
            <w:pPr>
              <w:widowControl w:val="0"/>
              <w:numPr>
                <w:ilvl w:val="0"/>
                <w:numId w:val="153"/>
              </w:numPr>
              <w:spacing w:after="0" w:line="240" w:lineRule="auto"/>
              <w:ind w:left="725" w:hanging="407"/>
              <w:jc w:val="both"/>
              <w:rPr>
                <w:rFonts w:cs="Times New Roman"/>
              </w:rPr>
            </w:pPr>
            <w:r w:rsidRPr="00DF7218">
              <w:rPr>
                <w:rFonts w:cs="Times New Roman"/>
              </w:rPr>
              <w:t>Znakowanie materiałów niebezpiecznych</w:t>
            </w:r>
          </w:p>
          <w:p w14:paraId="52837875" w14:textId="77777777" w:rsidR="0061505E" w:rsidRPr="00DF7218" w:rsidRDefault="0061505E" w:rsidP="00EF30C0">
            <w:pPr>
              <w:widowControl w:val="0"/>
              <w:numPr>
                <w:ilvl w:val="0"/>
                <w:numId w:val="153"/>
              </w:numPr>
              <w:spacing w:after="0" w:line="240" w:lineRule="auto"/>
              <w:ind w:left="725" w:hanging="407"/>
              <w:jc w:val="both"/>
              <w:rPr>
                <w:rFonts w:cs="Times New Roman"/>
              </w:rPr>
            </w:pPr>
            <w:r w:rsidRPr="00DF7218">
              <w:rPr>
                <w:rFonts w:cs="Times New Roman"/>
              </w:rPr>
              <w:t>Kodowanie jednostek handlowych</w:t>
            </w:r>
          </w:p>
          <w:p w14:paraId="18B104FC" w14:textId="77777777" w:rsidR="0061505E" w:rsidRPr="00DF7218" w:rsidRDefault="0061505E" w:rsidP="00EF30C0">
            <w:pPr>
              <w:widowControl w:val="0"/>
              <w:numPr>
                <w:ilvl w:val="0"/>
                <w:numId w:val="153"/>
              </w:numPr>
              <w:spacing w:after="0" w:line="240" w:lineRule="auto"/>
              <w:ind w:left="725" w:hanging="407"/>
              <w:jc w:val="both"/>
              <w:rPr>
                <w:rFonts w:cs="Times New Roman"/>
              </w:rPr>
            </w:pPr>
            <w:r w:rsidRPr="00DF7218">
              <w:rPr>
                <w:rFonts w:cs="Times New Roman"/>
              </w:rPr>
              <w:t>Kody kreskowe i radiowe – rodzaje, znaczenie i możliwości stosowania</w:t>
            </w:r>
          </w:p>
          <w:p w14:paraId="5A190146" w14:textId="77777777" w:rsidR="0061505E" w:rsidRPr="00DF7218" w:rsidRDefault="0061505E" w:rsidP="00EF30C0">
            <w:pPr>
              <w:widowControl w:val="0"/>
              <w:numPr>
                <w:ilvl w:val="0"/>
                <w:numId w:val="153"/>
              </w:numPr>
              <w:spacing w:after="0" w:line="240" w:lineRule="auto"/>
              <w:ind w:left="725" w:hanging="407"/>
              <w:jc w:val="both"/>
              <w:rPr>
                <w:rFonts w:cs="Times New Roman"/>
              </w:rPr>
            </w:pPr>
            <w:r w:rsidRPr="00DF7218">
              <w:rPr>
                <w:rFonts w:cs="Times New Roman"/>
              </w:rPr>
              <w:t>Kierunki rozwoju w zakresie metod znakowania i kodowania towarów</w:t>
            </w:r>
          </w:p>
          <w:p w14:paraId="0C52D072" w14:textId="77777777" w:rsidR="0061505E" w:rsidRPr="00DF7218" w:rsidRDefault="0061505E" w:rsidP="00E605A0">
            <w:pPr>
              <w:jc w:val="both"/>
              <w:rPr>
                <w:rFonts w:cs="Times New Roman"/>
                <w:b/>
              </w:rPr>
            </w:pPr>
            <w:r w:rsidRPr="00DF7218">
              <w:rPr>
                <w:rFonts w:cs="Times New Roman"/>
                <w:b/>
              </w:rPr>
              <w:t>Ćwiczenia praktyczne:</w:t>
            </w:r>
          </w:p>
          <w:p w14:paraId="60135C1C"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środków spożywczych specjalnego przeznaczenia żywieniowego</w:t>
            </w:r>
          </w:p>
          <w:p w14:paraId="61C18EF0"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żywności modyfikowanej genetycznie</w:t>
            </w:r>
          </w:p>
          <w:p w14:paraId="59957530"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produktów rolnictwa ekologicznego</w:t>
            </w:r>
          </w:p>
          <w:p w14:paraId="55BD90C5"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środków spożywczych poddanych działaniu promieniowania jonizującego</w:t>
            </w:r>
          </w:p>
          <w:p w14:paraId="6467C9B4"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substancji i preparatów chemicznych</w:t>
            </w:r>
          </w:p>
          <w:p w14:paraId="7CB1ED0E"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produktów leczniczych</w:t>
            </w:r>
          </w:p>
          <w:p w14:paraId="50E03D27"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kosmetyków</w:t>
            </w:r>
          </w:p>
          <w:p w14:paraId="4596DFCD"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produktów włókienniczych</w:t>
            </w:r>
          </w:p>
          <w:p w14:paraId="4814A51F"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obuwia</w:t>
            </w:r>
          </w:p>
          <w:p w14:paraId="5B0F7472"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Znakowanie zabawek</w:t>
            </w:r>
          </w:p>
          <w:p w14:paraId="7AF31F9D" w14:textId="77777777" w:rsidR="0061505E" w:rsidRPr="00DF7218" w:rsidRDefault="0061505E" w:rsidP="00EF30C0">
            <w:pPr>
              <w:widowControl w:val="0"/>
              <w:numPr>
                <w:ilvl w:val="0"/>
                <w:numId w:val="154"/>
              </w:numPr>
              <w:spacing w:after="0" w:line="240" w:lineRule="auto"/>
              <w:jc w:val="both"/>
              <w:rPr>
                <w:rFonts w:cs="Times New Roman"/>
              </w:rPr>
            </w:pPr>
            <w:r w:rsidRPr="00DF7218">
              <w:rPr>
                <w:rFonts w:cs="Times New Roman"/>
              </w:rPr>
              <w:t>Kodowanie wybranych jednostek handlowych</w:t>
            </w:r>
          </w:p>
          <w:p w14:paraId="5C10C0F2" w14:textId="77777777" w:rsidR="0061505E" w:rsidRPr="00DF7218" w:rsidRDefault="0061505E" w:rsidP="00E605A0">
            <w:pPr>
              <w:shd w:val="clear" w:color="auto" w:fill="FFFFFF"/>
              <w:ind w:left="720"/>
              <w:jc w:val="both"/>
              <w:rPr>
                <w:rFonts w:cs="Times New Roman"/>
                <w:color w:val="000000"/>
                <w:spacing w:val="-6"/>
              </w:rPr>
            </w:pPr>
          </w:p>
          <w:p w14:paraId="09C6E7F2" w14:textId="77777777" w:rsidR="0061505E" w:rsidRPr="00DF7218" w:rsidRDefault="0061505E" w:rsidP="00E605A0">
            <w:pPr>
              <w:jc w:val="both"/>
              <w:rPr>
                <w:rFonts w:eastAsia="Times New Roman" w:cs="Times New Roman"/>
                <w:lang w:eastAsia="pl-PL"/>
              </w:rPr>
            </w:pPr>
          </w:p>
        </w:tc>
      </w:tr>
      <w:tr w:rsidR="0061505E" w:rsidRPr="00DF7218" w14:paraId="1DC934A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217678B"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6EBF3F1"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54FA6A72"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p w14:paraId="25D28809"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studium przypadku </w:t>
            </w:r>
          </w:p>
          <w:p w14:paraId="18B974F9"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praca grupowa </w:t>
            </w:r>
          </w:p>
        </w:tc>
      </w:tr>
      <w:tr w:rsidR="0061505E" w:rsidRPr="00DF7218" w14:paraId="60F7FDB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F67783"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6C53ABF0" w14:textId="77777777" w:rsidR="0061505E" w:rsidRPr="00DF7218" w:rsidRDefault="0061505E" w:rsidP="00E605A0">
            <w:pPr>
              <w:jc w:val="both"/>
              <w:rPr>
                <w:rFonts w:cs="Times New Roman"/>
              </w:rPr>
            </w:pPr>
            <w:r w:rsidRPr="00DF7218">
              <w:rPr>
                <w:rFonts w:cs="Times New Roman"/>
              </w:rPr>
              <w:t>-</w:t>
            </w:r>
          </w:p>
        </w:tc>
      </w:tr>
      <w:tr w:rsidR="0061505E" w:rsidRPr="00DF7218" w14:paraId="50698CA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CE16B3"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1499F1B"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123A042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C44AA57"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147D219" w14:textId="77777777" w:rsidR="0061505E" w:rsidRPr="00DF7218" w:rsidRDefault="0061505E" w:rsidP="00E605A0">
            <w:pPr>
              <w:ind w:right="939"/>
              <w:jc w:val="both"/>
              <w:rPr>
                <w:rFonts w:cs="Times New Roman"/>
              </w:rPr>
            </w:pPr>
            <w:r w:rsidRPr="00DF7218">
              <w:rPr>
                <w:rFonts w:cs="Times New Roman"/>
              </w:rPr>
              <w:t>Egzamin 50%, kolokwium 50%</w:t>
            </w:r>
          </w:p>
          <w:p w14:paraId="6B540B15" w14:textId="77777777" w:rsidR="0061505E" w:rsidRPr="00DF7218" w:rsidRDefault="0061505E" w:rsidP="00E605A0">
            <w:pPr>
              <w:ind w:right="939"/>
              <w:jc w:val="both"/>
              <w:rPr>
                <w:rFonts w:cs="Times New Roman"/>
              </w:rPr>
            </w:pPr>
          </w:p>
        </w:tc>
      </w:tr>
      <w:tr w:rsidR="0061505E" w:rsidRPr="00DF7218" w14:paraId="45F32D3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BE8983"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6AE40A7"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3925B09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D1B96EA"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46795E5B" w14:textId="77777777" w:rsidR="0061505E" w:rsidRPr="00DF7218" w:rsidRDefault="0061505E" w:rsidP="00E605A0">
            <w:pPr>
              <w:jc w:val="both"/>
              <w:rPr>
                <w:rFonts w:cs="Times New Roman"/>
              </w:rPr>
            </w:pPr>
            <w:r w:rsidRPr="00DF7218">
              <w:rPr>
                <w:rFonts w:cs="Times New Roman"/>
              </w:rPr>
              <w:t>Student powinien posiadać wiedzę z zakresu nauki o przedsiębiorstwie, analizy finansowej, rachunkowości,  zarządzania.</w:t>
            </w:r>
          </w:p>
        </w:tc>
      </w:tr>
      <w:tr w:rsidR="0061505E" w:rsidRPr="00DF7218" w14:paraId="3A2E2CF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F52B8F"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994F373" w14:textId="77777777" w:rsidR="0061505E" w:rsidRPr="00DF7218" w:rsidRDefault="0061505E" w:rsidP="00EF30C0">
            <w:pPr>
              <w:pStyle w:val="Akapitzlist"/>
              <w:numPr>
                <w:ilvl w:val="0"/>
                <w:numId w:val="155"/>
              </w:numPr>
              <w:ind w:left="441" w:hanging="283"/>
              <w:jc w:val="both"/>
              <w:rPr>
                <w:rFonts w:ascii="Times New Roman" w:hAnsi="Times New Roman"/>
                <w:b/>
              </w:rPr>
            </w:pPr>
            <w:r w:rsidRPr="00DF7218">
              <w:rPr>
                <w:rFonts w:ascii="Times New Roman" w:hAnsi="Times New Roman"/>
              </w:rPr>
              <w:t>Lisinska-Kuśnierz M., Ucherek M. Znakowanie i kodowanie towarów, Wydawnictwo Akademii Ekonomicznej w Krakowie Kraków, 2005</w:t>
            </w:r>
          </w:p>
          <w:p w14:paraId="424C6F33" w14:textId="77777777" w:rsidR="0061505E" w:rsidRPr="00DF7218" w:rsidRDefault="0061505E" w:rsidP="00EF30C0">
            <w:pPr>
              <w:pStyle w:val="Akapitzlist"/>
              <w:numPr>
                <w:ilvl w:val="0"/>
                <w:numId w:val="155"/>
              </w:numPr>
              <w:ind w:left="441" w:hanging="283"/>
              <w:jc w:val="both"/>
              <w:rPr>
                <w:rFonts w:ascii="Times New Roman" w:hAnsi="Times New Roman"/>
                <w:b/>
              </w:rPr>
            </w:pPr>
            <w:r w:rsidRPr="00DF7218">
              <w:rPr>
                <w:rFonts w:ascii="Times New Roman" w:hAnsi="Times New Roman"/>
              </w:rPr>
              <w:t>Akty prawne regulujące zasady znakowania wyrobów</w:t>
            </w:r>
          </w:p>
          <w:p w14:paraId="0952CB00" w14:textId="77777777" w:rsidR="0061505E" w:rsidRPr="00DF7218" w:rsidRDefault="0061505E" w:rsidP="00EF30C0">
            <w:pPr>
              <w:pStyle w:val="Akapitzlist"/>
              <w:numPr>
                <w:ilvl w:val="0"/>
                <w:numId w:val="155"/>
              </w:numPr>
              <w:ind w:left="441" w:hanging="283"/>
              <w:jc w:val="both"/>
              <w:rPr>
                <w:rFonts w:ascii="Times New Roman" w:hAnsi="Times New Roman"/>
              </w:rPr>
            </w:pPr>
            <w:r w:rsidRPr="00DF7218">
              <w:rPr>
                <w:rFonts w:ascii="Times New Roman" w:hAnsi="Times New Roman"/>
              </w:rPr>
              <w:t xml:space="preserve">Materiały Instytutu Logistyki i Magazynowania </w:t>
            </w:r>
            <w:hyperlink r:id="rId26" w:history="1">
              <w:r w:rsidRPr="00DF7218">
                <w:rPr>
                  <w:rStyle w:val="Hipercze"/>
                  <w:rFonts w:ascii="Times New Roman" w:hAnsi="Times New Roman"/>
                </w:rPr>
                <w:t>http://www.gs1pl.org/</w:t>
              </w:r>
            </w:hyperlink>
          </w:p>
          <w:p w14:paraId="48427FD0" w14:textId="77777777" w:rsidR="0061505E" w:rsidRPr="00DF7218" w:rsidRDefault="0061505E" w:rsidP="00EF30C0">
            <w:pPr>
              <w:pStyle w:val="Akapitzlist"/>
              <w:numPr>
                <w:ilvl w:val="0"/>
                <w:numId w:val="155"/>
              </w:numPr>
              <w:ind w:left="441" w:right="939" w:hanging="283"/>
              <w:jc w:val="both"/>
              <w:rPr>
                <w:rFonts w:ascii="Times New Roman" w:hAnsi="Times New Roman"/>
              </w:rPr>
            </w:pPr>
            <w:r w:rsidRPr="00DF7218">
              <w:rPr>
                <w:rFonts w:ascii="Times New Roman" w:hAnsi="Times New Roman"/>
              </w:rPr>
              <w:t>Logistyka</w:t>
            </w:r>
          </w:p>
        </w:tc>
      </w:tr>
    </w:tbl>
    <w:p w14:paraId="18802134" w14:textId="77777777" w:rsidR="0061505E" w:rsidRPr="00DF7218" w:rsidRDefault="0061505E" w:rsidP="0061505E">
      <w:pPr>
        <w:rPr>
          <w:rFonts w:cs="Times New Roman"/>
          <w:b/>
        </w:rPr>
      </w:pPr>
    </w:p>
    <w:p w14:paraId="06868C14" w14:textId="77777777" w:rsidR="0061505E" w:rsidRPr="00DF7218" w:rsidRDefault="0061505E" w:rsidP="0061505E">
      <w:pPr>
        <w:autoSpaceDE w:val="0"/>
        <w:autoSpaceDN w:val="0"/>
        <w:adjustRightInd w:val="0"/>
        <w:jc w:val="both"/>
        <w:rPr>
          <w:rFonts w:eastAsia="Batang" w:cs="Times New Roman"/>
          <w:b/>
        </w:rPr>
      </w:pPr>
    </w:p>
    <w:p w14:paraId="72B899FA" w14:textId="77777777" w:rsidR="0061505E" w:rsidRPr="00DF7218" w:rsidRDefault="0061505E" w:rsidP="0061505E">
      <w:pPr>
        <w:autoSpaceDE w:val="0"/>
        <w:autoSpaceDN w:val="0"/>
        <w:adjustRightInd w:val="0"/>
        <w:jc w:val="both"/>
        <w:rPr>
          <w:rFonts w:eastAsia="Batang" w:cs="Times New Roman"/>
          <w:b/>
        </w:rPr>
      </w:pPr>
    </w:p>
    <w:p w14:paraId="2EF80D4C"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67916E20" wp14:editId="513AA3A1">
            <wp:extent cx="5760720" cy="599877"/>
            <wp:effectExtent l="0" t="0" r="0" b="0"/>
            <wp:docPr id="1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7D22F1A6" w14:textId="77777777" w:rsidR="0061505E" w:rsidRPr="00DF7218" w:rsidRDefault="0061505E" w:rsidP="0061505E">
      <w:pPr>
        <w:jc w:val="center"/>
        <w:rPr>
          <w:rFonts w:cs="Times New Roman"/>
          <w:b/>
        </w:rPr>
      </w:pPr>
      <w:r w:rsidRPr="00DF7218">
        <w:rPr>
          <w:rFonts w:cs="Times New Roman"/>
          <w:b/>
        </w:rPr>
        <w:t>KARTA PRZEDMIOTU</w:t>
      </w:r>
    </w:p>
    <w:p w14:paraId="409D73BA" w14:textId="77777777" w:rsidR="0061505E" w:rsidRPr="00DF7218" w:rsidRDefault="0061505E" w:rsidP="0061505E">
      <w:pPr>
        <w:rPr>
          <w:rFonts w:cs="Times New Roman"/>
          <w:b/>
        </w:rPr>
      </w:pPr>
    </w:p>
    <w:p w14:paraId="736D7B50"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1ED8021D" w14:textId="77777777" w:rsidTr="00E605A0">
        <w:trPr>
          <w:trHeight w:val="397"/>
        </w:trPr>
        <w:tc>
          <w:tcPr>
            <w:tcW w:w="2977" w:type="dxa"/>
            <w:shd w:val="clear" w:color="auto" w:fill="D9D9D9"/>
          </w:tcPr>
          <w:p w14:paraId="4A20969C" w14:textId="77777777" w:rsidR="0061505E" w:rsidRPr="00DF7218" w:rsidRDefault="0061505E" w:rsidP="00E605A0">
            <w:pPr>
              <w:rPr>
                <w:rFonts w:cs="Times New Roman"/>
                <w:b/>
              </w:rPr>
            </w:pPr>
            <w:r w:rsidRPr="00DF7218">
              <w:rPr>
                <w:rFonts w:cs="Times New Roman"/>
                <w:b/>
              </w:rPr>
              <w:t xml:space="preserve">Nazwa przedmiotu i kod </w:t>
            </w:r>
          </w:p>
          <w:p w14:paraId="5F3EC3E6"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5EE379C" w14:textId="77777777" w:rsidR="0061505E" w:rsidRPr="00DF7218" w:rsidRDefault="0061505E" w:rsidP="00E605A0">
            <w:pPr>
              <w:spacing w:before="60" w:after="60"/>
              <w:rPr>
                <w:rFonts w:cs="Times New Roman"/>
              </w:rPr>
            </w:pPr>
            <w:r w:rsidRPr="00DF7218">
              <w:rPr>
                <w:rFonts w:eastAsia="Times New Roman" w:cs="Times New Roman"/>
                <w:b/>
                <w:lang w:eastAsia="pl-PL"/>
              </w:rPr>
              <w:t xml:space="preserve">Znormalizowane systemy zarządzania bezpieczeństwem łańcucha dostaw </w:t>
            </w:r>
            <w:r w:rsidRPr="00DF7218">
              <w:rPr>
                <w:rFonts w:cs="Times New Roman"/>
                <w:b/>
              </w:rPr>
              <w:t>T.D3.7</w:t>
            </w:r>
          </w:p>
        </w:tc>
      </w:tr>
      <w:tr w:rsidR="0061505E" w:rsidRPr="00187F49" w14:paraId="42AEB410" w14:textId="77777777" w:rsidTr="00E605A0">
        <w:trPr>
          <w:trHeight w:val="397"/>
        </w:trPr>
        <w:tc>
          <w:tcPr>
            <w:tcW w:w="2977" w:type="dxa"/>
            <w:shd w:val="clear" w:color="auto" w:fill="D9D9D9"/>
            <w:vAlign w:val="center"/>
          </w:tcPr>
          <w:p w14:paraId="5FD5CCFA"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82586BC" w14:textId="77777777" w:rsidR="0061505E" w:rsidRPr="00DF7218" w:rsidRDefault="0061505E" w:rsidP="00E605A0">
            <w:pPr>
              <w:rPr>
                <w:rFonts w:cs="Times New Roman"/>
                <w:lang w:val="en-US"/>
              </w:rPr>
            </w:pPr>
            <w:r w:rsidRPr="00DF7218">
              <w:rPr>
                <w:rFonts w:cs="Times New Roman"/>
                <w:lang w:val="en-US"/>
              </w:rPr>
              <w:t xml:space="preserve">Standardized supply chain security management systems </w:t>
            </w:r>
          </w:p>
        </w:tc>
      </w:tr>
      <w:tr w:rsidR="0061505E" w:rsidRPr="00DF7218" w14:paraId="39DEC815" w14:textId="77777777" w:rsidTr="00E605A0">
        <w:trPr>
          <w:trHeight w:val="397"/>
        </w:trPr>
        <w:tc>
          <w:tcPr>
            <w:tcW w:w="2977" w:type="dxa"/>
            <w:shd w:val="clear" w:color="auto" w:fill="D9D9D9"/>
            <w:vAlign w:val="center"/>
          </w:tcPr>
          <w:p w14:paraId="433E9484"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2D46976"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0594F83" w14:textId="77777777" w:rsidTr="00E605A0">
        <w:trPr>
          <w:trHeight w:val="397"/>
        </w:trPr>
        <w:tc>
          <w:tcPr>
            <w:tcW w:w="2977" w:type="dxa"/>
            <w:shd w:val="clear" w:color="auto" w:fill="D9D9D9"/>
            <w:vAlign w:val="center"/>
          </w:tcPr>
          <w:p w14:paraId="32AE9CE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FC62A7F"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7746454A" w14:textId="77777777" w:rsidTr="00E605A0">
        <w:trPr>
          <w:trHeight w:val="397"/>
        </w:trPr>
        <w:tc>
          <w:tcPr>
            <w:tcW w:w="2977" w:type="dxa"/>
            <w:shd w:val="clear" w:color="auto" w:fill="D9D9D9"/>
            <w:vAlign w:val="center"/>
          </w:tcPr>
          <w:p w14:paraId="1D4C145B"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AB5B0A4"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00BCC567" w14:textId="77777777" w:rsidTr="00E605A0">
        <w:trPr>
          <w:trHeight w:val="397"/>
        </w:trPr>
        <w:tc>
          <w:tcPr>
            <w:tcW w:w="2977" w:type="dxa"/>
            <w:shd w:val="clear" w:color="auto" w:fill="D9D9D9"/>
            <w:vAlign w:val="center"/>
          </w:tcPr>
          <w:p w14:paraId="5DDD0D2F"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044FB419"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7A16716C" w14:textId="77777777" w:rsidTr="00E605A0">
        <w:trPr>
          <w:trHeight w:val="397"/>
        </w:trPr>
        <w:tc>
          <w:tcPr>
            <w:tcW w:w="2977" w:type="dxa"/>
            <w:shd w:val="clear" w:color="auto" w:fill="D9D9D9"/>
            <w:vAlign w:val="center"/>
          </w:tcPr>
          <w:p w14:paraId="64EDBB3C"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F34DD32" w14:textId="77777777" w:rsidR="0061505E" w:rsidRPr="00DF7218" w:rsidRDefault="0061505E" w:rsidP="00E605A0">
            <w:pPr>
              <w:spacing w:before="60" w:after="60"/>
              <w:rPr>
                <w:rFonts w:cs="Times New Roman"/>
              </w:rPr>
            </w:pPr>
            <w:r>
              <w:rPr>
                <w:rFonts w:cs="Times New Roman"/>
              </w:rPr>
              <w:t>3</w:t>
            </w:r>
          </w:p>
        </w:tc>
      </w:tr>
      <w:tr w:rsidR="0061505E" w:rsidRPr="00DF7218" w14:paraId="77F217BB" w14:textId="77777777" w:rsidTr="00E605A0">
        <w:trPr>
          <w:trHeight w:val="397"/>
        </w:trPr>
        <w:tc>
          <w:tcPr>
            <w:tcW w:w="2977" w:type="dxa"/>
            <w:shd w:val="clear" w:color="auto" w:fill="D9D9D9"/>
            <w:vAlign w:val="center"/>
          </w:tcPr>
          <w:p w14:paraId="4A0A272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28D0B2B"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29F93EEE" w14:textId="77777777" w:rsidTr="00E605A0">
        <w:trPr>
          <w:trHeight w:val="397"/>
        </w:trPr>
        <w:tc>
          <w:tcPr>
            <w:tcW w:w="2977" w:type="dxa"/>
            <w:shd w:val="clear" w:color="auto" w:fill="D9D9D9"/>
            <w:vAlign w:val="center"/>
          </w:tcPr>
          <w:p w14:paraId="1D855A19"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FDE308C"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6B4C4B7B" w14:textId="77777777" w:rsidTr="00E605A0">
        <w:trPr>
          <w:trHeight w:val="397"/>
        </w:trPr>
        <w:tc>
          <w:tcPr>
            <w:tcW w:w="2977" w:type="dxa"/>
            <w:shd w:val="clear" w:color="auto" w:fill="D9D9D9"/>
            <w:vAlign w:val="center"/>
          </w:tcPr>
          <w:p w14:paraId="59F002A8"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7A2CAD5"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1CC32194" w14:textId="77777777" w:rsidTr="00E605A0">
        <w:trPr>
          <w:trHeight w:val="397"/>
        </w:trPr>
        <w:tc>
          <w:tcPr>
            <w:tcW w:w="2977" w:type="dxa"/>
            <w:shd w:val="clear" w:color="auto" w:fill="D9D9D9"/>
            <w:vAlign w:val="center"/>
          </w:tcPr>
          <w:p w14:paraId="68F8A26B"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57BE313" w14:textId="77777777" w:rsidR="0061505E" w:rsidRPr="00DF7218" w:rsidRDefault="0061505E" w:rsidP="00E605A0">
            <w:pPr>
              <w:spacing w:before="60" w:after="60"/>
              <w:rPr>
                <w:rFonts w:cs="Times New Roman"/>
              </w:rPr>
            </w:pPr>
            <w:r w:rsidRPr="00DF7218">
              <w:rPr>
                <w:rFonts w:cs="Times New Roman"/>
              </w:rPr>
              <w:t>Dr inż. Damian Dubis</w:t>
            </w:r>
          </w:p>
        </w:tc>
      </w:tr>
    </w:tbl>
    <w:p w14:paraId="04EBDDCC" w14:textId="77777777" w:rsidR="0061505E" w:rsidRPr="00DF7218" w:rsidRDefault="0061505E" w:rsidP="0061505E">
      <w:pPr>
        <w:rPr>
          <w:rFonts w:cs="Times New Roman"/>
        </w:rPr>
      </w:pPr>
    </w:p>
    <w:p w14:paraId="67A882F8"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61505E" w:rsidRPr="00DF7218" w14:paraId="35B92198" w14:textId="77777777" w:rsidTr="00E605A0">
        <w:tc>
          <w:tcPr>
            <w:tcW w:w="9072" w:type="dxa"/>
            <w:gridSpan w:val="7"/>
            <w:tcBorders>
              <w:bottom w:val="single" w:sz="4" w:space="0" w:color="auto"/>
            </w:tcBorders>
            <w:shd w:val="clear" w:color="auto" w:fill="D9D9D9"/>
          </w:tcPr>
          <w:p w14:paraId="46B55636"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CACAAF7" w14:textId="77777777" w:rsidTr="00E605A0">
        <w:tc>
          <w:tcPr>
            <w:tcW w:w="9072" w:type="dxa"/>
            <w:gridSpan w:val="7"/>
            <w:tcBorders>
              <w:bottom w:val="single" w:sz="4" w:space="0" w:color="auto"/>
            </w:tcBorders>
            <w:shd w:val="clear" w:color="auto" w:fill="auto"/>
          </w:tcPr>
          <w:p w14:paraId="1A4AA51B" w14:textId="77777777" w:rsidR="0061505E" w:rsidRPr="00DF7218" w:rsidRDefault="0061505E" w:rsidP="00E605A0">
            <w:pPr>
              <w:pStyle w:val="Default"/>
              <w:rPr>
                <w:sz w:val="22"/>
                <w:szCs w:val="22"/>
              </w:rPr>
            </w:pPr>
            <w:r w:rsidRPr="00DF7218">
              <w:rPr>
                <w:sz w:val="22"/>
                <w:szCs w:val="22"/>
              </w:rPr>
              <w:t>Treści programowe obejmują  zapoznanie studentów z systemem zarządzania łańcuchem dostaw i filozofią jego działania. Przedmiot ma za zadanie wprowadzenie studentów w umiejętność określania podstawowych elementów analizy podstawowych procesów logistycznych i funkcji zarządzania logistycznego oraz identyfikowania czynników integrujących przedsiębiorstwa i ich systemy w łańcuchy dostaw.</w:t>
            </w:r>
          </w:p>
        </w:tc>
      </w:tr>
      <w:tr w:rsidR="0061505E" w:rsidRPr="00DF7218" w14:paraId="20F2363B" w14:textId="77777777" w:rsidTr="00E605A0">
        <w:tc>
          <w:tcPr>
            <w:tcW w:w="2977" w:type="dxa"/>
            <w:gridSpan w:val="2"/>
            <w:tcBorders>
              <w:bottom w:val="single" w:sz="4" w:space="0" w:color="auto"/>
              <w:right w:val="nil"/>
            </w:tcBorders>
            <w:shd w:val="clear" w:color="auto" w:fill="D9D9D9"/>
          </w:tcPr>
          <w:p w14:paraId="47279B60"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55807CF4" w14:textId="77777777" w:rsidR="0061505E" w:rsidRPr="00DF7218" w:rsidRDefault="0061505E" w:rsidP="00E605A0">
            <w:pPr>
              <w:spacing w:before="60" w:after="60"/>
              <w:rPr>
                <w:rFonts w:cs="Times New Roman"/>
              </w:rPr>
            </w:pPr>
            <w:r w:rsidRPr="00DF7218">
              <w:rPr>
                <w:rFonts w:cs="Times New Roman"/>
              </w:rPr>
              <w:t xml:space="preserve">stacjonarne – wykład 20 h, ćw. projektowe 30 h  </w:t>
            </w:r>
          </w:p>
          <w:p w14:paraId="3D4676A1" w14:textId="77777777" w:rsidR="0061505E" w:rsidRPr="00DF7218" w:rsidRDefault="0061505E" w:rsidP="00E605A0">
            <w:pPr>
              <w:spacing w:before="60" w:after="60"/>
              <w:rPr>
                <w:rFonts w:cs="Times New Roman"/>
              </w:rPr>
            </w:pPr>
            <w:r w:rsidRPr="00DF7218">
              <w:rPr>
                <w:rFonts w:cs="Times New Roman"/>
              </w:rPr>
              <w:t xml:space="preserve">niestacjonarne – wykład 20 h, ćw. projektowe 18 h </w:t>
            </w:r>
          </w:p>
          <w:p w14:paraId="5341DE19" w14:textId="77777777" w:rsidR="0061505E" w:rsidRPr="00DF7218" w:rsidRDefault="0061505E" w:rsidP="00E605A0">
            <w:pPr>
              <w:spacing w:before="60" w:after="60"/>
              <w:rPr>
                <w:rFonts w:cs="Times New Roman"/>
              </w:rPr>
            </w:pPr>
          </w:p>
        </w:tc>
      </w:tr>
      <w:tr w:rsidR="0061505E" w:rsidRPr="00DF7218" w14:paraId="22A834DB" w14:textId="77777777" w:rsidTr="00E605A0">
        <w:tc>
          <w:tcPr>
            <w:tcW w:w="9072" w:type="dxa"/>
            <w:gridSpan w:val="7"/>
            <w:tcBorders>
              <w:top w:val="single" w:sz="4" w:space="0" w:color="auto"/>
              <w:bottom w:val="single" w:sz="4" w:space="0" w:color="auto"/>
            </w:tcBorders>
            <w:shd w:val="clear" w:color="auto" w:fill="D9D9D9"/>
          </w:tcPr>
          <w:p w14:paraId="07174469"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51FC2A14" w14:textId="77777777" w:rsidTr="00E605A0">
        <w:trPr>
          <w:trHeight w:val="285"/>
        </w:trPr>
        <w:tc>
          <w:tcPr>
            <w:tcW w:w="1701" w:type="dxa"/>
            <w:tcBorders>
              <w:top w:val="single" w:sz="4" w:space="0" w:color="auto"/>
              <w:bottom w:val="single" w:sz="8" w:space="0" w:color="auto"/>
              <w:right w:val="single" w:sz="4" w:space="0" w:color="auto"/>
            </w:tcBorders>
            <w:shd w:val="clear" w:color="auto" w:fill="D9D9D9"/>
          </w:tcPr>
          <w:p w14:paraId="2A007EB1"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70090A90"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5E73458"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1CFDB8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0E258F6E"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BD677A9" w14:textId="77777777" w:rsidTr="00E605A0">
        <w:tc>
          <w:tcPr>
            <w:tcW w:w="9072" w:type="dxa"/>
            <w:gridSpan w:val="7"/>
            <w:tcBorders>
              <w:top w:val="single" w:sz="8" w:space="0" w:color="auto"/>
              <w:bottom w:val="single" w:sz="8" w:space="0" w:color="auto"/>
            </w:tcBorders>
            <w:shd w:val="clear" w:color="auto" w:fill="FFFFFF"/>
          </w:tcPr>
          <w:p w14:paraId="51E7272B"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304DA021" w14:textId="77777777" w:rsidTr="00E605A0">
        <w:tc>
          <w:tcPr>
            <w:tcW w:w="1701" w:type="dxa"/>
            <w:tcBorders>
              <w:top w:val="single" w:sz="8" w:space="0" w:color="auto"/>
              <w:bottom w:val="single" w:sz="8" w:space="0" w:color="auto"/>
              <w:right w:val="single" w:sz="4" w:space="0" w:color="auto"/>
            </w:tcBorders>
            <w:shd w:val="clear" w:color="auto" w:fill="FFFFFF"/>
          </w:tcPr>
          <w:p w14:paraId="5DB95C78" w14:textId="77777777" w:rsidR="0061505E" w:rsidRPr="00DF7218" w:rsidRDefault="0061505E" w:rsidP="00E605A0">
            <w:pPr>
              <w:jc w:val="center"/>
              <w:rPr>
                <w:rFonts w:cs="Times New Roman"/>
              </w:rPr>
            </w:pPr>
            <w:r w:rsidRPr="00DF7218">
              <w:rPr>
                <w:rFonts w:cs="Times New Roman"/>
              </w:rPr>
              <w:t>T.D3.7_W01</w:t>
            </w:r>
          </w:p>
          <w:p w14:paraId="2B1D4BC6" w14:textId="77777777" w:rsidR="0061505E" w:rsidRPr="00DF7218" w:rsidRDefault="0061505E" w:rsidP="00E605A0">
            <w:pPr>
              <w:jc w:val="center"/>
              <w:rPr>
                <w:rFonts w:cs="Times New Roman"/>
              </w:rPr>
            </w:pPr>
          </w:p>
          <w:p w14:paraId="1DF0BF27" w14:textId="77777777" w:rsidR="0061505E" w:rsidRPr="00DF7218" w:rsidRDefault="0061505E" w:rsidP="00E605A0">
            <w:pPr>
              <w:jc w:val="center"/>
              <w:rPr>
                <w:rFonts w:cs="Times New Roman"/>
              </w:rPr>
            </w:pPr>
          </w:p>
          <w:p w14:paraId="37E1F4F0" w14:textId="77777777" w:rsidR="0061505E" w:rsidRPr="00DF7218" w:rsidRDefault="0061505E" w:rsidP="00E605A0">
            <w:pPr>
              <w:jc w:val="center"/>
              <w:rPr>
                <w:rFonts w:cs="Times New Roman"/>
              </w:rPr>
            </w:pPr>
          </w:p>
          <w:p w14:paraId="727E76BF" w14:textId="77777777" w:rsidR="0061505E" w:rsidRPr="00DF7218" w:rsidRDefault="0061505E" w:rsidP="00E605A0">
            <w:pPr>
              <w:jc w:val="center"/>
              <w:rPr>
                <w:rFonts w:cs="Times New Roman"/>
              </w:rPr>
            </w:pPr>
            <w:r w:rsidRPr="00DF7218">
              <w:rPr>
                <w:rFonts w:cs="Times New Roman"/>
              </w:rPr>
              <w:t>T.D3.7_W02</w:t>
            </w:r>
          </w:p>
          <w:p w14:paraId="789E7C3D" w14:textId="77777777" w:rsidR="0061505E" w:rsidRPr="00DF7218" w:rsidRDefault="0061505E" w:rsidP="00E605A0">
            <w:pPr>
              <w:jc w:val="center"/>
              <w:rPr>
                <w:rFonts w:cs="Times New Roman"/>
              </w:rPr>
            </w:pPr>
          </w:p>
          <w:p w14:paraId="73111DED" w14:textId="77777777" w:rsidR="0061505E" w:rsidRPr="00DF7218" w:rsidRDefault="0061505E" w:rsidP="00E605A0">
            <w:pPr>
              <w:jc w:val="center"/>
              <w:rPr>
                <w:rFonts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72B61158" w14:textId="77777777" w:rsidR="0061505E" w:rsidRPr="00DF7218" w:rsidRDefault="0061505E" w:rsidP="00E605A0">
            <w:pPr>
              <w:rPr>
                <w:rFonts w:cs="Times New Roman"/>
              </w:rPr>
            </w:pPr>
            <w:r w:rsidRPr="00DF7218">
              <w:rPr>
                <w:rFonts w:cs="Times New Roman"/>
              </w:rPr>
              <w:t xml:space="preserve"> student umie zdefiniować podstawowe definicje związane z logistyką i łańcuchem dostaw, </w:t>
            </w:r>
          </w:p>
          <w:p w14:paraId="4DC44DBC" w14:textId="77777777" w:rsidR="0061505E" w:rsidRPr="00DF7218" w:rsidRDefault="0061505E" w:rsidP="00E605A0">
            <w:pPr>
              <w:rPr>
                <w:rFonts w:cs="Times New Roman"/>
              </w:rPr>
            </w:pPr>
          </w:p>
          <w:p w14:paraId="7EE70D5E" w14:textId="77777777" w:rsidR="0061505E" w:rsidRPr="00DF7218" w:rsidRDefault="0061505E" w:rsidP="00E605A0">
            <w:pPr>
              <w:rPr>
                <w:rFonts w:cs="Times New Roman"/>
              </w:rPr>
            </w:pPr>
            <w:r w:rsidRPr="00DF7218">
              <w:rPr>
                <w:rFonts w:cs="Times New Roman"/>
              </w:rPr>
              <w:t xml:space="preserve">student wyodrębnia właściwe operacje w poszczególnych procesach logistycznych, </w:t>
            </w:r>
          </w:p>
          <w:p w14:paraId="00F8DAD2" w14:textId="77777777" w:rsidR="0061505E" w:rsidRPr="00DF7218" w:rsidRDefault="0061505E" w:rsidP="00E605A0">
            <w:pPr>
              <w:rPr>
                <w:rFonts w:eastAsia="Times New Roman" w:cs="Times New Roman"/>
                <w:lang w:eastAsia="pl-PL"/>
              </w:rPr>
            </w:pPr>
            <w:r w:rsidRPr="00DF7218">
              <w:rPr>
                <w:rFonts w:cs="Times New Roman"/>
              </w:rPr>
              <w:t>student scharakteryzuje poszczególne metody i narzędzia zarządzania łańcuchem dostaw.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EF4D94"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K_W05</w:t>
            </w:r>
          </w:p>
          <w:p w14:paraId="288015D0" w14:textId="77777777" w:rsidR="0061505E" w:rsidRPr="00DF7218" w:rsidRDefault="0061505E" w:rsidP="00E605A0">
            <w:pPr>
              <w:jc w:val="center"/>
              <w:rPr>
                <w:rFonts w:eastAsia="Times New Roman" w:cs="Times New Roman"/>
                <w:lang w:eastAsia="pl-PL"/>
              </w:rPr>
            </w:pPr>
          </w:p>
          <w:p w14:paraId="54D192D8" w14:textId="77777777" w:rsidR="0061505E" w:rsidRPr="00DF7218" w:rsidRDefault="0061505E" w:rsidP="00E605A0">
            <w:pPr>
              <w:jc w:val="center"/>
              <w:rPr>
                <w:rFonts w:eastAsia="Times New Roman" w:cs="Times New Roman"/>
                <w:b/>
                <w:color w:val="FF0000"/>
                <w:lang w:eastAsia="pl-PL"/>
              </w:rPr>
            </w:pPr>
            <w:r w:rsidRPr="00DF7218">
              <w:rPr>
                <w:rFonts w:eastAsia="Times New Roman" w:cs="Times New Roman"/>
                <w:lang w:eastAsia="pl-PL"/>
              </w:rPr>
              <w:t>K_W14</w:t>
            </w:r>
          </w:p>
        </w:tc>
        <w:tc>
          <w:tcPr>
            <w:tcW w:w="1277" w:type="dxa"/>
            <w:tcBorders>
              <w:top w:val="single" w:sz="8" w:space="0" w:color="auto"/>
              <w:left w:val="single" w:sz="4" w:space="0" w:color="auto"/>
              <w:bottom w:val="single" w:sz="8" w:space="0" w:color="auto"/>
              <w:right w:val="single" w:sz="4" w:space="0" w:color="auto"/>
            </w:tcBorders>
            <w:vAlign w:val="center"/>
          </w:tcPr>
          <w:p w14:paraId="06FB50D9" w14:textId="77777777" w:rsidR="0061505E" w:rsidRPr="00DF7218" w:rsidRDefault="0061505E" w:rsidP="00E605A0">
            <w:pPr>
              <w:spacing w:line="276" w:lineRule="auto"/>
              <w:jc w:val="center"/>
              <w:rPr>
                <w:rFonts w:cs="Times New Roman"/>
              </w:rPr>
            </w:pPr>
            <w:r w:rsidRPr="00DF7218">
              <w:rPr>
                <w:rFonts w:cs="Times New Roman"/>
              </w:rPr>
              <w:t>Wykład</w:t>
            </w:r>
          </w:p>
          <w:p w14:paraId="72594947" w14:textId="77777777" w:rsidR="0061505E" w:rsidRPr="00DF7218" w:rsidRDefault="0061505E" w:rsidP="00E605A0">
            <w:pPr>
              <w:spacing w:line="276" w:lineRule="auto"/>
              <w:jc w:val="center"/>
              <w:rPr>
                <w:rFonts w:cs="Times New Roman"/>
              </w:rPr>
            </w:pPr>
          </w:p>
          <w:p w14:paraId="665D2EB0" w14:textId="77777777" w:rsidR="0061505E" w:rsidRPr="00DF7218" w:rsidRDefault="0061505E" w:rsidP="00E605A0">
            <w:pPr>
              <w:spacing w:line="276" w:lineRule="auto"/>
              <w:jc w:val="center"/>
              <w:rPr>
                <w:rFonts w:cs="Times New Roman"/>
              </w:rPr>
            </w:pPr>
            <w:r w:rsidRPr="00DF7218">
              <w:rPr>
                <w:rFonts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1FD5068F" w14:textId="77777777" w:rsidR="0061505E" w:rsidRPr="00DF7218" w:rsidRDefault="0061505E" w:rsidP="00E605A0">
            <w:pPr>
              <w:spacing w:line="276" w:lineRule="auto"/>
              <w:jc w:val="center"/>
              <w:rPr>
                <w:rFonts w:cs="Times New Roman"/>
              </w:rPr>
            </w:pPr>
            <w:r w:rsidRPr="00DF7218">
              <w:rPr>
                <w:rFonts w:cs="Times New Roman"/>
              </w:rPr>
              <w:t xml:space="preserve">Egzamin </w:t>
            </w:r>
          </w:p>
          <w:p w14:paraId="4A694FA6" w14:textId="77777777" w:rsidR="0061505E" w:rsidRPr="00DF7218" w:rsidRDefault="0061505E" w:rsidP="00E605A0">
            <w:pPr>
              <w:spacing w:line="276" w:lineRule="auto"/>
              <w:jc w:val="center"/>
              <w:rPr>
                <w:rFonts w:cs="Times New Roman"/>
              </w:rPr>
            </w:pPr>
          </w:p>
          <w:p w14:paraId="452179E2"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2F4587CB" w14:textId="77777777" w:rsidTr="00E605A0">
        <w:tc>
          <w:tcPr>
            <w:tcW w:w="9072" w:type="dxa"/>
            <w:gridSpan w:val="7"/>
            <w:tcBorders>
              <w:top w:val="single" w:sz="8" w:space="0" w:color="auto"/>
              <w:bottom w:val="single" w:sz="8" w:space="0" w:color="auto"/>
            </w:tcBorders>
            <w:shd w:val="clear" w:color="auto" w:fill="FFFFFF"/>
          </w:tcPr>
          <w:p w14:paraId="2D04E157"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5ADC1033"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197751A3" w14:textId="77777777" w:rsidR="0061505E" w:rsidRPr="00DF7218" w:rsidRDefault="0061505E" w:rsidP="00E605A0">
            <w:pPr>
              <w:jc w:val="center"/>
              <w:rPr>
                <w:rFonts w:cs="Times New Roman"/>
              </w:rPr>
            </w:pPr>
            <w:r w:rsidRPr="00DF7218">
              <w:rPr>
                <w:rFonts w:cs="Times New Roman"/>
              </w:rPr>
              <w:t xml:space="preserve"> T.D3.7_U01</w:t>
            </w:r>
          </w:p>
          <w:p w14:paraId="11839A5B" w14:textId="77777777" w:rsidR="0061505E" w:rsidRPr="00DF7218" w:rsidRDefault="0061505E" w:rsidP="00E605A0">
            <w:pPr>
              <w:jc w:val="center"/>
              <w:rPr>
                <w:rFonts w:cs="Times New Roman"/>
              </w:rPr>
            </w:pPr>
          </w:p>
          <w:p w14:paraId="00C55B1F" w14:textId="77777777" w:rsidR="0061505E" w:rsidRPr="00DF7218" w:rsidRDefault="0061505E" w:rsidP="00E605A0">
            <w:pPr>
              <w:jc w:val="center"/>
              <w:rPr>
                <w:rFonts w:cs="Times New Roman"/>
              </w:rPr>
            </w:pPr>
          </w:p>
          <w:p w14:paraId="2E45615F" w14:textId="77777777" w:rsidR="0061505E" w:rsidRPr="00DF7218" w:rsidRDefault="0061505E" w:rsidP="00E605A0">
            <w:pPr>
              <w:jc w:val="center"/>
              <w:rPr>
                <w:rFonts w:cs="Times New Roman"/>
              </w:rPr>
            </w:pPr>
          </w:p>
          <w:p w14:paraId="36B53A54" w14:textId="77777777" w:rsidR="0061505E" w:rsidRPr="00DF7218" w:rsidRDefault="0061505E" w:rsidP="00E605A0">
            <w:pPr>
              <w:jc w:val="center"/>
              <w:rPr>
                <w:rFonts w:cs="Times New Roman"/>
              </w:rPr>
            </w:pPr>
            <w:r w:rsidRPr="00DF7218">
              <w:rPr>
                <w:rFonts w:cs="Times New Roman"/>
              </w:rPr>
              <w:t>T.D3.7_U02</w:t>
            </w:r>
          </w:p>
          <w:p w14:paraId="618B6C10" w14:textId="77777777" w:rsidR="0061505E" w:rsidRPr="00DF7218" w:rsidRDefault="0061505E" w:rsidP="00E605A0">
            <w:pPr>
              <w:jc w:val="center"/>
              <w:rPr>
                <w:rFonts w:cs="Times New Roman"/>
              </w:rPr>
            </w:pPr>
          </w:p>
          <w:p w14:paraId="3CBD852B" w14:textId="77777777" w:rsidR="0061505E" w:rsidRPr="00DF7218" w:rsidRDefault="0061505E" w:rsidP="00E605A0">
            <w:pPr>
              <w:jc w:val="center"/>
              <w:rPr>
                <w:rFonts w:cs="Times New Roman"/>
              </w:rPr>
            </w:pPr>
          </w:p>
          <w:p w14:paraId="4DAA96EA" w14:textId="77777777" w:rsidR="0061505E" w:rsidRPr="00DF7218" w:rsidRDefault="0061505E" w:rsidP="00E605A0">
            <w:pPr>
              <w:jc w:val="center"/>
              <w:rPr>
                <w:rFonts w:cs="Times New Roman"/>
              </w:rPr>
            </w:pPr>
            <w:r w:rsidRPr="00DF7218">
              <w:rPr>
                <w:rFonts w:cs="Times New Roman"/>
              </w:rPr>
              <w:t>T.D3.7_U03</w:t>
            </w:r>
          </w:p>
          <w:p w14:paraId="246C761C" w14:textId="77777777" w:rsidR="0061505E" w:rsidRPr="00DF7218" w:rsidRDefault="0061505E" w:rsidP="00E605A0">
            <w:pPr>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6FFBE79C" w14:textId="77777777" w:rsidR="0061505E" w:rsidRPr="00DF7218" w:rsidRDefault="0061505E" w:rsidP="00E605A0">
            <w:pPr>
              <w:rPr>
                <w:rFonts w:cs="Times New Roman"/>
              </w:rPr>
            </w:pPr>
            <w:r w:rsidRPr="00DF7218">
              <w:rPr>
                <w:rFonts w:cs="Times New Roman"/>
              </w:rPr>
              <w:t xml:space="preserve">identyfikuje procesy logistyczne i dostosowuje do nich odpowiednie rozwiązania logistyczne, </w:t>
            </w:r>
          </w:p>
          <w:p w14:paraId="2DF14AE7" w14:textId="77777777" w:rsidR="0061505E" w:rsidRPr="00DF7218" w:rsidRDefault="0061505E" w:rsidP="00E605A0">
            <w:pPr>
              <w:rPr>
                <w:rFonts w:cs="Times New Roman"/>
              </w:rPr>
            </w:pPr>
          </w:p>
          <w:p w14:paraId="1CD343E1" w14:textId="77777777" w:rsidR="0061505E" w:rsidRPr="00DF7218" w:rsidRDefault="0061505E" w:rsidP="00E605A0">
            <w:pPr>
              <w:rPr>
                <w:rFonts w:cs="Times New Roman"/>
              </w:rPr>
            </w:pPr>
            <w:r w:rsidRPr="00DF7218">
              <w:rPr>
                <w:rFonts w:cs="Times New Roman"/>
              </w:rPr>
              <w:t xml:space="preserve">student wyciąga wnioski i organizuje przedsięwzięcia logistyczne, </w:t>
            </w:r>
          </w:p>
          <w:p w14:paraId="6FDFDEE9" w14:textId="77777777" w:rsidR="0061505E" w:rsidRPr="00DF7218" w:rsidRDefault="0061505E" w:rsidP="00E605A0">
            <w:pPr>
              <w:rPr>
                <w:rFonts w:cs="Times New Roman"/>
              </w:rPr>
            </w:pPr>
          </w:p>
          <w:p w14:paraId="7A77781E" w14:textId="77777777" w:rsidR="0061505E" w:rsidRPr="00DF7218" w:rsidRDefault="0061505E" w:rsidP="00E605A0">
            <w:pPr>
              <w:rPr>
                <w:rFonts w:eastAsia="Times New Roman" w:cs="Times New Roman"/>
                <w:lang w:eastAsia="pl-PL"/>
              </w:rPr>
            </w:pPr>
            <w:r w:rsidRPr="00DF7218">
              <w:rPr>
                <w:rFonts w:cs="Times New Roman"/>
              </w:rPr>
              <w:t>analizuje i ocenia przedsiębiorstwa jako systemy logistyczne.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481141" w14:textId="77777777" w:rsidR="0061505E" w:rsidRPr="00DF7218" w:rsidRDefault="0061505E" w:rsidP="00E605A0">
            <w:pPr>
              <w:jc w:val="both"/>
              <w:rPr>
                <w:rFonts w:eastAsia="Times New Roman" w:cs="Times New Roman"/>
                <w:color w:val="FF0000"/>
                <w:lang w:eastAsia="pl-PL"/>
              </w:rPr>
            </w:pPr>
          </w:p>
          <w:p w14:paraId="6BCADC47"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K_U10</w:t>
            </w:r>
          </w:p>
          <w:p w14:paraId="60717EAF" w14:textId="77777777" w:rsidR="0061505E" w:rsidRPr="00DF7218" w:rsidRDefault="0061505E" w:rsidP="00E605A0">
            <w:pPr>
              <w:jc w:val="both"/>
              <w:rPr>
                <w:rFonts w:eastAsia="Times New Roman" w:cs="Times New Roman"/>
                <w:lang w:eastAsia="pl-PL"/>
              </w:rPr>
            </w:pPr>
          </w:p>
          <w:p w14:paraId="7D15F92E" w14:textId="77777777" w:rsidR="0061505E" w:rsidRPr="00DF7218" w:rsidRDefault="0061505E" w:rsidP="00E605A0">
            <w:pPr>
              <w:jc w:val="both"/>
              <w:rPr>
                <w:rFonts w:eastAsia="Times New Roman" w:cs="Times New Roman"/>
                <w:lang w:eastAsia="pl-PL"/>
              </w:rPr>
            </w:pPr>
          </w:p>
          <w:p w14:paraId="4F055258"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K_U11</w:t>
            </w:r>
          </w:p>
          <w:p w14:paraId="1A34E4E5" w14:textId="77777777" w:rsidR="0061505E" w:rsidRPr="00DF7218" w:rsidRDefault="0061505E" w:rsidP="00E605A0">
            <w:pPr>
              <w:jc w:val="both"/>
              <w:rPr>
                <w:rFonts w:eastAsia="Times New Roman" w:cs="Times New Roman"/>
                <w:lang w:eastAsia="pl-PL"/>
              </w:rPr>
            </w:pPr>
          </w:p>
          <w:p w14:paraId="7A3DE062" w14:textId="77777777" w:rsidR="0061505E" w:rsidRPr="00DF7218" w:rsidRDefault="0061505E" w:rsidP="00E605A0">
            <w:pPr>
              <w:jc w:val="both"/>
              <w:rPr>
                <w:rFonts w:eastAsia="Times New Roman" w:cs="Times New Roman"/>
                <w:lang w:eastAsia="pl-PL"/>
              </w:rPr>
            </w:pPr>
          </w:p>
          <w:p w14:paraId="32D5FC79" w14:textId="77777777" w:rsidR="0061505E" w:rsidRPr="00DF7218" w:rsidRDefault="0061505E" w:rsidP="00E605A0">
            <w:pPr>
              <w:jc w:val="both"/>
              <w:rPr>
                <w:rFonts w:eastAsia="Times New Roman" w:cs="Times New Roman"/>
                <w:color w:val="FF0000"/>
                <w:lang w:eastAsia="pl-PL"/>
              </w:rPr>
            </w:pPr>
            <w:r w:rsidRPr="00DF7218">
              <w:rPr>
                <w:rFonts w:eastAsia="Times New Roman" w:cs="Times New Roman"/>
                <w:lang w:eastAsia="pl-PL"/>
              </w:rPr>
              <w:t>K_U15</w:t>
            </w:r>
          </w:p>
        </w:tc>
        <w:tc>
          <w:tcPr>
            <w:tcW w:w="1277" w:type="dxa"/>
            <w:tcBorders>
              <w:top w:val="single" w:sz="8" w:space="0" w:color="auto"/>
              <w:left w:val="single" w:sz="4" w:space="0" w:color="auto"/>
              <w:bottom w:val="single" w:sz="8" w:space="0" w:color="auto"/>
              <w:right w:val="single" w:sz="4" w:space="0" w:color="auto"/>
            </w:tcBorders>
            <w:vAlign w:val="center"/>
          </w:tcPr>
          <w:p w14:paraId="564384F3" w14:textId="77777777" w:rsidR="0061505E" w:rsidRPr="00DF7218" w:rsidRDefault="0061505E" w:rsidP="00E605A0">
            <w:pPr>
              <w:spacing w:line="276" w:lineRule="auto"/>
              <w:jc w:val="center"/>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775033B1" w14:textId="77777777" w:rsidR="0061505E" w:rsidRPr="00DF7218" w:rsidRDefault="0061505E" w:rsidP="00E605A0">
            <w:pPr>
              <w:jc w:val="center"/>
              <w:rPr>
                <w:rFonts w:cs="Times New Roman"/>
              </w:rPr>
            </w:pPr>
            <w:r w:rsidRPr="00DF7218">
              <w:rPr>
                <w:rFonts w:cs="Times New Roman"/>
              </w:rPr>
              <w:t xml:space="preserve">Kolokwium </w:t>
            </w:r>
          </w:p>
        </w:tc>
      </w:tr>
      <w:tr w:rsidR="0061505E" w:rsidRPr="00DF7218" w14:paraId="3CBC2818" w14:textId="77777777" w:rsidTr="00E605A0">
        <w:tc>
          <w:tcPr>
            <w:tcW w:w="9072" w:type="dxa"/>
            <w:gridSpan w:val="7"/>
            <w:tcBorders>
              <w:top w:val="single" w:sz="8" w:space="0" w:color="auto"/>
              <w:bottom w:val="single" w:sz="8" w:space="0" w:color="auto"/>
            </w:tcBorders>
            <w:shd w:val="clear" w:color="auto" w:fill="FFFFFF"/>
          </w:tcPr>
          <w:p w14:paraId="47665AF4"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70CD7566"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195AF850" w14:textId="77777777" w:rsidR="0061505E" w:rsidRPr="00DF7218" w:rsidRDefault="0061505E" w:rsidP="00E605A0">
            <w:pPr>
              <w:rPr>
                <w:rFonts w:cs="Times New Roman"/>
              </w:rPr>
            </w:pPr>
          </w:p>
          <w:p w14:paraId="51F4D580" w14:textId="77777777" w:rsidR="0061505E" w:rsidRPr="00DF7218" w:rsidRDefault="0061505E" w:rsidP="00E605A0">
            <w:pPr>
              <w:jc w:val="center"/>
              <w:rPr>
                <w:rFonts w:cs="Times New Roman"/>
              </w:rPr>
            </w:pPr>
            <w:r w:rsidRPr="00DF7218">
              <w:rPr>
                <w:rFonts w:cs="Times New Roman"/>
              </w:rPr>
              <w:t>T.D3.7_K01</w:t>
            </w:r>
          </w:p>
          <w:p w14:paraId="38AF716F" w14:textId="77777777" w:rsidR="0061505E" w:rsidRPr="00DF7218" w:rsidRDefault="0061505E" w:rsidP="00E605A0">
            <w:pPr>
              <w:jc w:val="center"/>
              <w:rPr>
                <w:rFonts w:cs="Times New Roman"/>
              </w:rPr>
            </w:pPr>
          </w:p>
          <w:p w14:paraId="3D9F7250" w14:textId="77777777" w:rsidR="0061505E" w:rsidRPr="00DF7218" w:rsidRDefault="0061505E" w:rsidP="00E605A0">
            <w:pPr>
              <w:jc w:val="center"/>
              <w:rPr>
                <w:rFonts w:cs="Times New Roman"/>
              </w:rPr>
            </w:pPr>
          </w:p>
          <w:p w14:paraId="28F12960" w14:textId="77777777" w:rsidR="0061505E" w:rsidRPr="00DF7218" w:rsidRDefault="0061505E" w:rsidP="00E605A0">
            <w:pPr>
              <w:jc w:val="center"/>
              <w:rPr>
                <w:rFonts w:cs="Times New Roman"/>
              </w:rPr>
            </w:pPr>
            <w:r w:rsidRPr="00DF7218">
              <w:rPr>
                <w:rFonts w:cs="Times New Roman"/>
              </w:rPr>
              <w:t>T.D3.7_K01</w:t>
            </w:r>
          </w:p>
          <w:p w14:paraId="46CD1833" w14:textId="77777777" w:rsidR="0061505E" w:rsidRPr="00DF7218" w:rsidRDefault="0061505E" w:rsidP="00E605A0">
            <w:pPr>
              <w:spacing w:line="276" w:lineRule="auto"/>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45262B94" w14:textId="77777777" w:rsidR="0061505E" w:rsidRPr="00DF7218" w:rsidRDefault="0061505E" w:rsidP="00E605A0">
            <w:pPr>
              <w:rPr>
                <w:rFonts w:cs="Times New Roman"/>
              </w:rPr>
            </w:pPr>
            <w:r w:rsidRPr="00DF7218">
              <w:rPr>
                <w:rFonts w:cs="Times New Roman"/>
              </w:rPr>
              <w:t xml:space="preserve">student podejmuje się dyskusji związanej z możliwościami wprowadzenia zasad logistycznych do przedsiębiorstwa, </w:t>
            </w:r>
          </w:p>
          <w:p w14:paraId="64629871" w14:textId="77777777" w:rsidR="0061505E" w:rsidRPr="00DF7218" w:rsidRDefault="0061505E" w:rsidP="00E605A0">
            <w:pPr>
              <w:rPr>
                <w:rFonts w:cs="Times New Roman"/>
              </w:rPr>
            </w:pPr>
          </w:p>
          <w:p w14:paraId="357F126D" w14:textId="77777777" w:rsidR="0061505E" w:rsidRPr="00DF7218" w:rsidRDefault="0061505E" w:rsidP="00E605A0">
            <w:pPr>
              <w:rPr>
                <w:rFonts w:eastAsia="Times New Roman" w:cs="Times New Roman"/>
                <w:b/>
                <w:lang w:eastAsia="pl-PL"/>
              </w:rPr>
            </w:pPr>
            <w:r w:rsidRPr="00DF7218">
              <w:rPr>
                <w:rFonts w:cs="Times New Roman"/>
              </w:rPr>
              <w:t>wykazuje kreatywność w tworzeniu i wdrażaniu zasad systemowego myślenia.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F29E3C" w14:textId="77777777" w:rsidR="0061505E" w:rsidRPr="00DF7218" w:rsidRDefault="0061505E" w:rsidP="00E605A0">
            <w:pPr>
              <w:jc w:val="both"/>
              <w:rPr>
                <w:rFonts w:eastAsia="Times New Roman" w:cs="Times New Roman"/>
                <w:b/>
                <w:lang w:eastAsia="pl-PL"/>
              </w:rPr>
            </w:pPr>
          </w:p>
          <w:p w14:paraId="04AD5E4F"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K_K01</w:t>
            </w:r>
          </w:p>
          <w:p w14:paraId="0A07AF81" w14:textId="77777777" w:rsidR="0061505E" w:rsidRPr="00DF7218" w:rsidRDefault="0061505E" w:rsidP="00E605A0">
            <w:pPr>
              <w:jc w:val="both"/>
              <w:rPr>
                <w:rFonts w:eastAsia="Times New Roman" w:cs="Times New Roman"/>
                <w:lang w:eastAsia="pl-PL"/>
              </w:rPr>
            </w:pPr>
          </w:p>
          <w:p w14:paraId="63E4A12E" w14:textId="77777777" w:rsidR="0061505E" w:rsidRPr="00DF7218" w:rsidRDefault="0061505E" w:rsidP="00E605A0">
            <w:pPr>
              <w:jc w:val="both"/>
              <w:rPr>
                <w:rFonts w:eastAsia="Times New Roman" w:cs="Times New Roman"/>
                <w:lang w:eastAsia="pl-PL"/>
              </w:rPr>
            </w:pPr>
          </w:p>
          <w:p w14:paraId="55086030" w14:textId="77777777" w:rsidR="0061505E" w:rsidRPr="00DF7218" w:rsidRDefault="0061505E" w:rsidP="00E605A0">
            <w:pPr>
              <w:jc w:val="both"/>
              <w:rPr>
                <w:rFonts w:eastAsia="Times New Roman" w:cs="Times New Roman"/>
                <w:lang w:eastAsia="pl-PL"/>
              </w:rPr>
            </w:pPr>
          </w:p>
          <w:p w14:paraId="3D5F02A8"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K_K02</w:t>
            </w:r>
          </w:p>
        </w:tc>
        <w:tc>
          <w:tcPr>
            <w:tcW w:w="1277" w:type="dxa"/>
            <w:tcBorders>
              <w:top w:val="single" w:sz="8" w:space="0" w:color="auto"/>
              <w:left w:val="single" w:sz="4" w:space="0" w:color="auto"/>
              <w:bottom w:val="single" w:sz="8" w:space="0" w:color="auto"/>
              <w:right w:val="single" w:sz="4" w:space="0" w:color="auto"/>
            </w:tcBorders>
            <w:vAlign w:val="center"/>
          </w:tcPr>
          <w:p w14:paraId="00F5AC1F"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6BD8C081" w14:textId="77777777" w:rsidR="0061505E" w:rsidRPr="00DF7218" w:rsidRDefault="0061505E" w:rsidP="00E605A0">
            <w:pPr>
              <w:spacing w:line="276" w:lineRule="auto"/>
              <w:jc w:val="center"/>
              <w:rPr>
                <w:rFonts w:cs="Times New Roman"/>
              </w:rPr>
            </w:pPr>
          </w:p>
          <w:p w14:paraId="755E0B40" w14:textId="77777777" w:rsidR="0061505E" w:rsidRPr="00DF7218" w:rsidRDefault="0061505E" w:rsidP="00E605A0">
            <w:pPr>
              <w:spacing w:line="276" w:lineRule="auto"/>
              <w:jc w:val="center"/>
              <w:rPr>
                <w:rFonts w:cs="Times New Roman"/>
              </w:rPr>
            </w:pPr>
          </w:p>
          <w:p w14:paraId="33E27B54" w14:textId="77777777" w:rsidR="0061505E" w:rsidRPr="00DF7218" w:rsidRDefault="0061505E" w:rsidP="00E605A0">
            <w:pPr>
              <w:spacing w:line="276" w:lineRule="auto"/>
              <w:jc w:val="center"/>
              <w:rPr>
                <w:rFonts w:cs="Times New Roman"/>
              </w:rPr>
            </w:pPr>
          </w:p>
          <w:p w14:paraId="12A220B5"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3335941A" w14:textId="77777777" w:rsidTr="00E605A0">
        <w:tc>
          <w:tcPr>
            <w:tcW w:w="9072" w:type="dxa"/>
            <w:gridSpan w:val="7"/>
            <w:shd w:val="clear" w:color="auto" w:fill="D9D9D9"/>
          </w:tcPr>
          <w:p w14:paraId="151DCC5C"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5B06AFEC" w14:textId="77777777" w:rsidTr="00E605A0">
        <w:trPr>
          <w:trHeight w:val="1495"/>
        </w:trPr>
        <w:tc>
          <w:tcPr>
            <w:tcW w:w="2977" w:type="dxa"/>
            <w:gridSpan w:val="2"/>
            <w:tcBorders>
              <w:right w:val="nil"/>
            </w:tcBorders>
            <w:shd w:val="clear" w:color="auto" w:fill="D9D9D9"/>
          </w:tcPr>
          <w:p w14:paraId="297F8981"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1CCAEE76" w14:textId="77777777" w:rsidR="0061505E" w:rsidRPr="00DF7218" w:rsidRDefault="0061505E" w:rsidP="00E605A0">
            <w:pPr>
              <w:rPr>
                <w:rFonts w:cs="Times New Roman"/>
              </w:rPr>
            </w:pPr>
            <w:r>
              <w:rPr>
                <w:rFonts w:cs="Times New Roman"/>
              </w:rPr>
              <w:t>3</w:t>
            </w:r>
          </w:p>
        </w:tc>
        <w:tc>
          <w:tcPr>
            <w:tcW w:w="788" w:type="dxa"/>
            <w:tcBorders>
              <w:left w:val="nil"/>
            </w:tcBorders>
            <w:textDirection w:val="btLr"/>
          </w:tcPr>
          <w:p w14:paraId="302ADB1E"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7724D4DA"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0EDDD24" w14:textId="77777777" w:rsidTr="00E605A0">
        <w:tc>
          <w:tcPr>
            <w:tcW w:w="2977" w:type="dxa"/>
            <w:gridSpan w:val="2"/>
            <w:tcBorders>
              <w:right w:val="nil"/>
            </w:tcBorders>
            <w:shd w:val="clear" w:color="auto" w:fill="D9D9D9"/>
          </w:tcPr>
          <w:p w14:paraId="2A97CCF9"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1C9F36F0" w14:textId="77777777" w:rsidR="0061505E" w:rsidRPr="00DF7218" w:rsidRDefault="0061505E" w:rsidP="00E605A0">
            <w:pPr>
              <w:rPr>
                <w:rFonts w:cs="Times New Roman"/>
              </w:rPr>
            </w:pPr>
            <w:r w:rsidRPr="00DF7218">
              <w:rPr>
                <w:rFonts w:cs="Times New Roman"/>
              </w:rPr>
              <w:t>Wykład</w:t>
            </w:r>
          </w:p>
          <w:p w14:paraId="230B5DCC" w14:textId="77777777" w:rsidR="0061505E" w:rsidRPr="00DF7218" w:rsidRDefault="0061505E" w:rsidP="00E605A0">
            <w:pPr>
              <w:rPr>
                <w:rFonts w:cs="Times New Roman"/>
              </w:rPr>
            </w:pPr>
            <w:r w:rsidRPr="00DF7218">
              <w:rPr>
                <w:rFonts w:cs="Times New Roman"/>
              </w:rPr>
              <w:t>Ćwiczenia projektowe</w:t>
            </w:r>
          </w:p>
          <w:p w14:paraId="061A0EF7" w14:textId="77777777" w:rsidR="0061505E" w:rsidRPr="00DF7218" w:rsidRDefault="0061505E" w:rsidP="00E605A0">
            <w:pPr>
              <w:rPr>
                <w:rFonts w:cs="Times New Roman"/>
              </w:rPr>
            </w:pPr>
            <w:r w:rsidRPr="00DF7218">
              <w:rPr>
                <w:rFonts w:cs="Times New Roman"/>
              </w:rPr>
              <w:t>Egzamin</w:t>
            </w:r>
          </w:p>
          <w:p w14:paraId="30BCC185" w14:textId="77777777" w:rsidR="0061505E" w:rsidRPr="00DF7218" w:rsidRDefault="0061505E" w:rsidP="00E605A0">
            <w:pPr>
              <w:rPr>
                <w:rFonts w:cs="Times New Roman"/>
              </w:rPr>
            </w:pPr>
            <w:r w:rsidRPr="00DF7218">
              <w:rPr>
                <w:rFonts w:cs="Times New Roman"/>
              </w:rPr>
              <w:t xml:space="preserve">Konsultacje dotyczące prac przejściowych </w:t>
            </w:r>
          </w:p>
          <w:p w14:paraId="5458D01A" w14:textId="77777777" w:rsidR="0061505E" w:rsidRPr="00DF7218" w:rsidRDefault="0061505E" w:rsidP="00E605A0">
            <w:pPr>
              <w:rPr>
                <w:rFonts w:cs="Times New Roman"/>
                <w:b/>
              </w:rPr>
            </w:pPr>
            <w:r w:rsidRPr="00DF7218">
              <w:rPr>
                <w:rFonts w:cs="Times New Roman"/>
                <w:b/>
              </w:rPr>
              <w:t>w sumie:</w:t>
            </w:r>
          </w:p>
          <w:p w14:paraId="6E34458B" w14:textId="77777777" w:rsidR="0061505E" w:rsidRPr="00DF7218" w:rsidRDefault="0061505E" w:rsidP="00E605A0">
            <w:pPr>
              <w:rPr>
                <w:rFonts w:eastAsia="Times New Roman" w:cs="Times New Roman"/>
                <w:lang w:eastAsia="pl-PL"/>
              </w:rPr>
            </w:pPr>
            <w:r w:rsidRPr="00DF7218">
              <w:rPr>
                <w:rFonts w:cs="Times New Roman"/>
              </w:rPr>
              <w:t>ECTS</w:t>
            </w:r>
          </w:p>
        </w:tc>
        <w:tc>
          <w:tcPr>
            <w:tcW w:w="788" w:type="dxa"/>
            <w:tcBorders>
              <w:left w:val="nil"/>
            </w:tcBorders>
          </w:tcPr>
          <w:p w14:paraId="665CC600" w14:textId="77777777" w:rsidR="0061505E" w:rsidRPr="00DF7218" w:rsidRDefault="0061505E" w:rsidP="00E605A0">
            <w:pPr>
              <w:jc w:val="center"/>
              <w:rPr>
                <w:rFonts w:cs="Times New Roman"/>
              </w:rPr>
            </w:pPr>
            <w:r>
              <w:rPr>
                <w:rFonts w:cs="Times New Roman"/>
              </w:rPr>
              <w:t>3</w:t>
            </w:r>
            <w:r w:rsidRPr="00DF7218">
              <w:rPr>
                <w:rFonts w:cs="Times New Roman"/>
              </w:rPr>
              <w:t>0</w:t>
            </w:r>
          </w:p>
          <w:p w14:paraId="1024EC68" w14:textId="77777777" w:rsidR="0061505E" w:rsidRPr="00DF7218" w:rsidRDefault="0061505E" w:rsidP="00E605A0">
            <w:pPr>
              <w:jc w:val="center"/>
              <w:rPr>
                <w:rFonts w:cs="Times New Roman"/>
              </w:rPr>
            </w:pPr>
            <w:r>
              <w:rPr>
                <w:rFonts w:cs="Times New Roman"/>
              </w:rPr>
              <w:t>3</w:t>
            </w:r>
            <w:r w:rsidRPr="00DF7218">
              <w:rPr>
                <w:rFonts w:cs="Times New Roman"/>
              </w:rPr>
              <w:t>0</w:t>
            </w:r>
          </w:p>
          <w:p w14:paraId="738E15AA" w14:textId="77777777" w:rsidR="0061505E" w:rsidRPr="00DF7218" w:rsidRDefault="0061505E" w:rsidP="00E605A0">
            <w:pPr>
              <w:jc w:val="center"/>
              <w:rPr>
                <w:rFonts w:cs="Times New Roman"/>
              </w:rPr>
            </w:pPr>
            <w:r w:rsidRPr="00DF7218">
              <w:rPr>
                <w:rFonts w:cs="Times New Roman"/>
              </w:rPr>
              <w:t>3</w:t>
            </w:r>
          </w:p>
          <w:p w14:paraId="2CE20A54" w14:textId="77777777" w:rsidR="0061505E" w:rsidRPr="00DF7218" w:rsidRDefault="0061505E" w:rsidP="00E605A0">
            <w:pPr>
              <w:jc w:val="center"/>
              <w:rPr>
                <w:rFonts w:cs="Times New Roman"/>
              </w:rPr>
            </w:pPr>
            <w:r w:rsidRPr="00DF7218">
              <w:rPr>
                <w:rFonts w:cs="Times New Roman"/>
              </w:rPr>
              <w:t>2</w:t>
            </w:r>
          </w:p>
          <w:p w14:paraId="76B2FDD2" w14:textId="77777777" w:rsidR="0061505E" w:rsidRPr="00DF7218" w:rsidRDefault="0061505E" w:rsidP="00E605A0">
            <w:pPr>
              <w:jc w:val="center"/>
              <w:rPr>
                <w:rFonts w:cs="Times New Roman"/>
                <w:b/>
              </w:rPr>
            </w:pPr>
            <w:r>
              <w:rPr>
                <w:rFonts w:cs="Times New Roman"/>
                <w:b/>
              </w:rPr>
              <w:t>6</w:t>
            </w:r>
            <w:r w:rsidRPr="00DF7218">
              <w:rPr>
                <w:rFonts w:cs="Times New Roman"/>
                <w:b/>
              </w:rPr>
              <w:t>5</w:t>
            </w:r>
          </w:p>
          <w:p w14:paraId="4BC0622A" w14:textId="77777777" w:rsidR="0061505E" w:rsidRPr="00DF7218" w:rsidRDefault="0061505E" w:rsidP="00E605A0">
            <w:pPr>
              <w:jc w:val="center"/>
              <w:rPr>
                <w:rFonts w:cs="Times New Roman"/>
              </w:rPr>
            </w:pPr>
            <w:r>
              <w:rPr>
                <w:rFonts w:cs="Times New Roman"/>
              </w:rPr>
              <w:t>2,6</w:t>
            </w:r>
          </w:p>
        </w:tc>
        <w:tc>
          <w:tcPr>
            <w:tcW w:w="628" w:type="dxa"/>
            <w:tcBorders>
              <w:left w:val="nil"/>
            </w:tcBorders>
          </w:tcPr>
          <w:p w14:paraId="2E82CF48" w14:textId="77777777" w:rsidR="0061505E" w:rsidRPr="00DF7218" w:rsidRDefault="0061505E" w:rsidP="00E605A0">
            <w:pPr>
              <w:jc w:val="center"/>
              <w:rPr>
                <w:rFonts w:cs="Times New Roman"/>
              </w:rPr>
            </w:pPr>
            <w:r w:rsidRPr="00DF7218">
              <w:rPr>
                <w:rFonts w:cs="Times New Roman"/>
              </w:rPr>
              <w:t>20</w:t>
            </w:r>
          </w:p>
          <w:p w14:paraId="6B56D7D1" w14:textId="77777777" w:rsidR="0061505E" w:rsidRPr="00DF7218" w:rsidRDefault="0061505E" w:rsidP="00E605A0">
            <w:pPr>
              <w:jc w:val="center"/>
              <w:rPr>
                <w:rFonts w:cs="Times New Roman"/>
              </w:rPr>
            </w:pPr>
            <w:r w:rsidRPr="00DF7218">
              <w:rPr>
                <w:rFonts w:cs="Times New Roman"/>
              </w:rPr>
              <w:t>18</w:t>
            </w:r>
          </w:p>
          <w:p w14:paraId="7DA264E2" w14:textId="77777777" w:rsidR="0061505E" w:rsidRPr="00DF7218" w:rsidRDefault="0061505E" w:rsidP="00E605A0">
            <w:pPr>
              <w:jc w:val="center"/>
              <w:rPr>
                <w:rFonts w:cs="Times New Roman"/>
              </w:rPr>
            </w:pPr>
            <w:r w:rsidRPr="00DF7218">
              <w:rPr>
                <w:rFonts w:cs="Times New Roman"/>
              </w:rPr>
              <w:t>3</w:t>
            </w:r>
          </w:p>
          <w:p w14:paraId="5A052AF6" w14:textId="77777777" w:rsidR="0061505E" w:rsidRPr="00DF7218" w:rsidRDefault="0061505E" w:rsidP="00E605A0">
            <w:pPr>
              <w:jc w:val="center"/>
              <w:rPr>
                <w:rFonts w:cs="Times New Roman"/>
              </w:rPr>
            </w:pPr>
            <w:r w:rsidRPr="00DF7218">
              <w:rPr>
                <w:rFonts w:cs="Times New Roman"/>
              </w:rPr>
              <w:t>2</w:t>
            </w:r>
          </w:p>
          <w:p w14:paraId="134DF8C2" w14:textId="77777777" w:rsidR="0061505E" w:rsidRPr="00DF7218" w:rsidRDefault="0061505E" w:rsidP="00E605A0">
            <w:pPr>
              <w:jc w:val="center"/>
              <w:rPr>
                <w:rFonts w:cs="Times New Roman"/>
                <w:b/>
              </w:rPr>
            </w:pPr>
            <w:r w:rsidRPr="00DF7218">
              <w:rPr>
                <w:rFonts w:cs="Times New Roman"/>
                <w:b/>
              </w:rPr>
              <w:t>43</w:t>
            </w:r>
          </w:p>
          <w:p w14:paraId="314CF8B4" w14:textId="77777777" w:rsidR="0061505E" w:rsidRPr="00DF7218" w:rsidRDefault="0061505E" w:rsidP="00E605A0">
            <w:pPr>
              <w:jc w:val="center"/>
              <w:rPr>
                <w:rFonts w:cs="Times New Roman"/>
              </w:rPr>
            </w:pPr>
            <w:r w:rsidRPr="00DF7218">
              <w:rPr>
                <w:rFonts w:cs="Times New Roman"/>
              </w:rPr>
              <w:t>1.</w:t>
            </w:r>
            <w:r>
              <w:rPr>
                <w:rFonts w:cs="Times New Roman"/>
              </w:rPr>
              <w:t>7</w:t>
            </w:r>
          </w:p>
        </w:tc>
      </w:tr>
      <w:tr w:rsidR="0061505E" w:rsidRPr="00DF7218" w14:paraId="0A4DA67C" w14:textId="77777777" w:rsidTr="00E605A0">
        <w:tc>
          <w:tcPr>
            <w:tcW w:w="2977" w:type="dxa"/>
            <w:gridSpan w:val="2"/>
            <w:tcBorders>
              <w:right w:val="nil"/>
            </w:tcBorders>
            <w:shd w:val="clear" w:color="auto" w:fill="D9D9D9"/>
          </w:tcPr>
          <w:p w14:paraId="7049A06B"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39C09E7" w14:textId="77777777" w:rsidR="0061505E" w:rsidRPr="00DF7218" w:rsidRDefault="0061505E" w:rsidP="00E605A0">
            <w:pPr>
              <w:rPr>
                <w:rFonts w:cs="Times New Roman"/>
              </w:rPr>
            </w:pPr>
            <w:r w:rsidRPr="00DF7218">
              <w:rPr>
                <w:rFonts w:cs="Times New Roman"/>
              </w:rPr>
              <w:t xml:space="preserve">Przygotowanie do ćwiczeń, w tym praca w sieci </w:t>
            </w:r>
          </w:p>
          <w:p w14:paraId="2434C573" w14:textId="77777777" w:rsidR="0061505E" w:rsidRPr="00DF7218" w:rsidRDefault="0061505E" w:rsidP="00E605A0">
            <w:pPr>
              <w:rPr>
                <w:rFonts w:cs="Times New Roman"/>
              </w:rPr>
            </w:pPr>
            <w:r w:rsidRPr="00DF7218">
              <w:rPr>
                <w:rFonts w:cs="Times New Roman"/>
              </w:rPr>
              <w:t>Przygotowanie do egzaminu</w:t>
            </w:r>
          </w:p>
          <w:p w14:paraId="1787A126" w14:textId="77777777" w:rsidR="0061505E" w:rsidRPr="00DF7218" w:rsidRDefault="0061505E" w:rsidP="00E605A0">
            <w:pPr>
              <w:spacing w:after="90"/>
              <w:jc w:val="both"/>
              <w:rPr>
                <w:rFonts w:cs="Times New Roman"/>
              </w:rPr>
            </w:pPr>
            <w:r w:rsidRPr="00DF7218">
              <w:rPr>
                <w:rFonts w:cs="Times New Roman"/>
                <w:b/>
              </w:rPr>
              <w:t xml:space="preserve">w sumie:  </w:t>
            </w:r>
          </w:p>
          <w:p w14:paraId="493DF683" w14:textId="77777777" w:rsidR="0061505E" w:rsidRPr="00DF7218" w:rsidRDefault="0061505E" w:rsidP="00E605A0">
            <w:pPr>
              <w:spacing w:after="90"/>
              <w:jc w:val="both"/>
              <w:rPr>
                <w:rFonts w:eastAsia="Times New Roman" w:cs="Times New Roman"/>
                <w:lang w:eastAsia="pl-PL"/>
              </w:rPr>
            </w:pPr>
            <w:r w:rsidRPr="00DF7218">
              <w:rPr>
                <w:rFonts w:cs="Times New Roman"/>
              </w:rPr>
              <w:t>ECTS</w:t>
            </w:r>
          </w:p>
        </w:tc>
        <w:tc>
          <w:tcPr>
            <w:tcW w:w="788" w:type="dxa"/>
            <w:tcBorders>
              <w:left w:val="nil"/>
            </w:tcBorders>
          </w:tcPr>
          <w:p w14:paraId="6926D2E8" w14:textId="77777777" w:rsidR="0061505E" w:rsidRPr="00DF7218" w:rsidRDefault="0061505E" w:rsidP="00E605A0">
            <w:pPr>
              <w:jc w:val="center"/>
              <w:rPr>
                <w:rFonts w:cs="Times New Roman"/>
              </w:rPr>
            </w:pPr>
            <w:r w:rsidRPr="00DF7218">
              <w:rPr>
                <w:rFonts w:cs="Times New Roman"/>
              </w:rPr>
              <w:t>5</w:t>
            </w:r>
          </w:p>
          <w:p w14:paraId="11760DE3" w14:textId="77777777" w:rsidR="0061505E" w:rsidRPr="00DF7218" w:rsidRDefault="0061505E" w:rsidP="00E605A0">
            <w:pPr>
              <w:jc w:val="center"/>
              <w:rPr>
                <w:rFonts w:cs="Times New Roman"/>
              </w:rPr>
            </w:pPr>
            <w:r w:rsidRPr="00DF7218">
              <w:rPr>
                <w:rFonts w:cs="Times New Roman"/>
              </w:rPr>
              <w:t>5</w:t>
            </w:r>
          </w:p>
          <w:p w14:paraId="78FF7DC0" w14:textId="77777777" w:rsidR="0061505E" w:rsidRDefault="0061505E" w:rsidP="00E605A0">
            <w:pPr>
              <w:jc w:val="center"/>
              <w:rPr>
                <w:rFonts w:cs="Times New Roman"/>
                <w:b/>
              </w:rPr>
            </w:pPr>
          </w:p>
          <w:p w14:paraId="7C88291B" w14:textId="77777777" w:rsidR="0061505E" w:rsidRPr="00DF7218" w:rsidRDefault="0061505E" w:rsidP="00E605A0">
            <w:pPr>
              <w:jc w:val="center"/>
              <w:rPr>
                <w:rFonts w:cs="Times New Roman"/>
                <w:b/>
              </w:rPr>
            </w:pPr>
            <w:r w:rsidRPr="00DF7218">
              <w:rPr>
                <w:rFonts w:cs="Times New Roman"/>
                <w:b/>
              </w:rPr>
              <w:t>1</w:t>
            </w:r>
            <w:r>
              <w:rPr>
                <w:rFonts w:cs="Times New Roman"/>
                <w:b/>
              </w:rPr>
              <w:t>0</w:t>
            </w:r>
          </w:p>
          <w:p w14:paraId="0E9DE27A" w14:textId="77777777" w:rsidR="0061505E" w:rsidRPr="00DF7218" w:rsidRDefault="0061505E" w:rsidP="00E605A0">
            <w:pPr>
              <w:jc w:val="center"/>
              <w:rPr>
                <w:rFonts w:cs="Times New Roman"/>
              </w:rPr>
            </w:pPr>
            <w:r w:rsidRPr="00DF7218">
              <w:rPr>
                <w:rFonts w:cs="Times New Roman"/>
              </w:rPr>
              <w:t>0.</w:t>
            </w:r>
            <w:r>
              <w:rPr>
                <w:rFonts w:cs="Times New Roman"/>
              </w:rPr>
              <w:t>4</w:t>
            </w:r>
          </w:p>
        </w:tc>
        <w:tc>
          <w:tcPr>
            <w:tcW w:w="628" w:type="dxa"/>
            <w:tcBorders>
              <w:left w:val="nil"/>
            </w:tcBorders>
          </w:tcPr>
          <w:p w14:paraId="5A062AED" w14:textId="77777777" w:rsidR="0061505E" w:rsidRPr="00DF7218" w:rsidRDefault="0061505E" w:rsidP="00E605A0">
            <w:pPr>
              <w:jc w:val="center"/>
              <w:rPr>
                <w:rFonts w:cs="Times New Roman"/>
              </w:rPr>
            </w:pPr>
            <w:r>
              <w:rPr>
                <w:rFonts w:cs="Times New Roman"/>
              </w:rPr>
              <w:t>15</w:t>
            </w:r>
          </w:p>
          <w:p w14:paraId="39A9A050" w14:textId="77777777" w:rsidR="0061505E" w:rsidRPr="00DF7218" w:rsidRDefault="0061505E" w:rsidP="00E605A0">
            <w:pPr>
              <w:jc w:val="center"/>
              <w:rPr>
                <w:rFonts w:cs="Times New Roman"/>
              </w:rPr>
            </w:pPr>
            <w:r>
              <w:rPr>
                <w:rFonts w:cs="Times New Roman"/>
              </w:rPr>
              <w:t>18</w:t>
            </w:r>
          </w:p>
          <w:p w14:paraId="3B77EB37" w14:textId="77777777" w:rsidR="0061505E" w:rsidRDefault="0061505E" w:rsidP="00E605A0">
            <w:pPr>
              <w:jc w:val="center"/>
              <w:rPr>
                <w:rFonts w:cs="Times New Roman"/>
              </w:rPr>
            </w:pPr>
          </w:p>
          <w:p w14:paraId="028761C5" w14:textId="77777777" w:rsidR="0061505E" w:rsidRPr="00DF7218" w:rsidRDefault="0061505E" w:rsidP="00E605A0">
            <w:pPr>
              <w:jc w:val="center"/>
              <w:rPr>
                <w:rFonts w:cs="Times New Roman"/>
                <w:b/>
              </w:rPr>
            </w:pPr>
            <w:r>
              <w:rPr>
                <w:rFonts w:cs="Times New Roman"/>
                <w:b/>
              </w:rPr>
              <w:t>33</w:t>
            </w:r>
          </w:p>
          <w:p w14:paraId="1EBE6C4E" w14:textId="77777777" w:rsidR="0061505E" w:rsidRPr="00DF7218" w:rsidRDefault="0061505E" w:rsidP="00E605A0">
            <w:pPr>
              <w:jc w:val="center"/>
              <w:rPr>
                <w:rFonts w:cs="Times New Roman"/>
              </w:rPr>
            </w:pPr>
            <w:r>
              <w:rPr>
                <w:rFonts w:cs="Times New Roman"/>
              </w:rPr>
              <w:t>1</w:t>
            </w:r>
            <w:r w:rsidRPr="00DF7218">
              <w:rPr>
                <w:rFonts w:cs="Times New Roman"/>
              </w:rPr>
              <w:t>,</w:t>
            </w:r>
            <w:r>
              <w:rPr>
                <w:rFonts w:cs="Times New Roman"/>
              </w:rPr>
              <w:t>3</w:t>
            </w:r>
          </w:p>
        </w:tc>
      </w:tr>
      <w:tr w:rsidR="0061505E" w:rsidRPr="00DF7218" w14:paraId="1A2EABE5" w14:textId="77777777" w:rsidTr="00E605A0">
        <w:tc>
          <w:tcPr>
            <w:tcW w:w="2977" w:type="dxa"/>
            <w:gridSpan w:val="2"/>
            <w:tcBorders>
              <w:right w:val="nil"/>
            </w:tcBorders>
            <w:shd w:val="clear" w:color="auto" w:fill="D9D9D9"/>
          </w:tcPr>
          <w:p w14:paraId="5FF8ABBA"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1E0DFC0" w14:textId="77777777" w:rsidR="0061505E" w:rsidRPr="00DF7218" w:rsidRDefault="0061505E" w:rsidP="00E605A0">
            <w:pPr>
              <w:rPr>
                <w:rFonts w:cs="Times New Roman"/>
              </w:rPr>
            </w:pPr>
            <w:r w:rsidRPr="00DF7218">
              <w:rPr>
                <w:rFonts w:cs="Times New Roman"/>
              </w:rPr>
              <w:t>Ćwiczenia projektowe</w:t>
            </w:r>
          </w:p>
          <w:p w14:paraId="0AF4B925" w14:textId="77777777" w:rsidR="0061505E" w:rsidRPr="00DF7218" w:rsidRDefault="0061505E" w:rsidP="00E605A0">
            <w:pPr>
              <w:rPr>
                <w:rFonts w:cs="Times New Roman"/>
              </w:rPr>
            </w:pPr>
            <w:r w:rsidRPr="00DF7218">
              <w:rPr>
                <w:rFonts w:cs="Times New Roman"/>
              </w:rPr>
              <w:t xml:space="preserve">Przygotowanie praktyczne rozwiązań logistycznych </w:t>
            </w:r>
          </w:p>
          <w:p w14:paraId="696F8599" w14:textId="77777777" w:rsidR="0061505E" w:rsidRPr="00DF7218" w:rsidRDefault="0061505E" w:rsidP="00E605A0">
            <w:pPr>
              <w:rPr>
                <w:rFonts w:cs="Times New Roman"/>
                <w:b/>
              </w:rPr>
            </w:pPr>
            <w:r w:rsidRPr="00DF7218">
              <w:rPr>
                <w:rFonts w:cs="Times New Roman"/>
                <w:b/>
              </w:rPr>
              <w:t>w sumie:</w:t>
            </w:r>
          </w:p>
          <w:p w14:paraId="76653185" w14:textId="77777777" w:rsidR="0061505E" w:rsidRPr="00DF7218" w:rsidRDefault="0061505E" w:rsidP="00E605A0">
            <w:pPr>
              <w:spacing w:before="60" w:after="60"/>
              <w:rPr>
                <w:rFonts w:eastAsia="Times New Roman" w:cs="Times New Roman"/>
                <w:lang w:eastAsia="pl-PL"/>
              </w:rPr>
            </w:pPr>
            <w:r w:rsidRPr="00DF7218">
              <w:rPr>
                <w:rFonts w:cs="Times New Roman"/>
              </w:rPr>
              <w:t>ECTS</w:t>
            </w:r>
          </w:p>
        </w:tc>
        <w:tc>
          <w:tcPr>
            <w:tcW w:w="788" w:type="dxa"/>
            <w:tcBorders>
              <w:left w:val="nil"/>
            </w:tcBorders>
          </w:tcPr>
          <w:p w14:paraId="2329AD96" w14:textId="77777777" w:rsidR="0061505E" w:rsidRPr="00DF7218" w:rsidRDefault="0061505E" w:rsidP="00E605A0">
            <w:pPr>
              <w:jc w:val="center"/>
              <w:rPr>
                <w:rFonts w:cs="Times New Roman"/>
              </w:rPr>
            </w:pPr>
            <w:r>
              <w:rPr>
                <w:rFonts w:cs="Times New Roman"/>
              </w:rPr>
              <w:t>3</w:t>
            </w:r>
            <w:r w:rsidRPr="00DF7218">
              <w:rPr>
                <w:rFonts w:cs="Times New Roman"/>
              </w:rPr>
              <w:t>0</w:t>
            </w:r>
          </w:p>
          <w:p w14:paraId="10F5071F" w14:textId="77777777" w:rsidR="0061505E" w:rsidRPr="00DF7218" w:rsidRDefault="0061505E" w:rsidP="00E605A0">
            <w:pPr>
              <w:jc w:val="center"/>
              <w:rPr>
                <w:rFonts w:cs="Times New Roman"/>
              </w:rPr>
            </w:pPr>
            <w:r w:rsidRPr="00DF7218">
              <w:rPr>
                <w:rFonts w:cs="Times New Roman"/>
              </w:rPr>
              <w:t>5</w:t>
            </w:r>
          </w:p>
          <w:p w14:paraId="231EE982" w14:textId="77777777" w:rsidR="0061505E" w:rsidRPr="00DF7218" w:rsidRDefault="0061505E" w:rsidP="00E605A0">
            <w:pPr>
              <w:jc w:val="center"/>
              <w:rPr>
                <w:rFonts w:cs="Times New Roman"/>
                <w:b/>
              </w:rPr>
            </w:pPr>
            <w:r>
              <w:rPr>
                <w:rFonts w:cs="Times New Roman"/>
                <w:b/>
              </w:rPr>
              <w:t>3</w:t>
            </w:r>
            <w:r w:rsidRPr="00DF7218">
              <w:rPr>
                <w:rFonts w:cs="Times New Roman"/>
                <w:b/>
              </w:rPr>
              <w:t>5</w:t>
            </w:r>
          </w:p>
          <w:p w14:paraId="73F0F15F" w14:textId="77777777" w:rsidR="0061505E" w:rsidRPr="00DF7218" w:rsidRDefault="0061505E" w:rsidP="00E605A0">
            <w:pPr>
              <w:jc w:val="center"/>
              <w:rPr>
                <w:rFonts w:cs="Times New Roman"/>
              </w:rPr>
            </w:pPr>
            <w:r>
              <w:rPr>
                <w:rFonts w:cs="Times New Roman"/>
              </w:rPr>
              <w:t>1,4</w:t>
            </w:r>
          </w:p>
        </w:tc>
        <w:tc>
          <w:tcPr>
            <w:tcW w:w="628" w:type="dxa"/>
            <w:tcBorders>
              <w:left w:val="nil"/>
            </w:tcBorders>
          </w:tcPr>
          <w:p w14:paraId="7D68BED9" w14:textId="77777777" w:rsidR="0061505E" w:rsidRPr="00DF7218" w:rsidRDefault="0061505E" w:rsidP="00E605A0">
            <w:pPr>
              <w:jc w:val="center"/>
              <w:rPr>
                <w:rFonts w:cs="Times New Roman"/>
              </w:rPr>
            </w:pPr>
            <w:r w:rsidRPr="00DF7218">
              <w:rPr>
                <w:rFonts w:cs="Times New Roman"/>
              </w:rPr>
              <w:t>18</w:t>
            </w:r>
          </w:p>
          <w:p w14:paraId="366E760E" w14:textId="77777777" w:rsidR="0061505E" w:rsidRPr="00DF7218" w:rsidRDefault="0061505E" w:rsidP="00E605A0">
            <w:pPr>
              <w:jc w:val="center"/>
              <w:rPr>
                <w:rFonts w:cs="Times New Roman"/>
              </w:rPr>
            </w:pPr>
            <w:r>
              <w:rPr>
                <w:rFonts w:cs="Times New Roman"/>
              </w:rPr>
              <w:t>15</w:t>
            </w:r>
          </w:p>
          <w:p w14:paraId="46B3CE3A" w14:textId="77777777" w:rsidR="0061505E" w:rsidRPr="00DF7218" w:rsidRDefault="0061505E" w:rsidP="00E605A0">
            <w:pPr>
              <w:jc w:val="center"/>
              <w:rPr>
                <w:rFonts w:cs="Times New Roman"/>
                <w:b/>
              </w:rPr>
            </w:pPr>
            <w:r>
              <w:rPr>
                <w:rFonts w:cs="Times New Roman"/>
                <w:b/>
              </w:rPr>
              <w:t>33</w:t>
            </w:r>
          </w:p>
          <w:p w14:paraId="7AFB6A6C" w14:textId="77777777" w:rsidR="0061505E" w:rsidRPr="00DF7218" w:rsidRDefault="0061505E" w:rsidP="00E605A0">
            <w:pPr>
              <w:jc w:val="center"/>
              <w:rPr>
                <w:rFonts w:cs="Times New Roman"/>
              </w:rPr>
            </w:pPr>
            <w:r>
              <w:rPr>
                <w:rFonts w:cs="Times New Roman"/>
              </w:rPr>
              <w:t>1,4</w:t>
            </w:r>
          </w:p>
        </w:tc>
      </w:tr>
    </w:tbl>
    <w:p w14:paraId="0B853102" w14:textId="77777777" w:rsidR="0061505E" w:rsidRPr="00DF7218" w:rsidRDefault="0061505E" w:rsidP="0061505E">
      <w:pPr>
        <w:keepNext/>
        <w:keepLines/>
        <w:spacing w:line="276" w:lineRule="auto"/>
        <w:rPr>
          <w:rFonts w:cs="Times New Roman"/>
          <w:b/>
        </w:rPr>
      </w:pPr>
    </w:p>
    <w:p w14:paraId="0FB5D1C7"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5801E41F"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D3D6DAC"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8A54A08" w14:textId="77777777" w:rsidR="0061505E" w:rsidRPr="00DF7218" w:rsidRDefault="0061505E" w:rsidP="00E605A0">
            <w:pPr>
              <w:jc w:val="both"/>
              <w:rPr>
                <w:rFonts w:cs="Times New Roman"/>
                <w:b/>
              </w:rPr>
            </w:pPr>
            <w:r w:rsidRPr="00DF7218">
              <w:rPr>
                <w:rFonts w:cs="Times New Roman"/>
                <w:b/>
              </w:rPr>
              <w:t>Wykłady:</w:t>
            </w:r>
          </w:p>
          <w:p w14:paraId="0815F9FD" w14:textId="77777777" w:rsidR="0061505E" w:rsidRPr="00DF7218" w:rsidRDefault="0061505E" w:rsidP="00E605A0">
            <w:pPr>
              <w:rPr>
                <w:rFonts w:cs="Times New Roman"/>
              </w:rPr>
            </w:pPr>
            <w:r w:rsidRPr="00DF7218">
              <w:rPr>
                <w:rFonts w:cs="Times New Roman"/>
              </w:rPr>
              <w:t xml:space="preserve">Pojęcie, zakres i ewolucja pojęcia logistyki. </w:t>
            </w:r>
          </w:p>
          <w:p w14:paraId="4E2413A9" w14:textId="77777777" w:rsidR="0061505E" w:rsidRPr="00DF7218" w:rsidRDefault="0061505E" w:rsidP="00E605A0">
            <w:pPr>
              <w:rPr>
                <w:rFonts w:cs="Times New Roman"/>
              </w:rPr>
            </w:pPr>
            <w:r w:rsidRPr="00DF7218">
              <w:rPr>
                <w:rFonts w:cs="Times New Roman"/>
              </w:rPr>
              <w:t>Łańcuch logistyczny, łańcuch dostaw.</w:t>
            </w:r>
          </w:p>
          <w:p w14:paraId="59130F70" w14:textId="77777777" w:rsidR="0061505E" w:rsidRPr="00DF7218" w:rsidRDefault="0061505E" w:rsidP="00E605A0">
            <w:pPr>
              <w:rPr>
                <w:rFonts w:cs="Times New Roman"/>
              </w:rPr>
            </w:pPr>
            <w:r w:rsidRPr="00DF7218">
              <w:rPr>
                <w:rFonts w:cs="Times New Roman"/>
              </w:rPr>
              <w:t xml:space="preserve"> System logistyczny. </w:t>
            </w:r>
          </w:p>
          <w:p w14:paraId="4B441BBF" w14:textId="77777777" w:rsidR="0061505E" w:rsidRPr="00DF7218" w:rsidRDefault="0061505E" w:rsidP="00E605A0">
            <w:pPr>
              <w:rPr>
                <w:rFonts w:cs="Times New Roman"/>
              </w:rPr>
            </w:pPr>
            <w:r w:rsidRPr="00DF7218">
              <w:rPr>
                <w:rFonts w:cs="Times New Roman"/>
              </w:rPr>
              <w:t xml:space="preserve">Zarządzanie logistyczne. </w:t>
            </w:r>
          </w:p>
          <w:p w14:paraId="0EE942FC" w14:textId="77777777" w:rsidR="0061505E" w:rsidRPr="00DF7218" w:rsidRDefault="0061505E" w:rsidP="00E605A0">
            <w:pPr>
              <w:rPr>
                <w:rFonts w:cs="Times New Roman"/>
              </w:rPr>
            </w:pPr>
            <w:r w:rsidRPr="00DF7218">
              <w:rPr>
                <w:rFonts w:cs="Times New Roman"/>
              </w:rPr>
              <w:t>Logistyka zaopatrzenia.</w:t>
            </w:r>
          </w:p>
          <w:p w14:paraId="25BB73CC" w14:textId="77777777" w:rsidR="0061505E" w:rsidRPr="00DF7218" w:rsidRDefault="0061505E" w:rsidP="00E605A0">
            <w:pPr>
              <w:rPr>
                <w:rFonts w:cs="Times New Roman"/>
              </w:rPr>
            </w:pPr>
            <w:r w:rsidRPr="00DF7218">
              <w:rPr>
                <w:rFonts w:cs="Times New Roman"/>
              </w:rPr>
              <w:t>Logistyka dystrybucji.</w:t>
            </w:r>
          </w:p>
          <w:p w14:paraId="23562012" w14:textId="77777777" w:rsidR="0061505E" w:rsidRPr="00DF7218" w:rsidRDefault="0061505E" w:rsidP="00E605A0">
            <w:pPr>
              <w:rPr>
                <w:rFonts w:cs="Times New Roman"/>
              </w:rPr>
            </w:pPr>
            <w:r w:rsidRPr="00DF7218">
              <w:rPr>
                <w:rFonts w:cs="Times New Roman"/>
              </w:rPr>
              <w:t>Transport i magazynowanie.</w:t>
            </w:r>
          </w:p>
          <w:p w14:paraId="3A19068A" w14:textId="77777777" w:rsidR="0061505E" w:rsidRPr="00DF7218" w:rsidRDefault="0061505E" w:rsidP="00E605A0">
            <w:pPr>
              <w:rPr>
                <w:rFonts w:cs="Times New Roman"/>
              </w:rPr>
            </w:pPr>
            <w:r w:rsidRPr="00DF7218">
              <w:rPr>
                <w:rFonts w:cs="Times New Roman"/>
              </w:rPr>
              <w:t>Gospodarka materiałowa i zapasy.</w:t>
            </w:r>
          </w:p>
          <w:p w14:paraId="6D1CB838" w14:textId="77777777" w:rsidR="0061505E" w:rsidRPr="00DF7218" w:rsidRDefault="0061505E" w:rsidP="00E605A0">
            <w:pPr>
              <w:rPr>
                <w:rFonts w:cs="Times New Roman"/>
              </w:rPr>
            </w:pPr>
            <w:r w:rsidRPr="00DF7218">
              <w:rPr>
                <w:rFonts w:cs="Times New Roman"/>
              </w:rPr>
              <w:t xml:space="preserve"> Koszty w łańcuchu dostaw .</w:t>
            </w:r>
          </w:p>
          <w:p w14:paraId="01D41F41" w14:textId="77777777" w:rsidR="0061505E" w:rsidRPr="00DF7218" w:rsidRDefault="0061505E" w:rsidP="00E605A0">
            <w:pPr>
              <w:rPr>
                <w:rFonts w:cs="Times New Roman"/>
              </w:rPr>
            </w:pPr>
            <w:r w:rsidRPr="00DF7218">
              <w:rPr>
                <w:rFonts w:cs="Times New Roman"/>
              </w:rPr>
              <w:t>Automatyczna identyfikacja, systemy informatyczne w logistyce.</w:t>
            </w:r>
          </w:p>
          <w:p w14:paraId="41BFAB19" w14:textId="77777777" w:rsidR="0061505E" w:rsidRPr="00DF7218" w:rsidRDefault="0061505E" w:rsidP="00E605A0">
            <w:pPr>
              <w:rPr>
                <w:rFonts w:cs="Times New Roman"/>
              </w:rPr>
            </w:pPr>
            <w:r w:rsidRPr="00DF7218">
              <w:rPr>
                <w:rFonts w:cs="Times New Roman"/>
              </w:rPr>
              <w:t xml:space="preserve"> Strategie w logistyce, JiT, VMI, QR.</w:t>
            </w:r>
          </w:p>
          <w:p w14:paraId="7113B78C" w14:textId="77777777" w:rsidR="0061505E" w:rsidRPr="00DF7218" w:rsidRDefault="0061505E" w:rsidP="00E605A0">
            <w:pPr>
              <w:rPr>
                <w:rFonts w:cs="Times New Roman"/>
              </w:rPr>
            </w:pPr>
            <w:r w:rsidRPr="00DF7218">
              <w:rPr>
                <w:rFonts w:cs="Times New Roman"/>
              </w:rPr>
              <w:t>Logistyczna obsługa klienta, ECR.</w:t>
            </w:r>
          </w:p>
          <w:p w14:paraId="1C75620F" w14:textId="77777777" w:rsidR="0061505E" w:rsidRPr="00DF7218" w:rsidRDefault="0061505E" w:rsidP="00E605A0">
            <w:pPr>
              <w:rPr>
                <w:rFonts w:cs="Times New Roman"/>
              </w:rPr>
            </w:pPr>
            <w:r w:rsidRPr="00DF7218">
              <w:rPr>
                <w:rFonts w:cs="Times New Roman"/>
              </w:rPr>
              <w:t>Outsourcing w logistyce, partnerstwo, jakość w logistyce.</w:t>
            </w:r>
          </w:p>
          <w:p w14:paraId="5E3F9803" w14:textId="77777777" w:rsidR="0061505E" w:rsidRPr="00DF7218" w:rsidRDefault="0061505E" w:rsidP="00E605A0">
            <w:pPr>
              <w:rPr>
                <w:rFonts w:cs="Times New Roman"/>
              </w:rPr>
            </w:pPr>
            <w:r w:rsidRPr="00DF7218">
              <w:rPr>
                <w:rFonts w:cs="Times New Roman"/>
              </w:rPr>
              <w:t xml:space="preserve"> Infrastruktura logistyczna. Organizacja produkcji. </w:t>
            </w:r>
          </w:p>
          <w:p w14:paraId="48B79EA1" w14:textId="77777777" w:rsidR="0061505E" w:rsidRPr="00DF7218" w:rsidRDefault="0061505E" w:rsidP="00E605A0">
            <w:pPr>
              <w:rPr>
                <w:rFonts w:cs="Times New Roman"/>
              </w:rPr>
            </w:pPr>
          </w:p>
          <w:p w14:paraId="474D63C6" w14:textId="77777777" w:rsidR="0061505E" w:rsidRPr="00DF7218" w:rsidRDefault="0061505E" w:rsidP="00E605A0">
            <w:pPr>
              <w:rPr>
                <w:rFonts w:cs="Times New Roman"/>
              </w:rPr>
            </w:pPr>
            <w:r w:rsidRPr="00DF7218">
              <w:rPr>
                <w:rFonts w:cs="Times New Roman"/>
                <w:b/>
              </w:rPr>
              <w:t xml:space="preserve">ćwiczenia </w:t>
            </w:r>
          </w:p>
          <w:p w14:paraId="7EF9823C" w14:textId="77777777" w:rsidR="0061505E" w:rsidRPr="00DF7218" w:rsidRDefault="0061505E" w:rsidP="00E605A0">
            <w:pPr>
              <w:rPr>
                <w:rFonts w:cs="Times New Roman"/>
              </w:rPr>
            </w:pPr>
            <w:r w:rsidRPr="00DF7218">
              <w:rPr>
                <w:rFonts w:cs="Times New Roman"/>
              </w:rPr>
              <w:t>Pojęcie i istota logistyki w praktyce gospodarczej.</w:t>
            </w:r>
          </w:p>
          <w:p w14:paraId="450639CC" w14:textId="77777777" w:rsidR="0061505E" w:rsidRPr="00DF7218" w:rsidRDefault="0061505E" w:rsidP="00E605A0">
            <w:pPr>
              <w:rPr>
                <w:rFonts w:cs="Times New Roman"/>
              </w:rPr>
            </w:pPr>
            <w:r w:rsidRPr="00DF7218">
              <w:rPr>
                <w:rFonts w:cs="Times New Roman"/>
              </w:rPr>
              <w:t>Cechy i klasyfikacja systemów logistycznych.</w:t>
            </w:r>
          </w:p>
          <w:p w14:paraId="1AE426A5" w14:textId="77777777" w:rsidR="0061505E" w:rsidRPr="00DF7218" w:rsidRDefault="0061505E" w:rsidP="00E605A0">
            <w:pPr>
              <w:rPr>
                <w:rFonts w:cs="Times New Roman"/>
              </w:rPr>
            </w:pPr>
            <w:r w:rsidRPr="00DF7218">
              <w:rPr>
                <w:rFonts w:cs="Times New Roman"/>
              </w:rPr>
              <w:t>Operacje logistyczne w głównych procesach logistycznych.</w:t>
            </w:r>
          </w:p>
          <w:p w14:paraId="3DAB521F" w14:textId="77777777" w:rsidR="0061505E" w:rsidRPr="00DF7218" w:rsidRDefault="0061505E" w:rsidP="00E605A0">
            <w:pPr>
              <w:rPr>
                <w:rFonts w:cs="Times New Roman"/>
              </w:rPr>
            </w:pPr>
            <w:r w:rsidRPr="00DF7218">
              <w:rPr>
                <w:rFonts w:cs="Times New Roman"/>
              </w:rPr>
              <w:t>Strumienie logistyczne.</w:t>
            </w:r>
          </w:p>
          <w:p w14:paraId="707A425B" w14:textId="77777777" w:rsidR="0061505E" w:rsidRPr="00DF7218" w:rsidRDefault="0061505E" w:rsidP="00E605A0">
            <w:pPr>
              <w:rPr>
                <w:rFonts w:cs="Times New Roman"/>
              </w:rPr>
            </w:pPr>
            <w:r w:rsidRPr="00DF7218">
              <w:rPr>
                <w:rFonts w:cs="Times New Roman"/>
              </w:rPr>
              <w:t xml:space="preserve"> Zarządzanie logistyczne w przedsiębiorstwie.</w:t>
            </w:r>
          </w:p>
          <w:p w14:paraId="1D5087C2" w14:textId="77777777" w:rsidR="0061505E" w:rsidRPr="00DF7218" w:rsidRDefault="0061505E" w:rsidP="00E605A0">
            <w:pPr>
              <w:rPr>
                <w:rFonts w:cs="Times New Roman"/>
              </w:rPr>
            </w:pPr>
            <w:r w:rsidRPr="00DF7218">
              <w:rPr>
                <w:rFonts w:cs="Times New Roman"/>
              </w:rPr>
              <w:t>Rozwój łańcucha dostaw – zarządzanie łańcuchem dostaw.</w:t>
            </w:r>
          </w:p>
          <w:p w14:paraId="3574EA21" w14:textId="77777777" w:rsidR="0061505E" w:rsidRPr="00DF7218" w:rsidRDefault="0061505E" w:rsidP="00E605A0">
            <w:pPr>
              <w:rPr>
                <w:rFonts w:cs="Times New Roman"/>
              </w:rPr>
            </w:pPr>
            <w:r w:rsidRPr="00DF7218">
              <w:rPr>
                <w:rFonts w:cs="Times New Roman"/>
              </w:rPr>
              <w:t>Koszty w łańcuchu dostaw.</w:t>
            </w:r>
          </w:p>
          <w:p w14:paraId="6146C6DB" w14:textId="77777777" w:rsidR="0061505E" w:rsidRPr="00DF7218" w:rsidRDefault="0061505E" w:rsidP="00E605A0">
            <w:pPr>
              <w:rPr>
                <w:rFonts w:cs="Times New Roman"/>
              </w:rPr>
            </w:pPr>
            <w:r w:rsidRPr="00DF7218">
              <w:rPr>
                <w:rFonts w:cs="Times New Roman"/>
              </w:rPr>
              <w:t>Transport i magazynowanie.</w:t>
            </w:r>
          </w:p>
          <w:p w14:paraId="7347BBB6" w14:textId="77777777" w:rsidR="0061505E" w:rsidRPr="00DF7218" w:rsidRDefault="0061505E" w:rsidP="00E605A0">
            <w:pPr>
              <w:rPr>
                <w:rFonts w:cs="Times New Roman"/>
              </w:rPr>
            </w:pPr>
            <w:r w:rsidRPr="00DF7218">
              <w:rPr>
                <w:rFonts w:cs="Times New Roman"/>
              </w:rPr>
              <w:t>Gospodarka materiałowa i zapasy.</w:t>
            </w:r>
          </w:p>
          <w:p w14:paraId="21F9347F" w14:textId="77777777" w:rsidR="0061505E" w:rsidRPr="00DF7218" w:rsidRDefault="0061505E" w:rsidP="00E605A0">
            <w:pPr>
              <w:rPr>
                <w:rFonts w:cs="Times New Roman"/>
              </w:rPr>
            </w:pPr>
            <w:r w:rsidRPr="00DF7218">
              <w:rPr>
                <w:rFonts w:cs="Times New Roman"/>
              </w:rPr>
              <w:t>Charakterystyka metod, technik i narzędzi zarządzania łańcuchem dostaw.</w:t>
            </w:r>
          </w:p>
          <w:p w14:paraId="705FBDE2" w14:textId="77777777" w:rsidR="0061505E" w:rsidRPr="00DF7218" w:rsidRDefault="0061505E" w:rsidP="00E605A0">
            <w:pPr>
              <w:rPr>
                <w:rFonts w:cs="Times New Roman"/>
              </w:rPr>
            </w:pPr>
            <w:r w:rsidRPr="00DF7218">
              <w:rPr>
                <w:rFonts w:cs="Times New Roman"/>
              </w:rPr>
              <w:t>Logistyczna obsługa klienta.</w:t>
            </w:r>
          </w:p>
          <w:p w14:paraId="24046776" w14:textId="77777777" w:rsidR="0061505E" w:rsidRPr="00DF7218" w:rsidRDefault="0061505E" w:rsidP="00E605A0">
            <w:pPr>
              <w:rPr>
                <w:rFonts w:cs="Times New Roman"/>
              </w:rPr>
            </w:pPr>
            <w:r w:rsidRPr="00DF7218">
              <w:rPr>
                <w:rFonts w:cs="Times New Roman"/>
              </w:rPr>
              <w:t>Strategie w łańcuchu dostaw.</w:t>
            </w:r>
          </w:p>
        </w:tc>
      </w:tr>
      <w:tr w:rsidR="0061505E" w:rsidRPr="00DF7218" w14:paraId="3233C4C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B99535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41E7DBB"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40CA3BF6"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ćwiczenia projektowe </w:t>
            </w:r>
          </w:p>
          <w:p w14:paraId="296B1BB8"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prezentacja multimedialna, </w:t>
            </w:r>
          </w:p>
          <w:p w14:paraId="0D132309"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giełda pomysłów, </w:t>
            </w:r>
          </w:p>
        </w:tc>
      </w:tr>
      <w:tr w:rsidR="0061505E" w:rsidRPr="00DF7218" w14:paraId="3AB6A92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7118640"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6580B4F" w14:textId="77777777" w:rsidR="0061505E" w:rsidRPr="00DF7218" w:rsidRDefault="0061505E" w:rsidP="00E605A0">
            <w:pPr>
              <w:jc w:val="both"/>
              <w:rPr>
                <w:rFonts w:cs="Times New Roman"/>
              </w:rPr>
            </w:pPr>
            <w:r w:rsidRPr="00DF7218">
              <w:rPr>
                <w:rFonts w:cs="Times New Roman"/>
              </w:rPr>
              <w:t>-</w:t>
            </w:r>
          </w:p>
        </w:tc>
      </w:tr>
      <w:tr w:rsidR="0061505E" w:rsidRPr="00DF7218" w14:paraId="4349D80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84BDC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B721985"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7DE3D64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F2A200"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13D98B7"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egzaminu  – 50 %</w:t>
            </w:r>
          </w:p>
          <w:p w14:paraId="23187F99" w14:textId="77777777" w:rsidR="0061505E" w:rsidRPr="00DF7218" w:rsidRDefault="0061505E" w:rsidP="00E605A0">
            <w:pPr>
              <w:rPr>
                <w:rFonts w:cs="Times New Roman"/>
              </w:rPr>
            </w:pPr>
            <w:r w:rsidRPr="00DF7218">
              <w:rPr>
                <w:rFonts w:eastAsia="Times New Roman" w:cs="Times New Roman"/>
                <w:lang w:eastAsia="pl-PL"/>
              </w:rPr>
              <w:t>Ocena z kolokwium zaliczeniowego – 50 %</w:t>
            </w:r>
          </w:p>
        </w:tc>
      </w:tr>
      <w:tr w:rsidR="0061505E" w:rsidRPr="00DF7218" w14:paraId="2A9BC90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9FC5B2"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4701329"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317B9A9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57C4080"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AC34D5B" w14:textId="77777777" w:rsidR="0061505E" w:rsidRPr="00DF7218" w:rsidRDefault="0061505E" w:rsidP="00E605A0">
            <w:pPr>
              <w:jc w:val="both"/>
              <w:rPr>
                <w:rFonts w:cs="Times New Roman"/>
              </w:rPr>
            </w:pPr>
            <w:r w:rsidRPr="00DF7218">
              <w:rPr>
                <w:rFonts w:cs="Times New Roman"/>
                <w:iCs/>
              </w:rPr>
              <w:t xml:space="preserve">Makro- i mikroekonomia, Przedsiębiorczość Podstawy logistyki, </w:t>
            </w:r>
          </w:p>
        </w:tc>
      </w:tr>
      <w:tr w:rsidR="0061505E" w:rsidRPr="00DF7218" w14:paraId="7DAA3F3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E74AEE"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D327AC1" w14:textId="77777777" w:rsidR="0061505E" w:rsidRPr="00DF7218" w:rsidRDefault="0061505E" w:rsidP="00E605A0">
            <w:pPr>
              <w:pStyle w:val="Akapitzlist"/>
              <w:jc w:val="both"/>
              <w:rPr>
                <w:rFonts w:ascii="Times New Roman" w:hAnsi="Times New Roman"/>
              </w:rPr>
            </w:pPr>
            <w:r w:rsidRPr="00DF7218">
              <w:rPr>
                <w:rFonts w:ascii="Times New Roman" w:hAnsi="Times New Roman"/>
              </w:rPr>
              <w:t xml:space="preserve"> </w:t>
            </w:r>
          </w:p>
          <w:p w14:paraId="749C2656" w14:textId="77777777" w:rsidR="0061505E" w:rsidRPr="00DF7218" w:rsidRDefault="0061505E" w:rsidP="00EF30C0">
            <w:pPr>
              <w:pStyle w:val="Akapitzlist"/>
              <w:numPr>
                <w:ilvl w:val="0"/>
                <w:numId w:val="190"/>
              </w:numPr>
              <w:jc w:val="both"/>
              <w:rPr>
                <w:rFonts w:ascii="Times New Roman" w:hAnsi="Times New Roman"/>
              </w:rPr>
            </w:pPr>
            <w:r w:rsidRPr="00DF7218">
              <w:rPr>
                <w:rFonts w:ascii="Times New Roman" w:hAnsi="Times New Roman"/>
              </w:rPr>
              <w:t>Samir D. Zarządzanie łańcuchem dostaw żywności Warszawa, Wydawnictwo Naukowe PWN 2016</w:t>
            </w:r>
          </w:p>
          <w:p w14:paraId="2577A47C" w14:textId="77777777" w:rsidR="0061505E" w:rsidRPr="00DF7218" w:rsidRDefault="0061505E" w:rsidP="00EF30C0">
            <w:pPr>
              <w:pStyle w:val="Akapitzlist"/>
              <w:numPr>
                <w:ilvl w:val="0"/>
                <w:numId w:val="190"/>
              </w:numPr>
              <w:jc w:val="both"/>
              <w:rPr>
                <w:rFonts w:ascii="Times New Roman" w:hAnsi="Times New Roman"/>
                <w:lang w:val="en-US"/>
              </w:rPr>
            </w:pPr>
            <w:r w:rsidRPr="00DF7218">
              <w:rPr>
                <w:rFonts w:ascii="Times New Roman" w:hAnsi="Times New Roman"/>
                <w:lang w:val="en-US"/>
              </w:rPr>
              <w:t>Cichosz M. Logistics management, Warsaw School of Economic, Warszawa 2015 </w:t>
            </w:r>
          </w:p>
          <w:p w14:paraId="79EDEA9B" w14:textId="77777777" w:rsidR="0061505E" w:rsidRPr="00DF7218" w:rsidRDefault="0061505E" w:rsidP="00EF30C0">
            <w:pPr>
              <w:pStyle w:val="Akapitzlist"/>
              <w:numPr>
                <w:ilvl w:val="0"/>
                <w:numId w:val="190"/>
              </w:numPr>
              <w:jc w:val="both"/>
              <w:rPr>
                <w:rFonts w:ascii="Times New Roman" w:hAnsi="Times New Roman"/>
              </w:rPr>
            </w:pPr>
            <w:r w:rsidRPr="00DF7218">
              <w:rPr>
                <w:rFonts w:ascii="Times New Roman" w:hAnsi="Times New Roman"/>
              </w:rPr>
              <w:t>Logistyka w systemie zarządzania przedsiębiorstwem: relacje i kierunki zmian, Polskie Wydawnictwo Ekonomiczne,  Warszawa 2013 </w:t>
            </w:r>
          </w:p>
          <w:p w14:paraId="374E3A0A" w14:textId="77777777" w:rsidR="0061505E" w:rsidRPr="00DF7218" w:rsidRDefault="0061505E" w:rsidP="00EF30C0">
            <w:pPr>
              <w:pStyle w:val="Akapitzlist"/>
              <w:numPr>
                <w:ilvl w:val="0"/>
                <w:numId w:val="190"/>
              </w:numPr>
              <w:jc w:val="both"/>
              <w:rPr>
                <w:rFonts w:ascii="Times New Roman" w:hAnsi="Times New Roman"/>
              </w:rPr>
            </w:pPr>
            <w:r w:rsidRPr="00DF7218">
              <w:rPr>
                <w:rFonts w:ascii="Times New Roman" w:hAnsi="Times New Roman"/>
              </w:rPr>
              <w:t>Markusik S. Infrastruktura logistyczna w transporcie, Wydawnictwo Politechniki Śląskiej, Gliwice 2010 </w:t>
            </w:r>
          </w:p>
          <w:p w14:paraId="4F1563AE" w14:textId="77777777" w:rsidR="0061505E" w:rsidRPr="00DF7218" w:rsidRDefault="0061505E" w:rsidP="00EF30C0">
            <w:pPr>
              <w:pStyle w:val="Akapitzlist"/>
              <w:numPr>
                <w:ilvl w:val="0"/>
                <w:numId w:val="190"/>
              </w:numPr>
              <w:jc w:val="both"/>
              <w:rPr>
                <w:rFonts w:ascii="Times New Roman" w:hAnsi="Times New Roman"/>
              </w:rPr>
            </w:pPr>
            <w:r w:rsidRPr="00DF7218">
              <w:rPr>
                <w:rFonts w:ascii="Times New Roman" w:hAnsi="Times New Roman"/>
              </w:rPr>
              <w:t>Fechner I. Podstawy logistyki,   Instytut Logistyki i Magazynowania, Poznań 2008 </w:t>
            </w:r>
          </w:p>
          <w:p w14:paraId="029DE015" w14:textId="77777777" w:rsidR="0061505E" w:rsidRPr="00DF7218" w:rsidRDefault="0061505E" w:rsidP="00E605A0">
            <w:pPr>
              <w:pStyle w:val="Akapitzlist"/>
              <w:jc w:val="both"/>
              <w:rPr>
                <w:rFonts w:ascii="Times New Roman" w:hAnsi="Times New Roman"/>
                <w:b/>
              </w:rPr>
            </w:pPr>
          </w:p>
        </w:tc>
      </w:tr>
    </w:tbl>
    <w:p w14:paraId="074947E2" w14:textId="77777777" w:rsidR="0061505E" w:rsidRPr="00DF7218" w:rsidRDefault="0061505E" w:rsidP="0061505E">
      <w:pPr>
        <w:rPr>
          <w:rFonts w:cs="Times New Roman"/>
          <w:b/>
        </w:rPr>
      </w:pPr>
    </w:p>
    <w:p w14:paraId="21575430" w14:textId="77777777" w:rsidR="0061505E" w:rsidRPr="00DF7218" w:rsidRDefault="0061505E" w:rsidP="0061505E">
      <w:pPr>
        <w:autoSpaceDE w:val="0"/>
        <w:autoSpaceDN w:val="0"/>
        <w:adjustRightInd w:val="0"/>
        <w:jc w:val="both"/>
        <w:rPr>
          <w:rFonts w:eastAsia="Batang" w:cs="Times New Roman"/>
          <w:b/>
        </w:rPr>
      </w:pPr>
    </w:p>
    <w:p w14:paraId="2E4579EC" w14:textId="77777777" w:rsidR="0061505E" w:rsidRPr="00DF7218" w:rsidRDefault="0061505E" w:rsidP="0061505E">
      <w:pPr>
        <w:autoSpaceDE w:val="0"/>
        <w:autoSpaceDN w:val="0"/>
        <w:adjustRightInd w:val="0"/>
        <w:jc w:val="both"/>
        <w:rPr>
          <w:rFonts w:eastAsia="Batang" w:cs="Times New Roman"/>
          <w:b/>
        </w:rPr>
      </w:pPr>
    </w:p>
    <w:p w14:paraId="3A632D53"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51A447CE" wp14:editId="26638E64">
            <wp:extent cx="5760720" cy="599877"/>
            <wp:effectExtent l="0" t="0" r="0" b="0"/>
            <wp:docPr id="1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09CE93C9" w14:textId="77777777" w:rsidR="0061505E" w:rsidRPr="00DF7218" w:rsidRDefault="0061505E" w:rsidP="0061505E">
      <w:pPr>
        <w:pStyle w:val="Tretekstu"/>
        <w:spacing w:after="0"/>
        <w:rPr>
          <w:i/>
          <w:sz w:val="22"/>
          <w:szCs w:val="22"/>
        </w:rPr>
      </w:pPr>
    </w:p>
    <w:p w14:paraId="55083633" w14:textId="77777777" w:rsidR="0061505E" w:rsidRPr="00DF7218" w:rsidRDefault="0061505E" w:rsidP="0061505E">
      <w:pPr>
        <w:rPr>
          <w:rFonts w:cs="Times New Roman"/>
          <w:b/>
        </w:rPr>
      </w:pPr>
    </w:p>
    <w:p w14:paraId="37141480"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18634167" w14:textId="77777777" w:rsidR="0061505E" w:rsidRPr="00DF7218" w:rsidRDefault="0061505E" w:rsidP="0061505E">
      <w:pPr>
        <w:rPr>
          <w:rFonts w:cs="Times New Roman"/>
          <w:b/>
        </w:rPr>
      </w:pPr>
    </w:p>
    <w:p w14:paraId="32D0CA29"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D295D37" w14:textId="77777777" w:rsidTr="00E605A0">
        <w:trPr>
          <w:trHeight w:val="397"/>
        </w:trPr>
        <w:tc>
          <w:tcPr>
            <w:tcW w:w="2977" w:type="dxa"/>
            <w:shd w:val="clear" w:color="auto" w:fill="D9D9D9"/>
          </w:tcPr>
          <w:p w14:paraId="0EE85426" w14:textId="77777777" w:rsidR="0061505E" w:rsidRPr="00DF7218" w:rsidRDefault="0061505E" w:rsidP="00E605A0">
            <w:pPr>
              <w:rPr>
                <w:rFonts w:cs="Times New Roman"/>
                <w:b/>
              </w:rPr>
            </w:pPr>
            <w:r w:rsidRPr="00DF7218">
              <w:rPr>
                <w:rFonts w:cs="Times New Roman"/>
                <w:b/>
              </w:rPr>
              <w:t xml:space="preserve">Nazwa przedmiotu i kod </w:t>
            </w:r>
          </w:p>
          <w:p w14:paraId="01F0F3B3"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3C1CEDB" w14:textId="77777777" w:rsidR="0061505E" w:rsidRPr="00DF7218" w:rsidRDefault="0061505E" w:rsidP="00E605A0">
            <w:pPr>
              <w:spacing w:before="60" w:after="60"/>
              <w:rPr>
                <w:rFonts w:cs="Times New Roman"/>
              </w:rPr>
            </w:pPr>
            <w:r w:rsidRPr="00DF7218">
              <w:rPr>
                <w:rFonts w:eastAsia="Times New Roman" w:cs="Times New Roman"/>
                <w:b/>
                <w:lang w:eastAsia="pl-PL"/>
              </w:rPr>
              <w:t xml:space="preserve">Wymagania odbiorców towarów w zakresie bezpieczeństwa łańcucha dostaw   </w:t>
            </w:r>
            <w:r w:rsidRPr="00DF7218">
              <w:rPr>
                <w:rFonts w:cs="Times New Roman"/>
                <w:b/>
              </w:rPr>
              <w:t>T.D3.8</w:t>
            </w:r>
          </w:p>
        </w:tc>
      </w:tr>
      <w:tr w:rsidR="0061505E" w:rsidRPr="00187F49" w14:paraId="799C1D16" w14:textId="77777777" w:rsidTr="00E605A0">
        <w:trPr>
          <w:trHeight w:val="397"/>
        </w:trPr>
        <w:tc>
          <w:tcPr>
            <w:tcW w:w="2977" w:type="dxa"/>
            <w:shd w:val="clear" w:color="auto" w:fill="D9D9D9"/>
            <w:vAlign w:val="center"/>
          </w:tcPr>
          <w:p w14:paraId="06E9AD33"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4DA62311" w14:textId="77777777" w:rsidR="0061505E" w:rsidRPr="00DF7218" w:rsidRDefault="0061505E" w:rsidP="00E605A0">
            <w:pPr>
              <w:rPr>
                <w:rFonts w:cs="Times New Roman"/>
                <w:lang w:val="en-US"/>
              </w:rPr>
            </w:pPr>
            <w:r w:rsidRPr="00DF7218">
              <w:rPr>
                <w:rFonts w:cs="Times New Roman"/>
                <w:lang w:val="en-US"/>
              </w:rPr>
              <w:t xml:space="preserve">Reqiurements of recipients of foods in the field of supply chain security </w:t>
            </w:r>
          </w:p>
        </w:tc>
      </w:tr>
      <w:tr w:rsidR="0061505E" w:rsidRPr="00DF7218" w14:paraId="4A801CD4" w14:textId="77777777" w:rsidTr="00E605A0">
        <w:trPr>
          <w:trHeight w:val="397"/>
        </w:trPr>
        <w:tc>
          <w:tcPr>
            <w:tcW w:w="2977" w:type="dxa"/>
            <w:shd w:val="clear" w:color="auto" w:fill="D9D9D9"/>
            <w:vAlign w:val="center"/>
          </w:tcPr>
          <w:p w14:paraId="7514D3FE"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B15B2FB"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BBB055D" w14:textId="77777777" w:rsidTr="00E605A0">
        <w:trPr>
          <w:trHeight w:val="397"/>
        </w:trPr>
        <w:tc>
          <w:tcPr>
            <w:tcW w:w="2977" w:type="dxa"/>
            <w:shd w:val="clear" w:color="auto" w:fill="D9D9D9"/>
            <w:vAlign w:val="center"/>
          </w:tcPr>
          <w:p w14:paraId="2FDEBC18"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EE2BEB6"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10BF192F" w14:textId="77777777" w:rsidTr="00E605A0">
        <w:trPr>
          <w:trHeight w:val="397"/>
        </w:trPr>
        <w:tc>
          <w:tcPr>
            <w:tcW w:w="2977" w:type="dxa"/>
            <w:shd w:val="clear" w:color="auto" w:fill="D9D9D9"/>
            <w:vAlign w:val="center"/>
          </w:tcPr>
          <w:p w14:paraId="40C991EF"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FF04CCD"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FF749FB" w14:textId="77777777" w:rsidTr="00E605A0">
        <w:trPr>
          <w:trHeight w:val="397"/>
        </w:trPr>
        <w:tc>
          <w:tcPr>
            <w:tcW w:w="2977" w:type="dxa"/>
            <w:shd w:val="clear" w:color="auto" w:fill="D9D9D9"/>
            <w:vAlign w:val="center"/>
          </w:tcPr>
          <w:p w14:paraId="0E35E935"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45405485"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5ED3E280" w14:textId="77777777" w:rsidTr="00E605A0">
        <w:trPr>
          <w:trHeight w:val="397"/>
        </w:trPr>
        <w:tc>
          <w:tcPr>
            <w:tcW w:w="2977" w:type="dxa"/>
            <w:shd w:val="clear" w:color="auto" w:fill="D9D9D9"/>
            <w:vAlign w:val="center"/>
          </w:tcPr>
          <w:p w14:paraId="5CDE0FF4"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E16E173" w14:textId="77777777" w:rsidR="0061505E" w:rsidRPr="00DF7218" w:rsidRDefault="0061505E" w:rsidP="00E605A0">
            <w:pPr>
              <w:spacing w:before="60" w:after="60"/>
              <w:rPr>
                <w:rFonts w:cs="Times New Roman"/>
              </w:rPr>
            </w:pPr>
            <w:r w:rsidRPr="00DF7218">
              <w:rPr>
                <w:rFonts w:cs="Times New Roman"/>
              </w:rPr>
              <w:t>4</w:t>
            </w:r>
          </w:p>
        </w:tc>
      </w:tr>
      <w:tr w:rsidR="0061505E" w:rsidRPr="00DF7218" w14:paraId="684833AC" w14:textId="77777777" w:rsidTr="00E605A0">
        <w:trPr>
          <w:trHeight w:val="397"/>
        </w:trPr>
        <w:tc>
          <w:tcPr>
            <w:tcW w:w="2977" w:type="dxa"/>
            <w:shd w:val="clear" w:color="auto" w:fill="D9D9D9"/>
            <w:vAlign w:val="center"/>
          </w:tcPr>
          <w:p w14:paraId="01A52DA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8D541C0"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32FD63B1" w14:textId="77777777" w:rsidTr="00E605A0">
        <w:trPr>
          <w:trHeight w:val="397"/>
        </w:trPr>
        <w:tc>
          <w:tcPr>
            <w:tcW w:w="2977" w:type="dxa"/>
            <w:shd w:val="clear" w:color="auto" w:fill="D9D9D9"/>
            <w:vAlign w:val="center"/>
          </w:tcPr>
          <w:p w14:paraId="34F33962"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1ED2DA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5942114" w14:textId="77777777" w:rsidTr="00E605A0">
        <w:trPr>
          <w:trHeight w:val="397"/>
        </w:trPr>
        <w:tc>
          <w:tcPr>
            <w:tcW w:w="2977" w:type="dxa"/>
            <w:shd w:val="clear" w:color="auto" w:fill="D9D9D9"/>
            <w:vAlign w:val="center"/>
          </w:tcPr>
          <w:p w14:paraId="3DE6593D"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48FA4E21"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1D4062B7" w14:textId="77777777" w:rsidTr="00E605A0">
        <w:trPr>
          <w:trHeight w:val="397"/>
        </w:trPr>
        <w:tc>
          <w:tcPr>
            <w:tcW w:w="2977" w:type="dxa"/>
            <w:shd w:val="clear" w:color="auto" w:fill="D9D9D9"/>
            <w:vAlign w:val="center"/>
          </w:tcPr>
          <w:p w14:paraId="5EC5D4FB"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6887D6B" w14:textId="77777777" w:rsidR="0061505E" w:rsidRPr="00DF7218" w:rsidRDefault="0061505E" w:rsidP="00E605A0">
            <w:pPr>
              <w:spacing w:before="60" w:after="60"/>
              <w:rPr>
                <w:rFonts w:cs="Times New Roman"/>
              </w:rPr>
            </w:pPr>
            <w:r w:rsidRPr="00DF7218">
              <w:rPr>
                <w:rFonts w:cs="Times New Roman"/>
              </w:rPr>
              <w:t xml:space="preserve">Dr inż. Damian Dubis </w:t>
            </w:r>
          </w:p>
        </w:tc>
      </w:tr>
    </w:tbl>
    <w:p w14:paraId="4A17CF16" w14:textId="77777777" w:rsidR="0061505E" w:rsidRPr="00DF7218" w:rsidRDefault="0061505E" w:rsidP="0061505E">
      <w:pPr>
        <w:rPr>
          <w:rFonts w:cs="Times New Roman"/>
        </w:rPr>
      </w:pPr>
    </w:p>
    <w:p w14:paraId="0E70593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61505E" w:rsidRPr="00DF7218" w14:paraId="34EA9E91" w14:textId="77777777" w:rsidTr="00E605A0">
        <w:tc>
          <w:tcPr>
            <w:tcW w:w="9072" w:type="dxa"/>
            <w:gridSpan w:val="7"/>
            <w:tcBorders>
              <w:bottom w:val="single" w:sz="4" w:space="0" w:color="auto"/>
            </w:tcBorders>
            <w:shd w:val="clear" w:color="auto" w:fill="D9D9D9"/>
          </w:tcPr>
          <w:p w14:paraId="071B1468"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3C0EBC70" w14:textId="77777777" w:rsidTr="00E605A0">
        <w:tc>
          <w:tcPr>
            <w:tcW w:w="9072" w:type="dxa"/>
            <w:gridSpan w:val="7"/>
            <w:tcBorders>
              <w:bottom w:val="single" w:sz="4" w:space="0" w:color="auto"/>
            </w:tcBorders>
            <w:shd w:val="clear" w:color="auto" w:fill="auto"/>
          </w:tcPr>
          <w:p w14:paraId="27D1F0C7" w14:textId="77777777" w:rsidR="0061505E" w:rsidRPr="00DF7218" w:rsidRDefault="0061505E" w:rsidP="00E605A0">
            <w:pPr>
              <w:pStyle w:val="Default"/>
              <w:rPr>
                <w:sz w:val="22"/>
                <w:szCs w:val="22"/>
              </w:rPr>
            </w:pPr>
            <w:r w:rsidRPr="00DF7218">
              <w:rPr>
                <w:rFonts w:eastAsia="Times New Roman"/>
                <w:sz w:val="22"/>
                <w:szCs w:val="22"/>
              </w:rPr>
              <w:t xml:space="preserve">Treści programowe obejmują poznanie wymagań odbiorców towarów w zakresie bezpieczeństwa łańcucha dostaw, </w:t>
            </w:r>
            <w:r w:rsidRPr="00DF7218">
              <w:rPr>
                <w:sz w:val="22"/>
                <w:szCs w:val="22"/>
              </w:rPr>
              <w:t>identyfikuję typów łańcuchów dostaw i głównych niebezpieczeństw dla realizacji procesów transportowych.</w:t>
            </w:r>
          </w:p>
        </w:tc>
      </w:tr>
      <w:tr w:rsidR="0061505E" w:rsidRPr="00DF7218" w14:paraId="00EA2B10" w14:textId="77777777" w:rsidTr="00E605A0">
        <w:tc>
          <w:tcPr>
            <w:tcW w:w="2977" w:type="dxa"/>
            <w:gridSpan w:val="2"/>
            <w:tcBorders>
              <w:bottom w:val="single" w:sz="4" w:space="0" w:color="auto"/>
              <w:right w:val="nil"/>
            </w:tcBorders>
            <w:shd w:val="clear" w:color="auto" w:fill="D9D9D9"/>
          </w:tcPr>
          <w:p w14:paraId="1C5FECBB"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270985D2" w14:textId="77777777" w:rsidR="0061505E" w:rsidRPr="00DF7218" w:rsidRDefault="0061505E" w:rsidP="00E605A0">
            <w:pPr>
              <w:spacing w:before="60" w:after="60"/>
              <w:rPr>
                <w:rFonts w:cs="Times New Roman"/>
              </w:rPr>
            </w:pPr>
            <w:r w:rsidRPr="00DF7218">
              <w:rPr>
                <w:rFonts w:cs="Times New Roman"/>
              </w:rPr>
              <w:t xml:space="preserve">stacjonarne – wykład 25 h, ćw. projektowe 35 h  </w:t>
            </w:r>
          </w:p>
          <w:p w14:paraId="335F927F" w14:textId="77777777" w:rsidR="0061505E" w:rsidRPr="00DF7218" w:rsidRDefault="0061505E" w:rsidP="00E605A0">
            <w:pPr>
              <w:spacing w:before="60" w:after="60"/>
              <w:rPr>
                <w:rFonts w:cs="Times New Roman"/>
              </w:rPr>
            </w:pPr>
            <w:r w:rsidRPr="00DF7218">
              <w:rPr>
                <w:rFonts w:cs="Times New Roman"/>
              </w:rPr>
              <w:t xml:space="preserve">niestacjonarne – wykład 15 h, ćw. projektowe 15 h </w:t>
            </w:r>
          </w:p>
          <w:p w14:paraId="7483D75E" w14:textId="77777777" w:rsidR="0061505E" w:rsidRPr="00DF7218" w:rsidRDefault="0061505E" w:rsidP="00E605A0">
            <w:pPr>
              <w:spacing w:before="60" w:after="60"/>
              <w:rPr>
                <w:rFonts w:cs="Times New Roman"/>
              </w:rPr>
            </w:pPr>
          </w:p>
        </w:tc>
      </w:tr>
      <w:tr w:rsidR="0061505E" w:rsidRPr="00DF7218" w14:paraId="5932DF98" w14:textId="77777777" w:rsidTr="00E605A0">
        <w:tc>
          <w:tcPr>
            <w:tcW w:w="9072" w:type="dxa"/>
            <w:gridSpan w:val="7"/>
            <w:tcBorders>
              <w:top w:val="single" w:sz="4" w:space="0" w:color="auto"/>
              <w:bottom w:val="single" w:sz="4" w:space="0" w:color="auto"/>
            </w:tcBorders>
            <w:shd w:val="clear" w:color="auto" w:fill="D9D9D9"/>
          </w:tcPr>
          <w:p w14:paraId="3282A64E"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627D4D7E" w14:textId="77777777" w:rsidTr="00E605A0">
        <w:trPr>
          <w:trHeight w:val="285"/>
        </w:trPr>
        <w:tc>
          <w:tcPr>
            <w:tcW w:w="1701" w:type="dxa"/>
            <w:tcBorders>
              <w:top w:val="single" w:sz="4" w:space="0" w:color="auto"/>
              <w:bottom w:val="single" w:sz="8" w:space="0" w:color="auto"/>
              <w:right w:val="single" w:sz="4" w:space="0" w:color="auto"/>
            </w:tcBorders>
            <w:shd w:val="clear" w:color="auto" w:fill="D9D9D9"/>
          </w:tcPr>
          <w:p w14:paraId="0FB8A6B9"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39E0B091"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BE28EB4"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D897C0A"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5E684DCB"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7A05BEE3" w14:textId="77777777" w:rsidTr="00E605A0">
        <w:tc>
          <w:tcPr>
            <w:tcW w:w="9072" w:type="dxa"/>
            <w:gridSpan w:val="7"/>
            <w:tcBorders>
              <w:top w:val="single" w:sz="8" w:space="0" w:color="auto"/>
              <w:bottom w:val="single" w:sz="8" w:space="0" w:color="auto"/>
            </w:tcBorders>
            <w:shd w:val="clear" w:color="auto" w:fill="FFFFFF"/>
          </w:tcPr>
          <w:p w14:paraId="7C12D86D"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59810A6D" w14:textId="77777777" w:rsidTr="00E605A0">
        <w:tc>
          <w:tcPr>
            <w:tcW w:w="1701" w:type="dxa"/>
            <w:tcBorders>
              <w:top w:val="single" w:sz="8" w:space="0" w:color="auto"/>
              <w:bottom w:val="single" w:sz="8" w:space="0" w:color="auto"/>
              <w:right w:val="single" w:sz="4" w:space="0" w:color="auto"/>
            </w:tcBorders>
            <w:shd w:val="clear" w:color="auto" w:fill="FFFFFF"/>
          </w:tcPr>
          <w:p w14:paraId="4978FCE1" w14:textId="77777777" w:rsidR="0061505E" w:rsidRPr="00DF7218" w:rsidRDefault="0061505E" w:rsidP="00E605A0">
            <w:pPr>
              <w:jc w:val="center"/>
              <w:rPr>
                <w:rFonts w:cs="Times New Roman"/>
              </w:rPr>
            </w:pPr>
            <w:r w:rsidRPr="00DF7218">
              <w:rPr>
                <w:rFonts w:cs="Times New Roman"/>
              </w:rPr>
              <w:t>T.D3.8_W01</w:t>
            </w:r>
          </w:p>
          <w:p w14:paraId="418A2BAA" w14:textId="77777777" w:rsidR="0061505E" w:rsidRPr="00DF7218" w:rsidRDefault="0061505E" w:rsidP="00E605A0">
            <w:pPr>
              <w:jc w:val="center"/>
              <w:rPr>
                <w:rFonts w:cs="Times New Roman"/>
              </w:rPr>
            </w:pPr>
          </w:p>
          <w:p w14:paraId="6CB9F01F" w14:textId="77777777" w:rsidR="0061505E" w:rsidRPr="00DF7218" w:rsidRDefault="0061505E" w:rsidP="00E605A0">
            <w:pPr>
              <w:jc w:val="center"/>
              <w:rPr>
                <w:rFonts w:cs="Times New Roman"/>
              </w:rPr>
            </w:pPr>
          </w:p>
          <w:p w14:paraId="343DCD86" w14:textId="77777777" w:rsidR="0061505E" w:rsidRPr="00DF7218" w:rsidRDefault="0061505E" w:rsidP="00E605A0">
            <w:pPr>
              <w:jc w:val="center"/>
              <w:rPr>
                <w:rFonts w:cs="Times New Roman"/>
              </w:rPr>
            </w:pPr>
          </w:p>
          <w:p w14:paraId="420255B0" w14:textId="77777777" w:rsidR="0061505E" w:rsidRPr="00DF7218" w:rsidRDefault="0061505E" w:rsidP="00E605A0">
            <w:pPr>
              <w:jc w:val="center"/>
              <w:rPr>
                <w:rFonts w:cs="Times New Roman"/>
              </w:rPr>
            </w:pPr>
          </w:p>
          <w:p w14:paraId="6E9E09C4" w14:textId="77777777" w:rsidR="0061505E" w:rsidRPr="00DF7218" w:rsidRDefault="0061505E" w:rsidP="00E605A0">
            <w:pPr>
              <w:jc w:val="center"/>
              <w:rPr>
                <w:rFonts w:cs="Times New Roman"/>
              </w:rPr>
            </w:pPr>
          </w:p>
          <w:p w14:paraId="3FE99352" w14:textId="77777777" w:rsidR="0061505E" w:rsidRPr="00DF7218" w:rsidRDefault="0061505E" w:rsidP="00E605A0">
            <w:pPr>
              <w:jc w:val="center"/>
              <w:rPr>
                <w:rFonts w:cs="Times New Roman"/>
              </w:rPr>
            </w:pPr>
          </w:p>
          <w:p w14:paraId="7EC59903" w14:textId="77777777" w:rsidR="0061505E" w:rsidRPr="00DF7218" w:rsidRDefault="0061505E" w:rsidP="00E605A0">
            <w:pPr>
              <w:jc w:val="center"/>
              <w:rPr>
                <w:rFonts w:cs="Times New Roman"/>
              </w:rPr>
            </w:pPr>
          </w:p>
          <w:p w14:paraId="7D8BFB53" w14:textId="77777777" w:rsidR="0061505E" w:rsidRPr="00DF7218" w:rsidRDefault="0061505E" w:rsidP="00E605A0">
            <w:pPr>
              <w:jc w:val="center"/>
              <w:rPr>
                <w:rFonts w:cs="Times New Roman"/>
              </w:rPr>
            </w:pPr>
            <w:r w:rsidRPr="00DF7218">
              <w:rPr>
                <w:rFonts w:cs="Times New Roman"/>
              </w:rPr>
              <w:t>T.D3.8_W02</w:t>
            </w:r>
          </w:p>
          <w:p w14:paraId="7E35AD70" w14:textId="77777777" w:rsidR="0061505E" w:rsidRPr="00DF7218" w:rsidRDefault="0061505E" w:rsidP="00E605A0">
            <w:pPr>
              <w:jc w:val="center"/>
              <w:rPr>
                <w:rFonts w:cs="Times New Roman"/>
              </w:rPr>
            </w:pPr>
          </w:p>
          <w:p w14:paraId="6C4B9F7D" w14:textId="77777777" w:rsidR="0061505E" w:rsidRPr="00DF7218" w:rsidRDefault="0061505E" w:rsidP="00E605A0">
            <w:pPr>
              <w:jc w:val="center"/>
              <w:rPr>
                <w:rFonts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2C327DB7" w14:textId="77777777" w:rsidR="0061505E" w:rsidRPr="00DF7218" w:rsidRDefault="0061505E" w:rsidP="00E605A0">
            <w:pPr>
              <w:rPr>
                <w:rFonts w:cs="Times New Roman"/>
              </w:rPr>
            </w:pPr>
            <w:r w:rsidRPr="00DF7218">
              <w:rPr>
                <w:rFonts w:cs="Times New Roman"/>
              </w:rPr>
              <w:t xml:space="preserve"> Student zna podstawowe pojęcia z dziedziny logistycznej obsługi odbiorców towarów, rozpoznaje fakty, zdarzenia i procesy w obsłudze klienta, potrafi przedstawić proces logistycznej obsługi klienta w organizacji, w tym w przedsiębiorstwie;</w:t>
            </w:r>
          </w:p>
          <w:p w14:paraId="280DA056" w14:textId="77777777" w:rsidR="0061505E" w:rsidRPr="00DF7218" w:rsidRDefault="0061505E" w:rsidP="00E605A0">
            <w:pPr>
              <w:rPr>
                <w:rFonts w:eastAsia="Times New Roman" w:cs="Times New Roman"/>
                <w:lang w:eastAsia="pl-PL"/>
              </w:rPr>
            </w:pPr>
            <w:r w:rsidRPr="00DF7218">
              <w:rPr>
                <w:rFonts w:cs="Times New Roman"/>
              </w:rPr>
              <w:t>Student rozumie przyczyny zachowań rynkowych konsumentów, rozróżnia zachowania rynkowe podmiotów indywidualnych i instytucjonalnych. Student zna strategie, standardy i metody logistycznej obsługi klienta.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DCCC854" w14:textId="77777777" w:rsidR="0061505E" w:rsidRPr="00DF7218" w:rsidRDefault="0061505E" w:rsidP="00E605A0">
            <w:pPr>
              <w:jc w:val="center"/>
              <w:rPr>
                <w:rFonts w:eastAsia="Times New Roman" w:cs="Times New Roman"/>
                <w:lang w:eastAsia="pl-PL"/>
              </w:rPr>
            </w:pPr>
          </w:p>
          <w:p w14:paraId="242E0420"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K_W10</w:t>
            </w:r>
          </w:p>
          <w:p w14:paraId="14610FA7" w14:textId="77777777" w:rsidR="0061505E" w:rsidRPr="00DF7218" w:rsidRDefault="0061505E" w:rsidP="00E605A0">
            <w:pPr>
              <w:jc w:val="center"/>
              <w:rPr>
                <w:rFonts w:eastAsia="Times New Roman" w:cs="Times New Roman"/>
                <w:lang w:eastAsia="pl-PL"/>
              </w:rPr>
            </w:pPr>
          </w:p>
          <w:p w14:paraId="6AA22CD7" w14:textId="77777777" w:rsidR="0061505E" w:rsidRPr="00DF7218" w:rsidRDefault="0061505E" w:rsidP="00E605A0">
            <w:pPr>
              <w:jc w:val="center"/>
              <w:rPr>
                <w:rFonts w:eastAsia="Times New Roman" w:cs="Times New Roman"/>
                <w:lang w:eastAsia="pl-PL"/>
              </w:rPr>
            </w:pPr>
          </w:p>
          <w:p w14:paraId="6A9F36A1" w14:textId="77777777" w:rsidR="0061505E" w:rsidRPr="00DF7218" w:rsidRDefault="0061505E" w:rsidP="00E605A0">
            <w:pPr>
              <w:jc w:val="center"/>
              <w:rPr>
                <w:rFonts w:eastAsia="Times New Roman" w:cs="Times New Roman"/>
                <w:lang w:eastAsia="pl-PL"/>
              </w:rPr>
            </w:pPr>
          </w:p>
          <w:p w14:paraId="78FFA85C" w14:textId="77777777" w:rsidR="0061505E" w:rsidRPr="00DF7218" w:rsidRDefault="0061505E" w:rsidP="00E605A0">
            <w:pPr>
              <w:jc w:val="center"/>
              <w:rPr>
                <w:rFonts w:eastAsia="Times New Roman" w:cs="Times New Roman"/>
                <w:b/>
                <w:color w:val="FF0000"/>
                <w:lang w:eastAsia="pl-PL"/>
              </w:rPr>
            </w:pPr>
            <w:r w:rsidRPr="00DF7218">
              <w:rPr>
                <w:rFonts w:eastAsia="Times New Roman" w:cs="Times New Roman"/>
                <w:lang w:eastAsia="pl-PL"/>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02EAC484" w14:textId="77777777" w:rsidR="0061505E" w:rsidRPr="00DF7218" w:rsidRDefault="0061505E" w:rsidP="00E605A0">
            <w:pPr>
              <w:spacing w:line="276" w:lineRule="auto"/>
              <w:jc w:val="center"/>
              <w:rPr>
                <w:rFonts w:cs="Times New Roman"/>
              </w:rPr>
            </w:pPr>
          </w:p>
          <w:p w14:paraId="0381AF6F" w14:textId="77777777" w:rsidR="0061505E" w:rsidRPr="00DF7218" w:rsidRDefault="0061505E" w:rsidP="00E605A0">
            <w:pPr>
              <w:spacing w:line="276" w:lineRule="auto"/>
              <w:jc w:val="center"/>
              <w:rPr>
                <w:rFonts w:cs="Times New Roman"/>
              </w:rPr>
            </w:pPr>
            <w:r w:rsidRPr="00DF7218">
              <w:rPr>
                <w:rFonts w:cs="Times New Roman"/>
              </w:rPr>
              <w:t>Wykład</w:t>
            </w:r>
          </w:p>
          <w:p w14:paraId="2133E0A3" w14:textId="77777777" w:rsidR="0061505E" w:rsidRPr="00DF7218" w:rsidRDefault="0061505E" w:rsidP="00E605A0">
            <w:pPr>
              <w:spacing w:line="276" w:lineRule="auto"/>
              <w:jc w:val="center"/>
              <w:rPr>
                <w:rFonts w:cs="Times New Roman"/>
              </w:rPr>
            </w:pPr>
          </w:p>
          <w:p w14:paraId="5E3D973C" w14:textId="77777777" w:rsidR="0061505E" w:rsidRPr="00DF7218" w:rsidRDefault="0061505E" w:rsidP="00E605A0">
            <w:pPr>
              <w:spacing w:line="276" w:lineRule="auto"/>
              <w:jc w:val="center"/>
              <w:rPr>
                <w:rFonts w:cs="Times New Roman"/>
              </w:rPr>
            </w:pPr>
          </w:p>
          <w:p w14:paraId="7BDFB511" w14:textId="77777777" w:rsidR="0061505E" w:rsidRPr="00DF7218" w:rsidRDefault="0061505E" w:rsidP="00E605A0">
            <w:pPr>
              <w:spacing w:line="276" w:lineRule="auto"/>
              <w:jc w:val="center"/>
              <w:rPr>
                <w:rFonts w:cs="Times New Roman"/>
              </w:rPr>
            </w:pPr>
            <w:r w:rsidRPr="00DF7218">
              <w:rPr>
                <w:rFonts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503254A5" w14:textId="77777777" w:rsidR="0061505E" w:rsidRPr="00DF7218" w:rsidRDefault="0061505E" w:rsidP="00E605A0">
            <w:pPr>
              <w:spacing w:line="276" w:lineRule="auto"/>
              <w:jc w:val="center"/>
              <w:rPr>
                <w:rFonts w:cs="Times New Roman"/>
              </w:rPr>
            </w:pPr>
          </w:p>
          <w:p w14:paraId="35E6275E"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4E191CAE" w14:textId="77777777" w:rsidTr="00E605A0">
        <w:tc>
          <w:tcPr>
            <w:tcW w:w="9072" w:type="dxa"/>
            <w:gridSpan w:val="7"/>
            <w:tcBorders>
              <w:top w:val="single" w:sz="8" w:space="0" w:color="auto"/>
              <w:bottom w:val="single" w:sz="8" w:space="0" w:color="auto"/>
            </w:tcBorders>
            <w:shd w:val="clear" w:color="auto" w:fill="FFFFFF"/>
          </w:tcPr>
          <w:p w14:paraId="4679EA2A"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6AAC2AA7"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346E2DBB" w14:textId="77777777" w:rsidR="0061505E" w:rsidRPr="00DF7218" w:rsidRDefault="0061505E" w:rsidP="00E605A0">
            <w:pPr>
              <w:jc w:val="center"/>
              <w:rPr>
                <w:rFonts w:cs="Times New Roman"/>
              </w:rPr>
            </w:pPr>
            <w:r w:rsidRPr="00DF7218">
              <w:rPr>
                <w:rFonts w:cs="Times New Roman"/>
              </w:rPr>
              <w:t xml:space="preserve"> T.D3.8_U01</w:t>
            </w:r>
          </w:p>
          <w:p w14:paraId="01DD35B4" w14:textId="77777777" w:rsidR="0061505E" w:rsidRPr="00DF7218" w:rsidRDefault="0061505E" w:rsidP="00E605A0">
            <w:pPr>
              <w:jc w:val="center"/>
              <w:rPr>
                <w:rFonts w:cs="Times New Roman"/>
              </w:rPr>
            </w:pPr>
          </w:p>
          <w:p w14:paraId="1E61FAE8" w14:textId="77777777" w:rsidR="0061505E" w:rsidRPr="00DF7218" w:rsidRDefault="0061505E" w:rsidP="00E605A0">
            <w:pPr>
              <w:jc w:val="center"/>
              <w:rPr>
                <w:rFonts w:cs="Times New Roman"/>
              </w:rPr>
            </w:pPr>
          </w:p>
          <w:p w14:paraId="2FE358D2" w14:textId="77777777" w:rsidR="0061505E" w:rsidRPr="00DF7218" w:rsidRDefault="0061505E" w:rsidP="00E605A0">
            <w:pPr>
              <w:jc w:val="center"/>
              <w:rPr>
                <w:rFonts w:cs="Times New Roman"/>
              </w:rPr>
            </w:pPr>
          </w:p>
          <w:p w14:paraId="3FD34628" w14:textId="77777777" w:rsidR="0061505E" w:rsidRPr="00DF7218" w:rsidRDefault="0061505E" w:rsidP="00E605A0">
            <w:pPr>
              <w:jc w:val="center"/>
              <w:rPr>
                <w:rFonts w:cs="Times New Roman"/>
              </w:rPr>
            </w:pPr>
            <w:r w:rsidRPr="00DF7218">
              <w:rPr>
                <w:rFonts w:cs="Times New Roman"/>
              </w:rPr>
              <w:t>T.D3.8_U02</w:t>
            </w:r>
          </w:p>
          <w:p w14:paraId="27374C84" w14:textId="77777777" w:rsidR="0061505E" w:rsidRPr="00DF7218" w:rsidRDefault="0061505E" w:rsidP="00E605A0">
            <w:pPr>
              <w:jc w:val="center"/>
              <w:rPr>
                <w:rFonts w:cs="Times New Roman"/>
              </w:rPr>
            </w:pPr>
          </w:p>
          <w:p w14:paraId="0F7F3195" w14:textId="77777777" w:rsidR="0061505E" w:rsidRPr="00DF7218" w:rsidRDefault="0061505E" w:rsidP="00E605A0">
            <w:pPr>
              <w:jc w:val="center"/>
              <w:rPr>
                <w:rFonts w:cs="Times New Roman"/>
              </w:rPr>
            </w:pPr>
          </w:p>
          <w:p w14:paraId="1D9DDB80" w14:textId="77777777" w:rsidR="0061505E" w:rsidRPr="00DF7218" w:rsidRDefault="0061505E" w:rsidP="00E605A0">
            <w:pPr>
              <w:jc w:val="center"/>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4BFA8415" w14:textId="77777777" w:rsidR="0061505E" w:rsidRPr="00DF7218" w:rsidRDefault="0061505E" w:rsidP="00E605A0">
            <w:pPr>
              <w:rPr>
                <w:rFonts w:cs="Times New Roman"/>
              </w:rPr>
            </w:pPr>
            <w:r w:rsidRPr="00DF7218">
              <w:rPr>
                <w:rFonts w:cs="Times New Roman"/>
              </w:rPr>
              <w:t xml:space="preserve">Student potrafi dobrać obsługę klienta dla wskazanego przykładowego przedsiębiorstwa. </w:t>
            </w:r>
          </w:p>
          <w:p w14:paraId="64A9F783" w14:textId="77777777" w:rsidR="0061505E" w:rsidRPr="00DF7218" w:rsidRDefault="0061505E" w:rsidP="00E605A0">
            <w:pPr>
              <w:rPr>
                <w:rFonts w:cs="Times New Roman"/>
              </w:rPr>
            </w:pPr>
          </w:p>
          <w:p w14:paraId="67894D48" w14:textId="77777777" w:rsidR="0061505E" w:rsidRPr="00DF7218" w:rsidRDefault="0061505E" w:rsidP="00E605A0">
            <w:pPr>
              <w:rPr>
                <w:rFonts w:eastAsia="Times New Roman" w:cs="Times New Roman"/>
                <w:lang w:eastAsia="pl-PL"/>
              </w:rPr>
            </w:pPr>
            <w:r w:rsidRPr="00DF7218">
              <w:rPr>
                <w:rFonts w:cs="Times New Roman"/>
              </w:rPr>
              <w:t>Student identyfikuje segmenty na wybranym rynku i dostosowuje do nich rozwiązania obsługi klienta, bada i ocenia otoczenie przedsiębiorstwa i warunki logistycznej obsługi klienta.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66A431" w14:textId="77777777" w:rsidR="0061505E" w:rsidRPr="00DF7218" w:rsidRDefault="0061505E" w:rsidP="00E605A0">
            <w:pPr>
              <w:jc w:val="both"/>
              <w:rPr>
                <w:rFonts w:eastAsia="Times New Roman" w:cs="Times New Roman"/>
                <w:color w:val="FF0000"/>
                <w:lang w:eastAsia="pl-PL"/>
              </w:rPr>
            </w:pPr>
          </w:p>
          <w:p w14:paraId="11B5A7E5"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K_U10</w:t>
            </w:r>
          </w:p>
          <w:p w14:paraId="00F6C999" w14:textId="77777777" w:rsidR="0061505E" w:rsidRPr="00DF7218" w:rsidRDefault="0061505E" w:rsidP="00E605A0">
            <w:pPr>
              <w:jc w:val="both"/>
              <w:rPr>
                <w:rFonts w:eastAsia="Times New Roman" w:cs="Times New Roman"/>
                <w:lang w:eastAsia="pl-PL"/>
              </w:rPr>
            </w:pPr>
          </w:p>
          <w:p w14:paraId="16A0980D" w14:textId="77777777" w:rsidR="0061505E" w:rsidRPr="00DF7218" w:rsidRDefault="0061505E" w:rsidP="00E605A0">
            <w:pPr>
              <w:jc w:val="both"/>
              <w:rPr>
                <w:rFonts w:eastAsia="Times New Roman" w:cs="Times New Roman"/>
                <w:lang w:eastAsia="pl-PL"/>
              </w:rPr>
            </w:pPr>
          </w:p>
          <w:p w14:paraId="29F5D74F"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K_U16</w:t>
            </w:r>
          </w:p>
          <w:p w14:paraId="5751B399" w14:textId="77777777" w:rsidR="0061505E" w:rsidRPr="00DF7218" w:rsidRDefault="0061505E" w:rsidP="00E605A0">
            <w:pPr>
              <w:jc w:val="both"/>
              <w:rPr>
                <w:rFonts w:eastAsia="Times New Roman" w:cs="Times New Roman"/>
                <w:lang w:eastAsia="pl-PL"/>
              </w:rPr>
            </w:pPr>
          </w:p>
          <w:p w14:paraId="7463D81F" w14:textId="77777777" w:rsidR="0061505E" w:rsidRPr="00DF7218" w:rsidRDefault="0061505E" w:rsidP="00E605A0">
            <w:pPr>
              <w:jc w:val="both"/>
              <w:rPr>
                <w:rFonts w:eastAsia="Times New Roman" w:cs="Times New Roman"/>
                <w:color w:val="FF0000"/>
                <w:lang w:eastAsia="pl-PL"/>
              </w:rPr>
            </w:pPr>
            <w:r w:rsidRPr="00DF7218">
              <w:rPr>
                <w:rFonts w:eastAsia="Times New Roman" w:cs="Times New Roman"/>
                <w:lang w:eastAsia="pl-PL"/>
              </w:rPr>
              <w:t>K_U15</w:t>
            </w:r>
          </w:p>
        </w:tc>
        <w:tc>
          <w:tcPr>
            <w:tcW w:w="1277" w:type="dxa"/>
            <w:tcBorders>
              <w:top w:val="single" w:sz="8" w:space="0" w:color="auto"/>
              <w:left w:val="single" w:sz="4" w:space="0" w:color="auto"/>
              <w:bottom w:val="single" w:sz="8" w:space="0" w:color="auto"/>
              <w:right w:val="single" w:sz="4" w:space="0" w:color="auto"/>
            </w:tcBorders>
            <w:vAlign w:val="center"/>
          </w:tcPr>
          <w:p w14:paraId="35671632" w14:textId="77777777" w:rsidR="0061505E" w:rsidRPr="00DF7218" w:rsidRDefault="0061505E" w:rsidP="00E605A0">
            <w:pPr>
              <w:spacing w:line="276" w:lineRule="auto"/>
              <w:jc w:val="center"/>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4ECB5C99" w14:textId="77777777" w:rsidR="0061505E" w:rsidRPr="00DF7218" w:rsidRDefault="0061505E" w:rsidP="00E605A0">
            <w:pPr>
              <w:jc w:val="center"/>
              <w:rPr>
                <w:rFonts w:cs="Times New Roman"/>
              </w:rPr>
            </w:pPr>
            <w:r w:rsidRPr="00DF7218">
              <w:rPr>
                <w:rFonts w:cs="Times New Roman"/>
              </w:rPr>
              <w:t xml:space="preserve">Kolokwium </w:t>
            </w:r>
          </w:p>
        </w:tc>
      </w:tr>
      <w:tr w:rsidR="0061505E" w:rsidRPr="00DF7218" w14:paraId="4C654376" w14:textId="77777777" w:rsidTr="00E605A0">
        <w:tc>
          <w:tcPr>
            <w:tcW w:w="9072" w:type="dxa"/>
            <w:gridSpan w:val="7"/>
            <w:tcBorders>
              <w:top w:val="single" w:sz="8" w:space="0" w:color="auto"/>
              <w:bottom w:val="single" w:sz="8" w:space="0" w:color="auto"/>
            </w:tcBorders>
            <w:shd w:val="clear" w:color="auto" w:fill="FFFFFF"/>
          </w:tcPr>
          <w:p w14:paraId="69ED3709"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5B8AE9C9"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63D9F4FC" w14:textId="77777777" w:rsidR="0061505E" w:rsidRPr="00DF7218" w:rsidRDefault="0061505E" w:rsidP="00E605A0">
            <w:pPr>
              <w:rPr>
                <w:rFonts w:cs="Times New Roman"/>
              </w:rPr>
            </w:pPr>
          </w:p>
          <w:p w14:paraId="3B984FB3" w14:textId="77777777" w:rsidR="0061505E" w:rsidRPr="00DF7218" w:rsidRDefault="0061505E" w:rsidP="00E605A0">
            <w:pPr>
              <w:jc w:val="center"/>
              <w:rPr>
                <w:rFonts w:cs="Times New Roman"/>
              </w:rPr>
            </w:pPr>
            <w:r w:rsidRPr="00DF7218">
              <w:rPr>
                <w:rFonts w:cs="Times New Roman"/>
              </w:rPr>
              <w:t>T.D3.8_K01</w:t>
            </w:r>
          </w:p>
          <w:p w14:paraId="5D364BEF" w14:textId="77777777" w:rsidR="0061505E" w:rsidRPr="00DF7218" w:rsidRDefault="0061505E" w:rsidP="00E605A0">
            <w:pPr>
              <w:jc w:val="center"/>
              <w:rPr>
                <w:rFonts w:cs="Times New Roman"/>
              </w:rPr>
            </w:pPr>
          </w:p>
          <w:p w14:paraId="070BFBBA" w14:textId="77777777" w:rsidR="0061505E" w:rsidRPr="00DF7218" w:rsidRDefault="0061505E" w:rsidP="00E605A0">
            <w:pPr>
              <w:jc w:val="center"/>
              <w:rPr>
                <w:rFonts w:cs="Times New Roman"/>
              </w:rPr>
            </w:pPr>
          </w:p>
          <w:p w14:paraId="71C4B142" w14:textId="77777777" w:rsidR="0061505E" w:rsidRPr="00DF7218" w:rsidRDefault="0061505E" w:rsidP="00E605A0">
            <w:pPr>
              <w:jc w:val="center"/>
              <w:rPr>
                <w:rFonts w:cs="Times New Roman"/>
              </w:rPr>
            </w:pPr>
            <w:r w:rsidRPr="00DF7218">
              <w:rPr>
                <w:rFonts w:cs="Times New Roman"/>
              </w:rPr>
              <w:t>T.D3.8_K02</w:t>
            </w:r>
          </w:p>
          <w:p w14:paraId="21D13501" w14:textId="77777777" w:rsidR="0061505E" w:rsidRPr="00DF7218" w:rsidRDefault="0061505E" w:rsidP="00E605A0">
            <w:pPr>
              <w:spacing w:line="276" w:lineRule="auto"/>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71EB1CEF" w14:textId="77777777" w:rsidR="0061505E" w:rsidRPr="00DF7218" w:rsidRDefault="0061505E" w:rsidP="00E605A0">
            <w:pPr>
              <w:rPr>
                <w:rFonts w:cs="Times New Roman"/>
              </w:rPr>
            </w:pPr>
            <w:r w:rsidRPr="00DF7218">
              <w:rPr>
                <w:rFonts w:cs="Times New Roman"/>
              </w:rPr>
              <w:t xml:space="preserve">Student akceptuje podjęcie odpowiedzialności za wpływ działań w logistycznej obsłudze klienta na otoczenie. </w:t>
            </w:r>
          </w:p>
          <w:p w14:paraId="63C1F828" w14:textId="77777777" w:rsidR="0061505E" w:rsidRPr="00DF7218" w:rsidRDefault="0061505E" w:rsidP="00E605A0">
            <w:pPr>
              <w:rPr>
                <w:rFonts w:eastAsia="Times New Roman" w:cs="Times New Roman"/>
                <w:b/>
                <w:lang w:eastAsia="pl-PL"/>
              </w:rPr>
            </w:pPr>
            <w:r w:rsidRPr="00DF7218">
              <w:rPr>
                <w:rFonts w:cs="Times New Roman"/>
              </w:rPr>
              <w:t>Student szanuje prawa konsumenta i podmiotów instytucjonalnych, stawia jego dobro ponad realizację celów sprzedażowych.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359EFC6" w14:textId="77777777" w:rsidR="0061505E" w:rsidRPr="00DF7218" w:rsidRDefault="0061505E" w:rsidP="00E605A0">
            <w:pPr>
              <w:jc w:val="both"/>
              <w:rPr>
                <w:rFonts w:eastAsia="Times New Roman" w:cs="Times New Roman"/>
                <w:b/>
                <w:lang w:eastAsia="pl-PL"/>
              </w:rPr>
            </w:pPr>
          </w:p>
          <w:p w14:paraId="4C503F38"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K_K02</w:t>
            </w:r>
          </w:p>
          <w:p w14:paraId="3D961B57" w14:textId="77777777" w:rsidR="0061505E" w:rsidRPr="00DF7218" w:rsidRDefault="0061505E" w:rsidP="00E605A0">
            <w:pPr>
              <w:jc w:val="both"/>
              <w:rPr>
                <w:rFonts w:eastAsia="Times New Roman" w:cs="Times New Roman"/>
                <w:lang w:eastAsia="pl-PL"/>
              </w:rPr>
            </w:pPr>
          </w:p>
          <w:p w14:paraId="42A3A3D5"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1AD10A4F"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608529B3" w14:textId="77777777" w:rsidR="0061505E" w:rsidRPr="00DF7218" w:rsidRDefault="0061505E" w:rsidP="00E605A0">
            <w:pPr>
              <w:spacing w:line="276" w:lineRule="auto"/>
              <w:jc w:val="center"/>
              <w:rPr>
                <w:rFonts w:cs="Times New Roman"/>
              </w:rPr>
            </w:pPr>
          </w:p>
          <w:p w14:paraId="6F9DB049" w14:textId="77777777" w:rsidR="0061505E" w:rsidRPr="00DF7218" w:rsidRDefault="0061505E" w:rsidP="00E605A0">
            <w:pPr>
              <w:spacing w:line="276" w:lineRule="auto"/>
              <w:jc w:val="center"/>
              <w:rPr>
                <w:rFonts w:cs="Times New Roman"/>
              </w:rPr>
            </w:pPr>
          </w:p>
          <w:p w14:paraId="0F80CED1"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237E46C1" w14:textId="77777777" w:rsidTr="00E605A0">
        <w:tc>
          <w:tcPr>
            <w:tcW w:w="9072" w:type="dxa"/>
            <w:gridSpan w:val="7"/>
            <w:shd w:val="clear" w:color="auto" w:fill="D9D9D9"/>
          </w:tcPr>
          <w:p w14:paraId="7B37B742"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AEE5E55" w14:textId="77777777" w:rsidTr="00E605A0">
        <w:trPr>
          <w:trHeight w:val="1495"/>
        </w:trPr>
        <w:tc>
          <w:tcPr>
            <w:tcW w:w="2977" w:type="dxa"/>
            <w:gridSpan w:val="2"/>
            <w:tcBorders>
              <w:right w:val="nil"/>
            </w:tcBorders>
            <w:shd w:val="clear" w:color="auto" w:fill="D9D9D9"/>
          </w:tcPr>
          <w:p w14:paraId="3E6D239E"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7BFC4581" w14:textId="77777777" w:rsidR="0061505E" w:rsidRPr="00DF7218" w:rsidRDefault="0061505E" w:rsidP="00E605A0">
            <w:pPr>
              <w:rPr>
                <w:rFonts w:cs="Times New Roman"/>
              </w:rPr>
            </w:pPr>
            <w:r w:rsidRPr="00DF7218">
              <w:rPr>
                <w:rFonts w:cs="Times New Roman"/>
              </w:rPr>
              <w:t>4</w:t>
            </w:r>
          </w:p>
        </w:tc>
        <w:tc>
          <w:tcPr>
            <w:tcW w:w="788" w:type="dxa"/>
            <w:tcBorders>
              <w:left w:val="nil"/>
            </w:tcBorders>
            <w:textDirection w:val="btLr"/>
          </w:tcPr>
          <w:p w14:paraId="18034F4A"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5205933D"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40A0C78" w14:textId="77777777" w:rsidTr="00E605A0">
        <w:tc>
          <w:tcPr>
            <w:tcW w:w="2977" w:type="dxa"/>
            <w:gridSpan w:val="2"/>
            <w:tcBorders>
              <w:right w:val="nil"/>
            </w:tcBorders>
            <w:shd w:val="clear" w:color="auto" w:fill="D9D9D9"/>
          </w:tcPr>
          <w:p w14:paraId="65A5AE2E"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2018099B" w14:textId="77777777" w:rsidR="0061505E" w:rsidRPr="00DF7218" w:rsidRDefault="0061505E" w:rsidP="00E605A0">
            <w:pPr>
              <w:rPr>
                <w:rFonts w:cs="Times New Roman"/>
              </w:rPr>
            </w:pPr>
            <w:r w:rsidRPr="00DF7218">
              <w:rPr>
                <w:rFonts w:cs="Times New Roman"/>
              </w:rPr>
              <w:t>Wykład</w:t>
            </w:r>
          </w:p>
          <w:p w14:paraId="5535528E" w14:textId="77777777" w:rsidR="0061505E" w:rsidRPr="00DF7218" w:rsidRDefault="0061505E" w:rsidP="00E605A0">
            <w:pPr>
              <w:rPr>
                <w:rFonts w:cs="Times New Roman"/>
              </w:rPr>
            </w:pPr>
            <w:r w:rsidRPr="00DF7218">
              <w:rPr>
                <w:rFonts w:cs="Times New Roman"/>
              </w:rPr>
              <w:t>Ćwiczenia projektowe</w:t>
            </w:r>
          </w:p>
          <w:p w14:paraId="79ACE3DB" w14:textId="77777777" w:rsidR="0061505E" w:rsidRPr="00DF7218" w:rsidRDefault="0061505E" w:rsidP="00E605A0">
            <w:pPr>
              <w:rPr>
                <w:rFonts w:cs="Times New Roman"/>
              </w:rPr>
            </w:pPr>
            <w:r w:rsidRPr="00DF7218">
              <w:rPr>
                <w:rFonts w:cs="Times New Roman"/>
              </w:rPr>
              <w:t>Konsultacje dotyczące prac przejściowych</w:t>
            </w:r>
          </w:p>
          <w:p w14:paraId="78AE3354" w14:textId="77777777" w:rsidR="0061505E" w:rsidRPr="00DF7218" w:rsidRDefault="0061505E" w:rsidP="00E605A0">
            <w:pPr>
              <w:rPr>
                <w:rFonts w:cs="Times New Roman"/>
              </w:rPr>
            </w:pPr>
            <w:r w:rsidRPr="00DF7218">
              <w:rPr>
                <w:rFonts w:cs="Times New Roman"/>
              </w:rPr>
              <w:t xml:space="preserve">Egzamin </w:t>
            </w:r>
          </w:p>
          <w:p w14:paraId="4DF41793" w14:textId="77777777" w:rsidR="0061505E" w:rsidRPr="00DF7218" w:rsidRDefault="0061505E" w:rsidP="00E605A0">
            <w:pPr>
              <w:rPr>
                <w:rFonts w:cs="Times New Roman"/>
                <w:b/>
              </w:rPr>
            </w:pPr>
            <w:r w:rsidRPr="00DF7218">
              <w:rPr>
                <w:rFonts w:cs="Times New Roman"/>
                <w:b/>
              </w:rPr>
              <w:t>w sumie:</w:t>
            </w:r>
          </w:p>
          <w:p w14:paraId="28393832" w14:textId="77777777" w:rsidR="0061505E" w:rsidRPr="00DF7218" w:rsidRDefault="0061505E" w:rsidP="00E605A0">
            <w:pPr>
              <w:rPr>
                <w:rFonts w:eastAsia="Times New Roman" w:cs="Times New Roman"/>
                <w:lang w:eastAsia="pl-PL"/>
              </w:rPr>
            </w:pPr>
            <w:r w:rsidRPr="00DF7218">
              <w:rPr>
                <w:rFonts w:cs="Times New Roman"/>
              </w:rPr>
              <w:t>ECTS</w:t>
            </w:r>
          </w:p>
        </w:tc>
        <w:tc>
          <w:tcPr>
            <w:tcW w:w="788" w:type="dxa"/>
            <w:tcBorders>
              <w:left w:val="nil"/>
            </w:tcBorders>
          </w:tcPr>
          <w:p w14:paraId="362DAF2E" w14:textId="77777777" w:rsidR="0061505E" w:rsidRPr="00DF7218" w:rsidRDefault="0061505E" w:rsidP="00E605A0">
            <w:pPr>
              <w:jc w:val="center"/>
              <w:rPr>
                <w:rFonts w:cs="Times New Roman"/>
              </w:rPr>
            </w:pPr>
            <w:r w:rsidRPr="00DF7218">
              <w:rPr>
                <w:rFonts w:cs="Times New Roman"/>
              </w:rPr>
              <w:t>25</w:t>
            </w:r>
          </w:p>
          <w:p w14:paraId="11A64976" w14:textId="77777777" w:rsidR="0061505E" w:rsidRPr="00DF7218" w:rsidRDefault="0061505E" w:rsidP="00E605A0">
            <w:pPr>
              <w:jc w:val="center"/>
              <w:rPr>
                <w:rFonts w:cs="Times New Roman"/>
              </w:rPr>
            </w:pPr>
            <w:r w:rsidRPr="00DF7218">
              <w:rPr>
                <w:rFonts w:cs="Times New Roman"/>
              </w:rPr>
              <w:t>35</w:t>
            </w:r>
          </w:p>
          <w:p w14:paraId="335CEDDD" w14:textId="77777777" w:rsidR="0061505E" w:rsidRPr="00DF7218" w:rsidRDefault="0061505E" w:rsidP="00E605A0">
            <w:pPr>
              <w:jc w:val="center"/>
              <w:rPr>
                <w:rFonts w:cs="Times New Roman"/>
              </w:rPr>
            </w:pPr>
            <w:r w:rsidRPr="00DF7218">
              <w:rPr>
                <w:rFonts w:cs="Times New Roman"/>
              </w:rPr>
              <w:t>3</w:t>
            </w:r>
          </w:p>
          <w:p w14:paraId="0F1E0164" w14:textId="77777777" w:rsidR="0061505E" w:rsidRPr="00DF7218" w:rsidRDefault="0061505E" w:rsidP="00E605A0">
            <w:pPr>
              <w:jc w:val="center"/>
              <w:rPr>
                <w:rFonts w:cs="Times New Roman"/>
              </w:rPr>
            </w:pPr>
            <w:r w:rsidRPr="00DF7218">
              <w:rPr>
                <w:rFonts w:cs="Times New Roman"/>
              </w:rPr>
              <w:t>2</w:t>
            </w:r>
          </w:p>
          <w:p w14:paraId="0D282575" w14:textId="77777777" w:rsidR="0061505E" w:rsidRPr="00DF7218" w:rsidRDefault="0061505E" w:rsidP="00E605A0">
            <w:pPr>
              <w:jc w:val="center"/>
              <w:rPr>
                <w:rFonts w:cs="Times New Roman"/>
                <w:b/>
              </w:rPr>
            </w:pPr>
            <w:r w:rsidRPr="00DF7218">
              <w:rPr>
                <w:rFonts w:cs="Times New Roman"/>
                <w:b/>
              </w:rPr>
              <w:t>65</w:t>
            </w:r>
          </w:p>
          <w:p w14:paraId="5831C1F5" w14:textId="77777777" w:rsidR="0061505E" w:rsidRPr="00DF7218" w:rsidRDefault="0061505E" w:rsidP="00E605A0">
            <w:pPr>
              <w:jc w:val="center"/>
              <w:rPr>
                <w:rFonts w:cs="Times New Roman"/>
              </w:rPr>
            </w:pPr>
            <w:r w:rsidRPr="00DF7218">
              <w:rPr>
                <w:rFonts w:cs="Times New Roman"/>
              </w:rPr>
              <w:t>2,6</w:t>
            </w:r>
          </w:p>
        </w:tc>
        <w:tc>
          <w:tcPr>
            <w:tcW w:w="628" w:type="dxa"/>
            <w:tcBorders>
              <w:left w:val="nil"/>
            </w:tcBorders>
          </w:tcPr>
          <w:p w14:paraId="07EAC6A6" w14:textId="77777777" w:rsidR="0061505E" w:rsidRPr="00DF7218" w:rsidRDefault="0061505E" w:rsidP="00E605A0">
            <w:pPr>
              <w:jc w:val="center"/>
              <w:rPr>
                <w:rFonts w:cs="Times New Roman"/>
              </w:rPr>
            </w:pPr>
            <w:r w:rsidRPr="00DF7218">
              <w:rPr>
                <w:rFonts w:cs="Times New Roman"/>
              </w:rPr>
              <w:t>15</w:t>
            </w:r>
          </w:p>
          <w:p w14:paraId="54D37E55" w14:textId="77777777" w:rsidR="0061505E" w:rsidRPr="00DF7218" w:rsidRDefault="0061505E" w:rsidP="00E605A0">
            <w:pPr>
              <w:jc w:val="center"/>
              <w:rPr>
                <w:rFonts w:cs="Times New Roman"/>
              </w:rPr>
            </w:pPr>
            <w:r w:rsidRPr="00DF7218">
              <w:rPr>
                <w:rFonts w:cs="Times New Roman"/>
              </w:rPr>
              <w:t>20</w:t>
            </w:r>
          </w:p>
          <w:p w14:paraId="50A26D47" w14:textId="77777777" w:rsidR="0061505E" w:rsidRPr="00DF7218" w:rsidRDefault="0061505E" w:rsidP="00E605A0">
            <w:pPr>
              <w:jc w:val="center"/>
              <w:rPr>
                <w:rFonts w:cs="Times New Roman"/>
              </w:rPr>
            </w:pPr>
            <w:r w:rsidRPr="00DF7218">
              <w:rPr>
                <w:rFonts w:cs="Times New Roman"/>
              </w:rPr>
              <w:t>3</w:t>
            </w:r>
          </w:p>
          <w:p w14:paraId="024713F0" w14:textId="77777777" w:rsidR="0061505E" w:rsidRPr="00DF7218" w:rsidRDefault="0061505E" w:rsidP="00E605A0">
            <w:pPr>
              <w:jc w:val="center"/>
              <w:rPr>
                <w:rFonts w:cs="Times New Roman"/>
              </w:rPr>
            </w:pPr>
            <w:r w:rsidRPr="00DF7218">
              <w:rPr>
                <w:rFonts w:cs="Times New Roman"/>
              </w:rPr>
              <w:t>2</w:t>
            </w:r>
          </w:p>
          <w:p w14:paraId="7BD49B2D" w14:textId="77777777" w:rsidR="0061505E" w:rsidRPr="00DF7218" w:rsidRDefault="0061505E" w:rsidP="00E605A0">
            <w:pPr>
              <w:jc w:val="center"/>
              <w:rPr>
                <w:rFonts w:cs="Times New Roman"/>
                <w:b/>
              </w:rPr>
            </w:pPr>
            <w:r w:rsidRPr="00DF7218">
              <w:rPr>
                <w:rFonts w:cs="Times New Roman"/>
                <w:b/>
              </w:rPr>
              <w:t>40</w:t>
            </w:r>
          </w:p>
          <w:p w14:paraId="26520802" w14:textId="77777777" w:rsidR="0061505E" w:rsidRPr="00DF7218" w:rsidRDefault="0061505E" w:rsidP="00E605A0">
            <w:pPr>
              <w:jc w:val="center"/>
              <w:rPr>
                <w:rFonts w:cs="Times New Roman"/>
              </w:rPr>
            </w:pPr>
            <w:r w:rsidRPr="00DF7218">
              <w:rPr>
                <w:rFonts w:cs="Times New Roman"/>
              </w:rPr>
              <w:t>1,6</w:t>
            </w:r>
          </w:p>
        </w:tc>
      </w:tr>
      <w:tr w:rsidR="0061505E" w:rsidRPr="00DF7218" w14:paraId="36B6E80C" w14:textId="77777777" w:rsidTr="00E605A0">
        <w:tc>
          <w:tcPr>
            <w:tcW w:w="2977" w:type="dxa"/>
            <w:gridSpan w:val="2"/>
            <w:tcBorders>
              <w:right w:val="nil"/>
            </w:tcBorders>
            <w:shd w:val="clear" w:color="auto" w:fill="D9D9D9"/>
          </w:tcPr>
          <w:p w14:paraId="008D25F9"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1F674C8" w14:textId="77777777" w:rsidR="0061505E" w:rsidRPr="00DF7218" w:rsidRDefault="0061505E" w:rsidP="00E605A0">
            <w:pPr>
              <w:rPr>
                <w:rFonts w:cs="Times New Roman"/>
              </w:rPr>
            </w:pPr>
            <w:r w:rsidRPr="00DF7218">
              <w:rPr>
                <w:rFonts w:cs="Times New Roman"/>
              </w:rPr>
              <w:t xml:space="preserve">Przygotowanie do ćwiczeń, w tym praca w sieci </w:t>
            </w:r>
          </w:p>
          <w:p w14:paraId="26EB06C2" w14:textId="77777777" w:rsidR="0061505E" w:rsidRPr="00DF7218" w:rsidRDefault="0061505E" w:rsidP="00E605A0">
            <w:pPr>
              <w:rPr>
                <w:rFonts w:cs="Times New Roman"/>
              </w:rPr>
            </w:pPr>
            <w:r w:rsidRPr="00DF7218">
              <w:rPr>
                <w:rFonts w:cs="Times New Roman"/>
              </w:rPr>
              <w:t>Przygotowanie do kolokwium</w:t>
            </w:r>
          </w:p>
          <w:p w14:paraId="216F0736" w14:textId="77777777" w:rsidR="0061505E" w:rsidRPr="00DF7218" w:rsidRDefault="0061505E" w:rsidP="00E605A0">
            <w:pPr>
              <w:rPr>
                <w:rFonts w:cs="Times New Roman"/>
              </w:rPr>
            </w:pPr>
            <w:r w:rsidRPr="00DF7218">
              <w:rPr>
                <w:rFonts w:cs="Times New Roman"/>
              </w:rPr>
              <w:t>Przygotowanie do egzaminu</w:t>
            </w:r>
          </w:p>
          <w:p w14:paraId="3B746814" w14:textId="77777777" w:rsidR="0061505E" w:rsidRPr="00DF7218" w:rsidRDefault="0061505E" w:rsidP="00E605A0">
            <w:pPr>
              <w:spacing w:after="90"/>
              <w:jc w:val="both"/>
              <w:rPr>
                <w:rFonts w:cs="Times New Roman"/>
              </w:rPr>
            </w:pPr>
            <w:r w:rsidRPr="00DF7218">
              <w:rPr>
                <w:rFonts w:cs="Times New Roman"/>
                <w:b/>
              </w:rPr>
              <w:t xml:space="preserve">w sumie:  </w:t>
            </w:r>
          </w:p>
          <w:p w14:paraId="7BC98959" w14:textId="77777777" w:rsidR="0061505E" w:rsidRPr="00DF7218" w:rsidRDefault="0061505E" w:rsidP="00E605A0">
            <w:pPr>
              <w:spacing w:after="90"/>
              <w:jc w:val="both"/>
              <w:rPr>
                <w:rFonts w:eastAsia="Times New Roman" w:cs="Times New Roman"/>
                <w:lang w:eastAsia="pl-PL"/>
              </w:rPr>
            </w:pPr>
            <w:r w:rsidRPr="00DF7218">
              <w:rPr>
                <w:rFonts w:cs="Times New Roman"/>
              </w:rPr>
              <w:t>ECTS</w:t>
            </w:r>
          </w:p>
        </w:tc>
        <w:tc>
          <w:tcPr>
            <w:tcW w:w="788" w:type="dxa"/>
            <w:tcBorders>
              <w:left w:val="nil"/>
            </w:tcBorders>
          </w:tcPr>
          <w:p w14:paraId="7DA72379" w14:textId="77777777" w:rsidR="0061505E" w:rsidRPr="00DF7218" w:rsidRDefault="0061505E" w:rsidP="00E605A0">
            <w:pPr>
              <w:jc w:val="center"/>
              <w:rPr>
                <w:rFonts w:cs="Times New Roman"/>
              </w:rPr>
            </w:pPr>
            <w:r w:rsidRPr="00DF7218">
              <w:rPr>
                <w:rFonts w:cs="Times New Roman"/>
              </w:rPr>
              <w:t>15</w:t>
            </w:r>
          </w:p>
          <w:p w14:paraId="1008DAD0" w14:textId="77777777" w:rsidR="0061505E" w:rsidRPr="00DF7218" w:rsidRDefault="0061505E" w:rsidP="00E605A0">
            <w:pPr>
              <w:jc w:val="center"/>
              <w:rPr>
                <w:rFonts w:cs="Times New Roman"/>
              </w:rPr>
            </w:pPr>
            <w:r w:rsidRPr="00DF7218">
              <w:rPr>
                <w:rFonts w:cs="Times New Roman"/>
              </w:rPr>
              <w:t>10</w:t>
            </w:r>
          </w:p>
          <w:p w14:paraId="3EBF08CC" w14:textId="77777777" w:rsidR="0061505E" w:rsidRPr="00DF7218" w:rsidRDefault="0061505E" w:rsidP="00E605A0">
            <w:pPr>
              <w:jc w:val="center"/>
              <w:rPr>
                <w:rFonts w:cs="Times New Roman"/>
              </w:rPr>
            </w:pPr>
            <w:r w:rsidRPr="00DF7218">
              <w:rPr>
                <w:rFonts w:cs="Times New Roman"/>
              </w:rPr>
              <w:t>10</w:t>
            </w:r>
          </w:p>
          <w:p w14:paraId="41C14C88" w14:textId="77777777" w:rsidR="0061505E" w:rsidRPr="00DF7218" w:rsidRDefault="0061505E" w:rsidP="00E605A0">
            <w:pPr>
              <w:jc w:val="center"/>
              <w:rPr>
                <w:rFonts w:cs="Times New Roman"/>
                <w:b/>
              </w:rPr>
            </w:pPr>
            <w:r w:rsidRPr="00DF7218">
              <w:rPr>
                <w:rFonts w:cs="Times New Roman"/>
                <w:b/>
              </w:rPr>
              <w:t>35</w:t>
            </w:r>
          </w:p>
          <w:p w14:paraId="2FA1CFC1" w14:textId="77777777" w:rsidR="0061505E" w:rsidRPr="00DF7218" w:rsidRDefault="0061505E" w:rsidP="00E605A0">
            <w:pPr>
              <w:jc w:val="center"/>
              <w:rPr>
                <w:rFonts w:cs="Times New Roman"/>
              </w:rPr>
            </w:pPr>
            <w:r w:rsidRPr="00DF7218">
              <w:rPr>
                <w:rFonts w:cs="Times New Roman"/>
              </w:rPr>
              <w:t>1,4</w:t>
            </w:r>
          </w:p>
        </w:tc>
        <w:tc>
          <w:tcPr>
            <w:tcW w:w="628" w:type="dxa"/>
            <w:tcBorders>
              <w:left w:val="nil"/>
            </w:tcBorders>
          </w:tcPr>
          <w:p w14:paraId="6DABEA7D" w14:textId="77777777" w:rsidR="0061505E" w:rsidRPr="00DF7218" w:rsidRDefault="0061505E" w:rsidP="00E605A0">
            <w:pPr>
              <w:jc w:val="center"/>
              <w:rPr>
                <w:rFonts w:cs="Times New Roman"/>
              </w:rPr>
            </w:pPr>
            <w:r w:rsidRPr="00DF7218">
              <w:rPr>
                <w:rFonts w:cs="Times New Roman"/>
              </w:rPr>
              <w:t>30</w:t>
            </w:r>
          </w:p>
          <w:p w14:paraId="774FB345" w14:textId="77777777" w:rsidR="0061505E" w:rsidRPr="00DF7218" w:rsidRDefault="0061505E" w:rsidP="00E605A0">
            <w:pPr>
              <w:jc w:val="center"/>
              <w:rPr>
                <w:rFonts w:cs="Times New Roman"/>
              </w:rPr>
            </w:pPr>
            <w:r w:rsidRPr="00DF7218">
              <w:rPr>
                <w:rFonts w:cs="Times New Roman"/>
              </w:rPr>
              <w:t>15</w:t>
            </w:r>
          </w:p>
          <w:p w14:paraId="479D53A1" w14:textId="77777777" w:rsidR="0061505E" w:rsidRPr="00DF7218" w:rsidRDefault="0061505E" w:rsidP="00E605A0">
            <w:pPr>
              <w:jc w:val="center"/>
              <w:rPr>
                <w:rFonts w:cs="Times New Roman"/>
              </w:rPr>
            </w:pPr>
            <w:r w:rsidRPr="00DF7218">
              <w:rPr>
                <w:rFonts w:cs="Times New Roman"/>
              </w:rPr>
              <w:t>15</w:t>
            </w:r>
          </w:p>
          <w:p w14:paraId="799E212D" w14:textId="77777777" w:rsidR="0061505E" w:rsidRPr="00DF7218" w:rsidRDefault="0061505E" w:rsidP="00E605A0">
            <w:pPr>
              <w:jc w:val="center"/>
              <w:rPr>
                <w:rFonts w:cs="Times New Roman"/>
                <w:b/>
              </w:rPr>
            </w:pPr>
            <w:r w:rsidRPr="00DF7218">
              <w:rPr>
                <w:rFonts w:cs="Times New Roman"/>
                <w:b/>
              </w:rPr>
              <w:t>60</w:t>
            </w:r>
          </w:p>
          <w:p w14:paraId="426BA572" w14:textId="77777777" w:rsidR="0061505E" w:rsidRPr="00DF7218" w:rsidRDefault="0061505E" w:rsidP="00E605A0">
            <w:pPr>
              <w:jc w:val="center"/>
              <w:rPr>
                <w:rFonts w:cs="Times New Roman"/>
              </w:rPr>
            </w:pPr>
            <w:r w:rsidRPr="00DF7218">
              <w:rPr>
                <w:rFonts w:cs="Times New Roman"/>
              </w:rPr>
              <w:t>2,4</w:t>
            </w:r>
          </w:p>
        </w:tc>
      </w:tr>
      <w:tr w:rsidR="0061505E" w:rsidRPr="00DF7218" w14:paraId="7BABD12C" w14:textId="77777777" w:rsidTr="00E605A0">
        <w:tc>
          <w:tcPr>
            <w:tcW w:w="2977" w:type="dxa"/>
            <w:gridSpan w:val="2"/>
            <w:tcBorders>
              <w:right w:val="nil"/>
            </w:tcBorders>
            <w:shd w:val="clear" w:color="auto" w:fill="D9D9D9"/>
          </w:tcPr>
          <w:p w14:paraId="21F0E1D6"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114A18A" w14:textId="77777777" w:rsidR="0061505E" w:rsidRPr="00DF7218" w:rsidRDefault="0061505E" w:rsidP="00E605A0">
            <w:pPr>
              <w:rPr>
                <w:rFonts w:cs="Times New Roman"/>
              </w:rPr>
            </w:pPr>
            <w:r w:rsidRPr="00DF7218">
              <w:rPr>
                <w:rFonts w:cs="Times New Roman"/>
              </w:rPr>
              <w:t>Ćwiczenia projektowe</w:t>
            </w:r>
          </w:p>
          <w:p w14:paraId="7F85F9F4" w14:textId="77777777" w:rsidR="0061505E" w:rsidRPr="00DF7218" w:rsidRDefault="0061505E" w:rsidP="00E605A0">
            <w:pPr>
              <w:rPr>
                <w:rFonts w:cs="Times New Roman"/>
              </w:rPr>
            </w:pPr>
            <w:r w:rsidRPr="00DF7218">
              <w:rPr>
                <w:rFonts w:cs="Times New Roman"/>
              </w:rPr>
              <w:t xml:space="preserve">Przygotowanie prac przejściowych  </w:t>
            </w:r>
          </w:p>
          <w:p w14:paraId="51D30924" w14:textId="77777777" w:rsidR="0061505E" w:rsidRPr="00DF7218" w:rsidRDefault="0061505E" w:rsidP="00E605A0">
            <w:pPr>
              <w:rPr>
                <w:rFonts w:cs="Times New Roman"/>
                <w:b/>
              </w:rPr>
            </w:pPr>
            <w:r w:rsidRPr="00DF7218">
              <w:rPr>
                <w:rFonts w:cs="Times New Roman"/>
                <w:b/>
              </w:rPr>
              <w:t>w sumie:</w:t>
            </w:r>
          </w:p>
          <w:p w14:paraId="28127B87" w14:textId="77777777" w:rsidR="0061505E" w:rsidRPr="00DF7218" w:rsidRDefault="0061505E" w:rsidP="00E605A0">
            <w:pPr>
              <w:spacing w:before="60" w:after="60"/>
              <w:rPr>
                <w:rFonts w:eastAsia="Times New Roman" w:cs="Times New Roman"/>
                <w:lang w:eastAsia="pl-PL"/>
              </w:rPr>
            </w:pPr>
            <w:r w:rsidRPr="00DF7218">
              <w:rPr>
                <w:rFonts w:cs="Times New Roman"/>
              </w:rPr>
              <w:t>ECTS</w:t>
            </w:r>
          </w:p>
        </w:tc>
        <w:tc>
          <w:tcPr>
            <w:tcW w:w="788" w:type="dxa"/>
            <w:tcBorders>
              <w:left w:val="nil"/>
            </w:tcBorders>
          </w:tcPr>
          <w:p w14:paraId="6819AE86" w14:textId="77777777" w:rsidR="0061505E" w:rsidRPr="00DF7218" w:rsidRDefault="0061505E" w:rsidP="00E605A0">
            <w:pPr>
              <w:jc w:val="center"/>
              <w:rPr>
                <w:rFonts w:cs="Times New Roman"/>
              </w:rPr>
            </w:pPr>
            <w:r w:rsidRPr="00DF7218">
              <w:rPr>
                <w:rFonts w:cs="Times New Roman"/>
              </w:rPr>
              <w:t>35</w:t>
            </w:r>
          </w:p>
          <w:p w14:paraId="3C494BA2" w14:textId="77777777" w:rsidR="0061505E" w:rsidRPr="00DF7218" w:rsidRDefault="0061505E" w:rsidP="00E605A0">
            <w:pPr>
              <w:jc w:val="center"/>
              <w:rPr>
                <w:rFonts w:cs="Times New Roman"/>
              </w:rPr>
            </w:pPr>
            <w:r w:rsidRPr="00DF7218">
              <w:rPr>
                <w:rFonts w:cs="Times New Roman"/>
              </w:rPr>
              <w:t>15</w:t>
            </w:r>
          </w:p>
          <w:p w14:paraId="62E7507A" w14:textId="77777777" w:rsidR="0061505E" w:rsidRPr="00DF7218" w:rsidRDefault="0061505E" w:rsidP="00E605A0">
            <w:pPr>
              <w:jc w:val="center"/>
              <w:rPr>
                <w:rFonts w:cs="Times New Roman"/>
                <w:b/>
              </w:rPr>
            </w:pPr>
            <w:r w:rsidRPr="00DF7218">
              <w:rPr>
                <w:rFonts w:cs="Times New Roman"/>
                <w:b/>
              </w:rPr>
              <w:t>50</w:t>
            </w:r>
          </w:p>
          <w:p w14:paraId="5F075539" w14:textId="77777777" w:rsidR="0061505E" w:rsidRPr="00DF7218" w:rsidRDefault="0061505E" w:rsidP="00E605A0">
            <w:pPr>
              <w:jc w:val="center"/>
              <w:rPr>
                <w:rFonts w:cs="Times New Roman"/>
              </w:rPr>
            </w:pPr>
            <w:r w:rsidRPr="00DF7218">
              <w:rPr>
                <w:rFonts w:cs="Times New Roman"/>
              </w:rPr>
              <w:t>2,0</w:t>
            </w:r>
          </w:p>
        </w:tc>
        <w:tc>
          <w:tcPr>
            <w:tcW w:w="628" w:type="dxa"/>
            <w:tcBorders>
              <w:left w:val="nil"/>
            </w:tcBorders>
          </w:tcPr>
          <w:p w14:paraId="375D640B" w14:textId="77777777" w:rsidR="0061505E" w:rsidRPr="00DF7218" w:rsidRDefault="0061505E" w:rsidP="00E605A0">
            <w:pPr>
              <w:jc w:val="center"/>
              <w:rPr>
                <w:rFonts w:cs="Times New Roman"/>
              </w:rPr>
            </w:pPr>
            <w:r w:rsidRPr="00DF7218">
              <w:rPr>
                <w:rFonts w:cs="Times New Roman"/>
              </w:rPr>
              <w:t>20</w:t>
            </w:r>
          </w:p>
          <w:p w14:paraId="14D3C8E6" w14:textId="77777777" w:rsidR="0061505E" w:rsidRPr="00DF7218" w:rsidRDefault="0061505E" w:rsidP="00E605A0">
            <w:pPr>
              <w:jc w:val="center"/>
              <w:rPr>
                <w:rFonts w:cs="Times New Roman"/>
              </w:rPr>
            </w:pPr>
            <w:r w:rsidRPr="00DF7218">
              <w:rPr>
                <w:rFonts w:cs="Times New Roman"/>
              </w:rPr>
              <w:t>30</w:t>
            </w:r>
          </w:p>
          <w:p w14:paraId="1BCEDD4C" w14:textId="77777777" w:rsidR="0061505E" w:rsidRPr="00DF7218" w:rsidRDefault="0061505E" w:rsidP="00E605A0">
            <w:pPr>
              <w:jc w:val="center"/>
              <w:rPr>
                <w:rFonts w:cs="Times New Roman"/>
                <w:b/>
              </w:rPr>
            </w:pPr>
            <w:r w:rsidRPr="00DF7218">
              <w:rPr>
                <w:rFonts w:cs="Times New Roman"/>
                <w:b/>
              </w:rPr>
              <w:t>50</w:t>
            </w:r>
          </w:p>
          <w:p w14:paraId="6A0C79DC" w14:textId="77777777" w:rsidR="0061505E" w:rsidRPr="00DF7218" w:rsidRDefault="0061505E" w:rsidP="00E605A0">
            <w:pPr>
              <w:jc w:val="center"/>
              <w:rPr>
                <w:rFonts w:cs="Times New Roman"/>
              </w:rPr>
            </w:pPr>
            <w:r w:rsidRPr="00DF7218">
              <w:rPr>
                <w:rFonts w:cs="Times New Roman"/>
              </w:rPr>
              <w:t>2,0</w:t>
            </w:r>
          </w:p>
        </w:tc>
      </w:tr>
    </w:tbl>
    <w:p w14:paraId="0984868A" w14:textId="77777777" w:rsidR="0061505E" w:rsidRPr="00DF7218" w:rsidRDefault="0061505E" w:rsidP="0061505E">
      <w:pPr>
        <w:keepNext/>
        <w:keepLines/>
        <w:spacing w:line="276" w:lineRule="auto"/>
        <w:rPr>
          <w:rFonts w:cs="Times New Roman"/>
          <w:b/>
        </w:rPr>
      </w:pPr>
    </w:p>
    <w:p w14:paraId="3C2A11DB"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52FC1083"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34FBE177"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E056314" w14:textId="77777777" w:rsidR="0061505E" w:rsidRPr="00DF7218" w:rsidRDefault="0061505E" w:rsidP="00E605A0">
            <w:pPr>
              <w:jc w:val="both"/>
              <w:rPr>
                <w:rFonts w:cs="Times New Roman"/>
                <w:b/>
              </w:rPr>
            </w:pPr>
            <w:r w:rsidRPr="00DF7218">
              <w:rPr>
                <w:rFonts w:cs="Times New Roman"/>
                <w:b/>
              </w:rPr>
              <w:t>Wykłady:</w:t>
            </w:r>
          </w:p>
          <w:p w14:paraId="6FB6CFBA" w14:textId="77777777" w:rsidR="0061505E" w:rsidRPr="00DF7218" w:rsidRDefault="0061505E" w:rsidP="00E605A0">
            <w:pPr>
              <w:rPr>
                <w:rFonts w:cs="Times New Roman"/>
              </w:rPr>
            </w:pPr>
            <w:r w:rsidRPr="00DF7218">
              <w:rPr>
                <w:rFonts w:cs="Times New Roman"/>
              </w:rPr>
              <w:t>Pojęcia podstawowe z obsługi klienta.</w:t>
            </w:r>
          </w:p>
          <w:p w14:paraId="534C0E20" w14:textId="77777777" w:rsidR="0061505E" w:rsidRPr="00DF7218" w:rsidRDefault="0061505E" w:rsidP="00E605A0">
            <w:pPr>
              <w:rPr>
                <w:rFonts w:cs="Times New Roman"/>
              </w:rPr>
            </w:pPr>
            <w:r w:rsidRPr="00DF7218">
              <w:rPr>
                <w:rFonts w:cs="Times New Roman"/>
              </w:rPr>
              <w:t>Identyfikacja klienta (typ, sposób współpracy.</w:t>
            </w:r>
          </w:p>
          <w:p w14:paraId="27C6CFB2" w14:textId="77777777" w:rsidR="0061505E" w:rsidRPr="00DF7218" w:rsidRDefault="0061505E" w:rsidP="00E605A0">
            <w:pPr>
              <w:rPr>
                <w:rFonts w:cs="Times New Roman"/>
              </w:rPr>
            </w:pPr>
            <w:r w:rsidRPr="00DF7218">
              <w:rPr>
                <w:rFonts w:cs="Times New Roman"/>
              </w:rPr>
              <w:t>Charakterystyka metod logistycznej obsługi klienta.</w:t>
            </w:r>
          </w:p>
          <w:p w14:paraId="111AB2FD" w14:textId="77777777" w:rsidR="0061505E" w:rsidRPr="00DF7218" w:rsidRDefault="0061505E" w:rsidP="00E605A0">
            <w:pPr>
              <w:rPr>
                <w:rFonts w:cs="Times New Roman"/>
              </w:rPr>
            </w:pPr>
            <w:r w:rsidRPr="00DF7218">
              <w:rPr>
                <w:rFonts w:cs="Times New Roman"/>
              </w:rPr>
              <w:t>Strategie logistycznej obsługi klienta.</w:t>
            </w:r>
          </w:p>
          <w:p w14:paraId="485146C9" w14:textId="77777777" w:rsidR="0061505E" w:rsidRPr="00DF7218" w:rsidRDefault="0061505E" w:rsidP="00E605A0">
            <w:pPr>
              <w:rPr>
                <w:rFonts w:cs="Times New Roman"/>
              </w:rPr>
            </w:pPr>
            <w:r w:rsidRPr="00DF7218">
              <w:rPr>
                <w:rFonts w:cs="Times New Roman"/>
              </w:rPr>
              <w:t>Proces sprzedaży usługi.</w:t>
            </w:r>
          </w:p>
          <w:p w14:paraId="711573AB" w14:textId="77777777" w:rsidR="0061505E" w:rsidRPr="00DF7218" w:rsidRDefault="0061505E" w:rsidP="00E605A0">
            <w:pPr>
              <w:rPr>
                <w:rFonts w:cs="Times New Roman"/>
              </w:rPr>
            </w:pPr>
            <w:r w:rsidRPr="00DF7218">
              <w:rPr>
                <w:rFonts w:cs="Times New Roman"/>
              </w:rPr>
              <w:t>Techniki nakłaniania do zakupu usługi klienta indywidualnego.</w:t>
            </w:r>
          </w:p>
          <w:p w14:paraId="5F03617A" w14:textId="77777777" w:rsidR="0061505E" w:rsidRPr="00DF7218" w:rsidRDefault="0061505E" w:rsidP="00E605A0">
            <w:pPr>
              <w:rPr>
                <w:rFonts w:cs="Times New Roman"/>
              </w:rPr>
            </w:pPr>
            <w:r w:rsidRPr="00DF7218">
              <w:rPr>
                <w:rFonts w:cs="Times New Roman"/>
              </w:rPr>
              <w:t>Systemy do automatycznej obsługi klienta.</w:t>
            </w:r>
          </w:p>
          <w:p w14:paraId="1FBF76FD" w14:textId="77777777" w:rsidR="0061505E" w:rsidRPr="00DF7218" w:rsidRDefault="0061505E" w:rsidP="00E605A0">
            <w:pPr>
              <w:rPr>
                <w:rFonts w:cs="Times New Roman"/>
                <w:b/>
              </w:rPr>
            </w:pPr>
            <w:r w:rsidRPr="00DF7218">
              <w:rPr>
                <w:rFonts w:cs="Times New Roman"/>
                <w:b/>
              </w:rPr>
              <w:t>Ćwiczenia:</w:t>
            </w:r>
          </w:p>
          <w:p w14:paraId="0F449072" w14:textId="77777777" w:rsidR="0061505E" w:rsidRPr="00DF7218" w:rsidRDefault="0061505E" w:rsidP="00E605A0">
            <w:pPr>
              <w:rPr>
                <w:rFonts w:cs="Times New Roman"/>
              </w:rPr>
            </w:pPr>
            <w:r w:rsidRPr="00DF7218">
              <w:rPr>
                <w:rFonts w:cs="Times New Roman"/>
              </w:rPr>
              <w:t>Rodzaje klientów i podstawowe różnice w ich oczekiwaniach i obsłudze, kryteria wyboru oferty przez klientów i dostosowywanie oferty, w tym obsługi do segmentów nabywców.</w:t>
            </w:r>
          </w:p>
          <w:p w14:paraId="5466124C" w14:textId="77777777" w:rsidR="0061505E" w:rsidRPr="00DF7218" w:rsidRDefault="0061505E" w:rsidP="00E605A0">
            <w:pPr>
              <w:rPr>
                <w:rFonts w:cs="Times New Roman"/>
              </w:rPr>
            </w:pPr>
            <w:r w:rsidRPr="00DF7218">
              <w:rPr>
                <w:rFonts w:cs="Times New Roman"/>
              </w:rPr>
              <w:t xml:space="preserve"> Materialne warunki obsługi klientów.</w:t>
            </w:r>
          </w:p>
          <w:p w14:paraId="6AD8BFE1" w14:textId="77777777" w:rsidR="0061505E" w:rsidRPr="00DF7218" w:rsidRDefault="0061505E" w:rsidP="00E605A0">
            <w:pPr>
              <w:rPr>
                <w:rFonts w:cs="Times New Roman"/>
              </w:rPr>
            </w:pPr>
            <w:r w:rsidRPr="00DF7218">
              <w:rPr>
                <w:rFonts w:cs="Times New Roman"/>
              </w:rPr>
              <w:t>Personel do obsługi klienta.</w:t>
            </w:r>
          </w:p>
          <w:p w14:paraId="18460584" w14:textId="77777777" w:rsidR="0061505E" w:rsidRPr="00DF7218" w:rsidRDefault="0061505E" w:rsidP="00E605A0">
            <w:pPr>
              <w:rPr>
                <w:rFonts w:cs="Times New Roman"/>
              </w:rPr>
            </w:pPr>
            <w:r w:rsidRPr="00DF7218">
              <w:rPr>
                <w:rFonts w:cs="Times New Roman"/>
              </w:rPr>
              <w:t>Standardy logistycznej obsługi klienta. Metody doboru standardów obsługi klienta.</w:t>
            </w:r>
          </w:p>
          <w:p w14:paraId="514E4649" w14:textId="77777777" w:rsidR="0061505E" w:rsidRPr="00DF7218" w:rsidRDefault="0061505E" w:rsidP="00E605A0">
            <w:pPr>
              <w:rPr>
                <w:rFonts w:cs="Times New Roman"/>
              </w:rPr>
            </w:pPr>
            <w:r w:rsidRPr="00DF7218">
              <w:rPr>
                <w:rFonts w:cs="Times New Roman"/>
              </w:rPr>
              <w:t>Obsługa klientów masowych.</w:t>
            </w:r>
          </w:p>
          <w:p w14:paraId="42EB343D" w14:textId="77777777" w:rsidR="0061505E" w:rsidRPr="00DF7218" w:rsidRDefault="0061505E" w:rsidP="00E605A0">
            <w:pPr>
              <w:rPr>
                <w:rFonts w:cs="Times New Roman"/>
              </w:rPr>
            </w:pPr>
            <w:r w:rsidRPr="00DF7218">
              <w:rPr>
                <w:rFonts w:cs="Times New Roman"/>
              </w:rPr>
              <w:t>Obsługa klientów instytucjonalnych. Obsługa klientów kluczowych. Techniczno-technologiczne uwarunkowania obsługi klientów.</w:t>
            </w:r>
          </w:p>
          <w:p w14:paraId="543FDA35" w14:textId="77777777" w:rsidR="0061505E" w:rsidRPr="00DF7218" w:rsidRDefault="0061505E" w:rsidP="00E605A0">
            <w:pPr>
              <w:rPr>
                <w:rFonts w:cs="Times New Roman"/>
              </w:rPr>
            </w:pPr>
            <w:r w:rsidRPr="00DF7218">
              <w:rPr>
                <w:rFonts w:cs="Times New Roman"/>
              </w:rPr>
              <w:t>Relamacje, zwroty, roszczenia i odszkodowania.</w:t>
            </w:r>
          </w:p>
          <w:p w14:paraId="30A2F91F" w14:textId="77777777" w:rsidR="0061505E" w:rsidRPr="00DF7218" w:rsidRDefault="0061505E" w:rsidP="00E605A0">
            <w:pPr>
              <w:rPr>
                <w:rFonts w:cs="Times New Roman"/>
              </w:rPr>
            </w:pPr>
            <w:r w:rsidRPr="00DF7218">
              <w:rPr>
                <w:rFonts w:cs="Times New Roman"/>
              </w:rPr>
              <w:t>Teleinformatyczna obsługa klienta.</w:t>
            </w:r>
          </w:p>
          <w:p w14:paraId="773BFA3E" w14:textId="77777777" w:rsidR="0061505E" w:rsidRPr="00DF7218" w:rsidRDefault="0061505E" w:rsidP="00E605A0">
            <w:pPr>
              <w:rPr>
                <w:rFonts w:cs="Times New Roman"/>
              </w:rPr>
            </w:pPr>
            <w:r w:rsidRPr="00DF7218">
              <w:rPr>
                <w:rFonts w:cs="Times New Roman"/>
              </w:rPr>
              <w:t>Nowe trendy w obsłudze klienta.</w:t>
            </w:r>
          </w:p>
        </w:tc>
      </w:tr>
      <w:tr w:rsidR="0061505E" w:rsidRPr="00DF7218" w14:paraId="54CD247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B12525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78ED00BB"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37420A2F"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ćwiczenia projektowe </w:t>
            </w:r>
          </w:p>
          <w:p w14:paraId="7B8D777A"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prezentacja multimedialna, </w:t>
            </w:r>
          </w:p>
          <w:p w14:paraId="7D2D6B51"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giełda pomysłów, </w:t>
            </w:r>
          </w:p>
          <w:p w14:paraId="527B071F" w14:textId="77777777" w:rsidR="0061505E" w:rsidRPr="00DF7218" w:rsidRDefault="0061505E" w:rsidP="00E605A0">
            <w:pPr>
              <w:ind w:left="720"/>
              <w:rPr>
                <w:rFonts w:cs="Times New Roman"/>
                <w:b/>
              </w:rPr>
            </w:pPr>
          </w:p>
        </w:tc>
      </w:tr>
      <w:tr w:rsidR="0061505E" w:rsidRPr="00DF7218" w14:paraId="426F057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FD2B98"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777E46CC" w14:textId="77777777" w:rsidR="0061505E" w:rsidRPr="00DF7218" w:rsidRDefault="0061505E" w:rsidP="00E605A0">
            <w:pPr>
              <w:jc w:val="both"/>
              <w:rPr>
                <w:rFonts w:cs="Times New Roman"/>
              </w:rPr>
            </w:pPr>
            <w:r w:rsidRPr="00DF7218">
              <w:rPr>
                <w:rFonts w:cs="Times New Roman"/>
              </w:rPr>
              <w:t>-</w:t>
            </w:r>
          </w:p>
        </w:tc>
      </w:tr>
      <w:tr w:rsidR="0061505E" w:rsidRPr="00DF7218" w14:paraId="40185B2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83225D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6E16624"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4355CA1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16DCC8D"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C4CE77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egzaminu  – 50 %</w:t>
            </w:r>
          </w:p>
          <w:p w14:paraId="5D59449B"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kolokwium zaliczeniowego – 50 %</w:t>
            </w:r>
          </w:p>
          <w:p w14:paraId="44A9DB7B" w14:textId="77777777" w:rsidR="0061505E" w:rsidRPr="00DF7218" w:rsidRDefault="0061505E" w:rsidP="00E605A0">
            <w:pPr>
              <w:ind w:left="34"/>
              <w:jc w:val="both"/>
              <w:rPr>
                <w:rFonts w:cs="Times New Roman"/>
              </w:rPr>
            </w:pPr>
          </w:p>
        </w:tc>
      </w:tr>
      <w:tr w:rsidR="0061505E" w:rsidRPr="00DF7218" w14:paraId="54510CE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377880"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416A8A7"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2F6D98A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69960C"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1AE1BCF" w14:textId="77777777" w:rsidR="0061505E" w:rsidRPr="00DF7218" w:rsidRDefault="0061505E" w:rsidP="00E605A0">
            <w:pPr>
              <w:jc w:val="both"/>
              <w:rPr>
                <w:rFonts w:cs="Times New Roman"/>
              </w:rPr>
            </w:pPr>
            <w:r w:rsidRPr="00DF7218">
              <w:rPr>
                <w:rFonts w:cs="Times New Roman"/>
              </w:rPr>
              <w:t>Student posiada: znajomość podstawowych zagadnień logistyki, marketingu, ekonomii, zarządzania; umiejętność analizy i oceny procesów gospodarczych; poczucie odpowiedzialności za decyzje;</w:t>
            </w:r>
          </w:p>
        </w:tc>
      </w:tr>
      <w:tr w:rsidR="0061505E" w:rsidRPr="00DF7218" w14:paraId="2531072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874C2A"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381B1E3" w14:textId="77777777" w:rsidR="0061505E" w:rsidRPr="00DF7218" w:rsidRDefault="0061505E" w:rsidP="00EF30C0">
            <w:pPr>
              <w:numPr>
                <w:ilvl w:val="0"/>
                <w:numId w:val="155"/>
              </w:numPr>
              <w:spacing w:after="0" w:line="240" w:lineRule="auto"/>
              <w:jc w:val="both"/>
              <w:rPr>
                <w:rFonts w:cs="Times New Roman"/>
              </w:rPr>
            </w:pPr>
            <w:r w:rsidRPr="00DF7218">
              <w:rPr>
                <w:rFonts w:cs="Times New Roman"/>
              </w:rPr>
              <w:t>Kaczmarczyk S. Badania marketingowe. Podstawy metodyczne, PWE, Warszawa, 2014</w:t>
            </w:r>
          </w:p>
          <w:p w14:paraId="31922802" w14:textId="77777777" w:rsidR="0061505E" w:rsidRPr="00DF7218" w:rsidRDefault="0061505E" w:rsidP="00EF30C0">
            <w:pPr>
              <w:numPr>
                <w:ilvl w:val="0"/>
                <w:numId w:val="155"/>
              </w:numPr>
              <w:spacing w:after="0" w:line="240" w:lineRule="auto"/>
              <w:jc w:val="both"/>
              <w:rPr>
                <w:rFonts w:cs="Times New Roman"/>
              </w:rPr>
            </w:pPr>
            <w:r w:rsidRPr="00DF7218">
              <w:rPr>
                <w:rFonts w:cs="Times New Roman"/>
              </w:rPr>
              <w:t>Mruk H. (red.) Analiza rynku, PWE, Warszawa, 2003</w:t>
            </w:r>
          </w:p>
          <w:p w14:paraId="4F15A6B3" w14:textId="77777777" w:rsidR="0061505E" w:rsidRPr="00DF7218" w:rsidRDefault="0061505E" w:rsidP="00EF30C0">
            <w:pPr>
              <w:numPr>
                <w:ilvl w:val="0"/>
                <w:numId w:val="155"/>
              </w:numPr>
              <w:spacing w:after="0" w:line="240" w:lineRule="auto"/>
              <w:jc w:val="both"/>
              <w:rPr>
                <w:rFonts w:cs="Times New Roman"/>
              </w:rPr>
            </w:pPr>
            <w:r w:rsidRPr="00DF7218">
              <w:rPr>
                <w:rFonts w:cs="Times New Roman"/>
              </w:rPr>
              <w:t>Garbarski L. Marketing. Koncepcja skuteczności działań, PWE, Warszawa 2011</w:t>
            </w:r>
          </w:p>
          <w:p w14:paraId="0CA8EFEE" w14:textId="77777777" w:rsidR="0061505E" w:rsidRPr="00DF7218" w:rsidRDefault="0061505E" w:rsidP="00EF30C0">
            <w:pPr>
              <w:numPr>
                <w:ilvl w:val="0"/>
                <w:numId w:val="155"/>
              </w:numPr>
              <w:spacing w:after="0" w:line="240" w:lineRule="auto"/>
              <w:jc w:val="both"/>
              <w:rPr>
                <w:rFonts w:cs="Times New Roman"/>
              </w:rPr>
            </w:pPr>
            <w:r w:rsidRPr="00DF7218">
              <w:rPr>
                <w:rFonts w:cs="Times New Roman"/>
              </w:rPr>
              <w:t>Publikacje ARR, IERiGŻ</w:t>
            </w:r>
          </w:p>
          <w:p w14:paraId="48093B34" w14:textId="77777777" w:rsidR="0061505E" w:rsidRPr="00DF7218" w:rsidRDefault="0061505E" w:rsidP="00EF30C0">
            <w:pPr>
              <w:numPr>
                <w:ilvl w:val="0"/>
                <w:numId w:val="155"/>
              </w:numPr>
              <w:spacing w:after="0" w:line="240" w:lineRule="auto"/>
              <w:jc w:val="both"/>
              <w:rPr>
                <w:rFonts w:cs="Times New Roman"/>
              </w:rPr>
            </w:pPr>
            <w:r w:rsidRPr="00DF7218">
              <w:rPr>
                <w:rFonts w:cs="Times New Roman"/>
              </w:rPr>
              <w:t>www.stat.gov.pl</w:t>
            </w:r>
          </w:p>
        </w:tc>
      </w:tr>
    </w:tbl>
    <w:p w14:paraId="64EBD455" w14:textId="77777777" w:rsidR="0061505E" w:rsidRPr="00DF7218" w:rsidRDefault="0061505E" w:rsidP="0061505E">
      <w:pPr>
        <w:rPr>
          <w:rFonts w:cs="Times New Roman"/>
          <w:b/>
        </w:rPr>
      </w:pPr>
    </w:p>
    <w:p w14:paraId="463D9C11" w14:textId="77777777" w:rsidR="0061505E" w:rsidRPr="00DF7218" w:rsidRDefault="0061505E" w:rsidP="0061505E">
      <w:pPr>
        <w:autoSpaceDE w:val="0"/>
        <w:autoSpaceDN w:val="0"/>
        <w:adjustRightInd w:val="0"/>
        <w:jc w:val="both"/>
        <w:rPr>
          <w:rFonts w:eastAsia="Batang" w:cs="Times New Roman"/>
          <w:b/>
        </w:rPr>
      </w:pPr>
    </w:p>
    <w:p w14:paraId="44991430"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45A6306" wp14:editId="2A95CF13">
            <wp:extent cx="5760720" cy="599877"/>
            <wp:effectExtent l="0" t="0" r="0" b="0"/>
            <wp:docPr id="1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3FA85160" w14:textId="77777777" w:rsidR="0061505E" w:rsidRPr="00DF7218" w:rsidRDefault="0061505E" w:rsidP="0061505E">
      <w:pPr>
        <w:pStyle w:val="Tretekstu"/>
        <w:spacing w:after="0"/>
        <w:ind w:left="5806" w:hanging="425"/>
        <w:rPr>
          <w:i/>
          <w:sz w:val="22"/>
          <w:szCs w:val="22"/>
        </w:rPr>
      </w:pPr>
    </w:p>
    <w:p w14:paraId="3746A4D8" w14:textId="77777777" w:rsidR="0061505E" w:rsidRPr="00DF7218" w:rsidRDefault="0061505E" w:rsidP="0061505E">
      <w:pPr>
        <w:jc w:val="center"/>
        <w:rPr>
          <w:rFonts w:cs="Times New Roman"/>
          <w:b/>
        </w:rPr>
      </w:pPr>
      <w:r w:rsidRPr="00DF7218">
        <w:rPr>
          <w:rFonts w:cs="Times New Roman"/>
          <w:b/>
        </w:rPr>
        <w:t>KARTA PRZEDMIOTU</w:t>
      </w:r>
    </w:p>
    <w:p w14:paraId="2C2ECB8F" w14:textId="77777777" w:rsidR="0061505E" w:rsidRPr="00DF7218" w:rsidRDefault="0061505E" w:rsidP="0061505E">
      <w:pPr>
        <w:rPr>
          <w:rFonts w:cs="Times New Roman"/>
          <w:b/>
        </w:rPr>
      </w:pPr>
    </w:p>
    <w:p w14:paraId="1A4405AB"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3B6C8114" w14:textId="77777777" w:rsidTr="00E605A0">
        <w:trPr>
          <w:trHeight w:val="397"/>
        </w:trPr>
        <w:tc>
          <w:tcPr>
            <w:tcW w:w="2977" w:type="dxa"/>
            <w:shd w:val="clear" w:color="auto" w:fill="D9D9D9"/>
          </w:tcPr>
          <w:p w14:paraId="3E9A26FF" w14:textId="77777777" w:rsidR="0061505E" w:rsidRPr="00DF7218" w:rsidRDefault="0061505E" w:rsidP="00E605A0">
            <w:pPr>
              <w:rPr>
                <w:rFonts w:cs="Times New Roman"/>
                <w:b/>
              </w:rPr>
            </w:pPr>
            <w:r w:rsidRPr="00DF7218">
              <w:rPr>
                <w:rFonts w:cs="Times New Roman"/>
                <w:b/>
              </w:rPr>
              <w:t xml:space="preserve">Nazwa przedmiotu i kod </w:t>
            </w:r>
          </w:p>
          <w:p w14:paraId="3AD6CF1E"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DD47A81" w14:textId="77777777" w:rsidR="0061505E" w:rsidRPr="00DF7218" w:rsidRDefault="0061505E" w:rsidP="00E605A0">
            <w:pPr>
              <w:spacing w:before="60" w:after="60"/>
              <w:rPr>
                <w:rFonts w:cs="Times New Roman"/>
              </w:rPr>
            </w:pPr>
            <w:r w:rsidRPr="00DF7218">
              <w:rPr>
                <w:rFonts w:cs="Times New Roman"/>
                <w:b/>
              </w:rPr>
              <w:t>Ekonomika w logistyce towarów  T.D3.9</w:t>
            </w:r>
          </w:p>
        </w:tc>
      </w:tr>
      <w:tr w:rsidR="0061505E" w:rsidRPr="00DF7218" w14:paraId="58B1F021" w14:textId="77777777" w:rsidTr="00E605A0">
        <w:trPr>
          <w:trHeight w:val="397"/>
        </w:trPr>
        <w:tc>
          <w:tcPr>
            <w:tcW w:w="2977" w:type="dxa"/>
            <w:shd w:val="clear" w:color="auto" w:fill="D9D9D9"/>
            <w:vAlign w:val="center"/>
          </w:tcPr>
          <w:p w14:paraId="4CA0AA6A"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4AB68FA8" w14:textId="77777777" w:rsidR="0061505E" w:rsidRPr="00DF7218" w:rsidRDefault="0061505E" w:rsidP="00E605A0">
            <w:pPr>
              <w:rPr>
                <w:rFonts w:cs="Times New Roman"/>
              </w:rPr>
            </w:pPr>
            <w:r w:rsidRPr="00DF7218">
              <w:rPr>
                <w:rFonts w:cs="Times New Roman"/>
              </w:rPr>
              <w:t xml:space="preserve">Economics in foods logistics </w:t>
            </w:r>
          </w:p>
        </w:tc>
      </w:tr>
      <w:tr w:rsidR="0061505E" w:rsidRPr="00DF7218" w14:paraId="56E99A98" w14:textId="77777777" w:rsidTr="00E605A0">
        <w:trPr>
          <w:trHeight w:val="397"/>
        </w:trPr>
        <w:tc>
          <w:tcPr>
            <w:tcW w:w="2977" w:type="dxa"/>
            <w:shd w:val="clear" w:color="auto" w:fill="D9D9D9"/>
            <w:vAlign w:val="center"/>
          </w:tcPr>
          <w:p w14:paraId="3D56027F"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7AA9A2E"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48B0AF1" w14:textId="77777777" w:rsidTr="00E605A0">
        <w:trPr>
          <w:trHeight w:val="397"/>
        </w:trPr>
        <w:tc>
          <w:tcPr>
            <w:tcW w:w="2977" w:type="dxa"/>
            <w:shd w:val="clear" w:color="auto" w:fill="D9D9D9"/>
            <w:vAlign w:val="center"/>
          </w:tcPr>
          <w:p w14:paraId="5ADCA8C9"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E44129D"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3E9EA880" w14:textId="77777777" w:rsidTr="00E605A0">
        <w:trPr>
          <w:trHeight w:val="397"/>
        </w:trPr>
        <w:tc>
          <w:tcPr>
            <w:tcW w:w="2977" w:type="dxa"/>
            <w:shd w:val="clear" w:color="auto" w:fill="D9D9D9"/>
            <w:vAlign w:val="center"/>
          </w:tcPr>
          <w:p w14:paraId="152FADB3"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127601A"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68CE8F7" w14:textId="77777777" w:rsidTr="00E605A0">
        <w:trPr>
          <w:trHeight w:val="397"/>
        </w:trPr>
        <w:tc>
          <w:tcPr>
            <w:tcW w:w="2977" w:type="dxa"/>
            <w:shd w:val="clear" w:color="auto" w:fill="D9D9D9"/>
            <w:vAlign w:val="center"/>
          </w:tcPr>
          <w:p w14:paraId="67B31548"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C4462BE"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3AA13960" w14:textId="77777777" w:rsidTr="00E605A0">
        <w:trPr>
          <w:trHeight w:val="397"/>
        </w:trPr>
        <w:tc>
          <w:tcPr>
            <w:tcW w:w="2977" w:type="dxa"/>
            <w:shd w:val="clear" w:color="auto" w:fill="D9D9D9"/>
            <w:vAlign w:val="center"/>
          </w:tcPr>
          <w:p w14:paraId="26D232A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8EF2D14"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3AA3B1CC" w14:textId="77777777" w:rsidTr="00E605A0">
        <w:trPr>
          <w:trHeight w:val="397"/>
        </w:trPr>
        <w:tc>
          <w:tcPr>
            <w:tcW w:w="2977" w:type="dxa"/>
            <w:shd w:val="clear" w:color="auto" w:fill="D9D9D9"/>
            <w:vAlign w:val="center"/>
          </w:tcPr>
          <w:p w14:paraId="5622DAEF"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1235F278"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0D2AABDE" w14:textId="77777777" w:rsidTr="00E605A0">
        <w:trPr>
          <w:trHeight w:val="397"/>
        </w:trPr>
        <w:tc>
          <w:tcPr>
            <w:tcW w:w="2977" w:type="dxa"/>
            <w:shd w:val="clear" w:color="auto" w:fill="D9D9D9"/>
            <w:vAlign w:val="center"/>
          </w:tcPr>
          <w:p w14:paraId="34E8AE89"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5D7C85ED"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9454DF9" w14:textId="77777777" w:rsidTr="00E605A0">
        <w:trPr>
          <w:trHeight w:val="397"/>
        </w:trPr>
        <w:tc>
          <w:tcPr>
            <w:tcW w:w="2977" w:type="dxa"/>
            <w:shd w:val="clear" w:color="auto" w:fill="D9D9D9"/>
            <w:vAlign w:val="center"/>
          </w:tcPr>
          <w:p w14:paraId="3910242A"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B4821CB"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0F7E575B" w14:textId="77777777" w:rsidTr="00E605A0">
        <w:trPr>
          <w:trHeight w:val="397"/>
        </w:trPr>
        <w:tc>
          <w:tcPr>
            <w:tcW w:w="2977" w:type="dxa"/>
            <w:shd w:val="clear" w:color="auto" w:fill="D9D9D9"/>
            <w:vAlign w:val="center"/>
          </w:tcPr>
          <w:p w14:paraId="52CD3281"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5177208" w14:textId="77777777" w:rsidR="0061505E" w:rsidRPr="00DF7218" w:rsidRDefault="0061505E" w:rsidP="00E605A0">
            <w:pPr>
              <w:spacing w:before="60" w:after="60"/>
              <w:rPr>
                <w:rFonts w:cs="Times New Roman"/>
              </w:rPr>
            </w:pPr>
            <w:r w:rsidRPr="00DF7218">
              <w:rPr>
                <w:rFonts w:cs="Times New Roman"/>
              </w:rPr>
              <w:t xml:space="preserve">Dr inż. Małgorzata Górka </w:t>
            </w:r>
          </w:p>
        </w:tc>
      </w:tr>
    </w:tbl>
    <w:p w14:paraId="7CE9E53E" w14:textId="77777777" w:rsidR="0061505E" w:rsidRPr="00DF7218" w:rsidRDefault="0061505E" w:rsidP="0061505E">
      <w:pPr>
        <w:rPr>
          <w:rFonts w:cs="Times New Roman"/>
        </w:rPr>
      </w:pPr>
    </w:p>
    <w:p w14:paraId="340C7BA7"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61505E" w:rsidRPr="00DF7218" w14:paraId="6E7F59C3" w14:textId="77777777" w:rsidTr="00E605A0">
        <w:tc>
          <w:tcPr>
            <w:tcW w:w="9072" w:type="dxa"/>
            <w:gridSpan w:val="7"/>
            <w:tcBorders>
              <w:bottom w:val="single" w:sz="4" w:space="0" w:color="auto"/>
            </w:tcBorders>
            <w:shd w:val="clear" w:color="auto" w:fill="D9D9D9"/>
          </w:tcPr>
          <w:p w14:paraId="5DF08085"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884F0A9" w14:textId="77777777" w:rsidTr="00E605A0">
        <w:tc>
          <w:tcPr>
            <w:tcW w:w="9072" w:type="dxa"/>
            <w:gridSpan w:val="7"/>
            <w:tcBorders>
              <w:bottom w:val="single" w:sz="4" w:space="0" w:color="auto"/>
            </w:tcBorders>
            <w:shd w:val="clear" w:color="auto" w:fill="auto"/>
          </w:tcPr>
          <w:p w14:paraId="26A379D0" w14:textId="77777777" w:rsidR="0061505E" w:rsidRPr="00DF7218" w:rsidRDefault="0061505E" w:rsidP="00E605A0">
            <w:pPr>
              <w:jc w:val="both"/>
              <w:rPr>
                <w:rFonts w:cs="Times New Roman"/>
                <w:color w:val="000000"/>
              </w:rPr>
            </w:pPr>
            <w:r w:rsidRPr="00DF7218">
              <w:rPr>
                <w:rFonts w:cs="Times New Roman"/>
              </w:rPr>
              <w:t>Przekazanie podstaw teoretycznych ekonomiki w logistyce towarów i transporcie, zapoznanie i ugruntowanie znajomości podstawowego zakresu pojęć z ekonomiki transportu, przedstawienie podstawowych obszarów zainteresowań współczesnej ekonomiki oraz sposobu analizy ekonomicznych problemów logistyce.</w:t>
            </w:r>
          </w:p>
        </w:tc>
      </w:tr>
      <w:tr w:rsidR="0061505E" w:rsidRPr="00DF7218" w14:paraId="5D6F7085" w14:textId="77777777" w:rsidTr="00E605A0">
        <w:tc>
          <w:tcPr>
            <w:tcW w:w="2977" w:type="dxa"/>
            <w:gridSpan w:val="2"/>
            <w:tcBorders>
              <w:bottom w:val="single" w:sz="4" w:space="0" w:color="auto"/>
              <w:right w:val="nil"/>
            </w:tcBorders>
            <w:shd w:val="clear" w:color="auto" w:fill="D9D9D9"/>
          </w:tcPr>
          <w:p w14:paraId="4F1163E7"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69326CF5" w14:textId="77777777" w:rsidR="0061505E" w:rsidRPr="00DF7218" w:rsidRDefault="0061505E" w:rsidP="00E605A0">
            <w:pPr>
              <w:spacing w:before="60" w:after="60"/>
              <w:rPr>
                <w:rFonts w:cs="Times New Roman"/>
              </w:rPr>
            </w:pPr>
            <w:r w:rsidRPr="00DF7218">
              <w:rPr>
                <w:rFonts w:cs="Times New Roman"/>
              </w:rPr>
              <w:t xml:space="preserve">stacjonarne - wykład 20 h, ćw. praktyczne 20 h  </w:t>
            </w:r>
          </w:p>
          <w:p w14:paraId="4E8ADD40" w14:textId="77777777" w:rsidR="0061505E" w:rsidRPr="00DF7218" w:rsidRDefault="0061505E" w:rsidP="00E605A0">
            <w:pPr>
              <w:spacing w:before="60" w:after="60"/>
              <w:rPr>
                <w:rFonts w:cs="Times New Roman"/>
              </w:rPr>
            </w:pPr>
            <w:r w:rsidRPr="00DF7218">
              <w:rPr>
                <w:rFonts w:cs="Times New Roman"/>
              </w:rPr>
              <w:t xml:space="preserve">niestacjonarne - wykład  15 h, ćw. praktyczne 15h </w:t>
            </w:r>
          </w:p>
          <w:p w14:paraId="4056CFD2" w14:textId="77777777" w:rsidR="0061505E" w:rsidRPr="00DF7218" w:rsidRDefault="0061505E" w:rsidP="00E605A0">
            <w:pPr>
              <w:spacing w:before="60" w:after="60"/>
              <w:rPr>
                <w:rFonts w:cs="Times New Roman"/>
              </w:rPr>
            </w:pPr>
          </w:p>
        </w:tc>
      </w:tr>
      <w:tr w:rsidR="0061505E" w:rsidRPr="00DF7218" w14:paraId="0AA8B0DB" w14:textId="77777777" w:rsidTr="00E605A0">
        <w:tc>
          <w:tcPr>
            <w:tcW w:w="9072" w:type="dxa"/>
            <w:gridSpan w:val="7"/>
            <w:tcBorders>
              <w:top w:val="single" w:sz="4" w:space="0" w:color="auto"/>
              <w:bottom w:val="single" w:sz="4" w:space="0" w:color="auto"/>
            </w:tcBorders>
            <w:shd w:val="clear" w:color="auto" w:fill="D9D9D9"/>
          </w:tcPr>
          <w:p w14:paraId="173C983A"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5375E5AA"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0495757D"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74C8EB2A"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AF29148"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6BC6E12"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25D76622"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17CF730E" w14:textId="77777777" w:rsidTr="00E605A0">
        <w:tc>
          <w:tcPr>
            <w:tcW w:w="9072" w:type="dxa"/>
            <w:gridSpan w:val="7"/>
            <w:tcBorders>
              <w:top w:val="single" w:sz="8" w:space="0" w:color="auto"/>
              <w:bottom w:val="single" w:sz="8" w:space="0" w:color="auto"/>
            </w:tcBorders>
            <w:shd w:val="clear" w:color="auto" w:fill="FFFFFF"/>
          </w:tcPr>
          <w:p w14:paraId="6CF89740"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393901C0" w14:textId="77777777" w:rsidTr="00E605A0">
        <w:tc>
          <w:tcPr>
            <w:tcW w:w="1560" w:type="dxa"/>
            <w:tcBorders>
              <w:top w:val="single" w:sz="8" w:space="0" w:color="auto"/>
              <w:bottom w:val="single" w:sz="8" w:space="0" w:color="auto"/>
              <w:right w:val="single" w:sz="4" w:space="0" w:color="auto"/>
            </w:tcBorders>
            <w:shd w:val="clear" w:color="auto" w:fill="FFFFFF"/>
          </w:tcPr>
          <w:p w14:paraId="0C7D9CDB" w14:textId="77777777" w:rsidR="0061505E" w:rsidRPr="00DF7218" w:rsidRDefault="0061505E" w:rsidP="00E605A0">
            <w:pPr>
              <w:jc w:val="center"/>
              <w:rPr>
                <w:rFonts w:cs="Times New Roman"/>
              </w:rPr>
            </w:pPr>
            <w:r w:rsidRPr="00DF7218">
              <w:rPr>
                <w:rFonts w:cs="Times New Roman"/>
              </w:rPr>
              <w:t>T.D3.9_W01</w:t>
            </w:r>
          </w:p>
          <w:p w14:paraId="49F73CF3" w14:textId="77777777" w:rsidR="0061505E" w:rsidRPr="00DF7218" w:rsidRDefault="0061505E" w:rsidP="00E605A0">
            <w:pPr>
              <w:jc w:val="center"/>
              <w:rPr>
                <w:rFonts w:cs="Times New Roman"/>
              </w:rPr>
            </w:pPr>
          </w:p>
          <w:p w14:paraId="2CEA0361" w14:textId="77777777" w:rsidR="0061505E" w:rsidRPr="00DF7218" w:rsidRDefault="0061505E" w:rsidP="00E605A0">
            <w:pPr>
              <w:jc w:val="center"/>
              <w:rPr>
                <w:rFonts w:cs="Times New Roman"/>
              </w:rPr>
            </w:pPr>
          </w:p>
          <w:p w14:paraId="2890768F" w14:textId="77777777" w:rsidR="0061505E" w:rsidRPr="00DF7218" w:rsidRDefault="0061505E" w:rsidP="00E605A0">
            <w:pPr>
              <w:jc w:val="center"/>
              <w:rPr>
                <w:rFonts w:cs="Times New Roman"/>
              </w:rPr>
            </w:pPr>
            <w:r w:rsidRPr="00DF7218">
              <w:rPr>
                <w:rFonts w:cs="Times New Roman"/>
              </w:rPr>
              <w:t>T.D3.9_W02</w:t>
            </w:r>
          </w:p>
          <w:p w14:paraId="49210904" w14:textId="77777777" w:rsidR="0061505E" w:rsidRPr="00DF7218" w:rsidRDefault="0061505E" w:rsidP="00E605A0">
            <w:pPr>
              <w:rPr>
                <w:rFonts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363B9B8" w14:textId="77777777" w:rsidR="0061505E" w:rsidRPr="00DF7218" w:rsidRDefault="0061505E" w:rsidP="00E605A0">
            <w:pPr>
              <w:rPr>
                <w:rFonts w:cs="Times New Roman"/>
              </w:rPr>
            </w:pPr>
            <w:r w:rsidRPr="00DF7218">
              <w:rPr>
                <w:rFonts w:cs="Times New Roman"/>
              </w:rPr>
              <w:t>Definiuje ekonomikę w logistyce oraz  transporcie, podaż, popyt na usługi transportowe, rynek usług oraz system logistyczny.</w:t>
            </w:r>
          </w:p>
          <w:p w14:paraId="73D88475" w14:textId="77777777" w:rsidR="0061505E" w:rsidRPr="00DF7218" w:rsidRDefault="0061505E" w:rsidP="00E605A0">
            <w:pPr>
              <w:rPr>
                <w:rFonts w:cs="Times New Roman"/>
              </w:rPr>
            </w:pPr>
            <w:r w:rsidRPr="00DF7218">
              <w:rPr>
                <w:rFonts w:cs="Times New Roman"/>
              </w:rPr>
              <w:t>Wymienia oraz opisuje podstawowe funkcje ekonomiki oraz rynku usług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45E7AAF" w14:textId="77777777" w:rsidR="0061505E" w:rsidRPr="00DF7218" w:rsidRDefault="0061505E" w:rsidP="00E605A0">
            <w:pPr>
              <w:rPr>
                <w:rFonts w:cs="Times New Roman"/>
              </w:rPr>
            </w:pPr>
            <w:r w:rsidRPr="00DF7218">
              <w:rPr>
                <w:rFonts w:cs="Times New Roman"/>
              </w:rPr>
              <w:t>K_W01</w:t>
            </w:r>
          </w:p>
          <w:p w14:paraId="479560EB" w14:textId="77777777" w:rsidR="0061505E" w:rsidRPr="00DF7218" w:rsidRDefault="0061505E" w:rsidP="00E605A0">
            <w:pPr>
              <w:rPr>
                <w:rFonts w:cs="Times New Roman"/>
              </w:rPr>
            </w:pPr>
          </w:p>
          <w:p w14:paraId="48B3ECF0" w14:textId="77777777" w:rsidR="0061505E" w:rsidRPr="00DF7218" w:rsidRDefault="0061505E" w:rsidP="00E605A0">
            <w:pPr>
              <w:rPr>
                <w:rFonts w:cs="Times New Roman"/>
              </w:rPr>
            </w:pPr>
            <w:r w:rsidRPr="00DF7218">
              <w:rPr>
                <w:rFonts w:cs="Times New Roman"/>
              </w:rPr>
              <w:t>K_W02</w:t>
            </w:r>
          </w:p>
          <w:p w14:paraId="39959DA9" w14:textId="77777777" w:rsidR="0061505E" w:rsidRPr="00DF7218" w:rsidRDefault="0061505E" w:rsidP="00E605A0">
            <w:pPr>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3BCE3A81"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71A74618" w14:textId="77777777" w:rsidR="0061505E" w:rsidRPr="00DF7218" w:rsidRDefault="0061505E" w:rsidP="00E605A0">
            <w:pPr>
              <w:spacing w:line="276" w:lineRule="auto"/>
              <w:jc w:val="center"/>
              <w:rPr>
                <w:rFonts w:cs="Times New Roman"/>
              </w:rPr>
            </w:pPr>
            <w:r>
              <w:rPr>
                <w:rFonts w:cs="Times New Roman"/>
              </w:rPr>
              <w:t>Kolokwium pisemne</w:t>
            </w:r>
            <w:r w:rsidRPr="00DF7218">
              <w:rPr>
                <w:rFonts w:cs="Times New Roman"/>
              </w:rPr>
              <w:t xml:space="preserve">  </w:t>
            </w:r>
          </w:p>
        </w:tc>
      </w:tr>
      <w:tr w:rsidR="0061505E" w:rsidRPr="00DF7218" w14:paraId="6AD66D74" w14:textId="77777777" w:rsidTr="00E605A0">
        <w:tc>
          <w:tcPr>
            <w:tcW w:w="9072" w:type="dxa"/>
            <w:gridSpan w:val="7"/>
            <w:tcBorders>
              <w:top w:val="single" w:sz="8" w:space="0" w:color="auto"/>
              <w:bottom w:val="single" w:sz="8" w:space="0" w:color="auto"/>
            </w:tcBorders>
            <w:shd w:val="clear" w:color="auto" w:fill="FFFFFF"/>
          </w:tcPr>
          <w:p w14:paraId="5B05067A"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30EA5F18"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3F31F400" w14:textId="77777777" w:rsidR="0061505E" w:rsidRPr="00DF7218" w:rsidRDefault="0061505E" w:rsidP="00E605A0">
            <w:pPr>
              <w:jc w:val="center"/>
              <w:rPr>
                <w:rFonts w:cs="Times New Roman"/>
              </w:rPr>
            </w:pPr>
            <w:r w:rsidRPr="00DF7218">
              <w:rPr>
                <w:rFonts w:cs="Times New Roman"/>
              </w:rPr>
              <w:t xml:space="preserve"> T.D3.9_U01</w:t>
            </w:r>
          </w:p>
          <w:p w14:paraId="7A6A7D63" w14:textId="77777777" w:rsidR="0061505E" w:rsidRPr="00DF7218" w:rsidRDefault="0061505E" w:rsidP="00E605A0">
            <w:pPr>
              <w:jc w:val="center"/>
              <w:rPr>
                <w:rFonts w:cs="Times New Roman"/>
              </w:rPr>
            </w:pPr>
          </w:p>
          <w:p w14:paraId="6259338D" w14:textId="77777777" w:rsidR="0061505E" w:rsidRPr="00DF7218" w:rsidRDefault="0061505E" w:rsidP="00E605A0">
            <w:pPr>
              <w:jc w:val="center"/>
              <w:rPr>
                <w:rFonts w:cs="Times New Roman"/>
              </w:rPr>
            </w:pPr>
            <w:r w:rsidRPr="00DF7218">
              <w:rPr>
                <w:rFonts w:cs="Times New Roman"/>
              </w:rPr>
              <w:t>T.D3.9_U02</w:t>
            </w:r>
          </w:p>
          <w:p w14:paraId="131B9A57" w14:textId="77777777" w:rsidR="0061505E" w:rsidRPr="00DF7218" w:rsidRDefault="0061505E" w:rsidP="00E605A0">
            <w:pP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4FCC796" w14:textId="77777777" w:rsidR="0061505E" w:rsidRPr="00DF7218" w:rsidRDefault="0061505E" w:rsidP="00E605A0">
            <w:pPr>
              <w:rPr>
                <w:rFonts w:cs="Times New Roman"/>
              </w:rPr>
            </w:pPr>
            <w:r w:rsidRPr="00DF7218">
              <w:rPr>
                <w:rFonts w:cs="Times New Roman"/>
              </w:rPr>
              <w:t>Wyciąga proste wnioski ze statystyki dotyczącej ekonomiki, w tym przedsiębiorstw logistycznych.</w:t>
            </w:r>
          </w:p>
          <w:p w14:paraId="10818004" w14:textId="77777777" w:rsidR="0061505E" w:rsidRPr="00DF7218" w:rsidRDefault="0061505E" w:rsidP="00E605A0">
            <w:pPr>
              <w:rPr>
                <w:rFonts w:cs="Times New Roman"/>
              </w:rPr>
            </w:pPr>
          </w:p>
          <w:p w14:paraId="5318C79C" w14:textId="77777777" w:rsidR="0061505E" w:rsidRPr="00DF7218" w:rsidRDefault="0061505E" w:rsidP="00E605A0">
            <w:pPr>
              <w:rPr>
                <w:rFonts w:cs="Times New Roman"/>
              </w:rPr>
            </w:pPr>
            <w:r w:rsidRPr="00DF7218">
              <w:rPr>
                <w:rFonts w:cs="Times New Roman"/>
              </w:rPr>
              <w:t>Ocenia oraz przewiduje rozwój infrastruktury oraz systemu logistycznego;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8AE8150" w14:textId="77777777" w:rsidR="0061505E" w:rsidRPr="00DF7218" w:rsidRDefault="0061505E" w:rsidP="00E605A0">
            <w:pPr>
              <w:jc w:val="center"/>
              <w:rPr>
                <w:rFonts w:cs="Times New Roman"/>
              </w:rPr>
            </w:pPr>
            <w:r w:rsidRPr="00DF7218">
              <w:rPr>
                <w:rFonts w:cs="Times New Roman"/>
              </w:rPr>
              <w:t>K_U01</w:t>
            </w:r>
          </w:p>
          <w:p w14:paraId="59A3CB81" w14:textId="77777777" w:rsidR="0061505E" w:rsidRPr="00DF7218" w:rsidRDefault="0061505E" w:rsidP="00E605A0">
            <w:pPr>
              <w:jc w:val="center"/>
              <w:rPr>
                <w:rFonts w:cs="Times New Roman"/>
              </w:rPr>
            </w:pPr>
            <w:r w:rsidRPr="00DF7218">
              <w:rPr>
                <w:rFonts w:cs="Times New Roman"/>
              </w:rPr>
              <w:t>K_U16</w:t>
            </w:r>
          </w:p>
          <w:p w14:paraId="7BC2EE00" w14:textId="77777777" w:rsidR="0061505E" w:rsidRPr="00DF7218" w:rsidRDefault="0061505E" w:rsidP="00E605A0">
            <w:pPr>
              <w:jc w:val="center"/>
              <w:rPr>
                <w:rFonts w:cs="Times New Roman"/>
              </w:rPr>
            </w:pPr>
          </w:p>
          <w:p w14:paraId="0031638D" w14:textId="77777777" w:rsidR="0061505E" w:rsidRPr="00DF7218" w:rsidRDefault="0061505E" w:rsidP="00E605A0">
            <w:pPr>
              <w:jc w:val="center"/>
              <w:rPr>
                <w:rFonts w:cs="Times New Roman"/>
              </w:rPr>
            </w:pPr>
            <w:r w:rsidRPr="00DF7218">
              <w:rPr>
                <w:rFonts w:cs="Times New Roman"/>
              </w:rPr>
              <w:t>K_U10</w:t>
            </w:r>
          </w:p>
          <w:p w14:paraId="01C4BAEB" w14:textId="77777777" w:rsidR="0061505E" w:rsidRPr="00DF7218" w:rsidRDefault="0061505E" w:rsidP="00E605A0">
            <w:pPr>
              <w:jc w:val="center"/>
              <w:rPr>
                <w:rFonts w:cs="Times New Roman"/>
              </w:rPr>
            </w:pPr>
          </w:p>
          <w:p w14:paraId="734380AB"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FAC0A47" w14:textId="77777777" w:rsidR="0061505E" w:rsidRPr="00DF7218" w:rsidRDefault="0061505E" w:rsidP="00E605A0">
            <w:pPr>
              <w:spacing w:line="276" w:lineRule="auto"/>
              <w:jc w:val="center"/>
              <w:rPr>
                <w:rFonts w:cs="Times New Roman"/>
              </w:rPr>
            </w:pPr>
            <w:r w:rsidRPr="00DF7218">
              <w:rPr>
                <w:rFonts w:cs="Times New Roman"/>
              </w:rPr>
              <w:t>ćw. P</w:t>
            </w:r>
          </w:p>
          <w:p w14:paraId="061354FC" w14:textId="77777777" w:rsidR="0061505E" w:rsidRPr="00DF7218" w:rsidRDefault="0061505E" w:rsidP="00E605A0">
            <w:pPr>
              <w:spacing w:line="276" w:lineRule="auto"/>
              <w:jc w:val="center"/>
              <w:rPr>
                <w:rFonts w:cs="Times New Roman"/>
              </w:rPr>
            </w:pPr>
          </w:p>
        </w:tc>
        <w:tc>
          <w:tcPr>
            <w:tcW w:w="1416" w:type="dxa"/>
            <w:gridSpan w:val="2"/>
            <w:tcBorders>
              <w:top w:val="single" w:sz="8" w:space="0" w:color="auto"/>
              <w:left w:val="single" w:sz="4" w:space="0" w:color="auto"/>
              <w:bottom w:val="single" w:sz="8" w:space="0" w:color="auto"/>
            </w:tcBorders>
            <w:vAlign w:val="center"/>
          </w:tcPr>
          <w:p w14:paraId="2EAFFF85" w14:textId="77777777" w:rsidR="0061505E" w:rsidRPr="00DF7218" w:rsidRDefault="0061505E" w:rsidP="00E605A0">
            <w:pPr>
              <w:jc w:val="center"/>
              <w:rPr>
                <w:rFonts w:cs="Times New Roman"/>
              </w:rPr>
            </w:pPr>
            <w:r w:rsidRPr="00DF7218">
              <w:rPr>
                <w:rFonts w:cs="Times New Roman"/>
              </w:rPr>
              <w:t xml:space="preserve">Kolokwium pisemne </w:t>
            </w:r>
          </w:p>
        </w:tc>
      </w:tr>
      <w:tr w:rsidR="0061505E" w:rsidRPr="00DF7218" w14:paraId="2F8E9EE2" w14:textId="77777777" w:rsidTr="00E605A0">
        <w:tc>
          <w:tcPr>
            <w:tcW w:w="9072" w:type="dxa"/>
            <w:gridSpan w:val="7"/>
            <w:tcBorders>
              <w:top w:val="single" w:sz="8" w:space="0" w:color="auto"/>
              <w:bottom w:val="single" w:sz="8" w:space="0" w:color="auto"/>
            </w:tcBorders>
            <w:shd w:val="clear" w:color="auto" w:fill="FFFFFF"/>
          </w:tcPr>
          <w:p w14:paraId="2A4EE407"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5F7C1A5E"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0D7222BD" w14:textId="77777777" w:rsidR="0061505E" w:rsidRPr="00DF7218" w:rsidRDefault="0061505E" w:rsidP="00E605A0">
            <w:pPr>
              <w:rPr>
                <w:rFonts w:cs="Times New Roman"/>
              </w:rPr>
            </w:pPr>
          </w:p>
          <w:p w14:paraId="6EAB6FF1" w14:textId="77777777" w:rsidR="0061505E" w:rsidRPr="00DF7218" w:rsidRDefault="0061505E" w:rsidP="00E605A0">
            <w:pPr>
              <w:jc w:val="center"/>
              <w:rPr>
                <w:rFonts w:cs="Times New Roman"/>
              </w:rPr>
            </w:pPr>
            <w:r w:rsidRPr="00DF7218">
              <w:rPr>
                <w:rFonts w:cs="Times New Roman"/>
              </w:rPr>
              <w:t>T.D3.9_K01</w:t>
            </w:r>
          </w:p>
          <w:p w14:paraId="41F27519" w14:textId="77777777" w:rsidR="0061505E" w:rsidRPr="00DF7218" w:rsidRDefault="0061505E" w:rsidP="00E605A0">
            <w:pPr>
              <w:jc w:val="center"/>
              <w:rPr>
                <w:rFonts w:cs="Times New Roman"/>
              </w:rPr>
            </w:pPr>
          </w:p>
          <w:p w14:paraId="0D83265D" w14:textId="77777777" w:rsidR="0061505E" w:rsidRPr="00DF7218" w:rsidRDefault="0061505E" w:rsidP="00E605A0">
            <w:pPr>
              <w:jc w:val="cente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B636EEF" w14:textId="77777777" w:rsidR="0061505E" w:rsidRPr="00DF7218" w:rsidRDefault="0061505E" w:rsidP="00E605A0">
            <w:pPr>
              <w:rPr>
                <w:rFonts w:cs="Times New Roman"/>
              </w:rPr>
            </w:pPr>
            <w:r w:rsidRPr="00DF7218">
              <w:rPr>
                <w:rFonts w:eastAsia="Times New Roman" w:cs="Times New Roman"/>
                <w:lang w:eastAsia="pl-PL"/>
              </w:rPr>
              <w:t xml:space="preserve">Potrafi myśleć i działać w sposób przedsiębiorczy; </w:t>
            </w:r>
          </w:p>
          <w:p w14:paraId="30A3CD06" w14:textId="77777777" w:rsidR="0061505E" w:rsidRPr="00DF7218" w:rsidRDefault="0061505E" w:rsidP="00E605A0">
            <w:pPr>
              <w:rPr>
                <w:rFonts w:cs="Times New Roman"/>
              </w:rPr>
            </w:pPr>
            <w:r w:rsidRPr="00DF7218">
              <w:rPr>
                <w:rFonts w:cs="Times New Roman"/>
              </w:rPr>
              <w:t>Dyskutuje nad rolą ekonomiki we współczesnej cywilizacji, możliwą równowagą na rynku, pracuje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6FD1EF2" w14:textId="77777777" w:rsidR="0061505E" w:rsidRPr="00DF7218" w:rsidRDefault="0061505E" w:rsidP="00E605A0">
            <w:pPr>
              <w:spacing w:line="276" w:lineRule="auto"/>
              <w:jc w:val="center"/>
              <w:rPr>
                <w:rFonts w:cs="Times New Roman"/>
                <w:lang w:val="en-US"/>
              </w:rPr>
            </w:pPr>
            <w:r w:rsidRPr="00DF7218">
              <w:rPr>
                <w:rFonts w:cs="Times New Roman"/>
                <w:lang w:val="en-US"/>
              </w:rPr>
              <w:t>K_K03</w:t>
            </w:r>
          </w:p>
          <w:p w14:paraId="0798F37F" w14:textId="77777777" w:rsidR="0061505E" w:rsidRPr="00DF7218" w:rsidRDefault="0061505E" w:rsidP="00E605A0">
            <w:pPr>
              <w:spacing w:line="276" w:lineRule="auto"/>
              <w:jc w:val="center"/>
              <w:rPr>
                <w:rFonts w:cs="Times New Roman"/>
                <w:lang w:val="en-US"/>
              </w:rPr>
            </w:pPr>
            <w:r w:rsidRPr="00DF7218">
              <w:rPr>
                <w:rFonts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11C210DA" w14:textId="77777777" w:rsidR="0061505E" w:rsidRPr="00DF7218" w:rsidRDefault="0061505E" w:rsidP="00E605A0">
            <w:pPr>
              <w:spacing w:line="276" w:lineRule="auto"/>
              <w:rPr>
                <w:rFonts w:cs="Times New Roman"/>
              </w:rPr>
            </w:pPr>
            <w:r w:rsidRPr="00DF7218">
              <w:rPr>
                <w:rFonts w:cs="Times New Roman"/>
              </w:rPr>
              <w:t>Ćw. P</w:t>
            </w:r>
          </w:p>
        </w:tc>
        <w:tc>
          <w:tcPr>
            <w:tcW w:w="1416" w:type="dxa"/>
            <w:gridSpan w:val="2"/>
            <w:tcBorders>
              <w:top w:val="single" w:sz="8" w:space="0" w:color="auto"/>
              <w:left w:val="single" w:sz="4" w:space="0" w:color="auto"/>
              <w:bottom w:val="single" w:sz="8" w:space="0" w:color="auto"/>
            </w:tcBorders>
          </w:tcPr>
          <w:p w14:paraId="5D0D3A22" w14:textId="77777777" w:rsidR="0061505E" w:rsidRPr="00DF7218" w:rsidRDefault="0061505E" w:rsidP="00E605A0">
            <w:pPr>
              <w:spacing w:line="276" w:lineRule="auto"/>
              <w:jc w:val="center"/>
              <w:rPr>
                <w:rFonts w:cs="Times New Roman"/>
              </w:rPr>
            </w:pPr>
            <w:r w:rsidRPr="00DF7218">
              <w:rPr>
                <w:rFonts w:cs="Times New Roman"/>
              </w:rPr>
              <w:t>ocena zaangażowania w pracę grupy</w:t>
            </w:r>
          </w:p>
        </w:tc>
      </w:tr>
      <w:tr w:rsidR="0061505E" w:rsidRPr="00DF7218" w14:paraId="744573FB" w14:textId="77777777" w:rsidTr="00E605A0">
        <w:tc>
          <w:tcPr>
            <w:tcW w:w="9072" w:type="dxa"/>
            <w:gridSpan w:val="7"/>
            <w:shd w:val="clear" w:color="auto" w:fill="D9D9D9"/>
          </w:tcPr>
          <w:p w14:paraId="370C7731"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00795AA" w14:textId="77777777" w:rsidTr="00E605A0">
        <w:trPr>
          <w:trHeight w:val="1495"/>
        </w:trPr>
        <w:tc>
          <w:tcPr>
            <w:tcW w:w="2977" w:type="dxa"/>
            <w:gridSpan w:val="2"/>
            <w:tcBorders>
              <w:right w:val="nil"/>
            </w:tcBorders>
            <w:shd w:val="clear" w:color="auto" w:fill="D9D9D9"/>
          </w:tcPr>
          <w:p w14:paraId="277F5494"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5ADC76EC"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56CB2EAC"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4BCA6EC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3415D8F" w14:textId="77777777" w:rsidTr="00E605A0">
        <w:tc>
          <w:tcPr>
            <w:tcW w:w="2977" w:type="dxa"/>
            <w:gridSpan w:val="2"/>
            <w:tcBorders>
              <w:right w:val="nil"/>
            </w:tcBorders>
            <w:shd w:val="clear" w:color="auto" w:fill="D9D9D9"/>
          </w:tcPr>
          <w:p w14:paraId="2E057366"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2228E553" w14:textId="77777777" w:rsidR="0061505E" w:rsidRPr="00DF7218" w:rsidRDefault="0061505E" w:rsidP="00E605A0">
            <w:pPr>
              <w:rPr>
                <w:rFonts w:cs="Times New Roman"/>
              </w:rPr>
            </w:pPr>
            <w:r w:rsidRPr="00DF7218">
              <w:rPr>
                <w:rFonts w:cs="Times New Roman"/>
              </w:rPr>
              <w:t>Wykład</w:t>
            </w:r>
          </w:p>
          <w:p w14:paraId="15F26FC1" w14:textId="77777777" w:rsidR="0061505E" w:rsidRPr="00DF7218" w:rsidRDefault="0061505E" w:rsidP="00E605A0">
            <w:pPr>
              <w:rPr>
                <w:rFonts w:cs="Times New Roman"/>
              </w:rPr>
            </w:pPr>
            <w:r w:rsidRPr="00DF7218">
              <w:rPr>
                <w:rFonts w:cs="Times New Roman"/>
              </w:rPr>
              <w:t>Ćwiczenia praktyczne</w:t>
            </w:r>
          </w:p>
          <w:p w14:paraId="10B60759" w14:textId="77777777" w:rsidR="0061505E" w:rsidRPr="00DF7218" w:rsidRDefault="0061505E" w:rsidP="00E605A0">
            <w:pPr>
              <w:rPr>
                <w:rFonts w:cs="Times New Roman"/>
              </w:rPr>
            </w:pPr>
            <w:r w:rsidRPr="00DF7218">
              <w:rPr>
                <w:rFonts w:cs="Times New Roman"/>
              </w:rPr>
              <w:t xml:space="preserve">Konsultacje </w:t>
            </w:r>
          </w:p>
          <w:p w14:paraId="324498B5" w14:textId="77777777" w:rsidR="0061505E" w:rsidRPr="00DF7218" w:rsidRDefault="0061505E" w:rsidP="00E605A0">
            <w:pPr>
              <w:rPr>
                <w:rFonts w:cs="Times New Roman"/>
                <w:b/>
              </w:rPr>
            </w:pPr>
            <w:r w:rsidRPr="00DF7218">
              <w:rPr>
                <w:rFonts w:cs="Times New Roman"/>
                <w:b/>
              </w:rPr>
              <w:t>w sumie:</w:t>
            </w:r>
          </w:p>
          <w:p w14:paraId="0CA31426"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748B8B7" w14:textId="77777777" w:rsidR="0061505E" w:rsidRPr="00DF7218" w:rsidRDefault="0061505E" w:rsidP="00E605A0">
            <w:pPr>
              <w:jc w:val="center"/>
              <w:rPr>
                <w:rFonts w:cs="Times New Roman"/>
              </w:rPr>
            </w:pPr>
            <w:r w:rsidRPr="00DF7218">
              <w:rPr>
                <w:rFonts w:cs="Times New Roman"/>
              </w:rPr>
              <w:t>20</w:t>
            </w:r>
          </w:p>
          <w:p w14:paraId="6BE3262F" w14:textId="77777777" w:rsidR="0061505E" w:rsidRPr="00DF7218" w:rsidRDefault="0061505E" w:rsidP="00E605A0">
            <w:pPr>
              <w:jc w:val="center"/>
              <w:rPr>
                <w:rFonts w:cs="Times New Roman"/>
              </w:rPr>
            </w:pPr>
            <w:r w:rsidRPr="00DF7218">
              <w:rPr>
                <w:rFonts w:cs="Times New Roman"/>
              </w:rPr>
              <w:t>20</w:t>
            </w:r>
          </w:p>
          <w:p w14:paraId="043CD3E3" w14:textId="77777777" w:rsidR="0061505E" w:rsidRPr="00DF7218" w:rsidRDefault="0061505E" w:rsidP="00E605A0">
            <w:pPr>
              <w:jc w:val="center"/>
              <w:rPr>
                <w:rFonts w:cs="Times New Roman"/>
              </w:rPr>
            </w:pPr>
            <w:r w:rsidRPr="00DF7218">
              <w:rPr>
                <w:rFonts w:cs="Times New Roman"/>
              </w:rPr>
              <w:t>2</w:t>
            </w:r>
          </w:p>
          <w:p w14:paraId="2C9953DA" w14:textId="77777777" w:rsidR="0061505E" w:rsidRPr="00DF7218" w:rsidRDefault="0061505E" w:rsidP="00E605A0">
            <w:pPr>
              <w:jc w:val="center"/>
              <w:rPr>
                <w:rFonts w:cs="Times New Roman"/>
                <w:b/>
              </w:rPr>
            </w:pPr>
            <w:r w:rsidRPr="00DF7218">
              <w:rPr>
                <w:rFonts w:cs="Times New Roman"/>
                <w:b/>
              </w:rPr>
              <w:t>42</w:t>
            </w:r>
          </w:p>
          <w:p w14:paraId="1132A85E" w14:textId="77777777" w:rsidR="0061505E" w:rsidRPr="00DF7218" w:rsidRDefault="0061505E" w:rsidP="00E605A0">
            <w:pPr>
              <w:jc w:val="center"/>
              <w:rPr>
                <w:rFonts w:cs="Times New Roman"/>
              </w:rPr>
            </w:pPr>
            <w:r w:rsidRPr="00DF7218">
              <w:rPr>
                <w:rFonts w:cs="Times New Roman"/>
              </w:rPr>
              <w:t>1.7</w:t>
            </w:r>
          </w:p>
        </w:tc>
        <w:tc>
          <w:tcPr>
            <w:tcW w:w="628" w:type="dxa"/>
            <w:tcBorders>
              <w:left w:val="nil"/>
            </w:tcBorders>
          </w:tcPr>
          <w:p w14:paraId="5F71CD47" w14:textId="77777777" w:rsidR="0061505E" w:rsidRPr="00DF7218" w:rsidRDefault="0061505E" w:rsidP="00E605A0">
            <w:pPr>
              <w:jc w:val="center"/>
              <w:rPr>
                <w:rFonts w:cs="Times New Roman"/>
              </w:rPr>
            </w:pPr>
            <w:r w:rsidRPr="00DF7218">
              <w:rPr>
                <w:rFonts w:cs="Times New Roman"/>
              </w:rPr>
              <w:t>15</w:t>
            </w:r>
          </w:p>
          <w:p w14:paraId="2BDD004D" w14:textId="77777777" w:rsidR="0061505E" w:rsidRPr="00DF7218" w:rsidRDefault="0061505E" w:rsidP="00E605A0">
            <w:pPr>
              <w:jc w:val="center"/>
              <w:rPr>
                <w:rFonts w:cs="Times New Roman"/>
              </w:rPr>
            </w:pPr>
            <w:r w:rsidRPr="00DF7218">
              <w:rPr>
                <w:rFonts w:cs="Times New Roman"/>
              </w:rPr>
              <w:t>20</w:t>
            </w:r>
          </w:p>
          <w:p w14:paraId="586145D7" w14:textId="77777777" w:rsidR="0061505E" w:rsidRPr="00DF7218" w:rsidRDefault="0061505E" w:rsidP="00E605A0">
            <w:pPr>
              <w:jc w:val="center"/>
              <w:rPr>
                <w:rFonts w:cs="Times New Roman"/>
              </w:rPr>
            </w:pPr>
            <w:r w:rsidRPr="00DF7218">
              <w:rPr>
                <w:rFonts w:cs="Times New Roman"/>
              </w:rPr>
              <w:t>2</w:t>
            </w:r>
          </w:p>
          <w:p w14:paraId="26C127F7" w14:textId="77777777" w:rsidR="0061505E" w:rsidRPr="00DF7218" w:rsidRDefault="0061505E" w:rsidP="00E605A0">
            <w:pPr>
              <w:jc w:val="center"/>
              <w:rPr>
                <w:rFonts w:cs="Times New Roman"/>
                <w:b/>
              </w:rPr>
            </w:pPr>
            <w:r w:rsidRPr="00DF7218">
              <w:rPr>
                <w:rFonts w:cs="Times New Roman"/>
                <w:b/>
              </w:rPr>
              <w:t>37</w:t>
            </w:r>
          </w:p>
          <w:p w14:paraId="5B2706EB" w14:textId="77777777" w:rsidR="0061505E" w:rsidRPr="00DF7218" w:rsidRDefault="0061505E" w:rsidP="00E605A0">
            <w:pPr>
              <w:jc w:val="center"/>
              <w:rPr>
                <w:rFonts w:cs="Times New Roman"/>
              </w:rPr>
            </w:pPr>
            <w:r w:rsidRPr="00DF7218">
              <w:rPr>
                <w:rFonts w:cs="Times New Roman"/>
              </w:rPr>
              <w:t>1.5</w:t>
            </w:r>
          </w:p>
        </w:tc>
      </w:tr>
      <w:tr w:rsidR="0061505E" w:rsidRPr="00DF7218" w14:paraId="015B6009" w14:textId="77777777" w:rsidTr="00E605A0">
        <w:tc>
          <w:tcPr>
            <w:tcW w:w="2977" w:type="dxa"/>
            <w:gridSpan w:val="2"/>
            <w:tcBorders>
              <w:right w:val="nil"/>
            </w:tcBorders>
            <w:shd w:val="clear" w:color="auto" w:fill="D9D9D9"/>
          </w:tcPr>
          <w:p w14:paraId="7DAEF7E9"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C6991FE" w14:textId="77777777" w:rsidR="0061505E" w:rsidRPr="00DF7218" w:rsidRDefault="0061505E" w:rsidP="00E605A0">
            <w:pPr>
              <w:rPr>
                <w:rFonts w:cs="Times New Roman"/>
              </w:rPr>
            </w:pPr>
            <w:r w:rsidRPr="00DF7218">
              <w:rPr>
                <w:rFonts w:cs="Times New Roman"/>
              </w:rPr>
              <w:t>Przygotowanie do kolokwium</w:t>
            </w:r>
          </w:p>
          <w:p w14:paraId="3912A0DB" w14:textId="77777777" w:rsidR="0061505E" w:rsidRPr="00DF7218" w:rsidRDefault="0061505E" w:rsidP="00E605A0">
            <w:pPr>
              <w:rPr>
                <w:rFonts w:cs="Times New Roman"/>
              </w:rPr>
            </w:pPr>
            <w:r w:rsidRPr="00DF7218">
              <w:rPr>
                <w:rFonts w:cs="Times New Roman"/>
              </w:rPr>
              <w:t xml:space="preserve">Przygotowanie praktyczne do zajęć </w:t>
            </w:r>
          </w:p>
          <w:p w14:paraId="1AB1B466" w14:textId="77777777" w:rsidR="0061505E" w:rsidRPr="00DF7218" w:rsidRDefault="0061505E" w:rsidP="00E605A0">
            <w:pPr>
              <w:rPr>
                <w:rFonts w:cs="Times New Roman"/>
              </w:rPr>
            </w:pPr>
          </w:p>
          <w:p w14:paraId="2E62616E" w14:textId="77777777" w:rsidR="0061505E" w:rsidRPr="00DF7218" w:rsidRDefault="0061505E" w:rsidP="00E605A0">
            <w:pPr>
              <w:rPr>
                <w:rFonts w:cs="Times New Roman"/>
              </w:rPr>
            </w:pPr>
          </w:p>
          <w:p w14:paraId="0F409188" w14:textId="77777777" w:rsidR="0061505E" w:rsidRPr="00DF7218" w:rsidRDefault="0061505E" w:rsidP="00E605A0">
            <w:pPr>
              <w:jc w:val="both"/>
              <w:rPr>
                <w:rFonts w:cs="Times New Roman"/>
              </w:rPr>
            </w:pPr>
            <w:r w:rsidRPr="00DF7218">
              <w:rPr>
                <w:rFonts w:cs="Times New Roman"/>
                <w:b/>
              </w:rPr>
              <w:t xml:space="preserve">w sumie:  </w:t>
            </w:r>
          </w:p>
          <w:p w14:paraId="3B1BB658"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312F20B1" w14:textId="77777777" w:rsidR="0061505E" w:rsidRPr="00DF7218" w:rsidRDefault="0061505E" w:rsidP="00E605A0">
            <w:pPr>
              <w:jc w:val="center"/>
              <w:rPr>
                <w:rFonts w:cs="Times New Roman"/>
              </w:rPr>
            </w:pPr>
            <w:r w:rsidRPr="00DF7218">
              <w:rPr>
                <w:rFonts w:cs="Times New Roman"/>
              </w:rPr>
              <w:t>4</w:t>
            </w:r>
          </w:p>
          <w:p w14:paraId="7805EE27" w14:textId="77777777" w:rsidR="0061505E" w:rsidRPr="00DF7218" w:rsidRDefault="0061505E" w:rsidP="00E605A0">
            <w:pPr>
              <w:jc w:val="center"/>
              <w:rPr>
                <w:rFonts w:cs="Times New Roman"/>
              </w:rPr>
            </w:pPr>
            <w:r w:rsidRPr="00DF7218">
              <w:rPr>
                <w:rFonts w:cs="Times New Roman"/>
              </w:rPr>
              <w:t>4</w:t>
            </w:r>
          </w:p>
          <w:p w14:paraId="168E55CB" w14:textId="77777777" w:rsidR="0061505E" w:rsidRPr="00DF7218" w:rsidRDefault="0061505E" w:rsidP="00E605A0">
            <w:pPr>
              <w:jc w:val="center"/>
              <w:rPr>
                <w:rFonts w:cs="Times New Roman"/>
              </w:rPr>
            </w:pPr>
          </w:p>
          <w:p w14:paraId="6D7DF787" w14:textId="77777777" w:rsidR="0061505E" w:rsidRPr="00DF7218" w:rsidRDefault="0061505E" w:rsidP="00E605A0">
            <w:pPr>
              <w:jc w:val="center"/>
              <w:rPr>
                <w:rFonts w:cs="Times New Roman"/>
                <w:b/>
              </w:rPr>
            </w:pPr>
            <w:r w:rsidRPr="00DF7218">
              <w:rPr>
                <w:rFonts w:cs="Times New Roman"/>
                <w:b/>
              </w:rPr>
              <w:t>8</w:t>
            </w:r>
          </w:p>
          <w:p w14:paraId="148DEB62" w14:textId="77777777" w:rsidR="0061505E" w:rsidRPr="00DF7218" w:rsidRDefault="0061505E" w:rsidP="00E605A0">
            <w:pPr>
              <w:jc w:val="center"/>
              <w:rPr>
                <w:rFonts w:cs="Times New Roman"/>
              </w:rPr>
            </w:pPr>
            <w:r w:rsidRPr="00DF7218">
              <w:rPr>
                <w:rFonts w:cs="Times New Roman"/>
              </w:rPr>
              <w:t>0.3</w:t>
            </w:r>
          </w:p>
        </w:tc>
        <w:tc>
          <w:tcPr>
            <w:tcW w:w="628" w:type="dxa"/>
            <w:tcBorders>
              <w:left w:val="nil"/>
            </w:tcBorders>
          </w:tcPr>
          <w:p w14:paraId="238BD376" w14:textId="77777777" w:rsidR="0061505E" w:rsidRPr="00DF7218" w:rsidRDefault="0061505E" w:rsidP="00E605A0">
            <w:pPr>
              <w:jc w:val="center"/>
              <w:rPr>
                <w:rFonts w:cs="Times New Roman"/>
              </w:rPr>
            </w:pPr>
            <w:r w:rsidRPr="00DF7218">
              <w:rPr>
                <w:rFonts w:cs="Times New Roman"/>
              </w:rPr>
              <w:t>9</w:t>
            </w:r>
          </w:p>
          <w:p w14:paraId="463C2CEF" w14:textId="77777777" w:rsidR="0061505E" w:rsidRPr="00DF7218" w:rsidRDefault="0061505E" w:rsidP="00E605A0">
            <w:pPr>
              <w:jc w:val="center"/>
              <w:rPr>
                <w:rFonts w:cs="Times New Roman"/>
              </w:rPr>
            </w:pPr>
            <w:r w:rsidRPr="00DF7218">
              <w:rPr>
                <w:rFonts w:cs="Times New Roman"/>
              </w:rPr>
              <w:t>4</w:t>
            </w:r>
          </w:p>
          <w:p w14:paraId="0D94A937" w14:textId="77777777" w:rsidR="0061505E" w:rsidRPr="00DF7218" w:rsidRDefault="0061505E" w:rsidP="00E605A0">
            <w:pPr>
              <w:jc w:val="center"/>
              <w:rPr>
                <w:rFonts w:cs="Times New Roman"/>
              </w:rPr>
            </w:pPr>
          </w:p>
          <w:p w14:paraId="1B2C5509" w14:textId="77777777" w:rsidR="0061505E" w:rsidRPr="00DF7218" w:rsidRDefault="0061505E" w:rsidP="00E605A0">
            <w:pPr>
              <w:jc w:val="center"/>
              <w:rPr>
                <w:rFonts w:cs="Times New Roman"/>
                <w:b/>
                <w:bCs/>
              </w:rPr>
            </w:pPr>
            <w:r w:rsidRPr="00DF7218">
              <w:rPr>
                <w:rFonts w:cs="Times New Roman"/>
                <w:b/>
                <w:bCs/>
              </w:rPr>
              <w:t>13</w:t>
            </w:r>
          </w:p>
          <w:p w14:paraId="0EC6FAA3" w14:textId="77777777" w:rsidR="0061505E" w:rsidRPr="00DF7218" w:rsidRDefault="0061505E" w:rsidP="00E605A0">
            <w:pPr>
              <w:jc w:val="center"/>
              <w:rPr>
                <w:rFonts w:cs="Times New Roman"/>
              </w:rPr>
            </w:pPr>
            <w:r w:rsidRPr="00DF7218">
              <w:rPr>
                <w:rFonts w:cs="Times New Roman"/>
              </w:rPr>
              <w:t>0,5</w:t>
            </w:r>
          </w:p>
          <w:p w14:paraId="0289F3D2" w14:textId="77777777" w:rsidR="0061505E" w:rsidRPr="00DF7218" w:rsidRDefault="0061505E" w:rsidP="00E605A0">
            <w:pPr>
              <w:jc w:val="center"/>
              <w:rPr>
                <w:rFonts w:cs="Times New Roman"/>
              </w:rPr>
            </w:pPr>
          </w:p>
        </w:tc>
      </w:tr>
      <w:tr w:rsidR="0061505E" w:rsidRPr="00DF7218" w14:paraId="72926982" w14:textId="77777777" w:rsidTr="00E605A0">
        <w:tc>
          <w:tcPr>
            <w:tcW w:w="2977" w:type="dxa"/>
            <w:gridSpan w:val="2"/>
            <w:tcBorders>
              <w:right w:val="nil"/>
            </w:tcBorders>
            <w:shd w:val="clear" w:color="auto" w:fill="D9D9D9"/>
          </w:tcPr>
          <w:p w14:paraId="297FFB36"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2DD50B19" w14:textId="77777777" w:rsidR="0061505E" w:rsidRPr="00DF7218" w:rsidRDefault="0061505E" w:rsidP="00E605A0">
            <w:pPr>
              <w:rPr>
                <w:rFonts w:cs="Times New Roman"/>
              </w:rPr>
            </w:pPr>
            <w:r w:rsidRPr="00DF7218">
              <w:rPr>
                <w:rFonts w:cs="Times New Roman"/>
              </w:rPr>
              <w:t xml:space="preserve">Ćwiczenia praktyczne </w:t>
            </w:r>
          </w:p>
          <w:p w14:paraId="61178586" w14:textId="77777777" w:rsidR="0061505E" w:rsidRPr="00DF7218" w:rsidRDefault="0061505E" w:rsidP="00E605A0">
            <w:pPr>
              <w:rPr>
                <w:rFonts w:cs="Times New Roman"/>
              </w:rPr>
            </w:pPr>
            <w:r w:rsidRPr="00DF7218">
              <w:rPr>
                <w:rFonts w:cs="Times New Roman"/>
              </w:rPr>
              <w:t xml:space="preserve">Rozwiązywanie zadań praktycznych </w:t>
            </w:r>
          </w:p>
          <w:p w14:paraId="5E6A5A27" w14:textId="77777777" w:rsidR="0061505E" w:rsidRPr="00DF7218" w:rsidRDefault="0061505E" w:rsidP="00E605A0">
            <w:pPr>
              <w:rPr>
                <w:rFonts w:cs="Times New Roman"/>
              </w:rPr>
            </w:pPr>
          </w:p>
          <w:p w14:paraId="3111850D" w14:textId="77777777" w:rsidR="0061505E" w:rsidRPr="00DF7218" w:rsidRDefault="0061505E" w:rsidP="00E605A0">
            <w:pPr>
              <w:rPr>
                <w:rFonts w:cs="Times New Roman"/>
                <w:b/>
              </w:rPr>
            </w:pPr>
            <w:r w:rsidRPr="00DF7218">
              <w:rPr>
                <w:rFonts w:cs="Times New Roman"/>
                <w:b/>
              </w:rPr>
              <w:t xml:space="preserve">w sumie: </w:t>
            </w:r>
          </w:p>
          <w:p w14:paraId="082A195F"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21BF63A" w14:textId="77777777" w:rsidR="0061505E" w:rsidRPr="00DF7218" w:rsidRDefault="0061505E" w:rsidP="00E605A0">
            <w:pPr>
              <w:jc w:val="center"/>
              <w:rPr>
                <w:rFonts w:cs="Times New Roman"/>
              </w:rPr>
            </w:pPr>
            <w:r w:rsidRPr="00DF7218">
              <w:rPr>
                <w:rFonts w:cs="Times New Roman"/>
              </w:rPr>
              <w:t>20</w:t>
            </w:r>
          </w:p>
          <w:p w14:paraId="15C1E910" w14:textId="77777777" w:rsidR="0061505E" w:rsidRPr="00DF7218" w:rsidRDefault="0061505E" w:rsidP="00E605A0">
            <w:pPr>
              <w:jc w:val="center"/>
              <w:rPr>
                <w:rFonts w:cs="Times New Roman"/>
              </w:rPr>
            </w:pPr>
            <w:r w:rsidRPr="00DF7218">
              <w:rPr>
                <w:rFonts w:cs="Times New Roman"/>
              </w:rPr>
              <w:t>4</w:t>
            </w:r>
          </w:p>
          <w:p w14:paraId="4B16C40F" w14:textId="77777777" w:rsidR="0061505E" w:rsidRPr="00DF7218" w:rsidRDefault="0061505E" w:rsidP="00E605A0">
            <w:pPr>
              <w:jc w:val="center"/>
              <w:rPr>
                <w:rFonts w:cs="Times New Roman"/>
              </w:rPr>
            </w:pPr>
          </w:p>
          <w:p w14:paraId="436C4499" w14:textId="77777777" w:rsidR="0061505E" w:rsidRPr="00DF7218" w:rsidRDefault="0061505E" w:rsidP="00E605A0">
            <w:pPr>
              <w:jc w:val="center"/>
              <w:rPr>
                <w:rFonts w:cs="Times New Roman"/>
                <w:b/>
              </w:rPr>
            </w:pPr>
            <w:r w:rsidRPr="00DF7218">
              <w:rPr>
                <w:rFonts w:cs="Times New Roman"/>
                <w:b/>
              </w:rPr>
              <w:t>24</w:t>
            </w:r>
          </w:p>
          <w:p w14:paraId="2B90708F" w14:textId="77777777" w:rsidR="0061505E" w:rsidRPr="00DF7218" w:rsidRDefault="0061505E" w:rsidP="00E605A0">
            <w:pPr>
              <w:jc w:val="center"/>
              <w:rPr>
                <w:rFonts w:cs="Times New Roman"/>
              </w:rPr>
            </w:pPr>
            <w:r w:rsidRPr="00DF7218">
              <w:rPr>
                <w:rFonts w:cs="Times New Roman"/>
              </w:rPr>
              <w:t>1,0</w:t>
            </w:r>
          </w:p>
          <w:p w14:paraId="5F3AE2A8" w14:textId="77777777" w:rsidR="0061505E" w:rsidRPr="00DF7218" w:rsidRDefault="0061505E" w:rsidP="00E605A0">
            <w:pPr>
              <w:jc w:val="center"/>
              <w:rPr>
                <w:rFonts w:cs="Times New Roman"/>
              </w:rPr>
            </w:pPr>
          </w:p>
        </w:tc>
        <w:tc>
          <w:tcPr>
            <w:tcW w:w="628" w:type="dxa"/>
            <w:tcBorders>
              <w:left w:val="nil"/>
            </w:tcBorders>
          </w:tcPr>
          <w:p w14:paraId="71163686" w14:textId="77777777" w:rsidR="0061505E" w:rsidRPr="00DF7218" w:rsidRDefault="0061505E" w:rsidP="00E605A0">
            <w:pPr>
              <w:jc w:val="center"/>
              <w:rPr>
                <w:rFonts w:cs="Times New Roman"/>
              </w:rPr>
            </w:pPr>
            <w:r w:rsidRPr="00DF7218">
              <w:rPr>
                <w:rFonts w:cs="Times New Roman"/>
              </w:rPr>
              <w:t>20</w:t>
            </w:r>
          </w:p>
          <w:p w14:paraId="7C36974E" w14:textId="77777777" w:rsidR="0061505E" w:rsidRPr="00DF7218" w:rsidRDefault="0061505E" w:rsidP="00E605A0">
            <w:pPr>
              <w:jc w:val="center"/>
              <w:rPr>
                <w:rFonts w:cs="Times New Roman"/>
              </w:rPr>
            </w:pPr>
            <w:r w:rsidRPr="00DF7218">
              <w:rPr>
                <w:rFonts w:cs="Times New Roman"/>
              </w:rPr>
              <w:t>4</w:t>
            </w:r>
          </w:p>
          <w:p w14:paraId="55578970" w14:textId="77777777" w:rsidR="0061505E" w:rsidRPr="00DF7218" w:rsidRDefault="0061505E" w:rsidP="00E605A0">
            <w:pPr>
              <w:jc w:val="center"/>
              <w:rPr>
                <w:rFonts w:cs="Times New Roman"/>
              </w:rPr>
            </w:pPr>
          </w:p>
          <w:p w14:paraId="1A408281" w14:textId="77777777" w:rsidR="0061505E" w:rsidRPr="00DF7218" w:rsidRDefault="0061505E" w:rsidP="00E605A0">
            <w:pPr>
              <w:jc w:val="center"/>
              <w:rPr>
                <w:rFonts w:cs="Times New Roman"/>
                <w:b/>
              </w:rPr>
            </w:pPr>
            <w:r w:rsidRPr="00DF7218">
              <w:rPr>
                <w:rFonts w:cs="Times New Roman"/>
                <w:b/>
              </w:rPr>
              <w:t>24</w:t>
            </w:r>
          </w:p>
          <w:p w14:paraId="37DB4929" w14:textId="77777777" w:rsidR="0061505E" w:rsidRPr="00DF7218" w:rsidRDefault="0061505E" w:rsidP="00E605A0">
            <w:pPr>
              <w:jc w:val="center"/>
              <w:rPr>
                <w:rFonts w:cs="Times New Roman"/>
              </w:rPr>
            </w:pPr>
            <w:r w:rsidRPr="00DF7218">
              <w:rPr>
                <w:rFonts w:cs="Times New Roman"/>
              </w:rPr>
              <w:t>1,0</w:t>
            </w:r>
          </w:p>
        </w:tc>
      </w:tr>
    </w:tbl>
    <w:p w14:paraId="75E6823B" w14:textId="77777777" w:rsidR="0061505E" w:rsidRPr="00DF7218" w:rsidRDefault="0061505E" w:rsidP="0061505E">
      <w:pPr>
        <w:keepNext/>
        <w:keepLines/>
        <w:spacing w:line="276" w:lineRule="auto"/>
        <w:rPr>
          <w:rFonts w:cs="Times New Roman"/>
          <w:b/>
        </w:rPr>
      </w:pPr>
    </w:p>
    <w:p w14:paraId="271F01C1"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3B76AE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6B930760"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28EEBE9" w14:textId="77777777" w:rsidR="0061505E" w:rsidRPr="00DF7218" w:rsidRDefault="0061505E" w:rsidP="00E605A0">
            <w:pPr>
              <w:jc w:val="both"/>
              <w:rPr>
                <w:rFonts w:cs="Times New Roman"/>
                <w:b/>
              </w:rPr>
            </w:pPr>
            <w:r w:rsidRPr="00DF7218">
              <w:rPr>
                <w:rFonts w:cs="Times New Roman"/>
                <w:b/>
              </w:rPr>
              <w:t>Wykłady:</w:t>
            </w:r>
          </w:p>
          <w:p w14:paraId="3FFCEAD7" w14:textId="77777777" w:rsidR="0061505E" w:rsidRPr="00DF7218" w:rsidRDefault="0061505E" w:rsidP="00E605A0">
            <w:pPr>
              <w:shd w:val="clear" w:color="auto" w:fill="FFFFFF"/>
              <w:jc w:val="both"/>
              <w:rPr>
                <w:rFonts w:cs="Times New Roman"/>
              </w:rPr>
            </w:pPr>
            <w:r w:rsidRPr="00DF7218">
              <w:rPr>
                <w:rFonts w:cs="Times New Roman"/>
              </w:rPr>
              <w:t>Założenia ekonomicznej teorii logistyki.</w:t>
            </w:r>
          </w:p>
          <w:p w14:paraId="64C9FF7D" w14:textId="77777777" w:rsidR="0061505E" w:rsidRPr="00DF7218" w:rsidRDefault="0061505E" w:rsidP="00E605A0">
            <w:pPr>
              <w:shd w:val="clear" w:color="auto" w:fill="FFFFFF"/>
              <w:jc w:val="both"/>
              <w:rPr>
                <w:rFonts w:cs="Times New Roman"/>
              </w:rPr>
            </w:pPr>
            <w:r w:rsidRPr="00DF7218">
              <w:rPr>
                <w:rFonts w:cs="Times New Roman"/>
              </w:rPr>
              <w:t>Popyt i podaż na usługi logistyczne.</w:t>
            </w:r>
          </w:p>
          <w:p w14:paraId="345B56E5" w14:textId="77777777" w:rsidR="0061505E" w:rsidRPr="00DF7218" w:rsidRDefault="0061505E" w:rsidP="00E605A0">
            <w:pPr>
              <w:shd w:val="clear" w:color="auto" w:fill="FFFFFF"/>
              <w:jc w:val="both"/>
              <w:rPr>
                <w:rFonts w:cs="Times New Roman"/>
              </w:rPr>
            </w:pPr>
            <w:r w:rsidRPr="00DF7218">
              <w:rPr>
                <w:rFonts w:cs="Times New Roman"/>
              </w:rPr>
              <w:t>Funkcjonowanie rynków usług logistycznych i transportowych.</w:t>
            </w:r>
          </w:p>
          <w:p w14:paraId="2F216C07" w14:textId="77777777" w:rsidR="0061505E" w:rsidRPr="00DF7218" w:rsidRDefault="0061505E" w:rsidP="00E605A0">
            <w:pPr>
              <w:shd w:val="clear" w:color="auto" w:fill="FFFFFF"/>
              <w:jc w:val="both"/>
              <w:rPr>
                <w:rFonts w:cs="Times New Roman"/>
              </w:rPr>
            </w:pPr>
            <w:r w:rsidRPr="00DF7218">
              <w:rPr>
                <w:rFonts w:cs="Times New Roman"/>
              </w:rPr>
              <w:t>Teoretyczne aspekty kształtowania cen usług transportowych.</w:t>
            </w:r>
          </w:p>
          <w:p w14:paraId="303A2468" w14:textId="77777777" w:rsidR="0061505E" w:rsidRPr="00DF7218" w:rsidRDefault="0061505E" w:rsidP="00E605A0">
            <w:pPr>
              <w:shd w:val="clear" w:color="auto" w:fill="FFFFFF"/>
              <w:jc w:val="both"/>
              <w:rPr>
                <w:rFonts w:cs="Times New Roman"/>
              </w:rPr>
            </w:pPr>
            <w:r w:rsidRPr="00DF7218">
              <w:rPr>
                <w:rFonts w:cs="Times New Roman"/>
              </w:rPr>
              <w:t>Infrastruktura transportowa w funkcjonowaniu państwa.</w:t>
            </w:r>
          </w:p>
          <w:p w14:paraId="419377C8" w14:textId="77777777" w:rsidR="0061505E" w:rsidRPr="00DF7218" w:rsidRDefault="0061505E" w:rsidP="00E605A0">
            <w:pPr>
              <w:shd w:val="clear" w:color="auto" w:fill="FFFFFF"/>
              <w:jc w:val="both"/>
              <w:rPr>
                <w:rFonts w:cs="Times New Roman"/>
              </w:rPr>
            </w:pPr>
            <w:r w:rsidRPr="00DF7218">
              <w:rPr>
                <w:rFonts w:cs="Times New Roman"/>
              </w:rPr>
              <w:t>System transportowy państwa.</w:t>
            </w:r>
          </w:p>
          <w:p w14:paraId="516710DE" w14:textId="77777777" w:rsidR="0061505E" w:rsidRPr="00DF7218" w:rsidRDefault="0061505E" w:rsidP="00E605A0">
            <w:pPr>
              <w:shd w:val="clear" w:color="auto" w:fill="FFFFFF"/>
              <w:jc w:val="both"/>
              <w:rPr>
                <w:rFonts w:eastAsia="Times New Roman" w:cs="Times New Roman"/>
                <w:b/>
                <w:lang w:eastAsia="pl-PL"/>
              </w:rPr>
            </w:pPr>
            <w:r w:rsidRPr="00DF7218">
              <w:rPr>
                <w:rFonts w:eastAsia="Times New Roman" w:cs="Times New Roman"/>
                <w:b/>
                <w:lang w:eastAsia="pl-PL"/>
              </w:rPr>
              <w:t>Ćwiczenia;</w:t>
            </w:r>
          </w:p>
          <w:p w14:paraId="79FEECFC" w14:textId="77777777" w:rsidR="0061505E" w:rsidRPr="00DF7218" w:rsidRDefault="0061505E" w:rsidP="00E605A0">
            <w:pPr>
              <w:shd w:val="clear" w:color="auto" w:fill="FFFFFF"/>
              <w:jc w:val="both"/>
              <w:rPr>
                <w:rFonts w:cs="Times New Roman"/>
              </w:rPr>
            </w:pPr>
            <w:r w:rsidRPr="00DF7218">
              <w:rPr>
                <w:rFonts w:cs="Times New Roman"/>
              </w:rPr>
              <w:t>Pojęcie oraz klasyfikacja ekonomiki.</w:t>
            </w:r>
          </w:p>
          <w:p w14:paraId="43D685AB" w14:textId="77777777" w:rsidR="0061505E" w:rsidRPr="00DF7218" w:rsidRDefault="0061505E" w:rsidP="00E605A0">
            <w:pPr>
              <w:shd w:val="clear" w:color="auto" w:fill="FFFFFF"/>
              <w:jc w:val="both"/>
              <w:rPr>
                <w:rFonts w:cs="Times New Roman"/>
              </w:rPr>
            </w:pPr>
            <w:r w:rsidRPr="00DF7218">
              <w:rPr>
                <w:rFonts w:cs="Times New Roman"/>
              </w:rPr>
              <w:t>Cechy techniczno-eksploatacyjne gałęzi transportu.</w:t>
            </w:r>
          </w:p>
          <w:p w14:paraId="17D2D05C" w14:textId="77777777" w:rsidR="0061505E" w:rsidRPr="00DF7218" w:rsidRDefault="0061505E" w:rsidP="00E605A0">
            <w:pPr>
              <w:shd w:val="clear" w:color="auto" w:fill="FFFFFF"/>
              <w:jc w:val="both"/>
              <w:rPr>
                <w:rFonts w:cs="Times New Roman"/>
              </w:rPr>
            </w:pPr>
            <w:r w:rsidRPr="00DF7218">
              <w:rPr>
                <w:rFonts w:cs="Times New Roman"/>
              </w:rPr>
              <w:t>Sfery zainteresowań badawczych ekonomiki logistyki i transportu.</w:t>
            </w:r>
          </w:p>
          <w:p w14:paraId="0D9007BB" w14:textId="77777777" w:rsidR="0061505E" w:rsidRPr="00DF7218" w:rsidRDefault="0061505E" w:rsidP="00E605A0">
            <w:pPr>
              <w:shd w:val="clear" w:color="auto" w:fill="FFFFFF"/>
              <w:jc w:val="both"/>
              <w:rPr>
                <w:rFonts w:cs="Times New Roman"/>
              </w:rPr>
            </w:pPr>
            <w:r w:rsidRPr="00DF7218">
              <w:rPr>
                <w:rFonts w:cs="Times New Roman"/>
              </w:rPr>
              <w:t>Tradycyjny cykl rozwoju transport.</w:t>
            </w:r>
          </w:p>
          <w:p w14:paraId="69854E26" w14:textId="77777777" w:rsidR="0061505E" w:rsidRPr="00DF7218" w:rsidRDefault="0061505E" w:rsidP="00E605A0">
            <w:pPr>
              <w:shd w:val="clear" w:color="auto" w:fill="FFFFFF"/>
              <w:jc w:val="both"/>
              <w:rPr>
                <w:rFonts w:cs="Times New Roman"/>
              </w:rPr>
            </w:pPr>
            <w:r w:rsidRPr="00DF7218">
              <w:rPr>
                <w:rFonts w:cs="Times New Roman"/>
              </w:rPr>
              <w:t>Mierniki produkcji transportowej.</w:t>
            </w:r>
          </w:p>
          <w:p w14:paraId="3A13F101" w14:textId="77777777" w:rsidR="0061505E" w:rsidRPr="00DF7218" w:rsidRDefault="0061505E" w:rsidP="00E605A0">
            <w:pPr>
              <w:shd w:val="clear" w:color="auto" w:fill="FFFFFF"/>
              <w:jc w:val="both"/>
              <w:rPr>
                <w:rFonts w:cs="Times New Roman"/>
              </w:rPr>
            </w:pPr>
            <w:r w:rsidRPr="00DF7218">
              <w:rPr>
                <w:rFonts w:cs="Times New Roman"/>
              </w:rPr>
              <w:t>Cechy oraz klasyfikacja rynku usług transportowych.</w:t>
            </w:r>
          </w:p>
          <w:p w14:paraId="2A118E1A" w14:textId="77777777" w:rsidR="0061505E" w:rsidRPr="00DF7218" w:rsidRDefault="0061505E" w:rsidP="00E605A0">
            <w:pPr>
              <w:shd w:val="clear" w:color="auto" w:fill="FFFFFF"/>
              <w:jc w:val="both"/>
              <w:rPr>
                <w:rFonts w:cs="Times New Roman"/>
              </w:rPr>
            </w:pPr>
            <w:r w:rsidRPr="00DF7218">
              <w:rPr>
                <w:rFonts w:cs="Times New Roman"/>
              </w:rPr>
              <w:t>Charakterystyka rynkowa poszczególnych gałęzi logistyki.</w:t>
            </w:r>
          </w:p>
          <w:p w14:paraId="7E855402" w14:textId="77777777" w:rsidR="0061505E" w:rsidRPr="00DF7218" w:rsidRDefault="0061505E" w:rsidP="00E605A0">
            <w:pPr>
              <w:shd w:val="clear" w:color="auto" w:fill="FFFFFF"/>
              <w:jc w:val="both"/>
              <w:rPr>
                <w:rFonts w:cs="Times New Roman"/>
              </w:rPr>
            </w:pPr>
            <w:r w:rsidRPr="00DF7218">
              <w:rPr>
                <w:rFonts w:cs="Times New Roman"/>
              </w:rPr>
              <w:t>Korzyści zewnętrzne działalności logistycznej.</w:t>
            </w:r>
          </w:p>
          <w:p w14:paraId="5BF4C563" w14:textId="77777777" w:rsidR="0061505E" w:rsidRPr="00DF7218" w:rsidRDefault="0061505E" w:rsidP="00E605A0">
            <w:pPr>
              <w:shd w:val="clear" w:color="auto" w:fill="FFFFFF"/>
              <w:jc w:val="both"/>
              <w:rPr>
                <w:rFonts w:cs="Times New Roman"/>
              </w:rPr>
            </w:pPr>
            <w:r w:rsidRPr="00DF7218">
              <w:rPr>
                <w:rFonts w:cs="Times New Roman"/>
              </w:rPr>
              <w:t>Układy analityczne kosztów logistyki.</w:t>
            </w:r>
          </w:p>
          <w:p w14:paraId="5845601F" w14:textId="77777777" w:rsidR="0061505E" w:rsidRPr="00DF7218" w:rsidRDefault="0061505E" w:rsidP="00E605A0">
            <w:pPr>
              <w:shd w:val="clear" w:color="auto" w:fill="FFFFFF"/>
              <w:jc w:val="both"/>
              <w:rPr>
                <w:rFonts w:eastAsia="Times New Roman" w:cs="Times New Roman"/>
                <w:color w:val="FF0000"/>
                <w:lang w:eastAsia="pl-PL"/>
              </w:rPr>
            </w:pPr>
            <w:r w:rsidRPr="00DF7218">
              <w:rPr>
                <w:rFonts w:cs="Times New Roman"/>
              </w:rPr>
              <w:t>Koszty społeczne, zewnętrzne oraz kongestii w logistyce</w:t>
            </w:r>
            <w:r w:rsidRPr="00DF7218">
              <w:rPr>
                <w:rFonts w:cs="Times New Roman"/>
                <w:color w:val="FF0000"/>
              </w:rPr>
              <w:t>.</w:t>
            </w:r>
          </w:p>
          <w:p w14:paraId="78857A72" w14:textId="77777777" w:rsidR="0061505E" w:rsidRPr="00DF7218" w:rsidRDefault="0061505E" w:rsidP="00E605A0">
            <w:pPr>
              <w:shd w:val="clear" w:color="auto" w:fill="FFFFFF"/>
              <w:jc w:val="both"/>
              <w:rPr>
                <w:rFonts w:eastAsia="Times New Roman" w:cs="Times New Roman"/>
                <w:lang w:eastAsia="pl-PL"/>
              </w:rPr>
            </w:pPr>
          </w:p>
        </w:tc>
      </w:tr>
      <w:tr w:rsidR="0061505E" w:rsidRPr="00DF7218" w14:paraId="5D71CD2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E8D6475"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3153A0FD"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7053E47F"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tc>
      </w:tr>
      <w:tr w:rsidR="0061505E" w:rsidRPr="00DF7218" w14:paraId="2FBBE84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D7418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69F9D060" w14:textId="77777777" w:rsidR="0061505E" w:rsidRPr="00DF7218" w:rsidRDefault="0061505E" w:rsidP="00E605A0">
            <w:pPr>
              <w:jc w:val="both"/>
              <w:rPr>
                <w:rFonts w:cs="Times New Roman"/>
              </w:rPr>
            </w:pPr>
            <w:r w:rsidRPr="00DF7218">
              <w:rPr>
                <w:rFonts w:cs="Times New Roman"/>
              </w:rPr>
              <w:t>-</w:t>
            </w:r>
          </w:p>
        </w:tc>
      </w:tr>
      <w:tr w:rsidR="0061505E" w:rsidRPr="00DF7218" w14:paraId="094F7DC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CB2A8F"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B2C9B52"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420A411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999A8E4"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6F10BFF" w14:textId="77777777" w:rsidR="0061505E" w:rsidRPr="00DF7218" w:rsidRDefault="0061505E" w:rsidP="00E605A0">
            <w:pPr>
              <w:ind w:right="939"/>
              <w:jc w:val="both"/>
              <w:rPr>
                <w:rFonts w:cs="Times New Roman"/>
              </w:rPr>
            </w:pPr>
            <w:r w:rsidRPr="00DF7218">
              <w:rPr>
                <w:rFonts w:cs="Times New Roman"/>
              </w:rPr>
              <w:t xml:space="preserve">Ocena z egzaminu 50% </w:t>
            </w:r>
          </w:p>
          <w:p w14:paraId="0865EEF6" w14:textId="77777777" w:rsidR="0061505E" w:rsidRPr="00DF7218" w:rsidRDefault="0061505E" w:rsidP="00E605A0">
            <w:pPr>
              <w:ind w:right="939"/>
              <w:jc w:val="both"/>
              <w:rPr>
                <w:rFonts w:cs="Times New Roman"/>
              </w:rPr>
            </w:pPr>
            <w:r w:rsidRPr="00DF7218">
              <w:rPr>
                <w:rFonts w:cs="Times New Roman"/>
              </w:rPr>
              <w:t>ocena z kolokwium pisemnego  50 %</w:t>
            </w:r>
          </w:p>
          <w:p w14:paraId="498D051F" w14:textId="77777777" w:rsidR="0061505E" w:rsidRPr="00DF7218" w:rsidRDefault="0061505E" w:rsidP="00E605A0">
            <w:pPr>
              <w:ind w:left="34"/>
              <w:jc w:val="both"/>
              <w:rPr>
                <w:rFonts w:cs="Times New Roman"/>
              </w:rPr>
            </w:pPr>
          </w:p>
        </w:tc>
      </w:tr>
      <w:tr w:rsidR="0061505E" w:rsidRPr="00DF7218" w14:paraId="58C4738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70E0FC"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B73E927"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2D35DBE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91E821"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0F82EFCA" w14:textId="77777777" w:rsidR="0061505E" w:rsidRPr="00DF7218" w:rsidRDefault="0061505E" w:rsidP="00E605A0">
            <w:pPr>
              <w:jc w:val="both"/>
              <w:rPr>
                <w:rFonts w:cs="Times New Roman"/>
              </w:rPr>
            </w:pPr>
            <w:r w:rsidRPr="00DF7218">
              <w:rPr>
                <w:rFonts w:cs="Times New Roman"/>
              </w:rPr>
              <w:t>Student powinien posiadać ogólną wiedzę makro i mikroekonomiczną w szczególności cen, kosztów, popytu czy też podaży. Ponadto powinien znać podstawy teorii funkcjonowania rynku oraz zachowania się na nim podmiotów.</w:t>
            </w:r>
          </w:p>
        </w:tc>
      </w:tr>
      <w:tr w:rsidR="0061505E" w:rsidRPr="00DF7218" w14:paraId="2205B28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41ACEC"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0938D36" w14:textId="77777777" w:rsidR="0061505E" w:rsidRPr="00DF7218" w:rsidRDefault="0061505E" w:rsidP="00EF30C0">
            <w:pPr>
              <w:pStyle w:val="Akapitzlist"/>
              <w:numPr>
                <w:ilvl w:val="0"/>
                <w:numId w:val="191"/>
              </w:numPr>
              <w:jc w:val="both"/>
              <w:rPr>
                <w:rFonts w:ascii="Times New Roman" w:hAnsi="Times New Roman"/>
              </w:rPr>
            </w:pPr>
            <w:r w:rsidRPr="00DF7218">
              <w:rPr>
                <w:rFonts w:ascii="Times New Roman" w:hAnsi="Times New Roman"/>
              </w:rPr>
              <w:t>Współczesne problemy zarządzania i marketingu; redakcja naukowa Aniela Styś, Krzysztof Łobos, Wydawnictwo  Difin, Warszawa 2016</w:t>
            </w:r>
          </w:p>
          <w:p w14:paraId="579D224A" w14:textId="77777777" w:rsidR="0061505E" w:rsidRPr="00DF7218" w:rsidRDefault="0061505E" w:rsidP="00EF30C0">
            <w:pPr>
              <w:pStyle w:val="Akapitzlist"/>
              <w:numPr>
                <w:ilvl w:val="0"/>
                <w:numId w:val="191"/>
              </w:numPr>
              <w:jc w:val="both"/>
              <w:rPr>
                <w:rFonts w:ascii="Times New Roman" w:hAnsi="Times New Roman"/>
              </w:rPr>
            </w:pPr>
            <w:r w:rsidRPr="00DF7218">
              <w:rPr>
                <w:rFonts w:ascii="Times New Roman" w:hAnsi="Times New Roman"/>
              </w:rPr>
              <w:t>Transport. Problemy transportu w rozszerzonej UE Red. W. Rydzkowski, K. Wojewódzka-Król. PWN, Warszawa 2009</w:t>
            </w:r>
          </w:p>
          <w:p w14:paraId="42394A46" w14:textId="77777777" w:rsidR="0061505E" w:rsidRPr="00DF7218" w:rsidRDefault="0061505E" w:rsidP="00EF30C0">
            <w:pPr>
              <w:pStyle w:val="Akapitzlist"/>
              <w:numPr>
                <w:ilvl w:val="0"/>
                <w:numId w:val="191"/>
              </w:numPr>
              <w:jc w:val="both"/>
              <w:rPr>
                <w:rFonts w:ascii="Times New Roman" w:hAnsi="Times New Roman"/>
              </w:rPr>
            </w:pPr>
            <w:r w:rsidRPr="00DF7218">
              <w:rPr>
                <w:rFonts w:ascii="Times New Roman" w:hAnsi="Times New Roman"/>
              </w:rPr>
              <w:t>Ekonomika i organizacja przedsiębiorstw: wybrane zagadnienia / Zbigniew Nasalski, Olsztyn: Wydawnictwo Uniwersytetu Warmińsko-Mazurskiego, 2006</w:t>
            </w:r>
          </w:p>
          <w:p w14:paraId="2AE32DA8" w14:textId="77777777" w:rsidR="0061505E" w:rsidRPr="00DF7218" w:rsidRDefault="0061505E" w:rsidP="00EF30C0">
            <w:pPr>
              <w:pStyle w:val="Akapitzlist"/>
              <w:numPr>
                <w:ilvl w:val="0"/>
                <w:numId w:val="191"/>
              </w:numPr>
              <w:jc w:val="both"/>
              <w:rPr>
                <w:rFonts w:ascii="Times New Roman" w:hAnsi="Times New Roman"/>
              </w:rPr>
            </w:pPr>
            <w:r w:rsidRPr="00DF7218">
              <w:rPr>
                <w:rFonts w:ascii="Times New Roman" w:hAnsi="Times New Roman"/>
              </w:rPr>
              <w:t>Ekonomika i organizacja przedsiębiorstw. Cz. 1/ Stanisław Dębski; Warszawa: Wydawnictwa Szkolne i Pedagogiczne, 2002</w:t>
            </w:r>
          </w:p>
          <w:p w14:paraId="685B51C8" w14:textId="77777777" w:rsidR="0061505E" w:rsidRPr="00DF7218" w:rsidRDefault="0061505E" w:rsidP="00EF30C0">
            <w:pPr>
              <w:pStyle w:val="Akapitzlist"/>
              <w:numPr>
                <w:ilvl w:val="0"/>
                <w:numId w:val="191"/>
              </w:numPr>
              <w:jc w:val="both"/>
              <w:rPr>
                <w:rFonts w:ascii="Times New Roman" w:hAnsi="Times New Roman"/>
              </w:rPr>
            </w:pPr>
            <w:r w:rsidRPr="00DF7218">
              <w:rPr>
                <w:rFonts w:ascii="Times New Roman" w:hAnsi="Times New Roman"/>
              </w:rPr>
              <w:t>Analiza strategiczna przedsiębiorstwa/ Grażyna Gierszewska, Maria Romanowska, Polskie Wydaw. Ekonomiczne, Warszawa 2002</w:t>
            </w:r>
          </w:p>
          <w:p w14:paraId="125D5800" w14:textId="77777777" w:rsidR="0061505E" w:rsidRPr="00DF7218" w:rsidRDefault="0061505E" w:rsidP="00E605A0">
            <w:pPr>
              <w:rPr>
                <w:rFonts w:cs="Times New Roman"/>
              </w:rPr>
            </w:pPr>
          </w:p>
        </w:tc>
      </w:tr>
    </w:tbl>
    <w:p w14:paraId="4F9E6CD6" w14:textId="77777777" w:rsidR="0061505E" w:rsidRPr="00DF7218" w:rsidRDefault="0061505E" w:rsidP="0061505E">
      <w:pPr>
        <w:rPr>
          <w:rFonts w:cs="Times New Roman"/>
          <w:b/>
        </w:rPr>
      </w:pPr>
    </w:p>
    <w:p w14:paraId="0BC22364" w14:textId="77777777" w:rsidR="0061505E" w:rsidRPr="00DF7218" w:rsidRDefault="0061505E" w:rsidP="0061505E">
      <w:pPr>
        <w:autoSpaceDE w:val="0"/>
        <w:autoSpaceDN w:val="0"/>
        <w:adjustRightInd w:val="0"/>
        <w:jc w:val="both"/>
        <w:rPr>
          <w:rFonts w:eastAsia="Batang" w:cs="Times New Roman"/>
          <w:b/>
        </w:rPr>
      </w:pPr>
    </w:p>
    <w:p w14:paraId="31D4580B"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035C2F9" wp14:editId="3985B7B4">
            <wp:extent cx="5760720" cy="599877"/>
            <wp:effectExtent l="0" t="0" r="0" b="0"/>
            <wp:docPr id="1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3A4277FC" w14:textId="77777777" w:rsidR="0061505E" w:rsidRPr="00DF7218" w:rsidRDefault="0061505E" w:rsidP="0061505E">
      <w:pPr>
        <w:pStyle w:val="Tretekstu"/>
        <w:spacing w:after="0"/>
        <w:ind w:left="5806" w:hanging="425"/>
        <w:rPr>
          <w:i/>
          <w:sz w:val="22"/>
          <w:szCs w:val="22"/>
        </w:rPr>
      </w:pPr>
    </w:p>
    <w:p w14:paraId="2301DE28"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19B475AE" w14:textId="77777777" w:rsidR="0061505E" w:rsidRPr="00DF7218" w:rsidRDefault="0061505E" w:rsidP="0061505E">
      <w:pPr>
        <w:rPr>
          <w:rFonts w:cs="Times New Roman"/>
          <w:b/>
        </w:rPr>
      </w:pPr>
    </w:p>
    <w:p w14:paraId="3B136330"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B7E65E1" w14:textId="77777777" w:rsidTr="00E605A0">
        <w:trPr>
          <w:trHeight w:val="397"/>
        </w:trPr>
        <w:tc>
          <w:tcPr>
            <w:tcW w:w="2977" w:type="dxa"/>
            <w:shd w:val="clear" w:color="auto" w:fill="D9D9D9"/>
          </w:tcPr>
          <w:p w14:paraId="71D0ED25" w14:textId="77777777" w:rsidR="0061505E" w:rsidRPr="00DF7218" w:rsidRDefault="0061505E" w:rsidP="00E605A0">
            <w:pPr>
              <w:rPr>
                <w:rFonts w:cs="Times New Roman"/>
                <w:b/>
              </w:rPr>
            </w:pPr>
            <w:r w:rsidRPr="00DF7218">
              <w:rPr>
                <w:rFonts w:cs="Times New Roman"/>
                <w:b/>
              </w:rPr>
              <w:t xml:space="preserve">Nazwa przedmiotu i kod </w:t>
            </w:r>
          </w:p>
          <w:p w14:paraId="772693EF"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E061C75" w14:textId="77777777" w:rsidR="0061505E" w:rsidRPr="00DF7218" w:rsidRDefault="0061505E" w:rsidP="00E605A0">
            <w:pPr>
              <w:spacing w:before="60" w:after="60"/>
              <w:rPr>
                <w:rFonts w:cs="Times New Roman"/>
              </w:rPr>
            </w:pPr>
            <w:r w:rsidRPr="00DF7218">
              <w:rPr>
                <w:rFonts w:cs="Times New Roman"/>
                <w:b/>
              </w:rPr>
              <w:t>Transport i spedycja towarów  T.D3.10</w:t>
            </w:r>
          </w:p>
        </w:tc>
      </w:tr>
      <w:tr w:rsidR="0061505E" w:rsidRPr="00187F49" w14:paraId="4C6F55A4" w14:textId="77777777" w:rsidTr="00E605A0">
        <w:trPr>
          <w:trHeight w:val="397"/>
        </w:trPr>
        <w:tc>
          <w:tcPr>
            <w:tcW w:w="2977" w:type="dxa"/>
            <w:shd w:val="clear" w:color="auto" w:fill="D9D9D9"/>
            <w:vAlign w:val="center"/>
          </w:tcPr>
          <w:p w14:paraId="6B175D79"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7A69EB28" w14:textId="77777777" w:rsidR="0061505E" w:rsidRPr="00DF7218" w:rsidRDefault="0061505E" w:rsidP="00E605A0">
            <w:pPr>
              <w:rPr>
                <w:rFonts w:cs="Times New Roman"/>
                <w:lang w:val="en-US"/>
              </w:rPr>
            </w:pPr>
            <w:r w:rsidRPr="00DF7218">
              <w:rPr>
                <w:rFonts w:cs="Times New Roman"/>
                <w:lang w:val="en-US"/>
              </w:rPr>
              <w:t xml:space="preserve">Transport and forwarding of goods </w:t>
            </w:r>
          </w:p>
        </w:tc>
      </w:tr>
      <w:tr w:rsidR="0061505E" w:rsidRPr="00DF7218" w14:paraId="719D8443" w14:textId="77777777" w:rsidTr="00E605A0">
        <w:trPr>
          <w:trHeight w:val="397"/>
        </w:trPr>
        <w:tc>
          <w:tcPr>
            <w:tcW w:w="2977" w:type="dxa"/>
            <w:shd w:val="clear" w:color="auto" w:fill="D9D9D9"/>
            <w:vAlign w:val="center"/>
          </w:tcPr>
          <w:p w14:paraId="66355502"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70B252A"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7D2D21D4" w14:textId="77777777" w:rsidTr="00E605A0">
        <w:trPr>
          <w:trHeight w:val="397"/>
        </w:trPr>
        <w:tc>
          <w:tcPr>
            <w:tcW w:w="2977" w:type="dxa"/>
            <w:shd w:val="clear" w:color="auto" w:fill="D9D9D9"/>
            <w:vAlign w:val="center"/>
          </w:tcPr>
          <w:p w14:paraId="42E7ED89"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6906986"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47E03BCC" w14:textId="77777777" w:rsidTr="00E605A0">
        <w:trPr>
          <w:trHeight w:val="397"/>
        </w:trPr>
        <w:tc>
          <w:tcPr>
            <w:tcW w:w="2977" w:type="dxa"/>
            <w:shd w:val="clear" w:color="auto" w:fill="D9D9D9"/>
            <w:vAlign w:val="center"/>
          </w:tcPr>
          <w:p w14:paraId="4777AE49"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5566127D"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004B351C" w14:textId="77777777" w:rsidTr="00E605A0">
        <w:trPr>
          <w:trHeight w:val="397"/>
        </w:trPr>
        <w:tc>
          <w:tcPr>
            <w:tcW w:w="2977" w:type="dxa"/>
            <w:shd w:val="clear" w:color="auto" w:fill="D9D9D9"/>
            <w:vAlign w:val="center"/>
          </w:tcPr>
          <w:p w14:paraId="0062DAA7"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B6AEE77"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5751F3A0" w14:textId="77777777" w:rsidTr="00E605A0">
        <w:trPr>
          <w:trHeight w:val="397"/>
        </w:trPr>
        <w:tc>
          <w:tcPr>
            <w:tcW w:w="2977" w:type="dxa"/>
            <w:shd w:val="clear" w:color="auto" w:fill="D9D9D9"/>
            <w:vAlign w:val="center"/>
          </w:tcPr>
          <w:p w14:paraId="604127FF"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EA83DA7"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4D4F8001" w14:textId="77777777" w:rsidTr="00E605A0">
        <w:trPr>
          <w:trHeight w:val="397"/>
        </w:trPr>
        <w:tc>
          <w:tcPr>
            <w:tcW w:w="2977" w:type="dxa"/>
            <w:shd w:val="clear" w:color="auto" w:fill="D9D9D9"/>
            <w:vAlign w:val="center"/>
          </w:tcPr>
          <w:p w14:paraId="7DFC37A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FF035DF"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02BAB91F" w14:textId="77777777" w:rsidTr="00E605A0">
        <w:trPr>
          <w:trHeight w:val="397"/>
        </w:trPr>
        <w:tc>
          <w:tcPr>
            <w:tcW w:w="2977" w:type="dxa"/>
            <w:shd w:val="clear" w:color="auto" w:fill="D9D9D9"/>
            <w:vAlign w:val="center"/>
          </w:tcPr>
          <w:p w14:paraId="7DEE97F3"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5485391"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A9415B2" w14:textId="77777777" w:rsidTr="00E605A0">
        <w:trPr>
          <w:trHeight w:val="397"/>
        </w:trPr>
        <w:tc>
          <w:tcPr>
            <w:tcW w:w="2977" w:type="dxa"/>
            <w:shd w:val="clear" w:color="auto" w:fill="D9D9D9"/>
            <w:vAlign w:val="center"/>
          </w:tcPr>
          <w:p w14:paraId="505C8CC3"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990FF05"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55EAC171" w14:textId="77777777" w:rsidTr="00E605A0">
        <w:trPr>
          <w:trHeight w:val="397"/>
        </w:trPr>
        <w:tc>
          <w:tcPr>
            <w:tcW w:w="2977" w:type="dxa"/>
            <w:shd w:val="clear" w:color="auto" w:fill="D9D9D9"/>
            <w:vAlign w:val="center"/>
          </w:tcPr>
          <w:p w14:paraId="3E110DF4"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2F511DA3" w14:textId="77777777" w:rsidR="0061505E" w:rsidRPr="00DF7218" w:rsidRDefault="0061505E" w:rsidP="00E605A0">
            <w:pPr>
              <w:spacing w:before="60" w:after="60"/>
              <w:rPr>
                <w:rFonts w:cs="Times New Roman"/>
              </w:rPr>
            </w:pPr>
            <w:r w:rsidRPr="00DF7218">
              <w:rPr>
                <w:rFonts w:cs="Times New Roman"/>
              </w:rPr>
              <w:t xml:space="preserve">Dr inż. Małgorzata Górka </w:t>
            </w:r>
          </w:p>
        </w:tc>
      </w:tr>
    </w:tbl>
    <w:p w14:paraId="2A0BF3FA" w14:textId="77777777" w:rsidR="0061505E" w:rsidRPr="00DF7218" w:rsidRDefault="0061505E" w:rsidP="0061505E">
      <w:pPr>
        <w:rPr>
          <w:rFonts w:cs="Times New Roman"/>
        </w:rPr>
      </w:pPr>
    </w:p>
    <w:p w14:paraId="279B9530"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61505E" w:rsidRPr="00DF7218" w14:paraId="0AF9BF2D" w14:textId="77777777" w:rsidTr="00E605A0">
        <w:tc>
          <w:tcPr>
            <w:tcW w:w="9072" w:type="dxa"/>
            <w:gridSpan w:val="7"/>
            <w:tcBorders>
              <w:bottom w:val="single" w:sz="4" w:space="0" w:color="auto"/>
            </w:tcBorders>
            <w:shd w:val="clear" w:color="auto" w:fill="D9D9D9"/>
          </w:tcPr>
          <w:p w14:paraId="16B72456"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57445B7E" w14:textId="77777777" w:rsidTr="00E605A0">
        <w:tc>
          <w:tcPr>
            <w:tcW w:w="9072" w:type="dxa"/>
            <w:gridSpan w:val="7"/>
            <w:tcBorders>
              <w:bottom w:val="single" w:sz="4" w:space="0" w:color="auto"/>
            </w:tcBorders>
            <w:shd w:val="clear" w:color="auto" w:fill="auto"/>
          </w:tcPr>
          <w:p w14:paraId="2A27E336" w14:textId="77777777" w:rsidR="0061505E" w:rsidRPr="00DF7218" w:rsidRDefault="0061505E" w:rsidP="00E605A0">
            <w:pPr>
              <w:jc w:val="both"/>
              <w:rPr>
                <w:rFonts w:cs="Times New Roman"/>
                <w:color w:val="000000"/>
              </w:rPr>
            </w:pPr>
            <w:r w:rsidRPr="00DF7218">
              <w:rPr>
                <w:rFonts w:cs="Times New Roman"/>
              </w:rPr>
              <w:t xml:space="preserve">Przygotowanie studentów do pracy w firmach spedycyjnych, transportowych, logistycznych i działaniach eksportowych i importowych firm produkcyjnych i handlowych. Przekazanie wiedzy teoretycznej oraz przykłady rzeczywistych problemów z jakimi spedytorzy spotykają się w swojej pracy. </w:t>
            </w:r>
          </w:p>
        </w:tc>
      </w:tr>
      <w:tr w:rsidR="0061505E" w:rsidRPr="00DF7218" w14:paraId="2BD15E82" w14:textId="77777777" w:rsidTr="00E605A0">
        <w:tc>
          <w:tcPr>
            <w:tcW w:w="2977" w:type="dxa"/>
            <w:gridSpan w:val="2"/>
            <w:tcBorders>
              <w:bottom w:val="single" w:sz="4" w:space="0" w:color="auto"/>
              <w:right w:val="nil"/>
            </w:tcBorders>
            <w:shd w:val="clear" w:color="auto" w:fill="D9D9D9"/>
          </w:tcPr>
          <w:p w14:paraId="7476D88C"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0E5E62A8" w14:textId="77777777" w:rsidR="0061505E" w:rsidRPr="00DF7218" w:rsidRDefault="0061505E" w:rsidP="00E605A0">
            <w:pPr>
              <w:spacing w:before="60" w:after="60"/>
              <w:rPr>
                <w:rFonts w:cs="Times New Roman"/>
              </w:rPr>
            </w:pPr>
            <w:r w:rsidRPr="00DF7218">
              <w:rPr>
                <w:rFonts w:cs="Times New Roman"/>
              </w:rPr>
              <w:t xml:space="preserve">stacjonarne – wykład 15 h, ćw. praktyczne 20 h  </w:t>
            </w:r>
          </w:p>
          <w:p w14:paraId="55FB7ACE" w14:textId="77777777" w:rsidR="0061505E" w:rsidRPr="00DF7218" w:rsidRDefault="0061505E" w:rsidP="00E605A0">
            <w:pPr>
              <w:spacing w:before="60" w:after="60"/>
              <w:rPr>
                <w:rFonts w:cs="Times New Roman"/>
              </w:rPr>
            </w:pPr>
            <w:r w:rsidRPr="00DF7218">
              <w:rPr>
                <w:rFonts w:cs="Times New Roman"/>
              </w:rPr>
              <w:t xml:space="preserve">niestacjonarne – wykład 15 h, ćw. praktyczne 12h </w:t>
            </w:r>
          </w:p>
          <w:p w14:paraId="2BA31E62" w14:textId="77777777" w:rsidR="0061505E" w:rsidRPr="00DF7218" w:rsidRDefault="0061505E" w:rsidP="00E605A0">
            <w:pPr>
              <w:spacing w:before="60" w:after="60"/>
              <w:rPr>
                <w:rFonts w:cs="Times New Roman"/>
              </w:rPr>
            </w:pPr>
          </w:p>
        </w:tc>
      </w:tr>
      <w:tr w:rsidR="0061505E" w:rsidRPr="00DF7218" w14:paraId="5CB0FE4E" w14:textId="77777777" w:rsidTr="00E605A0">
        <w:tc>
          <w:tcPr>
            <w:tcW w:w="9072" w:type="dxa"/>
            <w:gridSpan w:val="7"/>
            <w:tcBorders>
              <w:top w:val="single" w:sz="4" w:space="0" w:color="auto"/>
              <w:bottom w:val="single" w:sz="4" w:space="0" w:color="auto"/>
            </w:tcBorders>
            <w:shd w:val="clear" w:color="auto" w:fill="D9D9D9"/>
          </w:tcPr>
          <w:p w14:paraId="1A2370F4"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E0F542F"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0D18E2FC"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0EC89F90"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19E0BC3"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736175F"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212B880E"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7915AFCB" w14:textId="77777777" w:rsidTr="00E605A0">
        <w:tc>
          <w:tcPr>
            <w:tcW w:w="9072" w:type="dxa"/>
            <w:gridSpan w:val="7"/>
            <w:tcBorders>
              <w:top w:val="single" w:sz="8" w:space="0" w:color="auto"/>
              <w:bottom w:val="single" w:sz="8" w:space="0" w:color="auto"/>
            </w:tcBorders>
            <w:shd w:val="clear" w:color="auto" w:fill="FFFFFF"/>
          </w:tcPr>
          <w:p w14:paraId="4D1D5369"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7A868909" w14:textId="77777777" w:rsidTr="00E605A0">
        <w:tc>
          <w:tcPr>
            <w:tcW w:w="1560" w:type="dxa"/>
            <w:tcBorders>
              <w:top w:val="single" w:sz="8" w:space="0" w:color="auto"/>
              <w:bottom w:val="single" w:sz="8" w:space="0" w:color="auto"/>
              <w:right w:val="single" w:sz="4" w:space="0" w:color="auto"/>
            </w:tcBorders>
            <w:shd w:val="clear" w:color="auto" w:fill="FFFFFF"/>
          </w:tcPr>
          <w:p w14:paraId="5005F7FB" w14:textId="77777777" w:rsidR="0061505E" w:rsidRPr="00DF7218" w:rsidRDefault="0061505E" w:rsidP="00E605A0">
            <w:pPr>
              <w:jc w:val="center"/>
              <w:rPr>
                <w:rFonts w:cs="Times New Roman"/>
              </w:rPr>
            </w:pPr>
            <w:r w:rsidRPr="00DF7218">
              <w:rPr>
                <w:rFonts w:cs="Times New Roman"/>
              </w:rPr>
              <w:t>T.D3.10_W01</w:t>
            </w:r>
          </w:p>
          <w:p w14:paraId="10072E21" w14:textId="77777777" w:rsidR="0061505E" w:rsidRPr="00DF7218" w:rsidRDefault="0061505E" w:rsidP="00E605A0">
            <w:pPr>
              <w:jc w:val="center"/>
              <w:rPr>
                <w:rFonts w:cs="Times New Roman"/>
              </w:rPr>
            </w:pPr>
          </w:p>
          <w:p w14:paraId="7E816893" w14:textId="77777777" w:rsidR="0061505E" w:rsidRPr="00DF7218" w:rsidRDefault="0061505E" w:rsidP="00E605A0">
            <w:pPr>
              <w:rPr>
                <w:rFonts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595BF45" w14:textId="77777777" w:rsidR="0061505E" w:rsidRPr="00DF7218" w:rsidRDefault="0061505E" w:rsidP="00E605A0">
            <w:pPr>
              <w:rPr>
                <w:rFonts w:cs="Times New Roman"/>
              </w:rPr>
            </w:pPr>
            <w:r w:rsidRPr="00DF7218">
              <w:rPr>
                <w:rFonts w:cs="Times New Roman"/>
              </w:rPr>
              <w:t>Student zna problematykę organizacji procesów transportowych w poszczególnych gałęziach transportu, zapoznanie się ze specyfiką pracy spedytora, znajomość przepisów prawnych, dokumentów;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CD79B40" w14:textId="77777777" w:rsidR="0061505E" w:rsidRPr="00DF7218" w:rsidRDefault="0061505E" w:rsidP="00E605A0">
            <w:pPr>
              <w:rPr>
                <w:rFonts w:cs="Times New Roman"/>
              </w:rPr>
            </w:pPr>
            <w:r w:rsidRPr="00DF7218">
              <w:rPr>
                <w:rFonts w:cs="Times New Roman"/>
              </w:rPr>
              <w:t>K_W01</w:t>
            </w:r>
          </w:p>
          <w:p w14:paraId="166BB048" w14:textId="77777777" w:rsidR="0061505E" w:rsidRPr="00DF7218" w:rsidRDefault="0061505E" w:rsidP="00E605A0">
            <w:pPr>
              <w:rPr>
                <w:rFonts w:cs="Times New Roman"/>
              </w:rPr>
            </w:pPr>
          </w:p>
          <w:p w14:paraId="3C567F51" w14:textId="77777777" w:rsidR="0061505E" w:rsidRPr="00DF7218" w:rsidRDefault="0061505E" w:rsidP="00E605A0">
            <w:pPr>
              <w:rPr>
                <w:rFonts w:cs="Times New Roman"/>
              </w:rPr>
            </w:pPr>
            <w:r w:rsidRPr="00DF7218">
              <w:rPr>
                <w:rFonts w:cs="Times New Roman"/>
              </w:rPr>
              <w:t>K_W02</w:t>
            </w:r>
          </w:p>
          <w:p w14:paraId="5D5F1300" w14:textId="77777777" w:rsidR="0061505E" w:rsidRPr="00DF7218" w:rsidRDefault="0061505E" w:rsidP="00E605A0">
            <w:pPr>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2368D945"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0863DF9F" w14:textId="77777777" w:rsidR="0061505E" w:rsidRPr="00DF7218" w:rsidRDefault="0061505E" w:rsidP="00E605A0">
            <w:pPr>
              <w:spacing w:line="276" w:lineRule="auto"/>
              <w:jc w:val="center"/>
              <w:rPr>
                <w:rFonts w:cs="Times New Roman"/>
              </w:rPr>
            </w:pPr>
            <w:r w:rsidRPr="00DF7218">
              <w:rPr>
                <w:rFonts w:cs="Times New Roman"/>
              </w:rPr>
              <w:t xml:space="preserve">Kolokwium pisemne </w:t>
            </w:r>
          </w:p>
        </w:tc>
      </w:tr>
      <w:tr w:rsidR="0061505E" w:rsidRPr="00DF7218" w14:paraId="4DA281AB" w14:textId="77777777" w:rsidTr="00E605A0">
        <w:tc>
          <w:tcPr>
            <w:tcW w:w="9072" w:type="dxa"/>
            <w:gridSpan w:val="7"/>
            <w:tcBorders>
              <w:top w:val="single" w:sz="8" w:space="0" w:color="auto"/>
              <w:bottom w:val="single" w:sz="8" w:space="0" w:color="auto"/>
            </w:tcBorders>
            <w:shd w:val="clear" w:color="auto" w:fill="FFFFFF"/>
          </w:tcPr>
          <w:p w14:paraId="164419E7"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3BFB3CB6"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6E555349" w14:textId="77777777" w:rsidR="0061505E" w:rsidRPr="00DF7218" w:rsidRDefault="0061505E" w:rsidP="00E605A0">
            <w:pPr>
              <w:jc w:val="center"/>
              <w:rPr>
                <w:rFonts w:cs="Times New Roman"/>
              </w:rPr>
            </w:pPr>
            <w:r w:rsidRPr="00DF7218">
              <w:rPr>
                <w:rFonts w:cs="Times New Roman"/>
              </w:rPr>
              <w:t xml:space="preserve"> T.D3.10_U01</w:t>
            </w:r>
          </w:p>
          <w:p w14:paraId="5A691360" w14:textId="77777777" w:rsidR="0061505E" w:rsidRPr="00DF7218" w:rsidRDefault="0061505E" w:rsidP="00E605A0">
            <w:pPr>
              <w:jc w:val="center"/>
              <w:rPr>
                <w:rFonts w:cs="Times New Roman"/>
              </w:rPr>
            </w:pPr>
          </w:p>
          <w:p w14:paraId="0C192D75" w14:textId="77777777" w:rsidR="0061505E" w:rsidRPr="00DF7218" w:rsidRDefault="0061505E" w:rsidP="00E605A0">
            <w:pPr>
              <w:jc w:val="center"/>
              <w:rPr>
                <w:rFonts w:cs="Times New Roman"/>
              </w:rPr>
            </w:pPr>
          </w:p>
          <w:p w14:paraId="3CF1A457" w14:textId="77777777" w:rsidR="0061505E" w:rsidRPr="00DF7218" w:rsidRDefault="0061505E" w:rsidP="00E605A0">
            <w:pP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D3A7859" w14:textId="77777777" w:rsidR="0061505E" w:rsidRPr="00DF7218" w:rsidRDefault="0061505E" w:rsidP="00E605A0">
            <w:pPr>
              <w:jc w:val="both"/>
              <w:rPr>
                <w:rFonts w:cs="Times New Roman"/>
              </w:rPr>
            </w:pPr>
            <w:r w:rsidRPr="00DF7218">
              <w:rPr>
                <w:rFonts w:cs="Times New Roman"/>
              </w:rPr>
              <w:t>potrafi podejmować decyzje odnośnie wyboru sposobu dostaw przesyłek w oparciu o kalkulacje ekonomiczne, obliczanie stawek transportowych, podejmowanie optymalnych decyzji dotyczących realizacji poszczególnych etapów procesu transportowego;</w:t>
            </w:r>
          </w:p>
          <w:p w14:paraId="6727A088" w14:textId="77777777" w:rsidR="0061505E" w:rsidRPr="00DF7218" w:rsidRDefault="0061505E" w:rsidP="00E605A0">
            <w:pPr>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6467611" w14:textId="77777777" w:rsidR="0061505E" w:rsidRPr="00DF7218" w:rsidRDefault="0061505E" w:rsidP="00E605A0">
            <w:pPr>
              <w:jc w:val="center"/>
              <w:rPr>
                <w:rFonts w:cs="Times New Roman"/>
              </w:rPr>
            </w:pPr>
            <w:r w:rsidRPr="00DF7218">
              <w:rPr>
                <w:rFonts w:cs="Times New Roman"/>
              </w:rPr>
              <w:t>K_U01</w:t>
            </w:r>
          </w:p>
          <w:p w14:paraId="082C6343" w14:textId="77777777" w:rsidR="0061505E" w:rsidRPr="00DF7218" w:rsidRDefault="0061505E" w:rsidP="00E605A0">
            <w:pPr>
              <w:jc w:val="center"/>
              <w:rPr>
                <w:rFonts w:cs="Times New Roman"/>
              </w:rPr>
            </w:pPr>
            <w:r w:rsidRPr="00DF7218">
              <w:rPr>
                <w:rFonts w:cs="Times New Roman"/>
              </w:rPr>
              <w:t>K_U16</w:t>
            </w:r>
          </w:p>
          <w:p w14:paraId="29E8C933" w14:textId="77777777" w:rsidR="0061505E" w:rsidRPr="00DF7218" w:rsidRDefault="0061505E" w:rsidP="00E605A0">
            <w:pPr>
              <w:jc w:val="center"/>
              <w:rPr>
                <w:rFonts w:cs="Times New Roman"/>
              </w:rPr>
            </w:pPr>
          </w:p>
          <w:p w14:paraId="627B646B" w14:textId="77777777" w:rsidR="0061505E" w:rsidRPr="00DF7218" w:rsidRDefault="0061505E" w:rsidP="00E605A0">
            <w:pPr>
              <w:jc w:val="center"/>
              <w:rPr>
                <w:rFonts w:cs="Times New Roman"/>
              </w:rPr>
            </w:pPr>
            <w:r w:rsidRPr="00DF7218">
              <w:rPr>
                <w:rFonts w:cs="Times New Roman"/>
              </w:rPr>
              <w:t>K_U10</w:t>
            </w:r>
          </w:p>
          <w:p w14:paraId="32C8543C" w14:textId="77777777" w:rsidR="0061505E" w:rsidRPr="00DF7218" w:rsidRDefault="0061505E" w:rsidP="00E605A0">
            <w:pPr>
              <w:jc w:val="center"/>
              <w:rPr>
                <w:rFonts w:cs="Times New Roman"/>
              </w:rPr>
            </w:pPr>
          </w:p>
          <w:p w14:paraId="4A5442D6"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1D94D8B2" w14:textId="77777777" w:rsidR="0061505E" w:rsidRPr="00DF7218" w:rsidRDefault="0061505E" w:rsidP="00E605A0">
            <w:pPr>
              <w:spacing w:line="276" w:lineRule="auto"/>
              <w:jc w:val="center"/>
              <w:rPr>
                <w:rFonts w:cs="Times New Roman"/>
              </w:rPr>
            </w:pPr>
            <w:r w:rsidRPr="00DF7218">
              <w:rPr>
                <w:rFonts w:cs="Times New Roman"/>
              </w:rPr>
              <w:t>ćw. P</w:t>
            </w:r>
          </w:p>
          <w:p w14:paraId="7249ED0B" w14:textId="77777777" w:rsidR="0061505E" w:rsidRPr="00DF7218" w:rsidRDefault="0061505E" w:rsidP="00E605A0">
            <w:pPr>
              <w:spacing w:line="276" w:lineRule="auto"/>
              <w:jc w:val="center"/>
              <w:rPr>
                <w:rFonts w:cs="Times New Roman"/>
              </w:rPr>
            </w:pPr>
          </w:p>
        </w:tc>
        <w:tc>
          <w:tcPr>
            <w:tcW w:w="1416" w:type="dxa"/>
            <w:gridSpan w:val="2"/>
            <w:tcBorders>
              <w:top w:val="single" w:sz="8" w:space="0" w:color="auto"/>
              <w:left w:val="single" w:sz="4" w:space="0" w:color="auto"/>
              <w:bottom w:val="single" w:sz="8" w:space="0" w:color="auto"/>
            </w:tcBorders>
            <w:vAlign w:val="center"/>
          </w:tcPr>
          <w:p w14:paraId="1917AAAC" w14:textId="77777777" w:rsidR="0061505E" w:rsidRPr="00DF7218" w:rsidRDefault="0061505E" w:rsidP="00E605A0">
            <w:pPr>
              <w:jc w:val="center"/>
              <w:rPr>
                <w:rFonts w:cs="Times New Roman"/>
              </w:rPr>
            </w:pPr>
            <w:r w:rsidRPr="00DF7218">
              <w:rPr>
                <w:rFonts w:cs="Times New Roman"/>
              </w:rPr>
              <w:t xml:space="preserve">Kolokwium pisemne </w:t>
            </w:r>
          </w:p>
        </w:tc>
      </w:tr>
      <w:tr w:rsidR="0061505E" w:rsidRPr="00DF7218" w14:paraId="42A561EE" w14:textId="77777777" w:rsidTr="00E605A0">
        <w:tc>
          <w:tcPr>
            <w:tcW w:w="9072" w:type="dxa"/>
            <w:gridSpan w:val="7"/>
            <w:tcBorders>
              <w:top w:val="single" w:sz="8" w:space="0" w:color="auto"/>
              <w:bottom w:val="single" w:sz="8" w:space="0" w:color="auto"/>
            </w:tcBorders>
            <w:shd w:val="clear" w:color="auto" w:fill="FFFFFF"/>
          </w:tcPr>
          <w:p w14:paraId="3054DCBF"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416F06DA"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5DAAB96E" w14:textId="77777777" w:rsidR="0061505E" w:rsidRPr="00DF7218" w:rsidRDefault="0061505E" w:rsidP="00E605A0">
            <w:pPr>
              <w:rPr>
                <w:rFonts w:cs="Times New Roman"/>
              </w:rPr>
            </w:pPr>
          </w:p>
          <w:p w14:paraId="7998A638" w14:textId="77777777" w:rsidR="0061505E" w:rsidRPr="00DF7218" w:rsidRDefault="0061505E" w:rsidP="00E605A0">
            <w:pPr>
              <w:jc w:val="center"/>
              <w:rPr>
                <w:rFonts w:cs="Times New Roman"/>
              </w:rPr>
            </w:pPr>
            <w:r w:rsidRPr="00DF7218">
              <w:rPr>
                <w:rFonts w:cs="Times New Roman"/>
              </w:rPr>
              <w:t>T.D3.10_K01</w:t>
            </w:r>
          </w:p>
          <w:p w14:paraId="702DBCCF" w14:textId="77777777" w:rsidR="0061505E" w:rsidRPr="00DF7218" w:rsidRDefault="0061505E" w:rsidP="00E605A0">
            <w:pPr>
              <w:jc w:val="center"/>
              <w:rPr>
                <w:rFonts w:cs="Times New Roman"/>
              </w:rPr>
            </w:pPr>
          </w:p>
          <w:p w14:paraId="25B144D1" w14:textId="77777777" w:rsidR="0061505E" w:rsidRPr="00DF7218" w:rsidRDefault="0061505E" w:rsidP="00E605A0">
            <w:pPr>
              <w:jc w:val="center"/>
              <w:rPr>
                <w:rFonts w:cs="Times New Roman"/>
              </w:rPr>
            </w:pPr>
            <w:r w:rsidRPr="00DF7218">
              <w:rPr>
                <w:rFonts w:cs="Times New Roman"/>
              </w:rPr>
              <w:t>T.D3.10_K02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CA9C3E5" w14:textId="77777777" w:rsidR="0061505E" w:rsidRPr="00DF7218" w:rsidRDefault="0061505E" w:rsidP="00E605A0">
            <w:pPr>
              <w:rPr>
                <w:rFonts w:cs="Times New Roman"/>
              </w:rPr>
            </w:pPr>
            <w:r w:rsidRPr="00DF7218">
              <w:rPr>
                <w:rFonts w:cs="Times New Roman"/>
              </w:rPr>
              <w:t xml:space="preserve">potrafi myśleć i działać w sposób przedsiębiorczy; </w:t>
            </w:r>
          </w:p>
          <w:p w14:paraId="37CCE3FC" w14:textId="77777777" w:rsidR="0061505E" w:rsidRPr="00DF7218" w:rsidRDefault="0061505E" w:rsidP="00E605A0">
            <w:pPr>
              <w:rPr>
                <w:rFonts w:cs="Times New Roman"/>
              </w:rPr>
            </w:pPr>
            <w:r w:rsidRPr="00DF7218">
              <w:rPr>
                <w:rFonts w:cs="Times New Roman"/>
              </w:rPr>
              <w:t xml:space="preserve">rozumie potrzebę dokształcania się w zakresie przepisów prawa i dokumentacji transportu, </w:t>
            </w:r>
          </w:p>
          <w:p w14:paraId="4A531270" w14:textId="77777777" w:rsidR="0061505E" w:rsidRPr="00DF7218" w:rsidRDefault="0061505E" w:rsidP="00E605A0">
            <w:pPr>
              <w:rPr>
                <w:rFonts w:cs="Times New Roman"/>
              </w:rPr>
            </w:pPr>
            <w:r w:rsidRPr="00DF7218">
              <w:rPr>
                <w:rFonts w:cs="Times New Roman"/>
              </w:rPr>
              <w:t>potrafi odpowiednio określić priorytety służące realizacji określonych zadań transportowych;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FF72EFF" w14:textId="77777777" w:rsidR="0061505E" w:rsidRPr="00DF7218" w:rsidRDefault="0061505E" w:rsidP="00E605A0">
            <w:pPr>
              <w:spacing w:line="276" w:lineRule="auto"/>
              <w:jc w:val="center"/>
              <w:rPr>
                <w:rFonts w:cs="Times New Roman"/>
                <w:lang w:val="en-US"/>
              </w:rPr>
            </w:pPr>
            <w:r w:rsidRPr="00DF7218">
              <w:rPr>
                <w:rFonts w:cs="Times New Roman"/>
                <w:lang w:val="en-US"/>
              </w:rPr>
              <w:t>K_K03</w:t>
            </w:r>
          </w:p>
          <w:p w14:paraId="78D2E472" w14:textId="77777777" w:rsidR="0061505E" w:rsidRPr="00DF7218" w:rsidRDefault="0061505E" w:rsidP="00E605A0">
            <w:pPr>
              <w:spacing w:line="276" w:lineRule="auto"/>
              <w:jc w:val="center"/>
              <w:rPr>
                <w:rFonts w:cs="Times New Roman"/>
                <w:lang w:val="en-US"/>
              </w:rPr>
            </w:pPr>
            <w:r w:rsidRPr="00DF7218">
              <w:rPr>
                <w:rFonts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4D92D456" w14:textId="77777777" w:rsidR="0061505E" w:rsidRPr="00DF7218" w:rsidRDefault="0061505E" w:rsidP="00E605A0">
            <w:pPr>
              <w:spacing w:line="276" w:lineRule="auto"/>
              <w:rPr>
                <w:rFonts w:cs="Times New Roman"/>
              </w:rPr>
            </w:pPr>
            <w:r w:rsidRPr="00DF7218">
              <w:rPr>
                <w:rFonts w:cs="Times New Roman"/>
              </w:rPr>
              <w:t>Ćw. P</w:t>
            </w:r>
          </w:p>
        </w:tc>
        <w:tc>
          <w:tcPr>
            <w:tcW w:w="1416" w:type="dxa"/>
            <w:gridSpan w:val="2"/>
            <w:tcBorders>
              <w:top w:val="single" w:sz="8" w:space="0" w:color="auto"/>
              <w:left w:val="single" w:sz="4" w:space="0" w:color="auto"/>
              <w:bottom w:val="single" w:sz="8" w:space="0" w:color="auto"/>
            </w:tcBorders>
          </w:tcPr>
          <w:p w14:paraId="14E8C8E0" w14:textId="77777777" w:rsidR="0061505E" w:rsidRPr="00DF7218" w:rsidRDefault="0061505E" w:rsidP="00E605A0">
            <w:pPr>
              <w:spacing w:line="276" w:lineRule="auto"/>
              <w:jc w:val="center"/>
              <w:rPr>
                <w:rFonts w:cs="Times New Roman"/>
              </w:rPr>
            </w:pPr>
            <w:r w:rsidRPr="00DF7218">
              <w:rPr>
                <w:rFonts w:cs="Times New Roman"/>
              </w:rPr>
              <w:t>ocena zaangażowania w pracę grupy</w:t>
            </w:r>
          </w:p>
        </w:tc>
      </w:tr>
      <w:tr w:rsidR="0061505E" w:rsidRPr="00DF7218" w14:paraId="0CE0FE1A" w14:textId="77777777" w:rsidTr="00E605A0">
        <w:tc>
          <w:tcPr>
            <w:tcW w:w="9072" w:type="dxa"/>
            <w:gridSpan w:val="7"/>
            <w:shd w:val="clear" w:color="auto" w:fill="D9D9D9"/>
          </w:tcPr>
          <w:p w14:paraId="5B66ABFD"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860459C" w14:textId="77777777" w:rsidTr="00E605A0">
        <w:trPr>
          <w:trHeight w:val="1495"/>
        </w:trPr>
        <w:tc>
          <w:tcPr>
            <w:tcW w:w="2977" w:type="dxa"/>
            <w:gridSpan w:val="2"/>
            <w:tcBorders>
              <w:right w:val="nil"/>
            </w:tcBorders>
            <w:shd w:val="clear" w:color="auto" w:fill="D9D9D9"/>
          </w:tcPr>
          <w:p w14:paraId="2E80E238"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21734FB8"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5FC6035C"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4A7BBF22"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D7087D4" w14:textId="77777777" w:rsidTr="00E605A0">
        <w:tc>
          <w:tcPr>
            <w:tcW w:w="2977" w:type="dxa"/>
            <w:gridSpan w:val="2"/>
            <w:tcBorders>
              <w:right w:val="nil"/>
            </w:tcBorders>
            <w:shd w:val="clear" w:color="auto" w:fill="D9D9D9"/>
          </w:tcPr>
          <w:p w14:paraId="705B255F"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73B59416" w14:textId="77777777" w:rsidR="0061505E" w:rsidRPr="00DF7218" w:rsidRDefault="0061505E" w:rsidP="00E605A0">
            <w:pPr>
              <w:rPr>
                <w:rFonts w:cs="Times New Roman"/>
              </w:rPr>
            </w:pPr>
            <w:r w:rsidRPr="00DF7218">
              <w:rPr>
                <w:rFonts w:cs="Times New Roman"/>
              </w:rPr>
              <w:t>Wykład</w:t>
            </w:r>
          </w:p>
          <w:p w14:paraId="17FF0376" w14:textId="77777777" w:rsidR="0061505E" w:rsidRPr="00DF7218" w:rsidRDefault="0061505E" w:rsidP="00E605A0">
            <w:pPr>
              <w:rPr>
                <w:rFonts w:cs="Times New Roman"/>
              </w:rPr>
            </w:pPr>
            <w:r w:rsidRPr="00DF7218">
              <w:rPr>
                <w:rFonts w:cs="Times New Roman"/>
              </w:rPr>
              <w:t>Ćwiczenia praktyczne</w:t>
            </w:r>
          </w:p>
          <w:p w14:paraId="2D3475E6" w14:textId="77777777" w:rsidR="0061505E" w:rsidRPr="00DF7218" w:rsidRDefault="0061505E" w:rsidP="00E605A0">
            <w:pPr>
              <w:rPr>
                <w:rFonts w:cs="Times New Roman"/>
              </w:rPr>
            </w:pPr>
            <w:r w:rsidRPr="00DF7218">
              <w:rPr>
                <w:rFonts w:cs="Times New Roman"/>
              </w:rPr>
              <w:t xml:space="preserve">Konsultacje </w:t>
            </w:r>
          </w:p>
          <w:p w14:paraId="509BBC97" w14:textId="77777777" w:rsidR="0061505E" w:rsidRPr="00DF7218" w:rsidRDefault="0061505E" w:rsidP="00E605A0">
            <w:pPr>
              <w:rPr>
                <w:rFonts w:cs="Times New Roman"/>
              </w:rPr>
            </w:pPr>
          </w:p>
          <w:p w14:paraId="019EC400" w14:textId="77777777" w:rsidR="0061505E" w:rsidRPr="00DF7218" w:rsidRDefault="0061505E" w:rsidP="00E605A0">
            <w:pPr>
              <w:rPr>
                <w:rFonts w:cs="Times New Roman"/>
                <w:b/>
              </w:rPr>
            </w:pPr>
            <w:r w:rsidRPr="00DF7218">
              <w:rPr>
                <w:rFonts w:cs="Times New Roman"/>
                <w:b/>
              </w:rPr>
              <w:t>w sumie:</w:t>
            </w:r>
          </w:p>
          <w:p w14:paraId="42D1F0FE"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B171493" w14:textId="77777777" w:rsidR="0061505E" w:rsidRPr="00DF7218" w:rsidRDefault="0061505E" w:rsidP="00E605A0">
            <w:pPr>
              <w:jc w:val="center"/>
              <w:rPr>
                <w:rFonts w:cs="Times New Roman"/>
              </w:rPr>
            </w:pPr>
            <w:r w:rsidRPr="00DF7218">
              <w:rPr>
                <w:rFonts w:cs="Times New Roman"/>
              </w:rPr>
              <w:t>15</w:t>
            </w:r>
          </w:p>
          <w:p w14:paraId="0F7CF13F" w14:textId="77777777" w:rsidR="0061505E" w:rsidRPr="00DF7218" w:rsidRDefault="0061505E" w:rsidP="00E605A0">
            <w:pPr>
              <w:jc w:val="center"/>
              <w:rPr>
                <w:rFonts w:cs="Times New Roman"/>
              </w:rPr>
            </w:pPr>
            <w:r w:rsidRPr="00DF7218">
              <w:rPr>
                <w:rFonts w:cs="Times New Roman"/>
              </w:rPr>
              <w:t>15</w:t>
            </w:r>
          </w:p>
          <w:p w14:paraId="473FA6F3" w14:textId="77777777" w:rsidR="0061505E" w:rsidRPr="00DF7218" w:rsidRDefault="0061505E" w:rsidP="00E605A0">
            <w:pPr>
              <w:jc w:val="center"/>
              <w:rPr>
                <w:rFonts w:cs="Times New Roman"/>
              </w:rPr>
            </w:pPr>
            <w:r w:rsidRPr="00DF7218">
              <w:rPr>
                <w:rFonts w:cs="Times New Roman"/>
              </w:rPr>
              <w:t>1</w:t>
            </w:r>
          </w:p>
          <w:p w14:paraId="6FF4806E" w14:textId="77777777" w:rsidR="0061505E" w:rsidRPr="00DF7218" w:rsidRDefault="0061505E" w:rsidP="00E605A0">
            <w:pPr>
              <w:jc w:val="center"/>
              <w:rPr>
                <w:rFonts w:cs="Times New Roman"/>
                <w:b/>
              </w:rPr>
            </w:pPr>
            <w:r w:rsidRPr="00DF7218">
              <w:rPr>
                <w:rFonts w:cs="Times New Roman"/>
                <w:b/>
              </w:rPr>
              <w:t>31</w:t>
            </w:r>
          </w:p>
          <w:p w14:paraId="11EFF918" w14:textId="77777777" w:rsidR="0061505E" w:rsidRPr="00DF7218" w:rsidRDefault="0061505E" w:rsidP="00E605A0">
            <w:pPr>
              <w:jc w:val="center"/>
              <w:rPr>
                <w:rFonts w:cs="Times New Roman"/>
              </w:rPr>
            </w:pPr>
            <w:r w:rsidRPr="00DF7218">
              <w:rPr>
                <w:rFonts w:cs="Times New Roman"/>
              </w:rPr>
              <w:t>1.2</w:t>
            </w:r>
          </w:p>
        </w:tc>
        <w:tc>
          <w:tcPr>
            <w:tcW w:w="628" w:type="dxa"/>
            <w:tcBorders>
              <w:left w:val="nil"/>
            </w:tcBorders>
          </w:tcPr>
          <w:p w14:paraId="3E33CE62" w14:textId="77777777" w:rsidR="0061505E" w:rsidRPr="00DF7218" w:rsidRDefault="0061505E" w:rsidP="00E605A0">
            <w:pPr>
              <w:jc w:val="center"/>
              <w:rPr>
                <w:rFonts w:cs="Times New Roman"/>
              </w:rPr>
            </w:pPr>
            <w:r w:rsidRPr="00DF7218">
              <w:rPr>
                <w:rFonts w:cs="Times New Roman"/>
              </w:rPr>
              <w:t>15</w:t>
            </w:r>
          </w:p>
          <w:p w14:paraId="64815613" w14:textId="77777777" w:rsidR="0061505E" w:rsidRPr="00DF7218" w:rsidRDefault="0061505E" w:rsidP="00E605A0">
            <w:pPr>
              <w:jc w:val="center"/>
              <w:rPr>
                <w:rFonts w:cs="Times New Roman"/>
              </w:rPr>
            </w:pPr>
            <w:r w:rsidRPr="00DF7218">
              <w:rPr>
                <w:rFonts w:cs="Times New Roman"/>
              </w:rPr>
              <w:t>12</w:t>
            </w:r>
          </w:p>
          <w:p w14:paraId="50CFF3E3" w14:textId="77777777" w:rsidR="0061505E" w:rsidRPr="00DF7218" w:rsidRDefault="0061505E" w:rsidP="00E605A0">
            <w:pPr>
              <w:jc w:val="center"/>
              <w:rPr>
                <w:rFonts w:cs="Times New Roman"/>
              </w:rPr>
            </w:pPr>
            <w:r w:rsidRPr="00DF7218">
              <w:rPr>
                <w:rFonts w:cs="Times New Roman"/>
              </w:rPr>
              <w:t>1</w:t>
            </w:r>
          </w:p>
          <w:p w14:paraId="54CC3543" w14:textId="77777777" w:rsidR="0061505E" w:rsidRPr="00DF7218" w:rsidRDefault="0061505E" w:rsidP="00E605A0">
            <w:pPr>
              <w:jc w:val="center"/>
              <w:rPr>
                <w:rFonts w:cs="Times New Roman"/>
                <w:b/>
              </w:rPr>
            </w:pPr>
            <w:r w:rsidRPr="00DF7218">
              <w:rPr>
                <w:rFonts w:cs="Times New Roman"/>
                <w:b/>
              </w:rPr>
              <w:t>28</w:t>
            </w:r>
          </w:p>
          <w:p w14:paraId="39243776" w14:textId="77777777" w:rsidR="0061505E" w:rsidRPr="00DF7218" w:rsidRDefault="0061505E" w:rsidP="00E605A0">
            <w:pPr>
              <w:jc w:val="center"/>
              <w:rPr>
                <w:rFonts w:cs="Times New Roman"/>
              </w:rPr>
            </w:pPr>
            <w:r w:rsidRPr="00DF7218">
              <w:rPr>
                <w:rFonts w:cs="Times New Roman"/>
              </w:rPr>
              <w:t>1.1</w:t>
            </w:r>
          </w:p>
        </w:tc>
      </w:tr>
      <w:tr w:rsidR="0061505E" w:rsidRPr="00DF7218" w14:paraId="7C305F65" w14:textId="77777777" w:rsidTr="00E605A0">
        <w:tc>
          <w:tcPr>
            <w:tcW w:w="2977" w:type="dxa"/>
            <w:gridSpan w:val="2"/>
            <w:tcBorders>
              <w:right w:val="nil"/>
            </w:tcBorders>
            <w:shd w:val="clear" w:color="auto" w:fill="D9D9D9"/>
          </w:tcPr>
          <w:p w14:paraId="2117A151"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29456FA" w14:textId="77777777" w:rsidR="0061505E" w:rsidRPr="00DF7218" w:rsidRDefault="0061505E" w:rsidP="00E605A0">
            <w:pPr>
              <w:rPr>
                <w:rFonts w:cs="Times New Roman"/>
              </w:rPr>
            </w:pPr>
            <w:r w:rsidRPr="00DF7218">
              <w:rPr>
                <w:rFonts w:cs="Times New Roman"/>
              </w:rPr>
              <w:t>Przygotowanie do ćwiczeń</w:t>
            </w:r>
          </w:p>
          <w:p w14:paraId="2FD9714A" w14:textId="77777777" w:rsidR="0061505E" w:rsidRPr="00DF7218" w:rsidRDefault="0061505E" w:rsidP="00E605A0">
            <w:pPr>
              <w:rPr>
                <w:rFonts w:cs="Times New Roman"/>
              </w:rPr>
            </w:pPr>
            <w:r w:rsidRPr="00DF7218">
              <w:rPr>
                <w:rFonts w:cs="Times New Roman"/>
              </w:rPr>
              <w:t>Przygotowanie projektu</w:t>
            </w:r>
          </w:p>
          <w:p w14:paraId="43DBEDC3" w14:textId="77777777" w:rsidR="0061505E" w:rsidRPr="00DF7218" w:rsidRDefault="0061505E" w:rsidP="00E605A0">
            <w:pPr>
              <w:rPr>
                <w:rFonts w:cs="Times New Roman"/>
              </w:rPr>
            </w:pPr>
            <w:r w:rsidRPr="00DF7218">
              <w:rPr>
                <w:rFonts w:cs="Times New Roman"/>
              </w:rPr>
              <w:t>Przygotowanie do kolokwium</w:t>
            </w:r>
          </w:p>
          <w:p w14:paraId="673D2F6C" w14:textId="77777777" w:rsidR="0061505E" w:rsidRPr="00DF7218" w:rsidRDefault="0061505E" w:rsidP="00E605A0">
            <w:pPr>
              <w:rPr>
                <w:rFonts w:cs="Times New Roman"/>
              </w:rPr>
            </w:pPr>
          </w:p>
          <w:p w14:paraId="31513D6B" w14:textId="77777777" w:rsidR="0061505E" w:rsidRPr="00DF7218" w:rsidRDefault="0061505E" w:rsidP="00E605A0">
            <w:pPr>
              <w:jc w:val="both"/>
              <w:rPr>
                <w:rFonts w:cs="Times New Roman"/>
              </w:rPr>
            </w:pPr>
            <w:r w:rsidRPr="00DF7218">
              <w:rPr>
                <w:rFonts w:cs="Times New Roman"/>
                <w:b/>
              </w:rPr>
              <w:t xml:space="preserve">w sumie:  </w:t>
            </w:r>
          </w:p>
          <w:p w14:paraId="14ADFD07"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71D0B022" w14:textId="77777777" w:rsidR="0061505E" w:rsidRPr="00DF7218" w:rsidRDefault="0061505E" w:rsidP="00E605A0">
            <w:pPr>
              <w:jc w:val="center"/>
              <w:rPr>
                <w:rFonts w:cs="Times New Roman"/>
              </w:rPr>
            </w:pPr>
            <w:r w:rsidRPr="00DF7218">
              <w:rPr>
                <w:rFonts w:cs="Times New Roman"/>
              </w:rPr>
              <w:t>4</w:t>
            </w:r>
          </w:p>
          <w:p w14:paraId="6E020A33" w14:textId="77777777" w:rsidR="0061505E" w:rsidRPr="00DF7218" w:rsidRDefault="0061505E" w:rsidP="00E605A0">
            <w:pPr>
              <w:jc w:val="center"/>
              <w:rPr>
                <w:rFonts w:cs="Times New Roman"/>
              </w:rPr>
            </w:pPr>
            <w:r w:rsidRPr="00DF7218">
              <w:rPr>
                <w:rFonts w:cs="Times New Roman"/>
              </w:rPr>
              <w:t>10</w:t>
            </w:r>
          </w:p>
          <w:p w14:paraId="5F4E3E7C" w14:textId="77777777" w:rsidR="0061505E" w:rsidRPr="00DF7218" w:rsidRDefault="0061505E" w:rsidP="00E605A0">
            <w:pPr>
              <w:jc w:val="center"/>
              <w:rPr>
                <w:rFonts w:cs="Times New Roman"/>
              </w:rPr>
            </w:pPr>
            <w:r w:rsidRPr="00DF7218">
              <w:rPr>
                <w:rFonts w:cs="Times New Roman"/>
              </w:rPr>
              <w:t>5</w:t>
            </w:r>
          </w:p>
          <w:p w14:paraId="57C013E8" w14:textId="77777777" w:rsidR="0061505E" w:rsidRPr="00DF7218" w:rsidRDefault="0061505E" w:rsidP="00E605A0">
            <w:pPr>
              <w:jc w:val="center"/>
              <w:rPr>
                <w:rFonts w:cs="Times New Roman"/>
              </w:rPr>
            </w:pPr>
          </w:p>
          <w:p w14:paraId="7EC88498" w14:textId="77777777" w:rsidR="0061505E" w:rsidRPr="00DF7218" w:rsidRDefault="0061505E" w:rsidP="00E605A0">
            <w:pPr>
              <w:jc w:val="center"/>
              <w:rPr>
                <w:rFonts w:cs="Times New Roman"/>
                <w:b/>
              </w:rPr>
            </w:pPr>
            <w:r w:rsidRPr="00DF7218">
              <w:rPr>
                <w:rFonts w:cs="Times New Roman"/>
                <w:b/>
              </w:rPr>
              <w:t>19</w:t>
            </w:r>
          </w:p>
          <w:p w14:paraId="6D93A8D6" w14:textId="77777777" w:rsidR="0061505E" w:rsidRPr="00DF7218" w:rsidRDefault="0061505E" w:rsidP="00E605A0">
            <w:pPr>
              <w:jc w:val="center"/>
              <w:rPr>
                <w:rFonts w:cs="Times New Roman"/>
              </w:rPr>
            </w:pPr>
            <w:r w:rsidRPr="00DF7218">
              <w:rPr>
                <w:rFonts w:cs="Times New Roman"/>
              </w:rPr>
              <w:t>0,8</w:t>
            </w:r>
          </w:p>
        </w:tc>
        <w:tc>
          <w:tcPr>
            <w:tcW w:w="628" w:type="dxa"/>
            <w:tcBorders>
              <w:left w:val="nil"/>
            </w:tcBorders>
          </w:tcPr>
          <w:p w14:paraId="54C1100E" w14:textId="77777777" w:rsidR="0061505E" w:rsidRPr="00DF7218" w:rsidRDefault="0061505E" w:rsidP="00E605A0">
            <w:pPr>
              <w:jc w:val="center"/>
              <w:rPr>
                <w:rFonts w:cs="Times New Roman"/>
              </w:rPr>
            </w:pPr>
            <w:r w:rsidRPr="00DF7218">
              <w:rPr>
                <w:rFonts w:cs="Times New Roman"/>
              </w:rPr>
              <w:t>7</w:t>
            </w:r>
          </w:p>
          <w:p w14:paraId="0D91BBBC" w14:textId="77777777" w:rsidR="0061505E" w:rsidRPr="00DF7218" w:rsidRDefault="0061505E" w:rsidP="00E605A0">
            <w:pPr>
              <w:jc w:val="center"/>
              <w:rPr>
                <w:rFonts w:cs="Times New Roman"/>
              </w:rPr>
            </w:pPr>
            <w:r w:rsidRPr="00DF7218">
              <w:rPr>
                <w:rFonts w:cs="Times New Roman"/>
              </w:rPr>
              <w:t>10</w:t>
            </w:r>
          </w:p>
          <w:p w14:paraId="2ADBDC30" w14:textId="77777777" w:rsidR="0061505E" w:rsidRPr="00DF7218" w:rsidRDefault="0061505E" w:rsidP="00E605A0">
            <w:pPr>
              <w:jc w:val="center"/>
              <w:rPr>
                <w:rFonts w:cs="Times New Roman"/>
              </w:rPr>
            </w:pPr>
            <w:r w:rsidRPr="00DF7218">
              <w:rPr>
                <w:rFonts w:cs="Times New Roman"/>
              </w:rPr>
              <w:t>5</w:t>
            </w:r>
          </w:p>
          <w:p w14:paraId="4F9ADC74" w14:textId="77777777" w:rsidR="0061505E" w:rsidRPr="00DF7218" w:rsidRDefault="0061505E" w:rsidP="00E605A0">
            <w:pPr>
              <w:jc w:val="center"/>
              <w:rPr>
                <w:rFonts w:cs="Times New Roman"/>
              </w:rPr>
            </w:pPr>
          </w:p>
          <w:p w14:paraId="03081EC4" w14:textId="77777777" w:rsidR="0061505E" w:rsidRPr="00DF7218" w:rsidRDefault="0061505E" w:rsidP="00E605A0">
            <w:pPr>
              <w:jc w:val="center"/>
              <w:rPr>
                <w:rFonts w:cs="Times New Roman"/>
                <w:b/>
              </w:rPr>
            </w:pPr>
            <w:r w:rsidRPr="00DF7218">
              <w:rPr>
                <w:rFonts w:cs="Times New Roman"/>
                <w:b/>
              </w:rPr>
              <w:t>22</w:t>
            </w:r>
          </w:p>
          <w:p w14:paraId="699109C3" w14:textId="77777777" w:rsidR="0061505E" w:rsidRPr="00DF7218" w:rsidRDefault="0061505E" w:rsidP="00E605A0">
            <w:pPr>
              <w:jc w:val="center"/>
              <w:rPr>
                <w:rFonts w:cs="Times New Roman"/>
              </w:rPr>
            </w:pPr>
            <w:r w:rsidRPr="00DF7218">
              <w:rPr>
                <w:rFonts w:cs="Times New Roman"/>
              </w:rPr>
              <w:t>0,9</w:t>
            </w:r>
          </w:p>
        </w:tc>
      </w:tr>
      <w:tr w:rsidR="0061505E" w:rsidRPr="00DF7218" w14:paraId="5D78E12A" w14:textId="77777777" w:rsidTr="00E605A0">
        <w:tc>
          <w:tcPr>
            <w:tcW w:w="2977" w:type="dxa"/>
            <w:gridSpan w:val="2"/>
            <w:tcBorders>
              <w:right w:val="nil"/>
            </w:tcBorders>
            <w:shd w:val="clear" w:color="auto" w:fill="D9D9D9"/>
          </w:tcPr>
          <w:p w14:paraId="66C8A990"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B1DED87" w14:textId="77777777" w:rsidR="0061505E" w:rsidRPr="00DF7218" w:rsidRDefault="0061505E" w:rsidP="00E605A0">
            <w:pPr>
              <w:rPr>
                <w:rFonts w:cs="Times New Roman"/>
              </w:rPr>
            </w:pPr>
            <w:r w:rsidRPr="00DF7218">
              <w:rPr>
                <w:rFonts w:cs="Times New Roman"/>
              </w:rPr>
              <w:t xml:space="preserve">Ćwiczenia praktyczne </w:t>
            </w:r>
          </w:p>
          <w:p w14:paraId="062E2352" w14:textId="77777777" w:rsidR="0061505E" w:rsidRPr="00DF7218" w:rsidRDefault="0061505E" w:rsidP="00E605A0">
            <w:pPr>
              <w:rPr>
                <w:rFonts w:cs="Times New Roman"/>
              </w:rPr>
            </w:pPr>
            <w:r w:rsidRPr="00DF7218">
              <w:rPr>
                <w:rFonts w:cs="Times New Roman"/>
              </w:rPr>
              <w:t>Przygotowanie projektu</w:t>
            </w:r>
          </w:p>
          <w:p w14:paraId="330DBB02" w14:textId="77777777" w:rsidR="0061505E" w:rsidRPr="00DF7218" w:rsidRDefault="0061505E" w:rsidP="00E605A0">
            <w:pPr>
              <w:rPr>
                <w:rFonts w:cs="Times New Roman"/>
              </w:rPr>
            </w:pPr>
            <w:r w:rsidRPr="00DF7218">
              <w:rPr>
                <w:rFonts w:cs="Times New Roman"/>
              </w:rPr>
              <w:t>Przygotowanie do ćwiczeń</w:t>
            </w:r>
          </w:p>
          <w:p w14:paraId="30CC1ABD" w14:textId="77777777" w:rsidR="0061505E" w:rsidRPr="00DF7218" w:rsidRDefault="0061505E" w:rsidP="00E605A0">
            <w:pPr>
              <w:rPr>
                <w:rFonts w:cs="Times New Roman"/>
              </w:rPr>
            </w:pPr>
          </w:p>
          <w:p w14:paraId="212A846D" w14:textId="77777777" w:rsidR="0061505E" w:rsidRPr="00DF7218" w:rsidRDefault="0061505E" w:rsidP="00E605A0">
            <w:pPr>
              <w:rPr>
                <w:rFonts w:cs="Times New Roman"/>
                <w:b/>
              </w:rPr>
            </w:pPr>
            <w:r w:rsidRPr="00DF7218">
              <w:rPr>
                <w:rFonts w:cs="Times New Roman"/>
                <w:b/>
              </w:rPr>
              <w:t xml:space="preserve">w sumie: </w:t>
            </w:r>
          </w:p>
          <w:p w14:paraId="7727132D"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1178D6D" w14:textId="77777777" w:rsidR="0061505E" w:rsidRPr="00DF7218" w:rsidRDefault="0061505E" w:rsidP="00E605A0">
            <w:pPr>
              <w:jc w:val="center"/>
              <w:rPr>
                <w:rFonts w:cs="Times New Roman"/>
              </w:rPr>
            </w:pPr>
            <w:r w:rsidRPr="00DF7218">
              <w:rPr>
                <w:rFonts w:cs="Times New Roman"/>
              </w:rPr>
              <w:t>15</w:t>
            </w:r>
          </w:p>
          <w:p w14:paraId="6F994D9C" w14:textId="77777777" w:rsidR="0061505E" w:rsidRPr="00DF7218" w:rsidRDefault="0061505E" w:rsidP="00E605A0">
            <w:pPr>
              <w:jc w:val="center"/>
              <w:rPr>
                <w:rFonts w:cs="Times New Roman"/>
              </w:rPr>
            </w:pPr>
            <w:r w:rsidRPr="00DF7218">
              <w:rPr>
                <w:rFonts w:cs="Times New Roman"/>
              </w:rPr>
              <w:t>10</w:t>
            </w:r>
          </w:p>
          <w:p w14:paraId="674350A8" w14:textId="77777777" w:rsidR="0061505E" w:rsidRPr="00DF7218" w:rsidRDefault="0061505E" w:rsidP="00E605A0">
            <w:pPr>
              <w:jc w:val="center"/>
              <w:rPr>
                <w:rFonts w:cs="Times New Roman"/>
              </w:rPr>
            </w:pPr>
            <w:r w:rsidRPr="00DF7218">
              <w:rPr>
                <w:rFonts w:cs="Times New Roman"/>
              </w:rPr>
              <w:t>4</w:t>
            </w:r>
          </w:p>
          <w:p w14:paraId="1C7A27F5" w14:textId="77777777" w:rsidR="0061505E" w:rsidRPr="00DF7218" w:rsidRDefault="0061505E" w:rsidP="00E605A0">
            <w:pPr>
              <w:jc w:val="center"/>
              <w:rPr>
                <w:rFonts w:cs="Times New Roman"/>
                <w:b/>
              </w:rPr>
            </w:pPr>
            <w:r w:rsidRPr="00DF7218">
              <w:rPr>
                <w:rFonts w:cs="Times New Roman"/>
                <w:b/>
              </w:rPr>
              <w:t>29</w:t>
            </w:r>
          </w:p>
          <w:p w14:paraId="155B9D33" w14:textId="77777777" w:rsidR="0061505E" w:rsidRPr="00DF7218" w:rsidRDefault="0061505E" w:rsidP="00E605A0">
            <w:pPr>
              <w:jc w:val="center"/>
              <w:rPr>
                <w:rFonts w:cs="Times New Roman"/>
              </w:rPr>
            </w:pPr>
            <w:r w:rsidRPr="00DF7218">
              <w:rPr>
                <w:rFonts w:cs="Times New Roman"/>
              </w:rPr>
              <w:t>1,2</w:t>
            </w:r>
          </w:p>
        </w:tc>
        <w:tc>
          <w:tcPr>
            <w:tcW w:w="628" w:type="dxa"/>
            <w:tcBorders>
              <w:left w:val="nil"/>
            </w:tcBorders>
          </w:tcPr>
          <w:p w14:paraId="76AA7408" w14:textId="77777777" w:rsidR="0061505E" w:rsidRPr="00DF7218" w:rsidRDefault="0061505E" w:rsidP="00E605A0">
            <w:pPr>
              <w:jc w:val="center"/>
              <w:rPr>
                <w:rFonts w:cs="Times New Roman"/>
              </w:rPr>
            </w:pPr>
            <w:r w:rsidRPr="00DF7218">
              <w:rPr>
                <w:rFonts w:cs="Times New Roman"/>
              </w:rPr>
              <w:t>12</w:t>
            </w:r>
          </w:p>
          <w:p w14:paraId="04325431" w14:textId="77777777" w:rsidR="0061505E" w:rsidRPr="00DF7218" w:rsidRDefault="0061505E" w:rsidP="00E605A0">
            <w:pPr>
              <w:jc w:val="center"/>
              <w:rPr>
                <w:rFonts w:cs="Times New Roman"/>
              </w:rPr>
            </w:pPr>
            <w:r w:rsidRPr="00DF7218">
              <w:rPr>
                <w:rFonts w:cs="Times New Roman"/>
              </w:rPr>
              <w:t>10</w:t>
            </w:r>
          </w:p>
          <w:p w14:paraId="19D483E4" w14:textId="77777777" w:rsidR="0061505E" w:rsidRPr="00DF7218" w:rsidRDefault="0061505E" w:rsidP="00E605A0">
            <w:pPr>
              <w:jc w:val="center"/>
              <w:rPr>
                <w:rFonts w:cs="Times New Roman"/>
              </w:rPr>
            </w:pPr>
            <w:r w:rsidRPr="00DF7218">
              <w:rPr>
                <w:rFonts w:cs="Times New Roman"/>
              </w:rPr>
              <w:t>7</w:t>
            </w:r>
          </w:p>
          <w:p w14:paraId="08D47C20" w14:textId="77777777" w:rsidR="0061505E" w:rsidRPr="00DF7218" w:rsidRDefault="0061505E" w:rsidP="00E605A0">
            <w:pPr>
              <w:jc w:val="center"/>
              <w:rPr>
                <w:rFonts w:cs="Times New Roman"/>
                <w:b/>
              </w:rPr>
            </w:pPr>
            <w:r w:rsidRPr="00DF7218">
              <w:rPr>
                <w:rFonts w:cs="Times New Roman"/>
                <w:b/>
              </w:rPr>
              <w:t>29</w:t>
            </w:r>
          </w:p>
          <w:p w14:paraId="5AAA973D" w14:textId="77777777" w:rsidR="0061505E" w:rsidRPr="00DF7218" w:rsidRDefault="0061505E" w:rsidP="00E605A0">
            <w:pPr>
              <w:jc w:val="center"/>
              <w:rPr>
                <w:rFonts w:cs="Times New Roman"/>
              </w:rPr>
            </w:pPr>
            <w:r w:rsidRPr="00DF7218">
              <w:rPr>
                <w:rFonts w:cs="Times New Roman"/>
              </w:rPr>
              <w:t>1,2</w:t>
            </w:r>
          </w:p>
        </w:tc>
      </w:tr>
    </w:tbl>
    <w:p w14:paraId="0162F894" w14:textId="77777777" w:rsidR="0061505E" w:rsidRPr="00DF7218" w:rsidRDefault="0061505E" w:rsidP="0061505E">
      <w:pPr>
        <w:keepNext/>
        <w:keepLines/>
        <w:spacing w:line="276" w:lineRule="auto"/>
        <w:rPr>
          <w:rFonts w:cs="Times New Roman"/>
          <w:b/>
        </w:rPr>
      </w:pPr>
    </w:p>
    <w:p w14:paraId="4CE703F5"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7A19C04"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58F9EB4"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1C83663" w14:textId="77777777" w:rsidR="0061505E" w:rsidRPr="00DF7218" w:rsidRDefault="0061505E" w:rsidP="00E605A0">
            <w:pPr>
              <w:jc w:val="both"/>
              <w:rPr>
                <w:rFonts w:cs="Times New Roman"/>
                <w:b/>
              </w:rPr>
            </w:pPr>
            <w:r w:rsidRPr="00DF7218">
              <w:rPr>
                <w:rFonts w:cs="Times New Roman"/>
                <w:b/>
              </w:rPr>
              <w:t>Wykłady:</w:t>
            </w:r>
          </w:p>
          <w:p w14:paraId="78DB2304" w14:textId="77777777" w:rsidR="0061505E" w:rsidRPr="00DF7218" w:rsidRDefault="0061505E" w:rsidP="00E605A0">
            <w:pPr>
              <w:shd w:val="clear" w:color="auto" w:fill="FFFFFF"/>
              <w:jc w:val="both"/>
              <w:rPr>
                <w:rFonts w:cs="Times New Roman"/>
              </w:rPr>
            </w:pPr>
            <w:r w:rsidRPr="00DF7218">
              <w:rPr>
                <w:rFonts w:cs="Times New Roman"/>
              </w:rPr>
              <w:t>Spedycja – wiadomości podstawowe.</w:t>
            </w:r>
          </w:p>
          <w:p w14:paraId="09DB535C" w14:textId="77777777" w:rsidR="0061505E" w:rsidRPr="00DF7218" w:rsidRDefault="0061505E" w:rsidP="00E605A0">
            <w:pPr>
              <w:shd w:val="clear" w:color="auto" w:fill="FFFFFF"/>
              <w:jc w:val="both"/>
              <w:rPr>
                <w:rFonts w:cs="Times New Roman"/>
              </w:rPr>
            </w:pPr>
            <w:r w:rsidRPr="00DF7218">
              <w:rPr>
                <w:rFonts w:cs="Times New Roman"/>
              </w:rPr>
              <w:t>Proces spedycyjny.</w:t>
            </w:r>
          </w:p>
          <w:p w14:paraId="3E19A10D" w14:textId="77777777" w:rsidR="0061505E" w:rsidRPr="00DF7218" w:rsidRDefault="0061505E" w:rsidP="00E605A0">
            <w:pPr>
              <w:shd w:val="clear" w:color="auto" w:fill="FFFFFF"/>
              <w:jc w:val="both"/>
              <w:rPr>
                <w:rFonts w:cs="Times New Roman"/>
              </w:rPr>
            </w:pPr>
            <w:r w:rsidRPr="00DF7218">
              <w:rPr>
                <w:rFonts w:cs="Times New Roman"/>
              </w:rPr>
              <w:t>Odprawy celne.</w:t>
            </w:r>
          </w:p>
          <w:p w14:paraId="78444523" w14:textId="77777777" w:rsidR="0061505E" w:rsidRPr="00DF7218" w:rsidRDefault="0061505E" w:rsidP="00E605A0">
            <w:pPr>
              <w:shd w:val="clear" w:color="auto" w:fill="FFFFFF"/>
              <w:jc w:val="both"/>
              <w:rPr>
                <w:rFonts w:cs="Times New Roman"/>
              </w:rPr>
            </w:pPr>
            <w:r w:rsidRPr="00DF7218">
              <w:rPr>
                <w:rFonts w:cs="Times New Roman"/>
              </w:rPr>
              <w:t>Proces spedycyjny gałęzie.</w:t>
            </w:r>
          </w:p>
          <w:p w14:paraId="6E1D529D" w14:textId="77777777" w:rsidR="0061505E" w:rsidRPr="00DF7218" w:rsidRDefault="0061505E" w:rsidP="00E605A0">
            <w:pPr>
              <w:shd w:val="clear" w:color="auto" w:fill="FFFFFF"/>
              <w:jc w:val="both"/>
              <w:rPr>
                <w:rFonts w:cs="Times New Roman"/>
              </w:rPr>
            </w:pPr>
            <w:r w:rsidRPr="00DF7218">
              <w:rPr>
                <w:rFonts w:cs="Times New Roman"/>
              </w:rPr>
              <w:t>Wybór gałęzi transport.</w:t>
            </w:r>
          </w:p>
          <w:p w14:paraId="75F73776" w14:textId="77777777" w:rsidR="0061505E" w:rsidRPr="00DF7218" w:rsidRDefault="0061505E" w:rsidP="00E605A0">
            <w:pPr>
              <w:shd w:val="clear" w:color="auto" w:fill="FFFFFF"/>
              <w:jc w:val="both"/>
              <w:rPr>
                <w:rFonts w:cs="Times New Roman"/>
              </w:rPr>
            </w:pPr>
            <w:r w:rsidRPr="00DF7218">
              <w:rPr>
                <w:rFonts w:cs="Times New Roman"/>
              </w:rPr>
              <w:t>Usługi spedycyjne.</w:t>
            </w:r>
          </w:p>
          <w:p w14:paraId="28178F66" w14:textId="77777777" w:rsidR="0061505E" w:rsidRPr="00DF7218" w:rsidRDefault="0061505E" w:rsidP="00E605A0">
            <w:pPr>
              <w:shd w:val="clear" w:color="auto" w:fill="FFFFFF"/>
              <w:jc w:val="both"/>
              <w:rPr>
                <w:rFonts w:cs="Times New Roman"/>
              </w:rPr>
            </w:pPr>
            <w:r w:rsidRPr="00DF7218">
              <w:rPr>
                <w:rFonts w:cs="Times New Roman"/>
              </w:rPr>
              <w:t>Cechy rynku usług spedycyjnych.</w:t>
            </w:r>
          </w:p>
          <w:p w14:paraId="2AE4F454" w14:textId="77777777" w:rsidR="0061505E" w:rsidRPr="00DF7218" w:rsidRDefault="0061505E" w:rsidP="00E605A0">
            <w:pPr>
              <w:shd w:val="clear" w:color="auto" w:fill="FFFFFF"/>
              <w:jc w:val="both"/>
              <w:rPr>
                <w:rFonts w:eastAsia="Times New Roman" w:cs="Times New Roman"/>
                <w:b/>
                <w:lang w:eastAsia="pl-PL"/>
              </w:rPr>
            </w:pPr>
            <w:r w:rsidRPr="00DF7218">
              <w:rPr>
                <w:rFonts w:eastAsia="Times New Roman" w:cs="Times New Roman"/>
                <w:b/>
                <w:lang w:eastAsia="pl-PL"/>
              </w:rPr>
              <w:t>Ćwiczenia:</w:t>
            </w:r>
          </w:p>
          <w:p w14:paraId="2C7DFDCE" w14:textId="77777777" w:rsidR="0061505E" w:rsidRPr="00DF7218" w:rsidRDefault="0061505E" w:rsidP="00E605A0">
            <w:pPr>
              <w:shd w:val="clear" w:color="auto" w:fill="FFFFFF"/>
              <w:jc w:val="both"/>
              <w:rPr>
                <w:rFonts w:cs="Times New Roman"/>
              </w:rPr>
            </w:pPr>
            <w:r w:rsidRPr="00DF7218">
              <w:rPr>
                <w:rFonts w:cs="Times New Roman"/>
              </w:rPr>
              <w:t>Wprowadzenie do tematu spedycji – planowanie realizacji zleceń.</w:t>
            </w:r>
          </w:p>
          <w:p w14:paraId="787E7FA8" w14:textId="77777777" w:rsidR="0061505E" w:rsidRPr="00DF7218" w:rsidRDefault="0061505E" w:rsidP="00E605A0">
            <w:pPr>
              <w:shd w:val="clear" w:color="auto" w:fill="FFFFFF"/>
              <w:jc w:val="both"/>
              <w:rPr>
                <w:rFonts w:cs="Times New Roman"/>
              </w:rPr>
            </w:pPr>
            <w:r w:rsidRPr="00DF7218">
              <w:rPr>
                <w:rFonts w:cs="Times New Roman"/>
              </w:rPr>
              <w:t>Wprowadzenie do problematyki INCOTERMS 2010.</w:t>
            </w:r>
          </w:p>
          <w:p w14:paraId="27F4363C" w14:textId="77777777" w:rsidR="0061505E" w:rsidRPr="00DF7218" w:rsidRDefault="0061505E" w:rsidP="00E605A0">
            <w:pPr>
              <w:shd w:val="clear" w:color="auto" w:fill="FFFFFF"/>
              <w:jc w:val="both"/>
              <w:rPr>
                <w:rFonts w:cs="Times New Roman"/>
              </w:rPr>
            </w:pPr>
            <w:r w:rsidRPr="00DF7218">
              <w:rPr>
                <w:rFonts w:cs="Times New Roman"/>
              </w:rPr>
              <w:t>Organizacja procesu spedycyjnego.</w:t>
            </w:r>
          </w:p>
          <w:p w14:paraId="5ED16C58" w14:textId="77777777" w:rsidR="0061505E" w:rsidRPr="00DF7218" w:rsidRDefault="0061505E" w:rsidP="00E605A0">
            <w:pPr>
              <w:shd w:val="clear" w:color="auto" w:fill="FFFFFF"/>
              <w:jc w:val="both"/>
              <w:rPr>
                <w:rFonts w:cs="Times New Roman"/>
              </w:rPr>
            </w:pPr>
            <w:r w:rsidRPr="00DF7218">
              <w:rPr>
                <w:rFonts w:cs="Times New Roman"/>
              </w:rPr>
              <w:t>Proces spedycyjny w poszczególnych gałęziach transportu – zadani.</w:t>
            </w:r>
          </w:p>
          <w:p w14:paraId="23364FED" w14:textId="77777777" w:rsidR="0061505E" w:rsidRPr="00DF7218" w:rsidRDefault="0061505E" w:rsidP="00E605A0">
            <w:pPr>
              <w:shd w:val="clear" w:color="auto" w:fill="FFFFFF"/>
              <w:jc w:val="both"/>
              <w:rPr>
                <w:rFonts w:cs="Times New Roman"/>
              </w:rPr>
            </w:pPr>
            <w:r w:rsidRPr="00DF7218">
              <w:rPr>
                <w:rFonts w:cs="Times New Roman"/>
              </w:rPr>
              <w:t>Dokumenty transportowe – podstawowe informacje.</w:t>
            </w:r>
          </w:p>
          <w:p w14:paraId="75A4F669" w14:textId="77777777" w:rsidR="0061505E" w:rsidRPr="00DF7218" w:rsidRDefault="0061505E" w:rsidP="00E605A0">
            <w:pPr>
              <w:shd w:val="clear" w:color="auto" w:fill="FFFFFF"/>
              <w:jc w:val="both"/>
              <w:rPr>
                <w:rFonts w:cs="Times New Roman"/>
              </w:rPr>
            </w:pPr>
            <w:r w:rsidRPr="00DF7218">
              <w:rPr>
                <w:rFonts w:cs="Times New Roman"/>
              </w:rPr>
              <w:t>Koszty dystrybucji – zadania i studia przypadków.</w:t>
            </w:r>
          </w:p>
          <w:p w14:paraId="548E06A4" w14:textId="77777777" w:rsidR="0061505E" w:rsidRPr="00DF7218" w:rsidRDefault="0061505E" w:rsidP="00E605A0">
            <w:pPr>
              <w:shd w:val="clear" w:color="auto" w:fill="FFFFFF"/>
              <w:jc w:val="both"/>
              <w:rPr>
                <w:rFonts w:eastAsia="Times New Roman" w:cs="Times New Roman"/>
                <w:lang w:eastAsia="pl-PL"/>
              </w:rPr>
            </w:pPr>
            <w:r w:rsidRPr="00DF7218">
              <w:rPr>
                <w:rFonts w:cs="Times New Roman"/>
              </w:rPr>
              <w:t>Proces spedycyjny w wybranych usługach spedycyjnych.</w:t>
            </w:r>
          </w:p>
        </w:tc>
      </w:tr>
      <w:tr w:rsidR="0061505E" w:rsidRPr="00DF7218" w14:paraId="20B2F90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DEB2882"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17DE204"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55545E50"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praktyczne</w:t>
            </w:r>
          </w:p>
        </w:tc>
      </w:tr>
      <w:tr w:rsidR="0061505E" w:rsidRPr="00DF7218" w14:paraId="523AA2D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D078DC8"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75D6F324" w14:textId="77777777" w:rsidR="0061505E" w:rsidRPr="00DF7218" w:rsidRDefault="0061505E" w:rsidP="00E605A0">
            <w:pPr>
              <w:jc w:val="both"/>
              <w:rPr>
                <w:rFonts w:cs="Times New Roman"/>
              </w:rPr>
            </w:pPr>
            <w:r w:rsidRPr="00DF7218">
              <w:rPr>
                <w:rFonts w:cs="Times New Roman"/>
              </w:rPr>
              <w:t>-</w:t>
            </w:r>
          </w:p>
        </w:tc>
      </w:tr>
      <w:tr w:rsidR="0061505E" w:rsidRPr="00DF7218" w14:paraId="75F9C95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85E833"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229BB0D"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45D4FEF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AE3D31"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96E3CF8" w14:textId="77777777" w:rsidR="0061505E" w:rsidRPr="00DF7218" w:rsidRDefault="0061505E" w:rsidP="00E605A0">
            <w:pPr>
              <w:ind w:right="939"/>
              <w:jc w:val="both"/>
              <w:rPr>
                <w:rFonts w:cs="Times New Roman"/>
              </w:rPr>
            </w:pPr>
            <w:r w:rsidRPr="00DF7218">
              <w:rPr>
                <w:rFonts w:cs="Times New Roman"/>
              </w:rPr>
              <w:t>ocena z kolokwium pisemnego  80 %</w:t>
            </w:r>
          </w:p>
          <w:p w14:paraId="7525CA76" w14:textId="77777777" w:rsidR="0061505E" w:rsidRPr="00DF7218" w:rsidRDefault="0061505E" w:rsidP="00E605A0">
            <w:pPr>
              <w:ind w:left="34"/>
              <w:jc w:val="both"/>
              <w:rPr>
                <w:rFonts w:cs="Times New Roman"/>
              </w:rPr>
            </w:pPr>
            <w:r w:rsidRPr="00DF7218">
              <w:rPr>
                <w:rFonts w:cs="Times New Roman"/>
              </w:rPr>
              <w:t>obecność na zajęciach 20%</w:t>
            </w:r>
          </w:p>
        </w:tc>
      </w:tr>
      <w:tr w:rsidR="0061505E" w:rsidRPr="00DF7218" w14:paraId="62A539C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745109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4F9A0456"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40A2F09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2"/>
        </w:trPr>
        <w:tc>
          <w:tcPr>
            <w:tcW w:w="1631" w:type="pct"/>
            <w:tcBorders>
              <w:bottom w:val="single" w:sz="4" w:space="0" w:color="auto"/>
              <w:right w:val="nil"/>
            </w:tcBorders>
            <w:shd w:val="clear" w:color="auto" w:fill="D9D9D9"/>
          </w:tcPr>
          <w:p w14:paraId="77A6354C"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3E5792AE" w14:textId="77777777" w:rsidR="0061505E" w:rsidRPr="00DF7218" w:rsidRDefault="0061505E" w:rsidP="00E605A0">
            <w:pPr>
              <w:jc w:val="both"/>
              <w:rPr>
                <w:rFonts w:cs="Times New Roman"/>
              </w:rPr>
            </w:pPr>
            <w:r w:rsidRPr="00DF7218">
              <w:rPr>
                <w:rFonts w:cs="Times New Roman"/>
              </w:rPr>
              <w:t>Student posiada podstawową wiedzę dotyczącą transportu i spedycji oraz znajomość podstawowych zagadnień związanych z funkcjonowaniem poszczególnych gałęzi transportu;</w:t>
            </w:r>
          </w:p>
        </w:tc>
      </w:tr>
      <w:tr w:rsidR="0061505E" w:rsidRPr="00DF7218" w14:paraId="698C97B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F54A8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E388C7B" w14:textId="77777777" w:rsidR="0061505E" w:rsidRPr="00DF7218" w:rsidRDefault="0061505E" w:rsidP="00EF30C0">
            <w:pPr>
              <w:pStyle w:val="Akapitzlist"/>
              <w:numPr>
                <w:ilvl w:val="0"/>
                <w:numId w:val="192"/>
              </w:numPr>
              <w:jc w:val="both"/>
              <w:rPr>
                <w:rFonts w:ascii="Times New Roman" w:hAnsi="Times New Roman"/>
              </w:rPr>
            </w:pPr>
            <w:r w:rsidRPr="00DF7218">
              <w:rPr>
                <w:rFonts w:ascii="Times New Roman" w:hAnsi="Times New Roman"/>
              </w:rPr>
              <w:t>Badania rynkowe w zarządzaniu łańcuchem dostaw / Sabina Kauf, Agnieszka Tłuczak, Wydawnictwo Difin, Warszawa 2015</w:t>
            </w:r>
          </w:p>
          <w:p w14:paraId="0A72456B" w14:textId="77777777" w:rsidR="0061505E" w:rsidRPr="00DF7218" w:rsidRDefault="0061505E" w:rsidP="00EF30C0">
            <w:pPr>
              <w:pStyle w:val="Akapitzlist"/>
              <w:numPr>
                <w:ilvl w:val="0"/>
                <w:numId w:val="192"/>
              </w:numPr>
              <w:jc w:val="both"/>
              <w:rPr>
                <w:rFonts w:ascii="Times New Roman" w:hAnsi="Times New Roman"/>
              </w:rPr>
            </w:pPr>
            <w:r w:rsidRPr="00DF7218">
              <w:rPr>
                <w:rFonts w:ascii="Times New Roman" w:hAnsi="Times New Roman"/>
              </w:rPr>
              <w:t>Gubała M., Dembińska – Cyran I., Podstawy zarządzania transportem w przykładach, Biblioteka Logistyka, Poznań 2002</w:t>
            </w:r>
          </w:p>
          <w:p w14:paraId="5CDDE1BA" w14:textId="77777777" w:rsidR="0061505E" w:rsidRPr="00DF7218" w:rsidRDefault="0061505E" w:rsidP="00EF30C0">
            <w:pPr>
              <w:pStyle w:val="Akapitzlist"/>
              <w:numPr>
                <w:ilvl w:val="0"/>
                <w:numId w:val="192"/>
              </w:numPr>
              <w:jc w:val="both"/>
              <w:rPr>
                <w:rFonts w:ascii="Times New Roman" w:hAnsi="Times New Roman"/>
              </w:rPr>
            </w:pPr>
            <w:r w:rsidRPr="00DF7218">
              <w:rPr>
                <w:rFonts w:ascii="Times New Roman" w:hAnsi="Times New Roman"/>
              </w:rPr>
              <w:t>Eksport w przedsiębiorstwie : wejście na rynek i realizacja transakcji zagranicznej / Wojciech Budzyński, Wydawnictwo Poltext, Warszawa 2016</w:t>
            </w:r>
          </w:p>
          <w:p w14:paraId="47297DD4" w14:textId="77777777" w:rsidR="0061505E" w:rsidRPr="00DF7218" w:rsidRDefault="0061505E" w:rsidP="00EF30C0">
            <w:pPr>
              <w:pStyle w:val="Akapitzlist"/>
              <w:numPr>
                <w:ilvl w:val="0"/>
                <w:numId w:val="192"/>
              </w:numPr>
              <w:jc w:val="both"/>
              <w:rPr>
                <w:rFonts w:ascii="Times New Roman" w:hAnsi="Times New Roman"/>
                <w:lang w:val="en-US"/>
              </w:rPr>
            </w:pPr>
            <w:r w:rsidRPr="00DF7218">
              <w:rPr>
                <w:rFonts w:ascii="Times New Roman" w:hAnsi="Times New Roman"/>
                <w:lang w:val="en-US"/>
              </w:rPr>
              <w:t>Competitive strategies / Mikołaj Pindelski, Warsaw School of Economics, Warszawa 2015</w:t>
            </w:r>
          </w:p>
          <w:p w14:paraId="1DCCFF04" w14:textId="77777777" w:rsidR="0061505E" w:rsidRPr="00DF7218" w:rsidRDefault="0061505E" w:rsidP="00EF30C0">
            <w:pPr>
              <w:pStyle w:val="Akapitzlist"/>
              <w:numPr>
                <w:ilvl w:val="0"/>
                <w:numId w:val="192"/>
              </w:numPr>
              <w:jc w:val="both"/>
              <w:rPr>
                <w:rFonts w:ascii="Times New Roman" w:hAnsi="Times New Roman"/>
              </w:rPr>
            </w:pPr>
            <w:r w:rsidRPr="00DF7218">
              <w:rPr>
                <w:rFonts w:ascii="Times New Roman" w:hAnsi="Times New Roman"/>
              </w:rPr>
              <w:t>Decyzje logistyczne z Excelem / red. nauk. Maciej Szymczak, Wydawnictwo Difin, Warszawa 2011</w:t>
            </w:r>
          </w:p>
          <w:p w14:paraId="5C5FFD7D" w14:textId="77777777" w:rsidR="0061505E" w:rsidRPr="00DF7218" w:rsidRDefault="0061505E" w:rsidP="00E605A0">
            <w:pPr>
              <w:rPr>
                <w:rFonts w:cs="Times New Roman"/>
              </w:rPr>
            </w:pPr>
          </w:p>
        </w:tc>
      </w:tr>
    </w:tbl>
    <w:p w14:paraId="51A582F3" w14:textId="77777777" w:rsidR="0061505E" w:rsidRPr="00DF7218" w:rsidRDefault="0061505E" w:rsidP="0061505E">
      <w:pPr>
        <w:rPr>
          <w:rFonts w:cs="Times New Roman"/>
          <w:b/>
        </w:rPr>
      </w:pPr>
    </w:p>
    <w:p w14:paraId="559D8FF3" w14:textId="77777777" w:rsidR="0061505E" w:rsidRPr="00DF7218" w:rsidRDefault="0061505E" w:rsidP="0061505E">
      <w:pPr>
        <w:autoSpaceDE w:val="0"/>
        <w:autoSpaceDN w:val="0"/>
        <w:adjustRightInd w:val="0"/>
        <w:jc w:val="both"/>
        <w:rPr>
          <w:rFonts w:eastAsia="Batang" w:cs="Times New Roman"/>
          <w:b/>
        </w:rPr>
      </w:pPr>
    </w:p>
    <w:p w14:paraId="18A837CB"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9E547C9" wp14:editId="4BFFCA3A">
            <wp:extent cx="5760720" cy="599877"/>
            <wp:effectExtent l="0" t="0" r="0" b="0"/>
            <wp:docPr id="1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08712A69" w14:textId="77777777" w:rsidR="0061505E" w:rsidRPr="00DF7218" w:rsidRDefault="0061505E" w:rsidP="0061505E">
      <w:pPr>
        <w:jc w:val="center"/>
        <w:rPr>
          <w:rFonts w:cs="Times New Roman"/>
          <w:b/>
        </w:rPr>
      </w:pPr>
      <w:r w:rsidRPr="00DF7218">
        <w:rPr>
          <w:rFonts w:cs="Times New Roman"/>
          <w:b/>
        </w:rPr>
        <w:t>KARTA PRZEDMIOTU</w:t>
      </w:r>
    </w:p>
    <w:p w14:paraId="7874B271" w14:textId="77777777" w:rsidR="0061505E" w:rsidRPr="00DF7218" w:rsidRDefault="0061505E" w:rsidP="0061505E">
      <w:pPr>
        <w:rPr>
          <w:rFonts w:cs="Times New Roman"/>
          <w:b/>
        </w:rPr>
      </w:pPr>
    </w:p>
    <w:p w14:paraId="2FEE9103"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4C985961" w14:textId="77777777" w:rsidTr="00E605A0">
        <w:trPr>
          <w:trHeight w:val="397"/>
        </w:trPr>
        <w:tc>
          <w:tcPr>
            <w:tcW w:w="2977" w:type="dxa"/>
            <w:shd w:val="clear" w:color="auto" w:fill="D9D9D9"/>
          </w:tcPr>
          <w:p w14:paraId="6E3DF295" w14:textId="77777777" w:rsidR="0061505E" w:rsidRPr="00DF7218" w:rsidRDefault="0061505E" w:rsidP="00E605A0">
            <w:pPr>
              <w:rPr>
                <w:rFonts w:cs="Times New Roman"/>
                <w:b/>
              </w:rPr>
            </w:pPr>
            <w:r w:rsidRPr="00DF7218">
              <w:rPr>
                <w:rFonts w:cs="Times New Roman"/>
                <w:b/>
              </w:rPr>
              <w:t xml:space="preserve">Nazwa przedmiotu i kod </w:t>
            </w:r>
          </w:p>
          <w:p w14:paraId="59903DCE"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0D9FF576" w14:textId="77777777" w:rsidR="0061505E" w:rsidRPr="00DF7218" w:rsidRDefault="0061505E" w:rsidP="00E605A0">
            <w:pPr>
              <w:spacing w:before="60" w:after="60"/>
              <w:rPr>
                <w:rFonts w:cs="Times New Roman"/>
                <w:b/>
              </w:rPr>
            </w:pPr>
            <w:r w:rsidRPr="00DF7218">
              <w:rPr>
                <w:rFonts w:cs="Times New Roman"/>
                <w:b/>
              </w:rPr>
              <w:t>Terminologia logistyczna w języku obcym T.D3.11</w:t>
            </w:r>
          </w:p>
        </w:tc>
      </w:tr>
      <w:tr w:rsidR="0061505E" w:rsidRPr="00187F49" w14:paraId="2DA6415A" w14:textId="77777777" w:rsidTr="00E605A0">
        <w:trPr>
          <w:trHeight w:val="397"/>
        </w:trPr>
        <w:tc>
          <w:tcPr>
            <w:tcW w:w="2977" w:type="dxa"/>
            <w:shd w:val="clear" w:color="auto" w:fill="D9D9D9"/>
            <w:vAlign w:val="center"/>
          </w:tcPr>
          <w:p w14:paraId="0BA9A9D8"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06E58183" w14:textId="77777777" w:rsidR="0061505E" w:rsidRPr="00DF7218" w:rsidRDefault="0061505E" w:rsidP="00E605A0">
            <w:pPr>
              <w:spacing w:before="60" w:after="60"/>
              <w:rPr>
                <w:rFonts w:cs="Times New Roman"/>
                <w:lang w:val="en-US"/>
              </w:rPr>
            </w:pPr>
            <w:r w:rsidRPr="00DF7218">
              <w:rPr>
                <w:rFonts w:cs="Times New Roman"/>
                <w:lang w:val="en-US"/>
              </w:rPr>
              <w:t>Logistics terminology in foreign language T.D3.11</w:t>
            </w:r>
          </w:p>
        </w:tc>
      </w:tr>
      <w:tr w:rsidR="0061505E" w:rsidRPr="00DF7218" w14:paraId="425C674C" w14:textId="77777777" w:rsidTr="00E605A0">
        <w:trPr>
          <w:trHeight w:val="397"/>
        </w:trPr>
        <w:tc>
          <w:tcPr>
            <w:tcW w:w="2977" w:type="dxa"/>
            <w:shd w:val="clear" w:color="auto" w:fill="D9D9D9"/>
            <w:vAlign w:val="center"/>
          </w:tcPr>
          <w:p w14:paraId="5E25ED77"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013CAEA" w14:textId="77777777" w:rsidR="0061505E" w:rsidRPr="00DF7218" w:rsidRDefault="0061505E" w:rsidP="00E605A0">
            <w:pPr>
              <w:spacing w:before="60" w:after="60"/>
              <w:rPr>
                <w:rFonts w:cs="Times New Roman"/>
              </w:rPr>
            </w:pPr>
            <w:r w:rsidRPr="00DF7218">
              <w:rPr>
                <w:rFonts w:cs="Times New Roman"/>
              </w:rPr>
              <w:t>Towaroznawstwo</w:t>
            </w:r>
            <w:r w:rsidRPr="00DF7218">
              <w:rPr>
                <w:rFonts w:cs="Times New Roman"/>
                <w:i/>
              </w:rPr>
              <w:t xml:space="preserve"> / Commodity Science</w:t>
            </w:r>
          </w:p>
        </w:tc>
      </w:tr>
      <w:tr w:rsidR="0061505E" w:rsidRPr="00DF7218" w14:paraId="4D19DB90" w14:textId="77777777" w:rsidTr="00E605A0">
        <w:trPr>
          <w:trHeight w:val="397"/>
        </w:trPr>
        <w:tc>
          <w:tcPr>
            <w:tcW w:w="2977" w:type="dxa"/>
            <w:shd w:val="clear" w:color="auto" w:fill="D9D9D9"/>
            <w:vAlign w:val="center"/>
          </w:tcPr>
          <w:p w14:paraId="6DF3A4D9"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37081BA8"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3C397071" w14:textId="77777777" w:rsidTr="00E605A0">
        <w:trPr>
          <w:trHeight w:val="397"/>
        </w:trPr>
        <w:tc>
          <w:tcPr>
            <w:tcW w:w="2977" w:type="dxa"/>
            <w:shd w:val="clear" w:color="auto" w:fill="D9D9D9"/>
            <w:vAlign w:val="center"/>
          </w:tcPr>
          <w:p w14:paraId="740913DA"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B4B8BA8" w14:textId="77777777" w:rsidR="0061505E" w:rsidRPr="00DF7218" w:rsidRDefault="0061505E" w:rsidP="00E605A0">
            <w:pPr>
              <w:spacing w:before="60" w:after="60"/>
              <w:rPr>
                <w:rFonts w:cs="Times New Roman"/>
              </w:rPr>
            </w:pPr>
            <w:r w:rsidRPr="00DF7218">
              <w:rPr>
                <w:rFonts w:cs="Times New Roman"/>
              </w:rPr>
              <w:t>praktyczny (P)</w:t>
            </w:r>
          </w:p>
        </w:tc>
      </w:tr>
      <w:tr w:rsidR="0061505E" w:rsidRPr="00DF7218" w14:paraId="0F6E76F8" w14:textId="77777777" w:rsidTr="00E605A0">
        <w:trPr>
          <w:trHeight w:val="397"/>
        </w:trPr>
        <w:tc>
          <w:tcPr>
            <w:tcW w:w="2977" w:type="dxa"/>
            <w:shd w:val="clear" w:color="auto" w:fill="D9D9D9"/>
            <w:vAlign w:val="center"/>
          </w:tcPr>
          <w:p w14:paraId="029B72AD"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08AFF3C" w14:textId="77777777" w:rsidR="0061505E" w:rsidRPr="00DF7218" w:rsidRDefault="0061505E" w:rsidP="00E605A0">
            <w:pPr>
              <w:spacing w:before="60" w:after="60"/>
              <w:rPr>
                <w:rFonts w:cs="Times New Roman"/>
              </w:rPr>
            </w:pPr>
            <w:r w:rsidRPr="00DF7218">
              <w:rPr>
                <w:rFonts w:cs="Times New Roman"/>
              </w:rPr>
              <w:t>studia stacjonarne  / studia niestacjonarne</w:t>
            </w:r>
          </w:p>
        </w:tc>
      </w:tr>
      <w:tr w:rsidR="0061505E" w:rsidRPr="00DF7218" w14:paraId="48539B48" w14:textId="77777777" w:rsidTr="00E605A0">
        <w:trPr>
          <w:trHeight w:val="397"/>
        </w:trPr>
        <w:tc>
          <w:tcPr>
            <w:tcW w:w="2977" w:type="dxa"/>
            <w:shd w:val="clear" w:color="auto" w:fill="D9D9D9"/>
            <w:vAlign w:val="center"/>
          </w:tcPr>
          <w:p w14:paraId="1BD6CE3B"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1AB26183"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4F99E6DF" w14:textId="77777777" w:rsidTr="00E605A0">
        <w:trPr>
          <w:trHeight w:val="397"/>
        </w:trPr>
        <w:tc>
          <w:tcPr>
            <w:tcW w:w="2977" w:type="dxa"/>
            <w:shd w:val="clear" w:color="auto" w:fill="D9D9D9"/>
            <w:vAlign w:val="center"/>
          </w:tcPr>
          <w:p w14:paraId="4A78F7F1"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1DCCA9C7"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34776EE8" w14:textId="77777777" w:rsidTr="00E605A0">
        <w:trPr>
          <w:trHeight w:val="397"/>
        </w:trPr>
        <w:tc>
          <w:tcPr>
            <w:tcW w:w="2977" w:type="dxa"/>
            <w:shd w:val="clear" w:color="auto" w:fill="D9D9D9"/>
            <w:vAlign w:val="center"/>
          </w:tcPr>
          <w:p w14:paraId="5E3ADFF6"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3AED03D"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4BCFD73" w14:textId="77777777" w:rsidTr="00E605A0">
        <w:trPr>
          <w:trHeight w:val="397"/>
        </w:trPr>
        <w:tc>
          <w:tcPr>
            <w:tcW w:w="2977" w:type="dxa"/>
            <w:shd w:val="clear" w:color="auto" w:fill="D9D9D9"/>
            <w:vAlign w:val="center"/>
          </w:tcPr>
          <w:p w14:paraId="64E67D57"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963623F"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1C85AFE9" w14:textId="77777777" w:rsidTr="00E605A0">
        <w:trPr>
          <w:trHeight w:val="397"/>
        </w:trPr>
        <w:tc>
          <w:tcPr>
            <w:tcW w:w="2977" w:type="dxa"/>
            <w:shd w:val="clear" w:color="auto" w:fill="D9D9D9"/>
            <w:vAlign w:val="center"/>
          </w:tcPr>
          <w:p w14:paraId="11541AA5"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28ED4C7" w14:textId="77777777" w:rsidR="0061505E" w:rsidRPr="00DF7218" w:rsidRDefault="0061505E" w:rsidP="00E605A0">
            <w:pPr>
              <w:spacing w:before="60" w:after="60"/>
              <w:rPr>
                <w:rFonts w:cs="Times New Roman"/>
              </w:rPr>
            </w:pPr>
            <w:r w:rsidRPr="00DF7218">
              <w:rPr>
                <w:rFonts w:cs="Times New Roman"/>
              </w:rPr>
              <w:t>dr inż. Damian Dubis</w:t>
            </w:r>
          </w:p>
        </w:tc>
      </w:tr>
    </w:tbl>
    <w:p w14:paraId="4FBA3A69" w14:textId="77777777" w:rsidR="0061505E" w:rsidRPr="00DF7218" w:rsidRDefault="0061505E" w:rsidP="0061505E">
      <w:pPr>
        <w:rPr>
          <w:rFonts w:cs="Times New Roman"/>
        </w:rPr>
      </w:pPr>
    </w:p>
    <w:p w14:paraId="365FB3E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1505E" w:rsidRPr="00DF7218" w14:paraId="64B44259" w14:textId="77777777" w:rsidTr="00E605A0">
        <w:tc>
          <w:tcPr>
            <w:tcW w:w="9180" w:type="dxa"/>
            <w:gridSpan w:val="8"/>
            <w:tcBorders>
              <w:bottom w:val="single" w:sz="4" w:space="0" w:color="auto"/>
            </w:tcBorders>
            <w:shd w:val="clear" w:color="auto" w:fill="D9D9D9"/>
          </w:tcPr>
          <w:p w14:paraId="10854BA9"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187F49" w14:paraId="3C689B1A" w14:textId="77777777" w:rsidTr="00E605A0">
        <w:tc>
          <w:tcPr>
            <w:tcW w:w="9180" w:type="dxa"/>
            <w:gridSpan w:val="8"/>
            <w:tcBorders>
              <w:bottom w:val="single" w:sz="4" w:space="0" w:color="auto"/>
            </w:tcBorders>
            <w:shd w:val="clear" w:color="auto" w:fill="auto"/>
          </w:tcPr>
          <w:p w14:paraId="726233C2" w14:textId="77777777" w:rsidR="0061505E" w:rsidRPr="00DF7218" w:rsidRDefault="0061505E" w:rsidP="00E605A0">
            <w:pPr>
              <w:spacing w:before="60" w:after="60"/>
              <w:rPr>
                <w:rFonts w:cs="Times New Roman"/>
                <w:lang w:val="en-US"/>
              </w:rPr>
            </w:pPr>
            <w:r w:rsidRPr="00DF7218">
              <w:rPr>
                <w:rFonts w:cs="Times New Roman"/>
                <w:lang w:val="en-US"/>
              </w:rPr>
              <w:t>The aim of the subject is to provide knowledge about logistics vocabulary in foreign language</w:t>
            </w:r>
          </w:p>
        </w:tc>
      </w:tr>
      <w:tr w:rsidR="0061505E" w:rsidRPr="00DF7218" w14:paraId="68D7642B" w14:textId="77777777" w:rsidTr="00E605A0">
        <w:tc>
          <w:tcPr>
            <w:tcW w:w="2977" w:type="dxa"/>
            <w:gridSpan w:val="2"/>
            <w:tcBorders>
              <w:bottom w:val="single" w:sz="4" w:space="0" w:color="auto"/>
              <w:right w:val="nil"/>
            </w:tcBorders>
            <w:shd w:val="clear" w:color="auto" w:fill="D9D9D9"/>
          </w:tcPr>
          <w:p w14:paraId="14131794"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3B7C4828" w14:textId="77777777" w:rsidR="0061505E" w:rsidRPr="00DF7218" w:rsidRDefault="0061505E" w:rsidP="00E605A0">
            <w:pPr>
              <w:spacing w:before="60" w:after="60"/>
              <w:rPr>
                <w:rFonts w:cs="Times New Roman"/>
              </w:rPr>
            </w:pPr>
            <w:r w:rsidRPr="00DF7218">
              <w:rPr>
                <w:rFonts w:cs="Times New Roman"/>
              </w:rPr>
              <w:t>stacjonarne – wykład 15 h,</w:t>
            </w:r>
          </w:p>
          <w:p w14:paraId="29E8F3A2" w14:textId="77777777" w:rsidR="0061505E" w:rsidRPr="00DF7218" w:rsidRDefault="0061505E" w:rsidP="00E605A0">
            <w:pPr>
              <w:spacing w:before="60" w:after="60"/>
              <w:rPr>
                <w:rFonts w:cs="Times New Roman"/>
              </w:rPr>
            </w:pPr>
            <w:r w:rsidRPr="00DF7218">
              <w:rPr>
                <w:rFonts w:cs="Times New Roman"/>
              </w:rPr>
              <w:t>niestacjonarne – wykład 10 h,</w:t>
            </w:r>
          </w:p>
        </w:tc>
      </w:tr>
      <w:tr w:rsidR="0061505E" w:rsidRPr="00DF7218" w14:paraId="41A432FC" w14:textId="77777777" w:rsidTr="00E605A0">
        <w:tc>
          <w:tcPr>
            <w:tcW w:w="9180" w:type="dxa"/>
            <w:gridSpan w:val="8"/>
            <w:tcBorders>
              <w:top w:val="single" w:sz="4" w:space="0" w:color="auto"/>
              <w:bottom w:val="single" w:sz="4" w:space="0" w:color="auto"/>
            </w:tcBorders>
            <w:shd w:val="clear" w:color="auto" w:fill="D9D9D9"/>
          </w:tcPr>
          <w:p w14:paraId="2A2AA90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F7B223F" w14:textId="77777777" w:rsidTr="00E605A0">
        <w:trPr>
          <w:trHeight w:val="285"/>
        </w:trPr>
        <w:tc>
          <w:tcPr>
            <w:tcW w:w="1134" w:type="dxa"/>
            <w:tcBorders>
              <w:top w:val="single" w:sz="4" w:space="0" w:color="auto"/>
              <w:bottom w:val="single" w:sz="8" w:space="0" w:color="auto"/>
              <w:right w:val="single" w:sz="4" w:space="0" w:color="auto"/>
            </w:tcBorders>
            <w:shd w:val="clear" w:color="auto" w:fill="D9D9D9"/>
          </w:tcPr>
          <w:p w14:paraId="5344D087"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200A2DD"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D74A744"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F41B146"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63A8E8A"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146FA74"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1DD83C2" w14:textId="77777777" w:rsidR="0061505E" w:rsidRPr="00DF7218" w:rsidRDefault="0061505E" w:rsidP="00E605A0">
            <w:pPr>
              <w:spacing w:before="60" w:after="60"/>
              <w:jc w:val="center"/>
              <w:rPr>
                <w:rFonts w:cs="Times New Roman"/>
              </w:rPr>
            </w:pPr>
            <w:r w:rsidRPr="00DF7218">
              <w:rPr>
                <w:rFonts w:cs="Times New Roman"/>
              </w:rPr>
              <w:t>T.C11_W01</w:t>
            </w:r>
          </w:p>
          <w:p w14:paraId="3A147E25" w14:textId="77777777" w:rsidR="0061505E" w:rsidRPr="00DF7218" w:rsidRDefault="0061505E" w:rsidP="00E605A0">
            <w:pPr>
              <w:spacing w:before="60" w:after="6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F383505" w14:textId="77777777" w:rsidR="0061505E" w:rsidRPr="00DF7218" w:rsidRDefault="0061505E" w:rsidP="00E605A0">
            <w:pPr>
              <w:jc w:val="center"/>
              <w:rPr>
                <w:rFonts w:cs="Times New Roman"/>
              </w:rPr>
            </w:pPr>
            <w:r w:rsidRPr="00DF7218">
              <w:rPr>
                <w:rFonts w:cs="Times New Roman"/>
              </w:rPr>
              <w:t>Posiada podstawową wiedzę na temat znaczenia słownictwa branżowego w danej dyscyplinie wiedzy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A56EA03" w14:textId="77777777" w:rsidR="0061505E" w:rsidRPr="00DF7218" w:rsidRDefault="0061505E" w:rsidP="00E605A0">
            <w:pPr>
              <w:spacing w:line="276" w:lineRule="auto"/>
              <w:jc w:val="center"/>
              <w:rPr>
                <w:rFonts w:cs="Times New Roman"/>
              </w:rPr>
            </w:pPr>
            <w:r w:rsidRPr="00DF7218">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35C7632" w14:textId="77777777" w:rsidR="0061505E" w:rsidRPr="00DF7218" w:rsidRDefault="0061505E" w:rsidP="00E605A0">
            <w:pPr>
              <w:spacing w:line="276" w:lineRule="auto"/>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2D2F0E5E" w14:textId="77777777" w:rsidR="0061505E" w:rsidRPr="00DF7218" w:rsidRDefault="0061505E" w:rsidP="00E605A0">
            <w:pPr>
              <w:spacing w:line="276" w:lineRule="auto"/>
              <w:jc w:val="center"/>
              <w:rPr>
                <w:rFonts w:cs="Times New Roman"/>
              </w:rPr>
            </w:pPr>
            <w:r w:rsidRPr="00DF7218">
              <w:rPr>
                <w:rFonts w:cs="Times New Roman"/>
              </w:rPr>
              <w:t>ocena z zaliczenia</w:t>
            </w:r>
          </w:p>
        </w:tc>
      </w:tr>
      <w:tr w:rsidR="0061505E" w:rsidRPr="00DF7218" w14:paraId="31B47859"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B02E080" w14:textId="77777777" w:rsidR="0061505E" w:rsidRPr="00DF7218" w:rsidRDefault="0061505E" w:rsidP="00E605A0">
            <w:pPr>
              <w:spacing w:before="60" w:after="60"/>
              <w:jc w:val="center"/>
              <w:rPr>
                <w:rFonts w:cs="Times New Roman"/>
                <w:b/>
              </w:rPr>
            </w:pPr>
            <w:r w:rsidRPr="00DF7218">
              <w:rPr>
                <w:rFonts w:cs="Times New Roman"/>
              </w:rPr>
              <w:t>T.C11_W02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86B565B" w14:textId="77777777" w:rsidR="0061505E" w:rsidRPr="00DF7218" w:rsidRDefault="0061505E" w:rsidP="00E605A0">
            <w:pPr>
              <w:spacing w:before="60" w:after="60"/>
              <w:jc w:val="center"/>
              <w:rPr>
                <w:rFonts w:cs="Times New Roman"/>
              </w:rPr>
            </w:pPr>
            <w:r w:rsidRPr="00DF7218">
              <w:rPr>
                <w:rFonts w:cs="Times New Roman"/>
              </w:rPr>
              <w:t xml:space="preserve">Zna wybrane konstrukcje, w tym idiomatyczne, z zakresu swojej specjalności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8DCCDD2" w14:textId="77777777" w:rsidR="0061505E" w:rsidRPr="00DF7218" w:rsidRDefault="0061505E" w:rsidP="00E605A0">
            <w:pPr>
              <w:jc w:val="center"/>
              <w:rPr>
                <w:rFonts w:cs="Times New Roman"/>
              </w:rPr>
            </w:pPr>
            <w:r w:rsidRPr="00DF7218">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9D0AA89"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152B1AEB"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2D5CE220"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7379B30A" w14:textId="77777777" w:rsidR="0061505E" w:rsidRPr="00DF7218" w:rsidRDefault="0061505E" w:rsidP="00E605A0">
            <w:pPr>
              <w:spacing w:before="60" w:after="60"/>
              <w:jc w:val="center"/>
              <w:rPr>
                <w:rFonts w:cs="Times New Roman"/>
                <w:b/>
              </w:rPr>
            </w:pPr>
            <w:r w:rsidRPr="00DF7218">
              <w:rPr>
                <w:rFonts w:cs="Times New Roman"/>
              </w:rPr>
              <w:t>T.C11_U01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ED67621" w14:textId="77777777" w:rsidR="0061505E" w:rsidRPr="00DF7218" w:rsidRDefault="0061505E" w:rsidP="00E605A0">
            <w:pPr>
              <w:spacing w:before="60" w:after="60"/>
              <w:jc w:val="center"/>
              <w:rPr>
                <w:rFonts w:cs="Times New Roman"/>
              </w:rPr>
            </w:pPr>
            <w:r w:rsidRPr="00DF7218">
              <w:rPr>
                <w:rFonts w:cs="Times New Roman"/>
              </w:rPr>
              <w:t>Potrafi  interpretować różnorodne sytuacje zachodzące w praktyce biznesowej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47E8E41" w14:textId="77777777" w:rsidR="0061505E" w:rsidRPr="00DF7218" w:rsidRDefault="0061505E" w:rsidP="00E605A0">
            <w:pPr>
              <w:spacing w:before="60" w:after="60"/>
              <w:jc w:val="center"/>
              <w:rPr>
                <w:rFonts w:cs="Times New Roman"/>
              </w:rPr>
            </w:pPr>
            <w:r w:rsidRPr="00DF7218">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6242B48"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549D3090"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07F3323F"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5F5BA8FC" w14:textId="77777777" w:rsidR="0061505E" w:rsidRPr="00DF7218" w:rsidRDefault="0061505E" w:rsidP="00E605A0">
            <w:pPr>
              <w:spacing w:before="60" w:after="60"/>
              <w:jc w:val="center"/>
              <w:rPr>
                <w:rFonts w:cs="Times New Roman"/>
                <w:b/>
              </w:rPr>
            </w:pPr>
            <w:r w:rsidRPr="00DF7218">
              <w:rPr>
                <w:rFonts w:cs="Times New Roman"/>
              </w:rPr>
              <w:t>T.C11_U02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A6EB0B3" w14:textId="77777777" w:rsidR="0061505E" w:rsidRPr="00DF7218" w:rsidRDefault="0061505E" w:rsidP="00E605A0">
            <w:pPr>
              <w:spacing w:before="60" w:after="60"/>
              <w:jc w:val="center"/>
              <w:rPr>
                <w:rFonts w:cs="Times New Roman"/>
              </w:rPr>
            </w:pPr>
            <w:r w:rsidRPr="00DF7218">
              <w:rPr>
                <w:rFonts w:cs="Times New Roman"/>
              </w:rPr>
              <w:t>Rozpoznaje i używa słownictwo branżowe związane z logistyką.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37DA51B" w14:textId="77777777" w:rsidR="0061505E" w:rsidRPr="00DF7218" w:rsidRDefault="0061505E" w:rsidP="00E605A0">
            <w:pPr>
              <w:spacing w:before="60" w:after="60"/>
              <w:jc w:val="center"/>
              <w:rPr>
                <w:rFonts w:cs="Times New Roman"/>
              </w:rPr>
            </w:pPr>
            <w:r w:rsidRPr="00DF7218">
              <w:rPr>
                <w:rFonts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633F418"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72281D26"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22E01F2F"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17DB3CAF" w14:textId="77777777" w:rsidR="0061505E" w:rsidRPr="00DF7218" w:rsidRDefault="0061505E" w:rsidP="00E605A0">
            <w:pPr>
              <w:spacing w:before="60" w:after="60"/>
              <w:jc w:val="center"/>
              <w:rPr>
                <w:rFonts w:cs="Times New Roman"/>
                <w:b/>
              </w:rPr>
            </w:pPr>
            <w:r w:rsidRPr="00DF7218">
              <w:rPr>
                <w:rFonts w:cs="Times New Roman"/>
              </w:rPr>
              <w:t>T.C11_U03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0B3B5FA" w14:textId="77777777" w:rsidR="0061505E" w:rsidRPr="00DF7218" w:rsidRDefault="0061505E" w:rsidP="00E605A0">
            <w:pPr>
              <w:snapToGrid w:val="0"/>
              <w:jc w:val="center"/>
              <w:rPr>
                <w:rFonts w:cs="Times New Roman"/>
              </w:rPr>
            </w:pPr>
            <w:r w:rsidRPr="00DF7218">
              <w:rPr>
                <w:rFonts w:cs="Times New Roman"/>
              </w:rPr>
              <w:t>Potrafi komunikować się w języku angielskim na tematy związane z logistyką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9591EB3" w14:textId="77777777" w:rsidR="0061505E" w:rsidRPr="00DF7218" w:rsidRDefault="0061505E" w:rsidP="00E605A0">
            <w:pPr>
              <w:spacing w:before="60" w:after="60"/>
              <w:jc w:val="center"/>
              <w:rPr>
                <w:rFonts w:cs="Times New Roman"/>
              </w:rPr>
            </w:pPr>
            <w:r w:rsidRPr="00DF7218">
              <w:rPr>
                <w:rFonts w:cs="Times New Roman"/>
              </w:rPr>
              <w:t>K_U14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AFB7B91"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6CC0288A"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034CCCBC" w14:textId="77777777" w:rsidTr="00E605A0">
        <w:tc>
          <w:tcPr>
            <w:tcW w:w="1134" w:type="dxa"/>
            <w:tcBorders>
              <w:top w:val="single" w:sz="8" w:space="0" w:color="auto"/>
              <w:bottom w:val="single" w:sz="8" w:space="0" w:color="auto"/>
              <w:right w:val="single" w:sz="4" w:space="0" w:color="auto"/>
            </w:tcBorders>
            <w:shd w:val="clear" w:color="auto" w:fill="FFFFFF"/>
            <w:vAlign w:val="center"/>
          </w:tcPr>
          <w:p w14:paraId="0B191B07" w14:textId="77777777" w:rsidR="0061505E" w:rsidRPr="00DF7218" w:rsidRDefault="0061505E" w:rsidP="00E605A0">
            <w:pPr>
              <w:spacing w:before="60" w:after="60"/>
              <w:jc w:val="center"/>
              <w:rPr>
                <w:rFonts w:cs="Times New Roman"/>
                <w:b/>
              </w:rPr>
            </w:pPr>
            <w:r w:rsidRPr="00DF7218">
              <w:rPr>
                <w:rFonts w:cs="Times New Roman"/>
              </w:rPr>
              <w:t>T.C11_K01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D2EA3EC" w14:textId="77777777" w:rsidR="0061505E" w:rsidRPr="00DF7218" w:rsidRDefault="0061505E" w:rsidP="00E605A0">
            <w:pPr>
              <w:spacing w:before="60" w:after="60"/>
              <w:jc w:val="center"/>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1538068" w14:textId="77777777" w:rsidR="0061505E" w:rsidRPr="00DF7218" w:rsidRDefault="0061505E" w:rsidP="00E605A0">
            <w:pPr>
              <w:spacing w:before="60" w:after="60"/>
              <w:jc w:val="center"/>
              <w:rPr>
                <w:rFonts w:cs="Times New Roman"/>
              </w:rPr>
            </w:pPr>
            <w:r w:rsidRPr="00DF7218">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71F04B" w14:textId="77777777" w:rsidR="0061505E" w:rsidRPr="00DF7218" w:rsidRDefault="0061505E" w:rsidP="00E605A0">
            <w:pPr>
              <w:spacing w:before="60" w:after="60"/>
              <w:jc w:val="center"/>
              <w:rPr>
                <w:rFonts w:cs="Times New Roman"/>
              </w:rPr>
            </w:pPr>
            <w:r w:rsidRPr="00DF7218">
              <w:rPr>
                <w:rFonts w:cs="Times New Roman"/>
              </w:rPr>
              <w:t>wykład,</w:t>
            </w:r>
          </w:p>
        </w:tc>
        <w:tc>
          <w:tcPr>
            <w:tcW w:w="1383" w:type="dxa"/>
            <w:gridSpan w:val="2"/>
            <w:tcBorders>
              <w:top w:val="single" w:sz="8" w:space="0" w:color="auto"/>
              <w:left w:val="single" w:sz="4" w:space="0" w:color="auto"/>
              <w:bottom w:val="single" w:sz="8" w:space="0" w:color="auto"/>
            </w:tcBorders>
            <w:vAlign w:val="center"/>
          </w:tcPr>
          <w:p w14:paraId="3D1C5745" w14:textId="77777777" w:rsidR="0061505E" w:rsidRPr="00DF7218" w:rsidRDefault="0061505E" w:rsidP="00E605A0">
            <w:pPr>
              <w:spacing w:before="60" w:after="60"/>
              <w:jc w:val="center"/>
              <w:rPr>
                <w:rFonts w:cs="Times New Roman"/>
              </w:rPr>
            </w:pPr>
            <w:r w:rsidRPr="00DF7218">
              <w:rPr>
                <w:rFonts w:cs="Times New Roman"/>
              </w:rPr>
              <w:t>ocena z zaliczenia</w:t>
            </w:r>
          </w:p>
        </w:tc>
      </w:tr>
      <w:tr w:rsidR="0061505E" w:rsidRPr="00DF7218" w14:paraId="06C97AD5" w14:textId="77777777" w:rsidTr="00E605A0">
        <w:tc>
          <w:tcPr>
            <w:tcW w:w="9180" w:type="dxa"/>
            <w:gridSpan w:val="8"/>
            <w:shd w:val="clear" w:color="auto" w:fill="D9D9D9"/>
          </w:tcPr>
          <w:p w14:paraId="3456F388"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08FE9DC4" w14:textId="77777777" w:rsidTr="00E605A0">
        <w:trPr>
          <w:trHeight w:val="1495"/>
        </w:trPr>
        <w:tc>
          <w:tcPr>
            <w:tcW w:w="2977" w:type="dxa"/>
            <w:gridSpan w:val="2"/>
            <w:tcBorders>
              <w:right w:val="nil"/>
            </w:tcBorders>
            <w:shd w:val="clear" w:color="auto" w:fill="D9D9D9"/>
          </w:tcPr>
          <w:p w14:paraId="7A7A005D"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356CD876" w14:textId="77777777" w:rsidR="0061505E" w:rsidRPr="00DF7218" w:rsidRDefault="0061505E" w:rsidP="00E605A0">
            <w:pPr>
              <w:rPr>
                <w:rFonts w:cs="Times New Roman"/>
              </w:rPr>
            </w:pPr>
            <w:r w:rsidRPr="00DF7218">
              <w:rPr>
                <w:rFonts w:cs="Times New Roman"/>
              </w:rPr>
              <w:t>1</w:t>
            </w:r>
          </w:p>
        </w:tc>
        <w:tc>
          <w:tcPr>
            <w:tcW w:w="788" w:type="dxa"/>
            <w:gridSpan w:val="2"/>
            <w:tcBorders>
              <w:left w:val="nil"/>
            </w:tcBorders>
            <w:textDirection w:val="btLr"/>
          </w:tcPr>
          <w:p w14:paraId="2BB8F744"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6" w:type="dxa"/>
            <w:tcBorders>
              <w:left w:val="nil"/>
            </w:tcBorders>
            <w:textDirection w:val="btLr"/>
          </w:tcPr>
          <w:p w14:paraId="71F2C1B8"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270303C3" w14:textId="77777777" w:rsidTr="00E605A0">
        <w:tc>
          <w:tcPr>
            <w:tcW w:w="2977" w:type="dxa"/>
            <w:gridSpan w:val="2"/>
            <w:tcBorders>
              <w:right w:val="nil"/>
            </w:tcBorders>
            <w:shd w:val="clear" w:color="auto" w:fill="D9D9D9"/>
          </w:tcPr>
          <w:p w14:paraId="2AF72DA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79F94D8" w14:textId="77777777" w:rsidR="0061505E" w:rsidRPr="00DF7218" w:rsidRDefault="0061505E" w:rsidP="00E605A0">
            <w:pPr>
              <w:rPr>
                <w:rFonts w:cs="Times New Roman"/>
              </w:rPr>
            </w:pPr>
            <w:r w:rsidRPr="00DF7218">
              <w:rPr>
                <w:rFonts w:cs="Times New Roman"/>
              </w:rPr>
              <w:t>Wykład</w:t>
            </w:r>
          </w:p>
          <w:p w14:paraId="701E043F" w14:textId="77777777" w:rsidR="0061505E" w:rsidRPr="00DF7218" w:rsidRDefault="0061505E" w:rsidP="00E605A0">
            <w:pPr>
              <w:rPr>
                <w:rFonts w:cs="Times New Roman"/>
              </w:rPr>
            </w:pPr>
            <w:r w:rsidRPr="00DF7218">
              <w:rPr>
                <w:rFonts w:cs="Times New Roman"/>
              </w:rPr>
              <w:t xml:space="preserve">Konsultacje </w:t>
            </w:r>
          </w:p>
          <w:p w14:paraId="4A95E6AA" w14:textId="77777777" w:rsidR="0061505E" w:rsidRPr="00DF7218" w:rsidRDefault="0061505E" w:rsidP="00E605A0">
            <w:pPr>
              <w:rPr>
                <w:rFonts w:cs="Times New Roman"/>
              </w:rPr>
            </w:pPr>
            <w:r w:rsidRPr="00DF7218">
              <w:rPr>
                <w:rFonts w:cs="Times New Roman"/>
              </w:rPr>
              <w:t>Zaliczenie</w:t>
            </w:r>
          </w:p>
          <w:p w14:paraId="73BED24F" w14:textId="77777777" w:rsidR="0061505E" w:rsidRPr="00DF7218" w:rsidRDefault="0061505E" w:rsidP="00E605A0">
            <w:pPr>
              <w:rPr>
                <w:rFonts w:cs="Times New Roman"/>
                <w:b/>
              </w:rPr>
            </w:pPr>
            <w:r w:rsidRPr="00DF7218">
              <w:rPr>
                <w:rFonts w:cs="Times New Roman"/>
                <w:b/>
              </w:rPr>
              <w:t>w sumie:</w:t>
            </w:r>
          </w:p>
          <w:p w14:paraId="7A9716A2" w14:textId="77777777" w:rsidR="0061505E" w:rsidRPr="00DF7218" w:rsidRDefault="0061505E" w:rsidP="00E605A0">
            <w:pPr>
              <w:rPr>
                <w:rFonts w:cs="Times New Roman"/>
              </w:rPr>
            </w:pPr>
            <w:r w:rsidRPr="00DF7218">
              <w:rPr>
                <w:rFonts w:cs="Times New Roman"/>
              </w:rPr>
              <w:t>ECTS</w:t>
            </w:r>
          </w:p>
        </w:tc>
        <w:tc>
          <w:tcPr>
            <w:tcW w:w="788" w:type="dxa"/>
            <w:gridSpan w:val="2"/>
            <w:tcBorders>
              <w:left w:val="nil"/>
            </w:tcBorders>
          </w:tcPr>
          <w:p w14:paraId="114C4176" w14:textId="77777777" w:rsidR="0061505E" w:rsidRPr="00DF7218" w:rsidRDefault="0061505E" w:rsidP="00E605A0">
            <w:pPr>
              <w:jc w:val="center"/>
              <w:rPr>
                <w:rFonts w:cs="Times New Roman"/>
              </w:rPr>
            </w:pPr>
            <w:r w:rsidRPr="00DF7218">
              <w:rPr>
                <w:rFonts w:cs="Times New Roman"/>
              </w:rPr>
              <w:t>15</w:t>
            </w:r>
          </w:p>
          <w:p w14:paraId="3578020B" w14:textId="77777777" w:rsidR="0061505E" w:rsidRPr="00DF7218" w:rsidRDefault="0061505E" w:rsidP="00E605A0">
            <w:pPr>
              <w:jc w:val="center"/>
              <w:rPr>
                <w:rFonts w:cs="Times New Roman"/>
              </w:rPr>
            </w:pPr>
            <w:r w:rsidRPr="00DF7218">
              <w:rPr>
                <w:rFonts w:cs="Times New Roman"/>
              </w:rPr>
              <w:t>1</w:t>
            </w:r>
          </w:p>
          <w:p w14:paraId="57F31FFC" w14:textId="77777777" w:rsidR="0061505E" w:rsidRPr="00DF7218" w:rsidRDefault="0061505E" w:rsidP="00E605A0">
            <w:pPr>
              <w:jc w:val="center"/>
              <w:rPr>
                <w:rFonts w:cs="Times New Roman"/>
              </w:rPr>
            </w:pPr>
            <w:r w:rsidRPr="00DF7218">
              <w:rPr>
                <w:rFonts w:cs="Times New Roman"/>
              </w:rPr>
              <w:t>1</w:t>
            </w:r>
          </w:p>
          <w:p w14:paraId="251EE509" w14:textId="77777777" w:rsidR="0061505E" w:rsidRPr="00DF7218" w:rsidRDefault="0061505E" w:rsidP="00E605A0">
            <w:pPr>
              <w:jc w:val="center"/>
              <w:rPr>
                <w:rFonts w:cs="Times New Roman"/>
                <w:b/>
                <w:bCs/>
              </w:rPr>
            </w:pPr>
            <w:r w:rsidRPr="00DF7218">
              <w:rPr>
                <w:rFonts w:cs="Times New Roman"/>
                <w:b/>
                <w:bCs/>
              </w:rPr>
              <w:t>17</w:t>
            </w:r>
          </w:p>
          <w:p w14:paraId="2D453F9F" w14:textId="77777777" w:rsidR="0061505E" w:rsidRPr="00DF7218" w:rsidRDefault="0061505E" w:rsidP="00E605A0">
            <w:pPr>
              <w:jc w:val="center"/>
              <w:rPr>
                <w:rFonts w:cs="Times New Roman"/>
                <w:bCs/>
              </w:rPr>
            </w:pPr>
            <w:r w:rsidRPr="00DF7218">
              <w:rPr>
                <w:rFonts w:cs="Times New Roman"/>
                <w:bCs/>
              </w:rPr>
              <w:t>0,7</w:t>
            </w:r>
          </w:p>
        </w:tc>
        <w:tc>
          <w:tcPr>
            <w:tcW w:w="736" w:type="dxa"/>
            <w:tcBorders>
              <w:left w:val="nil"/>
            </w:tcBorders>
          </w:tcPr>
          <w:p w14:paraId="54A676D3" w14:textId="77777777" w:rsidR="0061505E" w:rsidRPr="00DF7218" w:rsidRDefault="0061505E" w:rsidP="00E605A0">
            <w:pPr>
              <w:jc w:val="center"/>
              <w:rPr>
                <w:rFonts w:cs="Times New Roman"/>
              </w:rPr>
            </w:pPr>
            <w:r w:rsidRPr="00DF7218">
              <w:rPr>
                <w:rFonts w:cs="Times New Roman"/>
              </w:rPr>
              <w:t>10</w:t>
            </w:r>
          </w:p>
          <w:p w14:paraId="1129621C" w14:textId="77777777" w:rsidR="0061505E" w:rsidRPr="00DF7218" w:rsidRDefault="0061505E" w:rsidP="00E605A0">
            <w:pPr>
              <w:jc w:val="center"/>
              <w:rPr>
                <w:rFonts w:cs="Times New Roman"/>
              </w:rPr>
            </w:pPr>
            <w:r w:rsidRPr="00DF7218">
              <w:rPr>
                <w:rFonts w:cs="Times New Roman"/>
              </w:rPr>
              <w:t>1</w:t>
            </w:r>
          </w:p>
          <w:p w14:paraId="7BA57D65" w14:textId="77777777" w:rsidR="0061505E" w:rsidRPr="00DF7218" w:rsidRDefault="0061505E" w:rsidP="00E605A0">
            <w:pPr>
              <w:jc w:val="center"/>
              <w:rPr>
                <w:rFonts w:cs="Times New Roman"/>
              </w:rPr>
            </w:pPr>
            <w:r w:rsidRPr="00DF7218">
              <w:rPr>
                <w:rFonts w:cs="Times New Roman"/>
              </w:rPr>
              <w:t>1</w:t>
            </w:r>
          </w:p>
          <w:p w14:paraId="16C898DC" w14:textId="77777777" w:rsidR="0061505E" w:rsidRPr="00DF7218" w:rsidRDefault="0061505E" w:rsidP="00E605A0">
            <w:pPr>
              <w:jc w:val="center"/>
              <w:rPr>
                <w:rFonts w:cs="Times New Roman"/>
                <w:b/>
                <w:bCs/>
              </w:rPr>
            </w:pPr>
            <w:r w:rsidRPr="00DF7218">
              <w:rPr>
                <w:rFonts w:cs="Times New Roman"/>
                <w:b/>
                <w:bCs/>
              </w:rPr>
              <w:t>12</w:t>
            </w:r>
          </w:p>
          <w:p w14:paraId="289CEB7E" w14:textId="77777777" w:rsidR="0061505E" w:rsidRPr="00DF7218" w:rsidRDefault="0061505E" w:rsidP="00E605A0">
            <w:pPr>
              <w:jc w:val="center"/>
              <w:rPr>
                <w:rFonts w:cs="Times New Roman"/>
                <w:bCs/>
              </w:rPr>
            </w:pPr>
            <w:r w:rsidRPr="00DF7218">
              <w:rPr>
                <w:rFonts w:cs="Times New Roman"/>
                <w:bCs/>
              </w:rPr>
              <w:t>0,5</w:t>
            </w:r>
          </w:p>
        </w:tc>
      </w:tr>
      <w:tr w:rsidR="0061505E" w:rsidRPr="00DF7218" w14:paraId="1C4E5EFF" w14:textId="77777777" w:rsidTr="00E605A0">
        <w:tc>
          <w:tcPr>
            <w:tcW w:w="2977" w:type="dxa"/>
            <w:gridSpan w:val="2"/>
            <w:tcBorders>
              <w:right w:val="nil"/>
            </w:tcBorders>
            <w:shd w:val="clear" w:color="auto" w:fill="D9D9D9"/>
          </w:tcPr>
          <w:p w14:paraId="39B41227"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4C29327E" w14:textId="77777777" w:rsidR="0061505E" w:rsidRPr="00DF7218" w:rsidRDefault="0061505E" w:rsidP="00E605A0">
            <w:pPr>
              <w:rPr>
                <w:rFonts w:cs="Times New Roman"/>
              </w:rPr>
            </w:pPr>
            <w:r w:rsidRPr="00DF7218">
              <w:rPr>
                <w:rFonts w:cs="Times New Roman"/>
              </w:rPr>
              <w:t>Przygotowanie do zaliczenia</w:t>
            </w:r>
          </w:p>
          <w:p w14:paraId="6382DAD2" w14:textId="77777777" w:rsidR="0061505E" w:rsidRPr="00DF7218" w:rsidRDefault="0061505E" w:rsidP="00E605A0">
            <w:pPr>
              <w:spacing w:after="90"/>
              <w:rPr>
                <w:rFonts w:cs="Times New Roman"/>
              </w:rPr>
            </w:pPr>
            <w:r w:rsidRPr="00DF7218">
              <w:rPr>
                <w:rFonts w:cs="Times New Roman"/>
                <w:b/>
              </w:rPr>
              <w:t xml:space="preserve">w sumie:  </w:t>
            </w:r>
          </w:p>
          <w:p w14:paraId="2E119C55" w14:textId="77777777" w:rsidR="0061505E" w:rsidRPr="00DF7218" w:rsidRDefault="0061505E" w:rsidP="00E605A0">
            <w:pPr>
              <w:spacing w:after="90"/>
              <w:rPr>
                <w:rFonts w:cs="Times New Roman"/>
              </w:rPr>
            </w:pPr>
          </w:p>
          <w:p w14:paraId="74A72DE3" w14:textId="77777777" w:rsidR="0061505E" w:rsidRPr="00DF7218" w:rsidRDefault="0061505E" w:rsidP="00E605A0">
            <w:pPr>
              <w:spacing w:after="90"/>
              <w:rPr>
                <w:rFonts w:cs="Times New Roman"/>
              </w:rPr>
            </w:pPr>
          </w:p>
          <w:p w14:paraId="4C984278" w14:textId="77777777" w:rsidR="0061505E" w:rsidRPr="00DF7218" w:rsidRDefault="0061505E" w:rsidP="00E605A0">
            <w:pPr>
              <w:spacing w:after="90"/>
              <w:rPr>
                <w:rFonts w:cs="Times New Roman"/>
              </w:rPr>
            </w:pPr>
            <w:r w:rsidRPr="00DF7218">
              <w:rPr>
                <w:rFonts w:cs="Times New Roman"/>
              </w:rPr>
              <w:t>ECTS</w:t>
            </w:r>
          </w:p>
        </w:tc>
        <w:tc>
          <w:tcPr>
            <w:tcW w:w="788" w:type="dxa"/>
            <w:gridSpan w:val="2"/>
            <w:tcBorders>
              <w:left w:val="nil"/>
            </w:tcBorders>
          </w:tcPr>
          <w:p w14:paraId="083AC9BE" w14:textId="77777777" w:rsidR="0061505E" w:rsidRPr="00DF7218" w:rsidRDefault="0061505E" w:rsidP="00E605A0">
            <w:pPr>
              <w:jc w:val="center"/>
              <w:rPr>
                <w:rFonts w:cs="Times New Roman"/>
                <w:b/>
              </w:rPr>
            </w:pPr>
            <w:r w:rsidRPr="00DF7218">
              <w:rPr>
                <w:rFonts w:cs="Times New Roman"/>
              </w:rPr>
              <w:t>8</w:t>
            </w:r>
          </w:p>
          <w:p w14:paraId="525A30D3" w14:textId="77777777" w:rsidR="0061505E" w:rsidRPr="00DF7218" w:rsidRDefault="0061505E" w:rsidP="00E605A0">
            <w:pPr>
              <w:jc w:val="center"/>
              <w:rPr>
                <w:rFonts w:cs="Times New Roman"/>
                <w:b/>
                <w:bCs/>
              </w:rPr>
            </w:pPr>
            <w:r w:rsidRPr="00DF7218">
              <w:rPr>
                <w:rFonts w:cs="Times New Roman"/>
                <w:b/>
                <w:bCs/>
              </w:rPr>
              <w:t>8</w:t>
            </w:r>
          </w:p>
          <w:p w14:paraId="690FEE55" w14:textId="77777777" w:rsidR="0061505E" w:rsidRPr="00DF7218" w:rsidRDefault="0061505E" w:rsidP="00E605A0">
            <w:pPr>
              <w:jc w:val="center"/>
              <w:rPr>
                <w:rFonts w:cs="Times New Roman"/>
              </w:rPr>
            </w:pPr>
          </w:p>
          <w:p w14:paraId="2337315C" w14:textId="77777777" w:rsidR="0061505E" w:rsidRPr="00DF7218" w:rsidRDefault="0061505E" w:rsidP="00E605A0">
            <w:pPr>
              <w:jc w:val="center"/>
              <w:rPr>
                <w:rFonts w:cs="Times New Roman"/>
              </w:rPr>
            </w:pPr>
          </w:p>
          <w:p w14:paraId="176D6147" w14:textId="77777777" w:rsidR="0061505E" w:rsidRPr="00DF7218" w:rsidRDefault="0061505E" w:rsidP="00E605A0">
            <w:pPr>
              <w:jc w:val="center"/>
              <w:rPr>
                <w:rFonts w:cs="Times New Roman"/>
              </w:rPr>
            </w:pPr>
          </w:p>
          <w:p w14:paraId="5A39A5E0" w14:textId="77777777" w:rsidR="0061505E" w:rsidRPr="00DF7218" w:rsidRDefault="0061505E" w:rsidP="00E605A0">
            <w:pPr>
              <w:jc w:val="center"/>
              <w:rPr>
                <w:rFonts w:cs="Times New Roman"/>
                <w:bCs/>
              </w:rPr>
            </w:pPr>
            <w:r w:rsidRPr="00DF7218">
              <w:rPr>
                <w:rFonts w:cs="Times New Roman"/>
                <w:bCs/>
              </w:rPr>
              <w:t>0,3</w:t>
            </w:r>
          </w:p>
        </w:tc>
        <w:tc>
          <w:tcPr>
            <w:tcW w:w="736" w:type="dxa"/>
            <w:tcBorders>
              <w:left w:val="nil"/>
            </w:tcBorders>
          </w:tcPr>
          <w:p w14:paraId="709D6E58" w14:textId="77777777" w:rsidR="0061505E" w:rsidRPr="00DF7218" w:rsidRDefault="0061505E" w:rsidP="00E605A0">
            <w:pPr>
              <w:jc w:val="center"/>
              <w:rPr>
                <w:rFonts w:cs="Times New Roman"/>
              </w:rPr>
            </w:pPr>
            <w:r w:rsidRPr="00DF7218">
              <w:rPr>
                <w:rFonts w:cs="Times New Roman"/>
              </w:rPr>
              <w:t>13</w:t>
            </w:r>
          </w:p>
          <w:p w14:paraId="629F1C5B" w14:textId="77777777" w:rsidR="0061505E" w:rsidRPr="00DF7218" w:rsidRDefault="0061505E" w:rsidP="00E605A0">
            <w:pPr>
              <w:jc w:val="center"/>
              <w:rPr>
                <w:rFonts w:cs="Times New Roman"/>
                <w:b/>
                <w:bCs/>
              </w:rPr>
            </w:pPr>
            <w:r w:rsidRPr="00DF7218">
              <w:rPr>
                <w:rFonts w:cs="Times New Roman"/>
                <w:b/>
                <w:bCs/>
              </w:rPr>
              <w:t>13</w:t>
            </w:r>
          </w:p>
          <w:p w14:paraId="0D0FA89A" w14:textId="77777777" w:rsidR="0061505E" w:rsidRPr="00DF7218" w:rsidRDefault="0061505E" w:rsidP="00E605A0">
            <w:pPr>
              <w:jc w:val="center"/>
              <w:rPr>
                <w:rFonts w:cs="Times New Roman"/>
              </w:rPr>
            </w:pPr>
          </w:p>
          <w:p w14:paraId="2CC3D1BF" w14:textId="77777777" w:rsidR="0061505E" w:rsidRPr="00DF7218" w:rsidRDefault="0061505E" w:rsidP="00E605A0">
            <w:pPr>
              <w:jc w:val="center"/>
              <w:rPr>
                <w:rFonts w:cs="Times New Roman"/>
              </w:rPr>
            </w:pPr>
          </w:p>
          <w:p w14:paraId="6F524FE5" w14:textId="77777777" w:rsidR="0061505E" w:rsidRPr="00DF7218" w:rsidRDefault="0061505E" w:rsidP="00E605A0">
            <w:pPr>
              <w:jc w:val="center"/>
              <w:rPr>
                <w:rFonts w:cs="Times New Roman"/>
              </w:rPr>
            </w:pPr>
          </w:p>
          <w:p w14:paraId="43CFF748" w14:textId="77777777" w:rsidR="0061505E" w:rsidRPr="00DF7218" w:rsidRDefault="0061505E" w:rsidP="00E605A0">
            <w:pPr>
              <w:jc w:val="center"/>
              <w:rPr>
                <w:rFonts w:cs="Times New Roman"/>
                <w:bCs/>
              </w:rPr>
            </w:pPr>
            <w:r w:rsidRPr="00DF7218">
              <w:rPr>
                <w:rFonts w:cs="Times New Roman"/>
                <w:bCs/>
              </w:rPr>
              <w:t>0,5</w:t>
            </w:r>
          </w:p>
        </w:tc>
      </w:tr>
      <w:tr w:rsidR="0061505E" w:rsidRPr="00DF7218" w14:paraId="6FFF2B14" w14:textId="77777777" w:rsidTr="00E605A0">
        <w:tc>
          <w:tcPr>
            <w:tcW w:w="2977" w:type="dxa"/>
            <w:gridSpan w:val="2"/>
            <w:tcBorders>
              <w:right w:val="nil"/>
            </w:tcBorders>
            <w:shd w:val="clear" w:color="auto" w:fill="D9D9D9"/>
          </w:tcPr>
          <w:p w14:paraId="059F2E50"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6C06617" w14:textId="77777777" w:rsidR="0061505E" w:rsidRPr="00DF7218" w:rsidRDefault="0061505E" w:rsidP="00E605A0">
            <w:pPr>
              <w:rPr>
                <w:rFonts w:cs="Times New Roman"/>
              </w:rPr>
            </w:pPr>
          </w:p>
        </w:tc>
        <w:tc>
          <w:tcPr>
            <w:tcW w:w="788" w:type="dxa"/>
            <w:gridSpan w:val="2"/>
            <w:tcBorders>
              <w:left w:val="nil"/>
            </w:tcBorders>
          </w:tcPr>
          <w:p w14:paraId="5E194E94" w14:textId="77777777" w:rsidR="0061505E" w:rsidRPr="00DF7218" w:rsidRDefault="0061505E" w:rsidP="00E605A0">
            <w:pPr>
              <w:spacing w:before="60" w:after="60"/>
              <w:jc w:val="center"/>
              <w:rPr>
                <w:rFonts w:cs="Times New Roman"/>
              </w:rPr>
            </w:pPr>
          </w:p>
        </w:tc>
        <w:tc>
          <w:tcPr>
            <w:tcW w:w="736" w:type="dxa"/>
            <w:tcBorders>
              <w:left w:val="nil"/>
            </w:tcBorders>
          </w:tcPr>
          <w:p w14:paraId="0BE875E3" w14:textId="77777777" w:rsidR="0061505E" w:rsidRPr="00DF7218" w:rsidRDefault="0061505E" w:rsidP="00E605A0">
            <w:pPr>
              <w:spacing w:before="60" w:after="60"/>
              <w:jc w:val="center"/>
              <w:rPr>
                <w:rFonts w:cs="Times New Roman"/>
              </w:rPr>
            </w:pPr>
          </w:p>
        </w:tc>
      </w:tr>
    </w:tbl>
    <w:p w14:paraId="2B247F26" w14:textId="77777777" w:rsidR="0061505E" w:rsidRPr="00DF7218" w:rsidRDefault="0061505E" w:rsidP="0061505E">
      <w:pPr>
        <w:keepNext/>
        <w:keepLines/>
        <w:spacing w:line="276" w:lineRule="auto"/>
        <w:rPr>
          <w:rFonts w:cs="Times New Roman"/>
          <w:b/>
        </w:rPr>
      </w:pPr>
    </w:p>
    <w:p w14:paraId="322EA966"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187F49" w14:paraId="6804844E"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43258AAB"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2458915" w14:textId="77777777" w:rsidR="0061505E" w:rsidRPr="00DF7218" w:rsidRDefault="0061505E" w:rsidP="00E605A0">
            <w:pPr>
              <w:rPr>
                <w:rFonts w:cs="Times New Roman"/>
                <w:b/>
              </w:rPr>
            </w:pPr>
            <w:r w:rsidRPr="00DF7218">
              <w:rPr>
                <w:rFonts w:cs="Times New Roman"/>
                <w:b/>
              </w:rPr>
              <w:t>Lectures:</w:t>
            </w:r>
          </w:p>
          <w:p w14:paraId="10A89EA2" w14:textId="77777777" w:rsidR="0061505E" w:rsidRPr="00DF7218" w:rsidRDefault="0061505E" w:rsidP="00EF30C0">
            <w:pPr>
              <w:widowControl w:val="0"/>
              <w:numPr>
                <w:ilvl w:val="0"/>
                <w:numId w:val="98"/>
              </w:numPr>
              <w:spacing w:after="0" w:line="240" w:lineRule="auto"/>
              <w:ind w:left="300" w:hanging="283"/>
              <w:rPr>
                <w:rFonts w:cs="Times New Roman"/>
                <w:lang w:val="fr-FR"/>
              </w:rPr>
            </w:pPr>
            <w:r w:rsidRPr="00DF7218">
              <w:rPr>
                <w:rFonts w:cs="Times New Roman"/>
                <w:lang w:val="fr-FR"/>
              </w:rPr>
              <w:t>Basic logistics vocabulary in foreign language,</w:t>
            </w:r>
          </w:p>
          <w:p w14:paraId="2FDA6294" w14:textId="77777777" w:rsidR="0061505E" w:rsidRPr="00DF7218" w:rsidRDefault="0061505E" w:rsidP="00EF30C0">
            <w:pPr>
              <w:widowControl w:val="0"/>
              <w:numPr>
                <w:ilvl w:val="0"/>
                <w:numId w:val="98"/>
              </w:numPr>
              <w:spacing w:after="0" w:line="240" w:lineRule="auto"/>
              <w:ind w:left="300" w:hanging="283"/>
              <w:rPr>
                <w:rFonts w:cs="Times New Roman"/>
                <w:lang w:val="fr-FR"/>
              </w:rPr>
            </w:pPr>
            <w:r w:rsidRPr="00DF7218">
              <w:rPr>
                <w:rFonts w:cs="Times New Roman"/>
                <w:lang w:val="fr-FR"/>
              </w:rPr>
              <w:t>Examples of practical use of learned vocabulary</w:t>
            </w:r>
          </w:p>
        </w:tc>
      </w:tr>
      <w:tr w:rsidR="0061505E" w:rsidRPr="00DF7218" w14:paraId="69B7FC5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10549B8D"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18E02354" w14:textId="77777777" w:rsidR="0061505E" w:rsidRPr="00DF7218" w:rsidRDefault="0061505E" w:rsidP="00E605A0">
            <w:pPr>
              <w:shd w:val="clear" w:color="auto" w:fill="FFFFFF"/>
              <w:ind w:right="510"/>
              <w:rPr>
                <w:rFonts w:cs="Times New Roman"/>
                <w:color w:val="000000"/>
              </w:rPr>
            </w:pPr>
            <w:r w:rsidRPr="00DF7218">
              <w:rPr>
                <w:rFonts w:cs="Times New Roman"/>
              </w:rPr>
              <w:t>multimedia lecture, case studies</w:t>
            </w:r>
          </w:p>
        </w:tc>
      </w:tr>
      <w:tr w:rsidR="0061505E" w:rsidRPr="00DF7218" w14:paraId="146A43F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58A9F6"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2E7D3515" w14:textId="77777777" w:rsidR="0061505E" w:rsidRPr="00DF7218" w:rsidRDefault="0061505E" w:rsidP="00E605A0">
            <w:pPr>
              <w:rPr>
                <w:rFonts w:cs="Times New Roman"/>
              </w:rPr>
            </w:pPr>
          </w:p>
        </w:tc>
      </w:tr>
      <w:tr w:rsidR="0061505E" w:rsidRPr="00DF7218" w14:paraId="1C88F77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BF273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F4F33F3" w14:textId="77777777" w:rsidR="0061505E" w:rsidRPr="00DF7218" w:rsidRDefault="0061505E" w:rsidP="00E605A0">
            <w:pPr>
              <w:rPr>
                <w:rFonts w:cs="Times New Roman"/>
              </w:rPr>
            </w:pPr>
          </w:p>
        </w:tc>
      </w:tr>
      <w:tr w:rsidR="0061505E" w:rsidRPr="00DF7218" w14:paraId="2402851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8AC315"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5F6AEC92" w14:textId="77777777" w:rsidR="0061505E" w:rsidRPr="00DF7218" w:rsidRDefault="0061505E" w:rsidP="00E605A0">
            <w:pPr>
              <w:rPr>
                <w:rFonts w:cs="Times New Roman"/>
              </w:rPr>
            </w:pPr>
            <w:r w:rsidRPr="00DF7218">
              <w:rPr>
                <w:rFonts w:cs="Times New Roman"/>
              </w:rPr>
              <w:t>Zaliczenie przedmiotu w formie pisemnej</w:t>
            </w:r>
          </w:p>
        </w:tc>
      </w:tr>
      <w:tr w:rsidR="0061505E" w:rsidRPr="00DF7218" w14:paraId="712FDC8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B98ED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5CA997C2" w14:textId="77777777" w:rsidR="0061505E" w:rsidRPr="00DF7218" w:rsidRDefault="0061505E" w:rsidP="00E605A0">
            <w:pPr>
              <w:rPr>
                <w:rFonts w:cs="Times New Roman"/>
              </w:rPr>
            </w:pPr>
          </w:p>
        </w:tc>
      </w:tr>
      <w:tr w:rsidR="0061505E" w:rsidRPr="00DF7218" w14:paraId="18F5F17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2BBB7F"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CC4E79B" w14:textId="77777777" w:rsidR="0061505E" w:rsidRPr="00DF7218" w:rsidRDefault="0061505E" w:rsidP="00E605A0">
            <w:pPr>
              <w:rPr>
                <w:rFonts w:cs="Times New Roman"/>
                <w:b/>
              </w:rPr>
            </w:pPr>
            <w:r w:rsidRPr="00DF7218">
              <w:rPr>
                <w:rFonts w:cs="Times New Roman"/>
              </w:rPr>
              <w:t>Podstawy zarządzania, Zarządzanie jakością,</w:t>
            </w:r>
          </w:p>
        </w:tc>
      </w:tr>
      <w:tr w:rsidR="0061505E" w:rsidRPr="00DF7218" w14:paraId="4597F23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3C1E25"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35D3DB8" w14:textId="77777777" w:rsidR="0061505E" w:rsidRPr="00DF7218" w:rsidRDefault="0061505E" w:rsidP="00EF30C0">
            <w:pPr>
              <w:pStyle w:val="Akapitzlist"/>
              <w:numPr>
                <w:ilvl w:val="0"/>
                <w:numId w:val="156"/>
              </w:numPr>
              <w:rPr>
                <w:rFonts w:ascii="Times New Roman" w:hAnsi="Times New Roman"/>
              </w:rPr>
            </w:pPr>
            <w:r w:rsidRPr="00DF7218">
              <w:rPr>
                <w:rFonts w:ascii="Times New Roman" w:hAnsi="Times New Roman"/>
              </w:rPr>
              <w:t>Badania rynkowe w sferze marketingu i logistyki, Sabina Kauf, Wydaw. UO, Opole 2004</w:t>
            </w:r>
          </w:p>
          <w:p w14:paraId="3B15923D" w14:textId="77777777" w:rsidR="0061505E" w:rsidRPr="00DF7218" w:rsidRDefault="0061505E" w:rsidP="00EF30C0">
            <w:pPr>
              <w:pStyle w:val="Akapitzlist"/>
              <w:numPr>
                <w:ilvl w:val="0"/>
                <w:numId w:val="156"/>
              </w:numPr>
              <w:spacing w:after="0"/>
              <w:rPr>
                <w:rFonts w:ascii="Times New Roman" w:eastAsia="Times New Roman" w:hAnsi="Times New Roman"/>
                <w:lang w:eastAsia="pl-PL"/>
              </w:rPr>
            </w:pPr>
            <w:r w:rsidRPr="00DF7218">
              <w:rPr>
                <w:rFonts w:ascii="Times New Roman" w:hAnsi="Times New Roman"/>
              </w:rPr>
              <w:t>Logistyka; red. nauk. Elżbieta Gołembska, Wydawnictwo C. H. Beck, Warszawa 2012</w:t>
            </w:r>
          </w:p>
        </w:tc>
      </w:tr>
    </w:tbl>
    <w:p w14:paraId="71333F4E" w14:textId="77777777" w:rsidR="0061505E" w:rsidRPr="00DF7218" w:rsidRDefault="0061505E" w:rsidP="0061505E">
      <w:pPr>
        <w:rPr>
          <w:rFonts w:cs="Times New Roman"/>
        </w:rPr>
      </w:pPr>
    </w:p>
    <w:p w14:paraId="561076B1" w14:textId="77777777" w:rsidR="0061505E" w:rsidRPr="00DF7218" w:rsidRDefault="0061505E" w:rsidP="0061505E">
      <w:pPr>
        <w:rPr>
          <w:rFonts w:cs="Times New Roman"/>
        </w:rPr>
      </w:pPr>
    </w:p>
    <w:p w14:paraId="50A638BF" w14:textId="77777777" w:rsidR="0061505E" w:rsidRPr="00DF7218" w:rsidRDefault="0061505E" w:rsidP="0061505E">
      <w:pPr>
        <w:autoSpaceDE w:val="0"/>
        <w:autoSpaceDN w:val="0"/>
        <w:adjustRightInd w:val="0"/>
        <w:jc w:val="both"/>
        <w:rPr>
          <w:rFonts w:eastAsia="Batang" w:cs="Times New Roman"/>
          <w:b/>
        </w:rPr>
      </w:pPr>
    </w:p>
    <w:p w14:paraId="13DBC610" w14:textId="77777777" w:rsidR="0061505E" w:rsidRPr="00DF7218" w:rsidRDefault="0061505E" w:rsidP="0061505E">
      <w:pPr>
        <w:autoSpaceDE w:val="0"/>
        <w:autoSpaceDN w:val="0"/>
        <w:adjustRightInd w:val="0"/>
        <w:jc w:val="both"/>
        <w:rPr>
          <w:rFonts w:eastAsia="Batang" w:cs="Times New Roman"/>
          <w:b/>
        </w:rPr>
      </w:pPr>
    </w:p>
    <w:p w14:paraId="714A2302"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2EFDF59A" wp14:editId="5FC3E950">
            <wp:extent cx="5760720" cy="599877"/>
            <wp:effectExtent l="0" t="0" r="0" b="0"/>
            <wp:docPr id="1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442E03B4" w14:textId="77777777" w:rsidR="0061505E" w:rsidRPr="00DF7218" w:rsidRDefault="0061505E" w:rsidP="0061505E">
      <w:pPr>
        <w:pStyle w:val="Tretekstu"/>
        <w:spacing w:after="0"/>
        <w:ind w:left="5806" w:hanging="425"/>
        <w:rPr>
          <w:i/>
          <w:sz w:val="22"/>
          <w:szCs w:val="22"/>
        </w:rPr>
      </w:pPr>
    </w:p>
    <w:p w14:paraId="3450F386" w14:textId="77777777" w:rsidR="0061505E" w:rsidRPr="00DF7218" w:rsidRDefault="0061505E" w:rsidP="0061505E">
      <w:pPr>
        <w:rPr>
          <w:rFonts w:cs="Times New Roman"/>
          <w:b/>
        </w:rPr>
      </w:pPr>
    </w:p>
    <w:p w14:paraId="209B1B12"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796A4EA3" w14:textId="77777777" w:rsidR="0061505E" w:rsidRPr="00DF7218" w:rsidRDefault="0061505E" w:rsidP="0061505E">
      <w:pPr>
        <w:rPr>
          <w:rFonts w:cs="Times New Roman"/>
          <w:b/>
        </w:rPr>
      </w:pPr>
    </w:p>
    <w:p w14:paraId="7E57BFE4"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739C5BF" w14:textId="77777777" w:rsidTr="00E605A0">
        <w:trPr>
          <w:trHeight w:val="397"/>
        </w:trPr>
        <w:tc>
          <w:tcPr>
            <w:tcW w:w="2977" w:type="dxa"/>
            <w:shd w:val="clear" w:color="auto" w:fill="D9D9D9"/>
          </w:tcPr>
          <w:p w14:paraId="076997A0" w14:textId="77777777" w:rsidR="0061505E" w:rsidRPr="00DF7218" w:rsidRDefault="0061505E" w:rsidP="00E605A0">
            <w:pPr>
              <w:rPr>
                <w:rFonts w:cs="Times New Roman"/>
                <w:b/>
              </w:rPr>
            </w:pPr>
            <w:r w:rsidRPr="00DF7218">
              <w:rPr>
                <w:rFonts w:cs="Times New Roman"/>
                <w:b/>
              </w:rPr>
              <w:t xml:space="preserve">Nazwa przedmiotu i kod </w:t>
            </w:r>
          </w:p>
          <w:p w14:paraId="78EA8A19"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8C0CB08" w14:textId="77777777" w:rsidR="0061505E" w:rsidRPr="00DF7218" w:rsidRDefault="0061505E" w:rsidP="00E605A0">
            <w:pPr>
              <w:spacing w:before="60" w:after="60"/>
              <w:rPr>
                <w:rFonts w:cs="Times New Roman"/>
              </w:rPr>
            </w:pPr>
            <w:r w:rsidRPr="00DF7218">
              <w:rPr>
                <w:rFonts w:eastAsia="Times New Roman" w:cs="Times New Roman"/>
                <w:b/>
                <w:lang w:eastAsia="pl-PL"/>
              </w:rPr>
              <w:t xml:space="preserve">Projektowanie i optymalizacja procesów logistycznych  </w:t>
            </w:r>
            <w:r w:rsidRPr="00DF7218">
              <w:rPr>
                <w:rFonts w:cs="Times New Roman"/>
                <w:b/>
              </w:rPr>
              <w:t>T.D3.12</w:t>
            </w:r>
          </w:p>
        </w:tc>
      </w:tr>
      <w:tr w:rsidR="0061505E" w:rsidRPr="00187F49" w14:paraId="2C151DED" w14:textId="77777777" w:rsidTr="00E605A0">
        <w:trPr>
          <w:trHeight w:val="397"/>
        </w:trPr>
        <w:tc>
          <w:tcPr>
            <w:tcW w:w="2977" w:type="dxa"/>
            <w:shd w:val="clear" w:color="auto" w:fill="D9D9D9"/>
            <w:vAlign w:val="center"/>
          </w:tcPr>
          <w:p w14:paraId="7E643A67"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62171BC" w14:textId="77777777" w:rsidR="0061505E" w:rsidRPr="00DF7218" w:rsidRDefault="0061505E" w:rsidP="00E605A0">
            <w:pPr>
              <w:rPr>
                <w:rFonts w:cs="Times New Roman"/>
                <w:lang w:val="en-US"/>
              </w:rPr>
            </w:pPr>
            <w:r w:rsidRPr="00DF7218">
              <w:rPr>
                <w:rFonts w:cs="Times New Roman"/>
                <w:lang w:val="en-US"/>
              </w:rPr>
              <w:t xml:space="preserve">Design and optimization of logistics processes </w:t>
            </w:r>
          </w:p>
        </w:tc>
      </w:tr>
      <w:tr w:rsidR="0061505E" w:rsidRPr="00DF7218" w14:paraId="6E50107B" w14:textId="77777777" w:rsidTr="00E605A0">
        <w:trPr>
          <w:trHeight w:val="397"/>
        </w:trPr>
        <w:tc>
          <w:tcPr>
            <w:tcW w:w="2977" w:type="dxa"/>
            <w:shd w:val="clear" w:color="auto" w:fill="D9D9D9"/>
            <w:vAlign w:val="center"/>
          </w:tcPr>
          <w:p w14:paraId="4129E4C4"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F39FA9B"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A4C4CC7" w14:textId="77777777" w:rsidTr="00E605A0">
        <w:trPr>
          <w:trHeight w:val="397"/>
        </w:trPr>
        <w:tc>
          <w:tcPr>
            <w:tcW w:w="2977" w:type="dxa"/>
            <w:shd w:val="clear" w:color="auto" w:fill="D9D9D9"/>
            <w:vAlign w:val="center"/>
          </w:tcPr>
          <w:p w14:paraId="10952869"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453C0302"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61CA5098" w14:textId="77777777" w:rsidTr="00E605A0">
        <w:trPr>
          <w:trHeight w:val="397"/>
        </w:trPr>
        <w:tc>
          <w:tcPr>
            <w:tcW w:w="2977" w:type="dxa"/>
            <w:shd w:val="clear" w:color="auto" w:fill="D9D9D9"/>
            <w:vAlign w:val="center"/>
          </w:tcPr>
          <w:p w14:paraId="4C2A3B18"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B29E888"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61143AC2" w14:textId="77777777" w:rsidTr="00E605A0">
        <w:trPr>
          <w:trHeight w:val="397"/>
        </w:trPr>
        <w:tc>
          <w:tcPr>
            <w:tcW w:w="2977" w:type="dxa"/>
            <w:shd w:val="clear" w:color="auto" w:fill="D9D9D9"/>
            <w:vAlign w:val="center"/>
          </w:tcPr>
          <w:p w14:paraId="2982B0FC"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15CC7E41"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242CA0FD" w14:textId="77777777" w:rsidTr="00E605A0">
        <w:trPr>
          <w:trHeight w:val="397"/>
        </w:trPr>
        <w:tc>
          <w:tcPr>
            <w:tcW w:w="2977" w:type="dxa"/>
            <w:shd w:val="clear" w:color="auto" w:fill="D9D9D9"/>
            <w:vAlign w:val="center"/>
          </w:tcPr>
          <w:p w14:paraId="601F18B0"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24030D94"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157AE110" w14:textId="77777777" w:rsidTr="00E605A0">
        <w:trPr>
          <w:trHeight w:val="397"/>
        </w:trPr>
        <w:tc>
          <w:tcPr>
            <w:tcW w:w="2977" w:type="dxa"/>
            <w:shd w:val="clear" w:color="auto" w:fill="D9D9D9"/>
            <w:vAlign w:val="center"/>
          </w:tcPr>
          <w:p w14:paraId="5F28C28E"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9BCA7B7"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41020634" w14:textId="77777777" w:rsidTr="00E605A0">
        <w:trPr>
          <w:trHeight w:val="397"/>
        </w:trPr>
        <w:tc>
          <w:tcPr>
            <w:tcW w:w="2977" w:type="dxa"/>
            <w:shd w:val="clear" w:color="auto" w:fill="D9D9D9"/>
            <w:vAlign w:val="center"/>
          </w:tcPr>
          <w:p w14:paraId="2618E487"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403CDFC"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BEA57BD" w14:textId="77777777" w:rsidTr="00E605A0">
        <w:trPr>
          <w:trHeight w:val="397"/>
        </w:trPr>
        <w:tc>
          <w:tcPr>
            <w:tcW w:w="2977" w:type="dxa"/>
            <w:shd w:val="clear" w:color="auto" w:fill="D9D9D9"/>
            <w:vAlign w:val="center"/>
          </w:tcPr>
          <w:p w14:paraId="05B4C193"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272DF3A"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6696A2D5" w14:textId="77777777" w:rsidTr="00E605A0">
        <w:trPr>
          <w:trHeight w:val="397"/>
        </w:trPr>
        <w:tc>
          <w:tcPr>
            <w:tcW w:w="2977" w:type="dxa"/>
            <w:shd w:val="clear" w:color="auto" w:fill="D9D9D9"/>
            <w:vAlign w:val="center"/>
          </w:tcPr>
          <w:p w14:paraId="3834B2D2"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8BD05DC" w14:textId="77777777" w:rsidR="0061505E" w:rsidRPr="00DF7218" w:rsidRDefault="0061505E" w:rsidP="00E605A0">
            <w:pPr>
              <w:spacing w:before="60" w:after="60"/>
              <w:rPr>
                <w:rFonts w:cs="Times New Roman"/>
              </w:rPr>
            </w:pPr>
            <w:r w:rsidRPr="00DF7218">
              <w:rPr>
                <w:rFonts w:cs="Times New Roman"/>
              </w:rPr>
              <w:t xml:space="preserve">Dr inż. Damian Dubis </w:t>
            </w:r>
          </w:p>
        </w:tc>
      </w:tr>
    </w:tbl>
    <w:p w14:paraId="3BF1C462" w14:textId="77777777" w:rsidR="0061505E" w:rsidRPr="00DF7218" w:rsidRDefault="0061505E" w:rsidP="0061505E">
      <w:pPr>
        <w:rPr>
          <w:rFonts w:cs="Times New Roman"/>
        </w:rPr>
      </w:pPr>
    </w:p>
    <w:p w14:paraId="4507B8DF"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61505E" w:rsidRPr="00DF7218" w14:paraId="054C7C45" w14:textId="77777777" w:rsidTr="00E605A0">
        <w:tc>
          <w:tcPr>
            <w:tcW w:w="9072" w:type="dxa"/>
            <w:gridSpan w:val="7"/>
            <w:tcBorders>
              <w:bottom w:val="single" w:sz="4" w:space="0" w:color="auto"/>
            </w:tcBorders>
            <w:shd w:val="clear" w:color="auto" w:fill="D9D9D9"/>
          </w:tcPr>
          <w:p w14:paraId="544C119C"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32B1D72" w14:textId="77777777" w:rsidTr="00E605A0">
        <w:tc>
          <w:tcPr>
            <w:tcW w:w="9072" w:type="dxa"/>
            <w:gridSpan w:val="7"/>
            <w:tcBorders>
              <w:bottom w:val="single" w:sz="4" w:space="0" w:color="auto"/>
            </w:tcBorders>
            <w:shd w:val="clear" w:color="auto" w:fill="auto"/>
          </w:tcPr>
          <w:p w14:paraId="62481A70" w14:textId="77777777" w:rsidR="0061505E" w:rsidRPr="00DF7218" w:rsidRDefault="0061505E" w:rsidP="00E605A0">
            <w:pPr>
              <w:rPr>
                <w:rFonts w:cs="Times New Roman"/>
              </w:rPr>
            </w:pPr>
            <w:r w:rsidRPr="00DF7218">
              <w:rPr>
                <w:rFonts w:cs="Times New Roman"/>
              </w:rPr>
              <w:t>Treści programowe obejmują wiedzę z zakresu  metod, technik i narzędzi oraz analiz, projektowania systemów i procesów logistycznych.</w:t>
            </w:r>
          </w:p>
        </w:tc>
      </w:tr>
      <w:tr w:rsidR="0061505E" w:rsidRPr="00DF7218" w14:paraId="100D304A" w14:textId="77777777" w:rsidTr="00E605A0">
        <w:tc>
          <w:tcPr>
            <w:tcW w:w="2977" w:type="dxa"/>
            <w:gridSpan w:val="2"/>
            <w:tcBorders>
              <w:bottom w:val="single" w:sz="4" w:space="0" w:color="auto"/>
              <w:right w:val="nil"/>
            </w:tcBorders>
            <w:shd w:val="clear" w:color="auto" w:fill="D9D9D9"/>
          </w:tcPr>
          <w:p w14:paraId="28156154"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57438EDC" w14:textId="77777777" w:rsidR="0061505E" w:rsidRPr="00DF7218" w:rsidRDefault="0061505E" w:rsidP="00E605A0">
            <w:pPr>
              <w:spacing w:before="60" w:after="60"/>
              <w:rPr>
                <w:rFonts w:cs="Times New Roman"/>
              </w:rPr>
            </w:pPr>
            <w:r w:rsidRPr="00DF7218">
              <w:rPr>
                <w:rFonts w:cs="Times New Roman"/>
              </w:rPr>
              <w:t xml:space="preserve">stacjonarne – wykład 10 h, ćw. Projektowe 20 h  </w:t>
            </w:r>
          </w:p>
          <w:p w14:paraId="55CC795E" w14:textId="77777777" w:rsidR="0061505E" w:rsidRPr="00DF7218" w:rsidRDefault="0061505E" w:rsidP="00E605A0">
            <w:pPr>
              <w:spacing w:before="60" w:after="60"/>
              <w:rPr>
                <w:rFonts w:cs="Times New Roman"/>
              </w:rPr>
            </w:pPr>
            <w:r w:rsidRPr="00DF7218">
              <w:rPr>
                <w:rFonts w:cs="Times New Roman"/>
              </w:rPr>
              <w:t>niestacjonarne – wykład 10h, ćw. Projektowe 15 h</w:t>
            </w:r>
          </w:p>
          <w:p w14:paraId="2058F71F" w14:textId="77777777" w:rsidR="0061505E" w:rsidRPr="00DF7218" w:rsidRDefault="0061505E" w:rsidP="00E605A0">
            <w:pPr>
              <w:spacing w:before="60" w:after="60"/>
              <w:rPr>
                <w:rFonts w:cs="Times New Roman"/>
              </w:rPr>
            </w:pPr>
          </w:p>
        </w:tc>
      </w:tr>
      <w:tr w:rsidR="0061505E" w:rsidRPr="00DF7218" w14:paraId="217A2D9D" w14:textId="77777777" w:rsidTr="00E605A0">
        <w:tc>
          <w:tcPr>
            <w:tcW w:w="9072" w:type="dxa"/>
            <w:gridSpan w:val="7"/>
            <w:tcBorders>
              <w:top w:val="single" w:sz="4" w:space="0" w:color="auto"/>
              <w:bottom w:val="single" w:sz="4" w:space="0" w:color="auto"/>
            </w:tcBorders>
            <w:shd w:val="clear" w:color="auto" w:fill="D9D9D9"/>
          </w:tcPr>
          <w:p w14:paraId="65023A0F"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0E86701" w14:textId="77777777" w:rsidTr="00E605A0">
        <w:trPr>
          <w:trHeight w:val="285"/>
        </w:trPr>
        <w:tc>
          <w:tcPr>
            <w:tcW w:w="1701" w:type="dxa"/>
            <w:tcBorders>
              <w:top w:val="single" w:sz="4" w:space="0" w:color="auto"/>
              <w:bottom w:val="single" w:sz="8" w:space="0" w:color="auto"/>
              <w:right w:val="single" w:sz="4" w:space="0" w:color="auto"/>
            </w:tcBorders>
            <w:shd w:val="clear" w:color="auto" w:fill="D9D9D9"/>
          </w:tcPr>
          <w:p w14:paraId="6734A38B"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6972FE95"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B9D9A54"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836808C"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0DEE7AC4"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CF8E21B" w14:textId="77777777" w:rsidTr="00E605A0">
        <w:tc>
          <w:tcPr>
            <w:tcW w:w="9072" w:type="dxa"/>
            <w:gridSpan w:val="7"/>
            <w:tcBorders>
              <w:top w:val="single" w:sz="8" w:space="0" w:color="auto"/>
              <w:bottom w:val="single" w:sz="8" w:space="0" w:color="auto"/>
            </w:tcBorders>
            <w:shd w:val="clear" w:color="auto" w:fill="FFFFFF"/>
          </w:tcPr>
          <w:p w14:paraId="3EC454E0"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6E4116BF" w14:textId="77777777" w:rsidTr="00E605A0">
        <w:tc>
          <w:tcPr>
            <w:tcW w:w="1701" w:type="dxa"/>
            <w:tcBorders>
              <w:top w:val="single" w:sz="8" w:space="0" w:color="auto"/>
              <w:bottom w:val="single" w:sz="8" w:space="0" w:color="auto"/>
              <w:right w:val="single" w:sz="4" w:space="0" w:color="auto"/>
            </w:tcBorders>
            <w:shd w:val="clear" w:color="auto" w:fill="FFFFFF"/>
          </w:tcPr>
          <w:p w14:paraId="4306D949" w14:textId="77777777" w:rsidR="0061505E" w:rsidRPr="00DF7218" w:rsidRDefault="0061505E" w:rsidP="00E605A0">
            <w:pPr>
              <w:jc w:val="center"/>
              <w:rPr>
                <w:rFonts w:cs="Times New Roman"/>
              </w:rPr>
            </w:pPr>
            <w:r w:rsidRPr="00DF7218">
              <w:rPr>
                <w:rFonts w:cs="Times New Roman"/>
              </w:rPr>
              <w:t>T.D3.13 _W01</w:t>
            </w:r>
          </w:p>
          <w:p w14:paraId="78CA9730" w14:textId="77777777" w:rsidR="0061505E" w:rsidRPr="00DF7218" w:rsidRDefault="0061505E" w:rsidP="00E605A0">
            <w:pPr>
              <w:jc w:val="center"/>
              <w:rPr>
                <w:rFonts w:cs="Times New Roman"/>
              </w:rPr>
            </w:pPr>
          </w:p>
          <w:p w14:paraId="0F170C32" w14:textId="77777777" w:rsidR="0061505E" w:rsidRPr="00DF7218" w:rsidRDefault="0061505E" w:rsidP="00E605A0">
            <w:pPr>
              <w:jc w:val="center"/>
              <w:rPr>
                <w:rFonts w:cs="Times New Roman"/>
              </w:rPr>
            </w:pPr>
          </w:p>
          <w:p w14:paraId="023B821B" w14:textId="77777777" w:rsidR="0061505E" w:rsidRPr="00DF7218" w:rsidRDefault="0061505E" w:rsidP="00E605A0">
            <w:pPr>
              <w:jc w:val="center"/>
              <w:rPr>
                <w:rFonts w:cs="Times New Roman"/>
              </w:rPr>
            </w:pPr>
          </w:p>
          <w:p w14:paraId="3FFAF22B" w14:textId="77777777" w:rsidR="0061505E" w:rsidRPr="00DF7218" w:rsidRDefault="0061505E" w:rsidP="00E605A0">
            <w:pPr>
              <w:jc w:val="center"/>
              <w:rPr>
                <w:rFonts w:cs="Times New Roman"/>
              </w:rPr>
            </w:pPr>
            <w:r w:rsidRPr="00DF7218">
              <w:rPr>
                <w:rFonts w:cs="Times New Roman"/>
              </w:rPr>
              <w:t>T.D3.13_W02</w:t>
            </w:r>
          </w:p>
          <w:p w14:paraId="1929237B" w14:textId="77777777" w:rsidR="0061505E" w:rsidRPr="00DF7218" w:rsidRDefault="0061505E" w:rsidP="00E605A0">
            <w:pPr>
              <w:rPr>
                <w:rFonts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5A42F794"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Ma podstawową wiedzę na temat projektowania procesów logicznych; </w:t>
            </w:r>
          </w:p>
          <w:p w14:paraId="5620D70F" w14:textId="77777777" w:rsidR="0061505E" w:rsidRPr="00DF7218" w:rsidRDefault="0061505E" w:rsidP="00E605A0">
            <w:pPr>
              <w:rPr>
                <w:rFonts w:eastAsia="Times New Roman" w:cs="Times New Roman"/>
                <w:lang w:eastAsia="pl-PL"/>
              </w:rPr>
            </w:pPr>
          </w:p>
          <w:p w14:paraId="44E742A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Ma wiedze na temat zagadnień związanych z optymalizacją procesów logistycznych;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6F5B3B9" w14:textId="77777777" w:rsidR="0061505E" w:rsidRPr="00DF7218" w:rsidRDefault="0061505E" w:rsidP="00E605A0">
            <w:pPr>
              <w:jc w:val="both"/>
              <w:rPr>
                <w:rFonts w:cs="Times New Roman"/>
              </w:rPr>
            </w:pPr>
            <w:r w:rsidRPr="00DF7218">
              <w:rPr>
                <w:rFonts w:cs="Times New Roman"/>
              </w:rPr>
              <w:t>K_W03</w:t>
            </w:r>
          </w:p>
          <w:p w14:paraId="4AFCA7FB" w14:textId="77777777" w:rsidR="0061505E" w:rsidRPr="00DF7218" w:rsidRDefault="0061505E" w:rsidP="00E605A0">
            <w:pPr>
              <w:jc w:val="both"/>
              <w:rPr>
                <w:rFonts w:cs="Times New Roman"/>
              </w:rPr>
            </w:pPr>
          </w:p>
          <w:p w14:paraId="59C5380D" w14:textId="77777777" w:rsidR="0061505E" w:rsidRPr="00DF7218" w:rsidRDefault="0061505E" w:rsidP="00E605A0">
            <w:pPr>
              <w:jc w:val="both"/>
              <w:rPr>
                <w:rFonts w:cs="Times New Roman"/>
              </w:rPr>
            </w:pPr>
          </w:p>
          <w:p w14:paraId="7E042BD4" w14:textId="77777777" w:rsidR="0061505E" w:rsidRPr="00DF7218" w:rsidRDefault="0061505E" w:rsidP="00E605A0">
            <w:pPr>
              <w:jc w:val="both"/>
              <w:rPr>
                <w:rFonts w:cs="Times New Roman"/>
              </w:rPr>
            </w:pPr>
          </w:p>
          <w:p w14:paraId="01124D72" w14:textId="77777777" w:rsidR="0061505E" w:rsidRPr="00DF7218" w:rsidRDefault="0061505E" w:rsidP="00E605A0">
            <w:pPr>
              <w:jc w:val="both"/>
              <w:rPr>
                <w:rFonts w:cs="Times New Roman"/>
              </w:rPr>
            </w:pPr>
            <w:r w:rsidRPr="00DF7218">
              <w:rPr>
                <w:rFonts w:cs="Times New Roman"/>
              </w:rPr>
              <w:t>K_W13</w:t>
            </w:r>
          </w:p>
          <w:p w14:paraId="3631B168" w14:textId="77777777" w:rsidR="0061505E" w:rsidRPr="00DF7218" w:rsidRDefault="0061505E" w:rsidP="00E605A0">
            <w:pPr>
              <w:jc w:val="both"/>
              <w:rPr>
                <w:rFonts w:cs="Times New Roman"/>
              </w:rPr>
            </w:pPr>
            <w:r w:rsidRPr="00DF7218">
              <w:rPr>
                <w:rFonts w:cs="Times New Roman"/>
              </w:rPr>
              <w:t>K_W12</w:t>
            </w:r>
          </w:p>
          <w:p w14:paraId="2B6FB5F4" w14:textId="77777777" w:rsidR="0061505E" w:rsidRPr="00DF7218" w:rsidRDefault="0061505E" w:rsidP="00E605A0">
            <w:pPr>
              <w:jc w:val="both"/>
              <w:rPr>
                <w:rFonts w:eastAsia="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77A42868" w14:textId="77777777" w:rsidR="0061505E" w:rsidRPr="00DF7218" w:rsidRDefault="0061505E" w:rsidP="00E605A0">
            <w:pPr>
              <w:spacing w:line="276" w:lineRule="auto"/>
              <w:jc w:val="center"/>
              <w:rPr>
                <w:rFonts w:cs="Times New Roman"/>
              </w:rPr>
            </w:pPr>
            <w:r w:rsidRPr="00DF7218">
              <w:rPr>
                <w:rFonts w:cs="Times New Roman"/>
              </w:rPr>
              <w:t>Wykład</w:t>
            </w:r>
          </w:p>
          <w:p w14:paraId="6FAF04A8" w14:textId="77777777" w:rsidR="0061505E" w:rsidRPr="00DF7218" w:rsidRDefault="0061505E" w:rsidP="00E605A0">
            <w:pPr>
              <w:spacing w:line="276" w:lineRule="auto"/>
              <w:jc w:val="center"/>
              <w:rPr>
                <w:rFonts w:cs="Times New Roman"/>
              </w:rPr>
            </w:pPr>
          </w:p>
          <w:p w14:paraId="28528A02" w14:textId="77777777" w:rsidR="0061505E" w:rsidRPr="00DF7218" w:rsidRDefault="0061505E" w:rsidP="00E605A0">
            <w:pPr>
              <w:spacing w:line="276" w:lineRule="auto"/>
              <w:jc w:val="center"/>
              <w:rPr>
                <w:rFonts w:cs="Times New Roman"/>
              </w:rPr>
            </w:pPr>
            <w:r w:rsidRPr="00DF7218">
              <w:rPr>
                <w:rFonts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018534A4" w14:textId="77777777" w:rsidR="0061505E" w:rsidRPr="00DF7218" w:rsidRDefault="0061505E" w:rsidP="00E605A0">
            <w:pPr>
              <w:spacing w:line="276" w:lineRule="auto"/>
              <w:jc w:val="center"/>
              <w:rPr>
                <w:rFonts w:cs="Times New Roman"/>
              </w:rPr>
            </w:pPr>
            <w:r w:rsidRPr="00DF7218">
              <w:rPr>
                <w:rFonts w:cs="Times New Roman"/>
              </w:rPr>
              <w:t xml:space="preserve">Egzamin   </w:t>
            </w:r>
          </w:p>
        </w:tc>
      </w:tr>
      <w:tr w:rsidR="0061505E" w:rsidRPr="00DF7218" w14:paraId="2CB0A41D" w14:textId="77777777" w:rsidTr="00E605A0">
        <w:tc>
          <w:tcPr>
            <w:tcW w:w="9072" w:type="dxa"/>
            <w:gridSpan w:val="7"/>
            <w:tcBorders>
              <w:top w:val="single" w:sz="8" w:space="0" w:color="auto"/>
              <w:bottom w:val="single" w:sz="8" w:space="0" w:color="auto"/>
            </w:tcBorders>
            <w:shd w:val="clear" w:color="auto" w:fill="FFFFFF"/>
          </w:tcPr>
          <w:p w14:paraId="52128CCE"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1FDD272A"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0F94A7E2" w14:textId="77777777" w:rsidR="0061505E" w:rsidRPr="00DF7218" w:rsidRDefault="0061505E" w:rsidP="00E605A0">
            <w:pPr>
              <w:jc w:val="center"/>
              <w:rPr>
                <w:rFonts w:cs="Times New Roman"/>
              </w:rPr>
            </w:pPr>
            <w:r w:rsidRPr="00DF7218">
              <w:rPr>
                <w:rFonts w:cs="Times New Roman"/>
              </w:rPr>
              <w:t xml:space="preserve"> T.D3.13_U01</w:t>
            </w:r>
          </w:p>
          <w:p w14:paraId="54F9372E" w14:textId="77777777" w:rsidR="0061505E" w:rsidRPr="00DF7218" w:rsidRDefault="0061505E" w:rsidP="00E605A0">
            <w:pPr>
              <w:jc w:val="center"/>
              <w:rPr>
                <w:rFonts w:cs="Times New Roman"/>
              </w:rPr>
            </w:pPr>
          </w:p>
          <w:p w14:paraId="77C6D4BF" w14:textId="77777777" w:rsidR="0061505E" w:rsidRPr="00DF7218" w:rsidRDefault="0061505E" w:rsidP="00E605A0">
            <w:pPr>
              <w:jc w:val="center"/>
              <w:rPr>
                <w:rFonts w:cs="Times New Roman"/>
              </w:rPr>
            </w:pPr>
          </w:p>
          <w:p w14:paraId="21DC98F4" w14:textId="77777777" w:rsidR="0061505E" w:rsidRPr="00DF7218" w:rsidRDefault="0061505E" w:rsidP="00E605A0">
            <w:pPr>
              <w:jc w:val="center"/>
              <w:rPr>
                <w:rFonts w:cs="Times New Roman"/>
              </w:rPr>
            </w:pPr>
          </w:p>
          <w:p w14:paraId="26E47BF8" w14:textId="77777777" w:rsidR="0061505E" w:rsidRPr="00DF7218" w:rsidRDefault="0061505E" w:rsidP="00E605A0">
            <w:pPr>
              <w:jc w:val="center"/>
              <w:rPr>
                <w:rFonts w:cs="Times New Roman"/>
              </w:rPr>
            </w:pPr>
            <w:r w:rsidRPr="00DF7218">
              <w:rPr>
                <w:rFonts w:cs="Times New Roman"/>
              </w:rPr>
              <w:t>T.D3.13_U02</w:t>
            </w:r>
          </w:p>
          <w:p w14:paraId="26749CD5" w14:textId="77777777" w:rsidR="0061505E" w:rsidRPr="00DF7218" w:rsidRDefault="0061505E" w:rsidP="00E605A0">
            <w:pPr>
              <w:rPr>
                <w:rFonts w:cs="Times New Roman"/>
              </w:rPr>
            </w:pPr>
          </w:p>
          <w:p w14:paraId="62B152A5" w14:textId="77777777" w:rsidR="0061505E" w:rsidRPr="00DF7218" w:rsidRDefault="0061505E" w:rsidP="00E605A0">
            <w:pPr>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47BC77C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Potrafi zastosować zdobytą wiedzę do projektowania prostych  modeli procesów i systemów logistycznych; </w:t>
            </w:r>
          </w:p>
          <w:p w14:paraId="244C0674" w14:textId="77777777" w:rsidR="0061505E" w:rsidRPr="00DF7218" w:rsidRDefault="0061505E" w:rsidP="00E605A0">
            <w:pPr>
              <w:pStyle w:val="Akapitzlist"/>
              <w:spacing w:after="0" w:line="240" w:lineRule="auto"/>
              <w:ind w:left="318"/>
              <w:rPr>
                <w:rFonts w:ascii="Times New Roman" w:eastAsia="Times New Roman" w:hAnsi="Times New Roman"/>
                <w:lang w:eastAsia="pl-PL"/>
              </w:rPr>
            </w:pPr>
          </w:p>
          <w:p w14:paraId="13A05EF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Potrafi zastosować zdobytą wiedzę do analizy złożonych modeli projektowania i optymalizowania procesów logistycznych;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6806DF" w14:textId="77777777" w:rsidR="0061505E" w:rsidRPr="00DF7218" w:rsidRDefault="0061505E" w:rsidP="00E605A0">
            <w:pPr>
              <w:jc w:val="center"/>
              <w:rPr>
                <w:rFonts w:cs="Times New Roman"/>
              </w:rPr>
            </w:pPr>
          </w:p>
          <w:p w14:paraId="53DC4405" w14:textId="77777777" w:rsidR="0061505E" w:rsidRPr="00DF7218" w:rsidRDefault="0061505E" w:rsidP="00E605A0">
            <w:pPr>
              <w:jc w:val="center"/>
              <w:rPr>
                <w:rFonts w:cs="Times New Roman"/>
              </w:rPr>
            </w:pPr>
            <w:r w:rsidRPr="00DF7218">
              <w:rPr>
                <w:rFonts w:cs="Times New Roman"/>
              </w:rPr>
              <w:t>K_U04</w:t>
            </w:r>
          </w:p>
          <w:p w14:paraId="442A57B2" w14:textId="77777777" w:rsidR="0061505E" w:rsidRPr="00DF7218" w:rsidRDefault="0061505E" w:rsidP="00E605A0">
            <w:pPr>
              <w:jc w:val="center"/>
              <w:rPr>
                <w:rFonts w:cs="Times New Roman"/>
              </w:rPr>
            </w:pPr>
          </w:p>
          <w:p w14:paraId="27732660" w14:textId="77777777" w:rsidR="0061505E" w:rsidRPr="00DF7218" w:rsidRDefault="0061505E" w:rsidP="00E605A0">
            <w:pPr>
              <w:jc w:val="center"/>
              <w:rPr>
                <w:rFonts w:cs="Times New Roman"/>
              </w:rPr>
            </w:pPr>
            <w:r w:rsidRPr="00DF7218">
              <w:rPr>
                <w:rFonts w:cs="Times New Roman"/>
              </w:rPr>
              <w:t>K_U08</w:t>
            </w:r>
          </w:p>
          <w:p w14:paraId="0793FB22" w14:textId="77777777" w:rsidR="0061505E" w:rsidRPr="00DF7218" w:rsidRDefault="0061505E" w:rsidP="00E605A0">
            <w:pPr>
              <w:jc w:val="center"/>
              <w:rPr>
                <w:rFonts w:cs="Times New Roman"/>
              </w:rPr>
            </w:pPr>
          </w:p>
          <w:p w14:paraId="5315FB0D" w14:textId="77777777" w:rsidR="0061505E" w:rsidRPr="00DF7218" w:rsidRDefault="0061505E" w:rsidP="00E605A0">
            <w:pPr>
              <w:jc w:val="center"/>
              <w:rPr>
                <w:rFonts w:cs="Times New Roman"/>
              </w:rPr>
            </w:pPr>
            <w:r w:rsidRPr="00DF7218">
              <w:rPr>
                <w:rFonts w:cs="Times New Roman"/>
              </w:rPr>
              <w:t>K_U10</w:t>
            </w:r>
          </w:p>
          <w:p w14:paraId="0D4D084E" w14:textId="77777777" w:rsidR="0061505E" w:rsidRPr="00DF7218" w:rsidRDefault="0061505E" w:rsidP="00E605A0">
            <w:pPr>
              <w:jc w:val="center"/>
              <w:rPr>
                <w:rFonts w:cs="Times New Roman"/>
              </w:rPr>
            </w:pPr>
            <w:r w:rsidRPr="00DF7218">
              <w:rPr>
                <w:rFonts w:cs="Times New Roman"/>
              </w:rPr>
              <w:t>K_U17</w:t>
            </w:r>
          </w:p>
          <w:p w14:paraId="5F443EFF" w14:textId="77777777" w:rsidR="0061505E" w:rsidRPr="00DF7218" w:rsidRDefault="0061505E" w:rsidP="00E605A0">
            <w:pPr>
              <w:jc w:val="center"/>
              <w:rPr>
                <w:rFonts w:eastAsia="Times New Roman"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5831B259" w14:textId="77777777" w:rsidR="0061505E" w:rsidRPr="00DF7218" w:rsidRDefault="0061505E" w:rsidP="00E605A0">
            <w:pPr>
              <w:spacing w:line="276" w:lineRule="auto"/>
              <w:jc w:val="center"/>
              <w:rPr>
                <w:rFonts w:cs="Times New Roman"/>
              </w:rPr>
            </w:pPr>
            <w:r w:rsidRPr="00DF7218">
              <w:rPr>
                <w:rFonts w:cs="Times New Roman"/>
              </w:rPr>
              <w:t>Ćwiczenia</w:t>
            </w:r>
          </w:p>
          <w:p w14:paraId="0593E7E3" w14:textId="77777777" w:rsidR="0061505E" w:rsidRPr="00DF7218" w:rsidRDefault="0061505E" w:rsidP="00E605A0">
            <w:pPr>
              <w:spacing w:line="276" w:lineRule="auto"/>
              <w:jc w:val="center"/>
              <w:rPr>
                <w:rFonts w:cs="Times New Roman"/>
              </w:rPr>
            </w:pPr>
          </w:p>
          <w:p w14:paraId="1633A3FE" w14:textId="77777777" w:rsidR="0061505E" w:rsidRPr="00DF7218" w:rsidRDefault="0061505E" w:rsidP="00E605A0">
            <w:pPr>
              <w:spacing w:line="276" w:lineRule="auto"/>
              <w:jc w:val="center"/>
              <w:rPr>
                <w:rFonts w:cs="Times New Roman"/>
              </w:rPr>
            </w:pPr>
          </w:p>
          <w:p w14:paraId="56270769" w14:textId="77777777" w:rsidR="0061505E" w:rsidRPr="00DF7218" w:rsidRDefault="0061505E" w:rsidP="00E605A0">
            <w:pPr>
              <w:spacing w:line="276" w:lineRule="auto"/>
              <w:jc w:val="center"/>
              <w:rPr>
                <w:rFonts w:cs="Times New Roman"/>
              </w:rPr>
            </w:pPr>
          </w:p>
          <w:p w14:paraId="32543391" w14:textId="77777777" w:rsidR="0061505E" w:rsidRPr="00DF7218" w:rsidRDefault="0061505E" w:rsidP="00E605A0">
            <w:pPr>
              <w:spacing w:line="276" w:lineRule="auto"/>
              <w:jc w:val="center"/>
              <w:rPr>
                <w:rFonts w:cs="Times New Roman"/>
              </w:rPr>
            </w:pPr>
            <w:r w:rsidRPr="00DF7218">
              <w:rPr>
                <w:rFonts w:cs="Times New Roman"/>
              </w:rPr>
              <w:t>Ćwiczenia</w:t>
            </w:r>
          </w:p>
          <w:p w14:paraId="634B1525" w14:textId="77777777" w:rsidR="0061505E" w:rsidRPr="00DF7218" w:rsidRDefault="0061505E" w:rsidP="00E605A0">
            <w:pPr>
              <w:spacing w:line="276" w:lineRule="auto"/>
              <w:jc w:val="center"/>
              <w:rPr>
                <w:rFonts w:cs="Times New Roman"/>
              </w:rPr>
            </w:pPr>
          </w:p>
          <w:p w14:paraId="5277139E" w14:textId="77777777" w:rsidR="0061505E" w:rsidRPr="00DF7218" w:rsidRDefault="0061505E" w:rsidP="00E605A0">
            <w:pPr>
              <w:spacing w:line="276" w:lineRule="auto"/>
              <w:jc w:val="center"/>
              <w:rPr>
                <w:rFonts w:cs="Times New Roman"/>
              </w:rPr>
            </w:pPr>
          </w:p>
          <w:p w14:paraId="3D3872CF" w14:textId="77777777" w:rsidR="0061505E" w:rsidRPr="00DF7218" w:rsidRDefault="0061505E" w:rsidP="00E605A0">
            <w:pPr>
              <w:spacing w:line="276" w:lineRule="auto"/>
              <w:rPr>
                <w:rFonts w:cs="Times New Roman"/>
              </w:rPr>
            </w:pPr>
          </w:p>
        </w:tc>
        <w:tc>
          <w:tcPr>
            <w:tcW w:w="1416" w:type="dxa"/>
            <w:gridSpan w:val="2"/>
            <w:tcBorders>
              <w:top w:val="single" w:sz="8" w:space="0" w:color="auto"/>
              <w:left w:val="single" w:sz="4" w:space="0" w:color="auto"/>
              <w:bottom w:val="single" w:sz="8" w:space="0" w:color="auto"/>
            </w:tcBorders>
            <w:vAlign w:val="center"/>
          </w:tcPr>
          <w:p w14:paraId="399943F2" w14:textId="77777777" w:rsidR="0061505E" w:rsidRPr="00DF7218" w:rsidRDefault="0061505E" w:rsidP="00E605A0">
            <w:pPr>
              <w:jc w:val="center"/>
              <w:rPr>
                <w:rFonts w:cs="Times New Roman"/>
              </w:rPr>
            </w:pPr>
            <w:r w:rsidRPr="00DF7218">
              <w:rPr>
                <w:rFonts w:cs="Times New Roman"/>
              </w:rPr>
              <w:t xml:space="preserve">Projekt </w:t>
            </w:r>
          </w:p>
          <w:p w14:paraId="47D05F19" w14:textId="77777777" w:rsidR="0061505E" w:rsidRPr="00DF7218" w:rsidRDefault="0061505E" w:rsidP="00E605A0">
            <w:pPr>
              <w:jc w:val="center"/>
              <w:rPr>
                <w:rFonts w:cs="Times New Roman"/>
              </w:rPr>
            </w:pPr>
            <w:r w:rsidRPr="00DF7218">
              <w:rPr>
                <w:rFonts w:cs="Times New Roman"/>
              </w:rPr>
              <w:t xml:space="preserve"> </w:t>
            </w:r>
          </w:p>
        </w:tc>
      </w:tr>
      <w:tr w:rsidR="0061505E" w:rsidRPr="00DF7218" w14:paraId="2662C0C6" w14:textId="77777777" w:rsidTr="00E605A0">
        <w:tc>
          <w:tcPr>
            <w:tcW w:w="9072" w:type="dxa"/>
            <w:gridSpan w:val="7"/>
            <w:tcBorders>
              <w:top w:val="single" w:sz="8" w:space="0" w:color="auto"/>
              <w:bottom w:val="single" w:sz="8" w:space="0" w:color="auto"/>
            </w:tcBorders>
            <w:shd w:val="clear" w:color="auto" w:fill="FFFFFF"/>
          </w:tcPr>
          <w:p w14:paraId="02342B03"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3F896F9A"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358A25A1" w14:textId="77777777" w:rsidR="0061505E" w:rsidRPr="00DF7218" w:rsidRDefault="0061505E" w:rsidP="00E605A0">
            <w:pPr>
              <w:rPr>
                <w:rFonts w:cs="Times New Roman"/>
              </w:rPr>
            </w:pPr>
          </w:p>
          <w:p w14:paraId="0FD256BA" w14:textId="77777777" w:rsidR="0061505E" w:rsidRPr="00DF7218" w:rsidRDefault="0061505E" w:rsidP="00E605A0">
            <w:pPr>
              <w:jc w:val="center"/>
              <w:rPr>
                <w:rFonts w:cs="Times New Roman"/>
              </w:rPr>
            </w:pPr>
            <w:r w:rsidRPr="00DF7218">
              <w:rPr>
                <w:rFonts w:cs="Times New Roman"/>
              </w:rPr>
              <w:t>T.D3.13_K01</w:t>
            </w:r>
          </w:p>
          <w:p w14:paraId="1355CAC1" w14:textId="77777777" w:rsidR="0061505E" w:rsidRPr="00DF7218" w:rsidRDefault="0061505E" w:rsidP="00E605A0">
            <w:pPr>
              <w:jc w:val="center"/>
              <w:rPr>
                <w:rFonts w:cs="Times New Roman"/>
              </w:rPr>
            </w:pPr>
          </w:p>
          <w:p w14:paraId="5D5015E5" w14:textId="77777777" w:rsidR="0061505E" w:rsidRPr="00DF7218" w:rsidRDefault="0061505E" w:rsidP="00E605A0">
            <w:pPr>
              <w:spacing w:line="276" w:lineRule="auto"/>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6464CC7A" w14:textId="77777777" w:rsidR="0061505E" w:rsidRPr="00DF7218" w:rsidRDefault="0061505E" w:rsidP="00E605A0">
            <w:pPr>
              <w:rPr>
                <w:rFonts w:eastAsia="Times New Roman" w:cs="Times New Roman"/>
                <w:b/>
                <w:lang w:eastAsia="pl-PL"/>
              </w:rPr>
            </w:pPr>
            <w:r w:rsidRPr="00DF7218">
              <w:rPr>
                <w:rFonts w:eastAsia="Times New Roman" w:cs="Times New Roman"/>
                <w:lang w:eastAsia="pl-PL"/>
              </w:rPr>
              <w:t>wykazuje krytycyzm w odniesieniu do stosowanych metod i narzędzi w logistyce.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055FCE" w14:textId="77777777" w:rsidR="0061505E" w:rsidRPr="00DF7218" w:rsidRDefault="0061505E" w:rsidP="00E605A0">
            <w:pPr>
              <w:jc w:val="both"/>
              <w:rPr>
                <w:rFonts w:eastAsia="Times New Roman" w:cs="Times New Roman"/>
                <w:b/>
                <w:lang w:eastAsia="pl-PL"/>
              </w:rPr>
            </w:pPr>
          </w:p>
          <w:p w14:paraId="0B392281"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K_K04</w:t>
            </w:r>
          </w:p>
          <w:p w14:paraId="29ED58FA" w14:textId="77777777" w:rsidR="0061505E" w:rsidRPr="00DF7218" w:rsidRDefault="0061505E" w:rsidP="00E605A0">
            <w:pPr>
              <w:jc w:val="both"/>
              <w:rPr>
                <w:rFonts w:eastAsia="Times New Roman" w:cs="Times New Roman"/>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117B2572"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3C5849DA" w14:textId="77777777" w:rsidR="0061505E" w:rsidRPr="00DF7218" w:rsidRDefault="0061505E" w:rsidP="00E605A0">
            <w:pPr>
              <w:spacing w:line="276" w:lineRule="auto"/>
              <w:jc w:val="center"/>
              <w:rPr>
                <w:rFonts w:cs="Times New Roman"/>
              </w:rPr>
            </w:pPr>
          </w:p>
          <w:p w14:paraId="2215F5F5"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75F97F6E" w14:textId="77777777" w:rsidTr="00E605A0">
        <w:tc>
          <w:tcPr>
            <w:tcW w:w="9072" w:type="dxa"/>
            <w:gridSpan w:val="7"/>
            <w:shd w:val="clear" w:color="auto" w:fill="D9D9D9"/>
          </w:tcPr>
          <w:p w14:paraId="168B383F"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7AD4B44D" w14:textId="77777777" w:rsidTr="00E605A0">
        <w:trPr>
          <w:trHeight w:val="1495"/>
        </w:trPr>
        <w:tc>
          <w:tcPr>
            <w:tcW w:w="2977" w:type="dxa"/>
            <w:gridSpan w:val="2"/>
            <w:tcBorders>
              <w:right w:val="nil"/>
            </w:tcBorders>
            <w:shd w:val="clear" w:color="auto" w:fill="D9D9D9"/>
          </w:tcPr>
          <w:p w14:paraId="7F9AA827"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6B31D07C" w14:textId="77777777" w:rsidR="0061505E" w:rsidRPr="00DF7218" w:rsidRDefault="0061505E" w:rsidP="00E605A0">
            <w:pPr>
              <w:rPr>
                <w:rFonts w:cs="Times New Roman"/>
              </w:rPr>
            </w:pPr>
            <w:r w:rsidRPr="00DF7218">
              <w:rPr>
                <w:rFonts w:cs="Times New Roman"/>
              </w:rPr>
              <w:t>3</w:t>
            </w:r>
          </w:p>
        </w:tc>
        <w:tc>
          <w:tcPr>
            <w:tcW w:w="788" w:type="dxa"/>
            <w:tcBorders>
              <w:left w:val="nil"/>
            </w:tcBorders>
            <w:textDirection w:val="btLr"/>
          </w:tcPr>
          <w:p w14:paraId="711809AC"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42380997"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A917AEF" w14:textId="77777777" w:rsidTr="00E605A0">
        <w:tc>
          <w:tcPr>
            <w:tcW w:w="2977" w:type="dxa"/>
            <w:gridSpan w:val="2"/>
            <w:tcBorders>
              <w:right w:val="nil"/>
            </w:tcBorders>
            <w:shd w:val="clear" w:color="auto" w:fill="D9D9D9"/>
          </w:tcPr>
          <w:p w14:paraId="4D15F4FE"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5E649A66" w14:textId="77777777" w:rsidR="0061505E" w:rsidRPr="00DF7218" w:rsidRDefault="0061505E" w:rsidP="00E605A0">
            <w:pPr>
              <w:rPr>
                <w:rFonts w:cs="Times New Roman"/>
              </w:rPr>
            </w:pPr>
            <w:r w:rsidRPr="00DF7218">
              <w:rPr>
                <w:rFonts w:cs="Times New Roman"/>
              </w:rPr>
              <w:t>Wykład</w:t>
            </w:r>
          </w:p>
          <w:p w14:paraId="54842AFF" w14:textId="77777777" w:rsidR="0061505E" w:rsidRPr="00DF7218" w:rsidRDefault="0061505E" w:rsidP="00E605A0">
            <w:pPr>
              <w:rPr>
                <w:rFonts w:cs="Times New Roman"/>
              </w:rPr>
            </w:pPr>
            <w:r w:rsidRPr="00DF7218">
              <w:rPr>
                <w:rFonts w:cs="Times New Roman"/>
              </w:rPr>
              <w:t>Ćwiczenia praktyczne</w:t>
            </w:r>
          </w:p>
          <w:p w14:paraId="6D7260B6" w14:textId="77777777" w:rsidR="0061505E" w:rsidRPr="00DF7218" w:rsidRDefault="0061505E" w:rsidP="00E605A0">
            <w:pPr>
              <w:rPr>
                <w:rFonts w:cs="Times New Roman"/>
              </w:rPr>
            </w:pPr>
            <w:r w:rsidRPr="00DF7218">
              <w:rPr>
                <w:rFonts w:cs="Times New Roman"/>
              </w:rPr>
              <w:t xml:space="preserve">Konsultacje </w:t>
            </w:r>
          </w:p>
          <w:p w14:paraId="57F50B6B" w14:textId="77777777" w:rsidR="0061505E" w:rsidRPr="00DF7218" w:rsidRDefault="0061505E" w:rsidP="00E605A0">
            <w:pPr>
              <w:rPr>
                <w:rFonts w:cs="Times New Roman"/>
              </w:rPr>
            </w:pPr>
            <w:r w:rsidRPr="00DF7218">
              <w:rPr>
                <w:rFonts w:cs="Times New Roman"/>
              </w:rPr>
              <w:t>Egzamin</w:t>
            </w:r>
          </w:p>
          <w:p w14:paraId="6EC3F7E3" w14:textId="77777777" w:rsidR="0061505E" w:rsidRPr="00DF7218" w:rsidRDefault="0061505E" w:rsidP="00E605A0">
            <w:pPr>
              <w:rPr>
                <w:rFonts w:cs="Times New Roman"/>
                <w:b/>
              </w:rPr>
            </w:pPr>
            <w:r w:rsidRPr="00DF7218">
              <w:rPr>
                <w:rFonts w:cs="Times New Roman"/>
                <w:b/>
              </w:rPr>
              <w:t>w sumie:</w:t>
            </w:r>
          </w:p>
          <w:p w14:paraId="6F09AE82"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178928F" w14:textId="77777777" w:rsidR="0061505E" w:rsidRPr="00DF7218" w:rsidRDefault="0061505E" w:rsidP="00E605A0">
            <w:pPr>
              <w:jc w:val="center"/>
              <w:rPr>
                <w:rFonts w:cs="Times New Roman"/>
              </w:rPr>
            </w:pPr>
            <w:r w:rsidRPr="00DF7218">
              <w:rPr>
                <w:rFonts w:cs="Times New Roman"/>
              </w:rPr>
              <w:t>10</w:t>
            </w:r>
          </w:p>
          <w:p w14:paraId="699B4FFD" w14:textId="77777777" w:rsidR="0061505E" w:rsidRPr="00DF7218" w:rsidRDefault="0061505E" w:rsidP="00E605A0">
            <w:pPr>
              <w:jc w:val="center"/>
              <w:rPr>
                <w:rFonts w:cs="Times New Roman"/>
              </w:rPr>
            </w:pPr>
            <w:r w:rsidRPr="00DF7218">
              <w:rPr>
                <w:rFonts w:cs="Times New Roman"/>
              </w:rPr>
              <w:t>20</w:t>
            </w:r>
          </w:p>
          <w:p w14:paraId="0658872A" w14:textId="77777777" w:rsidR="0061505E" w:rsidRPr="00DF7218" w:rsidRDefault="0061505E" w:rsidP="00E605A0">
            <w:pPr>
              <w:jc w:val="center"/>
              <w:rPr>
                <w:rFonts w:cs="Times New Roman"/>
              </w:rPr>
            </w:pPr>
            <w:r w:rsidRPr="00DF7218">
              <w:rPr>
                <w:rFonts w:cs="Times New Roman"/>
              </w:rPr>
              <w:t>3</w:t>
            </w:r>
          </w:p>
          <w:p w14:paraId="0D45F91A" w14:textId="77777777" w:rsidR="0061505E" w:rsidRPr="00DF7218" w:rsidRDefault="0061505E" w:rsidP="00E605A0">
            <w:pPr>
              <w:jc w:val="center"/>
              <w:rPr>
                <w:rFonts w:cs="Times New Roman"/>
              </w:rPr>
            </w:pPr>
            <w:r w:rsidRPr="00DF7218">
              <w:rPr>
                <w:rFonts w:cs="Times New Roman"/>
              </w:rPr>
              <w:t>2</w:t>
            </w:r>
          </w:p>
          <w:p w14:paraId="50721FAE" w14:textId="77777777" w:rsidR="0061505E" w:rsidRPr="00DF7218" w:rsidRDefault="0061505E" w:rsidP="00E605A0">
            <w:pPr>
              <w:jc w:val="center"/>
              <w:rPr>
                <w:rFonts w:cs="Times New Roman"/>
                <w:b/>
              </w:rPr>
            </w:pPr>
            <w:r w:rsidRPr="00DF7218">
              <w:rPr>
                <w:rFonts w:cs="Times New Roman"/>
                <w:b/>
              </w:rPr>
              <w:t>35</w:t>
            </w:r>
          </w:p>
          <w:p w14:paraId="453629C2" w14:textId="77777777" w:rsidR="0061505E" w:rsidRPr="00DF7218" w:rsidRDefault="0061505E" w:rsidP="00E605A0">
            <w:pPr>
              <w:jc w:val="center"/>
              <w:rPr>
                <w:rFonts w:cs="Times New Roman"/>
              </w:rPr>
            </w:pPr>
            <w:r w:rsidRPr="00DF7218">
              <w:rPr>
                <w:rFonts w:cs="Times New Roman"/>
              </w:rPr>
              <w:t>1,4</w:t>
            </w:r>
          </w:p>
        </w:tc>
        <w:tc>
          <w:tcPr>
            <w:tcW w:w="628" w:type="dxa"/>
            <w:tcBorders>
              <w:left w:val="nil"/>
            </w:tcBorders>
          </w:tcPr>
          <w:p w14:paraId="49ECBF42" w14:textId="77777777" w:rsidR="0061505E" w:rsidRPr="00DF7218" w:rsidRDefault="0061505E" w:rsidP="00E605A0">
            <w:pPr>
              <w:jc w:val="center"/>
              <w:rPr>
                <w:rFonts w:cs="Times New Roman"/>
              </w:rPr>
            </w:pPr>
            <w:r w:rsidRPr="00DF7218">
              <w:rPr>
                <w:rFonts w:cs="Times New Roman"/>
              </w:rPr>
              <w:t>10</w:t>
            </w:r>
          </w:p>
          <w:p w14:paraId="1A722145" w14:textId="77777777" w:rsidR="0061505E" w:rsidRPr="00DF7218" w:rsidRDefault="0061505E" w:rsidP="00E605A0">
            <w:pPr>
              <w:jc w:val="center"/>
              <w:rPr>
                <w:rFonts w:cs="Times New Roman"/>
              </w:rPr>
            </w:pPr>
            <w:r w:rsidRPr="00DF7218">
              <w:rPr>
                <w:rFonts w:cs="Times New Roman"/>
              </w:rPr>
              <w:t>15</w:t>
            </w:r>
          </w:p>
          <w:p w14:paraId="277302D3" w14:textId="77777777" w:rsidR="0061505E" w:rsidRPr="00DF7218" w:rsidRDefault="0061505E" w:rsidP="00E605A0">
            <w:pPr>
              <w:jc w:val="center"/>
              <w:rPr>
                <w:rFonts w:cs="Times New Roman"/>
              </w:rPr>
            </w:pPr>
            <w:r w:rsidRPr="00DF7218">
              <w:rPr>
                <w:rFonts w:cs="Times New Roman"/>
              </w:rPr>
              <w:t>3</w:t>
            </w:r>
          </w:p>
          <w:p w14:paraId="02401952" w14:textId="77777777" w:rsidR="0061505E" w:rsidRPr="00DF7218" w:rsidRDefault="0061505E" w:rsidP="00E605A0">
            <w:pPr>
              <w:jc w:val="center"/>
              <w:rPr>
                <w:rFonts w:cs="Times New Roman"/>
              </w:rPr>
            </w:pPr>
            <w:r w:rsidRPr="00DF7218">
              <w:rPr>
                <w:rFonts w:cs="Times New Roman"/>
              </w:rPr>
              <w:t>2</w:t>
            </w:r>
          </w:p>
          <w:p w14:paraId="701808E5" w14:textId="77777777" w:rsidR="0061505E" w:rsidRPr="00DF7218" w:rsidRDefault="0061505E" w:rsidP="00E605A0">
            <w:pPr>
              <w:jc w:val="center"/>
              <w:rPr>
                <w:rFonts w:cs="Times New Roman"/>
                <w:b/>
              </w:rPr>
            </w:pPr>
            <w:r w:rsidRPr="00DF7218">
              <w:rPr>
                <w:rFonts w:cs="Times New Roman"/>
                <w:b/>
              </w:rPr>
              <w:t>30</w:t>
            </w:r>
          </w:p>
          <w:p w14:paraId="651A3C8B" w14:textId="77777777" w:rsidR="0061505E" w:rsidRPr="00DF7218" w:rsidRDefault="0061505E" w:rsidP="00E605A0">
            <w:pPr>
              <w:jc w:val="center"/>
              <w:rPr>
                <w:rFonts w:cs="Times New Roman"/>
              </w:rPr>
            </w:pPr>
            <w:r w:rsidRPr="00DF7218">
              <w:rPr>
                <w:rFonts w:cs="Times New Roman"/>
              </w:rPr>
              <w:t>1,2</w:t>
            </w:r>
          </w:p>
        </w:tc>
      </w:tr>
      <w:tr w:rsidR="0061505E" w:rsidRPr="00DF7218" w14:paraId="39D353A5" w14:textId="77777777" w:rsidTr="00E605A0">
        <w:tc>
          <w:tcPr>
            <w:tcW w:w="2977" w:type="dxa"/>
            <w:gridSpan w:val="2"/>
            <w:tcBorders>
              <w:right w:val="nil"/>
            </w:tcBorders>
            <w:shd w:val="clear" w:color="auto" w:fill="D9D9D9"/>
          </w:tcPr>
          <w:p w14:paraId="7A2605E0"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FBC6786" w14:textId="77777777" w:rsidR="0061505E" w:rsidRPr="00DF7218" w:rsidRDefault="0061505E" w:rsidP="00E605A0">
            <w:pPr>
              <w:rPr>
                <w:rFonts w:cs="Times New Roman"/>
              </w:rPr>
            </w:pPr>
            <w:r w:rsidRPr="00DF7218">
              <w:rPr>
                <w:rFonts w:cs="Times New Roman"/>
              </w:rPr>
              <w:t>Przygotowanie się do ćwiczeń praktycznych</w:t>
            </w:r>
          </w:p>
          <w:p w14:paraId="19DC50FB" w14:textId="77777777" w:rsidR="0061505E" w:rsidRPr="00DF7218" w:rsidRDefault="0061505E" w:rsidP="00E605A0">
            <w:pPr>
              <w:rPr>
                <w:rFonts w:cs="Times New Roman"/>
              </w:rPr>
            </w:pPr>
            <w:r w:rsidRPr="00DF7218">
              <w:rPr>
                <w:rFonts w:cs="Times New Roman"/>
              </w:rPr>
              <w:t>Przygotowanie do kolokwium</w:t>
            </w:r>
          </w:p>
          <w:p w14:paraId="341B63BC" w14:textId="77777777" w:rsidR="0061505E" w:rsidRPr="00DF7218" w:rsidRDefault="0061505E" w:rsidP="00E605A0">
            <w:pPr>
              <w:jc w:val="both"/>
              <w:rPr>
                <w:rFonts w:cs="Times New Roman"/>
              </w:rPr>
            </w:pPr>
            <w:r w:rsidRPr="00DF7218">
              <w:rPr>
                <w:rFonts w:cs="Times New Roman"/>
                <w:b/>
              </w:rPr>
              <w:t xml:space="preserve">w sumie:  </w:t>
            </w:r>
          </w:p>
          <w:p w14:paraId="19CDDFC4" w14:textId="77777777" w:rsidR="0061505E" w:rsidRPr="00DF7218" w:rsidRDefault="0061505E" w:rsidP="00E605A0">
            <w:pPr>
              <w:jc w:val="both"/>
              <w:rPr>
                <w:rFonts w:cs="Times New Roman"/>
              </w:rPr>
            </w:pPr>
            <w:r w:rsidRPr="00DF7218">
              <w:rPr>
                <w:rFonts w:cs="Times New Roman"/>
              </w:rPr>
              <w:t>ECTS</w:t>
            </w:r>
          </w:p>
        </w:tc>
        <w:tc>
          <w:tcPr>
            <w:tcW w:w="788" w:type="dxa"/>
            <w:tcBorders>
              <w:left w:val="nil"/>
            </w:tcBorders>
          </w:tcPr>
          <w:p w14:paraId="0A0E2C16" w14:textId="77777777" w:rsidR="0061505E" w:rsidRPr="00DF7218" w:rsidRDefault="0061505E" w:rsidP="00E605A0">
            <w:pPr>
              <w:jc w:val="center"/>
              <w:rPr>
                <w:rFonts w:cs="Times New Roman"/>
              </w:rPr>
            </w:pPr>
            <w:r w:rsidRPr="00DF7218">
              <w:rPr>
                <w:rFonts w:cs="Times New Roman"/>
              </w:rPr>
              <w:t>30</w:t>
            </w:r>
          </w:p>
          <w:p w14:paraId="5CBDFF37" w14:textId="77777777" w:rsidR="0061505E" w:rsidRPr="00DF7218" w:rsidRDefault="0061505E" w:rsidP="00E605A0">
            <w:pPr>
              <w:jc w:val="center"/>
              <w:rPr>
                <w:rFonts w:cs="Times New Roman"/>
              </w:rPr>
            </w:pPr>
            <w:r w:rsidRPr="00DF7218">
              <w:rPr>
                <w:rFonts w:cs="Times New Roman"/>
              </w:rPr>
              <w:t>10</w:t>
            </w:r>
          </w:p>
          <w:p w14:paraId="7FF4B5CC" w14:textId="77777777" w:rsidR="0061505E" w:rsidRPr="00DF7218" w:rsidRDefault="0061505E" w:rsidP="00E605A0">
            <w:pPr>
              <w:jc w:val="center"/>
              <w:rPr>
                <w:rFonts w:cs="Times New Roman"/>
                <w:b/>
              </w:rPr>
            </w:pPr>
            <w:r w:rsidRPr="00DF7218">
              <w:rPr>
                <w:rFonts w:cs="Times New Roman"/>
                <w:b/>
              </w:rPr>
              <w:t>40</w:t>
            </w:r>
          </w:p>
          <w:p w14:paraId="69EF44A0" w14:textId="77777777" w:rsidR="0061505E" w:rsidRPr="00DF7218" w:rsidRDefault="0061505E" w:rsidP="00E605A0">
            <w:pPr>
              <w:jc w:val="center"/>
              <w:rPr>
                <w:rFonts w:cs="Times New Roman"/>
              </w:rPr>
            </w:pPr>
            <w:r w:rsidRPr="00DF7218">
              <w:rPr>
                <w:rFonts w:cs="Times New Roman"/>
              </w:rPr>
              <w:t>1,6</w:t>
            </w:r>
          </w:p>
        </w:tc>
        <w:tc>
          <w:tcPr>
            <w:tcW w:w="628" w:type="dxa"/>
            <w:tcBorders>
              <w:left w:val="nil"/>
            </w:tcBorders>
          </w:tcPr>
          <w:p w14:paraId="1B288F29" w14:textId="77777777" w:rsidR="0061505E" w:rsidRPr="00DF7218" w:rsidRDefault="0061505E" w:rsidP="00E605A0">
            <w:pPr>
              <w:jc w:val="center"/>
              <w:rPr>
                <w:rFonts w:cs="Times New Roman"/>
              </w:rPr>
            </w:pPr>
            <w:r w:rsidRPr="00DF7218">
              <w:rPr>
                <w:rFonts w:cs="Times New Roman"/>
              </w:rPr>
              <w:t>35</w:t>
            </w:r>
          </w:p>
          <w:p w14:paraId="7E08D3FC" w14:textId="77777777" w:rsidR="0061505E" w:rsidRPr="00DF7218" w:rsidRDefault="0061505E" w:rsidP="00E605A0">
            <w:pPr>
              <w:jc w:val="center"/>
              <w:rPr>
                <w:rFonts w:cs="Times New Roman"/>
              </w:rPr>
            </w:pPr>
            <w:r w:rsidRPr="00DF7218">
              <w:rPr>
                <w:rFonts w:cs="Times New Roman"/>
              </w:rPr>
              <w:t>10</w:t>
            </w:r>
          </w:p>
          <w:p w14:paraId="33B95E50" w14:textId="77777777" w:rsidR="0061505E" w:rsidRPr="00DF7218" w:rsidRDefault="0061505E" w:rsidP="00E605A0">
            <w:pPr>
              <w:jc w:val="center"/>
              <w:rPr>
                <w:rFonts w:cs="Times New Roman"/>
                <w:b/>
              </w:rPr>
            </w:pPr>
            <w:r w:rsidRPr="00DF7218">
              <w:rPr>
                <w:rFonts w:cs="Times New Roman"/>
                <w:b/>
              </w:rPr>
              <w:t>45</w:t>
            </w:r>
          </w:p>
          <w:p w14:paraId="6963EEF6" w14:textId="77777777" w:rsidR="0061505E" w:rsidRPr="00DF7218" w:rsidRDefault="0061505E" w:rsidP="00E605A0">
            <w:pPr>
              <w:jc w:val="center"/>
              <w:rPr>
                <w:rFonts w:cs="Times New Roman"/>
              </w:rPr>
            </w:pPr>
            <w:r w:rsidRPr="00DF7218">
              <w:rPr>
                <w:rFonts w:cs="Times New Roman"/>
              </w:rPr>
              <w:t>1,8</w:t>
            </w:r>
          </w:p>
        </w:tc>
      </w:tr>
      <w:tr w:rsidR="0061505E" w:rsidRPr="00DF7218" w14:paraId="3CA21C67" w14:textId="77777777" w:rsidTr="00E605A0">
        <w:tc>
          <w:tcPr>
            <w:tcW w:w="2977" w:type="dxa"/>
            <w:gridSpan w:val="2"/>
            <w:tcBorders>
              <w:right w:val="nil"/>
            </w:tcBorders>
            <w:shd w:val="clear" w:color="auto" w:fill="D9D9D9"/>
          </w:tcPr>
          <w:p w14:paraId="7B3CB994"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3A85E65" w14:textId="77777777" w:rsidR="0061505E" w:rsidRPr="00DF7218" w:rsidRDefault="0061505E" w:rsidP="00E605A0">
            <w:pPr>
              <w:rPr>
                <w:rFonts w:cs="Times New Roman"/>
              </w:rPr>
            </w:pPr>
            <w:r w:rsidRPr="00DF7218">
              <w:rPr>
                <w:rFonts w:cs="Times New Roman"/>
              </w:rPr>
              <w:t>Ćwiczenia praktyczne</w:t>
            </w:r>
          </w:p>
          <w:p w14:paraId="4D3A3DCE" w14:textId="77777777" w:rsidR="0061505E" w:rsidRPr="00DF7218" w:rsidRDefault="0061505E" w:rsidP="00E605A0">
            <w:pPr>
              <w:rPr>
                <w:rFonts w:eastAsia="Times New Roman" w:cs="Times New Roman"/>
                <w:lang w:eastAsia="pl-PL"/>
              </w:rPr>
            </w:pPr>
            <w:r w:rsidRPr="00DF7218">
              <w:rPr>
                <w:rFonts w:cs="Times New Roman"/>
              </w:rPr>
              <w:t xml:space="preserve">Przygotowanie do </w:t>
            </w:r>
            <w:r w:rsidRPr="00DF7218">
              <w:rPr>
                <w:rFonts w:eastAsia="Times New Roman" w:cs="Times New Roman"/>
                <w:lang w:eastAsia="pl-PL"/>
              </w:rPr>
              <w:t xml:space="preserve">projektowania prostych  modeli procesów i systemów logistycznych; </w:t>
            </w:r>
          </w:p>
          <w:p w14:paraId="4E61DE01" w14:textId="77777777" w:rsidR="0061505E" w:rsidRPr="00DF7218" w:rsidRDefault="0061505E" w:rsidP="00E605A0">
            <w:pPr>
              <w:rPr>
                <w:rFonts w:cs="Times New Roman"/>
                <w:b/>
              </w:rPr>
            </w:pPr>
            <w:r w:rsidRPr="00DF7218">
              <w:rPr>
                <w:rFonts w:cs="Times New Roman"/>
                <w:b/>
              </w:rPr>
              <w:t xml:space="preserve">w sumie: </w:t>
            </w:r>
          </w:p>
          <w:p w14:paraId="1B8EA1D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49E43210" w14:textId="77777777" w:rsidR="0061505E" w:rsidRPr="00DF7218" w:rsidRDefault="0061505E" w:rsidP="00E605A0">
            <w:pPr>
              <w:jc w:val="center"/>
              <w:rPr>
                <w:rFonts w:cs="Times New Roman"/>
              </w:rPr>
            </w:pPr>
            <w:r w:rsidRPr="00DF7218">
              <w:rPr>
                <w:rFonts w:cs="Times New Roman"/>
              </w:rPr>
              <w:t>20</w:t>
            </w:r>
          </w:p>
          <w:p w14:paraId="5261720B" w14:textId="77777777" w:rsidR="0061505E" w:rsidRPr="00DF7218" w:rsidRDefault="0061505E" w:rsidP="00E605A0">
            <w:pPr>
              <w:jc w:val="center"/>
              <w:rPr>
                <w:rFonts w:cs="Times New Roman"/>
              </w:rPr>
            </w:pPr>
            <w:r w:rsidRPr="00DF7218">
              <w:rPr>
                <w:rFonts w:cs="Times New Roman"/>
              </w:rPr>
              <w:t>30</w:t>
            </w:r>
          </w:p>
          <w:p w14:paraId="7F60EEDA" w14:textId="77777777" w:rsidR="0061505E" w:rsidRPr="00DF7218" w:rsidRDefault="0061505E" w:rsidP="00E605A0">
            <w:pPr>
              <w:jc w:val="center"/>
              <w:rPr>
                <w:rFonts w:cs="Times New Roman"/>
              </w:rPr>
            </w:pPr>
          </w:p>
          <w:p w14:paraId="44B81FC0" w14:textId="77777777" w:rsidR="0061505E" w:rsidRPr="00DF7218" w:rsidRDefault="0061505E" w:rsidP="00E605A0">
            <w:pPr>
              <w:jc w:val="center"/>
              <w:rPr>
                <w:rFonts w:cs="Times New Roman"/>
                <w:b/>
              </w:rPr>
            </w:pPr>
            <w:r w:rsidRPr="00DF7218">
              <w:rPr>
                <w:rFonts w:cs="Times New Roman"/>
                <w:b/>
              </w:rPr>
              <w:t>50</w:t>
            </w:r>
          </w:p>
          <w:p w14:paraId="66A6DAA5" w14:textId="77777777" w:rsidR="0061505E" w:rsidRPr="00DF7218" w:rsidRDefault="0061505E" w:rsidP="00E605A0">
            <w:pPr>
              <w:jc w:val="center"/>
              <w:rPr>
                <w:rFonts w:cs="Times New Roman"/>
              </w:rPr>
            </w:pPr>
            <w:r w:rsidRPr="00DF7218">
              <w:rPr>
                <w:rFonts w:cs="Times New Roman"/>
              </w:rPr>
              <w:t>2,0</w:t>
            </w:r>
          </w:p>
        </w:tc>
        <w:tc>
          <w:tcPr>
            <w:tcW w:w="628" w:type="dxa"/>
            <w:tcBorders>
              <w:left w:val="nil"/>
            </w:tcBorders>
          </w:tcPr>
          <w:p w14:paraId="2A1EDA3D" w14:textId="77777777" w:rsidR="0061505E" w:rsidRPr="00DF7218" w:rsidRDefault="0061505E" w:rsidP="00E605A0">
            <w:pPr>
              <w:jc w:val="center"/>
              <w:rPr>
                <w:rFonts w:cs="Times New Roman"/>
              </w:rPr>
            </w:pPr>
            <w:r w:rsidRPr="00DF7218">
              <w:rPr>
                <w:rFonts w:cs="Times New Roman"/>
              </w:rPr>
              <w:t>15</w:t>
            </w:r>
          </w:p>
          <w:p w14:paraId="7CA71805" w14:textId="77777777" w:rsidR="0061505E" w:rsidRPr="00DF7218" w:rsidRDefault="0061505E" w:rsidP="00E605A0">
            <w:pPr>
              <w:jc w:val="center"/>
              <w:rPr>
                <w:rFonts w:cs="Times New Roman"/>
              </w:rPr>
            </w:pPr>
            <w:r w:rsidRPr="00DF7218">
              <w:rPr>
                <w:rFonts w:cs="Times New Roman"/>
              </w:rPr>
              <w:t>35</w:t>
            </w:r>
          </w:p>
          <w:p w14:paraId="31516B0F" w14:textId="77777777" w:rsidR="0061505E" w:rsidRPr="00DF7218" w:rsidRDefault="0061505E" w:rsidP="00E605A0">
            <w:pPr>
              <w:jc w:val="center"/>
              <w:rPr>
                <w:rFonts w:cs="Times New Roman"/>
              </w:rPr>
            </w:pPr>
          </w:p>
          <w:p w14:paraId="1B84E004" w14:textId="77777777" w:rsidR="0061505E" w:rsidRPr="00DF7218" w:rsidRDefault="0061505E" w:rsidP="00E605A0">
            <w:pPr>
              <w:jc w:val="center"/>
              <w:rPr>
                <w:rFonts w:cs="Times New Roman"/>
                <w:b/>
              </w:rPr>
            </w:pPr>
            <w:r w:rsidRPr="00DF7218">
              <w:rPr>
                <w:rFonts w:cs="Times New Roman"/>
                <w:b/>
              </w:rPr>
              <w:t>50</w:t>
            </w:r>
          </w:p>
          <w:p w14:paraId="5392AA75" w14:textId="77777777" w:rsidR="0061505E" w:rsidRPr="00DF7218" w:rsidRDefault="0061505E" w:rsidP="00E605A0">
            <w:pPr>
              <w:jc w:val="center"/>
              <w:rPr>
                <w:rFonts w:cs="Times New Roman"/>
              </w:rPr>
            </w:pPr>
            <w:r w:rsidRPr="00DF7218">
              <w:rPr>
                <w:rFonts w:cs="Times New Roman"/>
              </w:rPr>
              <w:t>2,0</w:t>
            </w:r>
          </w:p>
        </w:tc>
      </w:tr>
    </w:tbl>
    <w:p w14:paraId="3228635A" w14:textId="77777777" w:rsidR="0061505E" w:rsidRPr="00DF7218" w:rsidRDefault="0061505E" w:rsidP="0061505E">
      <w:pPr>
        <w:keepNext/>
        <w:keepLines/>
        <w:spacing w:line="276" w:lineRule="auto"/>
        <w:rPr>
          <w:rFonts w:cs="Times New Roman"/>
          <w:b/>
        </w:rPr>
      </w:pPr>
    </w:p>
    <w:p w14:paraId="5278358E"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9D36981"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68AB7BD3"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5BA356E" w14:textId="77777777" w:rsidR="0061505E" w:rsidRPr="00DF7218" w:rsidRDefault="0061505E" w:rsidP="00E605A0">
            <w:pPr>
              <w:jc w:val="both"/>
              <w:rPr>
                <w:rFonts w:cs="Times New Roman"/>
                <w:b/>
              </w:rPr>
            </w:pPr>
            <w:r w:rsidRPr="00DF7218">
              <w:rPr>
                <w:rFonts w:cs="Times New Roman"/>
                <w:b/>
              </w:rPr>
              <w:t>Wykłady:</w:t>
            </w:r>
          </w:p>
          <w:p w14:paraId="23A08665"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Wprowadzenie – cele projektowania i optymalizacji procesów logistycznych</w:t>
            </w:r>
          </w:p>
          <w:p w14:paraId="60508477"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Proces logistyczny w ujęciu systemowym</w:t>
            </w:r>
          </w:p>
          <w:p w14:paraId="0BF6B6C7"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Wykorzystanie modeli we wspomaganiu podejmowania decyzji logistycznych</w:t>
            </w:r>
          </w:p>
          <w:p w14:paraId="12CEB934"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Metody modelowania procesów i systemów logistycznych</w:t>
            </w:r>
          </w:p>
          <w:p w14:paraId="1FA3A941"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Klasyfikacja modeli procesów i systemów logistycznych</w:t>
            </w:r>
          </w:p>
          <w:p w14:paraId="64A0E047"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Metodyka modelowania symulacyjnego</w:t>
            </w:r>
          </w:p>
          <w:p w14:paraId="0AC8F071"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Symulacja dyskretna sterowana zdarzeniami DES</w:t>
            </w:r>
            <w:r w:rsidRPr="00DF7218">
              <w:rPr>
                <w:rFonts w:eastAsia="Times New Roman" w:cs="Times New Roman"/>
                <w:lang w:eastAsia="pl-PL"/>
              </w:rPr>
              <w:br/>
              <w:t>Elementy modelu dyskretnego sterowanego zdarzeniami</w:t>
            </w:r>
          </w:p>
          <w:p w14:paraId="59BCE110"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Mechanizmy opisu logiki w modelach</w:t>
            </w:r>
          </w:p>
          <w:p w14:paraId="3E12FDA0"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Ćwiczenia:</w:t>
            </w:r>
          </w:p>
          <w:p w14:paraId="7998C2A8"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Cele stosowania weryfikacji i walidacji modeli</w:t>
            </w:r>
          </w:p>
          <w:p w14:paraId="74709792"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Wykorzystanie różnych technik i narzędzi weryfikacji i walidacji</w:t>
            </w:r>
          </w:p>
          <w:p w14:paraId="1E73B5A6"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Optymalizacja a symulacja</w:t>
            </w:r>
          </w:p>
          <w:p w14:paraId="580C73A6"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Porównanie metod symulacji i optymalizacji</w:t>
            </w:r>
          </w:p>
          <w:p w14:paraId="70BD990B"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Typowe pola zastosowania symulacji i optymalizacji</w:t>
            </w:r>
          </w:p>
          <w:p w14:paraId="34A530DC"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Analiza i ocena wyników modeli symulacyjnych</w:t>
            </w:r>
          </w:p>
          <w:p w14:paraId="4050371F"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Analiza wyników symulacji – metody oceny statycznej wyników</w:t>
            </w:r>
          </w:p>
          <w:p w14:paraId="605F79E0" w14:textId="77777777" w:rsidR="0061505E" w:rsidRPr="00DF7218" w:rsidRDefault="0061505E" w:rsidP="00E605A0">
            <w:pPr>
              <w:shd w:val="clear" w:color="auto" w:fill="FFFFFF"/>
              <w:rPr>
                <w:rFonts w:eastAsia="Times New Roman" w:cs="Times New Roman"/>
                <w:lang w:eastAsia="pl-PL"/>
              </w:rPr>
            </w:pPr>
            <w:r w:rsidRPr="00DF7218">
              <w:rPr>
                <w:rFonts w:eastAsia="Times New Roman" w:cs="Times New Roman"/>
                <w:lang w:eastAsia="pl-PL"/>
              </w:rPr>
              <w:t>Prezentacja i dokumentacja wyników symulacji</w:t>
            </w:r>
          </w:p>
        </w:tc>
      </w:tr>
      <w:tr w:rsidR="0061505E" w:rsidRPr="00DF7218" w14:paraId="5E9ED45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E835F9E"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20F7FD80"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64C4EDD1"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ćwiczenia projektowe </w:t>
            </w:r>
          </w:p>
          <w:p w14:paraId="71E44E5A"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prezentacja multimedialna, </w:t>
            </w:r>
          </w:p>
        </w:tc>
      </w:tr>
      <w:tr w:rsidR="0061505E" w:rsidRPr="00DF7218" w14:paraId="7AD3D1B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E4430EC"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69158D1F" w14:textId="77777777" w:rsidR="0061505E" w:rsidRPr="00DF7218" w:rsidRDefault="0061505E" w:rsidP="00E605A0">
            <w:pPr>
              <w:jc w:val="both"/>
              <w:rPr>
                <w:rFonts w:cs="Times New Roman"/>
              </w:rPr>
            </w:pPr>
            <w:r w:rsidRPr="00DF7218">
              <w:rPr>
                <w:rFonts w:cs="Times New Roman"/>
              </w:rPr>
              <w:t>-</w:t>
            </w:r>
          </w:p>
        </w:tc>
      </w:tr>
      <w:tr w:rsidR="0061505E" w:rsidRPr="00DF7218" w14:paraId="0185497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21A2E4"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472C1E5"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7B4FE32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5FCA1E"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2D9DF15" w14:textId="77777777" w:rsidR="0061505E" w:rsidRPr="00DF7218" w:rsidRDefault="0061505E" w:rsidP="00E605A0">
            <w:pPr>
              <w:ind w:left="34"/>
              <w:jc w:val="both"/>
              <w:rPr>
                <w:rFonts w:cs="Times New Roman"/>
              </w:rPr>
            </w:pPr>
            <w:r w:rsidRPr="00DF7218">
              <w:rPr>
                <w:rFonts w:cs="Times New Roman"/>
              </w:rPr>
              <w:t>Zaliczenie kolokwium 50%, zaliczenie projektu 50%</w:t>
            </w:r>
          </w:p>
        </w:tc>
      </w:tr>
      <w:tr w:rsidR="0061505E" w:rsidRPr="00DF7218" w14:paraId="0A6D6B5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C9FD54"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5A0845DF"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229E230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8"/>
        </w:trPr>
        <w:tc>
          <w:tcPr>
            <w:tcW w:w="1631" w:type="pct"/>
            <w:tcBorders>
              <w:bottom w:val="single" w:sz="4" w:space="0" w:color="auto"/>
              <w:right w:val="nil"/>
            </w:tcBorders>
            <w:shd w:val="clear" w:color="auto" w:fill="D9D9D9"/>
          </w:tcPr>
          <w:p w14:paraId="22BC58C1"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2EA59DA9" w14:textId="77777777" w:rsidR="0061505E" w:rsidRPr="00DF7218" w:rsidRDefault="0061505E" w:rsidP="00E605A0">
            <w:pPr>
              <w:jc w:val="both"/>
              <w:rPr>
                <w:rFonts w:cs="Times New Roman"/>
              </w:rPr>
            </w:pPr>
            <w:r w:rsidRPr="00DF7218">
              <w:rPr>
                <w:rFonts w:cs="Times New Roman"/>
                <w:iCs/>
              </w:rPr>
              <w:t xml:space="preserve">Makro- i mikroekonomia, Przedsiębiorczość , Zarządzanie jakością  Marketing, Analiza i badanie rynku, Podstawy logistyki, Znakowanie i kodowanie towarów, Transport i spedycja towarów </w:t>
            </w:r>
          </w:p>
        </w:tc>
      </w:tr>
      <w:tr w:rsidR="0061505E" w:rsidRPr="00DF7218" w14:paraId="2DFFF7C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B38E9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E7189FA" w14:textId="77777777" w:rsidR="0061505E" w:rsidRPr="00DF7218" w:rsidRDefault="0061505E" w:rsidP="00EF30C0">
            <w:pPr>
              <w:pStyle w:val="Akapitzlist"/>
              <w:numPr>
                <w:ilvl w:val="0"/>
                <w:numId w:val="157"/>
              </w:numPr>
              <w:jc w:val="both"/>
              <w:rPr>
                <w:rFonts w:ascii="Times New Roman" w:hAnsi="Times New Roman"/>
              </w:rPr>
            </w:pPr>
            <w:r w:rsidRPr="00DF7218">
              <w:rPr>
                <w:rFonts w:ascii="Times New Roman" w:hAnsi="Times New Roman"/>
              </w:rPr>
              <w:t>Galińska A.  Gospodarka magazynowa wyd. PWN, Warszawa 2016.</w:t>
            </w:r>
          </w:p>
          <w:p w14:paraId="54C6F6DD" w14:textId="77777777" w:rsidR="0061505E" w:rsidRPr="00DF7218" w:rsidRDefault="0061505E" w:rsidP="00EF30C0">
            <w:pPr>
              <w:pStyle w:val="Akapitzlist"/>
              <w:numPr>
                <w:ilvl w:val="0"/>
                <w:numId w:val="157"/>
              </w:numPr>
              <w:jc w:val="both"/>
              <w:rPr>
                <w:rFonts w:ascii="Times New Roman" w:hAnsi="Times New Roman"/>
              </w:rPr>
            </w:pPr>
            <w:r w:rsidRPr="00DF7218">
              <w:rPr>
                <w:rFonts w:ascii="Times New Roman" w:hAnsi="Times New Roman"/>
              </w:rPr>
              <w:t>Śliwka R, Rokicki W., Lus T. Logistyka: studia przypadków prezentujące wybrane problemy z firm rozwiązane na podstawie rzeczywistych danych, Wydawnictwo Naukowe PWN SA,  Warszawa 2016</w:t>
            </w:r>
          </w:p>
          <w:p w14:paraId="6FF95B37" w14:textId="77777777" w:rsidR="0061505E" w:rsidRPr="00DF7218" w:rsidRDefault="0061505E" w:rsidP="00EF30C0">
            <w:pPr>
              <w:pStyle w:val="Akapitzlist"/>
              <w:numPr>
                <w:ilvl w:val="0"/>
                <w:numId w:val="157"/>
              </w:numPr>
              <w:jc w:val="both"/>
              <w:rPr>
                <w:rFonts w:ascii="Times New Roman" w:hAnsi="Times New Roman"/>
              </w:rPr>
            </w:pPr>
            <w:r w:rsidRPr="00DF7218">
              <w:rPr>
                <w:rFonts w:ascii="Times New Roman" w:hAnsi="Times New Roman"/>
              </w:rPr>
              <w:t>Gospodarka magazynowa, Barbara Galińska Wydawnictwo Difin, Warszawa 2016</w:t>
            </w:r>
          </w:p>
          <w:p w14:paraId="4C2D5281" w14:textId="77777777" w:rsidR="0061505E" w:rsidRPr="00DF7218" w:rsidRDefault="0061505E" w:rsidP="00EF30C0">
            <w:pPr>
              <w:pStyle w:val="Akapitzlist"/>
              <w:numPr>
                <w:ilvl w:val="0"/>
                <w:numId w:val="157"/>
              </w:numPr>
              <w:jc w:val="both"/>
              <w:rPr>
                <w:rFonts w:ascii="Times New Roman" w:hAnsi="Times New Roman"/>
              </w:rPr>
            </w:pPr>
            <w:r w:rsidRPr="00DF7218">
              <w:rPr>
                <w:rFonts w:ascii="Times New Roman" w:hAnsi="Times New Roman"/>
              </w:rPr>
              <w:t>Badania rynkowe w sferze marketingu i logistyki, Sabina Kauf,  Wydaw. UO, Opole 2004</w:t>
            </w:r>
          </w:p>
          <w:p w14:paraId="01C2ECB8" w14:textId="77777777" w:rsidR="0061505E" w:rsidRPr="00DF7218" w:rsidRDefault="0061505E" w:rsidP="00EF30C0">
            <w:pPr>
              <w:pStyle w:val="Akapitzlist"/>
              <w:numPr>
                <w:ilvl w:val="0"/>
                <w:numId w:val="157"/>
              </w:numPr>
              <w:jc w:val="both"/>
              <w:rPr>
                <w:rFonts w:ascii="Times New Roman" w:hAnsi="Times New Roman"/>
              </w:rPr>
            </w:pPr>
            <w:r w:rsidRPr="00DF7218">
              <w:rPr>
                <w:rFonts w:ascii="Times New Roman" w:hAnsi="Times New Roman"/>
              </w:rPr>
              <w:t>Logistyka; red. nauk. Elżbieta Gołembska, Warszawa Wydawnictwo C. H. Beck, Warszawa 2012</w:t>
            </w:r>
          </w:p>
        </w:tc>
      </w:tr>
    </w:tbl>
    <w:p w14:paraId="4FD087B3" w14:textId="77777777" w:rsidR="0061505E" w:rsidRPr="00DF7218" w:rsidRDefault="0061505E" w:rsidP="0061505E">
      <w:pPr>
        <w:rPr>
          <w:rFonts w:cs="Times New Roman"/>
        </w:rPr>
      </w:pPr>
    </w:p>
    <w:p w14:paraId="0DF2ADAE" w14:textId="77777777" w:rsidR="0061505E" w:rsidRPr="00DF7218" w:rsidRDefault="0061505E" w:rsidP="0061505E">
      <w:pPr>
        <w:autoSpaceDE w:val="0"/>
        <w:autoSpaceDN w:val="0"/>
        <w:adjustRightInd w:val="0"/>
        <w:jc w:val="both"/>
        <w:rPr>
          <w:rFonts w:eastAsia="Batang" w:cs="Times New Roman"/>
          <w:b/>
        </w:rPr>
      </w:pPr>
    </w:p>
    <w:p w14:paraId="31FDA2E9"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79DA9021" wp14:editId="50D83BAC">
            <wp:extent cx="5760720" cy="599877"/>
            <wp:effectExtent l="0" t="0" r="0" b="0"/>
            <wp:docPr id="1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6A5F8F0C" w14:textId="77777777" w:rsidR="0061505E" w:rsidRPr="00DF7218" w:rsidRDefault="0061505E" w:rsidP="0061505E">
      <w:pPr>
        <w:pStyle w:val="Tretekstu"/>
        <w:spacing w:after="0"/>
        <w:rPr>
          <w:i/>
          <w:sz w:val="22"/>
          <w:szCs w:val="22"/>
        </w:rPr>
      </w:pPr>
    </w:p>
    <w:p w14:paraId="6EFFA75B" w14:textId="77777777" w:rsidR="0061505E" w:rsidRPr="00DF7218" w:rsidRDefault="0061505E" w:rsidP="0061505E">
      <w:pPr>
        <w:pStyle w:val="Tretekstu"/>
        <w:spacing w:after="0"/>
        <w:ind w:left="5806" w:hanging="425"/>
        <w:rPr>
          <w:i/>
          <w:sz w:val="22"/>
          <w:szCs w:val="22"/>
        </w:rPr>
      </w:pPr>
    </w:p>
    <w:p w14:paraId="60C452C1"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66A7AA53" w14:textId="77777777" w:rsidR="0061505E" w:rsidRPr="00DF7218" w:rsidRDefault="0061505E" w:rsidP="0061505E">
      <w:pPr>
        <w:rPr>
          <w:rFonts w:cs="Times New Roman"/>
          <w:b/>
        </w:rPr>
      </w:pPr>
    </w:p>
    <w:p w14:paraId="493E27CA"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4CA768F6" w14:textId="77777777" w:rsidTr="00E605A0">
        <w:trPr>
          <w:trHeight w:val="397"/>
        </w:trPr>
        <w:tc>
          <w:tcPr>
            <w:tcW w:w="2977" w:type="dxa"/>
            <w:shd w:val="clear" w:color="auto" w:fill="D9D9D9"/>
          </w:tcPr>
          <w:p w14:paraId="708950F6" w14:textId="77777777" w:rsidR="0061505E" w:rsidRPr="00DF7218" w:rsidRDefault="0061505E" w:rsidP="00E605A0">
            <w:pPr>
              <w:rPr>
                <w:rFonts w:cs="Times New Roman"/>
                <w:b/>
              </w:rPr>
            </w:pPr>
            <w:r w:rsidRPr="00DF7218">
              <w:rPr>
                <w:rFonts w:cs="Times New Roman"/>
                <w:b/>
              </w:rPr>
              <w:t xml:space="preserve">Nazwa przedmiotu i kod </w:t>
            </w:r>
          </w:p>
          <w:p w14:paraId="5EF3F2BD"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FB422C9" w14:textId="77777777" w:rsidR="0061505E" w:rsidRPr="00DF7218" w:rsidRDefault="0061505E" w:rsidP="00E605A0">
            <w:pPr>
              <w:spacing w:before="60" w:after="60"/>
              <w:rPr>
                <w:rFonts w:cs="Times New Roman"/>
              </w:rPr>
            </w:pPr>
            <w:r w:rsidRPr="00DF7218">
              <w:rPr>
                <w:rFonts w:eastAsia="Times New Roman" w:cs="Times New Roman"/>
                <w:b/>
                <w:lang w:eastAsia="pl-PL"/>
              </w:rPr>
              <w:t xml:space="preserve">Logistyka magazynowa  </w:t>
            </w:r>
            <w:r w:rsidRPr="00DF7218">
              <w:rPr>
                <w:rFonts w:cs="Times New Roman"/>
                <w:b/>
              </w:rPr>
              <w:t>T.D3.13</w:t>
            </w:r>
          </w:p>
        </w:tc>
      </w:tr>
      <w:tr w:rsidR="0061505E" w:rsidRPr="00DF7218" w14:paraId="767225B6" w14:textId="77777777" w:rsidTr="00E605A0">
        <w:trPr>
          <w:trHeight w:val="397"/>
        </w:trPr>
        <w:tc>
          <w:tcPr>
            <w:tcW w:w="2977" w:type="dxa"/>
            <w:shd w:val="clear" w:color="auto" w:fill="D9D9D9"/>
            <w:vAlign w:val="center"/>
          </w:tcPr>
          <w:p w14:paraId="4D728D71"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3EA90D5B" w14:textId="77777777" w:rsidR="0061505E" w:rsidRPr="00DF7218" w:rsidRDefault="0061505E" w:rsidP="00E605A0">
            <w:pPr>
              <w:rPr>
                <w:rFonts w:cs="Times New Roman"/>
              </w:rPr>
            </w:pPr>
            <w:r w:rsidRPr="00DF7218">
              <w:rPr>
                <w:rFonts w:cs="Times New Roman"/>
              </w:rPr>
              <w:t>Warehouse logistics</w:t>
            </w:r>
          </w:p>
        </w:tc>
      </w:tr>
      <w:tr w:rsidR="0061505E" w:rsidRPr="00DF7218" w14:paraId="4CB80D09" w14:textId="77777777" w:rsidTr="00E605A0">
        <w:trPr>
          <w:trHeight w:val="397"/>
        </w:trPr>
        <w:tc>
          <w:tcPr>
            <w:tcW w:w="2977" w:type="dxa"/>
            <w:shd w:val="clear" w:color="auto" w:fill="D9D9D9"/>
            <w:vAlign w:val="center"/>
          </w:tcPr>
          <w:p w14:paraId="141DA62A"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07C543A"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0502B916" w14:textId="77777777" w:rsidTr="00E605A0">
        <w:trPr>
          <w:trHeight w:val="397"/>
        </w:trPr>
        <w:tc>
          <w:tcPr>
            <w:tcW w:w="2977" w:type="dxa"/>
            <w:shd w:val="clear" w:color="auto" w:fill="D9D9D9"/>
            <w:vAlign w:val="center"/>
          </w:tcPr>
          <w:p w14:paraId="4BD8F58D"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5D50EF8C"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1BF00924" w14:textId="77777777" w:rsidTr="00E605A0">
        <w:trPr>
          <w:trHeight w:val="397"/>
        </w:trPr>
        <w:tc>
          <w:tcPr>
            <w:tcW w:w="2977" w:type="dxa"/>
            <w:shd w:val="clear" w:color="auto" w:fill="D9D9D9"/>
            <w:vAlign w:val="center"/>
          </w:tcPr>
          <w:p w14:paraId="548331B2"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816560D"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2023FC90" w14:textId="77777777" w:rsidTr="00E605A0">
        <w:trPr>
          <w:trHeight w:val="397"/>
        </w:trPr>
        <w:tc>
          <w:tcPr>
            <w:tcW w:w="2977" w:type="dxa"/>
            <w:shd w:val="clear" w:color="auto" w:fill="D9D9D9"/>
            <w:vAlign w:val="center"/>
          </w:tcPr>
          <w:p w14:paraId="629B6A7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F4F4C03"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77653743" w14:textId="77777777" w:rsidTr="00E605A0">
        <w:trPr>
          <w:trHeight w:val="397"/>
        </w:trPr>
        <w:tc>
          <w:tcPr>
            <w:tcW w:w="2977" w:type="dxa"/>
            <w:shd w:val="clear" w:color="auto" w:fill="D9D9D9"/>
            <w:vAlign w:val="center"/>
          </w:tcPr>
          <w:p w14:paraId="1F9CE254"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60A364F7"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67E4D29A" w14:textId="77777777" w:rsidTr="00E605A0">
        <w:trPr>
          <w:trHeight w:val="397"/>
        </w:trPr>
        <w:tc>
          <w:tcPr>
            <w:tcW w:w="2977" w:type="dxa"/>
            <w:shd w:val="clear" w:color="auto" w:fill="D9D9D9"/>
            <w:vAlign w:val="center"/>
          </w:tcPr>
          <w:p w14:paraId="0105F5E3"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5CB6B258"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25558341" w14:textId="77777777" w:rsidTr="00E605A0">
        <w:trPr>
          <w:trHeight w:val="397"/>
        </w:trPr>
        <w:tc>
          <w:tcPr>
            <w:tcW w:w="2977" w:type="dxa"/>
            <w:shd w:val="clear" w:color="auto" w:fill="D9D9D9"/>
            <w:vAlign w:val="center"/>
          </w:tcPr>
          <w:p w14:paraId="5070542E"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05A5AAE"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63622ACC" w14:textId="77777777" w:rsidTr="00E605A0">
        <w:trPr>
          <w:trHeight w:val="397"/>
        </w:trPr>
        <w:tc>
          <w:tcPr>
            <w:tcW w:w="2977" w:type="dxa"/>
            <w:shd w:val="clear" w:color="auto" w:fill="D9D9D9"/>
            <w:vAlign w:val="center"/>
          </w:tcPr>
          <w:p w14:paraId="5C991760"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7822A007"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680097F2" w14:textId="77777777" w:rsidTr="00E605A0">
        <w:trPr>
          <w:trHeight w:val="397"/>
        </w:trPr>
        <w:tc>
          <w:tcPr>
            <w:tcW w:w="2977" w:type="dxa"/>
            <w:shd w:val="clear" w:color="auto" w:fill="D9D9D9"/>
            <w:vAlign w:val="center"/>
          </w:tcPr>
          <w:p w14:paraId="4810B07F"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434FD08D" w14:textId="77777777" w:rsidR="0061505E" w:rsidRPr="00DF7218" w:rsidRDefault="0061505E" w:rsidP="00E605A0">
            <w:pPr>
              <w:spacing w:before="60" w:after="60"/>
              <w:rPr>
                <w:rFonts w:cs="Times New Roman"/>
              </w:rPr>
            </w:pPr>
            <w:r w:rsidRPr="00DF7218">
              <w:rPr>
                <w:rFonts w:cs="Times New Roman"/>
              </w:rPr>
              <w:t xml:space="preserve">Dr inż. Małgorzata Źródło-Loda </w:t>
            </w:r>
          </w:p>
        </w:tc>
      </w:tr>
    </w:tbl>
    <w:p w14:paraId="79D2203D" w14:textId="77777777" w:rsidR="0061505E" w:rsidRPr="00DF7218" w:rsidRDefault="0061505E" w:rsidP="0061505E">
      <w:pPr>
        <w:rPr>
          <w:rFonts w:cs="Times New Roman"/>
        </w:rPr>
      </w:pPr>
    </w:p>
    <w:p w14:paraId="0D2BB1A2"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61505E" w:rsidRPr="00DF7218" w14:paraId="1ECCDA1A" w14:textId="77777777" w:rsidTr="00E605A0">
        <w:tc>
          <w:tcPr>
            <w:tcW w:w="9072" w:type="dxa"/>
            <w:gridSpan w:val="7"/>
            <w:tcBorders>
              <w:bottom w:val="single" w:sz="4" w:space="0" w:color="auto"/>
            </w:tcBorders>
            <w:shd w:val="clear" w:color="auto" w:fill="D9D9D9"/>
          </w:tcPr>
          <w:p w14:paraId="604A55D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796B0793" w14:textId="77777777" w:rsidTr="00E605A0">
        <w:tc>
          <w:tcPr>
            <w:tcW w:w="9072" w:type="dxa"/>
            <w:gridSpan w:val="7"/>
            <w:tcBorders>
              <w:bottom w:val="single" w:sz="4" w:space="0" w:color="auto"/>
            </w:tcBorders>
            <w:shd w:val="clear" w:color="auto" w:fill="auto"/>
          </w:tcPr>
          <w:p w14:paraId="33D7D09E" w14:textId="77777777" w:rsidR="0061505E" w:rsidRPr="00DF7218" w:rsidRDefault="0061505E" w:rsidP="00E605A0">
            <w:pPr>
              <w:jc w:val="both"/>
              <w:rPr>
                <w:rFonts w:cs="Times New Roman"/>
              </w:rPr>
            </w:pPr>
            <w:r w:rsidRPr="00DF7218">
              <w:rPr>
                <w:rFonts w:cs="Times New Roman"/>
              </w:rPr>
              <w:t>Obejmują procesy sprawnego i efektywnego zarządzania przepływami materiałów w magazynach z uwzględnieniem towarzyszących tym przepływom strumieni informacji, kapitału i ludzi; podstawowe zagadnienia dotyczące projektowania powierzchni magazynowych, zagospodarowania magazynu oraz stosowania nowoczesnych narzędzi usprawniających gospodarkę magazynową.</w:t>
            </w:r>
          </w:p>
        </w:tc>
      </w:tr>
      <w:tr w:rsidR="0061505E" w:rsidRPr="00DF7218" w14:paraId="1AD6F53D" w14:textId="77777777" w:rsidTr="00E605A0">
        <w:tc>
          <w:tcPr>
            <w:tcW w:w="2977" w:type="dxa"/>
            <w:gridSpan w:val="2"/>
            <w:tcBorders>
              <w:bottom w:val="single" w:sz="4" w:space="0" w:color="auto"/>
              <w:right w:val="nil"/>
            </w:tcBorders>
            <w:shd w:val="clear" w:color="auto" w:fill="D9D9D9"/>
          </w:tcPr>
          <w:p w14:paraId="1A0E8BDD"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3B1861B2" w14:textId="77777777" w:rsidR="0061505E" w:rsidRPr="00DF7218" w:rsidRDefault="0061505E" w:rsidP="00E605A0">
            <w:pPr>
              <w:spacing w:before="60" w:after="60"/>
              <w:rPr>
                <w:rFonts w:cs="Times New Roman"/>
              </w:rPr>
            </w:pPr>
            <w:r w:rsidRPr="00DF7218">
              <w:rPr>
                <w:rFonts w:cs="Times New Roman"/>
              </w:rPr>
              <w:t xml:space="preserve">stacjonarne – wykład 10 h, ćw. praktyczne – 15 h  </w:t>
            </w:r>
          </w:p>
          <w:p w14:paraId="3168BD49" w14:textId="77777777" w:rsidR="0061505E" w:rsidRPr="00DF7218" w:rsidRDefault="0061505E" w:rsidP="00E605A0">
            <w:pPr>
              <w:spacing w:before="60" w:after="60"/>
              <w:rPr>
                <w:rFonts w:cs="Times New Roman"/>
              </w:rPr>
            </w:pPr>
            <w:r w:rsidRPr="00DF7218">
              <w:rPr>
                <w:rFonts w:cs="Times New Roman"/>
              </w:rPr>
              <w:t xml:space="preserve">niestacjonarne – wykład 10 h, ćw. praktyczne – 10 h </w:t>
            </w:r>
          </w:p>
          <w:p w14:paraId="1A326846" w14:textId="77777777" w:rsidR="0061505E" w:rsidRPr="00DF7218" w:rsidRDefault="0061505E" w:rsidP="00E605A0">
            <w:pPr>
              <w:spacing w:before="60" w:after="60"/>
              <w:rPr>
                <w:rFonts w:cs="Times New Roman"/>
              </w:rPr>
            </w:pPr>
          </w:p>
        </w:tc>
      </w:tr>
      <w:tr w:rsidR="0061505E" w:rsidRPr="00DF7218" w14:paraId="3FFEFE63" w14:textId="77777777" w:rsidTr="00E605A0">
        <w:tc>
          <w:tcPr>
            <w:tcW w:w="9072" w:type="dxa"/>
            <w:gridSpan w:val="7"/>
            <w:tcBorders>
              <w:top w:val="single" w:sz="4" w:space="0" w:color="auto"/>
              <w:bottom w:val="single" w:sz="4" w:space="0" w:color="auto"/>
            </w:tcBorders>
            <w:shd w:val="clear" w:color="auto" w:fill="D9D9D9"/>
          </w:tcPr>
          <w:p w14:paraId="438AD44A"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2821123D" w14:textId="77777777" w:rsidTr="00E605A0">
        <w:trPr>
          <w:trHeight w:val="285"/>
        </w:trPr>
        <w:tc>
          <w:tcPr>
            <w:tcW w:w="1701" w:type="dxa"/>
            <w:tcBorders>
              <w:top w:val="single" w:sz="4" w:space="0" w:color="auto"/>
              <w:bottom w:val="single" w:sz="8" w:space="0" w:color="auto"/>
              <w:right w:val="single" w:sz="4" w:space="0" w:color="auto"/>
            </w:tcBorders>
            <w:shd w:val="clear" w:color="auto" w:fill="D9D9D9"/>
          </w:tcPr>
          <w:p w14:paraId="3471FE32"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1431A307"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F47F55F"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69D0F56"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22621735"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DFF90B2" w14:textId="77777777" w:rsidTr="00E605A0">
        <w:tc>
          <w:tcPr>
            <w:tcW w:w="9072" w:type="dxa"/>
            <w:gridSpan w:val="7"/>
            <w:tcBorders>
              <w:top w:val="single" w:sz="8" w:space="0" w:color="auto"/>
              <w:bottom w:val="single" w:sz="8" w:space="0" w:color="auto"/>
            </w:tcBorders>
            <w:shd w:val="clear" w:color="auto" w:fill="FFFFFF"/>
          </w:tcPr>
          <w:p w14:paraId="17C57AAA"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73F348F6" w14:textId="77777777" w:rsidTr="00E605A0">
        <w:tc>
          <w:tcPr>
            <w:tcW w:w="1701" w:type="dxa"/>
            <w:tcBorders>
              <w:top w:val="single" w:sz="8" w:space="0" w:color="auto"/>
              <w:bottom w:val="single" w:sz="8" w:space="0" w:color="auto"/>
              <w:right w:val="single" w:sz="4" w:space="0" w:color="auto"/>
            </w:tcBorders>
            <w:shd w:val="clear" w:color="auto" w:fill="FFFFFF"/>
          </w:tcPr>
          <w:p w14:paraId="205EB457" w14:textId="77777777" w:rsidR="0061505E" w:rsidRPr="00DF7218" w:rsidRDefault="0061505E" w:rsidP="00E605A0">
            <w:pPr>
              <w:jc w:val="center"/>
              <w:rPr>
                <w:rFonts w:cs="Times New Roman"/>
              </w:rPr>
            </w:pPr>
            <w:r w:rsidRPr="00DF7218">
              <w:rPr>
                <w:rFonts w:cs="Times New Roman"/>
              </w:rPr>
              <w:t>T.D3.13_W01</w:t>
            </w:r>
          </w:p>
          <w:p w14:paraId="6C391F81" w14:textId="77777777" w:rsidR="0061505E" w:rsidRPr="00DF7218" w:rsidRDefault="0061505E" w:rsidP="00E605A0">
            <w:pPr>
              <w:jc w:val="center"/>
              <w:rPr>
                <w:rFonts w:cs="Times New Roman"/>
              </w:rPr>
            </w:pPr>
          </w:p>
          <w:p w14:paraId="667A9704" w14:textId="77777777" w:rsidR="0061505E" w:rsidRPr="00DF7218" w:rsidRDefault="0061505E" w:rsidP="00E605A0">
            <w:pPr>
              <w:jc w:val="center"/>
              <w:rPr>
                <w:rFonts w:cs="Times New Roman"/>
              </w:rPr>
            </w:pPr>
          </w:p>
          <w:p w14:paraId="080057BD" w14:textId="77777777" w:rsidR="0061505E" w:rsidRPr="00DF7218" w:rsidRDefault="0061505E" w:rsidP="00E605A0">
            <w:pPr>
              <w:jc w:val="center"/>
              <w:rPr>
                <w:rFonts w:cs="Times New Roman"/>
              </w:rPr>
            </w:pPr>
          </w:p>
          <w:p w14:paraId="103294A0" w14:textId="77777777" w:rsidR="0061505E" w:rsidRPr="00DF7218" w:rsidRDefault="0061505E" w:rsidP="00E605A0">
            <w:pPr>
              <w:jc w:val="center"/>
              <w:rPr>
                <w:rFonts w:cs="Times New Roman"/>
              </w:rPr>
            </w:pPr>
          </w:p>
          <w:p w14:paraId="7F7C82FB" w14:textId="77777777" w:rsidR="0061505E" w:rsidRPr="00DF7218" w:rsidRDefault="0061505E" w:rsidP="00E605A0">
            <w:pPr>
              <w:jc w:val="center"/>
              <w:rPr>
                <w:rFonts w:cs="Times New Roman"/>
              </w:rPr>
            </w:pPr>
          </w:p>
          <w:p w14:paraId="66B9D49D" w14:textId="77777777" w:rsidR="0061505E" w:rsidRPr="00DF7218" w:rsidRDefault="0061505E" w:rsidP="00E605A0">
            <w:pPr>
              <w:jc w:val="center"/>
              <w:rPr>
                <w:rFonts w:cs="Times New Roman"/>
              </w:rPr>
            </w:pPr>
          </w:p>
          <w:p w14:paraId="021E6793" w14:textId="77777777" w:rsidR="0061505E" w:rsidRPr="00DF7218" w:rsidRDefault="0061505E" w:rsidP="00E605A0">
            <w:pPr>
              <w:jc w:val="center"/>
              <w:rPr>
                <w:rFonts w:cs="Times New Roman"/>
              </w:rPr>
            </w:pPr>
          </w:p>
          <w:p w14:paraId="63783264" w14:textId="77777777" w:rsidR="0061505E" w:rsidRPr="00DF7218" w:rsidRDefault="0061505E" w:rsidP="00E605A0">
            <w:pPr>
              <w:jc w:val="center"/>
              <w:rPr>
                <w:rFonts w:cs="Times New Roman"/>
              </w:rPr>
            </w:pPr>
          </w:p>
          <w:p w14:paraId="153204D1" w14:textId="77777777" w:rsidR="0061505E" w:rsidRPr="00DF7218" w:rsidRDefault="0061505E" w:rsidP="00E605A0">
            <w:pPr>
              <w:jc w:val="center"/>
              <w:rPr>
                <w:rFonts w:cs="Times New Roman"/>
              </w:rPr>
            </w:pPr>
            <w:r w:rsidRPr="00DF7218">
              <w:rPr>
                <w:rFonts w:cs="Times New Roman"/>
              </w:rPr>
              <w:t>T.D3.13_W02</w:t>
            </w:r>
          </w:p>
          <w:p w14:paraId="3AEF9247" w14:textId="77777777" w:rsidR="0061505E" w:rsidRPr="00DF7218" w:rsidRDefault="0061505E" w:rsidP="00E605A0">
            <w:pPr>
              <w:rPr>
                <w:rFonts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13CB8B28" w14:textId="77777777" w:rsidR="0061505E" w:rsidRPr="00DF7218" w:rsidRDefault="0061505E" w:rsidP="00E605A0">
            <w:pPr>
              <w:rPr>
                <w:rFonts w:eastAsia="Times New Roman" w:cs="Times New Roman"/>
                <w:lang w:eastAsia="pl-PL"/>
              </w:rPr>
            </w:pPr>
            <w:r w:rsidRPr="00DF7218">
              <w:rPr>
                <w:rFonts w:cs="Times New Roman"/>
              </w:rPr>
              <w:t>Zna podstawowe pojęcia z zakresu magazynowania (magazyn, magazynowanie, zapas magazynowy, jednostka ładunkowa itp.), wymienia zadania i funkcje magazynu, wymienia rodzaje jednostek ładunkowych, wyposażenie magazynów.</w:t>
            </w:r>
          </w:p>
          <w:p w14:paraId="02A63D73" w14:textId="77777777" w:rsidR="0061505E" w:rsidRPr="00DF7218" w:rsidRDefault="0061505E" w:rsidP="00E605A0">
            <w:pPr>
              <w:rPr>
                <w:rFonts w:cs="Times New Roman"/>
              </w:rPr>
            </w:pPr>
          </w:p>
          <w:p w14:paraId="3E9015EE" w14:textId="77777777" w:rsidR="0061505E" w:rsidRPr="00DF7218" w:rsidRDefault="0061505E" w:rsidP="00E605A0">
            <w:pPr>
              <w:rPr>
                <w:rFonts w:eastAsia="Times New Roman" w:cs="Times New Roman"/>
                <w:lang w:eastAsia="pl-PL"/>
              </w:rPr>
            </w:pPr>
            <w:r w:rsidRPr="00DF7218">
              <w:rPr>
                <w:rFonts w:cs="Times New Roman"/>
              </w:rPr>
              <w:t>Rozróżnia typy budowli magazynowej, układy technologiczne magazynów, dokumenty magazynowe znając ich role 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A62B4C" w14:textId="77777777" w:rsidR="0061505E" w:rsidRPr="00DF7218" w:rsidRDefault="0061505E" w:rsidP="00E605A0">
            <w:pPr>
              <w:jc w:val="both"/>
              <w:rPr>
                <w:rFonts w:cs="Times New Roman"/>
              </w:rPr>
            </w:pPr>
            <w:r w:rsidRPr="00DF7218">
              <w:rPr>
                <w:rFonts w:cs="Times New Roman"/>
              </w:rPr>
              <w:t>K_W05</w:t>
            </w:r>
          </w:p>
          <w:p w14:paraId="59D7D94D" w14:textId="77777777" w:rsidR="0061505E" w:rsidRPr="00DF7218" w:rsidRDefault="0061505E" w:rsidP="00E605A0">
            <w:pPr>
              <w:jc w:val="both"/>
              <w:rPr>
                <w:rFonts w:cs="Times New Roman"/>
              </w:rPr>
            </w:pPr>
          </w:p>
          <w:p w14:paraId="48B83EE1" w14:textId="77777777" w:rsidR="0061505E" w:rsidRPr="00DF7218" w:rsidRDefault="0061505E" w:rsidP="00E605A0">
            <w:pPr>
              <w:jc w:val="both"/>
              <w:rPr>
                <w:rFonts w:cs="Times New Roman"/>
              </w:rPr>
            </w:pPr>
          </w:p>
          <w:p w14:paraId="5F512AC2" w14:textId="77777777" w:rsidR="0061505E" w:rsidRPr="00DF7218" w:rsidRDefault="0061505E" w:rsidP="00E605A0">
            <w:pPr>
              <w:jc w:val="both"/>
              <w:rPr>
                <w:rFonts w:cs="Times New Roman"/>
              </w:rPr>
            </w:pPr>
          </w:p>
          <w:p w14:paraId="47E23954" w14:textId="77777777" w:rsidR="0061505E" w:rsidRPr="00DF7218" w:rsidRDefault="0061505E" w:rsidP="00E605A0">
            <w:pPr>
              <w:jc w:val="both"/>
              <w:rPr>
                <w:rFonts w:cs="Times New Roman"/>
              </w:rPr>
            </w:pPr>
          </w:p>
          <w:p w14:paraId="4CBE3816" w14:textId="77777777" w:rsidR="0061505E" w:rsidRPr="00DF7218" w:rsidRDefault="0061505E" w:rsidP="00E605A0">
            <w:pPr>
              <w:jc w:val="both"/>
              <w:rPr>
                <w:rFonts w:cs="Times New Roman"/>
              </w:rPr>
            </w:pPr>
            <w:r w:rsidRPr="00DF7218">
              <w:rPr>
                <w:rFonts w:cs="Times New Roman"/>
              </w:rPr>
              <w:t>K_W07</w:t>
            </w:r>
          </w:p>
          <w:p w14:paraId="387A8566" w14:textId="77777777" w:rsidR="0061505E" w:rsidRPr="00DF7218" w:rsidRDefault="0061505E" w:rsidP="00E605A0">
            <w:pPr>
              <w:jc w:val="both"/>
              <w:rPr>
                <w:rFonts w:cs="Times New Roman"/>
              </w:rPr>
            </w:pPr>
            <w:r w:rsidRPr="00DF7218">
              <w:rPr>
                <w:rFonts w:cs="Times New Roman"/>
              </w:rPr>
              <w:t>K_W10</w:t>
            </w:r>
          </w:p>
          <w:p w14:paraId="4F5C78FD" w14:textId="77777777" w:rsidR="0061505E" w:rsidRPr="00DF7218" w:rsidRDefault="0061505E" w:rsidP="00E605A0">
            <w:pPr>
              <w:jc w:val="both"/>
              <w:rPr>
                <w:rFonts w:cs="Times New Roman"/>
              </w:rPr>
            </w:pPr>
          </w:p>
          <w:p w14:paraId="299A6112" w14:textId="77777777" w:rsidR="0061505E" w:rsidRPr="00DF7218" w:rsidRDefault="0061505E" w:rsidP="00E605A0">
            <w:pPr>
              <w:jc w:val="both"/>
              <w:rPr>
                <w:rFonts w:cs="Times New Roman"/>
              </w:rPr>
            </w:pPr>
          </w:p>
          <w:p w14:paraId="228ABD3E" w14:textId="77777777" w:rsidR="0061505E" w:rsidRPr="00DF7218" w:rsidRDefault="0061505E" w:rsidP="00E605A0">
            <w:pPr>
              <w:jc w:val="both"/>
              <w:rPr>
                <w:rFonts w:eastAsia="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3F8AB4DC" w14:textId="77777777" w:rsidR="0061505E" w:rsidRPr="00DF7218" w:rsidRDefault="0061505E" w:rsidP="00E605A0">
            <w:pPr>
              <w:spacing w:line="276" w:lineRule="auto"/>
              <w:jc w:val="center"/>
              <w:rPr>
                <w:rFonts w:cs="Times New Roman"/>
              </w:rPr>
            </w:pPr>
            <w:r w:rsidRPr="00DF7218">
              <w:rPr>
                <w:rFonts w:cs="Times New Roman"/>
              </w:rPr>
              <w:t>Wykład</w:t>
            </w:r>
          </w:p>
          <w:p w14:paraId="474944BF" w14:textId="77777777" w:rsidR="0061505E" w:rsidRPr="00DF7218" w:rsidRDefault="0061505E" w:rsidP="00E605A0">
            <w:pPr>
              <w:spacing w:line="276" w:lineRule="auto"/>
              <w:jc w:val="center"/>
              <w:rPr>
                <w:rFonts w:cs="Times New Roman"/>
              </w:rPr>
            </w:pPr>
          </w:p>
          <w:p w14:paraId="60DF31A5" w14:textId="77777777" w:rsidR="0061505E" w:rsidRPr="00DF7218" w:rsidRDefault="0061505E" w:rsidP="00E605A0">
            <w:pPr>
              <w:spacing w:line="276" w:lineRule="auto"/>
              <w:jc w:val="center"/>
              <w:rPr>
                <w:rFonts w:cs="Times New Roman"/>
              </w:rPr>
            </w:pPr>
            <w:r w:rsidRPr="00DF7218">
              <w:rPr>
                <w:rFonts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6D80741C" w14:textId="77777777" w:rsidR="0061505E" w:rsidRPr="00DF7218" w:rsidRDefault="0061505E" w:rsidP="00E605A0">
            <w:pPr>
              <w:spacing w:line="276" w:lineRule="auto"/>
              <w:jc w:val="center"/>
              <w:rPr>
                <w:rFonts w:cs="Times New Roman"/>
              </w:rPr>
            </w:pPr>
            <w:r w:rsidRPr="00DF7218">
              <w:rPr>
                <w:rFonts w:cs="Times New Roman"/>
              </w:rPr>
              <w:t xml:space="preserve">Kolokwium  </w:t>
            </w:r>
          </w:p>
        </w:tc>
      </w:tr>
      <w:tr w:rsidR="0061505E" w:rsidRPr="00DF7218" w14:paraId="3D0C33E5" w14:textId="77777777" w:rsidTr="00E605A0">
        <w:tc>
          <w:tcPr>
            <w:tcW w:w="9072" w:type="dxa"/>
            <w:gridSpan w:val="7"/>
            <w:tcBorders>
              <w:top w:val="single" w:sz="8" w:space="0" w:color="auto"/>
              <w:bottom w:val="single" w:sz="8" w:space="0" w:color="auto"/>
            </w:tcBorders>
            <w:shd w:val="clear" w:color="auto" w:fill="FFFFFF"/>
          </w:tcPr>
          <w:p w14:paraId="5742E9B2"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37E1E3D6"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182FB70E" w14:textId="77777777" w:rsidR="0061505E" w:rsidRPr="00DF7218" w:rsidRDefault="0061505E" w:rsidP="00E605A0">
            <w:pPr>
              <w:jc w:val="center"/>
              <w:rPr>
                <w:rFonts w:cs="Times New Roman"/>
              </w:rPr>
            </w:pPr>
            <w:r w:rsidRPr="00DF7218">
              <w:rPr>
                <w:rFonts w:cs="Times New Roman"/>
              </w:rPr>
              <w:t xml:space="preserve"> T.D3.13_U01</w:t>
            </w:r>
          </w:p>
          <w:p w14:paraId="798E45E9" w14:textId="77777777" w:rsidR="0061505E" w:rsidRPr="00DF7218" w:rsidRDefault="0061505E" w:rsidP="00E605A0">
            <w:pPr>
              <w:jc w:val="center"/>
              <w:rPr>
                <w:rFonts w:cs="Times New Roman"/>
              </w:rPr>
            </w:pPr>
          </w:p>
          <w:p w14:paraId="621CF3D4" w14:textId="77777777" w:rsidR="0061505E" w:rsidRPr="00DF7218" w:rsidRDefault="0061505E" w:rsidP="00E605A0">
            <w:pPr>
              <w:jc w:val="center"/>
              <w:rPr>
                <w:rFonts w:cs="Times New Roman"/>
              </w:rPr>
            </w:pPr>
          </w:p>
          <w:p w14:paraId="0BC2F358" w14:textId="77777777" w:rsidR="0061505E" w:rsidRPr="00DF7218" w:rsidRDefault="0061505E" w:rsidP="00E605A0">
            <w:pPr>
              <w:jc w:val="center"/>
              <w:rPr>
                <w:rFonts w:cs="Times New Roman"/>
              </w:rPr>
            </w:pPr>
          </w:p>
          <w:p w14:paraId="50FE3CF3" w14:textId="77777777" w:rsidR="0061505E" w:rsidRPr="00DF7218" w:rsidRDefault="0061505E" w:rsidP="00E605A0">
            <w:pPr>
              <w:jc w:val="center"/>
              <w:rPr>
                <w:rFonts w:cs="Times New Roman"/>
              </w:rPr>
            </w:pPr>
            <w:r w:rsidRPr="00DF7218">
              <w:rPr>
                <w:rFonts w:cs="Times New Roman"/>
              </w:rPr>
              <w:t>T.D3.13_U02</w:t>
            </w:r>
          </w:p>
          <w:p w14:paraId="44752924" w14:textId="77777777" w:rsidR="0061505E" w:rsidRPr="00DF7218" w:rsidRDefault="0061505E" w:rsidP="00E605A0">
            <w:pPr>
              <w:rPr>
                <w:rFonts w:cs="Times New Roman"/>
              </w:rPr>
            </w:pPr>
          </w:p>
          <w:p w14:paraId="5DB83560" w14:textId="77777777" w:rsidR="0061505E" w:rsidRPr="00DF7218" w:rsidRDefault="0061505E" w:rsidP="00E605A0">
            <w:pPr>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7EE481E8" w14:textId="77777777" w:rsidR="0061505E" w:rsidRPr="00DF7218" w:rsidRDefault="0061505E" w:rsidP="00E605A0">
            <w:pPr>
              <w:rPr>
                <w:rFonts w:cs="Times New Roman"/>
              </w:rPr>
            </w:pPr>
            <w:r w:rsidRPr="00DF7218">
              <w:rPr>
                <w:rFonts w:cs="Times New Roman"/>
              </w:rPr>
              <w:t>Analizuje metody zagospodarowania przestrzeni magazynowej, optymalizacji procesu magazynowego.</w:t>
            </w:r>
          </w:p>
          <w:p w14:paraId="1F589FEA" w14:textId="77777777" w:rsidR="0061505E" w:rsidRPr="00DF7218" w:rsidRDefault="0061505E" w:rsidP="00E605A0">
            <w:pPr>
              <w:rPr>
                <w:rFonts w:eastAsia="Times New Roman" w:cs="Times New Roman"/>
                <w:lang w:eastAsia="pl-PL"/>
              </w:rPr>
            </w:pPr>
            <w:r w:rsidRPr="00DF7218">
              <w:rPr>
                <w:rFonts w:cs="Times New Roman"/>
              </w:rPr>
              <w:t>Potrafi określać priorytety i hierarchię działań w procesie magazynowym.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5FB8696" w14:textId="77777777" w:rsidR="0061505E" w:rsidRPr="00DF7218" w:rsidRDefault="0061505E" w:rsidP="00E605A0">
            <w:pPr>
              <w:jc w:val="center"/>
              <w:rPr>
                <w:rFonts w:cs="Times New Roman"/>
              </w:rPr>
            </w:pPr>
          </w:p>
          <w:p w14:paraId="3D66F345" w14:textId="77777777" w:rsidR="0061505E" w:rsidRPr="00DF7218" w:rsidRDefault="0061505E" w:rsidP="00E605A0">
            <w:pPr>
              <w:jc w:val="center"/>
              <w:rPr>
                <w:rFonts w:cs="Times New Roman"/>
              </w:rPr>
            </w:pPr>
            <w:r w:rsidRPr="00DF7218">
              <w:rPr>
                <w:rFonts w:cs="Times New Roman"/>
              </w:rPr>
              <w:t>K_U04</w:t>
            </w:r>
          </w:p>
          <w:p w14:paraId="318F828C" w14:textId="77777777" w:rsidR="0061505E" w:rsidRPr="00DF7218" w:rsidRDefault="0061505E" w:rsidP="00E605A0">
            <w:pPr>
              <w:jc w:val="center"/>
              <w:rPr>
                <w:rFonts w:cs="Times New Roman"/>
              </w:rPr>
            </w:pPr>
          </w:p>
          <w:p w14:paraId="698FFE96" w14:textId="77777777" w:rsidR="0061505E" w:rsidRPr="00DF7218" w:rsidRDefault="0061505E" w:rsidP="00E605A0">
            <w:pPr>
              <w:jc w:val="center"/>
              <w:rPr>
                <w:rFonts w:cs="Times New Roman"/>
              </w:rPr>
            </w:pPr>
            <w:r w:rsidRPr="00DF7218">
              <w:rPr>
                <w:rFonts w:cs="Times New Roman"/>
              </w:rPr>
              <w:t>K_U05</w:t>
            </w:r>
          </w:p>
          <w:p w14:paraId="5426B681" w14:textId="77777777" w:rsidR="0061505E" w:rsidRPr="00DF7218" w:rsidRDefault="0061505E" w:rsidP="00E605A0">
            <w:pPr>
              <w:jc w:val="center"/>
              <w:rPr>
                <w:rFonts w:cs="Times New Roman"/>
              </w:rPr>
            </w:pPr>
            <w:r w:rsidRPr="00DF7218">
              <w:rPr>
                <w:rFonts w:cs="Times New Roman"/>
              </w:rPr>
              <w:t>K_U06</w:t>
            </w:r>
          </w:p>
          <w:p w14:paraId="6C344FEC" w14:textId="77777777" w:rsidR="0061505E" w:rsidRPr="00DF7218" w:rsidRDefault="0061505E" w:rsidP="00E605A0">
            <w:pPr>
              <w:jc w:val="center"/>
              <w:rPr>
                <w:rFonts w:eastAsia="Times New Roman" w:cs="Times New Roman"/>
                <w:color w:val="FF0000"/>
                <w:lang w:eastAsia="pl-PL"/>
              </w:rPr>
            </w:pPr>
            <w:r w:rsidRPr="00DF7218">
              <w:rPr>
                <w:rFonts w:cs="Times New Roman"/>
              </w:rPr>
              <w:t>K_U08</w:t>
            </w:r>
          </w:p>
        </w:tc>
        <w:tc>
          <w:tcPr>
            <w:tcW w:w="1277" w:type="dxa"/>
            <w:tcBorders>
              <w:top w:val="single" w:sz="8" w:space="0" w:color="auto"/>
              <w:left w:val="single" w:sz="4" w:space="0" w:color="auto"/>
              <w:bottom w:val="single" w:sz="8" w:space="0" w:color="auto"/>
              <w:right w:val="single" w:sz="4" w:space="0" w:color="auto"/>
            </w:tcBorders>
            <w:vAlign w:val="center"/>
          </w:tcPr>
          <w:p w14:paraId="2DEB0181" w14:textId="77777777" w:rsidR="0061505E" w:rsidRPr="00DF7218" w:rsidRDefault="0061505E" w:rsidP="00E605A0">
            <w:pPr>
              <w:spacing w:line="276" w:lineRule="auto"/>
              <w:jc w:val="center"/>
              <w:rPr>
                <w:rFonts w:cs="Times New Roman"/>
              </w:rPr>
            </w:pPr>
            <w:r w:rsidRPr="00DF7218">
              <w:rPr>
                <w:rFonts w:cs="Times New Roman"/>
              </w:rPr>
              <w:t>Ćwiczenia</w:t>
            </w:r>
          </w:p>
          <w:p w14:paraId="2BA57394" w14:textId="77777777" w:rsidR="0061505E" w:rsidRPr="00DF7218" w:rsidRDefault="0061505E" w:rsidP="00E605A0">
            <w:pPr>
              <w:spacing w:line="276" w:lineRule="auto"/>
              <w:jc w:val="center"/>
              <w:rPr>
                <w:rFonts w:cs="Times New Roman"/>
              </w:rPr>
            </w:pPr>
          </w:p>
          <w:p w14:paraId="054FB3B6" w14:textId="77777777" w:rsidR="0061505E" w:rsidRPr="00DF7218" w:rsidRDefault="0061505E" w:rsidP="00E605A0">
            <w:pPr>
              <w:spacing w:line="276" w:lineRule="auto"/>
              <w:jc w:val="center"/>
              <w:rPr>
                <w:rFonts w:cs="Times New Roman"/>
              </w:rPr>
            </w:pPr>
          </w:p>
          <w:p w14:paraId="5DADF068" w14:textId="77777777" w:rsidR="0061505E" w:rsidRPr="00DF7218" w:rsidRDefault="0061505E" w:rsidP="00E605A0">
            <w:pPr>
              <w:spacing w:line="276" w:lineRule="auto"/>
              <w:jc w:val="center"/>
              <w:rPr>
                <w:rFonts w:cs="Times New Roman"/>
              </w:rPr>
            </w:pPr>
            <w:r w:rsidRPr="00DF7218">
              <w:rPr>
                <w:rFonts w:cs="Times New Roman"/>
              </w:rPr>
              <w:t>Ćwiczenia</w:t>
            </w:r>
          </w:p>
        </w:tc>
        <w:tc>
          <w:tcPr>
            <w:tcW w:w="1416" w:type="dxa"/>
            <w:gridSpan w:val="2"/>
            <w:tcBorders>
              <w:top w:val="single" w:sz="8" w:space="0" w:color="auto"/>
              <w:left w:val="single" w:sz="4" w:space="0" w:color="auto"/>
              <w:bottom w:val="single" w:sz="8" w:space="0" w:color="auto"/>
            </w:tcBorders>
            <w:vAlign w:val="center"/>
          </w:tcPr>
          <w:p w14:paraId="74ECB4D2" w14:textId="77777777" w:rsidR="0061505E" w:rsidRPr="00DF7218" w:rsidRDefault="0061505E" w:rsidP="00E605A0">
            <w:pPr>
              <w:jc w:val="center"/>
              <w:rPr>
                <w:rFonts w:cs="Times New Roman"/>
              </w:rPr>
            </w:pPr>
            <w:r w:rsidRPr="00DF7218">
              <w:rPr>
                <w:rFonts w:cs="Times New Roman"/>
              </w:rPr>
              <w:t>Kolokwium</w:t>
            </w:r>
          </w:p>
        </w:tc>
      </w:tr>
      <w:tr w:rsidR="0061505E" w:rsidRPr="00DF7218" w14:paraId="24ED1AF6" w14:textId="77777777" w:rsidTr="00E605A0">
        <w:tc>
          <w:tcPr>
            <w:tcW w:w="9072" w:type="dxa"/>
            <w:gridSpan w:val="7"/>
            <w:tcBorders>
              <w:top w:val="single" w:sz="8" w:space="0" w:color="auto"/>
              <w:bottom w:val="single" w:sz="8" w:space="0" w:color="auto"/>
            </w:tcBorders>
            <w:shd w:val="clear" w:color="auto" w:fill="FFFFFF"/>
          </w:tcPr>
          <w:p w14:paraId="6FEE52D8"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2112556F"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373017D3" w14:textId="77777777" w:rsidR="0061505E" w:rsidRPr="00DF7218" w:rsidRDefault="0061505E" w:rsidP="00E605A0">
            <w:pPr>
              <w:rPr>
                <w:rFonts w:cs="Times New Roman"/>
              </w:rPr>
            </w:pPr>
          </w:p>
          <w:p w14:paraId="4B0EC5EE" w14:textId="77777777" w:rsidR="0061505E" w:rsidRPr="00DF7218" w:rsidRDefault="0061505E" w:rsidP="00E605A0">
            <w:pPr>
              <w:jc w:val="center"/>
              <w:rPr>
                <w:rFonts w:cs="Times New Roman"/>
              </w:rPr>
            </w:pPr>
            <w:r w:rsidRPr="00DF7218">
              <w:rPr>
                <w:rFonts w:cs="Times New Roman"/>
              </w:rPr>
              <w:t>T.D3.13_K01</w:t>
            </w:r>
          </w:p>
          <w:p w14:paraId="10CC11DB" w14:textId="77777777" w:rsidR="0061505E" w:rsidRPr="00DF7218" w:rsidRDefault="0061505E" w:rsidP="00E605A0">
            <w:pPr>
              <w:jc w:val="center"/>
              <w:rPr>
                <w:rFonts w:cs="Times New Roman"/>
              </w:rPr>
            </w:pPr>
          </w:p>
          <w:p w14:paraId="7FD5C297" w14:textId="77777777" w:rsidR="0061505E" w:rsidRPr="00DF7218" w:rsidRDefault="0061505E" w:rsidP="00E605A0">
            <w:pPr>
              <w:spacing w:line="276" w:lineRule="auto"/>
              <w:rPr>
                <w:rFonts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4697185C" w14:textId="77777777" w:rsidR="0061505E" w:rsidRPr="00DF7218" w:rsidRDefault="0061505E" w:rsidP="00E605A0">
            <w:pPr>
              <w:rPr>
                <w:rFonts w:eastAsia="Times New Roman" w:cs="Times New Roman"/>
                <w:b/>
                <w:lang w:eastAsia="pl-PL"/>
              </w:rPr>
            </w:pPr>
            <w:r w:rsidRPr="00DF7218">
              <w:rPr>
                <w:rFonts w:eastAsia="Times New Roman" w:cs="Times New Roman"/>
                <w:lang w:eastAsia="pl-PL"/>
              </w:rPr>
              <w:t>wykazuje krytycyzm w odniesieniu do stosowanych metod i narzędzi w logistyki magazynowej.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D8E64DA" w14:textId="77777777" w:rsidR="0061505E" w:rsidRPr="00DF7218" w:rsidRDefault="0061505E" w:rsidP="00E605A0">
            <w:pPr>
              <w:jc w:val="both"/>
              <w:rPr>
                <w:rFonts w:eastAsia="Times New Roman" w:cs="Times New Roman"/>
                <w:b/>
                <w:lang w:eastAsia="pl-PL"/>
              </w:rPr>
            </w:pPr>
          </w:p>
          <w:p w14:paraId="4ABFDA75"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K_K01</w:t>
            </w:r>
          </w:p>
          <w:p w14:paraId="3D2C9D7C" w14:textId="77777777" w:rsidR="0061505E" w:rsidRPr="00DF7218" w:rsidRDefault="0061505E" w:rsidP="00E605A0">
            <w:pPr>
              <w:jc w:val="both"/>
              <w:rPr>
                <w:rFonts w:eastAsia="Times New Roman" w:cs="Times New Roman"/>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73A275DC"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3A9074A1" w14:textId="77777777" w:rsidR="0061505E" w:rsidRPr="00DF7218" w:rsidRDefault="0061505E" w:rsidP="00E605A0">
            <w:pPr>
              <w:spacing w:line="276" w:lineRule="auto"/>
              <w:rPr>
                <w:rFonts w:cs="Times New Roman"/>
              </w:rPr>
            </w:pPr>
          </w:p>
          <w:p w14:paraId="52D71A21"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3A9CE7E3" w14:textId="77777777" w:rsidTr="00E605A0">
        <w:tc>
          <w:tcPr>
            <w:tcW w:w="9072" w:type="dxa"/>
            <w:gridSpan w:val="7"/>
            <w:shd w:val="clear" w:color="auto" w:fill="D9D9D9"/>
          </w:tcPr>
          <w:p w14:paraId="576436F3"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BCD7292" w14:textId="77777777" w:rsidTr="00E605A0">
        <w:trPr>
          <w:trHeight w:val="1495"/>
        </w:trPr>
        <w:tc>
          <w:tcPr>
            <w:tcW w:w="2977" w:type="dxa"/>
            <w:gridSpan w:val="2"/>
            <w:tcBorders>
              <w:right w:val="nil"/>
            </w:tcBorders>
            <w:shd w:val="clear" w:color="auto" w:fill="D9D9D9"/>
          </w:tcPr>
          <w:p w14:paraId="3078C09D"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23821603" w14:textId="77777777" w:rsidR="0061505E" w:rsidRPr="00DF7218" w:rsidRDefault="0061505E" w:rsidP="00E605A0">
            <w:pPr>
              <w:rPr>
                <w:rFonts w:cs="Times New Roman"/>
              </w:rPr>
            </w:pPr>
            <w:r w:rsidRPr="00DF7218">
              <w:rPr>
                <w:rFonts w:cs="Times New Roman"/>
              </w:rPr>
              <w:t>1</w:t>
            </w:r>
          </w:p>
        </w:tc>
        <w:tc>
          <w:tcPr>
            <w:tcW w:w="788" w:type="dxa"/>
            <w:tcBorders>
              <w:left w:val="nil"/>
            </w:tcBorders>
            <w:textDirection w:val="btLr"/>
          </w:tcPr>
          <w:p w14:paraId="509335CC"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3A83C29A"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D9B94FA" w14:textId="77777777" w:rsidTr="00E605A0">
        <w:tc>
          <w:tcPr>
            <w:tcW w:w="2977" w:type="dxa"/>
            <w:gridSpan w:val="2"/>
            <w:tcBorders>
              <w:right w:val="nil"/>
            </w:tcBorders>
            <w:shd w:val="clear" w:color="auto" w:fill="D9D9D9"/>
          </w:tcPr>
          <w:p w14:paraId="43B14912"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34CFF1A"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Wykład</w:t>
            </w:r>
          </w:p>
          <w:p w14:paraId="3BE32777"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Ćwiczenia praktyczne</w:t>
            </w:r>
          </w:p>
          <w:p w14:paraId="146DE1B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Konsultacje </w:t>
            </w:r>
          </w:p>
          <w:p w14:paraId="56790006" w14:textId="77777777" w:rsidR="0061505E" w:rsidRPr="00DF7218" w:rsidRDefault="0061505E" w:rsidP="00E605A0">
            <w:pPr>
              <w:rPr>
                <w:rFonts w:eastAsia="Times New Roman" w:cs="Times New Roman"/>
                <w:b/>
                <w:lang w:eastAsia="pl-PL"/>
              </w:rPr>
            </w:pPr>
            <w:r w:rsidRPr="00DF7218">
              <w:rPr>
                <w:rFonts w:eastAsia="Times New Roman" w:cs="Times New Roman"/>
                <w:b/>
                <w:lang w:eastAsia="pl-PL"/>
              </w:rPr>
              <w:t>W sumie:</w:t>
            </w:r>
          </w:p>
          <w:p w14:paraId="7B02B826"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325F7F12"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149A935C"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15</w:t>
            </w:r>
          </w:p>
          <w:p w14:paraId="0913DE48"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w:t>
            </w:r>
          </w:p>
          <w:p w14:paraId="5A4329ED"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26</w:t>
            </w:r>
          </w:p>
          <w:p w14:paraId="5DAC44A9"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0,8</w:t>
            </w:r>
          </w:p>
        </w:tc>
        <w:tc>
          <w:tcPr>
            <w:tcW w:w="628" w:type="dxa"/>
            <w:tcBorders>
              <w:left w:val="nil"/>
            </w:tcBorders>
          </w:tcPr>
          <w:p w14:paraId="34D2DFE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18E3CECD"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10</w:t>
            </w:r>
          </w:p>
          <w:p w14:paraId="76813EF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1</w:t>
            </w:r>
          </w:p>
          <w:p w14:paraId="5758DE1F" w14:textId="77777777" w:rsidR="0061505E" w:rsidRPr="00DF7218" w:rsidRDefault="0061505E" w:rsidP="00E605A0">
            <w:pPr>
              <w:tabs>
                <w:tab w:val="center" w:pos="216"/>
              </w:tabs>
              <w:jc w:val="center"/>
              <w:rPr>
                <w:rFonts w:eastAsia="Times New Roman" w:cs="Times New Roman"/>
                <w:b/>
                <w:lang w:eastAsia="pl-PL"/>
              </w:rPr>
            </w:pPr>
            <w:r w:rsidRPr="00DF7218">
              <w:rPr>
                <w:rFonts w:eastAsia="Times New Roman" w:cs="Times New Roman"/>
                <w:b/>
                <w:lang w:eastAsia="pl-PL"/>
              </w:rPr>
              <w:t>21</w:t>
            </w:r>
          </w:p>
          <w:p w14:paraId="074E3032" w14:textId="77777777" w:rsidR="0061505E" w:rsidRPr="00DF7218" w:rsidRDefault="0061505E" w:rsidP="00E605A0">
            <w:pPr>
              <w:tabs>
                <w:tab w:val="center" w:pos="228"/>
              </w:tabs>
              <w:jc w:val="center"/>
              <w:rPr>
                <w:rFonts w:eastAsia="Times New Roman" w:cs="Times New Roman"/>
                <w:bCs/>
                <w:lang w:eastAsia="pl-PL"/>
              </w:rPr>
            </w:pPr>
            <w:r w:rsidRPr="00DF7218">
              <w:rPr>
                <w:rFonts w:eastAsia="Times New Roman" w:cs="Times New Roman"/>
                <w:bCs/>
                <w:lang w:eastAsia="pl-PL"/>
              </w:rPr>
              <w:t>0,7</w:t>
            </w:r>
          </w:p>
        </w:tc>
      </w:tr>
      <w:tr w:rsidR="0061505E" w:rsidRPr="00DF7218" w14:paraId="321DCCED" w14:textId="77777777" w:rsidTr="00E605A0">
        <w:tc>
          <w:tcPr>
            <w:tcW w:w="2977" w:type="dxa"/>
            <w:gridSpan w:val="2"/>
            <w:tcBorders>
              <w:right w:val="nil"/>
            </w:tcBorders>
            <w:shd w:val="clear" w:color="auto" w:fill="D9D9D9"/>
          </w:tcPr>
          <w:p w14:paraId="34AF181B"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C3CA31E"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przygotowanie do zaliczenia</w:t>
            </w:r>
          </w:p>
          <w:p w14:paraId="7D4A918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 xml:space="preserve">przygotowanie do ćwiczeń praktycznych </w:t>
            </w:r>
          </w:p>
          <w:p w14:paraId="30BE143B" w14:textId="77777777" w:rsidR="0061505E" w:rsidRPr="00DF7218" w:rsidRDefault="0061505E" w:rsidP="00E605A0">
            <w:pPr>
              <w:rPr>
                <w:rFonts w:eastAsia="Times New Roman" w:cs="Times New Roman"/>
                <w:lang w:eastAsia="pl-PL"/>
              </w:rPr>
            </w:pPr>
          </w:p>
          <w:p w14:paraId="071ADECC" w14:textId="77777777" w:rsidR="0061505E" w:rsidRPr="00DF7218" w:rsidRDefault="0061505E" w:rsidP="00E605A0">
            <w:pPr>
              <w:spacing w:after="90"/>
              <w:jc w:val="both"/>
              <w:rPr>
                <w:rFonts w:eastAsia="Times New Roman" w:cs="Times New Roman"/>
                <w:b/>
                <w:lang w:eastAsia="pl-PL"/>
              </w:rPr>
            </w:pPr>
            <w:r w:rsidRPr="00DF7218">
              <w:rPr>
                <w:rFonts w:eastAsia="Times New Roman" w:cs="Times New Roman"/>
                <w:b/>
                <w:lang w:eastAsia="pl-PL"/>
              </w:rPr>
              <w:t xml:space="preserve">W sumie:  </w:t>
            </w:r>
          </w:p>
          <w:p w14:paraId="2CE1F6E7" w14:textId="77777777" w:rsidR="0061505E" w:rsidRPr="00DF7218" w:rsidRDefault="0061505E" w:rsidP="00E605A0">
            <w:pPr>
              <w:spacing w:after="90"/>
              <w:jc w:val="both"/>
              <w:rPr>
                <w:rFonts w:eastAsia="Times New Roman" w:cs="Times New Roman"/>
                <w:lang w:eastAsia="pl-PL"/>
              </w:rPr>
            </w:pPr>
            <w:r w:rsidRPr="00DF7218">
              <w:rPr>
                <w:rFonts w:eastAsia="Times New Roman" w:cs="Times New Roman"/>
                <w:lang w:eastAsia="pl-PL"/>
              </w:rPr>
              <w:t>ECTS</w:t>
            </w:r>
          </w:p>
        </w:tc>
        <w:tc>
          <w:tcPr>
            <w:tcW w:w="788" w:type="dxa"/>
            <w:tcBorders>
              <w:left w:val="nil"/>
            </w:tcBorders>
          </w:tcPr>
          <w:p w14:paraId="73C9B7A2"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3</w:t>
            </w:r>
          </w:p>
          <w:p w14:paraId="1C96B924"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2</w:t>
            </w:r>
          </w:p>
          <w:p w14:paraId="5D495425" w14:textId="77777777" w:rsidR="0061505E" w:rsidRPr="00DF7218" w:rsidRDefault="0061505E" w:rsidP="00E605A0">
            <w:pPr>
              <w:jc w:val="center"/>
              <w:rPr>
                <w:rFonts w:eastAsia="Times New Roman" w:cs="Times New Roman"/>
                <w:lang w:eastAsia="pl-PL"/>
              </w:rPr>
            </w:pPr>
          </w:p>
          <w:p w14:paraId="612E06E0"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5</w:t>
            </w:r>
          </w:p>
          <w:p w14:paraId="3DCAADBF"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0,2</w:t>
            </w:r>
          </w:p>
          <w:p w14:paraId="23784138" w14:textId="77777777" w:rsidR="0061505E" w:rsidRPr="00DF7218" w:rsidRDefault="0061505E" w:rsidP="00E605A0">
            <w:pPr>
              <w:jc w:val="center"/>
              <w:rPr>
                <w:rFonts w:eastAsia="Times New Roman" w:cs="Times New Roman"/>
                <w:b/>
                <w:lang w:eastAsia="pl-PL"/>
              </w:rPr>
            </w:pPr>
          </w:p>
        </w:tc>
        <w:tc>
          <w:tcPr>
            <w:tcW w:w="628" w:type="dxa"/>
            <w:tcBorders>
              <w:left w:val="nil"/>
            </w:tcBorders>
          </w:tcPr>
          <w:p w14:paraId="576ACA19"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3</w:t>
            </w:r>
          </w:p>
          <w:p w14:paraId="36D8093C"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3</w:t>
            </w:r>
          </w:p>
          <w:p w14:paraId="18E708B5" w14:textId="77777777" w:rsidR="0061505E" w:rsidRPr="00DF7218" w:rsidRDefault="0061505E" w:rsidP="00E605A0">
            <w:pPr>
              <w:jc w:val="center"/>
              <w:rPr>
                <w:rFonts w:eastAsia="Times New Roman" w:cs="Times New Roman"/>
                <w:b/>
                <w:lang w:eastAsia="pl-PL"/>
              </w:rPr>
            </w:pPr>
          </w:p>
          <w:p w14:paraId="7245CD49" w14:textId="77777777" w:rsidR="0061505E" w:rsidRPr="00DF7218" w:rsidRDefault="0061505E" w:rsidP="00E605A0">
            <w:pPr>
              <w:jc w:val="center"/>
              <w:rPr>
                <w:rFonts w:eastAsia="Times New Roman" w:cs="Times New Roman"/>
                <w:b/>
                <w:lang w:eastAsia="pl-PL"/>
              </w:rPr>
            </w:pPr>
            <w:r w:rsidRPr="00DF7218">
              <w:rPr>
                <w:rFonts w:eastAsia="Times New Roman" w:cs="Times New Roman"/>
                <w:b/>
                <w:lang w:eastAsia="pl-PL"/>
              </w:rPr>
              <w:t>8</w:t>
            </w:r>
          </w:p>
          <w:p w14:paraId="7AE158EF" w14:textId="77777777" w:rsidR="0061505E" w:rsidRPr="00DF7218" w:rsidRDefault="0061505E" w:rsidP="00E605A0">
            <w:pPr>
              <w:jc w:val="center"/>
              <w:rPr>
                <w:rFonts w:eastAsia="Times New Roman" w:cs="Times New Roman"/>
                <w:bCs/>
                <w:lang w:eastAsia="pl-PL"/>
              </w:rPr>
            </w:pPr>
            <w:r w:rsidRPr="00DF7218">
              <w:rPr>
                <w:rFonts w:eastAsia="Times New Roman" w:cs="Times New Roman"/>
                <w:bCs/>
                <w:lang w:eastAsia="pl-PL"/>
              </w:rPr>
              <w:t>0,3</w:t>
            </w:r>
          </w:p>
        </w:tc>
      </w:tr>
      <w:tr w:rsidR="0061505E" w:rsidRPr="00DF7218" w14:paraId="47B8A2FD" w14:textId="77777777" w:rsidTr="00E605A0">
        <w:tc>
          <w:tcPr>
            <w:tcW w:w="2977" w:type="dxa"/>
            <w:gridSpan w:val="2"/>
            <w:tcBorders>
              <w:right w:val="nil"/>
            </w:tcBorders>
            <w:shd w:val="clear" w:color="auto" w:fill="D9D9D9"/>
          </w:tcPr>
          <w:p w14:paraId="3C4B5C91"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22AF08E" w14:textId="77777777" w:rsidR="0061505E" w:rsidRPr="00DF7218" w:rsidRDefault="0061505E" w:rsidP="00E605A0">
            <w:pPr>
              <w:spacing w:before="60" w:after="60"/>
              <w:rPr>
                <w:rFonts w:eastAsia="Times New Roman" w:cs="Times New Roman"/>
                <w:lang w:eastAsia="pl-PL"/>
              </w:rPr>
            </w:pPr>
            <w:r w:rsidRPr="00DF7218">
              <w:rPr>
                <w:rFonts w:eastAsia="Times New Roman" w:cs="Times New Roman"/>
                <w:lang w:eastAsia="pl-PL"/>
              </w:rPr>
              <w:t>-</w:t>
            </w:r>
          </w:p>
        </w:tc>
        <w:tc>
          <w:tcPr>
            <w:tcW w:w="788" w:type="dxa"/>
            <w:tcBorders>
              <w:left w:val="nil"/>
            </w:tcBorders>
          </w:tcPr>
          <w:p w14:paraId="345B552C" w14:textId="77777777" w:rsidR="0061505E" w:rsidRPr="00DF7218" w:rsidRDefault="0061505E" w:rsidP="00E605A0">
            <w:pPr>
              <w:spacing w:before="60" w:after="60"/>
              <w:jc w:val="center"/>
              <w:rPr>
                <w:rFonts w:eastAsia="Times New Roman" w:cs="Times New Roman"/>
                <w:b/>
                <w:lang w:eastAsia="pl-PL"/>
              </w:rPr>
            </w:pPr>
            <w:r w:rsidRPr="00DF7218">
              <w:rPr>
                <w:rFonts w:eastAsia="Times New Roman" w:cs="Times New Roman"/>
                <w:b/>
                <w:lang w:eastAsia="pl-PL"/>
              </w:rPr>
              <w:t>-</w:t>
            </w:r>
          </w:p>
        </w:tc>
        <w:tc>
          <w:tcPr>
            <w:tcW w:w="628" w:type="dxa"/>
            <w:tcBorders>
              <w:left w:val="nil"/>
            </w:tcBorders>
          </w:tcPr>
          <w:p w14:paraId="2EDF4DCE" w14:textId="77777777" w:rsidR="0061505E" w:rsidRPr="00DF7218" w:rsidRDefault="0061505E" w:rsidP="00E605A0">
            <w:pPr>
              <w:spacing w:before="60" w:after="60"/>
              <w:jc w:val="center"/>
              <w:rPr>
                <w:rFonts w:eastAsia="Times New Roman" w:cs="Times New Roman"/>
                <w:lang w:eastAsia="pl-PL"/>
              </w:rPr>
            </w:pPr>
            <w:r w:rsidRPr="00DF7218">
              <w:rPr>
                <w:rFonts w:eastAsia="Times New Roman" w:cs="Times New Roman"/>
                <w:lang w:eastAsia="pl-PL"/>
              </w:rPr>
              <w:t>-</w:t>
            </w:r>
          </w:p>
        </w:tc>
      </w:tr>
    </w:tbl>
    <w:p w14:paraId="1151A4DF" w14:textId="77777777" w:rsidR="0061505E" w:rsidRPr="00DF7218" w:rsidRDefault="0061505E" w:rsidP="0061505E">
      <w:pPr>
        <w:keepNext/>
        <w:keepLines/>
        <w:spacing w:line="276" w:lineRule="auto"/>
        <w:rPr>
          <w:rFonts w:cs="Times New Roman"/>
          <w:b/>
        </w:rPr>
      </w:pPr>
    </w:p>
    <w:p w14:paraId="042EB424"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CB5D9A4"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EC1743D"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E95139D" w14:textId="77777777" w:rsidR="0061505E" w:rsidRPr="00DF7218" w:rsidRDefault="0061505E" w:rsidP="00E605A0">
            <w:pPr>
              <w:jc w:val="both"/>
              <w:rPr>
                <w:rFonts w:cs="Times New Roman"/>
                <w:b/>
              </w:rPr>
            </w:pPr>
            <w:r w:rsidRPr="00DF7218">
              <w:rPr>
                <w:rFonts w:cs="Times New Roman"/>
                <w:b/>
              </w:rPr>
              <w:t>Wykłady:</w:t>
            </w:r>
          </w:p>
          <w:p w14:paraId="281E4481" w14:textId="77777777" w:rsidR="0061505E" w:rsidRPr="00DF7218" w:rsidRDefault="0061505E" w:rsidP="00E605A0">
            <w:pPr>
              <w:rPr>
                <w:rFonts w:cs="Times New Roman"/>
              </w:rPr>
            </w:pPr>
            <w:r w:rsidRPr="00DF7218">
              <w:rPr>
                <w:rFonts w:cs="Times New Roman"/>
              </w:rPr>
              <w:t>Istota i znaczenie magazynowania .</w:t>
            </w:r>
          </w:p>
          <w:p w14:paraId="2C36D3DE" w14:textId="77777777" w:rsidR="0061505E" w:rsidRPr="00DF7218" w:rsidRDefault="0061505E" w:rsidP="00E605A0">
            <w:pPr>
              <w:rPr>
                <w:rFonts w:cs="Times New Roman"/>
              </w:rPr>
            </w:pPr>
            <w:r w:rsidRPr="00DF7218">
              <w:rPr>
                <w:rFonts w:cs="Times New Roman"/>
              </w:rPr>
              <w:t xml:space="preserve">Rola magazynu w systemie logistycznym. </w:t>
            </w:r>
          </w:p>
          <w:p w14:paraId="4E6ABEAB" w14:textId="77777777" w:rsidR="0061505E" w:rsidRPr="00DF7218" w:rsidRDefault="0061505E" w:rsidP="00E605A0">
            <w:pPr>
              <w:rPr>
                <w:rFonts w:cs="Times New Roman"/>
              </w:rPr>
            </w:pPr>
            <w:r w:rsidRPr="00DF7218">
              <w:rPr>
                <w:rFonts w:cs="Times New Roman"/>
              </w:rPr>
              <w:t xml:space="preserve">Czynniki lokalizacji magazynów. </w:t>
            </w:r>
          </w:p>
          <w:p w14:paraId="702189D9" w14:textId="77777777" w:rsidR="0061505E" w:rsidRPr="00DF7218" w:rsidRDefault="0061505E" w:rsidP="00E605A0">
            <w:pPr>
              <w:rPr>
                <w:rFonts w:cs="Times New Roman"/>
              </w:rPr>
            </w:pPr>
            <w:r w:rsidRPr="00DF7218">
              <w:rPr>
                <w:rFonts w:cs="Times New Roman"/>
              </w:rPr>
              <w:t xml:space="preserve">Zagospodarowanie przestrzeni magazynu i jego wyposażenie. </w:t>
            </w:r>
          </w:p>
          <w:p w14:paraId="51B240F8" w14:textId="77777777" w:rsidR="0061505E" w:rsidRPr="00DF7218" w:rsidRDefault="0061505E" w:rsidP="00E605A0">
            <w:pPr>
              <w:rPr>
                <w:rFonts w:cs="Times New Roman"/>
              </w:rPr>
            </w:pPr>
            <w:r w:rsidRPr="00DF7218">
              <w:rPr>
                <w:rFonts w:cs="Times New Roman"/>
              </w:rPr>
              <w:t xml:space="preserve">Zapasy w gospodarce magazynowe. </w:t>
            </w:r>
          </w:p>
          <w:p w14:paraId="3E733CBD" w14:textId="77777777" w:rsidR="0061505E" w:rsidRPr="00DF7218" w:rsidRDefault="0061505E" w:rsidP="00E605A0">
            <w:pPr>
              <w:rPr>
                <w:rFonts w:cs="Times New Roman"/>
              </w:rPr>
            </w:pPr>
            <w:r w:rsidRPr="00DF7218">
              <w:rPr>
                <w:rFonts w:cs="Times New Roman"/>
              </w:rPr>
              <w:t xml:space="preserve">Wspomaganie procesów magazynowych z wykorzystaniem systemów informatycznych. </w:t>
            </w:r>
          </w:p>
          <w:p w14:paraId="65EE05E9" w14:textId="77777777" w:rsidR="0061505E" w:rsidRPr="00DF7218" w:rsidRDefault="0061505E" w:rsidP="00E605A0">
            <w:pPr>
              <w:rPr>
                <w:rFonts w:cs="Times New Roman"/>
              </w:rPr>
            </w:pPr>
          </w:p>
          <w:p w14:paraId="7765A105" w14:textId="77777777" w:rsidR="0061505E" w:rsidRPr="00DF7218" w:rsidRDefault="0061505E" w:rsidP="00E605A0">
            <w:pPr>
              <w:rPr>
                <w:rFonts w:cs="Times New Roman"/>
                <w:b/>
              </w:rPr>
            </w:pPr>
            <w:r w:rsidRPr="00DF7218">
              <w:rPr>
                <w:rFonts w:cs="Times New Roman"/>
                <w:b/>
              </w:rPr>
              <w:t>Ćwiczenia:</w:t>
            </w:r>
          </w:p>
          <w:p w14:paraId="10DF33CE" w14:textId="77777777" w:rsidR="0061505E" w:rsidRPr="00DF7218" w:rsidRDefault="0061505E" w:rsidP="00E605A0">
            <w:pPr>
              <w:rPr>
                <w:rFonts w:cs="Times New Roman"/>
              </w:rPr>
            </w:pPr>
            <w:r w:rsidRPr="00DF7218">
              <w:rPr>
                <w:rFonts w:cs="Times New Roman"/>
              </w:rPr>
              <w:t xml:space="preserve">Funkcje i zadania magazynów. </w:t>
            </w:r>
          </w:p>
          <w:p w14:paraId="5DD32A65" w14:textId="77777777" w:rsidR="0061505E" w:rsidRPr="00DF7218" w:rsidRDefault="0061505E" w:rsidP="00E605A0">
            <w:pPr>
              <w:rPr>
                <w:rFonts w:cs="Times New Roman"/>
              </w:rPr>
            </w:pPr>
            <w:r w:rsidRPr="00DF7218">
              <w:rPr>
                <w:rFonts w:cs="Times New Roman"/>
              </w:rPr>
              <w:t xml:space="preserve">Rodzaje magazynów i zapasów magazynowych. </w:t>
            </w:r>
          </w:p>
          <w:p w14:paraId="090E4640" w14:textId="77777777" w:rsidR="0061505E" w:rsidRPr="00DF7218" w:rsidRDefault="0061505E" w:rsidP="00E605A0">
            <w:pPr>
              <w:rPr>
                <w:rFonts w:cs="Times New Roman"/>
              </w:rPr>
            </w:pPr>
            <w:r w:rsidRPr="00DF7218">
              <w:rPr>
                <w:rFonts w:cs="Times New Roman"/>
              </w:rPr>
              <w:t xml:space="preserve">Podstawowe fazy procesu magazynowania. </w:t>
            </w:r>
          </w:p>
          <w:p w14:paraId="03A9CBC3" w14:textId="77777777" w:rsidR="0061505E" w:rsidRPr="00DF7218" w:rsidRDefault="0061505E" w:rsidP="00E605A0">
            <w:pPr>
              <w:rPr>
                <w:rFonts w:cs="Times New Roman"/>
              </w:rPr>
            </w:pPr>
            <w:r w:rsidRPr="00DF7218">
              <w:rPr>
                <w:rFonts w:cs="Times New Roman"/>
              </w:rPr>
              <w:t xml:space="preserve">Podział magazynu na strefy. </w:t>
            </w:r>
          </w:p>
          <w:p w14:paraId="23FAA865" w14:textId="77777777" w:rsidR="0061505E" w:rsidRPr="00DF7218" w:rsidRDefault="0061505E" w:rsidP="00E605A0">
            <w:pPr>
              <w:rPr>
                <w:rFonts w:cs="Times New Roman"/>
              </w:rPr>
            </w:pPr>
            <w:r w:rsidRPr="00DF7218">
              <w:rPr>
                <w:rFonts w:cs="Times New Roman"/>
              </w:rPr>
              <w:t xml:space="preserve">Układy technologiczne magazynów. </w:t>
            </w:r>
          </w:p>
          <w:p w14:paraId="621AF924" w14:textId="77777777" w:rsidR="0061505E" w:rsidRPr="00DF7218" w:rsidRDefault="0061505E" w:rsidP="00E605A0">
            <w:pPr>
              <w:rPr>
                <w:rFonts w:cs="Times New Roman"/>
              </w:rPr>
            </w:pPr>
            <w:r w:rsidRPr="00DF7218">
              <w:rPr>
                <w:rFonts w:cs="Times New Roman"/>
              </w:rPr>
              <w:t xml:space="preserve">Warunki przechowywania i zasady przyjęcia i wydawania. </w:t>
            </w:r>
          </w:p>
          <w:p w14:paraId="3FD4BABC" w14:textId="77777777" w:rsidR="0061505E" w:rsidRPr="00DF7218" w:rsidRDefault="0061505E" w:rsidP="00E605A0">
            <w:pPr>
              <w:rPr>
                <w:rFonts w:cs="Times New Roman"/>
              </w:rPr>
            </w:pPr>
            <w:r w:rsidRPr="00DF7218">
              <w:rPr>
                <w:rFonts w:cs="Times New Roman"/>
              </w:rPr>
              <w:t xml:space="preserve">Zagospodarowanie przestrzeni magazynu – składowanie rzędowe i blokowe. </w:t>
            </w:r>
          </w:p>
          <w:p w14:paraId="5F0CA446" w14:textId="77777777" w:rsidR="0061505E" w:rsidRPr="00DF7218" w:rsidRDefault="0061505E" w:rsidP="00E605A0">
            <w:pPr>
              <w:rPr>
                <w:rFonts w:cs="Times New Roman"/>
              </w:rPr>
            </w:pPr>
            <w:r w:rsidRPr="00DF7218">
              <w:rPr>
                <w:rFonts w:cs="Times New Roman"/>
              </w:rPr>
              <w:t xml:space="preserve">Wyposażenie i dokumenty magazynowe. </w:t>
            </w:r>
          </w:p>
          <w:p w14:paraId="0306F371" w14:textId="77777777" w:rsidR="0061505E" w:rsidRPr="00DF7218" w:rsidRDefault="0061505E" w:rsidP="00E605A0">
            <w:pPr>
              <w:rPr>
                <w:rFonts w:eastAsia="Times New Roman" w:cs="Times New Roman"/>
                <w:lang w:eastAsia="pl-PL"/>
              </w:rPr>
            </w:pPr>
            <w:r w:rsidRPr="00DF7218">
              <w:rPr>
                <w:rFonts w:cs="Times New Roman"/>
              </w:rPr>
              <w:t xml:space="preserve">Rola automatycznej identyfikacji we współczesnym procesie magazynowym. </w:t>
            </w:r>
          </w:p>
        </w:tc>
      </w:tr>
      <w:tr w:rsidR="0061505E" w:rsidRPr="00DF7218" w14:paraId="29DB111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76B4D23"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A7AF90D"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3AB1508C"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terenowe</w:t>
            </w:r>
          </w:p>
          <w:p w14:paraId="3F6BE91F"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prezentacja multimedialna, </w:t>
            </w:r>
          </w:p>
        </w:tc>
      </w:tr>
      <w:tr w:rsidR="0061505E" w:rsidRPr="00DF7218" w14:paraId="0F5FAC9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2AABF7"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04140710" w14:textId="77777777" w:rsidR="0061505E" w:rsidRPr="00DF7218" w:rsidRDefault="0061505E" w:rsidP="00E605A0">
            <w:pPr>
              <w:jc w:val="both"/>
              <w:rPr>
                <w:rFonts w:cs="Times New Roman"/>
              </w:rPr>
            </w:pPr>
            <w:r w:rsidRPr="00DF7218">
              <w:rPr>
                <w:rFonts w:cs="Times New Roman"/>
              </w:rPr>
              <w:t>-</w:t>
            </w:r>
          </w:p>
        </w:tc>
      </w:tr>
      <w:tr w:rsidR="0061505E" w:rsidRPr="00DF7218" w14:paraId="2A7A078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46D8E33"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9F516D6"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1217849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6809713"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E306821" w14:textId="77777777" w:rsidR="0061505E" w:rsidRPr="00DF7218" w:rsidRDefault="0061505E" w:rsidP="00E605A0">
            <w:pPr>
              <w:ind w:left="34"/>
              <w:jc w:val="both"/>
              <w:rPr>
                <w:rFonts w:cs="Times New Roman"/>
              </w:rPr>
            </w:pPr>
          </w:p>
        </w:tc>
      </w:tr>
      <w:tr w:rsidR="0061505E" w:rsidRPr="00DF7218" w14:paraId="4659259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4777F1"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FD12A85"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2A32C27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0382F1"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2C35222" w14:textId="77777777" w:rsidR="0061505E" w:rsidRPr="00DF7218" w:rsidRDefault="0061505E" w:rsidP="00E605A0">
            <w:pPr>
              <w:jc w:val="both"/>
              <w:rPr>
                <w:rFonts w:cs="Times New Roman"/>
              </w:rPr>
            </w:pPr>
            <w:r w:rsidRPr="00DF7218">
              <w:rPr>
                <w:rFonts w:cs="Times New Roman"/>
                <w:iCs/>
              </w:rPr>
              <w:t xml:space="preserve">Makro- i mikroekonomia, Przedsiębiorczość , Zarządzanie jakością  Marketing, Analiza i badanie rynku, podstawy logistyki, znakowanie i kodowanie towarów, Transport i spedycja towarów </w:t>
            </w:r>
          </w:p>
        </w:tc>
      </w:tr>
      <w:tr w:rsidR="0061505E" w:rsidRPr="00DF7218" w14:paraId="14BEA18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5BEA9B"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79443B29" w14:textId="77777777" w:rsidR="0061505E" w:rsidRPr="00DF7218" w:rsidRDefault="0061505E" w:rsidP="00EF30C0">
            <w:pPr>
              <w:pStyle w:val="Akapitzlist"/>
              <w:numPr>
                <w:ilvl w:val="0"/>
                <w:numId w:val="193"/>
              </w:numPr>
              <w:jc w:val="both"/>
              <w:rPr>
                <w:rFonts w:ascii="Times New Roman" w:eastAsia="Times New Roman" w:hAnsi="Times New Roman"/>
                <w:lang w:eastAsia="pl-PL"/>
              </w:rPr>
            </w:pPr>
            <w:r w:rsidRPr="00DF7218">
              <w:rPr>
                <w:rFonts w:ascii="Times New Roman" w:eastAsia="Times New Roman" w:hAnsi="Times New Roman"/>
                <w:color w:val="000000" w:themeColor="text1"/>
                <w:lang w:eastAsia="pl-PL"/>
              </w:rPr>
              <w:t xml:space="preserve">Sepioło J. Zarządzanie logistyką w przedsiębiorstwach turystycznych, </w:t>
            </w:r>
            <w:r w:rsidRPr="00DF7218">
              <w:rPr>
                <w:rFonts w:ascii="Times New Roman" w:eastAsia="Times New Roman" w:hAnsi="Times New Roman"/>
                <w:lang w:eastAsia="pl-PL"/>
              </w:rPr>
              <w:t>Wydawnictwo Państwowej Wyższej Szkoły Zawodowej im. prof. Stanisława Tarnowskiego, Tarnobrzeg 2014 </w:t>
            </w:r>
          </w:p>
          <w:p w14:paraId="499E81AA" w14:textId="77777777" w:rsidR="0061505E" w:rsidRPr="00DF7218" w:rsidRDefault="0061505E" w:rsidP="00EF30C0">
            <w:pPr>
              <w:pStyle w:val="Akapitzlist"/>
              <w:numPr>
                <w:ilvl w:val="0"/>
                <w:numId w:val="193"/>
              </w:numPr>
              <w:jc w:val="both"/>
              <w:rPr>
                <w:rFonts w:ascii="Times New Roman" w:eastAsia="Times New Roman" w:hAnsi="Times New Roman"/>
                <w:lang w:eastAsia="pl-PL"/>
              </w:rPr>
            </w:pPr>
            <w:r w:rsidRPr="00DF7218">
              <w:rPr>
                <w:rFonts w:ascii="Times New Roman" w:eastAsia="Times New Roman" w:hAnsi="Times New Roman"/>
                <w:color w:val="000000" w:themeColor="text1"/>
                <w:lang w:eastAsia="pl-PL"/>
              </w:rPr>
              <w:t xml:space="preserve">Galińska B. Gospodarka magazynowa, </w:t>
            </w:r>
            <w:r w:rsidRPr="00DF7218">
              <w:rPr>
                <w:rFonts w:ascii="Times New Roman" w:eastAsia="Times New Roman" w:hAnsi="Times New Roman"/>
                <w:lang w:eastAsia="pl-PL"/>
              </w:rPr>
              <w:t>Wydawnictwo Difin, Warszawa 2016</w:t>
            </w:r>
          </w:p>
          <w:p w14:paraId="60E134A4" w14:textId="77777777" w:rsidR="0061505E" w:rsidRPr="00DF7218" w:rsidRDefault="0061505E" w:rsidP="00EF30C0">
            <w:pPr>
              <w:pStyle w:val="Akapitzlist"/>
              <w:numPr>
                <w:ilvl w:val="0"/>
                <w:numId w:val="193"/>
              </w:numPr>
              <w:jc w:val="both"/>
              <w:rPr>
                <w:rFonts w:ascii="Times New Roman" w:eastAsia="Times New Roman" w:hAnsi="Times New Roman"/>
                <w:lang w:eastAsia="pl-PL"/>
              </w:rPr>
            </w:pPr>
            <w:r w:rsidRPr="00DF7218">
              <w:rPr>
                <w:rFonts w:ascii="Times New Roman" w:eastAsia="Times New Roman" w:hAnsi="Times New Roman"/>
                <w:lang w:eastAsia="pl-PL"/>
              </w:rPr>
              <w:t>Logistyka; red. nauk. Elżbieta Gołembska,Wydawnictwo C. H. Beck, Warszawa 2012 </w:t>
            </w:r>
          </w:p>
          <w:p w14:paraId="3AAD6845" w14:textId="77777777" w:rsidR="0061505E" w:rsidRPr="00DF7218" w:rsidRDefault="0061505E" w:rsidP="00EF30C0">
            <w:pPr>
              <w:pStyle w:val="Akapitzlist"/>
              <w:numPr>
                <w:ilvl w:val="0"/>
                <w:numId w:val="193"/>
              </w:numPr>
              <w:jc w:val="both"/>
              <w:rPr>
                <w:rFonts w:ascii="Times New Roman" w:eastAsia="Times New Roman" w:hAnsi="Times New Roman"/>
                <w:lang w:eastAsia="pl-PL"/>
              </w:rPr>
            </w:pPr>
            <w:r w:rsidRPr="00DF7218">
              <w:rPr>
                <w:rFonts w:ascii="Times New Roman" w:eastAsia="Times New Roman" w:hAnsi="Times New Roman"/>
                <w:lang w:eastAsia="pl-PL"/>
              </w:rPr>
              <w:t>Praca zbiorowa. 2008. Logistyka. Wybrane zagadnienia. Wydawnictwo SGGW, Warszawa.</w:t>
            </w:r>
          </w:p>
          <w:p w14:paraId="2986001A" w14:textId="77777777" w:rsidR="0061505E" w:rsidRPr="00DF7218" w:rsidRDefault="0061505E" w:rsidP="00EF30C0">
            <w:pPr>
              <w:pStyle w:val="Akapitzlist"/>
              <w:numPr>
                <w:ilvl w:val="0"/>
                <w:numId w:val="193"/>
              </w:numPr>
              <w:jc w:val="both"/>
              <w:rPr>
                <w:rFonts w:ascii="Times New Roman" w:eastAsia="Times New Roman" w:hAnsi="Times New Roman"/>
                <w:lang w:eastAsia="pl-PL"/>
              </w:rPr>
            </w:pPr>
            <w:r w:rsidRPr="00DF7218">
              <w:rPr>
                <w:rFonts w:ascii="Times New Roman" w:eastAsia="Times New Roman" w:hAnsi="Times New Roman"/>
                <w:lang w:eastAsia="pl-PL"/>
              </w:rPr>
              <w:t>Śliwka R., Rokicki W., Lus T. Logistyka: studia przypadków prezentujące wybrane problemy z firm rozwiązane na podstawie rzeczywistych danych, Wydawnictwo Naukowe PWN SA, Warszawa 2016</w:t>
            </w:r>
          </w:p>
        </w:tc>
      </w:tr>
    </w:tbl>
    <w:p w14:paraId="7047F888" w14:textId="77777777" w:rsidR="0061505E" w:rsidRPr="00DF7218" w:rsidRDefault="0061505E" w:rsidP="0061505E">
      <w:pPr>
        <w:rPr>
          <w:rFonts w:cs="Times New Roman"/>
          <w:b/>
        </w:rPr>
      </w:pPr>
    </w:p>
    <w:p w14:paraId="14166B9A" w14:textId="77777777" w:rsidR="0061505E" w:rsidRPr="00DF7218" w:rsidRDefault="0061505E" w:rsidP="0061505E">
      <w:pPr>
        <w:autoSpaceDE w:val="0"/>
        <w:autoSpaceDN w:val="0"/>
        <w:adjustRightInd w:val="0"/>
        <w:jc w:val="both"/>
        <w:rPr>
          <w:rFonts w:eastAsia="Batang" w:cs="Times New Roman"/>
          <w:b/>
        </w:rPr>
      </w:pPr>
    </w:p>
    <w:p w14:paraId="3B2A9F87"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12760EBA" wp14:editId="561FB5DC">
            <wp:extent cx="5760720" cy="599877"/>
            <wp:effectExtent l="0" t="0" r="0" b="0"/>
            <wp:docPr id="1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6D36DACD"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6C74E5BA" w14:textId="77777777" w:rsidR="0061505E" w:rsidRPr="00DF7218" w:rsidRDefault="0061505E" w:rsidP="0061505E">
      <w:pPr>
        <w:rPr>
          <w:rFonts w:cs="Times New Roman"/>
          <w:b/>
        </w:rPr>
      </w:pPr>
    </w:p>
    <w:p w14:paraId="5B9E0921"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70162AE9" w14:textId="77777777" w:rsidTr="00E605A0">
        <w:trPr>
          <w:trHeight w:val="397"/>
        </w:trPr>
        <w:tc>
          <w:tcPr>
            <w:tcW w:w="2977" w:type="dxa"/>
            <w:shd w:val="clear" w:color="auto" w:fill="D9D9D9"/>
          </w:tcPr>
          <w:p w14:paraId="58D11ADE" w14:textId="77777777" w:rsidR="0061505E" w:rsidRPr="00DF7218" w:rsidRDefault="0061505E" w:rsidP="00E605A0">
            <w:pPr>
              <w:rPr>
                <w:rFonts w:cs="Times New Roman"/>
                <w:b/>
              </w:rPr>
            </w:pPr>
            <w:r w:rsidRPr="00DF7218">
              <w:rPr>
                <w:rFonts w:cs="Times New Roman"/>
                <w:b/>
              </w:rPr>
              <w:t xml:space="preserve">Nazwa przedmiotu i kod </w:t>
            </w:r>
          </w:p>
          <w:p w14:paraId="6900955B"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566EB4AD" w14:textId="77777777" w:rsidR="0061505E" w:rsidRPr="00DF7218" w:rsidRDefault="0061505E" w:rsidP="00E605A0">
            <w:pPr>
              <w:spacing w:before="60" w:after="60"/>
              <w:rPr>
                <w:rFonts w:cs="Times New Roman"/>
              </w:rPr>
            </w:pPr>
            <w:r w:rsidRPr="00DF7218">
              <w:rPr>
                <w:rFonts w:cs="Times New Roman"/>
                <w:b/>
              </w:rPr>
              <w:t>Prognozowanie i symulacja w logistyce T.D3.14</w:t>
            </w:r>
          </w:p>
        </w:tc>
      </w:tr>
      <w:tr w:rsidR="0061505E" w:rsidRPr="00187F49" w14:paraId="50ED6184" w14:textId="77777777" w:rsidTr="00E605A0">
        <w:trPr>
          <w:trHeight w:val="397"/>
        </w:trPr>
        <w:tc>
          <w:tcPr>
            <w:tcW w:w="2977" w:type="dxa"/>
            <w:shd w:val="clear" w:color="auto" w:fill="D9D9D9"/>
            <w:vAlign w:val="center"/>
          </w:tcPr>
          <w:p w14:paraId="1D791339"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48E33ECF" w14:textId="77777777" w:rsidR="0061505E" w:rsidRPr="00DF7218" w:rsidRDefault="0061505E" w:rsidP="00E605A0">
            <w:pPr>
              <w:rPr>
                <w:rFonts w:cs="Times New Roman"/>
                <w:lang w:val="en-US"/>
              </w:rPr>
            </w:pPr>
            <w:r w:rsidRPr="00DF7218">
              <w:rPr>
                <w:rFonts w:cs="Times New Roman"/>
                <w:lang w:val="en-US"/>
              </w:rPr>
              <w:t>Forecasting and simulation in logistics</w:t>
            </w:r>
          </w:p>
        </w:tc>
      </w:tr>
      <w:tr w:rsidR="0061505E" w:rsidRPr="00DF7218" w14:paraId="05FB4B45" w14:textId="77777777" w:rsidTr="00E605A0">
        <w:trPr>
          <w:trHeight w:val="397"/>
        </w:trPr>
        <w:tc>
          <w:tcPr>
            <w:tcW w:w="2977" w:type="dxa"/>
            <w:shd w:val="clear" w:color="auto" w:fill="D9D9D9"/>
            <w:vAlign w:val="center"/>
          </w:tcPr>
          <w:p w14:paraId="3DC2E862"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7959D2DC"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40C328DB" w14:textId="77777777" w:rsidTr="00E605A0">
        <w:trPr>
          <w:trHeight w:val="397"/>
        </w:trPr>
        <w:tc>
          <w:tcPr>
            <w:tcW w:w="2977" w:type="dxa"/>
            <w:shd w:val="clear" w:color="auto" w:fill="D9D9D9"/>
            <w:vAlign w:val="center"/>
          </w:tcPr>
          <w:p w14:paraId="14834799"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0B5E6E89"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3200531F" w14:textId="77777777" w:rsidTr="00E605A0">
        <w:trPr>
          <w:trHeight w:val="397"/>
        </w:trPr>
        <w:tc>
          <w:tcPr>
            <w:tcW w:w="2977" w:type="dxa"/>
            <w:shd w:val="clear" w:color="auto" w:fill="D9D9D9"/>
            <w:vAlign w:val="center"/>
          </w:tcPr>
          <w:p w14:paraId="1A031E0C"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4A46697"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078CF61A" w14:textId="77777777" w:rsidTr="00E605A0">
        <w:trPr>
          <w:trHeight w:val="397"/>
        </w:trPr>
        <w:tc>
          <w:tcPr>
            <w:tcW w:w="2977" w:type="dxa"/>
            <w:shd w:val="clear" w:color="auto" w:fill="D9D9D9"/>
            <w:vAlign w:val="center"/>
          </w:tcPr>
          <w:p w14:paraId="5181A2CE"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54F8ACE"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04BCBD16" w14:textId="77777777" w:rsidTr="00E605A0">
        <w:trPr>
          <w:trHeight w:val="397"/>
        </w:trPr>
        <w:tc>
          <w:tcPr>
            <w:tcW w:w="2977" w:type="dxa"/>
            <w:shd w:val="clear" w:color="auto" w:fill="D9D9D9"/>
            <w:vAlign w:val="center"/>
          </w:tcPr>
          <w:p w14:paraId="45CA0143"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719F3B8E"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00795879" w14:textId="77777777" w:rsidTr="00E605A0">
        <w:trPr>
          <w:trHeight w:val="397"/>
        </w:trPr>
        <w:tc>
          <w:tcPr>
            <w:tcW w:w="2977" w:type="dxa"/>
            <w:shd w:val="clear" w:color="auto" w:fill="D9D9D9"/>
            <w:vAlign w:val="center"/>
          </w:tcPr>
          <w:p w14:paraId="57AEAA44"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2C6D229"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10EC5D52" w14:textId="77777777" w:rsidTr="00E605A0">
        <w:trPr>
          <w:trHeight w:val="397"/>
        </w:trPr>
        <w:tc>
          <w:tcPr>
            <w:tcW w:w="2977" w:type="dxa"/>
            <w:shd w:val="clear" w:color="auto" w:fill="D9D9D9"/>
            <w:vAlign w:val="center"/>
          </w:tcPr>
          <w:p w14:paraId="4A43CACF"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25C8518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C117210" w14:textId="77777777" w:rsidTr="00E605A0">
        <w:trPr>
          <w:trHeight w:val="397"/>
        </w:trPr>
        <w:tc>
          <w:tcPr>
            <w:tcW w:w="2977" w:type="dxa"/>
            <w:shd w:val="clear" w:color="auto" w:fill="D9D9D9"/>
            <w:vAlign w:val="center"/>
          </w:tcPr>
          <w:p w14:paraId="56C4CBE2"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6CE86AD"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6F4F0BF0" w14:textId="77777777" w:rsidTr="00E605A0">
        <w:trPr>
          <w:trHeight w:val="397"/>
        </w:trPr>
        <w:tc>
          <w:tcPr>
            <w:tcW w:w="2977" w:type="dxa"/>
            <w:shd w:val="clear" w:color="auto" w:fill="D9D9D9"/>
            <w:vAlign w:val="center"/>
          </w:tcPr>
          <w:p w14:paraId="5451BA23"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E5EA0E3" w14:textId="77777777" w:rsidR="0061505E" w:rsidRPr="00DF7218" w:rsidRDefault="0061505E" w:rsidP="00E605A0">
            <w:pPr>
              <w:spacing w:before="60" w:after="60"/>
              <w:rPr>
                <w:rFonts w:cs="Times New Roman"/>
              </w:rPr>
            </w:pPr>
            <w:r w:rsidRPr="00DF7218">
              <w:rPr>
                <w:rFonts w:cs="Times New Roman"/>
              </w:rPr>
              <w:t xml:space="preserve">Mgr inż. Maria Rysz  </w:t>
            </w:r>
          </w:p>
        </w:tc>
      </w:tr>
    </w:tbl>
    <w:p w14:paraId="4689F078" w14:textId="77777777" w:rsidR="0061505E" w:rsidRPr="00DF7218" w:rsidRDefault="0061505E" w:rsidP="0061505E">
      <w:pPr>
        <w:rPr>
          <w:rFonts w:cs="Times New Roman"/>
        </w:rPr>
      </w:pPr>
    </w:p>
    <w:p w14:paraId="34DB1638"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61505E" w:rsidRPr="00DF7218" w14:paraId="3F3C6B89" w14:textId="77777777" w:rsidTr="00E605A0">
        <w:tc>
          <w:tcPr>
            <w:tcW w:w="9072" w:type="dxa"/>
            <w:gridSpan w:val="7"/>
            <w:tcBorders>
              <w:bottom w:val="single" w:sz="4" w:space="0" w:color="auto"/>
            </w:tcBorders>
            <w:shd w:val="clear" w:color="auto" w:fill="D9D9D9"/>
          </w:tcPr>
          <w:p w14:paraId="53F02807"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06FD9FA" w14:textId="77777777" w:rsidTr="00E605A0">
        <w:tc>
          <w:tcPr>
            <w:tcW w:w="9072" w:type="dxa"/>
            <w:gridSpan w:val="7"/>
            <w:tcBorders>
              <w:bottom w:val="single" w:sz="4" w:space="0" w:color="auto"/>
            </w:tcBorders>
            <w:shd w:val="clear" w:color="auto" w:fill="auto"/>
          </w:tcPr>
          <w:p w14:paraId="0BF63C31" w14:textId="77777777" w:rsidR="0061505E" w:rsidRPr="00DF7218" w:rsidRDefault="0061505E" w:rsidP="00E605A0">
            <w:pPr>
              <w:jc w:val="both"/>
              <w:rPr>
                <w:rFonts w:cs="Times New Roman"/>
                <w:color w:val="000000"/>
              </w:rPr>
            </w:pPr>
            <w:r w:rsidRPr="00DF7218">
              <w:rPr>
                <w:rFonts w:cs="Times New Roman"/>
              </w:rPr>
              <w:t>Obejmują wybrane metody prognozowania i symulacji, poznanie obszarów zastosowań symulacji i prognozowania oraz praktycznego ich wykorzystania w procesie podejmowania decyzji logistycznych;</w:t>
            </w:r>
          </w:p>
        </w:tc>
      </w:tr>
      <w:tr w:rsidR="0061505E" w:rsidRPr="00DF7218" w14:paraId="1FF6B629" w14:textId="77777777" w:rsidTr="00E605A0">
        <w:tc>
          <w:tcPr>
            <w:tcW w:w="2977" w:type="dxa"/>
            <w:gridSpan w:val="2"/>
            <w:tcBorders>
              <w:bottom w:val="single" w:sz="4" w:space="0" w:color="auto"/>
              <w:right w:val="nil"/>
            </w:tcBorders>
            <w:shd w:val="clear" w:color="auto" w:fill="D9D9D9"/>
          </w:tcPr>
          <w:p w14:paraId="5E0A0BCF"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4273E2AF" w14:textId="77777777" w:rsidR="0061505E" w:rsidRPr="00DF7218" w:rsidRDefault="0061505E" w:rsidP="00E605A0">
            <w:pPr>
              <w:spacing w:before="60" w:after="60"/>
              <w:rPr>
                <w:rFonts w:cs="Times New Roman"/>
              </w:rPr>
            </w:pPr>
            <w:r w:rsidRPr="00DF7218">
              <w:rPr>
                <w:rFonts w:cs="Times New Roman"/>
              </w:rPr>
              <w:t xml:space="preserve">stacjonarne – wykład 15 h, ćw. laboratoryjne 15 h  </w:t>
            </w:r>
          </w:p>
          <w:p w14:paraId="72CC3ABF" w14:textId="77777777" w:rsidR="0061505E" w:rsidRPr="00DF7218" w:rsidRDefault="0061505E" w:rsidP="00E605A0">
            <w:pPr>
              <w:spacing w:before="60" w:after="60"/>
              <w:rPr>
                <w:rFonts w:cs="Times New Roman"/>
              </w:rPr>
            </w:pPr>
            <w:r w:rsidRPr="00DF7218">
              <w:rPr>
                <w:rFonts w:cs="Times New Roman"/>
              </w:rPr>
              <w:t xml:space="preserve">niestacjonarne – wykład 10h, ćw. laboratoryjne 10h </w:t>
            </w:r>
          </w:p>
        </w:tc>
      </w:tr>
      <w:tr w:rsidR="0061505E" w:rsidRPr="00DF7218" w14:paraId="4912B2C3" w14:textId="77777777" w:rsidTr="00E605A0">
        <w:tc>
          <w:tcPr>
            <w:tcW w:w="9072" w:type="dxa"/>
            <w:gridSpan w:val="7"/>
            <w:tcBorders>
              <w:top w:val="single" w:sz="4" w:space="0" w:color="auto"/>
              <w:bottom w:val="single" w:sz="4" w:space="0" w:color="auto"/>
            </w:tcBorders>
            <w:shd w:val="clear" w:color="auto" w:fill="D9D9D9"/>
          </w:tcPr>
          <w:p w14:paraId="56B717A3"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2AF5DCD"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6D60C7EA"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34E25D7C"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B293317"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699D96A"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7368C40"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3E70C4B" w14:textId="77777777" w:rsidTr="00E605A0">
        <w:tc>
          <w:tcPr>
            <w:tcW w:w="9072" w:type="dxa"/>
            <w:gridSpan w:val="7"/>
            <w:tcBorders>
              <w:top w:val="single" w:sz="8" w:space="0" w:color="auto"/>
              <w:bottom w:val="single" w:sz="8" w:space="0" w:color="auto"/>
            </w:tcBorders>
            <w:shd w:val="clear" w:color="auto" w:fill="FFFFFF"/>
          </w:tcPr>
          <w:p w14:paraId="1CAE4057"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79CD00B1" w14:textId="77777777" w:rsidTr="00E605A0">
        <w:tc>
          <w:tcPr>
            <w:tcW w:w="1560" w:type="dxa"/>
            <w:tcBorders>
              <w:top w:val="single" w:sz="8" w:space="0" w:color="auto"/>
              <w:bottom w:val="single" w:sz="8" w:space="0" w:color="auto"/>
              <w:right w:val="single" w:sz="4" w:space="0" w:color="auto"/>
            </w:tcBorders>
            <w:shd w:val="clear" w:color="auto" w:fill="FFFFFF"/>
          </w:tcPr>
          <w:p w14:paraId="31CF7D0D" w14:textId="77777777" w:rsidR="0061505E" w:rsidRPr="00DF7218" w:rsidRDefault="0061505E" w:rsidP="00E605A0">
            <w:pPr>
              <w:jc w:val="center"/>
              <w:rPr>
                <w:rFonts w:cs="Times New Roman"/>
                <w:b/>
              </w:rPr>
            </w:pPr>
            <w:r w:rsidRPr="00DF7218">
              <w:rPr>
                <w:rFonts w:cs="Times New Roman"/>
              </w:rPr>
              <w:t>T.D3.14_W01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FFD3376" w14:textId="77777777" w:rsidR="0061505E" w:rsidRPr="00DF7218" w:rsidRDefault="0061505E" w:rsidP="00E605A0">
            <w:pPr>
              <w:rPr>
                <w:rFonts w:cs="Times New Roman"/>
              </w:rPr>
            </w:pPr>
            <w:r w:rsidRPr="00DF7218">
              <w:rPr>
                <w:rFonts w:cs="Times New Roman"/>
              </w:rPr>
              <w:t>Student metody prognozowania zjawisk gospodarczych występujących w logistyce oparte na analizie szeregów czasowych oraz modelach ekonometrycznych;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FAC2A9B" w14:textId="77777777" w:rsidR="0061505E" w:rsidRPr="00DF7218" w:rsidRDefault="0061505E" w:rsidP="00E605A0">
            <w:pPr>
              <w:rPr>
                <w:rFonts w:cs="Times New Roman"/>
              </w:rPr>
            </w:pPr>
            <w:r w:rsidRPr="00DF7218">
              <w:rPr>
                <w:rFonts w:cs="Times New Roman"/>
              </w:rPr>
              <w:t>K_W01</w:t>
            </w:r>
          </w:p>
          <w:p w14:paraId="7AEB5625" w14:textId="77777777" w:rsidR="0061505E" w:rsidRPr="00DF7218" w:rsidRDefault="0061505E" w:rsidP="00E605A0">
            <w:pPr>
              <w:rPr>
                <w:rFonts w:cs="Times New Roman"/>
              </w:rPr>
            </w:pPr>
          </w:p>
          <w:p w14:paraId="3154C17A" w14:textId="77777777" w:rsidR="0061505E" w:rsidRPr="00DF7218" w:rsidRDefault="0061505E" w:rsidP="00E605A0">
            <w:pPr>
              <w:rPr>
                <w:rFonts w:cs="Times New Roman"/>
              </w:rPr>
            </w:pPr>
            <w:r w:rsidRPr="00DF7218">
              <w:rPr>
                <w:rFonts w:cs="Times New Roman"/>
              </w:rPr>
              <w:t>K_W02</w:t>
            </w:r>
          </w:p>
          <w:p w14:paraId="1B8F3EDD" w14:textId="77777777" w:rsidR="0061505E" w:rsidRPr="00DF7218" w:rsidRDefault="0061505E" w:rsidP="00E605A0">
            <w:pPr>
              <w:rPr>
                <w:rFonts w:cs="Times New Roman"/>
              </w:rPr>
            </w:pPr>
          </w:p>
          <w:p w14:paraId="616B5A15" w14:textId="77777777" w:rsidR="0061505E" w:rsidRPr="00DF7218" w:rsidRDefault="0061505E" w:rsidP="00E605A0">
            <w:pPr>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6E6BC180" w14:textId="77777777" w:rsidR="0061505E" w:rsidRPr="00DF7218" w:rsidRDefault="0061505E" w:rsidP="00E605A0">
            <w:pPr>
              <w:spacing w:line="276" w:lineRule="auto"/>
              <w:jc w:val="center"/>
              <w:rPr>
                <w:rFonts w:cs="Times New Roman"/>
              </w:rPr>
            </w:pPr>
            <w:r w:rsidRPr="00DF7218">
              <w:rPr>
                <w:rFonts w:cs="Times New Roman"/>
              </w:rPr>
              <w:t>wykład</w:t>
            </w:r>
          </w:p>
        </w:tc>
        <w:tc>
          <w:tcPr>
            <w:tcW w:w="1416" w:type="dxa"/>
            <w:gridSpan w:val="2"/>
            <w:tcBorders>
              <w:top w:val="single" w:sz="8" w:space="0" w:color="auto"/>
              <w:left w:val="single" w:sz="4" w:space="0" w:color="auto"/>
              <w:bottom w:val="single" w:sz="8" w:space="0" w:color="auto"/>
            </w:tcBorders>
            <w:vAlign w:val="center"/>
          </w:tcPr>
          <w:p w14:paraId="36EB3E97" w14:textId="77777777" w:rsidR="0061505E" w:rsidRPr="00DF7218" w:rsidRDefault="0061505E" w:rsidP="00E605A0">
            <w:pPr>
              <w:spacing w:line="276" w:lineRule="auto"/>
              <w:jc w:val="center"/>
              <w:rPr>
                <w:rFonts w:cs="Times New Roman"/>
              </w:rPr>
            </w:pPr>
            <w:r w:rsidRPr="00DF7218">
              <w:rPr>
                <w:rFonts w:cs="Times New Roman"/>
              </w:rPr>
              <w:t xml:space="preserve">Kolokwium pisemne </w:t>
            </w:r>
          </w:p>
        </w:tc>
      </w:tr>
      <w:tr w:rsidR="0061505E" w:rsidRPr="00DF7218" w14:paraId="501B82C8" w14:textId="77777777" w:rsidTr="00E605A0">
        <w:tc>
          <w:tcPr>
            <w:tcW w:w="9072" w:type="dxa"/>
            <w:gridSpan w:val="7"/>
            <w:tcBorders>
              <w:top w:val="single" w:sz="8" w:space="0" w:color="auto"/>
              <w:bottom w:val="single" w:sz="8" w:space="0" w:color="auto"/>
            </w:tcBorders>
            <w:shd w:val="clear" w:color="auto" w:fill="FFFFFF"/>
          </w:tcPr>
          <w:p w14:paraId="48A07E56"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37BD845A"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4A750ED1" w14:textId="77777777" w:rsidR="0061505E" w:rsidRPr="00DF7218" w:rsidRDefault="0061505E" w:rsidP="00E605A0">
            <w:pPr>
              <w:jc w:val="center"/>
              <w:rPr>
                <w:rFonts w:cs="Times New Roman"/>
              </w:rPr>
            </w:pPr>
            <w:r w:rsidRPr="00DF7218">
              <w:rPr>
                <w:rFonts w:cs="Times New Roman"/>
              </w:rPr>
              <w:t xml:space="preserve"> T.D3.14_U01</w:t>
            </w:r>
          </w:p>
          <w:p w14:paraId="07C651CE" w14:textId="77777777" w:rsidR="0061505E" w:rsidRPr="00DF7218" w:rsidRDefault="0061505E" w:rsidP="00E605A0">
            <w:pPr>
              <w:jc w:val="center"/>
              <w:rPr>
                <w:rFonts w:cs="Times New Roman"/>
              </w:rPr>
            </w:pPr>
          </w:p>
          <w:p w14:paraId="5E3CF233" w14:textId="77777777" w:rsidR="0061505E" w:rsidRPr="00DF7218" w:rsidRDefault="0061505E" w:rsidP="00E605A0">
            <w:pPr>
              <w:jc w:val="center"/>
              <w:rPr>
                <w:rFonts w:cs="Times New Roman"/>
              </w:rPr>
            </w:pPr>
          </w:p>
          <w:p w14:paraId="6324685D" w14:textId="77777777" w:rsidR="0061505E" w:rsidRPr="00DF7218" w:rsidRDefault="0061505E" w:rsidP="00E605A0">
            <w:pPr>
              <w:jc w:val="center"/>
              <w:rPr>
                <w:rFonts w:cs="Times New Roman"/>
              </w:rPr>
            </w:pPr>
            <w:r w:rsidRPr="00DF7218">
              <w:rPr>
                <w:rFonts w:cs="Times New Roman"/>
              </w:rPr>
              <w:t>T.D3.14_U02</w:t>
            </w:r>
          </w:p>
          <w:p w14:paraId="06C4AFD3" w14:textId="77777777" w:rsidR="0061505E" w:rsidRPr="00DF7218" w:rsidRDefault="0061505E" w:rsidP="00E605A0">
            <w:pPr>
              <w:jc w:val="center"/>
              <w:rPr>
                <w:rFonts w:cs="Times New Roman"/>
              </w:rPr>
            </w:pPr>
          </w:p>
          <w:p w14:paraId="4299E4AE" w14:textId="77777777" w:rsidR="0061505E" w:rsidRPr="00DF7218" w:rsidRDefault="0061505E" w:rsidP="00E605A0">
            <w:pPr>
              <w:jc w:val="center"/>
              <w:rPr>
                <w:rFonts w:cs="Times New Roman"/>
              </w:rPr>
            </w:pPr>
          </w:p>
          <w:p w14:paraId="24E6B570" w14:textId="77777777" w:rsidR="0061505E" w:rsidRPr="00DF7218" w:rsidRDefault="0061505E" w:rsidP="00E605A0">
            <w:pPr>
              <w:jc w:val="center"/>
              <w:rPr>
                <w:rFonts w:cs="Times New Roman"/>
              </w:rPr>
            </w:pPr>
          </w:p>
          <w:p w14:paraId="41CB5571" w14:textId="77777777" w:rsidR="0061505E" w:rsidRPr="00DF7218" w:rsidRDefault="0061505E" w:rsidP="00E605A0">
            <w:pP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0999C08" w14:textId="77777777" w:rsidR="0061505E" w:rsidRPr="00DF7218" w:rsidRDefault="0061505E" w:rsidP="00E605A0">
            <w:pPr>
              <w:rPr>
                <w:rFonts w:cs="Times New Roman"/>
              </w:rPr>
            </w:pPr>
            <w:r w:rsidRPr="00DF7218">
              <w:rPr>
                <w:rFonts w:cs="Times New Roman"/>
              </w:rPr>
              <w:t>Umie stosować wybrane metody prognostyczne ułatwiające rolnikowi podjęcie określonych decyzji gospodarczych;</w:t>
            </w:r>
          </w:p>
          <w:p w14:paraId="1003996E" w14:textId="77777777" w:rsidR="0061505E" w:rsidRPr="00DF7218" w:rsidRDefault="0061505E" w:rsidP="00E605A0">
            <w:pPr>
              <w:rPr>
                <w:rFonts w:cs="Times New Roman"/>
              </w:rPr>
            </w:pPr>
          </w:p>
          <w:p w14:paraId="7521BF1D" w14:textId="77777777" w:rsidR="0061505E" w:rsidRPr="00DF7218" w:rsidRDefault="0061505E" w:rsidP="00E605A0">
            <w:pPr>
              <w:rPr>
                <w:rFonts w:cs="Times New Roman"/>
              </w:rPr>
            </w:pPr>
            <w:r w:rsidRPr="00DF7218">
              <w:rPr>
                <w:rFonts w:cs="Times New Roman"/>
              </w:rPr>
              <w:t>Posiada umiejętność wyszukiwania, zrozumienia, analizy i wykorzystywania potrzebnych informacji pochodzących z różnych źródeł i w różnych formach do wyznaczenia wiarygodnych prognoz gospodarczych;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AADB78B" w14:textId="77777777" w:rsidR="0061505E" w:rsidRPr="00DF7218" w:rsidRDefault="0061505E" w:rsidP="00E605A0">
            <w:pPr>
              <w:jc w:val="center"/>
              <w:rPr>
                <w:rFonts w:cs="Times New Roman"/>
              </w:rPr>
            </w:pPr>
            <w:r w:rsidRPr="00DF7218">
              <w:rPr>
                <w:rFonts w:cs="Times New Roman"/>
              </w:rPr>
              <w:t>K_U01</w:t>
            </w:r>
          </w:p>
          <w:p w14:paraId="65671AA6" w14:textId="77777777" w:rsidR="0061505E" w:rsidRPr="00DF7218" w:rsidRDefault="0061505E" w:rsidP="00E605A0">
            <w:pPr>
              <w:jc w:val="center"/>
              <w:rPr>
                <w:rFonts w:cs="Times New Roman"/>
              </w:rPr>
            </w:pPr>
            <w:r w:rsidRPr="00DF7218">
              <w:rPr>
                <w:rFonts w:cs="Times New Roman"/>
              </w:rPr>
              <w:t>K_U16</w:t>
            </w:r>
          </w:p>
          <w:p w14:paraId="3F763343" w14:textId="77777777" w:rsidR="0061505E" w:rsidRPr="00DF7218" w:rsidRDefault="0061505E" w:rsidP="00E605A0">
            <w:pPr>
              <w:jc w:val="center"/>
              <w:rPr>
                <w:rFonts w:cs="Times New Roman"/>
              </w:rPr>
            </w:pPr>
          </w:p>
          <w:p w14:paraId="34996CD4" w14:textId="77777777" w:rsidR="0061505E" w:rsidRPr="00DF7218" w:rsidRDefault="0061505E" w:rsidP="00E605A0">
            <w:pPr>
              <w:jc w:val="center"/>
              <w:rPr>
                <w:rFonts w:cs="Times New Roman"/>
              </w:rPr>
            </w:pPr>
          </w:p>
          <w:p w14:paraId="7CF0D289" w14:textId="77777777" w:rsidR="0061505E" w:rsidRPr="00DF7218" w:rsidRDefault="0061505E" w:rsidP="00E605A0">
            <w:pPr>
              <w:jc w:val="center"/>
              <w:rPr>
                <w:rFonts w:cs="Times New Roman"/>
              </w:rPr>
            </w:pPr>
            <w:r w:rsidRPr="00DF7218">
              <w:rPr>
                <w:rFonts w:cs="Times New Roman"/>
              </w:rPr>
              <w:t>K_U02</w:t>
            </w:r>
          </w:p>
          <w:p w14:paraId="3DC9C396" w14:textId="77777777" w:rsidR="0061505E" w:rsidRPr="00DF7218" w:rsidRDefault="0061505E" w:rsidP="00E605A0">
            <w:pPr>
              <w:jc w:val="center"/>
              <w:rPr>
                <w:rFonts w:cs="Times New Roman"/>
              </w:rPr>
            </w:pPr>
          </w:p>
          <w:p w14:paraId="0061280A" w14:textId="77777777" w:rsidR="0061505E" w:rsidRPr="00DF7218" w:rsidRDefault="0061505E" w:rsidP="00E605A0">
            <w:pPr>
              <w:jc w:val="center"/>
              <w:rPr>
                <w:rFonts w:cs="Times New Roman"/>
              </w:rPr>
            </w:pPr>
          </w:p>
          <w:p w14:paraId="2A49B33E" w14:textId="77777777" w:rsidR="0061505E" w:rsidRPr="00DF7218" w:rsidRDefault="0061505E" w:rsidP="00E605A0">
            <w:pPr>
              <w:jc w:val="center"/>
              <w:rPr>
                <w:rFonts w:cs="Times New Roman"/>
              </w:rPr>
            </w:pPr>
            <w:r w:rsidRPr="00DF7218">
              <w:rPr>
                <w:rFonts w:cs="Times New Roman"/>
              </w:rPr>
              <w:t>K_U10</w:t>
            </w:r>
          </w:p>
          <w:p w14:paraId="686E206C" w14:textId="77777777" w:rsidR="0061505E" w:rsidRPr="00DF7218" w:rsidRDefault="0061505E" w:rsidP="00E605A0">
            <w:pPr>
              <w:jc w:val="center"/>
              <w:rPr>
                <w:rFonts w:cs="Times New Roman"/>
              </w:rPr>
            </w:pPr>
          </w:p>
          <w:p w14:paraId="63DEC1B9" w14:textId="77777777" w:rsidR="0061505E" w:rsidRPr="00DF7218" w:rsidRDefault="0061505E" w:rsidP="00E605A0">
            <w:pPr>
              <w:spacing w:line="276" w:lineRule="auto"/>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3BAC506" w14:textId="77777777" w:rsidR="0061505E" w:rsidRPr="00DF7218" w:rsidRDefault="0061505E" w:rsidP="00E605A0">
            <w:pPr>
              <w:spacing w:line="276" w:lineRule="auto"/>
              <w:jc w:val="center"/>
              <w:rPr>
                <w:rFonts w:cs="Times New Roman"/>
              </w:rPr>
            </w:pPr>
            <w:r w:rsidRPr="00DF7218">
              <w:rPr>
                <w:rFonts w:cs="Times New Roman"/>
              </w:rPr>
              <w:t>ćw. P</w:t>
            </w:r>
          </w:p>
          <w:p w14:paraId="5F2569D2" w14:textId="77777777" w:rsidR="0061505E" w:rsidRPr="00DF7218" w:rsidRDefault="0061505E" w:rsidP="00E605A0">
            <w:pPr>
              <w:spacing w:line="276" w:lineRule="auto"/>
              <w:jc w:val="center"/>
              <w:rPr>
                <w:rFonts w:cs="Times New Roman"/>
              </w:rPr>
            </w:pPr>
          </w:p>
        </w:tc>
        <w:tc>
          <w:tcPr>
            <w:tcW w:w="1416" w:type="dxa"/>
            <w:gridSpan w:val="2"/>
            <w:tcBorders>
              <w:top w:val="single" w:sz="8" w:space="0" w:color="auto"/>
              <w:left w:val="single" w:sz="4" w:space="0" w:color="auto"/>
              <w:bottom w:val="single" w:sz="8" w:space="0" w:color="auto"/>
            </w:tcBorders>
            <w:vAlign w:val="center"/>
          </w:tcPr>
          <w:p w14:paraId="395973D5" w14:textId="77777777" w:rsidR="0061505E" w:rsidRPr="00DF7218" w:rsidRDefault="0061505E" w:rsidP="00E605A0">
            <w:pPr>
              <w:jc w:val="center"/>
              <w:rPr>
                <w:rFonts w:cs="Times New Roman"/>
              </w:rPr>
            </w:pPr>
            <w:r w:rsidRPr="00DF7218">
              <w:rPr>
                <w:rFonts w:cs="Times New Roman"/>
              </w:rPr>
              <w:t>Praca grupowa</w:t>
            </w:r>
          </w:p>
        </w:tc>
      </w:tr>
      <w:tr w:rsidR="0061505E" w:rsidRPr="00DF7218" w14:paraId="05138E54" w14:textId="77777777" w:rsidTr="00E605A0">
        <w:tc>
          <w:tcPr>
            <w:tcW w:w="9072" w:type="dxa"/>
            <w:gridSpan w:val="7"/>
            <w:tcBorders>
              <w:top w:val="single" w:sz="8" w:space="0" w:color="auto"/>
              <w:bottom w:val="single" w:sz="8" w:space="0" w:color="auto"/>
            </w:tcBorders>
            <w:shd w:val="clear" w:color="auto" w:fill="FFFFFF"/>
          </w:tcPr>
          <w:p w14:paraId="7C8B3F97"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78262B42"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5A47D367" w14:textId="77777777" w:rsidR="0061505E" w:rsidRPr="00DF7218" w:rsidRDefault="0061505E" w:rsidP="00E605A0">
            <w:pPr>
              <w:jc w:val="center"/>
              <w:rPr>
                <w:rFonts w:cs="Times New Roman"/>
              </w:rPr>
            </w:pPr>
            <w:r w:rsidRPr="00DF7218">
              <w:rPr>
                <w:rFonts w:cs="Times New Roman"/>
              </w:rPr>
              <w:t>T.D3.14_K01</w:t>
            </w:r>
          </w:p>
          <w:p w14:paraId="1085FAAD" w14:textId="77777777" w:rsidR="0061505E" w:rsidRPr="00DF7218" w:rsidRDefault="0061505E" w:rsidP="00E605A0">
            <w:pPr>
              <w:jc w:val="center"/>
              <w:rPr>
                <w:rFonts w:cs="Times New Roman"/>
              </w:rPr>
            </w:pPr>
          </w:p>
          <w:p w14:paraId="7EEE73AB" w14:textId="77777777" w:rsidR="0061505E" w:rsidRPr="00DF7218" w:rsidRDefault="0061505E" w:rsidP="00E605A0">
            <w:pPr>
              <w:jc w:val="center"/>
              <w:rPr>
                <w:rFonts w:cs="Times New Roman"/>
              </w:rPr>
            </w:pPr>
            <w:r w:rsidRPr="00DF7218">
              <w:rPr>
                <w:rFonts w:cs="Times New Roman"/>
              </w:rPr>
              <w:t>T.D3.14_K02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CD86980" w14:textId="77777777" w:rsidR="0061505E" w:rsidRPr="00DF7218" w:rsidRDefault="0061505E" w:rsidP="00E605A0">
            <w:pPr>
              <w:rPr>
                <w:rFonts w:cs="Times New Roman"/>
              </w:rPr>
            </w:pPr>
            <w:r w:rsidRPr="00DF7218">
              <w:rPr>
                <w:rFonts w:cs="Times New Roman"/>
              </w:rPr>
              <w:t>Potrafi myśleć i działać w sposób innowacyjny i przedsiębiorczy;</w:t>
            </w:r>
          </w:p>
          <w:p w14:paraId="35540913" w14:textId="77777777" w:rsidR="0061505E" w:rsidRPr="00DF7218" w:rsidRDefault="0061505E" w:rsidP="00E605A0">
            <w:pPr>
              <w:rPr>
                <w:rFonts w:cs="Times New Roman"/>
              </w:rPr>
            </w:pPr>
          </w:p>
          <w:p w14:paraId="73ECF2DE" w14:textId="77777777" w:rsidR="0061505E" w:rsidRPr="00DF7218" w:rsidRDefault="0061505E" w:rsidP="00E605A0">
            <w:pPr>
              <w:rPr>
                <w:rFonts w:cs="Times New Roman"/>
              </w:rPr>
            </w:pPr>
            <w:r w:rsidRPr="00DF7218">
              <w:rPr>
                <w:rFonts w:cs="Times New Roman"/>
              </w:rPr>
              <w:t>Jest otwarty na nowe pomysły i techniki;</w:t>
            </w:r>
            <w:r w:rsidRPr="00DF7218">
              <w:rPr>
                <w:rFonts w:cs="Times New Roman"/>
              </w:rPr>
              <w:br/>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42E2E19" w14:textId="77777777" w:rsidR="0061505E" w:rsidRPr="00DF7218" w:rsidRDefault="0061505E" w:rsidP="00E605A0">
            <w:pPr>
              <w:spacing w:line="276" w:lineRule="auto"/>
              <w:jc w:val="center"/>
              <w:rPr>
                <w:rFonts w:cs="Times New Roman"/>
                <w:lang w:val="en-US"/>
              </w:rPr>
            </w:pPr>
            <w:r w:rsidRPr="00DF7218">
              <w:rPr>
                <w:rFonts w:cs="Times New Roman"/>
                <w:lang w:val="en-US"/>
              </w:rPr>
              <w:t>K_K03</w:t>
            </w:r>
          </w:p>
          <w:p w14:paraId="5AAB743C" w14:textId="77777777" w:rsidR="0061505E" w:rsidRPr="00DF7218" w:rsidRDefault="0061505E" w:rsidP="00E605A0">
            <w:pPr>
              <w:spacing w:line="276" w:lineRule="auto"/>
              <w:jc w:val="center"/>
              <w:rPr>
                <w:rFonts w:cs="Times New Roman"/>
                <w:lang w:val="en-US"/>
              </w:rPr>
            </w:pPr>
            <w:r w:rsidRPr="00DF7218">
              <w:rPr>
                <w:rFonts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7E970500" w14:textId="77777777" w:rsidR="0061505E" w:rsidRPr="00DF7218" w:rsidRDefault="0061505E" w:rsidP="00E605A0">
            <w:pPr>
              <w:spacing w:line="276" w:lineRule="auto"/>
              <w:rPr>
                <w:rFonts w:cs="Times New Roman"/>
              </w:rPr>
            </w:pPr>
            <w:r w:rsidRPr="00DF7218">
              <w:rPr>
                <w:rFonts w:cs="Times New Roman"/>
              </w:rPr>
              <w:t>Ćw. P</w:t>
            </w:r>
          </w:p>
        </w:tc>
        <w:tc>
          <w:tcPr>
            <w:tcW w:w="1416" w:type="dxa"/>
            <w:gridSpan w:val="2"/>
            <w:tcBorders>
              <w:top w:val="single" w:sz="8" w:space="0" w:color="auto"/>
              <w:left w:val="single" w:sz="4" w:space="0" w:color="auto"/>
              <w:bottom w:val="single" w:sz="8" w:space="0" w:color="auto"/>
            </w:tcBorders>
          </w:tcPr>
          <w:p w14:paraId="02A7BDBA" w14:textId="77777777" w:rsidR="0061505E" w:rsidRPr="00DF7218" w:rsidRDefault="0061505E" w:rsidP="00E605A0">
            <w:pPr>
              <w:spacing w:line="276" w:lineRule="auto"/>
              <w:jc w:val="center"/>
              <w:rPr>
                <w:rFonts w:cs="Times New Roman"/>
              </w:rPr>
            </w:pPr>
            <w:r w:rsidRPr="00DF7218">
              <w:rPr>
                <w:rFonts w:cs="Times New Roman"/>
              </w:rPr>
              <w:t>ocena zaangażowania w pracę grupy</w:t>
            </w:r>
          </w:p>
        </w:tc>
      </w:tr>
      <w:tr w:rsidR="0061505E" w:rsidRPr="00DF7218" w14:paraId="7185FDDD" w14:textId="77777777" w:rsidTr="00E605A0">
        <w:tc>
          <w:tcPr>
            <w:tcW w:w="9072" w:type="dxa"/>
            <w:gridSpan w:val="7"/>
            <w:shd w:val="clear" w:color="auto" w:fill="D9D9D9"/>
          </w:tcPr>
          <w:p w14:paraId="6B568700"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AD9265E" w14:textId="77777777" w:rsidTr="00E605A0">
        <w:trPr>
          <w:trHeight w:val="1495"/>
        </w:trPr>
        <w:tc>
          <w:tcPr>
            <w:tcW w:w="2977" w:type="dxa"/>
            <w:gridSpan w:val="2"/>
            <w:tcBorders>
              <w:right w:val="nil"/>
            </w:tcBorders>
            <w:shd w:val="clear" w:color="auto" w:fill="D9D9D9"/>
          </w:tcPr>
          <w:p w14:paraId="3C68F2A8"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2131FC1D"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15A1994A"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73825A8F"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A876696" w14:textId="77777777" w:rsidTr="00E605A0">
        <w:tc>
          <w:tcPr>
            <w:tcW w:w="2977" w:type="dxa"/>
            <w:gridSpan w:val="2"/>
            <w:tcBorders>
              <w:right w:val="nil"/>
            </w:tcBorders>
            <w:shd w:val="clear" w:color="auto" w:fill="D9D9D9"/>
          </w:tcPr>
          <w:p w14:paraId="27A1DF42"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7FEAB3D" w14:textId="77777777" w:rsidR="0061505E" w:rsidRPr="00DF7218" w:rsidRDefault="0061505E" w:rsidP="00E605A0">
            <w:pPr>
              <w:rPr>
                <w:rFonts w:cs="Times New Roman"/>
              </w:rPr>
            </w:pPr>
            <w:r w:rsidRPr="00DF7218">
              <w:rPr>
                <w:rFonts w:cs="Times New Roman"/>
              </w:rPr>
              <w:t>Wykład</w:t>
            </w:r>
          </w:p>
          <w:p w14:paraId="4FFC08D8" w14:textId="77777777" w:rsidR="0061505E" w:rsidRPr="00DF7218" w:rsidRDefault="0061505E" w:rsidP="00E605A0">
            <w:pPr>
              <w:rPr>
                <w:rFonts w:cs="Times New Roman"/>
              </w:rPr>
            </w:pPr>
            <w:r w:rsidRPr="00DF7218">
              <w:rPr>
                <w:rFonts w:cs="Times New Roman"/>
              </w:rPr>
              <w:t>Ćwiczenia projektowe</w:t>
            </w:r>
          </w:p>
          <w:p w14:paraId="12EC1D77" w14:textId="77777777" w:rsidR="0061505E" w:rsidRPr="00DF7218" w:rsidRDefault="0061505E" w:rsidP="00E605A0">
            <w:pPr>
              <w:rPr>
                <w:rFonts w:cs="Times New Roman"/>
              </w:rPr>
            </w:pPr>
            <w:r w:rsidRPr="00DF7218">
              <w:rPr>
                <w:rFonts w:cs="Times New Roman"/>
              </w:rPr>
              <w:t xml:space="preserve">Konsultacje dotyczące prac przejściowych </w:t>
            </w:r>
          </w:p>
          <w:p w14:paraId="07330D4A" w14:textId="77777777" w:rsidR="0061505E" w:rsidRPr="00DF7218" w:rsidRDefault="0061505E" w:rsidP="00E605A0">
            <w:pPr>
              <w:rPr>
                <w:rFonts w:cs="Times New Roman"/>
                <w:b/>
              </w:rPr>
            </w:pPr>
            <w:r w:rsidRPr="00DF7218">
              <w:rPr>
                <w:rFonts w:cs="Times New Roman"/>
                <w:b/>
              </w:rPr>
              <w:t>w sumie:</w:t>
            </w:r>
          </w:p>
          <w:p w14:paraId="4C91860E"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5D0AD71" w14:textId="77777777" w:rsidR="0061505E" w:rsidRPr="00DF7218" w:rsidRDefault="0061505E" w:rsidP="00E605A0">
            <w:pPr>
              <w:jc w:val="center"/>
              <w:rPr>
                <w:rFonts w:cs="Times New Roman"/>
              </w:rPr>
            </w:pPr>
            <w:r w:rsidRPr="00DF7218">
              <w:rPr>
                <w:rFonts w:cs="Times New Roman"/>
              </w:rPr>
              <w:t>15</w:t>
            </w:r>
          </w:p>
          <w:p w14:paraId="319A802C" w14:textId="77777777" w:rsidR="0061505E" w:rsidRPr="00DF7218" w:rsidRDefault="0061505E" w:rsidP="00E605A0">
            <w:pPr>
              <w:jc w:val="center"/>
              <w:rPr>
                <w:rFonts w:cs="Times New Roman"/>
              </w:rPr>
            </w:pPr>
            <w:r w:rsidRPr="00DF7218">
              <w:rPr>
                <w:rFonts w:cs="Times New Roman"/>
              </w:rPr>
              <w:t>15</w:t>
            </w:r>
          </w:p>
          <w:p w14:paraId="0F33F3B3" w14:textId="77777777" w:rsidR="0061505E" w:rsidRPr="00DF7218" w:rsidRDefault="0061505E" w:rsidP="00E605A0">
            <w:pPr>
              <w:jc w:val="center"/>
              <w:rPr>
                <w:rFonts w:cs="Times New Roman"/>
              </w:rPr>
            </w:pPr>
            <w:r w:rsidRPr="00DF7218">
              <w:rPr>
                <w:rFonts w:cs="Times New Roman"/>
              </w:rPr>
              <w:t>1</w:t>
            </w:r>
          </w:p>
          <w:p w14:paraId="5718DA17" w14:textId="77777777" w:rsidR="0061505E" w:rsidRPr="00DF7218" w:rsidRDefault="0061505E" w:rsidP="00E605A0">
            <w:pPr>
              <w:jc w:val="center"/>
              <w:rPr>
                <w:rFonts w:cs="Times New Roman"/>
                <w:b/>
              </w:rPr>
            </w:pPr>
            <w:r w:rsidRPr="00DF7218">
              <w:rPr>
                <w:rFonts w:cs="Times New Roman"/>
                <w:b/>
              </w:rPr>
              <w:t>31</w:t>
            </w:r>
          </w:p>
          <w:p w14:paraId="6F7389CE" w14:textId="77777777" w:rsidR="0061505E" w:rsidRPr="00DF7218" w:rsidRDefault="0061505E" w:rsidP="00E605A0">
            <w:pPr>
              <w:jc w:val="center"/>
              <w:rPr>
                <w:rFonts w:cs="Times New Roman"/>
              </w:rPr>
            </w:pPr>
            <w:r w:rsidRPr="00DF7218">
              <w:rPr>
                <w:rFonts w:cs="Times New Roman"/>
              </w:rPr>
              <w:t>1.2</w:t>
            </w:r>
          </w:p>
        </w:tc>
        <w:tc>
          <w:tcPr>
            <w:tcW w:w="628" w:type="dxa"/>
            <w:tcBorders>
              <w:left w:val="nil"/>
            </w:tcBorders>
          </w:tcPr>
          <w:p w14:paraId="3E7AA1CA" w14:textId="77777777" w:rsidR="0061505E" w:rsidRPr="00DF7218" w:rsidRDefault="0061505E" w:rsidP="00E605A0">
            <w:pPr>
              <w:jc w:val="center"/>
              <w:rPr>
                <w:rFonts w:cs="Times New Roman"/>
              </w:rPr>
            </w:pPr>
            <w:r w:rsidRPr="00DF7218">
              <w:rPr>
                <w:rFonts w:cs="Times New Roman"/>
              </w:rPr>
              <w:t>10</w:t>
            </w:r>
          </w:p>
          <w:p w14:paraId="019DA943" w14:textId="77777777" w:rsidR="0061505E" w:rsidRPr="00DF7218" w:rsidRDefault="0061505E" w:rsidP="00E605A0">
            <w:pPr>
              <w:jc w:val="center"/>
              <w:rPr>
                <w:rFonts w:cs="Times New Roman"/>
              </w:rPr>
            </w:pPr>
            <w:r w:rsidRPr="00DF7218">
              <w:rPr>
                <w:rFonts w:cs="Times New Roman"/>
              </w:rPr>
              <w:t>10</w:t>
            </w:r>
          </w:p>
          <w:p w14:paraId="187331E1" w14:textId="77777777" w:rsidR="0061505E" w:rsidRPr="00DF7218" w:rsidRDefault="0061505E" w:rsidP="00E605A0">
            <w:pPr>
              <w:jc w:val="center"/>
              <w:rPr>
                <w:rFonts w:cs="Times New Roman"/>
              </w:rPr>
            </w:pPr>
            <w:r w:rsidRPr="00DF7218">
              <w:rPr>
                <w:rFonts w:cs="Times New Roman"/>
              </w:rPr>
              <w:t>1</w:t>
            </w:r>
          </w:p>
          <w:p w14:paraId="164D439B" w14:textId="77777777" w:rsidR="0061505E" w:rsidRPr="00DF7218" w:rsidRDefault="0061505E" w:rsidP="00E605A0">
            <w:pPr>
              <w:jc w:val="center"/>
              <w:rPr>
                <w:rFonts w:cs="Times New Roman"/>
                <w:b/>
              </w:rPr>
            </w:pPr>
            <w:r w:rsidRPr="00DF7218">
              <w:rPr>
                <w:rFonts w:cs="Times New Roman"/>
                <w:b/>
              </w:rPr>
              <w:t>21</w:t>
            </w:r>
          </w:p>
          <w:p w14:paraId="2D275F7F" w14:textId="77777777" w:rsidR="0061505E" w:rsidRPr="00DF7218" w:rsidRDefault="0061505E" w:rsidP="00E605A0">
            <w:pPr>
              <w:jc w:val="center"/>
              <w:rPr>
                <w:rFonts w:cs="Times New Roman"/>
              </w:rPr>
            </w:pPr>
            <w:r w:rsidRPr="00DF7218">
              <w:rPr>
                <w:rFonts w:cs="Times New Roman"/>
              </w:rPr>
              <w:t>0,8</w:t>
            </w:r>
          </w:p>
        </w:tc>
      </w:tr>
      <w:tr w:rsidR="0061505E" w:rsidRPr="00DF7218" w14:paraId="0DABAC2A" w14:textId="77777777" w:rsidTr="00E605A0">
        <w:tc>
          <w:tcPr>
            <w:tcW w:w="2977" w:type="dxa"/>
            <w:gridSpan w:val="2"/>
            <w:tcBorders>
              <w:right w:val="nil"/>
            </w:tcBorders>
            <w:shd w:val="clear" w:color="auto" w:fill="D9D9D9"/>
          </w:tcPr>
          <w:p w14:paraId="177769B7"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B1F4BC6" w14:textId="77777777" w:rsidR="0061505E" w:rsidRPr="00DF7218" w:rsidRDefault="0061505E" w:rsidP="00E605A0">
            <w:pPr>
              <w:rPr>
                <w:rFonts w:cs="Times New Roman"/>
              </w:rPr>
            </w:pPr>
            <w:r w:rsidRPr="00DF7218">
              <w:rPr>
                <w:rFonts w:cs="Times New Roman"/>
              </w:rPr>
              <w:t xml:space="preserve">Przygotowanie do ćwiczeń, w tym praca w sieci </w:t>
            </w:r>
          </w:p>
          <w:p w14:paraId="5AAAD0E8" w14:textId="77777777" w:rsidR="0061505E" w:rsidRPr="00DF7218" w:rsidRDefault="0061505E" w:rsidP="00E605A0">
            <w:pPr>
              <w:rPr>
                <w:rFonts w:cs="Times New Roman"/>
              </w:rPr>
            </w:pPr>
            <w:r w:rsidRPr="00DF7218">
              <w:rPr>
                <w:rFonts w:cs="Times New Roman"/>
              </w:rPr>
              <w:t>Przygotowanie do kolokwium</w:t>
            </w:r>
          </w:p>
          <w:p w14:paraId="661D3649" w14:textId="77777777" w:rsidR="0061505E" w:rsidRPr="00DF7218" w:rsidRDefault="0061505E" w:rsidP="00E605A0">
            <w:pPr>
              <w:rPr>
                <w:rFonts w:cs="Times New Roman"/>
              </w:rPr>
            </w:pPr>
            <w:r w:rsidRPr="00DF7218">
              <w:rPr>
                <w:rFonts w:cs="Times New Roman"/>
              </w:rPr>
              <w:t>Przygotowanie projektu</w:t>
            </w:r>
          </w:p>
          <w:p w14:paraId="09B87ED7" w14:textId="77777777" w:rsidR="0061505E" w:rsidRPr="00DF7218" w:rsidRDefault="0061505E" w:rsidP="00E605A0">
            <w:pPr>
              <w:spacing w:after="90"/>
              <w:jc w:val="both"/>
              <w:rPr>
                <w:rFonts w:cs="Times New Roman"/>
              </w:rPr>
            </w:pPr>
            <w:r w:rsidRPr="00DF7218">
              <w:rPr>
                <w:rFonts w:cs="Times New Roman"/>
                <w:b/>
              </w:rPr>
              <w:t xml:space="preserve">w sumie:  </w:t>
            </w:r>
          </w:p>
          <w:p w14:paraId="05E6BC4D" w14:textId="77777777" w:rsidR="0061505E" w:rsidRPr="00DF7218" w:rsidRDefault="0061505E" w:rsidP="00E605A0">
            <w:pPr>
              <w:spacing w:after="90"/>
              <w:jc w:val="both"/>
              <w:rPr>
                <w:rFonts w:cs="Times New Roman"/>
              </w:rPr>
            </w:pPr>
            <w:r w:rsidRPr="00DF7218">
              <w:rPr>
                <w:rFonts w:cs="Times New Roman"/>
              </w:rPr>
              <w:t>ECTS</w:t>
            </w:r>
          </w:p>
        </w:tc>
        <w:tc>
          <w:tcPr>
            <w:tcW w:w="788" w:type="dxa"/>
            <w:tcBorders>
              <w:left w:val="nil"/>
            </w:tcBorders>
          </w:tcPr>
          <w:p w14:paraId="7FD2804E" w14:textId="77777777" w:rsidR="0061505E" w:rsidRPr="00DF7218" w:rsidRDefault="0061505E" w:rsidP="00E605A0">
            <w:pPr>
              <w:jc w:val="center"/>
              <w:rPr>
                <w:rFonts w:cs="Times New Roman"/>
              </w:rPr>
            </w:pPr>
            <w:r w:rsidRPr="00DF7218">
              <w:rPr>
                <w:rFonts w:cs="Times New Roman"/>
              </w:rPr>
              <w:t>5</w:t>
            </w:r>
          </w:p>
          <w:p w14:paraId="4991223A" w14:textId="77777777" w:rsidR="0061505E" w:rsidRPr="00DF7218" w:rsidRDefault="0061505E" w:rsidP="00E605A0">
            <w:pPr>
              <w:jc w:val="center"/>
              <w:rPr>
                <w:rFonts w:cs="Times New Roman"/>
              </w:rPr>
            </w:pPr>
            <w:r w:rsidRPr="00DF7218">
              <w:rPr>
                <w:rFonts w:cs="Times New Roman"/>
              </w:rPr>
              <w:t>5</w:t>
            </w:r>
          </w:p>
          <w:p w14:paraId="5FDAE881" w14:textId="77777777" w:rsidR="0061505E" w:rsidRPr="00DF7218" w:rsidRDefault="0061505E" w:rsidP="00E605A0">
            <w:pPr>
              <w:jc w:val="center"/>
              <w:rPr>
                <w:rFonts w:cs="Times New Roman"/>
              </w:rPr>
            </w:pPr>
            <w:r w:rsidRPr="00DF7218">
              <w:rPr>
                <w:rFonts w:cs="Times New Roman"/>
              </w:rPr>
              <w:t>9</w:t>
            </w:r>
          </w:p>
          <w:p w14:paraId="6C168A1B" w14:textId="77777777" w:rsidR="0061505E" w:rsidRPr="00DF7218" w:rsidRDefault="0061505E" w:rsidP="00E605A0">
            <w:pPr>
              <w:jc w:val="center"/>
              <w:rPr>
                <w:rFonts w:cs="Times New Roman"/>
                <w:b/>
              </w:rPr>
            </w:pPr>
            <w:r w:rsidRPr="00DF7218">
              <w:rPr>
                <w:rFonts w:cs="Times New Roman"/>
                <w:b/>
              </w:rPr>
              <w:t>19</w:t>
            </w:r>
          </w:p>
          <w:p w14:paraId="37BD2791" w14:textId="77777777" w:rsidR="0061505E" w:rsidRPr="00DF7218" w:rsidRDefault="0061505E" w:rsidP="00E605A0">
            <w:pPr>
              <w:jc w:val="center"/>
              <w:rPr>
                <w:rFonts w:cs="Times New Roman"/>
              </w:rPr>
            </w:pPr>
            <w:r w:rsidRPr="00DF7218">
              <w:rPr>
                <w:rFonts w:cs="Times New Roman"/>
              </w:rPr>
              <w:t>0,8</w:t>
            </w:r>
          </w:p>
        </w:tc>
        <w:tc>
          <w:tcPr>
            <w:tcW w:w="628" w:type="dxa"/>
            <w:tcBorders>
              <w:left w:val="nil"/>
            </w:tcBorders>
          </w:tcPr>
          <w:p w14:paraId="6EA3C5F5" w14:textId="77777777" w:rsidR="0061505E" w:rsidRPr="00DF7218" w:rsidRDefault="0061505E" w:rsidP="00E605A0">
            <w:pPr>
              <w:jc w:val="center"/>
              <w:rPr>
                <w:rFonts w:cs="Times New Roman"/>
              </w:rPr>
            </w:pPr>
            <w:r w:rsidRPr="00DF7218">
              <w:rPr>
                <w:rFonts w:cs="Times New Roman"/>
              </w:rPr>
              <w:t>10</w:t>
            </w:r>
          </w:p>
          <w:p w14:paraId="1BEE3181" w14:textId="77777777" w:rsidR="0061505E" w:rsidRPr="00DF7218" w:rsidRDefault="0061505E" w:rsidP="00E605A0">
            <w:pPr>
              <w:jc w:val="center"/>
              <w:rPr>
                <w:rFonts w:cs="Times New Roman"/>
              </w:rPr>
            </w:pPr>
            <w:r w:rsidRPr="00DF7218">
              <w:rPr>
                <w:rFonts w:cs="Times New Roman"/>
              </w:rPr>
              <w:t>10</w:t>
            </w:r>
          </w:p>
          <w:p w14:paraId="1BEDF21D" w14:textId="77777777" w:rsidR="0061505E" w:rsidRPr="00DF7218" w:rsidRDefault="0061505E" w:rsidP="00E605A0">
            <w:pPr>
              <w:jc w:val="center"/>
              <w:rPr>
                <w:rFonts w:cs="Times New Roman"/>
              </w:rPr>
            </w:pPr>
            <w:r w:rsidRPr="00DF7218">
              <w:rPr>
                <w:rFonts w:cs="Times New Roman"/>
              </w:rPr>
              <w:t>9</w:t>
            </w:r>
          </w:p>
          <w:p w14:paraId="126E0A9F" w14:textId="77777777" w:rsidR="0061505E" w:rsidRPr="00DF7218" w:rsidRDefault="0061505E" w:rsidP="00E605A0">
            <w:pPr>
              <w:jc w:val="center"/>
              <w:rPr>
                <w:rFonts w:cs="Times New Roman"/>
                <w:b/>
              </w:rPr>
            </w:pPr>
            <w:r w:rsidRPr="00DF7218">
              <w:rPr>
                <w:rFonts w:cs="Times New Roman"/>
                <w:b/>
              </w:rPr>
              <w:t>29</w:t>
            </w:r>
          </w:p>
          <w:p w14:paraId="229A1F33" w14:textId="77777777" w:rsidR="0061505E" w:rsidRPr="00DF7218" w:rsidRDefault="0061505E" w:rsidP="00E605A0">
            <w:pPr>
              <w:jc w:val="center"/>
              <w:rPr>
                <w:rFonts w:cs="Times New Roman"/>
              </w:rPr>
            </w:pPr>
            <w:r w:rsidRPr="00DF7218">
              <w:rPr>
                <w:rFonts w:cs="Times New Roman"/>
              </w:rPr>
              <w:t>1,2</w:t>
            </w:r>
          </w:p>
        </w:tc>
      </w:tr>
      <w:tr w:rsidR="0061505E" w:rsidRPr="00DF7218" w14:paraId="129A845D" w14:textId="77777777" w:rsidTr="00E605A0">
        <w:tc>
          <w:tcPr>
            <w:tcW w:w="2977" w:type="dxa"/>
            <w:gridSpan w:val="2"/>
            <w:tcBorders>
              <w:right w:val="nil"/>
            </w:tcBorders>
            <w:shd w:val="clear" w:color="auto" w:fill="D9D9D9"/>
          </w:tcPr>
          <w:p w14:paraId="0DF8896C"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12BCB6A0" w14:textId="77777777" w:rsidR="0061505E" w:rsidRPr="00DF7218" w:rsidRDefault="0061505E" w:rsidP="00E605A0">
            <w:pPr>
              <w:rPr>
                <w:rFonts w:cs="Times New Roman"/>
              </w:rPr>
            </w:pPr>
            <w:r w:rsidRPr="00DF7218">
              <w:rPr>
                <w:rFonts w:cs="Times New Roman"/>
              </w:rPr>
              <w:t>Ćwiczenia projektowe</w:t>
            </w:r>
          </w:p>
          <w:p w14:paraId="6CB6C90D" w14:textId="77777777" w:rsidR="0061505E" w:rsidRPr="00DF7218" w:rsidRDefault="0061505E" w:rsidP="00E605A0">
            <w:pPr>
              <w:rPr>
                <w:rFonts w:cs="Times New Roman"/>
              </w:rPr>
            </w:pPr>
            <w:r w:rsidRPr="00DF7218">
              <w:rPr>
                <w:rFonts w:cs="Times New Roman"/>
              </w:rPr>
              <w:t>Przygotowanie projektu</w:t>
            </w:r>
          </w:p>
          <w:p w14:paraId="3B4BE904" w14:textId="77777777" w:rsidR="0061505E" w:rsidRPr="00DF7218" w:rsidRDefault="0061505E" w:rsidP="00E605A0">
            <w:pPr>
              <w:rPr>
                <w:rFonts w:cs="Times New Roman"/>
              </w:rPr>
            </w:pPr>
            <w:r w:rsidRPr="00DF7218">
              <w:rPr>
                <w:rFonts w:cs="Times New Roman"/>
              </w:rPr>
              <w:t>Praca w sieci</w:t>
            </w:r>
          </w:p>
          <w:p w14:paraId="6A370A81" w14:textId="77777777" w:rsidR="0061505E" w:rsidRPr="00DF7218" w:rsidRDefault="0061505E" w:rsidP="00E605A0">
            <w:pPr>
              <w:rPr>
                <w:rFonts w:cs="Times New Roman"/>
                <w:b/>
              </w:rPr>
            </w:pPr>
            <w:r w:rsidRPr="00DF7218">
              <w:rPr>
                <w:rFonts w:cs="Times New Roman"/>
                <w:b/>
              </w:rPr>
              <w:t>w sumie:</w:t>
            </w:r>
          </w:p>
          <w:p w14:paraId="5C9ADEB6"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C5EE2E1" w14:textId="77777777" w:rsidR="0061505E" w:rsidRPr="00DF7218" w:rsidRDefault="0061505E" w:rsidP="00E605A0">
            <w:pPr>
              <w:jc w:val="center"/>
              <w:rPr>
                <w:rFonts w:cs="Times New Roman"/>
              </w:rPr>
            </w:pPr>
            <w:r w:rsidRPr="00DF7218">
              <w:rPr>
                <w:rFonts w:cs="Times New Roman"/>
              </w:rPr>
              <w:t>15</w:t>
            </w:r>
          </w:p>
          <w:p w14:paraId="1F32A7C2" w14:textId="77777777" w:rsidR="0061505E" w:rsidRPr="00DF7218" w:rsidRDefault="0061505E" w:rsidP="00E605A0">
            <w:pPr>
              <w:jc w:val="center"/>
              <w:rPr>
                <w:rFonts w:cs="Times New Roman"/>
              </w:rPr>
            </w:pPr>
            <w:r w:rsidRPr="00DF7218">
              <w:rPr>
                <w:rFonts w:cs="Times New Roman"/>
              </w:rPr>
              <w:t>9</w:t>
            </w:r>
          </w:p>
          <w:p w14:paraId="755A8508" w14:textId="77777777" w:rsidR="0061505E" w:rsidRPr="00DF7218" w:rsidRDefault="0061505E" w:rsidP="00E605A0">
            <w:pPr>
              <w:jc w:val="center"/>
              <w:rPr>
                <w:rFonts w:cs="Times New Roman"/>
              </w:rPr>
            </w:pPr>
            <w:r w:rsidRPr="00DF7218">
              <w:rPr>
                <w:rFonts w:cs="Times New Roman"/>
              </w:rPr>
              <w:t>5</w:t>
            </w:r>
          </w:p>
          <w:p w14:paraId="2CAE6FA8" w14:textId="77777777" w:rsidR="0061505E" w:rsidRPr="00DF7218" w:rsidRDefault="0061505E" w:rsidP="00E605A0">
            <w:pPr>
              <w:jc w:val="center"/>
              <w:rPr>
                <w:rFonts w:cs="Times New Roman"/>
              </w:rPr>
            </w:pPr>
          </w:p>
          <w:p w14:paraId="3AFE3B4D" w14:textId="77777777" w:rsidR="0061505E" w:rsidRPr="00DF7218" w:rsidRDefault="0061505E" w:rsidP="00E605A0">
            <w:pPr>
              <w:jc w:val="center"/>
              <w:rPr>
                <w:rFonts w:cs="Times New Roman"/>
                <w:b/>
              </w:rPr>
            </w:pPr>
            <w:r w:rsidRPr="00DF7218">
              <w:rPr>
                <w:rFonts w:cs="Times New Roman"/>
                <w:b/>
              </w:rPr>
              <w:t>29</w:t>
            </w:r>
          </w:p>
          <w:p w14:paraId="4635C673" w14:textId="77777777" w:rsidR="0061505E" w:rsidRPr="00DF7218" w:rsidRDefault="0061505E" w:rsidP="00E605A0">
            <w:pPr>
              <w:jc w:val="center"/>
              <w:rPr>
                <w:rFonts w:cs="Times New Roman"/>
              </w:rPr>
            </w:pPr>
            <w:r w:rsidRPr="00DF7218">
              <w:rPr>
                <w:rFonts w:cs="Times New Roman"/>
              </w:rPr>
              <w:t>1,2</w:t>
            </w:r>
          </w:p>
        </w:tc>
        <w:tc>
          <w:tcPr>
            <w:tcW w:w="628" w:type="dxa"/>
            <w:tcBorders>
              <w:left w:val="nil"/>
            </w:tcBorders>
          </w:tcPr>
          <w:p w14:paraId="180AFC93" w14:textId="77777777" w:rsidR="0061505E" w:rsidRPr="00DF7218" w:rsidRDefault="0061505E" w:rsidP="00E605A0">
            <w:pPr>
              <w:jc w:val="center"/>
              <w:rPr>
                <w:rFonts w:cs="Times New Roman"/>
              </w:rPr>
            </w:pPr>
            <w:r w:rsidRPr="00DF7218">
              <w:rPr>
                <w:rFonts w:cs="Times New Roman"/>
              </w:rPr>
              <w:t>10</w:t>
            </w:r>
          </w:p>
          <w:p w14:paraId="78886239" w14:textId="77777777" w:rsidR="0061505E" w:rsidRPr="00DF7218" w:rsidRDefault="0061505E" w:rsidP="00E605A0">
            <w:pPr>
              <w:jc w:val="center"/>
              <w:rPr>
                <w:rFonts w:cs="Times New Roman"/>
              </w:rPr>
            </w:pPr>
            <w:r w:rsidRPr="00DF7218">
              <w:rPr>
                <w:rFonts w:cs="Times New Roman"/>
              </w:rPr>
              <w:t>9</w:t>
            </w:r>
          </w:p>
          <w:p w14:paraId="232D2835" w14:textId="77777777" w:rsidR="0061505E" w:rsidRPr="00DF7218" w:rsidRDefault="0061505E" w:rsidP="00E605A0">
            <w:pPr>
              <w:jc w:val="center"/>
              <w:rPr>
                <w:rFonts w:cs="Times New Roman"/>
              </w:rPr>
            </w:pPr>
            <w:r w:rsidRPr="00DF7218">
              <w:rPr>
                <w:rFonts w:cs="Times New Roman"/>
              </w:rPr>
              <w:t>10</w:t>
            </w:r>
          </w:p>
          <w:p w14:paraId="166C4AB4" w14:textId="77777777" w:rsidR="0061505E" w:rsidRPr="00DF7218" w:rsidRDefault="0061505E" w:rsidP="00E605A0">
            <w:pPr>
              <w:jc w:val="center"/>
              <w:rPr>
                <w:rFonts w:cs="Times New Roman"/>
              </w:rPr>
            </w:pPr>
          </w:p>
          <w:p w14:paraId="537A9FE0" w14:textId="77777777" w:rsidR="0061505E" w:rsidRPr="00DF7218" w:rsidRDefault="0061505E" w:rsidP="00E605A0">
            <w:pPr>
              <w:jc w:val="center"/>
              <w:rPr>
                <w:rFonts w:cs="Times New Roman"/>
                <w:b/>
              </w:rPr>
            </w:pPr>
            <w:r w:rsidRPr="00DF7218">
              <w:rPr>
                <w:rFonts w:cs="Times New Roman"/>
                <w:b/>
              </w:rPr>
              <w:t>29</w:t>
            </w:r>
          </w:p>
          <w:p w14:paraId="22542EF7" w14:textId="77777777" w:rsidR="0061505E" w:rsidRPr="00DF7218" w:rsidRDefault="0061505E" w:rsidP="00E605A0">
            <w:pPr>
              <w:jc w:val="center"/>
              <w:rPr>
                <w:rFonts w:cs="Times New Roman"/>
              </w:rPr>
            </w:pPr>
            <w:r w:rsidRPr="00DF7218">
              <w:rPr>
                <w:rFonts w:cs="Times New Roman"/>
              </w:rPr>
              <w:t>1,2</w:t>
            </w:r>
          </w:p>
        </w:tc>
      </w:tr>
    </w:tbl>
    <w:p w14:paraId="4CD493F7" w14:textId="77777777" w:rsidR="0061505E" w:rsidRPr="00DF7218" w:rsidRDefault="0061505E" w:rsidP="0061505E">
      <w:pPr>
        <w:keepNext/>
        <w:keepLines/>
        <w:spacing w:line="276" w:lineRule="auto"/>
        <w:rPr>
          <w:rFonts w:cs="Times New Roman"/>
          <w:b/>
        </w:rPr>
      </w:pPr>
    </w:p>
    <w:p w14:paraId="123D3CB5"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0E7367B7"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24E944A"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B9BBEFD" w14:textId="77777777" w:rsidR="0061505E" w:rsidRPr="00DF7218" w:rsidRDefault="0061505E" w:rsidP="00E605A0">
            <w:pPr>
              <w:jc w:val="both"/>
              <w:rPr>
                <w:rFonts w:cs="Times New Roman"/>
                <w:b/>
              </w:rPr>
            </w:pPr>
            <w:r w:rsidRPr="00DF7218">
              <w:rPr>
                <w:rFonts w:cs="Times New Roman"/>
                <w:b/>
              </w:rPr>
              <w:t>Wykłady:</w:t>
            </w:r>
          </w:p>
          <w:p w14:paraId="10FABD2A" w14:textId="77777777" w:rsidR="0061505E" w:rsidRPr="00DF7218" w:rsidRDefault="0061505E" w:rsidP="00E605A0">
            <w:pPr>
              <w:shd w:val="clear" w:color="auto" w:fill="FFFFFF"/>
              <w:jc w:val="both"/>
              <w:rPr>
                <w:rFonts w:cs="Times New Roman"/>
              </w:rPr>
            </w:pPr>
            <w:r w:rsidRPr="00DF7218">
              <w:rPr>
                <w:rFonts w:cs="Times New Roman"/>
              </w:rPr>
              <w:t xml:space="preserve">Określanie składowych szeregów czasowych na podstawie analizy charakteru zjawiska i wykresów. </w:t>
            </w:r>
          </w:p>
          <w:p w14:paraId="7E37B225" w14:textId="77777777" w:rsidR="0061505E" w:rsidRPr="00DF7218" w:rsidRDefault="0061505E" w:rsidP="00E605A0">
            <w:pPr>
              <w:shd w:val="clear" w:color="auto" w:fill="FFFFFF"/>
              <w:jc w:val="both"/>
              <w:rPr>
                <w:rFonts w:cs="Times New Roman"/>
              </w:rPr>
            </w:pPr>
            <w:r w:rsidRPr="00DF7218">
              <w:rPr>
                <w:rFonts w:cs="Times New Roman"/>
              </w:rPr>
              <w:t xml:space="preserve">Zastosowanie naiwnych metody prognozowania (stały poziom, przyrost absolutny, przyrost względny), metoda średnich ruchomych prostych i ważonych. Ocena trafności prognoz za pomocą błędów ex post. Interpretacja wartości błędów. </w:t>
            </w:r>
            <w:r w:rsidRPr="00DF7218">
              <w:rPr>
                <w:rFonts w:cs="Times New Roman"/>
              </w:rPr>
              <w:br/>
              <w:t xml:space="preserve">Zastosowanie metody Browna oraz dobieranie stałej wygładzania. </w:t>
            </w:r>
          </w:p>
          <w:p w14:paraId="39BA36FE" w14:textId="77777777" w:rsidR="0061505E" w:rsidRPr="00DF7218" w:rsidRDefault="0061505E" w:rsidP="00E605A0">
            <w:pPr>
              <w:shd w:val="clear" w:color="auto" w:fill="FFFFFF"/>
              <w:jc w:val="both"/>
              <w:rPr>
                <w:rFonts w:cs="Times New Roman"/>
              </w:rPr>
            </w:pPr>
          </w:p>
          <w:p w14:paraId="37DC8A5C" w14:textId="77777777" w:rsidR="0061505E" w:rsidRPr="00DF7218" w:rsidRDefault="0061505E" w:rsidP="00E605A0">
            <w:pPr>
              <w:shd w:val="clear" w:color="auto" w:fill="FFFFFF"/>
              <w:jc w:val="both"/>
              <w:rPr>
                <w:rFonts w:cs="Times New Roman"/>
                <w:b/>
              </w:rPr>
            </w:pPr>
            <w:r w:rsidRPr="00DF7218">
              <w:rPr>
                <w:rFonts w:cs="Times New Roman"/>
                <w:b/>
              </w:rPr>
              <w:t>Ćwiczenia:</w:t>
            </w:r>
          </w:p>
          <w:p w14:paraId="22B4CE54" w14:textId="77777777" w:rsidR="0061505E" w:rsidRPr="00DF7218" w:rsidRDefault="0061505E" w:rsidP="00E605A0">
            <w:pPr>
              <w:shd w:val="clear" w:color="auto" w:fill="FFFFFF"/>
              <w:jc w:val="both"/>
              <w:rPr>
                <w:rFonts w:cs="Times New Roman"/>
              </w:rPr>
            </w:pPr>
            <w:r w:rsidRPr="00DF7218">
              <w:rPr>
                <w:rFonts w:cs="Times New Roman"/>
              </w:rPr>
              <w:t xml:space="preserve">Ustalanie postaci funkcji trendu na podstawie analizy wykresu, przyrostów, charakteru zjawiska. </w:t>
            </w:r>
          </w:p>
          <w:p w14:paraId="0D5C3D5E" w14:textId="77777777" w:rsidR="0061505E" w:rsidRPr="00DF7218" w:rsidRDefault="0061505E" w:rsidP="00E605A0">
            <w:pPr>
              <w:shd w:val="clear" w:color="auto" w:fill="FFFFFF"/>
              <w:jc w:val="both"/>
              <w:rPr>
                <w:rFonts w:cs="Times New Roman"/>
              </w:rPr>
            </w:pPr>
            <w:r w:rsidRPr="00DF7218">
              <w:rPr>
                <w:rFonts w:cs="Times New Roman"/>
              </w:rPr>
              <w:t xml:space="preserve">Prognozowanie na podstawie liniowej funkcji trendu - estymacja parametrów strukturalnych modelu, ocena jakości modelu (odchylenie standardowe składnika losowego, współczynnik wyrazistości, współczynnik determinacji, ocena istotności, testowanie hipotez dotyczących rozkładu składnika losowego), wyznaczanie prognoz punktowych i przedziałowych, błędów ex ante, dopuszczalność prognozy. </w:t>
            </w:r>
          </w:p>
          <w:p w14:paraId="26AAF240" w14:textId="77777777" w:rsidR="0061505E" w:rsidRPr="00DF7218" w:rsidRDefault="0061505E" w:rsidP="00E605A0">
            <w:pPr>
              <w:shd w:val="clear" w:color="auto" w:fill="FFFFFF"/>
              <w:jc w:val="both"/>
              <w:rPr>
                <w:rFonts w:cs="Times New Roman"/>
              </w:rPr>
            </w:pPr>
            <w:r w:rsidRPr="00DF7218">
              <w:rPr>
                <w:rFonts w:cs="Times New Roman"/>
              </w:rPr>
              <w:t xml:space="preserve">Prognozowanie na podstawie nieliniowej funkcji trendu, wyznaczanie wartości błędów ex ante. Zastosowanie metoday Holta. Ocena trafności prognoz za pomocą współczynników Theila. </w:t>
            </w:r>
          </w:p>
          <w:p w14:paraId="071C5673" w14:textId="77777777" w:rsidR="0061505E" w:rsidRPr="00DF7218" w:rsidRDefault="0061505E" w:rsidP="00E605A0">
            <w:pPr>
              <w:shd w:val="clear" w:color="auto" w:fill="FFFFFF"/>
              <w:jc w:val="both"/>
              <w:rPr>
                <w:rFonts w:cs="Times New Roman"/>
              </w:rPr>
            </w:pPr>
            <w:r w:rsidRPr="00DF7218">
              <w:rPr>
                <w:rFonts w:cs="Times New Roman"/>
              </w:rPr>
              <w:t xml:space="preserve">Prognozowanie na podstawie modeli szeregów czasowych z wahaniami okresowymi: metoda wskaźników, trendów okresów jednoimiennych, Kleina. Zastosowanie metody Wintersa, dobieranie stałych wygładzania. </w:t>
            </w:r>
          </w:p>
          <w:p w14:paraId="652D1B0B" w14:textId="77777777" w:rsidR="0061505E" w:rsidRPr="00DF7218" w:rsidRDefault="0061505E" w:rsidP="00E605A0">
            <w:pPr>
              <w:shd w:val="clear" w:color="auto" w:fill="FFFFFF"/>
              <w:jc w:val="both"/>
              <w:rPr>
                <w:rFonts w:eastAsia="Times New Roman" w:cs="Times New Roman"/>
                <w:lang w:eastAsia="pl-PL"/>
              </w:rPr>
            </w:pPr>
            <w:r w:rsidRPr="00DF7218">
              <w:rPr>
                <w:rFonts w:cs="Times New Roman"/>
              </w:rPr>
              <w:t>Wykonanie projektu grupowego (2-3 studentów) – wyznaczenie prognoz wybranego zjawiska gospodarczego z zakresu logistyki.</w:t>
            </w:r>
          </w:p>
        </w:tc>
      </w:tr>
      <w:tr w:rsidR="0061505E" w:rsidRPr="00DF7218" w14:paraId="3F89F3C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C5E8E79"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28CC499"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7D5EF92B"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ćwiczenia laboratoryjne </w:t>
            </w:r>
          </w:p>
        </w:tc>
      </w:tr>
      <w:tr w:rsidR="0061505E" w:rsidRPr="00DF7218" w14:paraId="2EAEC8C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5A47F4"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64871EA0" w14:textId="77777777" w:rsidR="0061505E" w:rsidRPr="00DF7218" w:rsidRDefault="0061505E" w:rsidP="00E605A0">
            <w:pPr>
              <w:jc w:val="both"/>
              <w:rPr>
                <w:rFonts w:cs="Times New Roman"/>
              </w:rPr>
            </w:pPr>
            <w:r w:rsidRPr="00DF7218">
              <w:rPr>
                <w:rFonts w:cs="Times New Roman"/>
              </w:rPr>
              <w:t>-</w:t>
            </w:r>
          </w:p>
        </w:tc>
      </w:tr>
      <w:tr w:rsidR="0061505E" w:rsidRPr="00DF7218" w14:paraId="287ADD9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5A30C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90ED128"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13CC7C6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932C6B"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51BBA73" w14:textId="77777777" w:rsidR="0061505E" w:rsidRPr="00DF7218" w:rsidRDefault="0061505E" w:rsidP="00E605A0">
            <w:pPr>
              <w:ind w:left="34"/>
              <w:jc w:val="both"/>
              <w:rPr>
                <w:rFonts w:cs="Times New Roman"/>
              </w:rPr>
            </w:pPr>
            <w:r w:rsidRPr="00DF7218">
              <w:rPr>
                <w:rFonts w:cs="Times New Roman"/>
              </w:rPr>
              <w:t>aktywność za zajęciach 10%, obecność na zajęciach 15% samodzielne wykonanie ćwiczeń 15%, ocena z projektu 60%,</w:t>
            </w:r>
          </w:p>
        </w:tc>
      </w:tr>
      <w:tr w:rsidR="0061505E" w:rsidRPr="00DF7218" w14:paraId="3C592CB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6CC94B1"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11712305"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7650AD8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144CC8"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9D25D43" w14:textId="77777777" w:rsidR="0061505E" w:rsidRPr="00DF7218" w:rsidRDefault="0061505E" w:rsidP="00E605A0">
            <w:pPr>
              <w:jc w:val="both"/>
              <w:rPr>
                <w:rFonts w:cs="Times New Roman"/>
              </w:rPr>
            </w:pPr>
            <w:r w:rsidRPr="00DF7218">
              <w:rPr>
                <w:rFonts w:cs="Times New Roman"/>
                <w:iCs/>
              </w:rPr>
              <w:t>Matematyka, Statystyka opisowa, Technologa informacyjna</w:t>
            </w:r>
          </w:p>
        </w:tc>
      </w:tr>
      <w:tr w:rsidR="0061505E" w:rsidRPr="00DF7218" w14:paraId="28B437C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01EEEBD"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DB98D86" w14:textId="77777777" w:rsidR="0061505E" w:rsidRPr="00DF7218" w:rsidRDefault="0061505E" w:rsidP="00EF30C0">
            <w:pPr>
              <w:pStyle w:val="Akapitzlist"/>
              <w:numPr>
                <w:ilvl w:val="0"/>
                <w:numId w:val="194"/>
              </w:numPr>
              <w:jc w:val="both"/>
              <w:rPr>
                <w:rFonts w:ascii="Times New Roman" w:hAnsi="Times New Roman"/>
              </w:rPr>
            </w:pPr>
            <w:r w:rsidRPr="00DF7218">
              <w:rPr>
                <w:rFonts w:ascii="Times New Roman" w:hAnsi="Times New Roman"/>
              </w:rPr>
              <w:t>Cieślak M. (red.), Prognozowanie gospodarcze. Metody i zastosowanie, PWN, Warszawa 2004</w:t>
            </w:r>
          </w:p>
          <w:p w14:paraId="2276FE63" w14:textId="77777777" w:rsidR="0061505E" w:rsidRPr="00DF7218" w:rsidRDefault="0061505E" w:rsidP="00EF30C0">
            <w:pPr>
              <w:pStyle w:val="Akapitzlist"/>
              <w:numPr>
                <w:ilvl w:val="0"/>
                <w:numId w:val="194"/>
              </w:numPr>
              <w:jc w:val="both"/>
              <w:rPr>
                <w:rFonts w:ascii="Times New Roman" w:hAnsi="Times New Roman"/>
              </w:rPr>
            </w:pPr>
            <w:r w:rsidRPr="00DF7218">
              <w:rPr>
                <w:rFonts w:ascii="Times New Roman" w:hAnsi="Times New Roman"/>
              </w:rPr>
              <w:t>Zeliaś A., Pawełek B., Wanat S. Prognozowanie ekonomiczne. Teoria, przykłady, zadania, PWN, Warszawa 2012</w:t>
            </w:r>
          </w:p>
          <w:p w14:paraId="4A09D1FD" w14:textId="77777777" w:rsidR="0061505E" w:rsidRPr="00DF7218" w:rsidRDefault="0061505E" w:rsidP="00EF30C0">
            <w:pPr>
              <w:pStyle w:val="Akapitzlist"/>
              <w:numPr>
                <w:ilvl w:val="0"/>
                <w:numId w:val="194"/>
              </w:numPr>
              <w:jc w:val="both"/>
              <w:rPr>
                <w:rFonts w:ascii="Times New Roman" w:hAnsi="Times New Roman"/>
              </w:rPr>
            </w:pPr>
            <w:r w:rsidRPr="00DF7218">
              <w:rPr>
                <w:rFonts w:ascii="Times New Roman" w:hAnsi="Times New Roman"/>
              </w:rPr>
              <w:t xml:space="preserve"> Milo W. (red.) Prognozowanie i symulacja. Wyd. Uniwersytetu Łódzkiego, Łódź 2002 </w:t>
            </w:r>
          </w:p>
          <w:p w14:paraId="75C9AF53" w14:textId="77777777" w:rsidR="0061505E" w:rsidRPr="00DF7218" w:rsidRDefault="0061505E" w:rsidP="00EF30C0">
            <w:pPr>
              <w:pStyle w:val="Akapitzlist"/>
              <w:numPr>
                <w:ilvl w:val="0"/>
                <w:numId w:val="194"/>
              </w:numPr>
              <w:jc w:val="both"/>
              <w:rPr>
                <w:rFonts w:ascii="Times New Roman" w:hAnsi="Times New Roman"/>
              </w:rPr>
            </w:pPr>
            <w:r w:rsidRPr="00DF7218">
              <w:rPr>
                <w:rFonts w:ascii="Times New Roman" w:hAnsi="Times New Roman"/>
              </w:rPr>
              <w:t xml:space="preserve">Gajda J. Prognozowanie i symulacja a decyzje gospodarcze,  Wydawnictwo C.H. Beck, Warszawa 2001 </w:t>
            </w:r>
          </w:p>
          <w:p w14:paraId="5557E9E1" w14:textId="77777777" w:rsidR="0061505E" w:rsidRPr="00DF7218" w:rsidRDefault="0061505E" w:rsidP="00EF30C0">
            <w:pPr>
              <w:pStyle w:val="Akapitzlist"/>
              <w:numPr>
                <w:ilvl w:val="0"/>
                <w:numId w:val="194"/>
              </w:numPr>
              <w:jc w:val="both"/>
              <w:rPr>
                <w:rFonts w:ascii="Times New Roman" w:hAnsi="Times New Roman"/>
              </w:rPr>
            </w:pPr>
            <w:r w:rsidRPr="00DF7218">
              <w:rPr>
                <w:rFonts w:ascii="Times New Roman" w:hAnsi="Times New Roman"/>
              </w:rPr>
              <w:t>Guzik B., Appenzeller D., Jurek W. Prognozowanie i symulacja: wybrane zagadnienia. Materiały dydaktyczne Uniwersytetu Ekonomicznego, 2005</w:t>
            </w:r>
          </w:p>
        </w:tc>
      </w:tr>
    </w:tbl>
    <w:p w14:paraId="24CC9B5F" w14:textId="77777777" w:rsidR="0061505E" w:rsidRPr="00DF7218" w:rsidRDefault="0061505E" w:rsidP="0061505E">
      <w:pPr>
        <w:rPr>
          <w:rFonts w:cs="Times New Roman"/>
          <w:b/>
        </w:rPr>
      </w:pPr>
    </w:p>
    <w:p w14:paraId="58714954" w14:textId="77777777" w:rsidR="0061505E" w:rsidRPr="00DF7218" w:rsidRDefault="0061505E" w:rsidP="0061505E">
      <w:pPr>
        <w:autoSpaceDE w:val="0"/>
        <w:autoSpaceDN w:val="0"/>
        <w:adjustRightInd w:val="0"/>
        <w:jc w:val="both"/>
        <w:rPr>
          <w:rFonts w:eastAsia="Batang" w:cs="Times New Roman"/>
          <w:b/>
        </w:rPr>
      </w:pPr>
    </w:p>
    <w:p w14:paraId="0D16EFBD"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19908CEB" wp14:editId="597ADE99">
            <wp:extent cx="5760720" cy="599877"/>
            <wp:effectExtent l="0" t="0" r="0" b="0"/>
            <wp:docPr id="1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43F7DF6E" w14:textId="77777777" w:rsidR="0061505E" w:rsidRPr="00DF7218" w:rsidRDefault="0061505E" w:rsidP="0061505E">
      <w:pPr>
        <w:rPr>
          <w:rFonts w:cs="Times New Roman"/>
          <w:b/>
        </w:rPr>
      </w:pPr>
    </w:p>
    <w:p w14:paraId="17435A87"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0DF49F2C" w14:textId="77777777" w:rsidR="0061505E" w:rsidRPr="00DF7218" w:rsidRDefault="0061505E" w:rsidP="0061505E">
      <w:pPr>
        <w:rPr>
          <w:rFonts w:cs="Times New Roman"/>
          <w:b/>
        </w:rPr>
      </w:pPr>
    </w:p>
    <w:p w14:paraId="7C8B2250"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531FD36" w14:textId="77777777" w:rsidTr="00E605A0">
        <w:trPr>
          <w:trHeight w:val="397"/>
        </w:trPr>
        <w:tc>
          <w:tcPr>
            <w:tcW w:w="2977" w:type="dxa"/>
            <w:shd w:val="clear" w:color="auto" w:fill="D9D9D9"/>
          </w:tcPr>
          <w:p w14:paraId="00B05446" w14:textId="77777777" w:rsidR="0061505E" w:rsidRPr="00DF7218" w:rsidRDefault="0061505E" w:rsidP="00E605A0">
            <w:pPr>
              <w:rPr>
                <w:rFonts w:cs="Times New Roman"/>
                <w:b/>
              </w:rPr>
            </w:pPr>
            <w:r w:rsidRPr="00DF7218">
              <w:rPr>
                <w:rFonts w:cs="Times New Roman"/>
                <w:b/>
              </w:rPr>
              <w:t xml:space="preserve">Nazwa przedmiotu i kod </w:t>
            </w:r>
          </w:p>
          <w:p w14:paraId="079DA2A0"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5749982" w14:textId="77777777" w:rsidR="0061505E" w:rsidRPr="00DF7218" w:rsidRDefault="0061505E" w:rsidP="00E605A0">
            <w:pPr>
              <w:spacing w:before="60" w:after="60"/>
              <w:rPr>
                <w:rFonts w:cs="Times New Roman"/>
              </w:rPr>
            </w:pPr>
            <w:r w:rsidRPr="00DF7218">
              <w:rPr>
                <w:rFonts w:eastAsia="Times New Roman" w:cs="Times New Roman"/>
                <w:b/>
                <w:lang w:eastAsia="pl-PL"/>
              </w:rPr>
              <w:t xml:space="preserve">Innowacje i trendy w logistyce  </w:t>
            </w:r>
            <w:r w:rsidRPr="00DF7218">
              <w:rPr>
                <w:rFonts w:cs="Times New Roman"/>
                <w:b/>
              </w:rPr>
              <w:t>T.D3.15</w:t>
            </w:r>
          </w:p>
        </w:tc>
      </w:tr>
      <w:tr w:rsidR="0061505E" w:rsidRPr="00187F49" w14:paraId="08D456B0" w14:textId="77777777" w:rsidTr="00E605A0">
        <w:trPr>
          <w:trHeight w:val="397"/>
        </w:trPr>
        <w:tc>
          <w:tcPr>
            <w:tcW w:w="2977" w:type="dxa"/>
            <w:shd w:val="clear" w:color="auto" w:fill="D9D9D9"/>
            <w:vAlign w:val="center"/>
          </w:tcPr>
          <w:p w14:paraId="09CBCED9"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ACB0038" w14:textId="77777777" w:rsidR="0061505E" w:rsidRPr="00DF7218" w:rsidRDefault="0061505E" w:rsidP="00E605A0">
            <w:pPr>
              <w:rPr>
                <w:rFonts w:cs="Times New Roman"/>
                <w:lang w:val="en-US"/>
              </w:rPr>
            </w:pPr>
            <w:r w:rsidRPr="00DF7218">
              <w:rPr>
                <w:rFonts w:cs="Times New Roman"/>
                <w:lang w:val="en-US"/>
              </w:rPr>
              <w:t xml:space="preserve">Innovations and trads in logistics </w:t>
            </w:r>
          </w:p>
        </w:tc>
      </w:tr>
      <w:tr w:rsidR="0061505E" w:rsidRPr="00DF7218" w14:paraId="5AAB709A" w14:textId="77777777" w:rsidTr="00E605A0">
        <w:trPr>
          <w:trHeight w:val="397"/>
        </w:trPr>
        <w:tc>
          <w:tcPr>
            <w:tcW w:w="2977" w:type="dxa"/>
            <w:shd w:val="clear" w:color="auto" w:fill="D9D9D9"/>
            <w:vAlign w:val="center"/>
          </w:tcPr>
          <w:p w14:paraId="550E589B"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226A14C4"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05CC433C" w14:textId="77777777" w:rsidTr="00E605A0">
        <w:trPr>
          <w:trHeight w:val="397"/>
        </w:trPr>
        <w:tc>
          <w:tcPr>
            <w:tcW w:w="2977" w:type="dxa"/>
            <w:shd w:val="clear" w:color="auto" w:fill="D9D9D9"/>
            <w:vAlign w:val="center"/>
          </w:tcPr>
          <w:p w14:paraId="7E0BB622"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2572FAA"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4AB9E4E2" w14:textId="77777777" w:rsidTr="00E605A0">
        <w:trPr>
          <w:trHeight w:val="397"/>
        </w:trPr>
        <w:tc>
          <w:tcPr>
            <w:tcW w:w="2977" w:type="dxa"/>
            <w:shd w:val="clear" w:color="auto" w:fill="D9D9D9"/>
            <w:vAlign w:val="center"/>
          </w:tcPr>
          <w:p w14:paraId="083C0A4D"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263D39D"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1ED28C95" w14:textId="77777777" w:rsidTr="00E605A0">
        <w:trPr>
          <w:trHeight w:val="397"/>
        </w:trPr>
        <w:tc>
          <w:tcPr>
            <w:tcW w:w="2977" w:type="dxa"/>
            <w:shd w:val="clear" w:color="auto" w:fill="D9D9D9"/>
            <w:vAlign w:val="center"/>
          </w:tcPr>
          <w:p w14:paraId="588E8A71"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F6207CF"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21CB8B46" w14:textId="77777777" w:rsidTr="00E605A0">
        <w:trPr>
          <w:trHeight w:val="397"/>
        </w:trPr>
        <w:tc>
          <w:tcPr>
            <w:tcW w:w="2977" w:type="dxa"/>
            <w:shd w:val="clear" w:color="auto" w:fill="D9D9D9"/>
            <w:vAlign w:val="center"/>
          </w:tcPr>
          <w:p w14:paraId="0E67F7B0"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595E052"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58178A6D" w14:textId="77777777" w:rsidTr="00E605A0">
        <w:trPr>
          <w:trHeight w:val="397"/>
        </w:trPr>
        <w:tc>
          <w:tcPr>
            <w:tcW w:w="2977" w:type="dxa"/>
            <w:shd w:val="clear" w:color="auto" w:fill="D9D9D9"/>
            <w:vAlign w:val="center"/>
          </w:tcPr>
          <w:p w14:paraId="18AABBF9"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68F9F421"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0C8F42BA" w14:textId="77777777" w:rsidTr="00E605A0">
        <w:trPr>
          <w:trHeight w:val="397"/>
        </w:trPr>
        <w:tc>
          <w:tcPr>
            <w:tcW w:w="2977" w:type="dxa"/>
            <w:shd w:val="clear" w:color="auto" w:fill="D9D9D9"/>
            <w:vAlign w:val="center"/>
          </w:tcPr>
          <w:p w14:paraId="1A265BC8"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4C9BB583"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07E3AADC" w14:textId="77777777" w:rsidTr="00E605A0">
        <w:trPr>
          <w:trHeight w:val="397"/>
        </w:trPr>
        <w:tc>
          <w:tcPr>
            <w:tcW w:w="2977" w:type="dxa"/>
            <w:shd w:val="clear" w:color="auto" w:fill="D9D9D9"/>
            <w:vAlign w:val="center"/>
          </w:tcPr>
          <w:p w14:paraId="6EFF8EC4"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D14F40E"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3A2AAC2A" w14:textId="77777777" w:rsidTr="00E605A0">
        <w:trPr>
          <w:trHeight w:val="397"/>
        </w:trPr>
        <w:tc>
          <w:tcPr>
            <w:tcW w:w="2977" w:type="dxa"/>
            <w:shd w:val="clear" w:color="auto" w:fill="D9D9D9"/>
            <w:vAlign w:val="center"/>
          </w:tcPr>
          <w:p w14:paraId="441E715E"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EF00CDF" w14:textId="77777777" w:rsidR="0061505E" w:rsidRPr="00DF7218" w:rsidRDefault="0061505E" w:rsidP="00E605A0">
            <w:pPr>
              <w:spacing w:before="60" w:after="60"/>
              <w:rPr>
                <w:rFonts w:cs="Times New Roman"/>
              </w:rPr>
            </w:pPr>
            <w:r w:rsidRPr="00DF7218">
              <w:rPr>
                <w:rFonts w:cs="Times New Roman"/>
              </w:rPr>
              <w:t xml:space="preserve">Dr inż. Małgorzata Górka </w:t>
            </w:r>
          </w:p>
        </w:tc>
      </w:tr>
    </w:tbl>
    <w:p w14:paraId="121BA958" w14:textId="77777777" w:rsidR="0061505E" w:rsidRPr="00DF7218" w:rsidRDefault="0061505E" w:rsidP="0061505E">
      <w:pPr>
        <w:rPr>
          <w:rFonts w:cs="Times New Roman"/>
        </w:rPr>
      </w:pPr>
    </w:p>
    <w:p w14:paraId="4A3C3F87"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42"/>
        <w:gridCol w:w="1134"/>
        <w:gridCol w:w="2268"/>
        <w:gridCol w:w="1134"/>
        <w:gridCol w:w="1277"/>
        <w:gridCol w:w="788"/>
        <w:gridCol w:w="628"/>
      </w:tblGrid>
      <w:tr w:rsidR="0061505E" w:rsidRPr="00DF7218" w14:paraId="24F85F65" w14:textId="77777777" w:rsidTr="00E605A0">
        <w:tc>
          <w:tcPr>
            <w:tcW w:w="9072" w:type="dxa"/>
            <w:gridSpan w:val="8"/>
            <w:tcBorders>
              <w:bottom w:val="single" w:sz="4" w:space="0" w:color="auto"/>
            </w:tcBorders>
            <w:shd w:val="clear" w:color="auto" w:fill="D9D9D9"/>
          </w:tcPr>
          <w:p w14:paraId="045DFE7B"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5F2D34DB" w14:textId="77777777" w:rsidTr="00E605A0">
        <w:tc>
          <w:tcPr>
            <w:tcW w:w="9072" w:type="dxa"/>
            <w:gridSpan w:val="8"/>
            <w:tcBorders>
              <w:bottom w:val="single" w:sz="4" w:space="0" w:color="auto"/>
            </w:tcBorders>
            <w:shd w:val="clear" w:color="auto" w:fill="auto"/>
          </w:tcPr>
          <w:p w14:paraId="67706DB2" w14:textId="77777777" w:rsidR="0061505E" w:rsidRPr="00DF7218" w:rsidRDefault="0061505E" w:rsidP="00E605A0">
            <w:pPr>
              <w:pStyle w:val="Default"/>
              <w:rPr>
                <w:sz w:val="22"/>
                <w:szCs w:val="22"/>
              </w:rPr>
            </w:pPr>
            <w:r w:rsidRPr="00DF7218">
              <w:rPr>
                <w:sz w:val="22"/>
                <w:szCs w:val="22"/>
              </w:rPr>
              <w:t xml:space="preserve">Treści programowe obejmują  zapoznanie studentów z innowacjami produktowymi oraz nowoczesnymi technologiami i trendami wykorzystanymi w logistyce.  </w:t>
            </w:r>
            <w:r w:rsidRPr="00DF7218">
              <w:rPr>
                <w:b/>
                <w:sz w:val="22"/>
                <w:szCs w:val="22"/>
              </w:rPr>
              <w:t xml:space="preserve"> </w:t>
            </w:r>
            <w:r w:rsidRPr="00DF7218">
              <w:rPr>
                <w:sz w:val="22"/>
                <w:szCs w:val="22"/>
              </w:rPr>
              <w:t xml:space="preserve"> </w:t>
            </w:r>
          </w:p>
        </w:tc>
      </w:tr>
      <w:tr w:rsidR="0061505E" w:rsidRPr="00DF7218" w14:paraId="2587B22E" w14:textId="77777777" w:rsidTr="00E605A0">
        <w:tc>
          <w:tcPr>
            <w:tcW w:w="2977" w:type="dxa"/>
            <w:gridSpan w:val="3"/>
            <w:tcBorders>
              <w:bottom w:val="single" w:sz="4" w:space="0" w:color="auto"/>
              <w:right w:val="nil"/>
            </w:tcBorders>
            <w:shd w:val="clear" w:color="auto" w:fill="D9D9D9"/>
          </w:tcPr>
          <w:p w14:paraId="6451A4AD"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2B276900" w14:textId="77777777" w:rsidR="0061505E" w:rsidRPr="00DF7218" w:rsidRDefault="0061505E" w:rsidP="00E605A0">
            <w:pPr>
              <w:spacing w:before="60" w:after="60"/>
              <w:rPr>
                <w:rFonts w:cs="Times New Roman"/>
              </w:rPr>
            </w:pPr>
            <w:r w:rsidRPr="00DF7218">
              <w:rPr>
                <w:rFonts w:cs="Times New Roman"/>
              </w:rPr>
              <w:t xml:space="preserve">stacjonarne – wykład 10 h, ćw. projektowe 15 h  </w:t>
            </w:r>
          </w:p>
          <w:p w14:paraId="21F3EAE9" w14:textId="77777777" w:rsidR="0061505E" w:rsidRPr="00DF7218" w:rsidRDefault="0061505E" w:rsidP="00E605A0">
            <w:pPr>
              <w:spacing w:before="60" w:after="60"/>
              <w:rPr>
                <w:rFonts w:cs="Times New Roman"/>
              </w:rPr>
            </w:pPr>
            <w:r w:rsidRPr="00DF7218">
              <w:rPr>
                <w:rFonts w:cs="Times New Roman"/>
              </w:rPr>
              <w:t xml:space="preserve">niestacjonarne – wykład 10 h, ćw. projektowe 10 h </w:t>
            </w:r>
          </w:p>
        </w:tc>
      </w:tr>
      <w:tr w:rsidR="0061505E" w:rsidRPr="00DF7218" w14:paraId="50F2D7DD" w14:textId="77777777" w:rsidTr="00E605A0">
        <w:tc>
          <w:tcPr>
            <w:tcW w:w="9072" w:type="dxa"/>
            <w:gridSpan w:val="8"/>
            <w:tcBorders>
              <w:top w:val="single" w:sz="4" w:space="0" w:color="auto"/>
              <w:bottom w:val="single" w:sz="4" w:space="0" w:color="auto"/>
            </w:tcBorders>
            <w:shd w:val="clear" w:color="auto" w:fill="D9D9D9"/>
          </w:tcPr>
          <w:p w14:paraId="61CB57C4"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52ABF532" w14:textId="77777777" w:rsidTr="00E605A0">
        <w:trPr>
          <w:trHeight w:val="285"/>
        </w:trPr>
        <w:tc>
          <w:tcPr>
            <w:tcW w:w="1701" w:type="dxa"/>
            <w:tcBorders>
              <w:top w:val="single" w:sz="4" w:space="0" w:color="auto"/>
              <w:bottom w:val="single" w:sz="8" w:space="0" w:color="auto"/>
              <w:right w:val="single" w:sz="4" w:space="0" w:color="auto"/>
            </w:tcBorders>
            <w:shd w:val="clear" w:color="auto" w:fill="D9D9D9"/>
          </w:tcPr>
          <w:p w14:paraId="0F501513"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544" w:type="dxa"/>
            <w:gridSpan w:val="3"/>
            <w:tcBorders>
              <w:top w:val="single" w:sz="4" w:space="0" w:color="auto"/>
              <w:left w:val="single" w:sz="4" w:space="0" w:color="auto"/>
              <w:bottom w:val="single" w:sz="8" w:space="0" w:color="auto"/>
              <w:right w:val="single" w:sz="4" w:space="0" w:color="auto"/>
            </w:tcBorders>
            <w:shd w:val="clear" w:color="auto" w:fill="D9D9D9"/>
          </w:tcPr>
          <w:p w14:paraId="0E4540F0"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1D8F229"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ACEC07F"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8BBAB6A"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1002F09" w14:textId="77777777" w:rsidTr="00E605A0">
        <w:tc>
          <w:tcPr>
            <w:tcW w:w="9072" w:type="dxa"/>
            <w:gridSpan w:val="8"/>
            <w:tcBorders>
              <w:top w:val="single" w:sz="8" w:space="0" w:color="auto"/>
              <w:bottom w:val="single" w:sz="8" w:space="0" w:color="auto"/>
            </w:tcBorders>
            <w:shd w:val="clear" w:color="auto" w:fill="FFFFFF"/>
          </w:tcPr>
          <w:p w14:paraId="29EA6A63"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39952D64" w14:textId="77777777" w:rsidTr="00E605A0">
        <w:tc>
          <w:tcPr>
            <w:tcW w:w="1701" w:type="dxa"/>
            <w:tcBorders>
              <w:top w:val="single" w:sz="8" w:space="0" w:color="auto"/>
              <w:bottom w:val="single" w:sz="8" w:space="0" w:color="auto"/>
              <w:right w:val="single" w:sz="4" w:space="0" w:color="auto"/>
            </w:tcBorders>
            <w:shd w:val="clear" w:color="auto" w:fill="FFFFFF"/>
          </w:tcPr>
          <w:p w14:paraId="1F19224C" w14:textId="77777777" w:rsidR="0061505E" w:rsidRPr="00DF7218" w:rsidRDefault="0061505E" w:rsidP="00E605A0">
            <w:pPr>
              <w:jc w:val="center"/>
              <w:rPr>
                <w:rFonts w:cs="Times New Roman"/>
              </w:rPr>
            </w:pPr>
            <w:r w:rsidRPr="00DF7218">
              <w:rPr>
                <w:rFonts w:cs="Times New Roman"/>
              </w:rPr>
              <w:t>T.D3.15_W01</w:t>
            </w:r>
          </w:p>
          <w:p w14:paraId="22456FAA" w14:textId="77777777" w:rsidR="0061505E" w:rsidRPr="00DF7218" w:rsidRDefault="0061505E" w:rsidP="00E605A0">
            <w:pPr>
              <w:jc w:val="center"/>
              <w:rPr>
                <w:rFonts w:cs="Times New Roman"/>
              </w:rPr>
            </w:pPr>
          </w:p>
          <w:p w14:paraId="5CD98D1F" w14:textId="77777777" w:rsidR="0061505E" w:rsidRPr="00DF7218" w:rsidRDefault="0061505E" w:rsidP="00E605A0">
            <w:pPr>
              <w:jc w:val="center"/>
              <w:rPr>
                <w:rFonts w:cs="Times New Roman"/>
              </w:rPr>
            </w:pPr>
          </w:p>
          <w:p w14:paraId="2107B93A" w14:textId="77777777" w:rsidR="0061505E" w:rsidRPr="00DF7218" w:rsidRDefault="0061505E" w:rsidP="00E605A0">
            <w:pPr>
              <w:jc w:val="center"/>
              <w:rPr>
                <w:rFonts w:cs="Times New Roman"/>
                <w:b/>
              </w:rPr>
            </w:pPr>
            <w:r w:rsidRPr="00DF7218">
              <w:rPr>
                <w:rFonts w:cs="Times New Roman"/>
              </w:rPr>
              <w:t>T.D3.15_W02</w:t>
            </w: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cPr>
          <w:p w14:paraId="4059AD2D" w14:textId="77777777" w:rsidR="0061505E" w:rsidRPr="00DF7218" w:rsidRDefault="0061505E" w:rsidP="00E605A0">
            <w:pPr>
              <w:rPr>
                <w:rFonts w:cs="Times New Roman"/>
              </w:rPr>
            </w:pPr>
            <w:r w:rsidRPr="00DF7218">
              <w:rPr>
                <w:rFonts w:cs="Times New Roman"/>
              </w:rPr>
              <w:t xml:space="preserve"> Ma podstawową wiedzę o procesach, trendach i zjawiskach innowacyjnych w logistyce; </w:t>
            </w:r>
          </w:p>
          <w:p w14:paraId="4B557FA6" w14:textId="77777777" w:rsidR="0061505E" w:rsidRPr="00DF7218" w:rsidRDefault="0061505E" w:rsidP="00E605A0">
            <w:pPr>
              <w:rPr>
                <w:rFonts w:eastAsia="Times New Roman" w:cs="Times New Roman"/>
                <w:lang w:eastAsia="pl-PL"/>
              </w:rPr>
            </w:pPr>
            <w:r w:rsidRPr="00DF7218">
              <w:rPr>
                <w:rFonts w:cs="Times New Roman"/>
              </w:rPr>
              <w:t xml:space="preserve">Student zna zagadnienia związane z celowością innowacji w logistyce;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0ED727" w14:textId="77777777" w:rsidR="0061505E" w:rsidRPr="00DF7218" w:rsidRDefault="0061505E" w:rsidP="00E605A0">
            <w:pPr>
              <w:jc w:val="center"/>
              <w:rPr>
                <w:rFonts w:eastAsia="Times New Roman" w:cs="Times New Roman"/>
                <w:lang w:eastAsia="pl-PL"/>
              </w:rPr>
            </w:pPr>
          </w:p>
          <w:p w14:paraId="1660B076"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K_W01</w:t>
            </w:r>
          </w:p>
          <w:p w14:paraId="165E68AD" w14:textId="77777777" w:rsidR="0061505E" w:rsidRPr="00DF7218" w:rsidRDefault="0061505E" w:rsidP="00E605A0">
            <w:pPr>
              <w:jc w:val="center"/>
              <w:rPr>
                <w:rFonts w:eastAsia="Times New Roman" w:cs="Times New Roman"/>
                <w:lang w:eastAsia="pl-PL"/>
              </w:rPr>
            </w:pPr>
          </w:p>
          <w:p w14:paraId="3EE2651A" w14:textId="77777777" w:rsidR="0061505E" w:rsidRPr="00DF7218" w:rsidRDefault="0061505E" w:rsidP="00E605A0">
            <w:pPr>
              <w:jc w:val="center"/>
              <w:rPr>
                <w:rFonts w:eastAsia="Times New Roman" w:cs="Times New Roman"/>
                <w:b/>
                <w:color w:val="FF0000"/>
                <w:lang w:eastAsia="pl-PL"/>
              </w:rPr>
            </w:pPr>
            <w:r w:rsidRPr="00DF7218">
              <w:rPr>
                <w:rFonts w:eastAsia="Times New Roman" w:cs="Times New Roman"/>
                <w:lang w:eastAsia="pl-PL"/>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0E4D6F63" w14:textId="77777777" w:rsidR="0061505E" w:rsidRPr="00DF7218" w:rsidRDefault="0061505E" w:rsidP="00E605A0">
            <w:pPr>
              <w:spacing w:line="276" w:lineRule="auto"/>
              <w:jc w:val="center"/>
              <w:rPr>
                <w:rFonts w:cs="Times New Roman"/>
              </w:rPr>
            </w:pPr>
            <w:r w:rsidRPr="00DF7218">
              <w:rPr>
                <w:rFonts w:cs="Times New Roman"/>
              </w:rPr>
              <w:t>Wykład</w:t>
            </w:r>
          </w:p>
          <w:p w14:paraId="4BB6F3BE" w14:textId="77777777" w:rsidR="0061505E" w:rsidRPr="00DF7218" w:rsidRDefault="0061505E" w:rsidP="00E605A0">
            <w:pPr>
              <w:spacing w:line="276" w:lineRule="auto"/>
              <w:jc w:val="center"/>
              <w:rPr>
                <w:rFonts w:cs="Times New Roman"/>
              </w:rPr>
            </w:pPr>
          </w:p>
          <w:p w14:paraId="44B1A481" w14:textId="77777777" w:rsidR="0061505E" w:rsidRPr="00DF7218" w:rsidRDefault="0061505E" w:rsidP="00E605A0">
            <w:pPr>
              <w:spacing w:line="276" w:lineRule="auto"/>
              <w:jc w:val="center"/>
              <w:rPr>
                <w:rFonts w:cs="Times New Roman"/>
              </w:rPr>
            </w:pPr>
            <w:r w:rsidRPr="00DF7218">
              <w:rPr>
                <w:rFonts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6E00B297" w14:textId="77777777" w:rsidR="0061505E" w:rsidRPr="00DF7218" w:rsidRDefault="0061505E" w:rsidP="00E605A0">
            <w:pPr>
              <w:spacing w:line="276" w:lineRule="auto"/>
              <w:jc w:val="center"/>
              <w:rPr>
                <w:rFonts w:cs="Times New Roman"/>
              </w:rPr>
            </w:pPr>
            <w:r w:rsidRPr="00DF7218">
              <w:rPr>
                <w:rFonts w:cs="Times New Roman"/>
              </w:rPr>
              <w:t xml:space="preserve">Egzamin </w:t>
            </w:r>
          </w:p>
          <w:p w14:paraId="2BD040DE" w14:textId="77777777" w:rsidR="0061505E" w:rsidRPr="00DF7218" w:rsidRDefault="0061505E" w:rsidP="00E605A0">
            <w:pPr>
              <w:spacing w:line="276" w:lineRule="auto"/>
              <w:jc w:val="center"/>
              <w:rPr>
                <w:rFonts w:cs="Times New Roman"/>
              </w:rPr>
            </w:pPr>
          </w:p>
          <w:p w14:paraId="6F5561C8" w14:textId="77777777" w:rsidR="0061505E" w:rsidRPr="00DF7218" w:rsidRDefault="0061505E" w:rsidP="00E605A0">
            <w:pPr>
              <w:spacing w:line="276" w:lineRule="auto"/>
              <w:jc w:val="center"/>
              <w:rPr>
                <w:rFonts w:cs="Times New Roman"/>
              </w:rPr>
            </w:pPr>
            <w:r w:rsidRPr="00DF7218">
              <w:rPr>
                <w:rFonts w:cs="Times New Roman"/>
              </w:rPr>
              <w:t>Egzamin</w:t>
            </w:r>
          </w:p>
        </w:tc>
      </w:tr>
      <w:tr w:rsidR="0061505E" w:rsidRPr="00DF7218" w14:paraId="02D444B5" w14:textId="77777777" w:rsidTr="00E605A0">
        <w:tc>
          <w:tcPr>
            <w:tcW w:w="9072" w:type="dxa"/>
            <w:gridSpan w:val="8"/>
            <w:tcBorders>
              <w:top w:val="single" w:sz="8" w:space="0" w:color="auto"/>
              <w:bottom w:val="single" w:sz="8" w:space="0" w:color="auto"/>
            </w:tcBorders>
            <w:shd w:val="clear" w:color="auto" w:fill="FFFFFF"/>
          </w:tcPr>
          <w:p w14:paraId="2AFB395C"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46B1458E" w14:textId="77777777" w:rsidTr="00E605A0">
        <w:tc>
          <w:tcPr>
            <w:tcW w:w="1701" w:type="dxa"/>
            <w:tcBorders>
              <w:top w:val="single" w:sz="8" w:space="0" w:color="auto"/>
              <w:bottom w:val="single" w:sz="8" w:space="0" w:color="auto"/>
              <w:right w:val="single" w:sz="4" w:space="0" w:color="auto"/>
            </w:tcBorders>
            <w:shd w:val="clear" w:color="auto" w:fill="FFFFFF"/>
            <w:vAlign w:val="center"/>
          </w:tcPr>
          <w:p w14:paraId="245C95C5" w14:textId="77777777" w:rsidR="0061505E" w:rsidRPr="00DF7218" w:rsidRDefault="0061505E" w:rsidP="00E605A0">
            <w:pPr>
              <w:jc w:val="center"/>
              <w:rPr>
                <w:rFonts w:cs="Times New Roman"/>
              </w:rPr>
            </w:pPr>
            <w:r w:rsidRPr="00DF7218">
              <w:rPr>
                <w:rFonts w:cs="Times New Roman"/>
              </w:rPr>
              <w:t xml:space="preserve"> T.D3.15_U01</w:t>
            </w:r>
          </w:p>
          <w:p w14:paraId="0EEA5B06" w14:textId="77777777" w:rsidR="0061505E" w:rsidRPr="00DF7218" w:rsidRDefault="0061505E" w:rsidP="00E605A0">
            <w:pPr>
              <w:jc w:val="center"/>
              <w:rPr>
                <w:rFonts w:cs="Times New Roman"/>
              </w:rPr>
            </w:pPr>
          </w:p>
          <w:p w14:paraId="4FB29EFD" w14:textId="77777777" w:rsidR="0061505E" w:rsidRPr="00DF7218" w:rsidRDefault="0061505E" w:rsidP="00E605A0">
            <w:pPr>
              <w:jc w:val="center"/>
              <w:rPr>
                <w:rFonts w:cs="Times New Roman"/>
              </w:rPr>
            </w:pPr>
          </w:p>
          <w:p w14:paraId="128A3764" w14:textId="77777777" w:rsidR="0061505E" w:rsidRPr="00DF7218" w:rsidRDefault="0061505E" w:rsidP="00E605A0">
            <w:pPr>
              <w:jc w:val="center"/>
              <w:rPr>
                <w:rFonts w:cs="Times New Roman"/>
              </w:rPr>
            </w:pPr>
          </w:p>
          <w:p w14:paraId="5B7BA4E2" w14:textId="77777777" w:rsidR="0061505E" w:rsidRPr="00DF7218" w:rsidRDefault="0061505E" w:rsidP="00E605A0">
            <w:pPr>
              <w:jc w:val="center"/>
              <w:rPr>
                <w:rFonts w:cs="Times New Roman"/>
              </w:rPr>
            </w:pPr>
          </w:p>
          <w:p w14:paraId="31715CBA" w14:textId="77777777" w:rsidR="0061505E" w:rsidRPr="00DF7218" w:rsidRDefault="0061505E" w:rsidP="00E605A0">
            <w:pPr>
              <w:jc w:val="center"/>
              <w:rPr>
                <w:rFonts w:cs="Times New Roman"/>
              </w:rPr>
            </w:pPr>
            <w:r w:rsidRPr="00DF7218">
              <w:rPr>
                <w:rFonts w:cs="Times New Roman"/>
              </w:rPr>
              <w:t>T.D3.15_U02</w:t>
            </w:r>
          </w:p>
          <w:p w14:paraId="64FF1140" w14:textId="77777777" w:rsidR="0061505E" w:rsidRPr="00DF7218" w:rsidRDefault="0061505E" w:rsidP="00E605A0">
            <w:pPr>
              <w:jc w:val="center"/>
              <w:rPr>
                <w:rFonts w:cs="Times New Roman"/>
              </w:rPr>
            </w:pPr>
          </w:p>
          <w:p w14:paraId="2845C19B" w14:textId="77777777" w:rsidR="0061505E" w:rsidRPr="00DF7218" w:rsidRDefault="0061505E" w:rsidP="00E605A0">
            <w:pPr>
              <w:jc w:val="center"/>
              <w:rPr>
                <w:rFonts w:cs="Times New Roman"/>
              </w:rPr>
            </w:pPr>
          </w:p>
          <w:p w14:paraId="17212CBB" w14:textId="77777777" w:rsidR="0061505E" w:rsidRPr="00DF7218" w:rsidRDefault="0061505E" w:rsidP="00E605A0">
            <w:pPr>
              <w:jc w:val="center"/>
              <w:rPr>
                <w:rFonts w:cs="Times New Roman"/>
              </w:rPr>
            </w:pPr>
          </w:p>
          <w:p w14:paraId="6EBDB81B" w14:textId="77777777" w:rsidR="0061505E" w:rsidRPr="00DF7218" w:rsidRDefault="0061505E" w:rsidP="00E605A0">
            <w:pPr>
              <w:jc w:val="center"/>
              <w:rPr>
                <w:rFonts w:cs="Times New Roman"/>
              </w:rPr>
            </w:pPr>
            <w:r w:rsidRPr="00DF7218">
              <w:rPr>
                <w:rFonts w:cs="Times New Roman"/>
              </w:rPr>
              <w:t>T.D3.15_U03</w:t>
            </w:r>
          </w:p>
          <w:p w14:paraId="7F4CCA28" w14:textId="77777777" w:rsidR="0061505E" w:rsidRPr="00DF7218" w:rsidRDefault="0061505E" w:rsidP="00E605A0">
            <w:pPr>
              <w:jc w:val="center"/>
              <w:rPr>
                <w:rFonts w:cs="Times New Roman"/>
              </w:rPr>
            </w:pPr>
          </w:p>
          <w:p w14:paraId="3FF46588" w14:textId="77777777" w:rsidR="0061505E" w:rsidRPr="00DF7218" w:rsidRDefault="0061505E" w:rsidP="00E605A0">
            <w:pPr>
              <w:rPr>
                <w:rFonts w:cs="Times New Roman"/>
              </w:rPr>
            </w:pP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cPr>
          <w:p w14:paraId="1DE7D5C5" w14:textId="77777777" w:rsidR="0061505E" w:rsidRPr="00DF7218" w:rsidRDefault="0061505E" w:rsidP="00E605A0">
            <w:pPr>
              <w:rPr>
                <w:rFonts w:cs="Times New Roman"/>
              </w:rPr>
            </w:pPr>
            <w:r w:rsidRPr="00DF7218">
              <w:rPr>
                <w:rFonts w:cs="Times New Roman"/>
              </w:rPr>
              <w:t>Potrafi pozyskiwać dane do analizowania procesów i zjawisk innowacyjnych;</w:t>
            </w:r>
          </w:p>
          <w:p w14:paraId="6200A55B" w14:textId="77777777" w:rsidR="0061505E" w:rsidRPr="00DF7218" w:rsidRDefault="0061505E" w:rsidP="00E605A0">
            <w:pPr>
              <w:rPr>
                <w:rFonts w:cs="Times New Roman"/>
              </w:rPr>
            </w:pPr>
          </w:p>
          <w:p w14:paraId="4DD47624" w14:textId="77777777" w:rsidR="0061505E" w:rsidRPr="00DF7218" w:rsidRDefault="0061505E" w:rsidP="00E605A0">
            <w:pPr>
              <w:rPr>
                <w:rFonts w:cs="Times New Roman"/>
              </w:rPr>
            </w:pPr>
            <w:r w:rsidRPr="00DF7218">
              <w:rPr>
                <w:rFonts w:cs="Times New Roman"/>
              </w:rPr>
              <w:t>Student rozumie potrzebę nowoczesnego rozwoju gospodarki żywnościowej i nieżywnościowej;</w:t>
            </w:r>
          </w:p>
          <w:p w14:paraId="6AC51400" w14:textId="77777777" w:rsidR="0061505E" w:rsidRPr="00DF7218" w:rsidRDefault="0061505E" w:rsidP="00E605A0">
            <w:pPr>
              <w:rPr>
                <w:rFonts w:cs="Times New Roman"/>
              </w:rPr>
            </w:pPr>
          </w:p>
          <w:p w14:paraId="259D246F" w14:textId="77777777" w:rsidR="0061505E" w:rsidRPr="00DF7218" w:rsidRDefault="0061505E" w:rsidP="00E605A0">
            <w:pPr>
              <w:rPr>
                <w:rFonts w:eastAsia="Times New Roman" w:cs="Times New Roman"/>
                <w:lang w:eastAsia="pl-PL"/>
              </w:rPr>
            </w:pPr>
            <w:r w:rsidRPr="00DF7218">
              <w:rPr>
                <w:rFonts w:cs="Times New Roman"/>
              </w:rPr>
              <w:t>Posiada umiejętność korzystania z materiałów dotyczących trendów i innowacyjności w zakresie logistyki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8B8779" w14:textId="77777777" w:rsidR="0061505E" w:rsidRPr="00DF7218" w:rsidRDefault="0061505E" w:rsidP="00E605A0">
            <w:pPr>
              <w:jc w:val="both"/>
              <w:rPr>
                <w:rFonts w:eastAsia="Times New Roman" w:cs="Times New Roman"/>
                <w:color w:val="FF0000"/>
                <w:lang w:eastAsia="pl-PL"/>
              </w:rPr>
            </w:pPr>
          </w:p>
          <w:p w14:paraId="3BD8FBEF"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K_U05</w:t>
            </w:r>
          </w:p>
          <w:p w14:paraId="0E45C489" w14:textId="77777777" w:rsidR="0061505E" w:rsidRPr="00DF7218" w:rsidRDefault="0061505E" w:rsidP="00E605A0">
            <w:pPr>
              <w:jc w:val="both"/>
              <w:rPr>
                <w:rFonts w:eastAsia="Times New Roman" w:cs="Times New Roman"/>
                <w:lang w:eastAsia="pl-PL"/>
              </w:rPr>
            </w:pPr>
          </w:p>
          <w:p w14:paraId="259184E7" w14:textId="77777777" w:rsidR="0061505E" w:rsidRPr="00DF7218" w:rsidRDefault="0061505E" w:rsidP="00E605A0">
            <w:pPr>
              <w:jc w:val="both"/>
              <w:rPr>
                <w:rFonts w:eastAsia="Times New Roman" w:cs="Times New Roman"/>
                <w:lang w:eastAsia="pl-PL"/>
              </w:rPr>
            </w:pPr>
          </w:p>
          <w:p w14:paraId="5AA4502F"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K_U06</w:t>
            </w:r>
          </w:p>
          <w:p w14:paraId="6CA4F2BD" w14:textId="77777777" w:rsidR="0061505E" w:rsidRPr="00DF7218" w:rsidRDefault="0061505E" w:rsidP="00E605A0">
            <w:pPr>
              <w:jc w:val="both"/>
              <w:rPr>
                <w:rFonts w:eastAsia="Times New Roman" w:cs="Times New Roman"/>
                <w:lang w:eastAsia="pl-PL"/>
              </w:rPr>
            </w:pPr>
          </w:p>
          <w:p w14:paraId="0F012A6F" w14:textId="77777777" w:rsidR="0061505E" w:rsidRPr="00DF7218" w:rsidRDefault="0061505E" w:rsidP="00E605A0">
            <w:pPr>
              <w:jc w:val="both"/>
              <w:rPr>
                <w:rFonts w:eastAsia="Times New Roman" w:cs="Times New Roman"/>
                <w:lang w:eastAsia="pl-PL"/>
              </w:rPr>
            </w:pPr>
          </w:p>
          <w:p w14:paraId="3AC59BD9" w14:textId="77777777" w:rsidR="0061505E" w:rsidRPr="00DF7218" w:rsidRDefault="0061505E" w:rsidP="00E605A0">
            <w:pPr>
              <w:jc w:val="both"/>
              <w:rPr>
                <w:rFonts w:eastAsia="Times New Roman" w:cs="Times New Roman"/>
                <w:color w:val="FF0000"/>
                <w:lang w:eastAsia="pl-PL"/>
              </w:rPr>
            </w:pPr>
            <w:r w:rsidRPr="00DF7218">
              <w:rPr>
                <w:rFonts w:eastAsia="Times New Roman" w:cs="Times New Roman"/>
                <w:lang w:eastAsia="pl-PL"/>
              </w:rPr>
              <w:t>K_U12</w:t>
            </w:r>
          </w:p>
        </w:tc>
        <w:tc>
          <w:tcPr>
            <w:tcW w:w="1277" w:type="dxa"/>
            <w:tcBorders>
              <w:top w:val="single" w:sz="8" w:space="0" w:color="auto"/>
              <w:left w:val="single" w:sz="4" w:space="0" w:color="auto"/>
              <w:bottom w:val="single" w:sz="8" w:space="0" w:color="auto"/>
              <w:right w:val="single" w:sz="4" w:space="0" w:color="auto"/>
            </w:tcBorders>
            <w:vAlign w:val="center"/>
          </w:tcPr>
          <w:p w14:paraId="49F89E29" w14:textId="77777777" w:rsidR="0061505E" w:rsidRPr="00DF7218" w:rsidRDefault="0061505E" w:rsidP="00E605A0">
            <w:pPr>
              <w:spacing w:line="276" w:lineRule="auto"/>
              <w:jc w:val="center"/>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61D86BED" w14:textId="77777777" w:rsidR="0061505E" w:rsidRPr="00DF7218" w:rsidRDefault="0061505E" w:rsidP="00E605A0">
            <w:pPr>
              <w:jc w:val="center"/>
              <w:rPr>
                <w:rFonts w:cs="Times New Roman"/>
              </w:rPr>
            </w:pPr>
            <w:r w:rsidRPr="00DF7218">
              <w:rPr>
                <w:rFonts w:cs="Times New Roman"/>
              </w:rPr>
              <w:t xml:space="preserve">Kolokwium </w:t>
            </w:r>
          </w:p>
        </w:tc>
      </w:tr>
      <w:tr w:rsidR="0061505E" w:rsidRPr="00DF7218" w14:paraId="61AC26BC" w14:textId="77777777" w:rsidTr="00E605A0">
        <w:tc>
          <w:tcPr>
            <w:tcW w:w="9072" w:type="dxa"/>
            <w:gridSpan w:val="8"/>
            <w:tcBorders>
              <w:top w:val="single" w:sz="8" w:space="0" w:color="auto"/>
              <w:bottom w:val="single" w:sz="8" w:space="0" w:color="auto"/>
            </w:tcBorders>
            <w:shd w:val="clear" w:color="auto" w:fill="FFFFFF"/>
          </w:tcPr>
          <w:p w14:paraId="19C625FD"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042378A6" w14:textId="77777777" w:rsidTr="00E605A0">
        <w:tc>
          <w:tcPr>
            <w:tcW w:w="1843" w:type="dxa"/>
            <w:gridSpan w:val="2"/>
            <w:tcBorders>
              <w:top w:val="single" w:sz="8" w:space="0" w:color="auto"/>
              <w:bottom w:val="single" w:sz="8" w:space="0" w:color="auto"/>
              <w:right w:val="single" w:sz="4" w:space="0" w:color="auto"/>
            </w:tcBorders>
            <w:shd w:val="clear" w:color="auto" w:fill="FFFFFF"/>
            <w:vAlign w:val="center"/>
          </w:tcPr>
          <w:p w14:paraId="2456F39C" w14:textId="77777777" w:rsidR="0061505E" w:rsidRPr="00DF7218" w:rsidRDefault="0061505E" w:rsidP="00E605A0">
            <w:pPr>
              <w:rPr>
                <w:rFonts w:cs="Times New Roman"/>
              </w:rPr>
            </w:pPr>
          </w:p>
          <w:p w14:paraId="36CC5E12" w14:textId="77777777" w:rsidR="0061505E" w:rsidRPr="00DF7218" w:rsidRDefault="0061505E" w:rsidP="00E605A0">
            <w:pPr>
              <w:jc w:val="center"/>
              <w:rPr>
                <w:rFonts w:cs="Times New Roman"/>
              </w:rPr>
            </w:pPr>
            <w:r w:rsidRPr="00DF7218">
              <w:rPr>
                <w:rFonts w:cs="Times New Roman"/>
              </w:rPr>
              <w:t>T.D3.15_K01</w:t>
            </w:r>
          </w:p>
          <w:p w14:paraId="5941AD6E" w14:textId="77777777" w:rsidR="0061505E" w:rsidRPr="00DF7218" w:rsidRDefault="0061505E" w:rsidP="00E605A0">
            <w:pPr>
              <w:rPr>
                <w:rFonts w:cs="Times New Roman"/>
              </w:rPr>
            </w:pPr>
          </w:p>
          <w:p w14:paraId="47A74D72" w14:textId="77777777" w:rsidR="0061505E" w:rsidRPr="00DF7218" w:rsidRDefault="0061505E" w:rsidP="00E605A0">
            <w:pPr>
              <w:jc w:val="center"/>
              <w:rPr>
                <w:rFonts w:cs="Times New Roman"/>
              </w:rPr>
            </w:pPr>
            <w:r w:rsidRPr="00DF7218">
              <w:rPr>
                <w:rFonts w:cs="Times New Roman"/>
              </w:rPr>
              <w:t>T.D3.15_K01</w:t>
            </w:r>
          </w:p>
          <w:p w14:paraId="7852EB3F" w14:textId="77777777" w:rsidR="0061505E" w:rsidRPr="00DF7218" w:rsidRDefault="0061505E" w:rsidP="00E605A0">
            <w:pPr>
              <w:spacing w:line="276" w:lineRule="auto"/>
              <w:rPr>
                <w:rFonts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2017D21D"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Jest gotów do krytycznej oceny posiadanej wiedzy;</w:t>
            </w:r>
          </w:p>
          <w:p w14:paraId="4CE470AF"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C3D4B8" w14:textId="77777777" w:rsidR="0061505E" w:rsidRPr="00DF7218" w:rsidRDefault="0061505E" w:rsidP="00E605A0">
            <w:pPr>
              <w:jc w:val="both"/>
              <w:rPr>
                <w:rFonts w:eastAsia="Times New Roman" w:cs="Times New Roman"/>
                <w:b/>
                <w:lang w:eastAsia="pl-PL"/>
              </w:rPr>
            </w:pPr>
          </w:p>
          <w:p w14:paraId="5DC48D4E"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K_K04</w:t>
            </w:r>
          </w:p>
          <w:p w14:paraId="586DC9EB"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06E81B62" w14:textId="77777777" w:rsidR="0061505E" w:rsidRPr="00DF7218" w:rsidRDefault="0061505E" w:rsidP="00E605A0">
            <w:pPr>
              <w:spacing w:line="276" w:lineRule="auto"/>
              <w:rPr>
                <w:rFonts w:cs="Times New Roman"/>
              </w:rPr>
            </w:pPr>
            <w:r w:rsidRPr="00DF7218">
              <w:rPr>
                <w:rFonts w:cs="Times New Roman"/>
              </w:rPr>
              <w:t xml:space="preserve">Ćwiczenia </w:t>
            </w:r>
          </w:p>
        </w:tc>
        <w:tc>
          <w:tcPr>
            <w:tcW w:w="1416" w:type="dxa"/>
            <w:gridSpan w:val="2"/>
            <w:tcBorders>
              <w:top w:val="single" w:sz="8" w:space="0" w:color="auto"/>
              <w:left w:val="single" w:sz="4" w:space="0" w:color="auto"/>
              <w:bottom w:val="single" w:sz="8" w:space="0" w:color="auto"/>
            </w:tcBorders>
          </w:tcPr>
          <w:p w14:paraId="116F3E5E" w14:textId="77777777" w:rsidR="0061505E" w:rsidRPr="00DF7218" w:rsidRDefault="0061505E" w:rsidP="00E605A0">
            <w:pPr>
              <w:spacing w:line="276" w:lineRule="auto"/>
              <w:jc w:val="center"/>
              <w:rPr>
                <w:rFonts w:cs="Times New Roman"/>
              </w:rPr>
            </w:pPr>
          </w:p>
          <w:p w14:paraId="73B865BA" w14:textId="77777777" w:rsidR="0061505E" w:rsidRPr="00DF7218" w:rsidRDefault="0061505E" w:rsidP="00E605A0">
            <w:pPr>
              <w:spacing w:line="276" w:lineRule="auto"/>
              <w:jc w:val="center"/>
              <w:rPr>
                <w:rFonts w:cs="Times New Roman"/>
              </w:rPr>
            </w:pPr>
            <w:r w:rsidRPr="00DF7218">
              <w:rPr>
                <w:rFonts w:cs="Times New Roman"/>
              </w:rPr>
              <w:t>Obserwacja</w:t>
            </w:r>
          </w:p>
        </w:tc>
      </w:tr>
      <w:tr w:rsidR="0061505E" w:rsidRPr="00DF7218" w14:paraId="04CF156A" w14:textId="77777777" w:rsidTr="00E605A0">
        <w:tc>
          <w:tcPr>
            <w:tcW w:w="9072" w:type="dxa"/>
            <w:gridSpan w:val="8"/>
            <w:shd w:val="clear" w:color="auto" w:fill="D9D9D9"/>
          </w:tcPr>
          <w:p w14:paraId="5FD83751"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54E56690" w14:textId="77777777" w:rsidTr="00E605A0">
        <w:trPr>
          <w:trHeight w:val="1495"/>
        </w:trPr>
        <w:tc>
          <w:tcPr>
            <w:tcW w:w="2977" w:type="dxa"/>
            <w:gridSpan w:val="3"/>
            <w:tcBorders>
              <w:right w:val="nil"/>
            </w:tcBorders>
            <w:shd w:val="clear" w:color="auto" w:fill="D9D9D9"/>
          </w:tcPr>
          <w:p w14:paraId="17754812"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095A95BC"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732F13CD"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70179CC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241457F" w14:textId="77777777" w:rsidTr="00E605A0">
        <w:tc>
          <w:tcPr>
            <w:tcW w:w="2977" w:type="dxa"/>
            <w:gridSpan w:val="3"/>
            <w:tcBorders>
              <w:right w:val="nil"/>
            </w:tcBorders>
            <w:shd w:val="clear" w:color="auto" w:fill="D9D9D9"/>
          </w:tcPr>
          <w:p w14:paraId="7F9C830B"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25C29F1" w14:textId="77777777" w:rsidR="0061505E" w:rsidRPr="00DF7218" w:rsidRDefault="0061505E" w:rsidP="00E605A0">
            <w:pPr>
              <w:rPr>
                <w:rFonts w:cs="Times New Roman"/>
              </w:rPr>
            </w:pPr>
            <w:r w:rsidRPr="00DF7218">
              <w:rPr>
                <w:rFonts w:cs="Times New Roman"/>
              </w:rPr>
              <w:t>Wykład</w:t>
            </w:r>
          </w:p>
          <w:p w14:paraId="14C1E097" w14:textId="77777777" w:rsidR="0061505E" w:rsidRPr="00DF7218" w:rsidRDefault="0061505E" w:rsidP="00E605A0">
            <w:pPr>
              <w:rPr>
                <w:rFonts w:cs="Times New Roman"/>
              </w:rPr>
            </w:pPr>
            <w:r w:rsidRPr="00DF7218">
              <w:rPr>
                <w:rFonts w:cs="Times New Roman"/>
              </w:rPr>
              <w:t>Ćwiczenia projektowe</w:t>
            </w:r>
          </w:p>
          <w:p w14:paraId="6CD1B2C1" w14:textId="77777777" w:rsidR="0061505E" w:rsidRPr="00DF7218" w:rsidRDefault="0061505E" w:rsidP="00E605A0">
            <w:pPr>
              <w:rPr>
                <w:rFonts w:cs="Times New Roman"/>
              </w:rPr>
            </w:pPr>
            <w:r w:rsidRPr="00DF7218">
              <w:rPr>
                <w:rFonts w:cs="Times New Roman"/>
              </w:rPr>
              <w:t xml:space="preserve">Konsultacje dotyczące prac przejściowych </w:t>
            </w:r>
          </w:p>
          <w:p w14:paraId="43C39544" w14:textId="77777777" w:rsidR="0061505E" w:rsidRPr="00DF7218" w:rsidRDefault="0061505E" w:rsidP="00E605A0">
            <w:pPr>
              <w:rPr>
                <w:rFonts w:cs="Times New Roman"/>
                <w:b/>
              </w:rPr>
            </w:pPr>
            <w:r w:rsidRPr="00DF7218">
              <w:rPr>
                <w:rFonts w:cs="Times New Roman"/>
                <w:b/>
              </w:rPr>
              <w:t>w sumie:</w:t>
            </w:r>
          </w:p>
          <w:p w14:paraId="414234FC" w14:textId="77777777" w:rsidR="0061505E" w:rsidRPr="00DF7218" w:rsidRDefault="0061505E" w:rsidP="00E605A0">
            <w:pPr>
              <w:rPr>
                <w:rFonts w:eastAsia="Times New Roman" w:cs="Times New Roman"/>
                <w:lang w:eastAsia="pl-PL"/>
              </w:rPr>
            </w:pPr>
            <w:r w:rsidRPr="00DF7218">
              <w:rPr>
                <w:rFonts w:cs="Times New Roman"/>
              </w:rPr>
              <w:t>ECTS</w:t>
            </w:r>
          </w:p>
        </w:tc>
        <w:tc>
          <w:tcPr>
            <w:tcW w:w="788" w:type="dxa"/>
            <w:tcBorders>
              <w:left w:val="nil"/>
            </w:tcBorders>
          </w:tcPr>
          <w:p w14:paraId="23F774E0" w14:textId="77777777" w:rsidR="0061505E" w:rsidRPr="00DF7218" w:rsidRDefault="0061505E" w:rsidP="00E605A0">
            <w:pPr>
              <w:jc w:val="center"/>
              <w:rPr>
                <w:rFonts w:cs="Times New Roman"/>
              </w:rPr>
            </w:pPr>
            <w:r w:rsidRPr="00DF7218">
              <w:rPr>
                <w:rFonts w:cs="Times New Roman"/>
              </w:rPr>
              <w:t>10</w:t>
            </w:r>
          </w:p>
          <w:p w14:paraId="674B7A3B" w14:textId="77777777" w:rsidR="0061505E" w:rsidRPr="00DF7218" w:rsidRDefault="0061505E" w:rsidP="00E605A0">
            <w:pPr>
              <w:jc w:val="center"/>
              <w:rPr>
                <w:rFonts w:cs="Times New Roman"/>
              </w:rPr>
            </w:pPr>
            <w:r w:rsidRPr="00DF7218">
              <w:rPr>
                <w:rFonts w:cs="Times New Roman"/>
              </w:rPr>
              <w:t>15</w:t>
            </w:r>
          </w:p>
          <w:p w14:paraId="559D26DD" w14:textId="77777777" w:rsidR="0061505E" w:rsidRPr="00DF7218" w:rsidRDefault="0061505E" w:rsidP="00E605A0">
            <w:pPr>
              <w:jc w:val="center"/>
              <w:rPr>
                <w:rFonts w:cs="Times New Roman"/>
              </w:rPr>
            </w:pPr>
            <w:r w:rsidRPr="00DF7218">
              <w:rPr>
                <w:rFonts w:cs="Times New Roman"/>
              </w:rPr>
              <w:t>1</w:t>
            </w:r>
          </w:p>
          <w:p w14:paraId="08E8C8AD" w14:textId="77777777" w:rsidR="0061505E" w:rsidRPr="00DF7218" w:rsidRDefault="0061505E" w:rsidP="00E605A0">
            <w:pPr>
              <w:jc w:val="center"/>
              <w:rPr>
                <w:rFonts w:cs="Times New Roman"/>
                <w:b/>
              </w:rPr>
            </w:pPr>
            <w:r w:rsidRPr="00DF7218">
              <w:rPr>
                <w:rFonts w:cs="Times New Roman"/>
                <w:b/>
              </w:rPr>
              <w:t>26</w:t>
            </w:r>
          </w:p>
          <w:p w14:paraId="656746E6" w14:textId="77777777" w:rsidR="0061505E" w:rsidRPr="00DF7218" w:rsidRDefault="0061505E" w:rsidP="00E605A0">
            <w:pPr>
              <w:jc w:val="center"/>
              <w:rPr>
                <w:rFonts w:cs="Times New Roman"/>
              </w:rPr>
            </w:pPr>
            <w:r w:rsidRPr="00DF7218">
              <w:rPr>
                <w:rFonts w:cs="Times New Roman"/>
              </w:rPr>
              <w:t>1.0</w:t>
            </w:r>
          </w:p>
        </w:tc>
        <w:tc>
          <w:tcPr>
            <w:tcW w:w="628" w:type="dxa"/>
            <w:tcBorders>
              <w:left w:val="nil"/>
            </w:tcBorders>
          </w:tcPr>
          <w:p w14:paraId="4617CC48" w14:textId="77777777" w:rsidR="0061505E" w:rsidRPr="00DF7218" w:rsidRDefault="0061505E" w:rsidP="00E605A0">
            <w:pPr>
              <w:jc w:val="center"/>
              <w:rPr>
                <w:rFonts w:cs="Times New Roman"/>
              </w:rPr>
            </w:pPr>
            <w:r w:rsidRPr="00DF7218">
              <w:rPr>
                <w:rFonts w:cs="Times New Roman"/>
              </w:rPr>
              <w:t>10</w:t>
            </w:r>
          </w:p>
          <w:p w14:paraId="1A04C11F" w14:textId="77777777" w:rsidR="0061505E" w:rsidRPr="00DF7218" w:rsidRDefault="0061505E" w:rsidP="00E605A0">
            <w:pPr>
              <w:jc w:val="center"/>
              <w:rPr>
                <w:rFonts w:cs="Times New Roman"/>
              </w:rPr>
            </w:pPr>
            <w:r w:rsidRPr="00DF7218">
              <w:rPr>
                <w:rFonts w:cs="Times New Roman"/>
              </w:rPr>
              <w:t>10</w:t>
            </w:r>
          </w:p>
          <w:p w14:paraId="4371895E" w14:textId="77777777" w:rsidR="0061505E" w:rsidRPr="00DF7218" w:rsidRDefault="0061505E" w:rsidP="00E605A0">
            <w:pPr>
              <w:jc w:val="center"/>
              <w:rPr>
                <w:rFonts w:cs="Times New Roman"/>
              </w:rPr>
            </w:pPr>
            <w:r w:rsidRPr="00DF7218">
              <w:rPr>
                <w:rFonts w:cs="Times New Roman"/>
              </w:rPr>
              <w:t>1</w:t>
            </w:r>
          </w:p>
          <w:p w14:paraId="75AFC372" w14:textId="77777777" w:rsidR="0061505E" w:rsidRPr="00DF7218" w:rsidRDefault="0061505E" w:rsidP="00E605A0">
            <w:pPr>
              <w:jc w:val="center"/>
              <w:rPr>
                <w:rFonts w:cs="Times New Roman"/>
                <w:b/>
              </w:rPr>
            </w:pPr>
            <w:r w:rsidRPr="00DF7218">
              <w:rPr>
                <w:rFonts w:cs="Times New Roman"/>
                <w:b/>
              </w:rPr>
              <w:t>21</w:t>
            </w:r>
          </w:p>
          <w:p w14:paraId="72E9E69F" w14:textId="77777777" w:rsidR="0061505E" w:rsidRPr="00DF7218" w:rsidRDefault="0061505E" w:rsidP="00E605A0">
            <w:pPr>
              <w:jc w:val="center"/>
              <w:rPr>
                <w:rFonts w:cs="Times New Roman"/>
              </w:rPr>
            </w:pPr>
            <w:r w:rsidRPr="00DF7218">
              <w:rPr>
                <w:rFonts w:cs="Times New Roman"/>
              </w:rPr>
              <w:t>0,8</w:t>
            </w:r>
          </w:p>
        </w:tc>
      </w:tr>
      <w:tr w:rsidR="0061505E" w:rsidRPr="00DF7218" w14:paraId="06408DDF" w14:textId="77777777" w:rsidTr="00E605A0">
        <w:tc>
          <w:tcPr>
            <w:tcW w:w="2977" w:type="dxa"/>
            <w:gridSpan w:val="3"/>
            <w:tcBorders>
              <w:right w:val="nil"/>
            </w:tcBorders>
            <w:shd w:val="clear" w:color="auto" w:fill="D9D9D9"/>
          </w:tcPr>
          <w:p w14:paraId="6D13C39E"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A44843A" w14:textId="77777777" w:rsidR="0061505E" w:rsidRPr="00DF7218" w:rsidRDefault="0061505E" w:rsidP="00E605A0">
            <w:pPr>
              <w:rPr>
                <w:rFonts w:cs="Times New Roman"/>
              </w:rPr>
            </w:pPr>
            <w:r w:rsidRPr="00DF7218">
              <w:rPr>
                <w:rFonts w:cs="Times New Roman"/>
              </w:rPr>
              <w:t xml:space="preserve">Przygotowanie do ćwiczeń, w tym praca w sieci </w:t>
            </w:r>
          </w:p>
          <w:p w14:paraId="21917A6A" w14:textId="77777777" w:rsidR="0061505E" w:rsidRPr="00DF7218" w:rsidRDefault="0061505E" w:rsidP="00E605A0">
            <w:pPr>
              <w:rPr>
                <w:rFonts w:cs="Times New Roman"/>
              </w:rPr>
            </w:pPr>
            <w:r w:rsidRPr="00DF7218">
              <w:rPr>
                <w:rFonts w:cs="Times New Roman"/>
              </w:rPr>
              <w:t>Przygotowanie do kolokwium</w:t>
            </w:r>
          </w:p>
          <w:p w14:paraId="65120A13" w14:textId="77777777" w:rsidR="0061505E" w:rsidRPr="00DF7218" w:rsidRDefault="0061505E" w:rsidP="00E605A0">
            <w:pPr>
              <w:rPr>
                <w:rFonts w:cs="Times New Roman"/>
              </w:rPr>
            </w:pPr>
            <w:r w:rsidRPr="00DF7218">
              <w:rPr>
                <w:rFonts w:cs="Times New Roman"/>
              </w:rPr>
              <w:t>Przygotowanie do zaliczenia projektu</w:t>
            </w:r>
          </w:p>
          <w:p w14:paraId="00196561" w14:textId="77777777" w:rsidR="0061505E" w:rsidRPr="00DF7218" w:rsidRDefault="0061505E" w:rsidP="00E605A0">
            <w:pPr>
              <w:spacing w:after="90"/>
              <w:jc w:val="both"/>
              <w:rPr>
                <w:rFonts w:cs="Times New Roman"/>
              </w:rPr>
            </w:pPr>
            <w:r w:rsidRPr="00DF7218">
              <w:rPr>
                <w:rFonts w:cs="Times New Roman"/>
                <w:b/>
              </w:rPr>
              <w:t xml:space="preserve">w sumie:  </w:t>
            </w:r>
          </w:p>
          <w:p w14:paraId="6952F1FC" w14:textId="77777777" w:rsidR="0061505E" w:rsidRPr="00DF7218" w:rsidRDefault="0061505E" w:rsidP="00E605A0">
            <w:pPr>
              <w:spacing w:after="90"/>
              <w:jc w:val="both"/>
              <w:rPr>
                <w:rFonts w:eastAsia="Times New Roman" w:cs="Times New Roman"/>
                <w:lang w:eastAsia="pl-PL"/>
              </w:rPr>
            </w:pPr>
            <w:r w:rsidRPr="00DF7218">
              <w:rPr>
                <w:rFonts w:cs="Times New Roman"/>
              </w:rPr>
              <w:t>ECTS</w:t>
            </w:r>
          </w:p>
        </w:tc>
        <w:tc>
          <w:tcPr>
            <w:tcW w:w="788" w:type="dxa"/>
            <w:tcBorders>
              <w:left w:val="nil"/>
            </w:tcBorders>
          </w:tcPr>
          <w:p w14:paraId="2E1A2FC9" w14:textId="77777777" w:rsidR="0061505E" w:rsidRPr="00DF7218" w:rsidRDefault="0061505E" w:rsidP="00E605A0">
            <w:pPr>
              <w:jc w:val="center"/>
              <w:rPr>
                <w:rFonts w:cs="Times New Roman"/>
              </w:rPr>
            </w:pPr>
            <w:r w:rsidRPr="00DF7218">
              <w:rPr>
                <w:rFonts w:cs="Times New Roman"/>
              </w:rPr>
              <w:t>10</w:t>
            </w:r>
          </w:p>
          <w:p w14:paraId="3DA7EDF6" w14:textId="77777777" w:rsidR="0061505E" w:rsidRPr="00DF7218" w:rsidRDefault="0061505E" w:rsidP="00E605A0">
            <w:pPr>
              <w:jc w:val="center"/>
              <w:rPr>
                <w:rFonts w:cs="Times New Roman"/>
              </w:rPr>
            </w:pPr>
            <w:r w:rsidRPr="00DF7218">
              <w:rPr>
                <w:rFonts w:cs="Times New Roman"/>
              </w:rPr>
              <w:t>5</w:t>
            </w:r>
          </w:p>
          <w:p w14:paraId="6E60DC31" w14:textId="77777777" w:rsidR="0061505E" w:rsidRPr="00DF7218" w:rsidRDefault="0061505E" w:rsidP="00E605A0">
            <w:pPr>
              <w:jc w:val="center"/>
              <w:rPr>
                <w:rFonts w:cs="Times New Roman"/>
              </w:rPr>
            </w:pPr>
            <w:r w:rsidRPr="00DF7218">
              <w:rPr>
                <w:rFonts w:cs="Times New Roman"/>
              </w:rPr>
              <w:t>9</w:t>
            </w:r>
          </w:p>
          <w:p w14:paraId="14EC3E3D" w14:textId="77777777" w:rsidR="0061505E" w:rsidRPr="00DF7218" w:rsidRDefault="0061505E" w:rsidP="00E605A0">
            <w:pPr>
              <w:jc w:val="center"/>
              <w:rPr>
                <w:rFonts w:cs="Times New Roman"/>
                <w:b/>
              </w:rPr>
            </w:pPr>
            <w:r w:rsidRPr="00DF7218">
              <w:rPr>
                <w:rFonts w:cs="Times New Roman"/>
                <w:b/>
              </w:rPr>
              <w:t>24</w:t>
            </w:r>
          </w:p>
          <w:p w14:paraId="461C5625" w14:textId="77777777" w:rsidR="0061505E" w:rsidRPr="00DF7218" w:rsidRDefault="0061505E" w:rsidP="00E605A0">
            <w:pPr>
              <w:jc w:val="center"/>
              <w:rPr>
                <w:rFonts w:cs="Times New Roman"/>
              </w:rPr>
            </w:pPr>
            <w:r w:rsidRPr="00DF7218">
              <w:rPr>
                <w:rFonts w:cs="Times New Roman"/>
              </w:rPr>
              <w:t>1,0</w:t>
            </w:r>
          </w:p>
        </w:tc>
        <w:tc>
          <w:tcPr>
            <w:tcW w:w="628" w:type="dxa"/>
            <w:tcBorders>
              <w:left w:val="nil"/>
            </w:tcBorders>
          </w:tcPr>
          <w:p w14:paraId="482194D2" w14:textId="77777777" w:rsidR="0061505E" w:rsidRPr="00DF7218" w:rsidRDefault="0061505E" w:rsidP="00E605A0">
            <w:pPr>
              <w:jc w:val="center"/>
              <w:rPr>
                <w:rFonts w:cs="Times New Roman"/>
              </w:rPr>
            </w:pPr>
            <w:r w:rsidRPr="00DF7218">
              <w:rPr>
                <w:rFonts w:cs="Times New Roman"/>
              </w:rPr>
              <w:t>12</w:t>
            </w:r>
          </w:p>
          <w:p w14:paraId="4B570BCA" w14:textId="77777777" w:rsidR="0061505E" w:rsidRPr="00DF7218" w:rsidRDefault="0061505E" w:rsidP="00E605A0">
            <w:pPr>
              <w:jc w:val="center"/>
              <w:rPr>
                <w:rFonts w:cs="Times New Roman"/>
              </w:rPr>
            </w:pPr>
            <w:r w:rsidRPr="00DF7218">
              <w:rPr>
                <w:rFonts w:cs="Times New Roman"/>
              </w:rPr>
              <w:t>5</w:t>
            </w:r>
          </w:p>
          <w:p w14:paraId="656C1381" w14:textId="77777777" w:rsidR="0061505E" w:rsidRPr="00DF7218" w:rsidRDefault="0061505E" w:rsidP="00E605A0">
            <w:pPr>
              <w:jc w:val="center"/>
              <w:rPr>
                <w:rFonts w:cs="Times New Roman"/>
              </w:rPr>
            </w:pPr>
            <w:r w:rsidRPr="00DF7218">
              <w:rPr>
                <w:rFonts w:cs="Times New Roman"/>
              </w:rPr>
              <w:t>12</w:t>
            </w:r>
          </w:p>
          <w:p w14:paraId="7E3534DE" w14:textId="77777777" w:rsidR="0061505E" w:rsidRPr="00DF7218" w:rsidRDefault="0061505E" w:rsidP="00E605A0">
            <w:pPr>
              <w:jc w:val="center"/>
              <w:rPr>
                <w:rFonts w:cs="Times New Roman"/>
                <w:b/>
              </w:rPr>
            </w:pPr>
            <w:r w:rsidRPr="00DF7218">
              <w:rPr>
                <w:rFonts w:cs="Times New Roman"/>
                <w:b/>
              </w:rPr>
              <w:t>29</w:t>
            </w:r>
          </w:p>
          <w:p w14:paraId="5A3A3643" w14:textId="77777777" w:rsidR="0061505E" w:rsidRPr="00DF7218" w:rsidRDefault="0061505E" w:rsidP="00E605A0">
            <w:pPr>
              <w:jc w:val="center"/>
              <w:rPr>
                <w:rFonts w:cs="Times New Roman"/>
              </w:rPr>
            </w:pPr>
            <w:r w:rsidRPr="00DF7218">
              <w:rPr>
                <w:rFonts w:cs="Times New Roman"/>
              </w:rPr>
              <w:t>1.2</w:t>
            </w:r>
          </w:p>
        </w:tc>
      </w:tr>
      <w:tr w:rsidR="0061505E" w:rsidRPr="00DF7218" w14:paraId="064D3408" w14:textId="77777777" w:rsidTr="00E605A0">
        <w:tc>
          <w:tcPr>
            <w:tcW w:w="2977" w:type="dxa"/>
            <w:gridSpan w:val="3"/>
            <w:tcBorders>
              <w:right w:val="nil"/>
            </w:tcBorders>
            <w:shd w:val="clear" w:color="auto" w:fill="D9D9D9"/>
          </w:tcPr>
          <w:p w14:paraId="758F5C34"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17D13FF0" w14:textId="77777777" w:rsidR="0061505E" w:rsidRPr="00DF7218" w:rsidRDefault="0061505E" w:rsidP="00E605A0">
            <w:pPr>
              <w:rPr>
                <w:rFonts w:cs="Times New Roman"/>
              </w:rPr>
            </w:pPr>
            <w:r w:rsidRPr="00DF7218">
              <w:rPr>
                <w:rFonts w:cs="Times New Roman"/>
              </w:rPr>
              <w:t>Ćwiczenia projektowe</w:t>
            </w:r>
          </w:p>
          <w:p w14:paraId="518E9634" w14:textId="77777777" w:rsidR="0061505E" w:rsidRPr="00DF7218" w:rsidRDefault="0061505E" w:rsidP="00E605A0">
            <w:pPr>
              <w:rPr>
                <w:rFonts w:cs="Times New Roman"/>
              </w:rPr>
            </w:pPr>
            <w:r w:rsidRPr="00DF7218">
              <w:rPr>
                <w:rFonts w:cs="Times New Roman"/>
              </w:rPr>
              <w:t xml:space="preserve">Przygotowanie do zaliczenia projektu </w:t>
            </w:r>
          </w:p>
          <w:p w14:paraId="662535AF" w14:textId="77777777" w:rsidR="0061505E" w:rsidRPr="00DF7218" w:rsidRDefault="0061505E" w:rsidP="00E605A0">
            <w:pPr>
              <w:rPr>
                <w:rFonts w:cs="Times New Roman"/>
              </w:rPr>
            </w:pPr>
            <w:r w:rsidRPr="00DF7218">
              <w:rPr>
                <w:rFonts w:cs="Times New Roman"/>
              </w:rPr>
              <w:t xml:space="preserve">Praca w sieci </w:t>
            </w:r>
          </w:p>
          <w:p w14:paraId="3C8970E3" w14:textId="77777777" w:rsidR="0061505E" w:rsidRPr="00DF7218" w:rsidRDefault="0061505E" w:rsidP="00E605A0">
            <w:pPr>
              <w:rPr>
                <w:rFonts w:cs="Times New Roman"/>
                <w:b/>
              </w:rPr>
            </w:pPr>
            <w:r w:rsidRPr="00DF7218">
              <w:rPr>
                <w:rFonts w:cs="Times New Roman"/>
                <w:b/>
              </w:rPr>
              <w:t>w sumie:</w:t>
            </w:r>
          </w:p>
          <w:p w14:paraId="7FBC8708" w14:textId="77777777" w:rsidR="0061505E" w:rsidRPr="00DF7218" w:rsidRDefault="0061505E" w:rsidP="00E605A0">
            <w:pPr>
              <w:spacing w:before="60" w:after="60"/>
              <w:rPr>
                <w:rFonts w:eastAsia="Times New Roman" w:cs="Times New Roman"/>
                <w:lang w:eastAsia="pl-PL"/>
              </w:rPr>
            </w:pPr>
            <w:r w:rsidRPr="00DF7218">
              <w:rPr>
                <w:rFonts w:cs="Times New Roman"/>
              </w:rPr>
              <w:t>ECTS</w:t>
            </w:r>
          </w:p>
        </w:tc>
        <w:tc>
          <w:tcPr>
            <w:tcW w:w="788" w:type="dxa"/>
            <w:tcBorders>
              <w:left w:val="nil"/>
            </w:tcBorders>
          </w:tcPr>
          <w:p w14:paraId="7E95448D" w14:textId="77777777" w:rsidR="0061505E" w:rsidRPr="00DF7218" w:rsidRDefault="0061505E" w:rsidP="00E605A0">
            <w:pPr>
              <w:jc w:val="center"/>
              <w:rPr>
                <w:rFonts w:cs="Times New Roman"/>
              </w:rPr>
            </w:pPr>
            <w:r w:rsidRPr="00DF7218">
              <w:rPr>
                <w:rFonts w:cs="Times New Roman"/>
              </w:rPr>
              <w:t>15</w:t>
            </w:r>
          </w:p>
          <w:p w14:paraId="3F73BECC" w14:textId="77777777" w:rsidR="0061505E" w:rsidRPr="00DF7218" w:rsidRDefault="0061505E" w:rsidP="00E605A0">
            <w:pPr>
              <w:jc w:val="center"/>
              <w:rPr>
                <w:rFonts w:cs="Times New Roman"/>
              </w:rPr>
            </w:pPr>
            <w:r w:rsidRPr="00DF7218">
              <w:rPr>
                <w:rFonts w:cs="Times New Roman"/>
              </w:rPr>
              <w:t>9</w:t>
            </w:r>
          </w:p>
          <w:p w14:paraId="566B6F66" w14:textId="77777777" w:rsidR="0061505E" w:rsidRPr="00DF7218" w:rsidRDefault="0061505E" w:rsidP="00E605A0">
            <w:pPr>
              <w:jc w:val="center"/>
              <w:rPr>
                <w:rFonts w:cs="Times New Roman"/>
              </w:rPr>
            </w:pPr>
            <w:r w:rsidRPr="00DF7218">
              <w:rPr>
                <w:rFonts w:cs="Times New Roman"/>
              </w:rPr>
              <w:t>10</w:t>
            </w:r>
          </w:p>
          <w:p w14:paraId="729D8D58" w14:textId="77777777" w:rsidR="0061505E" w:rsidRPr="00DF7218" w:rsidRDefault="0061505E" w:rsidP="00E605A0">
            <w:pPr>
              <w:jc w:val="center"/>
              <w:rPr>
                <w:rFonts w:cs="Times New Roman"/>
                <w:b/>
              </w:rPr>
            </w:pPr>
            <w:r w:rsidRPr="00DF7218">
              <w:rPr>
                <w:rFonts w:cs="Times New Roman"/>
                <w:b/>
              </w:rPr>
              <w:t>34</w:t>
            </w:r>
          </w:p>
          <w:p w14:paraId="21445B63" w14:textId="77777777" w:rsidR="0061505E" w:rsidRPr="00DF7218" w:rsidRDefault="0061505E" w:rsidP="00E605A0">
            <w:pPr>
              <w:jc w:val="center"/>
              <w:rPr>
                <w:rFonts w:cs="Times New Roman"/>
              </w:rPr>
            </w:pPr>
            <w:r w:rsidRPr="00DF7218">
              <w:rPr>
                <w:rFonts w:cs="Times New Roman"/>
              </w:rPr>
              <w:t>1,4</w:t>
            </w:r>
          </w:p>
        </w:tc>
        <w:tc>
          <w:tcPr>
            <w:tcW w:w="628" w:type="dxa"/>
            <w:tcBorders>
              <w:left w:val="nil"/>
            </w:tcBorders>
          </w:tcPr>
          <w:p w14:paraId="5672A687" w14:textId="77777777" w:rsidR="0061505E" w:rsidRPr="00DF7218" w:rsidRDefault="0061505E" w:rsidP="00E605A0">
            <w:pPr>
              <w:jc w:val="center"/>
              <w:rPr>
                <w:rFonts w:cs="Times New Roman"/>
              </w:rPr>
            </w:pPr>
            <w:r w:rsidRPr="00DF7218">
              <w:rPr>
                <w:rFonts w:cs="Times New Roman"/>
              </w:rPr>
              <w:t>10</w:t>
            </w:r>
          </w:p>
          <w:p w14:paraId="076B606A" w14:textId="77777777" w:rsidR="0061505E" w:rsidRPr="00DF7218" w:rsidRDefault="0061505E" w:rsidP="00E605A0">
            <w:pPr>
              <w:jc w:val="center"/>
              <w:rPr>
                <w:rFonts w:cs="Times New Roman"/>
              </w:rPr>
            </w:pPr>
            <w:r w:rsidRPr="00DF7218">
              <w:rPr>
                <w:rFonts w:cs="Times New Roman"/>
              </w:rPr>
              <w:t>12</w:t>
            </w:r>
          </w:p>
          <w:p w14:paraId="3D5E6E0B" w14:textId="77777777" w:rsidR="0061505E" w:rsidRPr="00DF7218" w:rsidRDefault="0061505E" w:rsidP="00E605A0">
            <w:pPr>
              <w:jc w:val="center"/>
              <w:rPr>
                <w:rFonts w:cs="Times New Roman"/>
              </w:rPr>
            </w:pPr>
            <w:r w:rsidRPr="00DF7218">
              <w:rPr>
                <w:rFonts w:cs="Times New Roman"/>
              </w:rPr>
              <w:t>12</w:t>
            </w:r>
          </w:p>
          <w:p w14:paraId="6AB063ED" w14:textId="77777777" w:rsidR="0061505E" w:rsidRPr="00DF7218" w:rsidRDefault="0061505E" w:rsidP="00E605A0">
            <w:pPr>
              <w:jc w:val="center"/>
              <w:rPr>
                <w:rFonts w:cs="Times New Roman"/>
                <w:b/>
              </w:rPr>
            </w:pPr>
            <w:r w:rsidRPr="00DF7218">
              <w:rPr>
                <w:rFonts w:cs="Times New Roman"/>
                <w:b/>
              </w:rPr>
              <w:t>34</w:t>
            </w:r>
          </w:p>
          <w:p w14:paraId="0BF66354" w14:textId="77777777" w:rsidR="0061505E" w:rsidRPr="00DF7218" w:rsidRDefault="0061505E" w:rsidP="00E605A0">
            <w:pPr>
              <w:jc w:val="center"/>
              <w:rPr>
                <w:rFonts w:cs="Times New Roman"/>
              </w:rPr>
            </w:pPr>
            <w:r w:rsidRPr="00DF7218">
              <w:rPr>
                <w:rFonts w:cs="Times New Roman"/>
              </w:rPr>
              <w:t>1,4</w:t>
            </w:r>
          </w:p>
        </w:tc>
      </w:tr>
    </w:tbl>
    <w:p w14:paraId="5AD1D851" w14:textId="77777777" w:rsidR="0061505E" w:rsidRPr="00DF7218" w:rsidRDefault="0061505E" w:rsidP="0061505E">
      <w:pPr>
        <w:keepNext/>
        <w:keepLines/>
        <w:spacing w:line="276" w:lineRule="auto"/>
        <w:rPr>
          <w:rFonts w:cs="Times New Roman"/>
          <w:b/>
        </w:rPr>
      </w:pPr>
    </w:p>
    <w:p w14:paraId="3F648B38"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064B29C5"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F3DBD7C"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E9B053A" w14:textId="77777777" w:rsidR="0061505E" w:rsidRPr="00DF7218" w:rsidRDefault="0061505E" w:rsidP="00E605A0">
            <w:pPr>
              <w:jc w:val="both"/>
              <w:rPr>
                <w:rFonts w:cs="Times New Roman"/>
                <w:b/>
              </w:rPr>
            </w:pPr>
            <w:r w:rsidRPr="00DF7218">
              <w:rPr>
                <w:rFonts w:cs="Times New Roman"/>
                <w:b/>
              </w:rPr>
              <w:t>Wykłady:</w:t>
            </w:r>
          </w:p>
          <w:p w14:paraId="2C247157"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Podstawy teoretyczne innowacji i innowacyjności</w:t>
            </w:r>
          </w:p>
          <w:p w14:paraId="0D1CE655"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Pojęcie i istota innowacji, rodzaje innowacji, odkrycia - wynalazki - innowacje, procesy innowacyjne, innowacje a innowacyjność, kreowanie innowacji, znaczenie innowacyjności w gospodarce opartej na wiedzy</w:t>
            </w:r>
          </w:p>
          <w:p w14:paraId="28BD088C"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Organizacja transferu technologii</w:t>
            </w:r>
          </w:p>
          <w:p w14:paraId="76FDA924"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Finansowanie innowacji</w:t>
            </w:r>
          </w:p>
          <w:p w14:paraId="7C4EB273"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Nanotechnologie i ich zastosowanie</w:t>
            </w:r>
          </w:p>
          <w:p w14:paraId="7220E707" w14:textId="77777777" w:rsidR="0061505E" w:rsidRPr="00DF7218" w:rsidRDefault="0061505E" w:rsidP="00EF30C0">
            <w:pPr>
              <w:widowControl w:val="0"/>
              <w:numPr>
                <w:ilvl w:val="0"/>
                <w:numId w:val="126"/>
              </w:numPr>
              <w:spacing w:after="0" w:line="240" w:lineRule="auto"/>
              <w:jc w:val="both"/>
              <w:rPr>
                <w:rFonts w:cs="Times New Roman"/>
              </w:rPr>
            </w:pPr>
            <w:r w:rsidRPr="00DF7218">
              <w:rPr>
                <w:rFonts w:cs="Times New Roman"/>
              </w:rPr>
              <w:t>Trendy innowacyjne w logistyce</w:t>
            </w:r>
          </w:p>
          <w:p w14:paraId="734BDE1E" w14:textId="77777777" w:rsidR="0061505E" w:rsidRPr="00DF7218" w:rsidRDefault="0061505E" w:rsidP="00E605A0">
            <w:pPr>
              <w:jc w:val="both"/>
              <w:rPr>
                <w:rFonts w:cs="Times New Roman"/>
                <w:b/>
              </w:rPr>
            </w:pPr>
            <w:r w:rsidRPr="00DF7218">
              <w:rPr>
                <w:rFonts w:cs="Times New Roman"/>
                <w:b/>
              </w:rPr>
              <w:t>Ćwiczenia:</w:t>
            </w:r>
          </w:p>
          <w:p w14:paraId="4095185D" w14:textId="77777777" w:rsidR="0061505E" w:rsidRPr="00DF7218" w:rsidRDefault="0061505E" w:rsidP="00E605A0">
            <w:pPr>
              <w:ind w:left="360"/>
              <w:rPr>
                <w:rFonts w:cs="Times New Roman"/>
              </w:rPr>
            </w:pPr>
            <w:r w:rsidRPr="00DF7218">
              <w:rPr>
                <w:rFonts w:cs="Times New Roman"/>
              </w:rPr>
              <w:t xml:space="preserve">1.  Analiza specyfiki trendów innowacyjnych w różnych branżach i sektorach gospodarki </w:t>
            </w:r>
          </w:p>
          <w:p w14:paraId="32D47E2E"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Metody pomiaru i ocena poziomu innowacyjności</w:t>
            </w:r>
          </w:p>
          <w:p w14:paraId="1CF96EC0"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Proces rozwoju nowego produktu – analiza przypadku</w:t>
            </w:r>
          </w:p>
          <w:p w14:paraId="281A6C88"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Znaczenia nowych technologii i internetu w tworzeniu innowacyjnych produktów</w:t>
            </w:r>
          </w:p>
          <w:p w14:paraId="18C25A67"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Analiza rozwoju nowych produktów zorientowanych na konsumenta</w:t>
            </w:r>
          </w:p>
          <w:p w14:paraId="7312CF59"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 xml:space="preserve">Analiza innowacji produktowych na rynku żywności i poziom ich akceptacji </w:t>
            </w:r>
          </w:p>
          <w:p w14:paraId="33A9706F" w14:textId="77777777" w:rsidR="0061505E" w:rsidRPr="00DF7218" w:rsidRDefault="0061505E" w:rsidP="00EF30C0">
            <w:pPr>
              <w:widowControl w:val="0"/>
              <w:numPr>
                <w:ilvl w:val="0"/>
                <w:numId w:val="125"/>
              </w:numPr>
              <w:suppressAutoHyphens/>
              <w:spacing w:after="0" w:line="240" w:lineRule="auto"/>
              <w:rPr>
                <w:rFonts w:cs="Times New Roman"/>
              </w:rPr>
            </w:pPr>
            <w:r w:rsidRPr="00DF7218">
              <w:rPr>
                <w:rFonts w:cs="Times New Roman"/>
              </w:rPr>
              <w:t>Analiza innowacji produktowych na rynku nieżywnościowym i poziom ich akceptacji</w:t>
            </w:r>
          </w:p>
        </w:tc>
      </w:tr>
      <w:tr w:rsidR="0061505E" w:rsidRPr="00DF7218" w14:paraId="7DC6254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C8E1D12"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42FDFF59"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2539E1EF"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 xml:space="preserve">ćwiczenia projektowe </w:t>
            </w:r>
          </w:p>
          <w:p w14:paraId="389D572E"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prezentacja multimedialna, </w:t>
            </w:r>
          </w:p>
          <w:p w14:paraId="072652E3" w14:textId="77777777" w:rsidR="0061505E" w:rsidRPr="00DF7218" w:rsidRDefault="0061505E" w:rsidP="0061505E">
            <w:pPr>
              <w:numPr>
                <w:ilvl w:val="0"/>
                <w:numId w:val="13"/>
              </w:numPr>
              <w:spacing w:after="0" w:line="240" w:lineRule="auto"/>
              <w:rPr>
                <w:rFonts w:cs="Times New Roman"/>
                <w:b/>
              </w:rPr>
            </w:pPr>
            <w:r w:rsidRPr="00DF7218">
              <w:rPr>
                <w:rFonts w:cs="Times New Roman"/>
              </w:rPr>
              <w:t xml:space="preserve">giełda pomysłów, </w:t>
            </w:r>
          </w:p>
          <w:p w14:paraId="64467367" w14:textId="77777777" w:rsidR="0061505E" w:rsidRPr="00DF7218" w:rsidRDefault="0061505E" w:rsidP="0061505E">
            <w:pPr>
              <w:numPr>
                <w:ilvl w:val="0"/>
                <w:numId w:val="13"/>
              </w:numPr>
              <w:spacing w:after="0" w:line="240" w:lineRule="auto"/>
              <w:rPr>
                <w:rFonts w:cs="Times New Roman"/>
                <w:b/>
              </w:rPr>
            </w:pPr>
            <w:r w:rsidRPr="00DF7218">
              <w:rPr>
                <w:rFonts w:cs="Times New Roman"/>
              </w:rPr>
              <w:t>projekt</w:t>
            </w:r>
          </w:p>
        </w:tc>
      </w:tr>
      <w:tr w:rsidR="0061505E" w:rsidRPr="00DF7218" w14:paraId="24EC05B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592414F"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46E0460C" w14:textId="77777777" w:rsidR="0061505E" w:rsidRPr="00DF7218" w:rsidRDefault="0061505E" w:rsidP="00E605A0">
            <w:pPr>
              <w:jc w:val="both"/>
              <w:rPr>
                <w:rFonts w:cs="Times New Roman"/>
              </w:rPr>
            </w:pPr>
            <w:r w:rsidRPr="00DF7218">
              <w:rPr>
                <w:rFonts w:cs="Times New Roman"/>
              </w:rPr>
              <w:t>-</w:t>
            </w:r>
          </w:p>
        </w:tc>
      </w:tr>
      <w:tr w:rsidR="0061505E" w:rsidRPr="00DF7218" w14:paraId="0C12017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DA4F32A"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C113B06"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6938346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CEF31F"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351AB48"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Ocena z egzaminu  – 50 %</w:t>
            </w:r>
          </w:p>
          <w:p w14:paraId="6F24936A" w14:textId="77777777" w:rsidR="0061505E" w:rsidRPr="00DF7218" w:rsidRDefault="0061505E" w:rsidP="00E605A0">
            <w:pPr>
              <w:rPr>
                <w:rFonts w:cs="Times New Roman"/>
              </w:rPr>
            </w:pPr>
            <w:r w:rsidRPr="00DF7218">
              <w:rPr>
                <w:rFonts w:eastAsia="Times New Roman" w:cs="Times New Roman"/>
                <w:lang w:eastAsia="pl-PL"/>
              </w:rPr>
              <w:t>Ocena z kolokwium zaliczeniowego – 30 %</w:t>
            </w:r>
          </w:p>
        </w:tc>
      </w:tr>
      <w:tr w:rsidR="0061505E" w:rsidRPr="00DF7218" w14:paraId="3CA6DF01"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40588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B90CA1F"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49612B6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C5F7BC"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0DBDE75A" w14:textId="77777777" w:rsidR="0061505E" w:rsidRPr="00DF7218" w:rsidRDefault="0061505E" w:rsidP="00E605A0">
            <w:pPr>
              <w:jc w:val="both"/>
              <w:rPr>
                <w:rFonts w:cs="Times New Roman"/>
              </w:rPr>
            </w:pPr>
            <w:r w:rsidRPr="00DF7218">
              <w:rPr>
                <w:rFonts w:cs="Times New Roman"/>
                <w:iCs/>
              </w:rPr>
              <w:t>Makro- i mikroekonomia, Przedsiębiorczość Towaroznawstwo produktów żywnościowych, Towaroznawstwo wyrobów przemysłowych, Zarządzanie jakością, Opakowalnictwo, Marketing, Analiza i badanie rynku</w:t>
            </w:r>
          </w:p>
        </w:tc>
      </w:tr>
      <w:tr w:rsidR="0061505E" w:rsidRPr="00DF7218" w14:paraId="1893905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CBFC98"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3FA620B2" w14:textId="77777777" w:rsidR="0061505E" w:rsidRPr="00DF7218" w:rsidRDefault="0061505E" w:rsidP="00EF30C0">
            <w:pPr>
              <w:pStyle w:val="Akapitzlist"/>
              <w:numPr>
                <w:ilvl w:val="0"/>
                <w:numId w:val="195"/>
              </w:numPr>
              <w:jc w:val="both"/>
              <w:rPr>
                <w:rFonts w:ascii="Times New Roman" w:hAnsi="Times New Roman"/>
              </w:rPr>
            </w:pPr>
            <w:r w:rsidRPr="00DF7218">
              <w:rPr>
                <w:rFonts w:ascii="Times New Roman" w:hAnsi="Times New Roman"/>
              </w:rPr>
              <w:t>Jeżewska-Zychowicz M. Akceptacja nowych produktów żywnościowych i jej uwarunkowania, Wyd. SGGW, Warszawa, 2012</w:t>
            </w:r>
          </w:p>
          <w:p w14:paraId="63411F75" w14:textId="77777777" w:rsidR="0061505E" w:rsidRPr="00DF7218" w:rsidRDefault="0061505E" w:rsidP="00EF30C0">
            <w:pPr>
              <w:pStyle w:val="Akapitzlist"/>
              <w:numPr>
                <w:ilvl w:val="0"/>
                <w:numId w:val="195"/>
              </w:numPr>
              <w:jc w:val="both"/>
              <w:rPr>
                <w:rFonts w:ascii="Times New Roman" w:hAnsi="Times New Roman"/>
              </w:rPr>
            </w:pPr>
            <w:r w:rsidRPr="00DF7218">
              <w:rPr>
                <w:rFonts w:ascii="Times New Roman" w:hAnsi="Times New Roman"/>
              </w:rPr>
              <w:t>Acocella N. Zasady polityki gospodarczej: wartości i metody analizy, Wyd. PWN, Warszawa, 2002</w:t>
            </w:r>
          </w:p>
          <w:p w14:paraId="5460C0B1" w14:textId="77777777" w:rsidR="0061505E" w:rsidRPr="00DF7218" w:rsidRDefault="0061505E" w:rsidP="00EF30C0">
            <w:pPr>
              <w:pStyle w:val="Akapitzlist"/>
              <w:numPr>
                <w:ilvl w:val="0"/>
                <w:numId w:val="195"/>
              </w:numPr>
              <w:jc w:val="both"/>
              <w:rPr>
                <w:rFonts w:ascii="Times New Roman" w:hAnsi="Times New Roman"/>
              </w:rPr>
            </w:pPr>
            <w:r w:rsidRPr="00DF7218">
              <w:rPr>
                <w:rFonts w:ascii="Times New Roman" w:hAnsi="Times New Roman"/>
              </w:rPr>
              <w:t>Dolińska M. Innowacje w gospodarce opartej na wiedzy, Polskie Wydawnictwo Ekonomiczne, 2010</w:t>
            </w:r>
          </w:p>
          <w:p w14:paraId="1ECD2370" w14:textId="77777777" w:rsidR="0061505E" w:rsidRPr="00DF7218" w:rsidRDefault="0061505E" w:rsidP="00EF30C0">
            <w:pPr>
              <w:pStyle w:val="Akapitzlist"/>
              <w:numPr>
                <w:ilvl w:val="0"/>
                <w:numId w:val="195"/>
              </w:numPr>
              <w:jc w:val="both"/>
              <w:rPr>
                <w:rFonts w:ascii="Times New Roman" w:hAnsi="Times New Roman"/>
              </w:rPr>
            </w:pPr>
            <w:r w:rsidRPr="00DF7218">
              <w:rPr>
                <w:rFonts w:ascii="Times New Roman" w:hAnsi="Times New Roman"/>
              </w:rPr>
              <w:t>Grzybowska B. Innowacyjność przemysłu spożywczego w Polsce (ujecie regionalne), Wyd. Uniwersytetu Warmińsko-Mazurskiego, Olsztyn, 2012</w:t>
            </w:r>
          </w:p>
          <w:p w14:paraId="3ED5510F" w14:textId="77777777" w:rsidR="0061505E" w:rsidRPr="00DF7218" w:rsidRDefault="0061505E" w:rsidP="00EF30C0">
            <w:pPr>
              <w:pStyle w:val="Akapitzlist"/>
              <w:numPr>
                <w:ilvl w:val="0"/>
                <w:numId w:val="195"/>
              </w:numPr>
              <w:jc w:val="both"/>
              <w:rPr>
                <w:rFonts w:ascii="Times New Roman" w:hAnsi="Times New Roman"/>
              </w:rPr>
            </w:pPr>
            <w:r w:rsidRPr="00DF7218">
              <w:rPr>
                <w:rFonts w:ascii="Times New Roman" w:hAnsi="Times New Roman"/>
              </w:rPr>
              <w:t>Trias de Bes F. Innowacyjność przepis na sukces, Dom Wydawniczy Rebis, Warszawa, 2013</w:t>
            </w:r>
          </w:p>
        </w:tc>
      </w:tr>
    </w:tbl>
    <w:p w14:paraId="7014C539" w14:textId="77777777" w:rsidR="0061505E" w:rsidRPr="00DF7218" w:rsidRDefault="0061505E" w:rsidP="0061505E">
      <w:pPr>
        <w:rPr>
          <w:rFonts w:cs="Times New Roman"/>
          <w:b/>
        </w:rPr>
      </w:pPr>
    </w:p>
    <w:p w14:paraId="67DF0C52" w14:textId="77777777" w:rsidR="0061505E" w:rsidRPr="00DF7218" w:rsidRDefault="0061505E" w:rsidP="0061505E">
      <w:pPr>
        <w:autoSpaceDE w:val="0"/>
        <w:autoSpaceDN w:val="0"/>
        <w:adjustRightInd w:val="0"/>
        <w:jc w:val="both"/>
        <w:rPr>
          <w:rFonts w:eastAsia="Batang" w:cs="Times New Roman"/>
          <w:b/>
        </w:rPr>
      </w:pPr>
    </w:p>
    <w:p w14:paraId="72E8A64A" w14:textId="77777777" w:rsidR="0061505E" w:rsidRPr="00DF7218" w:rsidRDefault="0061505E" w:rsidP="0061505E">
      <w:pPr>
        <w:autoSpaceDE w:val="0"/>
        <w:autoSpaceDN w:val="0"/>
        <w:adjustRightInd w:val="0"/>
        <w:jc w:val="both"/>
        <w:rPr>
          <w:rFonts w:eastAsia="Batang" w:cs="Times New Roman"/>
          <w:b/>
        </w:rPr>
      </w:pPr>
    </w:p>
    <w:p w14:paraId="6240526D"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59BA7B82" wp14:editId="62210197">
            <wp:extent cx="5760720" cy="599877"/>
            <wp:effectExtent l="0" t="0" r="0" b="0"/>
            <wp:docPr id="1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58A70F04"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1BF7EA1E" w14:textId="77777777" w:rsidR="0061505E" w:rsidRPr="00DF7218" w:rsidRDefault="0061505E" w:rsidP="0061505E">
      <w:pPr>
        <w:rPr>
          <w:rFonts w:cs="Times New Roman"/>
          <w:b/>
        </w:rPr>
      </w:pPr>
    </w:p>
    <w:p w14:paraId="10DD3653"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4D5490AB" w14:textId="77777777" w:rsidTr="00E605A0">
        <w:trPr>
          <w:trHeight w:val="397"/>
        </w:trPr>
        <w:tc>
          <w:tcPr>
            <w:tcW w:w="2977" w:type="dxa"/>
            <w:shd w:val="clear" w:color="auto" w:fill="D9D9D9"/>
          </w:tcPr>
          <w:p w14:paraId="1179D530" w14:textId="77777777" w:rsidR="0061505E" w:rsidRPr="00DF7218" w:rsidRDefault="0061505E" w:rsidP="00E605A0">
            <w:pPr>
              <w:rPr>
                <w:rFonts w:cs="Times New Roman"/>
                <w:b/>
              </w:rPr>
            </w:pPr>
            <w:r w:rsidRPr="00DF7218">
              <w:rPr>
                <w:rFonts w:cs="Times New Roman"/>
                <w:b/>
              </w:rPr>
              <w:t xml:space="preserve">Nazwa przedmiotu i kod </w:t>
            </w:r>
          </w:p>
          <w:p w14:paraId="09F44D69"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7C4A66BE" w14:textId="77777777" w:rsidR="0061505E" w:rsidRPr="00DF7218" w:rsidRDefault="0061505E" w:rsidP="00E605A0">
            <w:pPr>
              <w:spacing w:before="60" w:after="60"/>
              <w:rPr>
                <w:rFonts w:cs="Times New Roman"/>
              </w:rPr>
            </w:pPr>
            <w:r w:rsidRPr="00DF7218">
              <w:rPr>
                <w:rFonts w:cs="Times New Roman"/>
                <w:b/>
              </w:rPr>
              <w:t>Logistyka międzynarodowa  T.D3.16</w:t>
            </w:r>
          </w:p>
        </w:tc>
      </w:tr>
      <w:tr w:rsidR="0061505E" w:rsidRPr="00DF7218" w14:paraId="1D1D132D" w14:textId="77777777" w:rsidTr="00E605A0">
        <w:trPr>
          <w:trHeight w:val="397"/>
        </w:trPr>
        <w:tc>
          <w:tcPr>
            <w:tcW w:w="2977" w:type="dxa"/>
            <w:shd w:val="clear" w:color="auto" w:fill="D9D9D9"/>
            <w:vAlign w:val="center"/>
          </w:tcPr>
          <w:p w14:paraId="403EBD86"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41F98982" w14:textId="77777777" w:rsidR="0061505E" w:rsidRPr="00DF7218" w:rsidRDefault="0061505E" w:rsidP="00E605A0">
            <w:pPr>
              <w:rPr>
                <w:rFonts w:cs="Times New Roman"/>
              </w:rPr>
            </w:pPr>
            <w:r w:rsidRPr="00DF7218">
              <w:rPr>
                <w:rFonts w:cs="Times New Roman"/>
              </w:rPr>
              <w:t xml:space="preserve">Internaltional logistics </w:t>
            </w:r>
          </w:p>
        </w:tc>
      </w:tr>
      <w:tr w:rsidR="0061505E" w:rsidRPr="00DF7218" w14:paraId="3CB2335A" w14:textId="77777777" w:rsidTr="00E605A0">
        <w:trPr>
          <w:trHeight w:val="397"/>
        </w:trPr>
        <w:tc>
          <w:tcPr>
            <w:tcW w:w="2977" w:type="dxa"/>
            <w:shd w:val="clear" w:color="auto" w:fill="D9D9D9"/>
            <w:vAlign w:val="center"/>
          </w:tcPr>
          <w:p w14:paraId="7F755BBE"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544D8348"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0784A5E7" w14:textId="77777777" w:rsidTr="00E605A0">
        <w:trPr>
          <w:trHeight w:val="397"/>
        </w:trPr>
        <w:tc>
          <w:tcPr>
            <w:tcW w:w="2977" w:type="dxa"/>
            <w:shd w:val="clear" w:color="auto" w:fill="D9D9D9"/>
            <w:vAlign w:val="center"/>
          </w:tcPr>
          <w:p w14:paraId="1B68E781"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285F13E"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39606B65" w14:textId="77777777" w:rsidTr="00E605A0">
        <w:trPr>
          <w:trHeight w:val="397"/>
        </w:trPr>
        <w:tc>
          <w:tcPr>
            <w:tcW w:w="2977" w:type="dxa"/>
            <w:shd w:val="clear" w:color="auto" w:fill="D9D9D9"/>
            <w:vAlign w:val="center"/>
          </w:tcPr>
          <w:p w14:paraId="06DD423F"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71432E9F"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58147C96" w14:textId="77777777" w:rsidTr="00E605A0">
        <w:trPr>
          <w:trHeight w:val="397"/>
        </w:trPr>
        <w:tc>
          <w:tcPr>
            <w:tcW w:w="2977" w:type="dxa"/>
            <w:shd w:val="clear" w:color="auto" w:fill="D9D9D9"/>
            <w:vAlign w:val="center"/>
          </w:tcPr>
          <w:p w14:paraId="4304CF3E"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2A8F574A"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57003541" w14:textId="77777777" w:rsidTr="00E605A0">
        <w:trPr>
          <w:trHeight w:val="397"/>
        </w:trPr>
        <w:tc>
          <w:tcPr>
            <w:tcW w:w="2977" w:type="dxa"/>
            <w:shd w:val="clear" w:color="auto" w:fill="D9D9D9"/>
            <w:vAlign w:val="center"/>
          </w:tcPr>
          <w:p w14:paraId="24FC6401"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01954838"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5DD02A53" w14:textId="77777777" w:rsidTr="00E605A0">
        <w:trPr>
          <w:trHeight w:val="397"/>
        </w:trPr>
        <w:tc>
          <w:tcPr>
            <w:tcW w:w="2977" w:type="dxa"/>
            <w:shd w:val="clear" w:color="auto" w:fill="D9D9D9"/>
            <w:vAlign w:val="center"/>
          </w:tcPr>
          <w:p w14:paraId="3E07DF33"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F0A6BA3" w14:textId="77777777" w:rsidR="0061505E" w:rsidRPr="00DF7218" w:rsidRDefault="0061505E" w:rsidP="00E605A0">
            <w:pPr>
              <w:spacing w:before="60" w:after="60"/>
              <w:rPr>
                <w:rFonts w:cs="Times New Roman"/>
              </w:rPr>
            </w:pPr>
            <w:r w:rsidRPr="00DF7218">
              <w:rPr>
                <w:rFonts w:cs="Times New Roman"/>
              </w:rPr>
              <w:t>polski</w:t>
            </w:r>
          </w:p>
        </w:tc>
      </w:tr>
      <w:tr w:rsidR="0061505E" w:rsidRPr="00DF7218" w14:paraId="0A80C56F" w14:textId="77777777" w:rsidTr="00E605A0">
        <w:trPr>
          <w:trHeight w:val="397"/>
        </w:trPr>
        <w:tc>
          <w:tcPr>
            <w:tcW w:w="2977" w:type="dxa"/>
            <w:shd w:val="clear" w:color="auto" w:fill="D9D9D9"/>
            <w:vAlign w:val="center"/>
          </w:tcPr>
          <w:p w14:paraId="15F49164"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627A57A2"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48F6E86B" w14:textId="77777777" w:rsidTr="00E605A0">
        <w:trPr>
          <w:trHeight w:val="397"/>
        </w:trPr>
        <w:tc>
          <w:tcPr>
            <w:tcW w:w="2977" w:type="dxa"/>
            <w:shd w:val="clear" w:color="auto" w:fill="D9D9D9"/>
            <w:vAlign w:val="center"/>
          </w:tcPr>
          <w:p w14:paraId="0922F62A"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1D4A5DA3"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5A63C09C" w14:textId="77777777" w:rsidTr="00E605A0">
        <w:trPr>
          <w:trHeight w:val="397"/>
        </w:trPr>
        <w:tc>
          <w:tcPr>
            <w:tcW w:w="2977" w:type="dxa"/>
            <w:shd w:val="clear" w:color="auto" w:fill="D9D9D9"/>
            <w:vAlign w:val="center"/>
          </w:tcPr>
          <w:p w14:paraId="433F1F2C"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679BADB4" w14:textId="77777777" w:rsidR="0061505E" w:rsidRPr="00DF7218" w:rsidRDefault="0061505E" w:rsidP="00E605A0">
            <w:pPr>
              <w:spacing w:before="60" w:after="60"/>
              <w:rPr>
                <w:rFonts w:cs="Times New Roman"/>
              </w:rPr>
            </w:pPr>
            <w:r w:rsidRPr="00DF7218">
              <w:rPr>
                <w:rFonts w:cs="Times New Roman"/>
              </w:rPr>
              <w:t xml:space="preserve">Dr hab. Bogusław Ślusarczyk, prof. KPU  </w:t>
            </w:r>
          </w:p>
        </w:tc>
      </w:tr>
    </w:tbl>
    <w:p w14:paraId="3FE101EE" w14:textId="77777777" w:rsidR="0061505E" w:rsidRPr="00DF7218" w:rsidRDefault="0061505E" w:rsidP="0061505E">
      <w:pPr>
        <w:rPr>
          <w:rFonts w:cs="Times New Roman"/>
        </w:rPr>
      </w:pPr>
    </w:p>
    <w:p w14:paraId="3613D87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61505E" w:rsidRPr="00DF7218" w14:paraId="3DC47C3C" w14:textId="77777777" w:rsidTr="00E605A0">
        <w:tc>
          <w:tcPr>
            <w:tcW w:w="9072" w:type="dxa"/>
            <w:gridSpan w:val="7"/>
            <w:tcBorders>
              <w:bottom w:val="single" w:sz="4" w:space="0" w:color="auto"/>
            </w:tcBorders>
            <w:shd w:val="clear" w:color="auto" w:fill="D9D9D9"/>
          </w:tcPr>
          <w:p w14:paraId="3263E7E8"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4031F405" w14:textId="77777777" w:rsidTr="00E605A0">
        <w:tc>
          <w:tcPr>
            <w:tcW w:w="9072" w:type="dxa"/>
            <w:gridSpan w:val="7"/>
            <w:tcBorders>
              <w:bottom w:val="single" w:sz="4" w:space="0" w:color="auto"/>
            </w:tcBorders>
            <w:shd w:val="clear" w:color="auto" w:fill="auto"/>
          </w:tcPr>
          <w:p w14:paraId="35DED22E" w14:textId="77777777" w:rsidR="0061505E" w:rsidRPr="00DF7218" w:rsidRDefault="0061505E" w:rsidP="00E605A0">
            <w:pPr>
              <w:jc w:val="both"/>
              <w:rPr>
                <w:rFonts w:cs="Times New Roman"/>
                <w:color w:val="000000"/>
              </w:rPr>
            </w:pPr>
            <w:r w:rsidRPr="00DF7218">
              <w:rPr>
                <w:rFonts w:cs="Times New Roman"/>
              </w:rPr>
              <w:t xml:space="preserve">Międzynarodowe uwarunkowania funkcjonowania logistyki oraz prezentacja kluczowych elementów systemu logistycznego wraz z jego specyficznymi funkcjami, metodami i narzędziami, </w:t>
            </w:r>
          </w:p>
        </w:tc>
      </w:tr>
      <w:tr w:rsidR="0061505E" w:rsidRPr="00DF7218" w14:paraId="229781B5" w14:textId="77777777" w:rsidTr="00E605A0">
        <w:tc>
          <w:tcPr>
            <w:tcW w:w="2977" w:type="dxa"/>
            <w:gridSpan w:val="2"/>
            <w:tcBorders>
              <w:bottom w:val="single" w:sz="4" w:space="0" w:color="auto"/>
              <w:right w:val="nil"/>
            </w:tcBorders>
            <w:shd w:val="clear" w:color="auto" w:fill="D9D9D9"/>
          </w:tcPr>
          <w:p w14:paraId="576B3E54"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095" w:type="dxa"/>
            <w:gridSpan w:val="5"/>
            <w:tcBorders>
              <w:left w:val="nil"/>
              <w:bottom w:val="single" w:sz="4" w:space="0" w:color="auto"/>
            </w:tcBorders>
          </w:tcPr>
          <w:p w14:paraId="4843068A" w14:textId="77777777" w:rsidR="0061505E" w:rsidRPr="00DF7218" w:rsidRDefault="0061505E" w:rsidP="00E605A0">
            <w:pPr>
              <w:spacing w:before="60" w:after="60"/>
              <w:rPr>
                <w:rFonts w:cs="Times New Roman"/>
              </w:rPr>
            </w:pPr>
            <w:r w:rsidRPr="00DF7218">
              <w:rPr>
                <w:rFonts w:cs="Times New Roman"/>
              </w:rPr>
              <w:t xml:space="preserve">stacjonarne – wykład 10 h, ćw. projektowe 10 h  </w:t>
            </w:r>
          </w:p>
          <w:p w14:paraId="4E5EB6CC" w14:textId="77777777" w:rsidR="0061505E" w:rsidRPr="00DF7218" w:rsidRDefault="0061505E" w:rsidP="00E605A0">
            <w:pPr>
              <w:spacing w:before="60" w:after="60"/>
              <w:rPr>
                <w:rFonts w:cs="Times New Roman"/>
              </w:rPr>
            </w:pPr>
            <w:r w:rsidRPr="00DF7218">
              <w:rPr>
                <w:rFonts w:cs="Times New Roman"/>
              </w:rPr>
              <w:t xml:space="preserve">niestacjonarne – wykład 5h, ćw. projektowe 15h </w:t>
            </w:r>
          </w:p>
        </w:tc>
      </w:tr>
      <w:tr w:rsidR="0061505E" w:rsidRPr="00DF7218" w14:paraId="28B3C3B2" w14:textId="77777777" w:rsidTr="00E605A0">
        <w:tc>
          <w:tcPr>
            <w:tcW w:w="9072" w:type="dxa"/>
            <w:gridSpan w:val="7"/>
            <w:tcBorders>
              <w:top w:val="single" w:sz="4" w:space="0" w:color="auto"/>
              <w:bottom w:val="single" w:sz="4" w:space="0" w:color="auto"/>
            </w:tcBorders>
            <w:shd w:val="clear" w:color="auto" w:fill="D9D9D9"/>
          </w:tcPr>
          <w:p w14:paraId="2957CF2D"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764DD07C" w14:textId="77777777" w:rsidTr="00E605A0">
        <w:trPr>
          <w:trHeight w:val="285"/>
        </w:trPr>
        <w:tc>
          <w:tcPr>
            <w:tcW w:w="1560" w:type="dxa"/>
            <w:tcBorders>
              <w:top w:val="single" w:sz="4" w:space="0" w:color="auto"/>
              <w:bottom w:val="single" w:sz="8" w:space="0" w:color="auto"/>
              <w:right w:val="single" w:sz="4" w:space="0" w:color="auto"/>
            </w:tcBorders>
            <w:shd w:val="clear" w:color="auto" w:fill="D9D9D9"/>
          </w:tcPr>
          <w:p w14:paraId="13674F0C"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7D50287E"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72E5F44"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9095FFD"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17B42DCD"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29F449D5" w14:textId="77777777" w:rsidTr="00E605A0">
        <w:tc>
          <w:tcPr>
            <w:tcW w:w="9072" w:type="dxa"/>
            <w:gridSpan w:val="7"/>
            <w:tcBorders>
              <w:top w:val="single" w:sz="8" w:space="0" w:color="auto"/>
              <w:bottom w:val="single" w:sz="8" w:space="0" w:color="auto"/>
            </w:tcBorders>
            <w:shd w:val="clear" w:color="auto" w:fill="FFFFFF"/>
          </w:tcPr>
          <w:p w14:paraId="22441C09" w14:textId="77777777" w:rsidR="0061505E" w:rsidRPr="00DF7218" w:rsidRDefault="0061505E" w:rsidP="00E605A0">
            <w:pPr>
              <w:spacing w:line="276" w:lineRule="auto"/>
              <w:jc w:val="center"/>
              <w:rPr>
                <w:rFonts w:cs="Times New Roman"/>
              </w:rPr>
            </w:pPr>
            <w:r w:rsidRPr="00DF7218">
              <w:rPr>
                <w:rFonts w:cs="Times New Roman"/>
                <w:b/>
              </w:rPr>
              <w:t>w zakresie wiedzy:</w:t>
            </w:r>
          </w:p>
        </w:tc>
      </w:tr>
      <w:tr w:rsidR="0061505E" w:rsidRPr="00DF7218" w14:paraId="08D7820C"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1BC12B93" w14:textId="77777777" w:rsidR="0061505E" w:rsidRPr="00DF7218" w:rsidRDefault="0061505E" w:rsidP="00E605A0">
            <w:pPr>
              <w:rPr>
                <w:rFonts w:cs="Times New Roman"/>
              </w:rPr>
            </w:pPr>
            <w:r w:rsidRPr="00DF7218">
              <w:rPr>
                <w:rFonts w:cs="Times New Roman"/>
              </w:rPr>
              <w:t>T.D3.16_W01</w:t>
            </w:r>
          </w:p>
          <w:p w14:paraId="5CB16CE9" w14:textId="77777777" w:rsidR="0061505E" w:rsidRPr="00DF7218" w:rsidRDefault="0061505E" w:rsidP="00E605A0">
            <w:pPr>
              <w:rPr>
                <w:rFonts w:cs="Times New Roman"/>
              </w:rPr>
            </w:pPr>
          </w:p>
          <w:p w14:paraId="1DABFD90" w14:textId="77777777" w:rsidR="0061505E" w:rsidRPr="00DF7218" w:rsidRDefault="0061505E" w:rsidP="00E605A0">
            <w:pPr>
              <w:rPr>
                <w:rFonts w:cs="Times New Roman"/>
              </w:rPr>
            </w:pPr>
          </w:p>
          <w:p w14:paraId="6A2B4BC3" w14:textId="77777777" w:rsidR="0061505E" w:rsidRPr="00DF7218" w:rsidRDefault="0061505E" w:rsidP="00E605A0">
            <w:pPr>
              <w:rPr>
                <w:rFonts w:cs="Times New Roman"/>
              </w:rPr>
            </w:pPr>
          </w:p>
          <w:p w14:paraId="1A065880" w14:textId="77777777" w:rsidR="0061505E" w:rsidRPr="00DF7218" w:rsidRDefault="0061505E" w:rsidP="00E605A0">
            <w:pPr>
              <w:spacing w:line="276" w:lineRule="auto"/>
              <w:rPr>
                <w:rFonts w:cs="Times New Roman"/>
              </w:rPr>
            </w:pPr>
            <w:r w:rsidRPr="00DF7218">
              <w:rPr>
                <w:rFonts w:cs="Times New Roman"/>
              </w:rPr>
              <w:t>T.D3.16_W02</w:t>
            </w:r>
          </w:p>
          <w:p w14:paraId="007DE61E" w14:textId="77777777" w:rsidR="0061505E" w:rsidRPr="00DF7218" w:rsidRDefault="0061505E" w:rsidP="00E605A0">
            <w:pPr>
              <w:spacing w:line="276" w:lineRule="auto"/>
              <w:rPr>
                <w:rFonts w:cs="Times New Roman"/>
              </w:rPr>
            </w:pPr>
          </w:p>
          <w:p w14:paraId="78F1C88A" w14:textId="77777777" w:rsidR="0061505E" w:rsidRPr="00DF7218" w:rsidRDefault="0061505E" w:rsidP="00E605A0">
            <w:pPr>
              <w:spacing w:line="276" w:lineRule="auto"/>
              <w:rPr>
                <w:rFonts w:cs="Times New Roman"/>
              </w:rPr>
            </w:pPr>
          </w:p>
          <w:p w14:paraId="6EA74673" w14:textId="77777777" w:rsidR="0061505E" w:rsidRPr="00DF7218" w:rsidRDefault="0061505E" w:rsidP="00E605A0">
            <w:pPr>
              <w:spacing w:line="276" w:lineRule="auto"/>
              <w:rPr>
                <w:rFonts w:cs="Times New Roman"/>
              </w:rPr>
            </w:pPr>
          </w:p>
          <w:p w14:paraId="224699F2" w14:textId="77777777" w:rsidR="0061505E" w:rsidRPr="00DF7218" w:rsidRDefault="0061505E" w:rsidP="00E605A0">
            <w:pPr>
              <w:spacing w:line="276" w:lineRule="auto"/>
              <w:rPr>
                <w:rFonts w:cs="Times New Roman"/>
              </w:rPr>
            </w:pPr>
            <w:r w:rsidRPr="00DF7218">
              <w:rPr>
                <w:rFonts w:cs="Times New Roman"/>
              </w:rPr>
              <w:br/>
              <w:t>T.D3.16_W03</w:t>
            </w:r>
          </w:p>
          <w:p w14:paraId="098CAF9C" w14:textId="77777777" w:rsidR="0061505E" w:rsidRPr="00DF7218" w:rsidRDefault="0061505E" w:rsidP="00E605A0">
            <w:pPr>
              <w:jc w:val="center"/>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539AD37" w14:textId="77777777" w:rsidR="0061505E" w:rsidRPr="00DF7218" w:rsidRDefault="0061505E" w:rsidP="00E605A0">
            <w:pPr>
              <w:spacing w:line="276" w:lineRule="auto"/>
              <w:rPr>
                <w:rFonts w:cs="Times New Roman"/>
                <w:b/>
              </w:rPr>
            </w:pPr>
            <w:r w:rsidRPr="00DF7218">
              <w:rPr>
                <w:rFonts w:cs="Times New Roman"/>
                <w:b/>
              </w:rPr>
              <w:t>w zakresie wiedzy:</w:t>
            </w:r>
          </w:p>
          <w:p w14:paraId="40B70400" w14:textId="77777777" w:rsidR="0061505E" w:rsidRPr="00DF7218" w:rsidRDefault="0061505E" w:rsidP="00E605A0">
            <w:pPr>
              <w:jc w:val="both"/>
              <w:rPr>
                <w:rFonts w:cs="Times New Roman"/>
              </w:rPr>
            </w:pPr>
            <w:r w:rsidRPr="00DF7218">
              <w:rPr>
                <w:rFonts w:cs="Times New Roman"/>
              </w:rPr>
              <w:t>1.wyjaśnia złożone wyzwania stojące przez logistyką międzynarodową oraz interpretuje jej miejsce w systemie gospodarczym;</w:t>
            </w:r>
          </w:p>
          <w:p w14:paraId="482158EE" w14:textId="77777777" w:rsidR="0061505E" w:rsidRPr="00DF7218" w:rsidRDefault="0061505E" w:rsidP="00E605A0">
            <w:pPr>
              <w:rPr>
                <w:rFonts w:cs="Times New Roman"/>
              </w:rPr>
            </w:pPr>
            <w:r w:rsidRPr="00DF7218">
              <w:rPr>
                <w:rFonts w:cs="Times New Roman"/>
              </w:rPr>
              <w:t>zna powiązania oraz relacje występujące w obszarach funkcjonalnych oraz instytucjonalnych logistyki oraz wskazuje na metody działań i narzędzia w nich występujące;</w:t>
            </w:r>
          </w:p>
          <w:p w14:paraId="425D6FA3" w14:textId="77777777" w:rsidR="0061505E" w:rsidRPr="00DF7218" w:rsidRDefault="0061505E" w:rsidP="00E605A0">
            <w:pPr>
              <w:rPr>
                <w:rFonts w:cs="Times New Roman"/>
              </w:rPr>
            </w:pPr>
          </w:p>
          <w:p w14:paraId="15909D81" w14:textId="77777777" w:rsidR="0061505E" w:rsidRPr="00DF7218" w:rsidRDefault="0061505E" w:rsidP="00E605A0">
            <w:pPr>
              <w:jc w:val="both"/>
              <w:rPr>
                <w:rFonts w:cs="Times New Roman"/>
              </w:rPr>
            </w:pPr>
            <w:r w:rsidRPr="00DF7218">
              <w:rPr>
                <w:rFonts w:cs="Times New Roman"/>
              </w:rPr>
              <w:t>wskazuje na techniki i zasady wykorzystania transportu i magazynowania w logistyce uwzględniając międzynarodowy aspekt prowadzonej działalności;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7F716CF" w14:textId="77777777" w:rsidR="0061505E" w:rsidRPr="00DF7218" w:rsidRDefault="0061505E" w:rsidP="00E605A0">
            <w:pPr>
              <w:jc w:val="both"/>
              <w:rPr>
                <w:rFonts w:cs="Times New Roman"/>
              </w:rPr>
            </w:pPr>
          </w:p>
          <w:p w14:paraId="0D32DED7" w14:textId="77777777" w:rsidR="0061505E" w:rsidRPr="00DF7218" w:rsidRDefault="0061505E" w:rsidP="00E605A0">
            <w:pPr>
              <w:jc w:val="both"/>
              <w:rPr>
                <w:rFonts w:cs="Times New Roman"/>
              </w:rPr>
            </w:pPr>
            <w:r w:rsidRPr="00DF7218">
              <w:rPr>
                <w:rFonts w:cs="Times New Roman"/>
              </w:rPr>
              <w:t>K_W04</w:t>
            </w:r>
          </w:p>
          <w:p w14:paraId="739B9733" w14:textId="77777777" w:rsidR="0061505E" w:rsidRPr="00DF7218" w:rsidRDefault="0061505E" w:rsidP="00E605A0">
            <w:pPr>
              <w:jc w:val="both"/>
              <w:rPr>
                <w:rFonts w:cs="Times New Roman"/>
              </w:rPr>
            </w:pPr>
          </w:p>
          <w:p w14:paraId="3304691A" w14:textId="77777777" w:rsidR="0061505E" w:rsidRPr="00DF7218" w:rsidRDefault="0061505E" w:rsidP="00E605A0">
            <w:pPr>
              <w:jc w:val="both"/>
              <w:rPr>
                <w:rFonts w:cs="Times New Roman"/>
              </w:rPr>
            </w:pPr>
          </w:p>
          <w:p w14:paraId="4B40E1BD" w14:textId="77777777" w:rsidR="0061505E" w:rsidRPr="00DF7218" w:rsidRDefault="0061505E" w:rsidP="00E605A0">
            <w:pPr>
              <w:jc w:val="both"/>
              <w:rPr>
                <w:rFonts w:cs="Times New Roman"/>
              </w:rPr>
            </w:pPr>
          </w:p>
          <w:p w14:paraId="1320DA97" w14:textId="77777777" w:rsidR="0061505E" w:rsidRPr="00DF7218" w:rsidRDefault="0061505E" w:rsidP="00E605A0">
            <w:pPr>
              <w:jc w:val="both"/>
              <w:rPr>
                <w:rFonts w:cs="Times New Roman"/>
              </w:rPr>
            </w:pPr>
            <w:r w:rsidRPr="00DF7218">
              <w:rPr>
                <w:rFonts w:cs="Times New Roman"/>
              </w:rPr>
              <w:t>K_W07</w:t>
            </w:r>
            <w:r w:rsidRPr="00DF7218">
              <w:rPr>
                <w:rFonts w:cs="Times New Roman"/>
              </w:rPr>
              <w:br/>
            </w:r>
          </w:p>
          <w:p w14:paraId="6E6E9EE8" w14:textId="77777777" w:rsidR="0061505E" w:rsidRPr="00DF7218" w:rsidRDefault="0061505E" w:rsidP="00E605A0">
            <w:pPr>
              <w:jc w:val="both"/>
              <w:rPr>
                <w:rFonts w:cs="Times New Roman"/>
              </w:rPr>
            </w:pPr>
          </w:p>
          <w:p w14:paraId="24D31222" w14:textId="77777777" w:rsidR="0061505E" w:rsidRPr="00DF7218" w:rsidRDefault="0061505E" w:rsidP="00E605A0">
            <w:pPr>
              <w:jc w:val="both"/>
              <w:rPr>
                <w:rFonts w:cs="Times New Roman"/>
              </w:rPr>
            </w:pPr>
          </w:p>
          <w:p w14:paraId="506B72E6" w14:textId="77777777" w:rsidR="0061505E" w:rsidRPr="00DF7218" w:rsidRDefault="0061505E" w:rsidP="00E605A0">
            <w:pPr>
              <w:jc w:val="both"/>
              <w:rPr>
                <w:rFonts w:cs="Times New Roman"/>
              </w:rPr>
            </w:pPr>
          </w:p>
          <w:p w14:paraId="4523C582" w14:textId="77777777" w:rsidR="0061505E" w:rsidRPr="00DF7218" w:rsidRDefault="0061505E" w:rsidP="00E605A0">
            <w:pPr>
              <w:jc w:val="both"/>
              <w:rPr>
                <w:rFonts w:cs="Times New Roman"/>
              </w:rPr>
            </w:pPr>
          </w:p>
          <w:p w14:paraId="085CF1E8" w14:textId="77777777" w:rsidR="0061505E" w:rsidRPr="00DF7218" w:rsidRDefault="0061505E" w:rsidP="00E605A0">
            <w:pPr>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70B91769" w14:textId="77777777" w:rsidR="0061505E" w:rsidRPr="00DF7218" w:rsidRDefault="0061505E" w:rsidP="00E605A0">
            <w:pPr>
              <w:spacing w:line="276" w:lineRule="auto"/>
              <w:jc w:val="center"/>
              <w:rPr>
                <w:rFonts w:cs="Times New Roman"/>
              </w:rPr>
            </w:pPr>
            <w:r w:rsidRPr="00DF7218">
              <w:rPr>
                <w:rFonts w:cs="Times New Roman"/>
              </w:rPr>
              <w:t xml:space="preserve">W, </w:t>
            </w:r>
            <w:r w:rsidRPr="00DF7218">
              <w:rPr>
                <w:rFonts w:cs="Times New Roman"/>
              </w:rPr>
              <w:br/>
              <w:t>ćw. P</w:t>
            </w:r>
          </w:p>
        </w:tc>
        <w:tc>
          <w:tcPr>
            <w:tcW w:w="1416" w:type="dxa"/>
            <w:gridSpan w:val="2"/>
            <w:tcBorders>
              <w:top w:val="single" w:sz="8" w:space="0" w:color="auto"/>
              <w:left w:val="single" w:sz="4" w:space="0" w:color="auto"/>
              <w:bottom w:val="single" w:sz="8" w:space="0" w:color="auto"/>
            </w:tcBorders>
            <w:vAlign w:val="center"/>
          </w:tcPr>
          <w:p w14:paraId="07C417F3" w14:textId="77777777" w:rsidR="0061505E" w:rsidRPr="00DF7218" w:rsidRDefault="0061505E" w:rsidP="00E605A0">
            <w:pPr>
              <w:spacing w:line="276" w:lineRule="auto"/>
              <w:jc w:val="center"/>
              <w:rPr>
                <w:rFonts w:cs="Times New Roman"/>
              </w:rPr>
            </w:pPr>
            <w:r w:rsidRPr="00DF7218">
              <w:rPr>
                <w:rFonts w:cs="Times New Roman"/>
              </w:rPr>
              <w:t xml:space="preserve">Kolokwium pisemne </w:t>
            </w:r>
          </w:p>
        </w:tc>
      </w:tr>
      <w:tr w:rsidR="0061505E" w:rsidRPr="00DF7218" w14:paraId="224323DA" w14:textId="77777777" w:rsidTr="00E605A0">
        <w:tc>
          <w:tcPr>
            <w:tcW w:w="9072" w:type="dxa"/>
            <w:gridSpan w:val="7"/>
            <w:tcBorders>
              <w:top w:val="single" w:sz="8" w:space="0" w:color="auto"/>
              <w:bottom w:val="single" w:sz="8" w:space="0" w:color="auto"/>
            </w:tcBorders>
            <w:shd w:val="clear" w:color="auto" w:fill="FFFFFF"/>
          </w:tcPr>
          <w:p w14:paraId="4EA4C5C0" w14:textId="77777777" w:rsidR="0061505E" w:rsidRPr="00DF7218" w:rsidRDefault="0061505E" w:rsidP="00E605A0">
            <w:pPr>
              <w:spacing w:line="276" w:lineRule="auto"/>
              <w:jc w:val="center"/>
              <w:rPr>
                <w:rFonts w:cs="Times New Roman"/>
              </w:rPr>
            </w:pPr>
            <w:r w:rsidRPr="00DF7218">
              <w:rPr>
                <w:rFonts w:cs="Times New Roman"/>
                <w:b/>
              </w:rPr>
              <w:t>w zakresie umiejętności:</w:t>
            </w:r>
          </w:p>
        </w:tc>
      </w:tr>
      <w:tr w:rsidR="0061505E" w:rsidRPr="00DF7218" w14:paraId="1D1FBCCB"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04C33884" w14:textId="77777777" w:rsidR="0061505E" w:rsidRPr="00DF7218" w:rsidRDefault="0061505E" w:rsidP="00E605A0">
            <w:pPr>
              <w:rPr>
                <w:rFonts w:cs="Times New Roman"/>
              </w:rPr>
            </w:pPr>
            <w:r w:rsidRPr="00DF7218">
              <w:rPr>
                <w:rFonts w:cs="Times New Roman"/>
              </w:rPr>
              <w:t>T.D3.16_U01</w:t>
            </w:r>
          </w:p>
          <w:p w14:paraId="505BDD05" w14:textId="77777777" w:rsidR="0061505E" w:rsidRPr="00DF7218" w:rsidRDefault="0061505E" w:rsidP="00E605A0">
            <w:pPr>
              <w:rPr>
                <w:rFonts w:cs="Times New Roman"/>
              </w:rPr>
            </w:pPr>
          </w:p>
          <w:p w14:paraId="6F3AE414" w14:textId="77777777" w:rsidR="0061505E" w:rsidRPr="00DF7218" w:rsidRDefault="0061505E" w:rsidP="00E605A0">
            <w:pPr>
              <w:rPr>
                <w:rFonts w:cs="Times New Roman"/>
              </w:rPr>
            </w:pPr>
          </w:p>
          <w:p w14:paraId="414CB63F" w14:textId="77777777" w:rsidR="0061505E" w:rsidRPr="00DF7218" w:rsidRDefault="0061505E" w:rsidP="00E605A0">
            <w:pPr>
              <w:rPr>
                <w:rFonts w:cs="Times New Roman"/>
              </w:rPr>
            </w:pPr>
          </w:p>
          <w:p w14:paraId="36F866C7" w14:textId="77777777" w:rsidR="0061505E" w:rsidRPr="00DF7218" w:rsidRDefault="0061505E" w:rsidP="00E605A0">
            <w:pPr>
              <w:rPr>
                <w:rFonts w:cs="Times New Roman"/>
              </w:rPr>
            </w:pPr>
          </w:p>
          <w:p w14:paraId="728BBC9A" w14:textId="77777777" w:rsidR="0061505E" w:rsidRPr="00DF7218" w:rsidRDefault="0061505E" w:rsidP="00E605A0">
            <w:pPr>
              <w:spacing w:line="276" w:lineRule="auto"/>
              <w:rPr>
                <w:rFonts w:cs="Times New Roman"/>
              </w:rPr>
            </w:pPr>
            <w:r w:rsidRPr="00DF7218">
              <w:rPr>
                <w:rFonts w:cs="Times New Roman"/>
              </w:rPr>
              <w:t>T.D3.16_U02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5CF57C1" w14:textId="77777777" w:rsidR="0061505E" w:rsidRPr="00DF7218" w:rsidRDefault="0061505E" w:rsidP="00E605A0">
            <w:pPr>
              <w:spacing w:line="276" w:lineRule="auto"/>
              <w:jc w:val="both"/>
              <w:rPr>
                <w:rFonts w:cs="Times New Roman"/>
                <w:b/>
              </w:rPr>
            </w:pPr>
            <w:r w:rsidRPr="00DF7218">
              <w:rPr>
                <w:rFonts w:cs="Times New Roman"/>
                <w:b/>
              </w:rPr>
              <w:t>w zakresie umiejętności:</w:t>
            </w:r>
          </w:p>
          <w:p w14:paraId="2E66720A" w14:textId="77777777" w:rsidR="0061505E" w:rsidRPr="00DF7218" w:rsidRDefault="0061505E" w:rsidP="00E605A0">
            <w:pPr>
              <w:rPr>
                <w:rFonts w:cs="Times New Roman"/>
              </w:rPr>
            </w:pPr>
            <w:r w:rsidRPr="00DF7218">
              <w:rPr>
                <w:rFonts w:cs="Times New Roman"/>
              </w:rPr>
              <w:t>identyfikuje międzynarodową działalność logistyczną jako obszar aktywności podmiotów gospodarczych w zakresie zaopatrzenia, produkcji i dystrybucji;</w:t>
            </w:r>
          </w:p>
          <w:p w14:paraId="2B31A4E7" w14:textId="77777777" w:rsidR="0061505E" w:rsidRPr="00DF7218" w:rsidRDefault="0061505E" w:rsidP="00E605A0">
            <w:pPr>
              <w:rPr>
                <w:rFonts w:cs="Times New Roman"/>
              </w:rPr>
            </w:pPr>
            <w:r w:rsidRPr="00DF7218">
              <w:rPr>
                <w:rFonts w:cs="Times New Roman"/>
              </w:rPr>
              <w:t>ocenia poszczególne metody i narzędzia zarządzania logistycznego w środowisku międzynarodowym oraz interpretuje uzyskane wyniki;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A8FFF65" w14:textId="77777777" w:rsidR="0061505E" w:rsidRPr="00DF7218" w:rsidRDefault="0061505E" w:rsidP="00E605A0">
            <w:pPr>
              <w:jc w:val="center"/>
              <w:rPr>
                <w:rFonts w:cs="Times New Roman"/>
              </w:rPr>
            </w:pPr>
            <w:r w:rsidRPr="00DF7218">
              <w:rPr>
                <w:rFonts w:cs="Times New Roman"/>
              </w:rPr>
              <w:t>K_U12</w:t>
            </w:r>
          </w:p>
          <w:p w14:paraId="7145987C" w14:textId="77777777" w:rsidR="0061505E" w:rsidRPr="00DF7218" w:rsidRDefault="0061505E" w:rsidP="00E605A0">
            <w:pPr>
              <w:spacing w:line="276" w:lineRule="auto"/>
              <w:jc w:val="center"/>
              <w:rPr>
                <w:rFonts w:cs="Times New Roman"/>
              </w:rPr>
            </w:pPr>
            <w:r w:rsidRPr="00DF7218">
              <w:rPr>
                <w:rFonts w:cs="Times New Roman"/>
              </w:rPr>
              <w:t>K_U11</w:t>
            </w:r>
          </w:p>
          <w:p w14:paraId="15F7C23D" w14:textId="77777777" w:rsidR="0061505E" w:rsidRPr="00DF7218" w:rsidRDefault="0061505E" w:rsidP="00E605A0">
            <w:pPr>
              <w:jc w:val="center"/>
              <w:rPr>
                <w:rFonts w:cs="Times New Roman"/>
              </w:rPr>
            </w:pPr>
          </w:p>
          <w:p w14:paraId="5CE354EE" w14:textId="77777777" w:rsidR="0061505E" w:rsidRPr="00DF7218" w:rsidRDefault="0061505E" w:rsidP="00E605A0">
            <w:pPr>
              <w:spacing w:line="276" w:lineRule="auto"/>
              <w:jc w:val="center"/>
              <w:rPr>
                <w:rFonts w:cs="Times New Roman"/>
              </w:rPr>
            </w:pPr>
            <w:r w:rsidRPr="00DF7218">
              <w:rPr>
                <w:rFonts w:cs="Times New Roman"/>
              </w:rPr>
              <w:t>K_U18</w:t>
            </w:r>
          </w:p>
          <w:p w14:paraId="183E2633" w14:textId="77777777" w:rsidR="0061505E" w:rsidRPr="00DF7218" w:rsidRDefault="0061505E" w:rsidP="00E605A0">
            <w:pPr>
              <w:spacing w:line="276" w:lineRule="auto"/>
              <w:jc w:val="center"/>
              <w:rPr>
                <w:rFonts w:cs="Times New Roman"/>
              </w:rPr>
            </w:pPr>
          </w:p>
          <w:p w14:paraId="234C300C" w14:textId="77777777" w:rsidR="0061505E" w:rsidRPr="00DF7218" w:rsidRDefault="0061505E" w:rsidP="00E605A0">
            <w:pPr>
              <w:spacing w:line="276" w:lineRule="auto"/>
              <w:jc w:val="center"/>
              <w:rPr>
                <w:rFonts w:cs="Times New Roman"/>
              </w:rPr>
            </w:pPr>
            <w:r w:rsidRPr="00DF7218">
              <w:rPr>
                <w:rFonts w:cs="Times New Roman"/>
              </w:rPr>
              <w:t>K_U10</w:t>
            </w:r>
          </w:p>
        </w:tc>
        <w:tc>
          <w:tcPr>
            <w:tcW w:w="1277" w:type="dxa"/>
            <w:tcBorders>
              <w:top w:val="single" w:sz="8" w:space="0" w:color="auto"/>
              <w:left w:val="single" w:sz="4" w:space="0" w:color="auto"/>
              <w:bottom w:val="single" w:sz="8" w:space="0" w:color="auto"/>
              <w:right w:val="single" w:sz="4" w:space="0" w:color="auto"/>
            </w:tcBorders>
            <w:vAlign w:val="center"/>
          </w:tcPr>
          <w:p w14:paraId="3CDBF4B5" w14:textId="77777777" w:rsidR="0061505E" w:rsidRPr="00DF7218" w:rsidRDefault="0061505E" w:rsidP="00E605A0">
            <w:pPr>
              <w:spacing w:line="276" w:lineRule="auto"/>
              <w:jc w:val="center"/>
              <w:rPr>
                <w:rFonts w:cs="Times New Roman"/>
              </w:rPr>
            </w:pPr>
            <w:r w:rsidRPr="00DF7218">
              <w:rPr>
                <w:rFonts w:cs="Times New Roman"/>
              </w:rPr>
              <w:t>ćw. P</w:t>
            </w:r>
          </w:p>
        </w:tc>
        <w:tc>
          <w:tcPr>
            <w:tcW w:w="1416" w:type="dxa"/>
            <w:gridSpan w:val="2"/>
            <w:tcBorders>
              <w:top w:val="single" w:sz="8" w:space="0" w:color="auto"/>
              <w:left w:val="single" w:sz="4" w:space="0" w:color="auto"/>
              <w:bottom w:val="single" w:sz="8" w:space="0" w:color="auto"/>
            </w:tcBorders>
            <w:vAlign w:val="center"/>
          </w:tcPr>
          <w:p w14:paraId="5D478E02" w14:textId="77777777" w:rsidR="0061505E" w:rsidRPr="00DF7218" w:rsidRDefault="0061505E" w:rsidP="00E605A0">
            <w:pPr>
              <w:jc w:val="center"/>
              <w:rPr>
                <w:rFonts w:cs="Times New Roman"/>
              </w:rPr>
            </w:pPr>
            <w:r w:rsidRPr="00DF7218">
              <w:rPr>
                <w:rFonts w:cs="Times New Roman"/>
              </w:rPr>
              <w:t>Projekt</w:t>
            </w:r>
          </w:p>
        </w:tc>
      </w:tr>
      <w:tr w:rsidR="0061505E" w:rsidRPr="00DF7218" w14:paraId="71F8E564" w14:textId="77777777" w:rsidTr="00E605A0">
        <w:tc>
          <w:tcPr>
            <w:tcW w:w="9072" w:type="dxa"/>
            <w:gridSpan w:val="7"/>
            <w:tcBorders>
              <w:top w:val="single" w:sz="8" w:space="0" w:color="auto"/>
              <w:bottom w:val="single" w:sz="8" w:space="0" w:color="auto"/>
            </w:tcBorders>
            <w:shd w:val="clear" w:color="auto" w:fill="FFFFFF"/>
          </w:tcPr>
          <w:p w14:paraId="659A77F5" w14:textId="77777777" w:rsidR="0061505E" w:rsidRPr="00DF7218" w:rsidRDefault="0061505E" w:rsidP="00E605A0">
            <w:pPr>
              <w:spacing w:line="276" w:lineRule="auto"/>
              <w:jc w:val="center"/>
              <w:rPr>
                <w:rFonts w:cs="Times New Roman"/>
              </w:rPr>
            </w:pPr>
            <w:r w:rsidRPr="00DF7218">
              <w:rPr>
                <w:rFonts w:cs="Times New Roman"/>
                <w:b/>
              </w:rPr>
              <w:t>w zakresie kompetencji społecznych:</w:t>
            </w:r>
          </w:p>
        </w:tc>
      </w:tr>
      <w:tr w:rsidR="0061505E" w:rsidRPr="00DF7218" w14:paraId="17D4E58C" w14:textId="77777777" w:rsidTr="00E605A0">
        <w:tc>
          <w:tcPr>
            <w:tcW w:w="1560" w:type="dxa"/>
            <w:tcBorders>
              <w:top w:val="single" w:sz="8" w:space="0" w:color="auto"/>
              <w:bottom w:val="single" w:sz="8" w:space="0" w:color="auto"/>
              <w:right w:val="single" w:sz="4" w:space="0" w:color="auto"/>
            </w:tcBorders>
            <w:shd w:val="clear" w:color="auto" w:fill="FFFFFF"/>
            <w:vAlign w:val="center"/>
          </w:tcPr>
          <w:p w14:paraId="7485230A" w14:textId="77777777" w:rsidR="0061505E" w:rsidRPr="00DF7218" w:rsidRDefault="0061505E" w:rsidP="00E605A0">
            <w:pPr>
              <w:rPr>
                <w:rFonts w:cs="Times New Roman"/>
              </w:rPr>
            </w:pPr>
            <w:r w:rsidRPr="00DF7218">
              <w:rPr>
                <w:rFonts w:cs="Times New Roman"/>
              </w:rPr>
              <w:t>T.D3.16_K01</w:t>
            </w:r>
          </w:p>
          <w:p w14:paraId="329E1E43" w14:textId="77777777" w:rsidR="0061505E" w:rsidRPr="00DF7218" w:rsidRDefault="0061505E" w:rsidP="00E605A0">
            <w:pPr>
              <w:spacing w:line="276" w:lineRule="auto"/>
              <w:rPr>
                <w:rFonts w:cs="Times New Roman"/>
              </w:rPr>
            </w:pPr>
            <w:r w:rsidRPr="00DF7218">
              <w:rPr>
                <w:rFonts w:cs="Times New Roman"/>
              </w:rPr>
              <w:br/>
            </w:r>
          </w:p>
          <w:p w14:paraId="76FBABE8" w14:textId="77777777" w:rsidR="0061505E" w:rsidRPr="00DF7218" w:rsidRDefault="0061505E" w:rsidP="00E605A0">
            <w:pPr>
              <w:spacing w:line="276" w:lineRule="auto"/>
              <w:rPr>
                <w:rFonts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FFECCA2" w14:textId="77777777" w:rsidR="0061505E" w:rsidRPr="00DF7218" w:rsidRDefault="0061505E" w:rsidP="00E605A0">
            <w:pPr>
              <w:spacing w:line="276" w:lineRule="auto"/>
              <w:jc w:val="both"/>
              <w:rPr>
                <w:rFonts w:cs="Times New Roman"/>
                <w:b/>
              </w:rPr>
            </w:pPr>
            <w:r w:rsidRPr="00DF7218">
              <w:rPr>
                <w:rFonts w:cs="Times New Roman"/>
                <w:b/>
              </w:rPr>
              <w:t>w zakresie kompetencji społecznych:</w:t>
            </w:r>
          </w:p>
          <w:p w14:paraId="5CFD2550" w14:textId="77777777" w:rsidR="0061505E" w:rsidRPr="00DF7218" w:rsidRDefault="0061505E" w:rsidP="00E605A0">
            <w:pPr>
              <w:rPr>
                <w:rFonts w:cs="Times New Roman"/>
              </w:rPr>
            </w:pPr>
            <w:r w:rsidRPr="00DF7218">
              <w:rPr>
                <w:rFonts w:cs="Times New Roman"/>
              </w:rPr>
              <w:t xml:space="preserve"> rozumie potrzebę uczenia się, szczególnie poznawania nowoczesnych rozwiązań w światowej logistyce, zabiera głos w dyskusji oraz wyjaśnia niezrozumiałe treści;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68D4C52" w14:textId="77777777" w:rsidR="0061505E" w:rsidRPr="00DF7218" w:rsidRDefault="0061505E" w:rsidP="00E605A0">
            <w:pPr>
              <w:spacing w:line="276" w:lineRule="auto"/>
              <w:jc w:val="center"/>
              <w:rPr>
                <w:rFonts w:cs="Times New Roman"/>
              </w:rPr>
            </w:pPr>
            <w:r w:rsidRPr="00DF7218">
              <w:rPr>
                <w:rFonts w:cs="Times New Roman"/>
              </w:rPr>
              <w:t>K_K01</w:t>
            </w:r>
          </w:p>
          <w:p w14:paraId="25B5D2F6" w14:textId="77777777" w:rsidR="0061505E" w:rsidRPr="00DF7218" w:rsidRDefault="0061505E" w:rsidP="00E605A0">
            <w:pPr>
              <w:spacing w:line="276" w:lineRule="auto"/>
              <w:jc w:val="center"/>
              <w:rPr>
                <w:rFonts w:cs="Times New Roman"/>
              </w:rPr>
            </w:pPr>
            <w:r w:rsidRPr="00DF7218">
              <w:rPr>
                <w:rFonts w:cs="Times New Roman"/>
              </w:rPr>
              <w:t>K_K05</w:t>
            </w:r>
          </w:p>
          <w:p w14:paraId="4B6AF3DE" w14:textId="77777777" w:rsidR="0061505E" w:rsidRPr="00DF7218" w:rsidRDefault="0061505E" w:rsidP="00E605A0">
            <w:pPr>
              <w:spacing w:line="276" w:lineRule="auto"/>
              <w:jc w:val="center"/>
              <w:rPr>
                <w:rFonts w:cs="Times New Roman"/>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611A76F2" w14:textId="77777777" w:rsidR="0061505E" w:rsidRPr="00DF7218" w:rsidRDefault="0061505E" w:rsidP="00E605A0">
            <w:pPr>
              <w:spacing w:line="276" w:lineRule="auto"/>
              <w:rPr>
                <w:rFonts w:cs="Times New Roman"/>
              </w:rPr>
            </w:pPr>
            <w:r w:rsidRPr="00DF7218">
              <w:rPr>
                <w:rFonts w:cs="Times New Roman"/>
              </w:rPr>
              <w:t>Ćw. P</w:t>
            </w:r>
          </w:p>
        </w:tc>
        <w:tc>
          <w:tcPr>
            <w:tcW w:w="1416" w:type="dxa"/>
            <w:gridSpan w:val="2"/>
            <w:tcBorders>
              <w:top w:val="single" w:sz="8" w:space="0" w:color="auto"/>
              <w:left w:val="single" w:sz="4" w:space="0" w:color="auto"/>
              <w:bottom w:val="single" w:sz="8" w:space="0" w:color="auto"/>
            </w:tcBorders>
          </w:tcPr>
          <w:p w14:paraId="4F51FFF3" w14:textId="77777777" w:rsidR="0061505E" w:rsidRPr="00DF7218" w:rsidRDefault="0061505E" w:rsidP="00E605A0">
            <w:pPr>
              <w:spacing w:line="276" w:lineRule="auto"/>
              <w:jc w:val="center"/>
              <w:rPr>
                <w:rFonts w:cs="Times New Roman"/>
              </w:rPr>
            </w:pPr>
            <w:r w:rsidRPr="00DF7218">
              <w:rPr>
                <w:rFonts w:cs="Times New Roman"/>
              </w:rPr>
              <w:t>ocena zaangażowania w pracę grupy</w:t>
            </w:r>
          </w:p>
        </w:tc>
      </w:tr>
      <w:tr w:rsidR="0061505E" w:rsidRPr="00DF7218" w14:paraId="343A79BA" w14:textId="77777777" w:rsidTr="00E605A0">
        <w:tc>
          <w:tcPr>
            <w:tcW w:w="9072" w:type="dxa"/>
            <w:gridSpan w:val="7"/>
            <w:shd w:val="clear" w:color="auto" w:fill="D9D9D9"/>
          </w:tcPr>
          <w:p w14:paraId="5D76DE49"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3673155A" w14:textId="77777777" w:rsidTr="00E605A0">
        <w:trPr>
          <w:trHeight w:val="1495"/>
        </w:trPr>
        <w:tc>
          <w:tcPr>
            <w:tcW w:w="2977" w:type="dxa"/>
            <w:gridSpan w:val="2"/>
            <w:tcBorders>
              <w:right w:val="nil"/>
            </w:tcBorders>
            <w:shd w:val="clear" w:color="auto" w:fill="D9D9D9"/>
          </w:tcPr>
          <w:p w14:paraId="425C9AEE"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75B06570" w14:textId="77777777" w:rsidR="0061505E" w:rsidRPr="00DF7218" w:rsidRDefault="0061505E" w:rsidP="00E605A0">
            <w:pPr>
              <w:rPr>
                <w:rFonts w:cs="Times New Roman"/>
              </w:rPr>
            </w:pPr>
            <w:r w:rsidRPr="00DF7218">
              <w:rPr>
                <w:rFonts w:cs="Times New Roman"/>
              </w:rPr>
              <w:t>1</w:t>
            </w:r>
          </w:p>
        </w:tc>
        <w:tc>
          <w:tcPr>
            <w:tcW w:w="788" w:type="dxa"/>
            <w:tcBorders>
              <w:left w:val="nil"/>
            </w:tcBorders>
            <w:textDirection w:val="btLr"/>
          </w:tcPr>
          <w:p w14:paraId="0B3076BF"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628" w:type="dxa"/>
            <w:tcBorders>
              <w:left w:val="nil"/>
            </w:tcBorders>
            <w:textDirection w:val="btLr"/>
          </w:tcPr>
          <w:p w14:paraId="5D483701"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5DD011FB" w14:textId="77777777" w:rsidTr="00E605A0">
        <w:tc>
          <w:tcPr>
            <w:tcW w:w="2977" w:type="dxa"/>
            <w:gridSpan w:val="2"/>
            <w:tcBorders>
              <w:right w:val="nil"/>
            </w:tcBorders>
            <w:shd w:val="clear" w:color="auto" w:fill="D9D9D9"/>
          </w:tcPr>
          <w:p w14:paraId="7806FE6D"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F5B888B" w14:textId="77777777" w:rsidR="0061505E" w:rsidRPr="00DF7218" w:rsidRDefault="0061505E" w:rsidP="00E605A0">
            <w:pPr>
              <w:rPr>
                <w:rFonts w:cs="Times New Roman"/>
              </w:rPr>
            </w:pPr>
            <w:r w:rsidRPr="00DF7218">
              <w:rPr>
                <w:rFonts w:cs="Times New Roman"/>
              </w:rPr>
              <w:t>Wykład</w:t>
            </w:r>
          </w:p>
          <w:p w14:paraId="35921A88" w14:textId="77777777" w:rsidR="0061505E" w:rsidRPr="00DF7218" w:rsidRDefault="0061505E" w:rsidP="00E605A0">
            <w:pPr>
              <w:rPr>
                <w:rFonts w:cs="Times New Roman"/>
              </w:rPr>
            </w:pPr>
            <w:r w:rsidRPr="00DF7218">
              <w:rPr>
                <w:rFonts w:cs="Times New Roman"/>
              </w:rPr>
              <w:t>Ćwiczenia projektowe</w:t>
            </w:r>
          </w:p>
          <w:p w14:paraId="4110ABAC" w14:textId="77777777" w:rsidR="0061505E" w:rsidRPr="00DF7218" w:rsidRDefault="0061505E" w:rsidP="00E605A0">
            <w:pPr>
              <w:rPr>
                <w:rFonts w:cs="Times New Roman"/>
              </w:rPr>
            </w:pPr>
            <w:r w:rsidRPr="00DF7218">
              <w:rPr>
                <w:rFonts w:cs="Times New Roman"/>
              </w:rPr>
              <w:t xml:space="preserve">Konsultacje </w:t>
            </w:r>
          </w:p>
          <w:p w14:paraId="3796BE46" w14:textId="77777777" w:rsidR="0061505E" w:rsidRPr="00DF7218" w:rsidRDefault="0061505E" w:rsidP="00E605A0">
            <w:pPr>
              <w:rPr>
                <w:rFonts w:cs="Times New Roman"/>
                <w:b/>
              </w:rPr>
            </w:pPr>
            <w:r w:rsidRPr="00DF7218">
              <w:rPr>
                <w:rFonts w:cs="Times New Roman"/>
                <w:b/>
              </w:rPr>
              <w:t>w sumie:</w:t>
            </w:r>
          </w:p>
          <w:p w14:paraId="2D0E66A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C844193" w14:textId="77777777" w:rsidR="0061505E" w:rsidRPr="00DF7218" w:rsidRDefault="0061505E" w:rsidP="00E605A0">
            <w:pPr>
              <w:jc w:val="center"/>
              <w:rPr>
                <w:rFonts w:cs="Times New Roman"/>
              </w:rPr>
            </w:pPr>
            <w:r w:rsidRPr="00DF7218">
              <w:rPr>
                <w:rFonts w:cs="Times New Roman"/>
              </w:rPr>
              <w:t>10</w:t>
            </w:r>
          </w:p>
          <w:p w14:paraId="18D46D63" w14:textId="77777777" w:rsidR="0061505E" w:rsidRPr="00DF7218" w:rsidRDefault="0061505E" w:rsidP="00E605A0">
            <w:pPr>
              <w:jc w:val="center"/>
              <w:rPr>
                <w:rFonts w:cs="Times New Roman"/>
              </w:rPr>
            </w:pPr>
            <w:r w:rsidRPr="00DF7218">
              <w:rPr>
                <w:rFonts w:cs="Times New Roman"/>
              </w:rPr>
              <w:t>10</w:t>
            </w:r>
          </w:p>
          <w:p w14:paraId="28751F4C" w14:textId="77777777" w:rsidR="0061505E" w:rsidRPr="00DF7218" w:rsidRDefault="0061505E" w:rsidP="00E605A0">
            <w:pPr>
              <w:jc w:val="center"/>
              <w:rPr>
                <w:rFonts w:cs="Times New Roman"/>
              </w:rPr>
            </w:pPr>
            <w:r w:rsidRPr="00DF7218">
              <w:rPr>
                <w:rFonts w:cs="Times New Roman"/>
              </w:rPr>
              <w:t>2</w:t>
            </w:r>
          </w:p>
          <w:p w14:paraId="303E6028" w14:textId="77777777" w:rsidR="0061505E" w:rsidRPr="00DF7218" w:rsidRDefault="0061505E" w:rsidP="00E605A0">
            <w:pPr>
              <w:jc w:val="center"/>
              <w:rPr>
                <w:rFonts w:cs="Times New Roman"/>
                <w:b/>
              </w:rPr>
            </w:pPr>
            <w:r w:rsidRPr="00DF7218">
              <w:rPr>
                <w:rFonts w:cs="Times New Roman"/>
                <w:b/>
              </w:rPr>
              <w:t>22</w:t>
            </w:r>
          </w:p>
          <w:p w14:paraId="63FBA530" w14:textId="77777777" w:rsidR="0061505E" w:rsidRPr="00DF7218" w:rsidRDefault="0061505E" w:rsidP="00E605A0">
            <w:pPr>
              <w:jc w:val="center"/>
              <w:rPr>
                <w:rFonts w:cs="Times New Roman"/>
              </w:rPr>
            </w:pPr>
            <w:r w:rsidRPr="00DF7218">
              <w:rPr>
                <w:rFonts w:cs="Times New Roman"/>
              </w:rPr>
              <w:t>0,7</w:t>
            </w:r>
          </w:p>
        </w:tc>
        <w:tc>
          <w:tcPr>
            <w:tcW w:w="628" w:type="dxa"/>
            <w:tcBorders>
              <w:left w:val="nil"/>
            </w:tcBorders>
          </w:tcPr>
          <w:p w14:paraId="47FD074A" w14:textId="77777777" w:rsidR="0061505E" w:rsidRPr="00DF7218" w:rsidRDefault="0061505E" w:rsidP="00E605A0">
            <w:pPr>
              <w:jc w:val="center"/>
              <w:rPr>
                <w:rFonts w:cs="Times New Roman"/>
              </w:rPr>
            </w:pPr>
            <w:r w:rsidRPr="00DF7218">
              <w:rPr>
                <w:rFonts w:cs="Times New Roman"/>
              </w:rPr>
              <w:t>5</w:t>
            </w:r>
          </w:p>
          <w:p w14:paraId="510D8E74" w14:textId="77777777" w:rsidR="0061505E" w:rsidRPr="00DF7218" w:rsidRDefault="0061505E" w:rsidP="00E605A0">
            <w:pPr>
              <w:jc w:val="center"/>
              <w:rPr>
                <w:rFonts w:cs="Times New Roman"/>
              </w:rPr>
            </w:pPr>
            <w:r w:rsidRPr="00DF7218">
              <w:rPr>
                <w:rFonts w:cs="Times New Roman"/>
              </w:rPr>
              <w:t>15</w:t>
            </w:r>
          </w:p>
          <w:p w14:paraId="101ED98D" w14:textId="77777777" w:rsidR="0061505E" w:rsidRPr="00DF7218" w:rsidRDefault="0061505E" w:rsidP="00E605A0">
            <w:pPr>
              <w:jc w:val="center"/>
              <w:rPr>
                <w:rFonts w:cs="Times New Roman"/>
              </w:rPr>
            </w:pPr>
            <w:r w:rsidRPr="00DF7218">
              <w:rPr>
                <w:rFonts w:cs="Times New Roman"/>
              </w:rPr>
              <w:t>2</w:t>
            </w:r>
          </w:p>
          <w:p w14:paraId="0A8CAECC" w14:textId="77777777" w:rsidR="0061505E" w:rsidRPr="00DF7218" w:rsidRDefault="0061505E" w:rsidP="00E605A0">
            <w:pPr>
              <w:jc w:val="center"/>
              <w:rPr>
                <w:rFonts w:cs="Times New Roman"/>
                <w:b/>
              </w:rPr>
            </w:pPr>
            <w:r w:rsidRPr="00DF7218">
              <w:rPr>
                <w:rFonts w:cs="Times New Roman"/>
                <w:b/>
              </w:rPr>
              <w:t>22</w:t>
            </w:r>
          </w:p>
          <w:p w14:paraId="521A80E7" w14:textId="77777777" w:rsidR="0061505E" w:rsidRPr="00DF7218" w:rsidRDefault="0061505E" w:rsidP="00E605A0">
            <w:pPr>
              <w:jc w:val="center"/>
              <w:rPr>
                <w:rFonts w:cs="Times New Roman"/>
              </w:rPr>
            </w:pPr>
            <w:r w:rsidRPr="00DF7218">
              <w:rPr>
                <w:rFonts w:cs="Times New Roman"/>
              </w:rPr>
              <w:t>0,7</w:t>
            </w:r>
          </w:p>
        </w:tc>
      </w:tr>
      <w:tr w:rsidR="0061505E" w:rsidRPr="00DF7218" w14:paraId="5E0B7C0B" w14:textId="77777777" w:rsidTr="00E605A0">
        <w:tc>
          <w:tcPr>
            <w:tcW w:w="2977" w:type="dxa"/>
            <w:gridSpan w:val="2"/>
            <w:tcBorders>
              <w:right w:val="nil"/>
            </w:tcBorders>
            <w:shd w:val="clear" w:color="auto" w:fill="D9D9D9"/>
          </w:tcPr>
          <w:p w14:paraId="124EB1E3"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00B13EC" w14:textId="77777777" w:rsidR="0061505E" w:rsidRPr="00DF7218" w:rsidRDefault="0061505E" w:rsidP="00E605A0">
            <w:pPr>
              <w:rPr>
                <w:rFonts w:cs="Times New Roman"/>
              </w:rPr>
            </w:pPr>
            <w:r w:rsidRPr="00DF7218">
              <w:rPr>
                <w:rFonts w:cs="Times New Roman"/>
              </w:rPr>
              <w:t>Przygotowanie do zaliczenia projektu</w:t>
            </w:r>
          </w:p>
          <w:p w14:paraId="7408495B" w14:textId="77777777" w:rsidR="0061505E" w:rsidRPr="00DF7218" w:rsidRDefault="0061505E" w:rsidP="00E605A0">
            <w:pPr>
              <w:rPr>
                <w:rFonts w:cs="Times New Roman"/>
              </w:rPr>
            </w:pPr>
            <w:r w:rsidRPr="00DF7218">
              <w:rPr>
                <w:rFonts w:cs="Times New Roman"/>
              </w:rPr>
              <w:t>Przygotowanie ogólne</w:t>
            </w:r>
          </w:p>
          <w:p w14:paraId="7CF31560" w14:textId="77777777" w:rsidR="0061505E" w:rsidRPr="00DF7218" w:rsidRDefault="0061505E" w:rsidP="00E605A0">
            <w:pPr>
              <w:spacing w:after="90"/>
              <w:jc w:val="both"/>
              <w:rPr>
                <w:rFonts w:cs="Times New Roman"/>
              </w:rPr>
            </w:pPr>
            <w:r w:rsidRPr="00DF7218">
              <w:rPr>
                <w:rFonts w:cs="Times New Roman"/>
                <w:b/>
              </w:rPr>
              <w:t xml:space="preserve">w sumie:  </w:t>
            </w:r>
          </w:p>
          <w:p w14:paraId="148804AE" w14:textId="77777777" w:rsidR="0061505E" w:rsidRPr="00DF7218" w:rsidRDefault="0061505E" w:rsidP="00E605A0">
            <w:pPr>
              <w:spacing w:after="90"/>
              <w:jc w:val="both"/>
              <w:rPr>
                <w:rFonts w:cs="Times New Roman"/>
              </w:rPr>
            </w:pPr>
            <w:r w:rsidRPr="00DF7218">
              <w:rPr>
                <w:rFonts w:cs="Times New Roman"/>
              </w:rPr>
              <w:t>ECTS</w:t>
            </w:r>
          </w:p>
        </w:tc>
        <w:tc>
          <w:tcPr>
            <w:tcW w:w="788" w:type="dxa"/>
            <w:tcBorders>
              <w:left w:val="nil"/>
            </w:tcBorders>
          </w:tcPr>
          <w:p w14:paraId="412843FA" w14:textId="77777777" w:rsidR="0061505E" w:rsidRPr="00DF7218" w:rsidRDefault="0061505E" w:rsidP="00E605A0">
            <w:pPr>
              <w:jc w:val="center"/>
              <w:rPr>
                <w:rFonts w:cs="Times New Roman"/>
              </w:rPr>
            </w:pPr>
            <w:r w:rsidRPr="00DF7218">
              <w:rPr>
                <w:rFonts w:cs="Times New Roman"/>
              </w:rPr>
              <w:t>7</w:t>
            </w:r>
          </w:p>
          <w:p w14:paraId="40C4B393" w14:textId="77777777" w:rsidR="0061505E" w:rsidRPr="00DF7218" w:rsidRDefault="0061505E" w:rsidP="00E605A0">
            <w:pPr>
              <w:jc w:val="center"/>
              <w:rPr>
                <w:rFonts w:cs="Times New Roman"/>
              </w:rPr>
            </w:pPr>
            <w:r w:rsidRPr="00DF7218">
              <w:rPr>
                <w:rFonts w:cs="Times New Roman"/>
              </w:rPr>
              <w:t>1</w:t>
            </w:r>
          </w:p>
          <w:p w14:paraId="5529DB81" w14:textId="77777777" w:rsidR="0061505E" w:rsidRPr="00DF7218" w:rsidRDefault="0061505E" w:rsidP="00E605A0">
            <w:pPr>
              <w:jc w:val="center"/>
              <w:rPr>
                <w:rFonts w:cs="Times New Roman"/>
                <w:b/>
              </w:rPr>
            </w:pPr>
            <w:r w:rsidRPr="00DF7218">
              <w:rPr>
                <w:rFonts w:cs="Times New Roman"/>
                <w:b/>
              </w:rPr>
              <w:t>8</w:t>
            </w:r>
          </w:p>
          <w:p w14:paraId="41D6BA2E" w14:textId="77777777" w:rsidR="0061505E" w:rsidRPr="00DF7218" w:rsidRDefault="0061505E" w:rsidP="00E605A0">
            <w:pPr>
              <w:jc w:val="center"/>
              <w:rPr>
                <w:rFonts w:cs="Times New Roman"/>
              </w:rPr>
            </w:pPr>
            <w:r w:rsidRPr="00DF7218">
              <w:rPr>
                <w:rFonts w:cs="Times New Roman"/>
              </w:rPr>
              <w:t>0,3</w:t>
            </w:r>
          </w:p>
        </w:tc>
        <w:tc>
          <w:tcPr>
            <w:tcW w:w="628" w:type="dxa"/>
            <w:tcBorders>
              <w:left w:val="nil"/>
            </w:tcBorders>
          </w:tcPr>
          <w:p w14:paraId="65B15A24" w14:textId="77777777" w:rsidR="0061505E" w:rsidRPr="00DF7218" w:rsidRDefault="0061505E" w:rsidP="00E605A0">
            <w:pPr>
              <w:jc w:val="center"/>
              <w:rPr>
                <w:rFonts w:cs="Times New Roman"/>
              </w:rPr>
            </w:pPr>
            <w:r w:rsidRPr="00DF7218">
              <w:rPr>
                <w:rFonts w:cs="Times New Roman"/>
              </w:rPr>
              <w:t>2</w:t>
            </w:r>
          </w:p>
          <w:p w14:paraId="5FDBF257" w14:textId="77777777" w:rsidR="0061505E" w:rsidRPr="00DF7218" w:rsidRDefault="0061505E" w:rsidP="00E605A0">
            <w:pPr>
              <w:jc w:val="center"/>
              <w:rPr>
                <w:rFonts w:cs="Times New Roman"/>
              </w:rPr>
            </w:pPr>
            <w:r w:rsidRPr="00DF7218">
              <w:rPr>
                <w:rFonts w:cs="Times New Roman"/>
              </w:rPr>
              <w:t>6</w:t>
            </w:r>
          </w:p>
          <w:p w14:paraId="13ECD697" w14:textId="77777777" w:rsidR="0061505E" w:rsidRPr="00DF7218" w:rsidRDefault="0061505E" w:rsidP="00E605A0">
            <w:pPr>
              <w:jc w:val="center"/>
              <w:rPr>
                <w:rFonts w:cs="Times New Roman"/>
                <w:b/>
              </w:rPr>
            </w:pPr>
            <w:r w:rsidRPr="00DF7218">
              <w:rPr>
                <w:rFonts w:cs="Times New Roman"/>
                <w:b/>
              </w:rPr>
              <w:t>8</w:t>
            </w:r>
          </w:p>
          <w:p w14:paraId="7FF1104E" w14:textId="77777777" w:rsidR="0061505E" w:rsidRPr="00DF7218" w:rsidRDefault="0061505E" w:rsidP="00E605A0">
            <w:pPr>
              <w:jc w:val="center"/>
              <w:rPr>
                <w:rFonts w:cs="Times New Roman"/>
              </w:rPr>
            </w:pPr>
            <w:r w:rsidRPr="00DF7218">
              <w:rPr>
                <w:rFonts w:cs="Times New Roman"/>
              </w:rPr>
              <w:t>0,3</w:t>
            </w:r>
          </w:p>
        </w:tc>
      </w:tr>
      <w:tr w:rsidR="0061505E" w:rsidRPr="00DF7218" w14:paraId="1F66A8C4" w14:textId="77777777" w:rsidTr="00E605A0">
        <w:tc>
          <w:tcPr>
            <w:tcW w:w="2977" w:type="dxa"/>
            <w:gridSpan w:val="2"/>
            <w:tcBorders>
              <w:right w:val="nil"/>
            </w:tcBorders>
            <w:shd w:val="clear" w:color="auto" w:fill="D9D9D9"/>
          </w:tcPr>
          <w:p w14:paraId="79A287A3"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6B3A69A7" w14:textId="77777777" w:rsidR="0061505E" w:rsidRPr="00DF7218" w:rsidRDefault="0061505E" w:rsidP="00E605A0">
            <w:pPr>
              <w:rPr>
                <w:rFonts w:cs="Times New Roman"/>
              </w:rPr>
            </w:pPr>
            <w:r w:rsidRPr="00DF7218">
              <w:rPr>
                <w:rFonts w:cs="Times New Roman"/>
              </w:rPr>
              <w:t>Ćwiczenia projektowe</w:t>
            </w:r>
          </w:p>
          <w:p w14:paraId="3AF42C2C" w14:textId="77777777" w:rsidR="0061505E" w:rsidRPr="00DF7218" w:rsidRDefault="0061505E" w:rsidP="00E605A0">
            <w:pPr>
              <w:rPr>
                <w:rFonts w:cs="Times New Roman"/>
              </w:rPr>
            </w:pPr>
            <w:r w:rsidRPr="00DF7218">
              <w:rPr>
                <w:rFonts w:cs="Times New Roman"/>
              </w:rPr>
              <w:t>Przygotowanie do zaliczenia projektu</w:t>
            </w:r>
          </w:p>
          <w:p w14:paraId="444F5B3E" w14:textId="77777777" w:rsidR="0061505E" w:rsidRPr="00DF7218" w:rsidRDefault="0061505E" w:rsidP="00E605A0">
            <w:pPr>
              <w:rPr>
                <w:rFonts w:cs="Times New Roman"/>
                <w:b/>
              </w:rPr>
            </w:pPr>
            <w:r w:rsidRPr="00DF7218">
              <w:rPr>
                <w:rFonts w:cs="Times New Roman"/>
                <w:b/>
              </w:rPr>
              <w:t>w sumie:</w:t>
            </w:r>
          </w:p>
          <w:p w14:paraId="336C2966"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577CF9A8" w14:textId="77777777" w:rsidR="0061505E" w:rsidRPr="00DF7218" w:rsidRDefault="0061505E" w:rsidP="00E605A0">
            <w:pPr>
              <w:jc w:val="center"/>
              <w:rPr>
                <w:rFonts w:cs="Times New Roman"/>
              </w:rPr>
            </w:pPr>
            <w:r w:rsidRPr="00DF7218">
              <w:rPr>
                <w:rFonts w:cs="Times New Roman"/>
              </w:rPr>
              <w:t>10</w:t>
            </w:r>
          </w:p>
          <w:p w14:paraId="7082866F" w14:textId="77777777" w:rsidR="0061505E" w:rsidRPr="00DF7218" w:rsidRDefault="0061505E" w:rsidP="00E605A0">
            <w:pPr>
              <w:jc w:val="center"/>
              <w:rPr>
                <w:rFonts w:cs="Times New Roman"/>
              </w:rPr>
            </w:pPr>
            <w:r w:rsidRPr="00DF7218">
              <w:rPr>
                <w:rFonts w:cs="Times New Roman"/>
              </w:rPr>
              <w:t>7</w:t>
            </w:r>
          </w:p>
          <w:p w14:paraId="5A6C3973" w14:textId="77777777" w:rsidR="0061505E" w:rsidRPr="00DF7218" w:rsidRDefault="0061505E" w:rsidP="00E605A0">
            <w:pPr>
              <w:jc w:val="center"/>
              <w:rPr>
                <w:rFonts w:cs="Times New Roman"/>
                <w:b/>
              </w:rPr>
            </w:pPr>
            <w:r w:rsidRPr="00DF7218">
              <w:rPr>
                <w:rFonts w:cs="Times New Roman"/>
                <w:b/>
              </w:rPr>
              <w:t>17</w:t>
            </w:r>
          </w:p>
          <w:p w14:paraId="04E4C4A0" w14:textId="77777777" w:rsidR="0061505E" w:rsidRPr="00DF7218" w:rsidRDefault="0061505E" w:rsidP="00E605A0">
            <w:pPr>
              <w:jc w:val="center"/>
              <w:rPr>
                <w:rFonts w:cs="Times New Roman"/>
              </w:rPr>
            </w:pPr>
            <w:r w:rsidRPr="00DF7218">
              <w:rPr>
                <w:rFonts w:cs="Times New Roman"/>
              </w:rPr>
              <w:t>0,6</w:t>
            </w:r>
          </w:p>
        </w:tc>
        <w:tc>
          <w:tcPr>
            <w:tcW w:w="628" w:type="dxa"/>
            <w:tcBorders>
              <w:left w:val="nil"/>
            </w:tcBorders>
          </w:tcPr>
          <w:p w14:paraId="5757EB6A" w14:textId="77777777" w:rsidR="0061505E" w:rsidRPr="00DF7218" w:rsidRDefault="0061505E" w:rsidP="00E605A0">
            <w:pPr>
              <w:jc w:val="center"/>
              <w:rPr>
                <w:rFonts w:cs="Times New Roman"/>
              </w:rPr>
            </w:pPr>
            <w:r w:rsidRPr="00DF7218">
              <w:rPr>
                <w:rFonts w:cs="Times New Roman"/>
              </w:rPr>
              <w:t>15</w:t>
            </w:r>
          </w:p>
          <w:p w14:paraId="62EF31AC" w14:textId="77777777" w:rsidR="0061505E" w:rsidRPr="00DF7218" w:rsidRDefault="0061505E" w:rsidP="00E605A0">
            <w:pPr>
              <w:jc w:val="center"/>
              <w:rPr>
                <w:rFonts w:cs="Times New Roman"/>
              </w:rPr>
            </w:pPr>
            <w:r w:rsidRPr="00DF7218">
              <w:rPr>
                <w:rFonts w:cs="Times New Roman"/>
              </w:rPr>
              <w:t>2</w:t>
            </w:r>
          </w:p>
          <w:p w14:paraId="0D519078" w14:textId="77777777" w:rsidR="0061505E" w:rsidRPr="00DF7218" w:rsidRDefault="0061505E" w:rsidP="00E605A0">
            <w:pPr>
              <w:jc w:val="center"/>
              <w:rPr>
                <w:rFonts w:cs="Times New Roman"/>
                <w:b/>
              </w:rPr>
            </w:pPr>
            <w:r w:rsidRPr="00DF7218">
              <w:rPr>
                <w:rFonts w:cs="Times New Roman"/>
                <w:b/>
              </w:rPr>
              <w:t>17</w:t>
            </w:r>
          </w:p>
          <w:p w14:paraId="0D1FFE2C" w14:textId="77777777" w:rsidR="0061505E" w:rsidRPr="00DF7218" w:rsidRDefault="0061505E" w:rsidP="00E605A0">
            <w:pPr>
              <w:jc w:val="center"/>
              <w:rPr>
                <w:rFonts w:cs="Times New Roman"/>
              </w:rPr>
            </w:pPr>
            <w:r w:rsidRPr="00DF7218">
              <w:rPr>
                <w:rFonts w:cs="Times New Roman"/>
              </w:rPr>
              <w:t>0,6</w:t>
            </w:r>
          </w:p>
        </w:tc>
      </w:tr>
    </w:tbl>
    <w:p w14:paraId="40652552" w14:textId="77777777" w:rsidR="0061505E" w:rsidRPr="00DF7218" w:rsidRDefault="0061505E" w:rsidP="0061505E">
      <w:pPr>
        <w:keepNext/>
        <w:keepLines/>
        <w:spacing w:line="276" w:lineRule="auto"/>
        <w:rPr>
          <w:rFonts w:cs="Times New Roman"/>
          <w:b/>
        </w:rPr>
      </w:pPr>
    </w:p>
    <w:p w14:paraId="03558486"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6959DDEA"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2C9B1F8"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EBD2DCB" w14:textId="77777777" w:rsidR="0061505E" w:rsidRPr="00DF7218" w:rsidRDefault="0061505E" w:rsidP="00E605A0">
            <w:pPr>
              <w:jc w:val="both"/>
              <w:rPr>
                <w:rFonts w:cs="Times New Roman"/>
                <w:b/>
              </w:rPr>
            </w:pPr>
            <w:r w:rsidRPr="00DF7218">
              <w:rPr>
                <w:rFonts w:cs="Times New Roman"/>
                <w:b/>
              </w:rPr>
              <w:t>Wykłady:</w:t>
            </w:r>
          </w:p>
          <w:p w14:paraId="0A928F28" w14:textId="77777777" w:rsidR="0061505E" w:rsidRPr="00DF7218" w:rsidRDefault="0061505E" w:rsidP="00E605A0">
            <w:pPr>
              <w:shd w:val="clear" w:color="auto" w:fill="FFFFFF"/>
              <w:jc w:val="both"/>
              <w:rPr>
                <w:rFonts w:cs="Times New Roman"/>
              </w:rPr>
            </w:pPr>
            <w:r w:rsidRPr="00DF7218">
              <w:rPr>
                <w:rFonts w:cs="Times New Roman"/>
              </w:rPr>
              <w:t>Wprowadzenie do przedmiotu – zakres, literatura oraz zasady zaliczenia;</w:t>
            </w:r>
          </w:p>
          <w:p w14:paraId="338AA3CF" w14:textId="77777777" w:rsidR="0061505E" w:rsidRPr="00DF7218" w:rsidRDefault="0061505E" w:rsidP="00E605A0">
            <w:pPr>
              <w:shd w:val="clear" w:color="auto" w:fill="FFFFFF"/>
              <w:jc w:val="both"/>
              <w:rPr>
                <w:rFonts w:cs="Times New Roman"/>
              </w:rPr>
            </w:pPr>
            <w:r w:rsidRPr="00DF7218">
              <w:rPr>
                <w:rFonts w:cs="Times New Roman"/>
              </w:rPr>
              <w:t>Koncepcja logistyki. Istota zagadnienia, podstawowe pojęcia, zadania logistyki. Sfery działań logistycznych oraz koszty w logistyce.</w:t>
            </w:r>
          </w:p>
          <w:p w14:paraId="68BB1177" w14:textId="77777777" w:rsidR="0061505E" w:rsidRPr="00DF7218" w:rsidRDefault="0061505E" w:rsidP="00E605A0">
            <w:pPr>
              <w:shd w:val="clear" w:color="auto" w:fill="FFFFFF"/>
              <w:jc w:val="both"/>
              <w:rPr>
                <w:rFonts w:cs="Times New Roman"/>
              </w:rPr>
            </w:pPr>
            <w:r w:rsidRPr="00DF7218">
              <w:rPr>
                <w:rFonts w:cs="Times New Roman"/>
              </w:rPr>
              <w:t>Produkt logistyczny. Charakterystyka pojęcia, koncepcja logistycznej obsługi klienta. Standardy logistycznej obsługi klientów i ich monitorowanie. CRM – Consumer Relationship Management;</w:t>
            </w:r>
          </w:p>
          <w:p w14:paraId="6B99F731" w14:textId="77777777" w:rsidR="0061505E" w:rsidRPr="00DF7218" w:rsidRDefault="0061505E" w:rsidP="00E605A0">
            <w:pPr>
              <w:shd w:val="clear" w:color="auto" w:fill="FFFFFF"/>
              <w:jc w:val="both"/>
              <w:rPr>
                <w:rFonts w:eastAsia="Times New Roman" w:cs="Times New Roman"/>
                <w:lang w:eastAsia="pl-PL"/>
              </w:rPr>
            </w:pPr>
            <w:r w:rsidRPr="00DF7218">
              <w:rPr>
                <w:rFonts w:cs="Times New Roman"/>
              </w:rPr>
              <w:t>Zapasy w logistyce. Koszty zapasów, ekonomiczna wielkość zamówienia. Logistyka zaopatrzenia. Gospodarka materiałowa w przedsiębiorstwie. VMI - Vendor Inventory Management;</w:t>
            </w:r>
          </w:p>
          <w:p w14:paraId="0CAD0166" w14:textId="77777777" w:rsidR="0061505E" w:rsidRPr="00DF7218" w:rsidRDefault="0061505E" w:rsidP="00E605A0">
            <w:pPr>
              <w:shd w:val="clear" w:color="auto" w:fill="FFFFFF"/>
              <w:jc w:val="both"/>
              <w:rPr>
                <w:rFonts w:eastAsia="Times New Roman" w:cs="Times New Roman"/>
                <w:b/>
                <w:lang w:val="en-US" w:eastAsia="pl-PL"/>
              </w:rPr>
            </w:pPr>
            <w:r w:rsidRPr="00DF7218">
              <w:rPr>
                <w:rFonts w:eastAsia="Times New Roman" w:cs="Times New Roman"/>
                <w:b/>
                <w:lang w:val="en-US" w:eastAsia="pl-PL"/>
              </w:rPr>
              <w:t>Ćwiczenia;</w:t>
            </w:r>
          </w:p>
          <w:p w14:paraId="641B5D6D" w14:textId="77777777" w:rsidR="0061505E" w:rsidRPr="00DF7218" w:rsidRDefault="0061505E" w:rsidP="00E605A0">
            <w:pPr>
              <w:shd w:val="clear" w:color="auto" w:fill="FFFFFF"/>
              <w:jc w:val="both"/>
              <w:rPr>
                <w:rFonts w:cs="Times New Roman"/>
                <w:lang w:val="en-US"/>
              </w:rPr>
            </w:pPr>
            <w:r w:rsidRPr="00DF7218">
              <w:rPr>
                <w:rFonts w:cs="Times New Roman"/>
                <w:lang w:val="en-US"/>
              </w:rPr>
              <w:t>Logistyka produkcji. Zarządzanie logistyką produkcji, systemy: Kanban, Just-in-Time, Material Resource Planning (MRP), Manufacturing Resource Planning (MRPII), Enterprise Resource Planning (ERP);</w:t>
            </w:r>
          </w:p>
          <w:p w14:paraId="08DC015B" w14:textId="77777777" w:rsidR="0061505E" w:rsidRPr="00DF7218" w:rsidRDefault="0061505E" w:rsidP="00E605A0">
            <w:pPr>
              <w:shd w:val="clear" w:color="auto" w:fill="FFFFFF"/>
              <w:jc w:val="both"/>
              <w:rPr>
                <w:rFonts w:cs="Times New Roman"/>
              </w:rPr>
            </w:pPr>
            <w:r w:rsidRPr="00DF7218">
              <w:rPr>
                <w:rFonts w:cs="Times New Roman"/>
              </w:rPr>
              <w:t>Logistyka dystrybucji. Funkcjonowanie, konfiguracja oraz charakterystyka kanałów dystrybucyjnych, sprzedaż hurtowa i detaliczna, DRP – Distribution Resource Planning;</w:t>
            </w:r>
          </w:p>
          <w:p w14:paraId="7B2CC2F7" w14:textId="77777777" w:rsidR="0061505E" w:rsidRPr="00DF7218" w:rsidRDefault="0061505E" w:rsidP="00E605A0">
            <w:pPr>
              <w:shd w:val="clear" w:color="auto" w:fill="FFFFFF"/>
              <w:jc w:val="both"/>
              <w:rPr>
                <w:rFonts w:cs="Times New Roman"/>
              </w:rPr>
            </w:pPr>
            <w:r w:rsidRPr="00DF7218">
              <w:rPr>
                <w:rFonts w:cs="Times New Roman"/>
              </w:rPr>
              <w:t>Rynek usług logistycznych. Kierunki rozwoju koncepcji usługodawcy logistycznego: 1PL→ 5PL. Eurologistyka i logistyka globalna. Kierunki rozwoju współczesnej logistyki.;</w:t>
            </w:r>
          </w:p>
          <w:p w14:paraId="7F4085CC" w14:textId="77777777" w:rsidR="0061505E" w:rsidRPr="00DF7218" w:rsidRDefault="0061505E" w:rsidP="00E605A0">
            <w:pPr>
              <w:shd w:val="clear" w:color="auto" w:fill="FFFFFF"/>
              <w:jc w:val="both"/>
              <w:rPr>
                <w:rFonts w:eastAsia="Times New Roman" w:cs="Times New Roman"/>
                <w:lang w:eastAsia="pl-PL"/>
              </w:rPr>
            </w:pPr>
            <w:r w:rsidRPr="00DF7218">
              <w:rPr>
                <w:rFonts w:cs="Times New Roman"/>
              </w:rPr>
              <w:t>Od logistyki do zarządzania sieciami dostaw, kierunki ewolucji współczesnej logistyki, obszary działalności sieci dostaw w wymiarze międzynarodowym, światowi liderzy SCM;</w:t>
            </w:r>
          </w:p>
        </w:tc>
      </w:tr>
      <w:tr w:rsidR="0061505E" w:rsidRPr="00DF7218" w14:paraId="053BD0A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7A34F1F"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0F1F2E6F" w14:textId="77777777" w:rsidR="0061505E" w:rsidRPr="00DF7218" w:rsidRDefault="0061505E" w:rsidP="0061505E">
            <w:pPr>
              <w:numPr>
                <w:ilvl w:val="0"/>
                <w:numId w:val="15"/>
              </w:numPr>
              <w:autoSpaceDE w:val="0"/>
              <w:autoSpaceDN w:val="0"/>
              <w:adjustRightInd w:val="0"/>
              <w:spacing w:after="0" w:line="240" w:lineRule="auto"/>
              <w:rPr>
                <w:rFonts w:eastAsia="Calibri" w:cs="Times New Roman"/>
              </w:rPr>
            </w:pPr>
            <w:r w:rsidRPr="00DF7218">
              <w:rPr>
                <w:rFonts w:eastAsia="Calibri" w:cs="Times New Roman"/>
              </w:rPr>
              <w:t>wykład multimedialny</w:t>
            </w:r>
          </w:p>
          <w:p w14:paraId="3A450774" w14:textId="77777777" w:rsidR="0061505E" w:rsidRPr="00DF7218" w:rsidRDefault="0061505E" w:rsidP="0061505E">
            <w:pPr>
              <w:numPr>
                <w:ilvl w:val="0"/>
                <w:numId w:val="13"/>
              </w:numPr>
              <w:spacing w:after="0" w:line="240" w:lineRule="auto"/>
              <w:rPr>
                <w:rFonts w:cs="Times New Roman"/>
                <w:b/>
              </w:rPr>
            </w:pPr>
            <w:r w:rsidRPr="00DF7218">
              <w:rPr>
                <w:rFonts w:eastAsia="Calibri" w:cs="Times New Roman"/>
              </w:rPr>
              <w:t>ćwiczenia projektowe</w:t>
            </w:r>
          </w:p>
        </w:tc>
      </w:tr>
      <w:tr w:rsidR="0061505E" w:rsidRPr="00DF7218" w14:paraId="1221A0A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2C02C2C"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016B72D9" w14:textId="77777777" w:rsidR="0061505E" w:rsidRPr="00DF7218" w:rsidRDefault="0061505E" w:rsidP="00E605A0">
            <w:pPr>
              <w:jc w:val="both"/>
              <w:rPr>
                <w:rFonts w:cs="Times New Roman"/>
              </w:rPr>
            </w:pPr>
            <w:r w:rsidRPr="00DF7218">
              <w:rPr>
                <w:rFonts w:cs="Times New Roman"/>
              </w:rPr>
              <w:t>-</w:t>
            </w:r>
          </w:p>
        </w:tc>
      </w:tr>
      <w:tr w:rsidR="0061505E" w:rsidRPr="00DF7218" w14:paraId="2BEA76D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1D4538"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0F541D0" w14:textId="77777777" w:rsidR="0061505E" w:rsidRPr="00DF7218" w:rsidRDefault="0061505E" w:rsidP="00E605A0">
            <w:pPr>
              <w:jc w:val="both"/>
              <w:rPr>
                <w:rFonts w:cs="Times New Roman"/>
              </w:rPr>
            </w:pPr>
            <w:r w:rsidRPr="00DF7218">
              <w:rPr>
                <w:rFonts w:cs="Times New Roman"/>
                <w:lang w:eastAsia="pl-PL"/>
              </w:rPr>
              <w:t>Warunkiem uzyskania pozytywnej oceny z modułu jest uzyskanie pozytywnej oceny z zajęć. Uczestnictwo w zajęciach - obowiązkowe</w:t>
            </w:r>
          </w:p>
        </w:tc>
      </w:tr>
      <w:tr w:rsidR="0061505E" w:rsidRPr="00DF7218" w14:paraId="71AFB1A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DD964B"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3BDB9353" w14:textId="77777777" w:rsidR="0061505E" w:rsidRPr="00DF7218" w:rsidRDefault="0061505E" w:rsidP="00E605A0">
            <w:pPr>
              <w:ind w:left="34"/>
              <w:jc w:val="both"/>
              <w:rPr>
                <w:rFonts w:cs="Times New Roman"/>
              </w:rPr>
            </w:pPr>
            <w:r w:rsidRPr="00DF7218">
              <w:rPr>
                <w:rFonts w:cs="Times New Roman"/>
              </w:rPr>
              <w:t>Średnia arytmetyczna z wszystkich uzyskanych pozytywnych ocen; ocena z kolokwium – 50%, ocena projektu 50%,</w:t>
            </w:r>
          </w:p>
        </w:tc>
      </w:tr>
      <w:tr w:rsidR="0061505E" w:rsidRPr="00DF7218" w14:paraId="37EDD25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C3FB0C7"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326DC365" w14:textId="77777777" w:rsidR="0061505E" w:rsidRPr="00DF7218" w:rsidRDefault="0061505E" w:rsidP="00E605A0">
            <w:pPr>
              <w:jc w:val="both"/>
              <w:rPr>
                <w:rFonts w:cs="Times New Roman"/>
              </w:rPr>
            </w:pPr>
            <w:r w:rsidRPr="00DF7218">
              <w:rPr>
                <w:rFonts w:cs="Times New Roman"/>
              </w:rPr>
              <w:t>Ustalany indywidualnie</w:t>
            </w:r>
          </w:p>
        </w:tc>
      </w:tr>
      <w:tr w:rsidR="0061505E" w:rsidRPr="00DF7218" w14:paraId="3F679A0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AADC26"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6ACC6C67" w14:textId="77777777" w:rsidR="0061505E" w:rsidRPr="00DF7218" w:rsidRDefault="0061505E" w:rsidP="00E605A0">
            <w:pPr>
              <w:jc w:val="both"/>
              <w:rPr>
                <w:rFonts w:cs="Times New Roman"/>
              </w:rPr>
            </w:pPr>
            <w:r w:rsidRPr="00DF7218">
              <w:rPr>
                <w:rFonts w:cs="Times New Roman"/>
                <w:color w:val="000000"/>
              </w:rPr>
              <w:t>Makro- i mikroekonomia, Podstawy zarządzania, Marketing, Elementy prawa</w:t>
            </w:r>
          </w:p>
        </w:tc>
      </w:tr>
      <w:tr w:rsidR="0061505E" w:rsidRPr="00DF7218" w14:paraId="6A83958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48C42D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13EC7B69" w14:textId="77777777" w:rsidR="0061505E" w:rsidRPr="00DF7218" w:rsidRDefault="0061505E" w:rsidP="00EF30C0">
            <w:pPr>
              <w:pStyle w:val="Akapitzlist"/>
              <w:numPr>
                <w:ilvl w:val="0"/>
                <w:numId w:val="196"/>
              </w:numPr>
              <w:jc w:val="both"/>
              <w:rPr>
                <w:rFonts w:ascii="Times New Roman" w:hAnsi="Times New Roman"/>
              </w:rPr>
            </w:pPr>
            <w:r w:rsidRPr="00DF7218">
              <w:rPr>
                <w:rFonts w:ascii="Times New Roman" w:hAnsi="Times New Roman"/>
              </w:rPr>
              <w:t xml:space="preserve">Kompendium wiedzy o logistyce / pod red. Elżbiety Gołembskiej, Wydawnictwo Naukowe PWN, Warszawa 2010 </w:t>
            </w:r>
          </w:p>
          <w:p w14:paraId="72472E0E" w14:textId="77777777" w:rsidR="0061505E" w:rsidRPr="00DF7218" w:rsidRDefault="0061505E" w:rsidP="00EF30C0">
            <w:pPr>
              <w:pStyle w:val="Akapitzlist"/>
              <w:numPr>
                <w:ilvl w:val="0"/>
                <w:numId w:val="196"/>
              </w:numPr>
              <w:jc w:val="both"/>
              <w:rPr>
                <w:rFonts w:ascii="Times New Roman" w:hAnsi="Times New Roman"/>
              </w:rPr>
            </w:pPr>
            <w:r w:rsidRPr="00DF7218">
              <w:rPr>
                <w:rFonts w:ascii="Times New Roman" w:hAnsi="Times New Roman"/>
              </w:rPr>
              <w:t>Logistyka / red. nauk. Elżbieta Gołembska, Wydawnictwo C. H. Beck, Warszawa  2012</w:t>
            </w:r>
          </w:p>
          <w:p w14:paraId="2FBEB0CB" w14:textId="77777777" w:rsidR="0061505E" w:rsidRPr="00DF7218" w:rsidRDefault="0061505E" w:rsidP="00EF30C0">
            <w:pPr>
              <w:pStyle w:val="Akapitzlist"/>
              <w:numPr>
                <w:ilvl w:val="0"/>
                <w:numId w:val="196"/>
              </w:numPr>
              <w:jc w:val="both"/>
              <w:rPr>
                <w:rFonts w:ascii="Times New Roman" w:hAnsi="Times New Roman"/>
              </w:rPr>
            </w:pPr>
            <w:r w:rsidRPr="00DF7218">
              <w:rPr>
                <w:rFonts w:ascii="Times New Roman" w:hAnsi="Times New Roman"/>
              </w:rPr>
              <w:t>Logistyka międzynarodowa w teorii i praktyce / red. nauk. Elżbieta Gołembska,  Wydawnictwo Akademia Ekonomiczna w Poznaniu, Poznań 2004</w:t>
            </w:r>
          </w:p>
          <w:p w14:paraId="41913031" w14:textId="77777777" w:rsidR="0061505E" w:rsidRPr="00DF7218" w:rsidRDefault="0061505E" w:rsidP="00EF30C0">
            <w:pPr>
              <w:pStyle w:val="Akapitzlist"/>
              <w:numPr>
                <w:ilvl w:val="0"/>
                <w:numId w:val="196"/>
              </w:numPr>
              <w:jc w:val="both"/>
              <w:rPr>
                <w:rFonts w:ascii="Times New Roman" w:hAnsi="Times New Roman"/>
              </w:rPr>
            </w:pPr>
            <w:r w:rsidRPr="00DF7218">
              <w:rPr>
                <w:rFonts w:ascii="Times New Roman" w:hAnsi="Times New Roman"/>
              </w:rPr>
              <w:t>Logistyka w gospodarce światowej, Elżbieta Gołembska, Wydawnictwo C. H. Beck, Warszawa 2009</w:t>
            </w:r>
          </w:p>
          <w:p w14:paraId="79F29679" w14:textId="77777777" w:rsidR="0061505E" w:rsidRPr="00DF7218" w:rsidRDefault="0061505E" w:rsidP="00EF30C0">
            <w:pPr>
              <w:pStyle w:val="Akapitzlist"/>
              <w:numPr>
                <w:ilvl w:val="0"/>
                <w:numId w:val="196"/>
              </w:numPr>
              <w:jc w:val="both"/>
              <w:rPr>
                <w:rFonts w:ascii="Times New Roman" w:hAnsi="Times New Roman"/>
              </w:rPr>
            </w:pPr>
            <w:r w:rsidRPr="00DF7218">
              <w:rPr>
                <w:rFonts w:ascii="Times New Roman" w:eastAsia="Times New Roman" w:hAnsi="Times New Roman"/>
                <w:lang w:eastAsia="pl-PL"/>
              </w:rPr>
              <w:t>Śliwka R., Rokicki W., Lus T. Logistyka: studia przypadków prezentujące wybrane problemy z firm rozwiązane na podstawie rzeczywistych danych, Wydawnictwo Naukowe PWN SA, Warszawa 2016</w:t>
            </w:r>
          </w:p>
        </w:tc>
      </w:tr>
    </w:tbl>
    <w:p w14:paraId="550BE901" w14:textId="77777777" w:rsidR="0061505E" w:rsidRPr="00DF7218" w:rsidRDefault="0061505E" w:rsidP="0061505E">
      <w:pPr>
        <w:rPr>
          <w:rFonts w:cs="Times New Roman"/>
          <w:b/>
        </w:rPr>
      </w:pPr>
    </w:p>
    <w:p w14:paraId="44F6B576" w14:textId="77777777" w:rsidR="0061505E" w:rsidRPr="00DF7218" w:rsidRDefault="0061505E" w:rsidP="0061505E">
      <w:pPr>
        <w:autoSpaceDE w:val="0"/>
        <w:autoSpaceDN w:val="0"/>
        <w:adjustRightInd w:val="0"/>
        <w:jc w:val="both"/>
        <w:rPr>
          <w:rFonts w:eastAsia="Batang" w:cs="Times New Roman"/>
          <w:b/>
        </w:rPr>
      </w:pPr>
    </w:p>
    <w:p w14:paraId="479C5180" w14:textId="77777777" w:rsidR="0061505E" w:rsidRPr="00DF7218" w:rsidRDefault="0061505E" w:rsidP="0061505E">
      <w:pPr>
        <w:rPr>
          <w:rFonts w:cs="Times New Roman"/>
          <w:b/>
        </w:rPr>
      </w:pPr>
      <w:r w:rsidRPr="00DF7218">
        <w:rPr>
          <w:rFonts w:cs="Times New Roman"/>
          <w:b/>
          <w:noProof/>
          <w:lang w:eastAsia="pl-PL"/>
        </w:rPr>
        <w:drawing>
          <wp:inline distT="0" distB="0" distL="0" distR="0" wp14:anchorId="2746F61E" wp14:editId="685CA4D4">
            <wp:extent cx="5760720" cy="599877"/>
            <wp:effectExtent l="0" t="0" r="0" b="0"/>
            <wp:docPr id="1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52EF68FA"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459B119E" w14:textId="77777777" w:rsidR="0061505E" w:rsidRPr="00DF7218" w:rsidRDefault="0061505E" w:rsidP="0061505E">
      <w:pPr>
        <w:rPr>
          <w:rFonts w:cs="Times New Roman"/>
          <w:b/>
        </w:rPr>
      </w:pPr>
    </w:p>
    <w:p w14:paraId="68FFA939"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4A5F5442" w14:textId="77777777" w:rsidTr="00E605A0">
        <w:trPr>
          <w:trHeight w:val="397"/>
        </w:trPr>
        <w:tc>
          <w:tcPr>
            <w:tcW w:w="2977" w:type="dxa"/>
            <w:shd w:val="clear" w:color="auto" w:fill="D9D9D9"/>
          </w:tcPr>
          <w:p w14:paraId="330BCCD8" w14:textId="77777777" w:rsidR="0061505E" w:rsidRPr="00DF7218" w:rsidRDefault="0061505E" w:rsidP="00E605A0">
            <w:pPr>
              <w:rPr>
                <w:rFonts w:cs="Times New Roman"/>
                <w:b/>
              </w:rPr>
            </w:pPr>
            <w:r w:rsidRPr="00DF7218">
              <w:rPr>
                <w:rFonts w:cs="Times New Roman"/>
                <w:b/>
              </w:rPr>
              <w:t xml:space="preserve">Nazwa przedmiotu i kod </w:t>
            </w:r>
          </w:p>
          <w:p w14:paraId="66BE4BD7"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2D705AFD" w14:textId="77777777" w:rsidR="0061505E" w:rsidRPr="00DF7218" w:rsidRDefault="0061505E" w:rsidP="00E605A0">
            <w:pPr>
              <w:spacing w:before="60" w:after="60"/>
              <w:rPr>
                <w:rFonts w:cs="Times New Roman"/>
                <w:b/>
              </w:rPr>
            </w:pPr>
            <w:r w:rsidRPr="00DF7218">
              <w:rPr>
                <w:rFonts w:cs="Times New Roman"/>
                <w:b/>
              </w:rPr>
              <w:t>Praktyka zawodowa T.D4.1</w:t>
            </w:r>
          </w:p>
        </w:tc>
      </w:tr>
      <w:tr w:rsidR="0061505E" w:rsidRPr="00DF7218" w14:paraId="29087DB7" w14:textId="77777777" w:rsidTr="00E605A0">
        <w:trPr>
          <w:trHeight w:val="397"/>
        </w:trPr>
        <w:tc>
          <w:tcPr>
            <w:tcW w:w="2977" w:type="dxa"/>
            <w:shd w:val="clear" w:color="auto" w:fill="D9D9D9"/>
            <w:vAlign w:val="center"/>
          </w:tcPr>
          <w:p w14:paraId="4630323B"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4203DB7F"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Professional practice</w:t>
            </w:r>
          </w:p>
        </w:tc>
      </w:tr>
      <w:tr w:rsidR="0061505E" w:rsidRPr="00DF7218" w14:paraId="425602F4" w14:textId="77777777" w:rsidTr="00E605A0">
        <w:trPr>
          <w:trHeight w:val="397"/>
        </w:trPr>
        <w:tc>
          <w:tcPr>
            <w:tcW w:w="2977" w:type="dxa"/>
            <w:shd w:val="clear" w:color="auto" w:fill="D9D9D9"/>
            <w:vAlign w:val="center"/>
          </w:tcPr>
          <w:p w14:paraId="45CBA282"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0262494"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F1ACAEB" w14:textId="77777777" w:rsidTr="00E605A0">
        <w:trPr>
          <w:trHeight w:val="397"/>
        </w:trPr>
        <w:tc>
          <w:tcPr>
            <w:tcW w:w="2977" w:type="dxa"/>
            <w:shd w:val="clear" w:color="auto" w:fill="D9D9D9"/>
            <w:vAlign w:val="center"/>
          </w:tcPr>
          <w:p w14:paraId="78BC2587"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64F8928B"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4A85B791" w14:textId="77777777" w:rsidTr="00E605A0">
        <w:trPr>
          <w:trHeight w:val="397"/>
        </w:trPr>
        <w:tc>
          <w:tcPr>
            <w:tcW w:w="2977" w:type="dxa"/>
            <w:shd w:val="clear" w:color="auto" w:fill="D9D9D9"/>
            <w:vAlign w:val="center"/>
          </w:tcPr>
          <w:p w14:paraId="31E76CD8"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16475B49"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03FD0EF4" w14:textId="77777777" w:rsidTr="00E605A0">
        <w:trPr>
          <w:trHeight w:val="397"/>
        </w:trPr>
        <w:tc>
          <w:tcPr>
            <w:tcW w:w="2977" w:type="dxa"/>
            <w:shd w:val="clear" w:color="auto" w:fill="D9D9D9"/>
            <w:vAlign w:val="center"/>
          </w:tcPr>
          <w:p w14:paraId="06E00A6C"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5BFC956B"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1ABD7C93" w14:textId="77777777" w:rsidTr="00E605A0">
        <w:trPr>
          <w:trHeight w:val="397"/>
        </w:trPr>
        <w:tc>
          <w:tcPr>
            <w:tcW w:w="2977" w:type="dxa"/>
            <w:shd w:val="clear" w:color="auto" w:fill="D9D9D9"/>
            <w:vAlign w:val="center"/>
          </w:tcPr>
          <w:p w14:paraId="1E335B64"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345E05F" w14:textId="77777777" w:rsidR="0061505E" w:rsidRPr="00DF7218" w:rsidRDefault="0061505E" w:rsidP="00E605A0">
            <w:pPr>
              <w:spacing w:before="60" w:after="60"/>
              <w:rPr>
                <w:rFonts w:cs="Times New Roman"/>
              </w:rPr>
            </w:pPr>
            <w:r w:rsidRPr="00DF7218">
              <w:rPr>
                <w:rFonts w:cs="Times New Roman"/>
              </w:rPr>
              <w:t>27</w:t>
            </w:r>
          </w:p>
        </w:tc>
      </w:tr>
      <w:tr w:rsidR="0061505E" w:rsidRPr="00DF7218" w14:paraId="3642DC30" w14:textId="77777777" w:rsidTr="00E605A0">
        <w:trPr>
          <w:trHeight w:val="397"/>
        </w:trPr>
        <w:tc>
          <w:tcPr>
            <w:tcW w:w="2977" w:type="dxa"/>
            <w:shd w:val="clear" w:color="auto" w:fill="D9D9D9"/>
            <w:vAlign w:val="center"/>
          </w:tcPr>
          <w:p w14:paraId="7260C1A1"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04F14078"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54F903DB" w14:textId="77777777" w:rsidTr="00E605A0">
        <w:trPr>
          <w:trHeight w:val="397"/>
        </w:trPr>
        <w:tc>
          <w:tcPr>
            <w:tcW w:w="2977" w:type="dxa"/>
            <w:shd w:val="clear" w:color="auto" w:fill="D9D9D9"/>
            <w:vAlign w:val="center"/>
          </w:tcPr>
          <w:p w14:paraId="3E05F7CD"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06004F90"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E87DA3B" w14:textId="77777777" w:rsidTr="00E605A0">
        <w:trPr>
          <w:trHeight w:val="397"/>
        </w:trPr>
        <w:tc>
          <w:tcPr>
            <w:tcW w:w="2977" w:type="dxa"/>
            <w:shd w:val="clear" w:color="auto" w:fill="D9D9D9"/>
            <w:vAlign w:val="center"/>
          </w:tcPr>
          <w:p w14:paraId="7015B967"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0C76A440" w14:textId="77777777" w:rsidR="0061505E" w:rsidRPr="00DF7218" w:rsidRDefault="0061505E" w:rsidP="00E605A0">
            <w:pPr>
              <w:spacing w:before="60" w:after="60"/>
              <w:rPr>
                <w:rFonts w:cs="Times New Roman"/>
              </w:rPr>
            </w:pPr>
            <w:r w:rsidRPr="00DF7218">
              <w:rPr>
                <w:rFonts w:cs="Times New Roman"/>
              </w:rPr>
              <w:t>2,4,6</w:t>
            </w:r>
          </w:p>
        </w:tc>
      </w:tr>
      <w:tr w:rsidR="0061505E" w:rsidRPr="00DF7218" w14:paraId="3A411924" w14:textId="77777777" w:rsidTr="00E605A0">
        <w:trPr>
          <w:trHeight w:val="397"/>
        </w:trPr>
        <w:tc>
          <w:tcPr>
            <w:tcW w:w="2977" w:type="dxa"/>
            <w:shd w:val="clear" w:color="auto" w:fill="D9D9D9"/>
            <w:vAlign w:val="center"/>
          </w:tcPr>
          <w:p w14:paraId="7CCBDF00"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3436ED79" w14:textId="77777777" w:rsidR="0061505E" w:rsidRPr="00DF7218" w:rsidRDefault="0061505E" w:rsidP="00E605A0">
            <w:pPr>
              <w:spacing w:before="60" w:after="60"/>
              <w:rPr>
                <w:rFonts w:cs="Times New Roman"/>
              </w:rPr>
            </w:pPr>
            <w:r w:rsidRPr="00DF7218">
              <w:rPr>
                <w:rFonts w:cs="Times New Roman"/>
              </w:rPr>
              <w:t xml:space="preserve">Dr inż. Jolanta Baran </w:t>
            </w:r>
          </w:p>
        </w:tc>
      </w:tr>
    </w:tbl>
    <w:p w14:paraId="6E6E6047" w14:textId="77777777" w:rsidR="0061505E" w:rsidRPr="00DF7218" w:rsidRDefault="0061505E" w:rsidP="0061505E">
      <w:pPr>
        <w:rPr>
          <w:rFonts w:cs="Times New Roman"/>
        </w:rPr>
      </w:pPr>
    </w:p>
    <w:p w14:paraId="1B707AB5"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7EC80883" w14:textId="77777777" w:rsidTr="00E605A0">
        <w:tc>
          <w:tcPr>
            <w:tcW w:w="9181" w:type="dxa"/>
            <w:gridSpan w:val="7"/>
            <w:tcBorders>
              <w:bottom w:val="single" w:sz="4" w:space="0" w:color="auto"/>
            </w:tcBorders>
            <w:shd w:val="clear" w:color="auto" w:fill="D9D9D9"/>
          </w:tcPr>
          <w:p w14:paraId="45202F6B"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10FA968" w14:textId="77777777" w:rsidTr="00E605A0">
        <w:tc>
          <w:tcPr>
            <w:tcW w:w="9181" w:type="dxa"/>
            <w:gridSpan w:val="7"/>
            <w:tcBorders>
              <w:bottom w:val="single" w:sz="4" w:space="0" w:color="auto"/>
            </w:tcBorders>
            <w:shd w:val="clear" w:color="auto" w:fill="auto"/>
          </w:tcPr>
          <w:p w14:paraId="5AFB9854" w14:textId="77777777" w:rsidR="0061505E" w:rsidRPr="00DF7218" w:rsidRDefault="0061505E" w:rsidP="00E605A0">
            <w:pPr>
              <w:spacing w:before="60" w:after="60"/>
              <w:jc w:val="both"/>
              <w:rPr>
                <w:rFonts w:cs="Times New Roman"/>
              </w:rPr>
            </w:pPr>
            <w:r w:rsidRPr="00DF7218">
              <w:rPr>
                <w:rFonts w:cs="Times New Roman"/>
              </w:rPr>
              <w:t>Poszerzenie wiedzy studentów zdobytej na studiach i rozwinięcie umiej</w:t>
            </w:r>
            <w:r w:rsidRPr="00DF7218">
              <w:rPr>
                <w:rFonts w:eastAsia="TimesNewRoman" w:cs="Times New Roman"/>
              </w:rPr>
              <w:t>ę</w:t>
            </w:r>
            <w:r w:rsidRPr="00DF7218">
              <w:rPr>
                <w:rFonts w:cs="Times New Roman"/>
              </w:rPr>
              <w:t>tno</w:t>
            </w:r>
            <w:r w:rsidRPr="00DF7218">
              <w:rPr>
                <w:rFonts w:eastAsia="TimesNewRoman" w:cs="Times New Roman"/>
              </w:rPr>
              <w:t>ś</w:t>
            </w:r>
            <w:r w:rsidRPr="00DF7218">
              <w:rPr>
                <w:rFonts w:cs="Times New Roman"/>
              </w:rPr>
              <w:t>ci jej wykorzystania; praktyczne poznanie procesów wytwarzania towarów;nabycie praktycznych umiej</w:t>
            </w:r>
            <w:r w:rsidRPr="00DF7218">
              <w:rPr>
                <w:rFonts w:eastAsia="TimesNewRoman" w:cs="Times New Roman"/>
              </w:rPr>
              <w:t>ę</w:t>
            </w:r>
            <w:r w:rsidRPr="00DF7218">
              <w:rPr>
                <w:rFonts w:cs="Times New Roman"/>
              </w:rPr>
              <w:t>tno</w:t>
            </w:r>
            <w:r w:rsidRPr="00DF7218">
              <w:rPr>
                <w:rFonts w:eastAsia="TimesNewRoman" w:cs="Times New Roman"/>
              </w:rPr>
              <w:t>ś</w:t>
            </w:r>
            <w:r w:rsidRPr="00DF7218">
              <w:rPr>
                <w:rFonts w:cs="Times New Roman"/>
              </w:rPr>
              <w:t>ci w zakresie towaroznawstwa przemysłowego i żywnościowego; skonfrontowanie posiadanych umiej</w:t>
            </w:r>
            <w:r w:rsidRPr="00DF7218">
              <w:rPr>
                <w:rFonts w:eastAsia="TimesNewRoman" w:cs="Times New Roman"/>
              </w:rPr>
              <w:t>ę</w:t>
            </w:r>
            <w:r w:rsidRPr="00DF7218">
              <w:rPr>
                <w:rFonts w:cs="Times New Roman"/>
              </w:rPr>
              <w:t>tno</w:t>
            </w:r>
            <w:r w:rsidRPr="00DF7218">
              <w:rPr>
                <w:rFonts w:eastAsia="TimesNewRoman" w:cs="Times New Roman"/>
              </w:rPr>
              <w:t>ś</w:t>
            </w:r>
            <w:r w:rsidRPr="00DF7218">
              <w:rPr>
                <w:rFonts w:cs="Times New Roman"/>
              </w:rPr>
              <w:t>ci z wymaganiami stawianymi przez pracodawców; nabycie do</w:t>
            </w:r>
            <w:r w:rsidRPr="00DF7218">
              <w:rPr>
                <w:rFonts w:eastAsia="TimesNewRoman" w:cs="Times New Roman"/>
              </w:rPr>
              <w:t>ś</w:t>
            </w:r>
            <w:r w:rsidRPr="00DF7218">
              <w:rPr>
                <w:rFonts w:cs="Times New Roman"/>
              </w:rPr>
              <w:t>wiadczenia zawodowego.</w:t>
            </w:r>
          </w:p>
        </w:tc>
      </w:tr>
      <w:tr w:rsidR="0061505E" w:rsidRPr="00DF7218" w14:paraId="6A3CF15E" w14:textId="77777777" w:rsidTr="00E605A0">
        <w:tc>
          <w:tcPr>
            <w:tcW w:w="2977" w:type="dxa"/>
            <w:gridSpan w:val="2"/>
            <w:tcBorders>
              <w:bottom w:val="single" w:sz="4" w:space="0" w:color="auto"/>
              <w:right w:val="nil"/>
            </w:tcBorders>
            <w:shd w:val="clear" w:color="auto" w:fill="D9D9D9"/>
          </w:tcPr>
          <w:p w14:paraId="50E2BAEB"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2529B5CC" w14:textId="77777777" w:rsidR="0061505E" w:rsidRPr="00DF7218" w:rsidRDefault="0061505E" w:rsidP="00E605A0">
            <w:pPr>
              <w:spacing w:before="60" w:after="60"/>
              <w:rPr>
                <w:rFonts w:cs="Times New Roman"/>
              </w:rPr>
            </w:pPr>
            <w:r w:rsidRPr="00DF7218">
              <w:rPr>
                <w:rFonts w:cs="Times New Roman"/>
              </w:rPr>
              <w:t>stacjonarne – praktyka zawodowa 20 tygodni</w:t>
            </w:r>
          </w:p>
          <w:p w14:paraId="4C300BAE" w14:textId="77777777" w:rsidR="0061505E" w:rsidRPr="00DF7218" w:rsidRDefault="0061505E" w:rsidP="00E605A0">
            <w:pPr>
              <w:spacing w:before="60" w:after="60"/>
              <w:rPr>
                <w:rFonts w:cs="Times New Roman"/>
              </w:rPr>
            </w:pPr>
            <w:r w:rsidRPr="00DF7218">
              <w:rPr>
                <w:rFonts w:cs="Times New Roman"/>
              </w:rPr>
              <w:t>niestacjonarne –praktyka zawodowa 20 tygodni</w:t>
            </w:r>
          </w:p>
        </w:tc>
      </w:tr>
      <w:tr w:rsidR="0061505E" w:rsidRPr="00DF7218" w14:paraId="2E29DA52" w14:textId="77777777" w:rsidTr="00E605A0">
        <w:tc>
          <w:tcPr>
            <w:tcW w:w="9181" w:type="dxa"/>
            <w:gridSpan w:val="7"/>
            <w:tcBorders>
              <w:top w:val="single" w:sz="4" w:space="0" w:color="auto"/>
              <w:bottom w:val="single" w:sz="4" w:space="0" w:color="auto"/>
            </w:tcBorders>
            <w:shd w:val="clear" w:color="auto" w:fill="D9D9D9"/>
          </w:tcPr>
          <w:p w14:paraId="3F049736"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79155622"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16A93E41"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75C5FB82"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74E976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D12F08F"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4AA362E2"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7E7D1D26" w14:textId="77777777" w:rsidTr="00E605A0">
        <w:tc>
          <w:tcPr>
            <w:tcW w:w="1418" w:type="dxa"/>
            <w:tcBorders>
              <w:top w:val="single" w:sz="8" w:space="0" w:color="auto"/>
              <w:bottom w:val="single" w:sz="8" w:space="0" w:color="auto"/>
              <w:right w:val="single" w:sz="4" w:space="0" w:color="auto"/>
            </w:tcBorders>
            <w:shd w:val="clear" w:color="auto" w:fill="FFFFFF"/>
          </w:tcPr>
          <w:p w14:paraId="429654FB" w14:textId="77777777" w:rsidR="0061505E" w:rsidRPr="00DF7218" w:rsidRDefault="0061505E" w:rsidP="00E605A0">
            <w:pPr>
              <w:jc w:val="both"/>
              <w:rPr>
                <w:rFonts w:cs="Times New Roman"/>
              </w:rPr>
            </w:pPr>
            <w:r w:rsidRPr="00DF7218">
              <w:rPr>
                <w:rFonts w:cs="Times New Roman"/>
              </w:rPr>
              <w:t>T.D4.1_W01</w:t>
            </w:r>
          </w:p>
          <w:p w14:paraId="1C46FA20"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9F66867" w14:textId="77777777" w:rsidR="0061505E" w:rsidRPr="00DF7218" w:rsidRDefault="0061505E" w:rsidP="00E605A0">
            <w:pPr>
              <w:jc w:val="both"/>
              <w:rPr>
                <w:rFonts w:cs="Times New Roman"/>
              </w:rPr>
            </w:pPr>
            <w:r w:rsidRPr="00DF7218">
              <w:rPr>
                <w:rFonts w:cs="Times New Roman"/>
              </w:rPr>
              <w:t>Charakteryzuje materiały, metody, techniki, narzędzia stosowane w procesach technologicznych.</w:t>
            </w:r>
          </w:p>
          <w:p w14:paraId="2D101BE6" w14:textId="77777777" w:rsidR="0061505E" w:rsidRPr="00DF7218" w:rsidRDefault="0061505E" w:rsidP="00E605A0">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0B1048" w14:textId="77777777" w:rsidR="0061505E" w:rsidRPr="00DF7218" w:rsidRDefault="0061505E" w:rsidP="00E605A0">
            <w:pPr>
              <w:jc w:val="both"/>
              <w:rPr>
                <w:rFonts w:cs="Times New Roman"/>
              </w:rPr>
            </w:pPr>
            <w:r w:rsidRPr="00DF7218">
              <w:rPr>
                <w:rFonts w:cs="Times New Roman"/>
              </w:rPr>
              <w:t>K_W07</w:t>
            </w:r>
          </w:p>
          <w:p w14:paraId="697C902B" w14:textId="77777777" w:rsidR="0061505E" w:rsidRPr="00DF7218" w:rsidRDefault="0061505E" w:rsidP="00E605A0">
            <w:pPr>
              <w:jc w:val="both"/>
              <w:rPr>
                <w:rFonts w:cs="Times New Roman"/>
              </w:rPr>
            </w:pPr>
            <w:r w:rsidRPr="00DF7218">
              <w:rPr>
                <w:rFonts w:cs="Times New Roman"/>
              </w:rPr>
              <w:t>K_W11</w:t>
            </w:r>
          </w:p>
          <w:p w14:paraId="6AB39EAE" w14:textId="77777777" w:rsidR="0061505E" w:rsidRPr="00DF7218" w:rsidRDefault="0061505E" w:rsidP="00E605A0">
            <w:pPr>
              <w:jc w:val="both"/>
              <w:rPr>
                <w:rFonts w:cs="Times New Roman"/>
              </w:rPr>
            </w:pPr>
            <w:r w:rsidRPr="00DF7218">
              <w:rPr>
                <w:rFonts w:cs="Times New Roman"/>
              </w:rPr>
              <w:t>K_W12</w:t>
            </w:r>
          </w:p>
          <w:p w14:paraId="07DB69FB" w14:textId="77777777" w:rsidR="0061505E" w:rsidRPr="00DF7218" w:rsidRDefault="0061505E" w:rsidP="00E605A0">
            <w:pPr>
              <w:jc w:val="both"/>
              <w:rPr>
                <w:rFonts w:cs="Times New Roman"/>
              </w:rPr>
            </w:pPr>
            <w:r w:rsidRPr="00DF7218">
              <w:rPr>
                <w:rFonts w:cs="Times New Roman"/>
              </w:rPr>
              <w:t>K_W13</w:t>
            </w:r>
          </w:p>
          <w:p w14:paraId="077D83D3" w14:textId="77777777" w:rsidR="0061505E" w:rsidRPr="00DF7218" w:rsidRDefault="0061505E" w:rsidP="00E605A0">
            <w:pPr>
              <w:jc w:val="both"/>
              <w:rPr>
                <w:rFonts w:cs="Times New Roman"/>
              </w:rPr>
            </w:pPr>
            <w:r w:rsidRPr="00DF7218">
              <w:rPr>
                <w:rFonts w:cs="Times New Roman"/>
              </w:rPr>
              <w:t>K_W14</w:t>
            </w:r>
          </w:p>
          <w:p w14:paraId="7536ED9F"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746E0E6"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552EC65F" w14:textId="77777777" w:rsidR="0061505E" w:rsidRPr="00DF7218" w:rsidRDefault="0061505E" w:rsidP="00E605A0">
            <w:pPr>
              <w:spacing w:before="60" w:after="60"/>
              <w:rPr>
                <w:rFonts w:cs="Times New Roman"/>
              </w:rPr>
            </w:pPr>
            <w:r w:rsidRPr="00DF7218">
              <w:rPr>
                <w:rFonts w:cs="Times New Roman"/>
              </w:rPr>
              <w:t>Dzienniczek praktyk, opinia pracodawcy, zaliczenie ustne</w:t>
            </w:r>
          </w:p>
        </w:tc>
      </w:tr>
      <w:tr w:rsidR="0061505E" w:rsidRPr="00DF7218" w14:paraId="5758DCFA" w14:textId="77777777" w:rsidTr="00E605A0">
        <w:tc>
          <w:tcPr>
            <w:tcW w:w="1418" w:type="dxa"/>
            <w:tcBorders>
              <w:top w:val="single" w:sz="8" w:space="0" w:color="auto"/>
              <w:bottom w:val="single" w:sz="8" w:space="0" w:color="auto"/>
              <w:right w:val="single" w:sz="4" w:space="0" w:color="auto"/>
            </w:tcBorders>
            <w:shd w:val="clear" w:color="auto" w:fill="FFFFFF"/>
          </w:tcPr>
          <w:p w14:paraId="20D43790" w14:textId="77777777" w:rsidR="0061505E" w:rsidRPr="00DF7218" w:rsidRDefault="0061505E" w:rsidP="00E605A0">
            <w:pPr>
              <w:spacing w:line="276" w:lineRule="auto"/>
              <w:rPr>
                <w:rFonts w:cs="Times New Roman"/>
              </w:rPr>
            </w:pPr>
            <w:r w:rsidRPr="00DF7218">
              <w:rPr>
                <w:rFonts w:cs="Times New Roman"/>
              </w:rPr>
              <w:t>T.D4.1_W02</w:t>
            </w:r>
          </w:p>
          <w:p w14:paraId="0864536D"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BE13459" w14:textId="77777777" w:rsidR="0061505E" w:rsidRPr="00DF7218" w:rsidRDefault="0061505E" w:rsidP="00E605A0">
            <w:pPr>
              <w:jc w:val="both"/>
              <w:rPr>
                <w:rFonts w:cs="Times New Roman"/>
              </w:rPr>
            </w:pPr>
            <w:r w:rsidRPr="00DF7218">
              <w:rPr>
                <w:rFonts w:cs="Times New Roman"/>
              </w:rPr>
              <w:t>Wymienia technologie i przedstawia trendy rozwojowe w procesach produkcyjnych i technologicznych.</w:t>
            </w:r>
          </w:p>
          <w:p w14:paraId="59A1F334" w14:textId="77777777" w:rsidR="0061505E" w:rsidRPr="00DF7218" w:rsidRDefault="0061505E" w:rsidP="00E605A0">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FBE690" w14:textId="77777777" w:rsidR="0061505E" w:rsidRPr="00DF7218" w:rsidRDefault="0061505E" w:rsidP="00E605A0">
            <w:pPr>
              <w:jc w:val="both"/>
              <w:rPr>
                <w:rFonts w:cs="Times New Roman"/>
              </w:rPr>
            </w:pPr>
            <w:r w:rsidRPr="00DF7218">
              <w:rPr>
                <w:rFonts w:cs="Times New Roman"/>
              </w:rPr>
              <w:t>K_W07</w:t>
            </w:r>
          </w:p>
          <w:p w14:paraId="3EC8DF88" w14:textId="77777777" w:rsidR="0061505E" w:rsidRPr="00DF7218" w:rsidRDefault="0061505E" w:rsidP="00E605A0">
            <w:pPr>
              <w:jc w:val="both"/>
              <w:rPr>
                <w:rFonts w:cs="Times New Roman"/>
              </w:rPr>
            </w:pPr>
            <w:r w:rsidRPr="00DF7218">
              <w:rPr>
                <w:rFonts w:cs="Times New Roman"/>
              </w:rPr>
              <w:t>K_W11</w:t>
            </w:r>
          </w:p>
          <w:p w14:paraId="3B34273E" w14:textId="77777777" w:rsidR="0061505E" w:rsidRPr="00DF7218" w:rsidRDefault="0061505E" w:rsidP="00E605A0">
            <w:pPr>
              <w:jc w:val="both"/>
              <w:rPr>
                <w:rFonts w:cs="Times New Roman"/>
              </w:rPr>
            </w:pPr>
            <w:r w:rsidRPr="00DF7218">
              <w:rPr>
                <w:rFonts w:cs="Times New Roman"/>
              </w:rPr>
              <w:t>K_W12</w:t>
            </w:r>
          </w:p>
          <w:p w14:paraId="5AD25043" w14:textId="77777777" w:rsidR="0061505E" w:rsidRPr="00DF7218" w:rsidRDefault="0061505E" w:rsidP="00E605A0">
            <w:pPr>
              <w:jc w:val="both"/>
              <w:rPr>
                <w:rFonts w:cs="Times New Roman"/>
              </w:rPr>
            </w:pPr>
            <w:r w:rsidRPr="00DF7218">
              <w:rPr>
                <w:rFonts w:cs="Times New Roman"/>
              </w:rPr>
              <w:t>K_W13</w:t>
            </w:r>
          </w:p>
          <w:p w14:paraId="515DF2E8" w14:textId="77777777" w:rsidR="0061505E" w:rsidRPr="00DF7218" w:rsidRDefault="0061505E" w:rsidP="00E605A0">
            <w:pPr>
              <w:jc w:val="both"/>
              <w:rPr>
                <w:rFonts w:cs="Times New Roman"/>
              </w:rPr>
            </w:pPr>
            <w:r w:rsidRPr="00DF7218">
              <w:rPr>
                <w:rFonts w:cs="Times New Roman"/>
              </w:rPr>
              <w:t>K_W14</w:t>
            </w:r>
          </w:p>
          <w:p w14:paraId="1C3C7C95"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78432D9"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059F9D0E" w14:textId="77777777" w:rsidR="0061505E" w:rsidRPr="00DF7218" w:rsidRDefault="0061505E" w:rsidP="00E605A0">
            <w:pPr>
              <w:spacing w:before="60" w:after="60"/>
              <w:rPr>
                <w:rFonts w:cs="Times New Roman"/>
              </w:rPr>
            </w:pPr>
            <w:r w:rsidRPr="00DF7218">
              <w:rPr>
                <w:rFonts w:cs="Times New Roman"/>
              </w:rPr>
              <w:t>Dzienniczek praktyk, opinia pracodawcy, zaliczenie ustne</w:t>
            </w:r>
          </w:p>
        </w:tc>
      </w:tr>
      <w:tr w:rsidR="0061505E" w:rsidRPr="00DF7218" w14:paraId="630CFDAA" w14:textId="77777777" w:rsidTr="00E605A0">
        <w:tc>
          <w:tcPr>
            <w:tcW w:w="1418" w:type="dxa"/>
            <w:tcBorders>
              <w:top w:val="single" w:sz="8" w:space="0" w:color="auto"/>
              <w:bottom w:val="single" w:sz="8" w:space="0" w:color="auto"/>
              <w:right w:val="single" w:sz="4" w:space="0" w:color="auto"/>
            </w:tcBorders>
            <w:shd w:val="clear" w:color="auto" w:fill="FFFFFF"/>
          </w:tcPr>
          <w:p w14:paraId="07225A2F" w14:textId="77777777" w:rsidR="0061505E" w:rsidRPr="00DF7218" w:rsidRDefault="0061505E" w:rsidP="00E605A0">
            <w:pPr>
              <w:spacing w:line="276" w:lineRule="auto"/>
              <w:rPr>
                <w:rFonts w:cs="Times New Roman"/>
              </w:rPr>
            </w:pPr>
            <w:r w:rsidRPr="00DF7218">
              <w:rPr>
                <w:rFonts w:cs="Times New Roman"/>
              </w:rPr>
              <w:t>T.D4.1_W03</w:t>
            </w:r>
          </w:p>
          <w:p w14:paraId="4BEA7E1D"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DF4EB7C" w14:textId="77777777" w:rsidR="0061505E" w:rsidRPr="00DF7218" w:rsidRDefault="0061505E" w:rsidP="00E605A0">
            <w:pPr>
              <w:jc w:val="both"/>
              <w:rPr>
                <w:rFonts w:cs="Times New Roman"/>
              </w:rPr>
            </w:pPr>
            <w:r w:rsidRPr="00DF7218">
              <w:rPr>
                <w:rFonts w:cs="Times New Roman"/>
              </w:rPr>
              <w:t>Wskazuje na czynniki kształtujące procesy technologiczne produkcji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7FAE2CB" w14:textId="77777777" w:rsidR="0061505E" w:rsidRPr="00DF7218" w:rsidRDefault="0061505E" w:rsidP="00E605A0">
            <w:pPr>
              <w:jc w:val="both"/>
              <w:rPr>
                <w:rFonts w:cs="Times New Roman"/>
              </w:rPr>
            </w:pPr>
            <w:r w:rsidRPr="00DF7218">
              <w:rPr>
                <w:rFonts w:cs="Times New Roman"/>
              </w:rPr>
              <w:t>K_W07</w:t>
            </w:r>
          </w:p>
          <w:p w14:paraId="2EDB4B35" w14:textId="77777777" w:rsidR="0061505E" w:rsidRPr="00DF7218" w:rsidRDefault="0061505E" w:rsidP="00E605A0">
            <w:pPr>
              <w:jc w:val="both"/>
              <w:rPr>
                <w:rFonts w:cs="Times New Roman"/>
              </w:rPr>
            </w:pPr>
            <w:r w:rsidRPr="00DF7218">
              <w:rPr>
                <w:rFonts w:cs="Times New Roman"/>
              </w:rPr>
              <w:t>K_W11</w:t>
            </w:r>
          </w:p>
          <w:p w14:paraId="2DE0F258" w14:textId="77777777" w:rsidR="0061505E" w:rsidRPr="00DF7218" w:rsidRDefault="0061505E" w:rsidP="00E605A0">
            <w:pPr>
              <w:jc w:val="both"/>
              <w:rPr>
                <w:rFonts w:cs="Times New Roman"/>
              </w:rPr>
            </w:pPr>
            <w:r w:rsidRPr="00DF7218">
              <w:rPr>
                <w:rFonts w:cs="Times New Roman"/>
              </w:rPr>
              <w:t>K_W12</w:t>
            </w:r>
          </w:p>
          <w:p w14:paraId="29BDD563" w14:textId="77777777" w:rsidR="0061505E" w:rsidRPr="00DF7218" w:rsidRDefault="0061505E" w:rsidP="00E605A0">
            <w:pPr>
              <w:jc w:val="both"/>
              <w:rPr>
                <w:rFonts w:cs="Times New Roman"/>
              </w:rPr>
            </w:pPr>
            <w:r w:rsidRPr="00DF7218">
              <w:rPr>
                <w:rFonts w:cs="Times New Roman"/>
              </w:rPr>
              <w:t>K_W13</w:t>
            </w:r>
          </w:p>
          <w:p w14:paraId="72B01260" w14:textId="77777777" w:rsidR="0061505E" w:rsidRPr="00DF7218" w:rsidRDefault="0061505E" w:rsidP="00E605A0">
            <w:pPr>
              <w:jc w:val="both"/>
              <w:rPr>
                <w:rFonts w:cs="Times New Roman"/>
              </w:rPr>
            </w:pPr>
            <w:r w:rsidRPr="00DF7218">
              <w:rPr>
                <w:rFonts w:cs="Times New Roman"/>
              </w:rPr>
              <w:t>K_W14</w:t>
            </w:r>
          </w:p>
          <w:p w14:paraId="67BDDDCA" w14:textId="77777777" w:rsidR="0061505E" w:rsidRPr="00DF7218" w:rsidRDefault="0061505E" w:rsidP="00E605A0">
            <w:pPr>
              <w:jc w:val="both"/>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9F28464"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67CDF3C0" w14:textId="77777777" w:rsidR="0061505E" w:rsidRPr="00DF7218" w:rsidRDefault="0061505E" w:rsidP="00E605A0">
            <w:pPr>
              <w:spacing w:before="60" w:after="60"/>
              <w:rPr>
                <w:rFonts w:cs="Times New Roman"/>
              </w:rPr>
            </w:pPr>
            <w:r w:rsidRPr="00DF7218">
              <w:rPr>
                <w:rFonts w:cs="Times New Roman"/>
              </w:rPr>
              <w:t>Dzienniczek praktyk, opinia pracodawcy, zaliczenie ustne</w:t>
            </w:r>
          </w:p>
        </w:tc>
      </w:tr>
      <w:tr w:rsidR="0061505E" w:rsidRPr="00DF7218" w14:paraId="5B70BE67" w14:textId="77777777" w:rsidTr="00E605A0">
        <w:tc>
          <w:tcPr>
            <w:tcW w:w="1418" w:type="dxa"/>
            <w:tcBorders>
              <w:top w:val="single" w:sz="8" w:space="0" w:color="auto"/>
              <w:bottom w:val="single" w:sz="8" w:space="0" w:color="auto"/>
              <w:right w:val="single" w:sz="4" w:space="0" w:color="auto"/>
            </w:tcBorders>
            <w:shd w:val="clear" w:color="auto" w:fill="FFFFFF"/>
          </w:tcPr>
          <w:p w14:paraId="046C58B3" w14:textId="77777777" w:rsidR="0061505E" w:rsidRPr="00DF7218" w:rsidRDefault="0061505E" w:rsidP="00E605A0">
            <w:pPr>
              <w:spacing w:line="276" w:lineRule="auto"/>
              <w:rPr>
                <w:rFonts w:cs="Times New Roman"/>
              </w:rPr>
            </w:pPr>
            <w:r w:rsidRPr="00DF7218">
              <w:rPr>
                <w:rFonts w:cs="Times New Roman"/>
              </w:rPr>
              <w:t>T.D4.1_W04</w:t>
            </w:r>
          </w:p>
          <w:p w14:paraId="4B937AC2"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3D93300" w14:textId="77777777" w:rsidR="0061505E" w:rsidRPr="00DF7218" w:rsidRDefault="0061505E" w:rsidP="00E605A0">
            <w:pPr>
              <w:spacing w:line="276" w:lineRule="auto"/>
              <w:jc w:val="both"/>
              <w:rPr>
                <w:rFonts w:cs="Times New Roman"/>
              </w:rPr>
            </w:pPr>
            <w:r w:rsidRPr="00DF7218">
              <w:rPr>
                <w:rFonts w:cs="Times New Roman"/>
              </w:rPr>
              <w:t>Zna czynniki warunkujące jakość i trwałość materiałów</w:t>
            </w:r>
          </w:p>
          <w:p w14:paraId="6E866EA0" w14:textId="77777777" w:rsidR="0061505E" w:rsidRPr="00DF7218" w:rsidRDefault="0061505E" w:rsidP="00E605A0">
            <w:pPr>
              <w:spacing w:line="276" w:lineRule="auto"/>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64ED20F"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K_W13</w:t>
            </w:r>
          </w:p>
          <w:p w14:paraId="08DD4C84" w14:textId="77777777" w:rsidR="0061505E" w:rsidRPr="00DF7218" w:rsidRDefault="0061505E" w:rsidP="00E605A0">
            <w:pPr>
              <w:jc w:val="both"/>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CCD06DF"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508D6537" w14:textId="77777777" w:rsidR="0061505E" w:rsidRPr="00DF7218" w:rsidRDefault="0061505E" w:rsidP="00E605A0">
            <w:pPr>
              <w:spacing w:before="60" w:after="60"/>
              <w:rPr>
                <w:rFonts w:cs="Times New Roman"/>
              </w:rPr>
            </w:pPr>
            <w:r w:rsidRPr="00DF7218">
              <w:rPr>
                <w:rFonts w:cs="Times New Roman"/>
              </w:rPr>
              <w:t>Dzienniczek praktyk, opinia pracodawcy, egzamin</w:t>
            </w:r>
          </w:p>
        </w:tc>
      </w:tr>
      <w:tr w:rsidR="0061505E" w:rsidRPr="00DF7218" w14:paraId="1C01501E" w14:textId="77777777" w:rsidTr="00E605A0">
        <w:tc>
          <w:tcPr>
            <w:tcW w:w="1418" w:type="dxa"/>
            <w:tcBorders>
              <w:top w:val="single" w:sz="8" w:space="0" w:color="auto"/>
              <w:bottom w:val="single" w:sz="8" w:space="0" w:color="auto"/>
              <w:right w:val="single" w:sz="4" w:space="0" w:color="auto"/>
            </w:tcBorders>
            <w:shd w:val="clear" w:color="auto" w:fill="FFFFFF"/>
          </w:tcPr>
          <w:p w14:paraId="0F4563F1" w14:textId="77777777" w:rsidR="0061505E" w:rsidRPr="00DF7218" w:rsidRDefault="0061505E" w:rsidP="00E605A0">
            <w:pPr>
              <w:spacing w:line="276" w:lineRule="auto"/>
              <w:rPr>
                <w:rFonts w:cs="Times New Roman"/>
              </w:rPr>
            </w:pPr>
            <w:r w:rsidRPr="00DF7218">
              <w:rPr>
                <w:rFonts w:cs="Times New Roman"/>
              </w:rPr>
              <w:t>T.D4.1_W05</w:t>
            </w:r>
          </w:p>
          <w:p w14:paraId="7417C4F4"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EEBAB84" w14:textId="77777777" w:rsidR="0061505E" w:rsidRPr="00DF7218" w:rsidRDefault="0061505E" w:rsidP="00E605A0">
            <w:pPr>
              <w:spacing w:line="276" w:lineRule="auto"/>
              <w:jc w:val="both"/>
              <w:rPr>
                <w:rFonts w:cs="Times New Roman"/>
              </w:rPr>
            </w:pPr>
            <w:r w:rsidRPr="00DF7218">
              <w:rPr>
                <w:rFonts w:cs="Times New Roman"/>
              </w:rPr>
              <w:t>Opisuje technologię pozyskiwania i przetwarzania materiałów</w:t>
            </w:r>
          </w:p>
          <w:p w14:paraId="421FCFEE"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978A34B"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K_W11</w:t>
            </w:r>
          </w:p>
          <w:p w14:paraId="041D592E" w14:textId="77777777" w:rsidR="0061505E" w:rsidRPr="00DF7218" w:rsidRDefault="0061505E" w:rsidP="00E605A0">
            <w:pPr>
              <w:jc w:val="both"/>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4F2E085"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249C51F8" w14:textId="77777777" w:rsidR="0061505E" w:rsidRPr="00DF7218" w:rsidRDefault="0061505E" w:rsidP="00E605A0">
            <w:pPr>
              <w:spacing w:before="60" w:after="60"/>
              <w:rPr>
                <w:rFonts w:cs="Times New Roman"/>
              </w:rPr>
            </w:pPr>
            <w:r w:rsidRPr="00DF7218">
              <w:rPr>
                <w:rFonts w:cs="Times New Roman"/>
              </w:rPr>
              <w:t>Dzienniczek praktyk, opinia pracodawcy, egzamin</w:t>
            </w:r>
          </w:p>
        </w:tc>
      </w:tr>
      <w:tr w:rsidR="0061505E" w:rsidRPr="00DF7218" w14:paraId="1B6A4974" w14:textId="77777777" w:rsidTr="00E605A0">
        <w:tc>
          <w:tcPr>
            <w:tcW w:w="1418" w:type="dxa"/>
            <w:tcBorders>
              <w:top w:val="single" w:sz="8" w:space="0" w:color="auto"/>
              <w:bottom w:val="single" w:sz="8" w:space="0" w:color="auto"/>
              <w:right w:val="single" w:sz="4" w:space="0" w:color="auto"/>
            </w:tcBorders>
            <w:shd w:val="clear" w:color="auto" w:fill="FFFFFF"/>
          </w:tcPr>
          <w:p w14:paraId="796B4B23" w14:textId="77777777" w:rsidR="0061505E" w:rsidRPr="00DF7218" w:rsidRDefault="0061505E" w:rsidP="00E605A0">
            <w:pPr>
              <w:spacing w:line="276" w:lineRule="auto"/>
              <w:rPr>
                <w:rFonts w:cs="Times New Roman"/>
              </w:rPr>
            </w:pPr>
            <w:r w:rsidRPr="00DF7218">
              <w:rPr>
                <w:rFonts w:cs="Times New Roman"/>
              </w:rPr>
              <w:t>T.D4.1_W06</w:t>
            </w:r>
          </w:p>
          <w:p w14:paraId="242E7F6B"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6DAEF89" w14:textId="77777777" w:rsidR="0061505E" w:rsidRPr="00DF7218" w:rsidRDefault="0061505E" w:rsidP="00E605A0">
            <w:pPr>
              <w:spacing w:line="276" w:lineRule="auto"/>
              <w:jc w:val="both"/>
              <w:rPr>
                <w:rFonts w:cs="Times New Roman"/>
              </w:rPr>
            </w:pPr>
            <w:r w:rsidRPr="00DF7218">
              <w:rPr>
                <w:rFonts w:cs="Times New Roman"/>
              </w:rPr>
              <w:t>Wymienia i opisuje metody oceny jakościowej produktów</w:t>
            </w:r>
            <w:r>
              <w:rPr>
                <w:rFonts w:cs="Times New Roman"/>
              </w:rPr>
              <w:t xml:space="preserve"> oraz ma wiedzę z zakresu przepisów BHP</w:t>
            </w:r>
          </w:p>
          <w:p w14:paraId="38240F12"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62F722"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K_W07</w:t>
            </w:r>
          </w:p>
          <w:p w14:paraId="21AFCC23" w14:textId="77777777" w:rsidR="0061505E" w:rsidRPr="00DF7218" w:rsidRDefault="0061505E" w:rsidP="00E605A0">
            <w:pPr>
              <w:jc w:val="both"/>
              <w:rPr>
                <w:rFonts w:cs="Times New Roman"/>
              </w:rPr>
            </w:pPr>
            <w:r>
              <w:rPr>
                <w:rFonts w:cs="Times New Roman"/>
              </w:rPr>
              <w:t>K_W09</w:t>
            </w:r>
          </w:p>
        </w:tc>
        <w:tc>
          <w:tcPr>
            <w:tcW w:w="1277" w:type="dxa"/>
            <w:tcBorders>
              <w:top w:val="single" w:sz="8" w:space="0" w:color="auto"/>
              <w:left w:val="single" w:sz="4" w:space="0" w:color="auto"/>
              <w:bottom w:val="single" w:sz="8" w:space="0" w:color="auto"/>
              <w:right w:val="single" w:sz="4" w:space="0" w:color="auto"/>
            </w:tcBorders>
          </w:tcPr>
          <w:p w14:paraId="70372D0F"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0FC88A32" w14:textId="77777777" w:rsidR="0061505E" w:rsidRPr="00DF7218" w:rsidRDefault="0061505E" w:rsidP="00E605A0">
            <w:pPr>
              <w:spacing w:before="60" w:after="60"/>
              <w:rPr>
                <w:rFonts w:cs="Times New Roman"/>
              </w:rPr>
            </w:pPr>
            <w:r w:rsidRPr="00DF7218">
              <w:rPr>
                <w:rFonts w:cs="Times New Roman"/>
              </w:rPr>
              <w:t>Dzienniczek praktyk, opinia pracodawcy, egzamin</w:t>
            </w:r>
          </w:p>
        </w:tc>
      </w:tr>
      <w:tr w:rsidR="0061505E" w:rsidRPr="00DF7218" w14:paraId="03984B40" w14:textId="77777777" w:rsidTr="00E605A0">
        <w:tc>
          <w:tcPr>
            <w:tcW w:w="1418" w:type="dxa"/>
            <w:tcBorders>
              <w:top w:val="single" w:sz="8" w:space="0" w:color="auto"/>
              <w:bottom w:val="single" w:sz="8" w:space="0" w:color="auto"/>
              <w:right w:val="single" w:sz="4" w:space="0" w:color="auto"/>
            </w:tcBorders>
            <w:shd w:val="clear" w:color="auto" w:fill="FFFFFF"/>
          </w:tcPr>
          <w:p w14:paraId="57909DD6" w14:textId="77777777" w:rsidR="0061505E" w:rsidRPr="00DF7218" w:rsidRDefault="0061505E" w:rsidP="00E605A0">
            <w:pPr>
              <w:spacing w:line="276" w:lineRule="auto"/>
              <w:rPr>
                <w:rFonts w:cs="Times New Roman"/>
              </w:rPr>
            </w:pPr>
            <w:r w:rsidRPr="00DF7218">
              <w:rPr>
                <w:rFonts w:cs="Times New Roman"/>
              </w:rPr>
              <w:t>T.D4.1_U01</w:t>
            </w:r>
          </w:p>
          <w:p w14:paraId="62040B82"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03A623A" w14:textId="77777777" w:rsidR="0061505E" w:rsidRPr="00DF7218" w:rsidRDefault="0061505E" w:rsidP="00E605A0">
            <w:pPr>
              <w:rPr>
                <w:rStyle w:val="Pogrubienie"/>
                <w:rFonts w:cs="Times New Roman"/>
                <w:b w:val="0"/>
                <w:color w:val="000000"/>
              </w:rPr>
            </w:pPr>
            <w:r w:rsidRPr="00DF7218">
              <w:rPr>
                <w:rFonts w:cs="Times New Roman"/>
              </w:rPr>
              <w:t>Potrafi zrealizować proste technologie</w:t>
            </w:r>
            <w:r w:rsidRPr="00DF7218">
              <w:rPr>
                <w:rStyle w:val="Pogrubienie"/>
                <w:rFonts w:cs="Times New Roman"/>
                <w:color w:val="000000"/>
              </w:rPr>
              <w:t>.</w:t>
            </w:r>
          </w:p>
          <w:p w14:paraId="6AD72967" w14:textId="77777777" w:rsidR="0061505E" w:rsidRPr="00DF7218" w:rsidRDefault="0061505E" w:rsidP="00E605A0">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5C488E" w14:textId="77777777" w:rsidR="0061505E" w:rsidRPr="00DF7218" w:rsidRDefault="0061505E" w:rsidP="00E605A0">
            <w:pPr>
              <w:jc w:val="center"/>
              <w:rPr>
                <w:rFonts w:cs="Times New Roman"/>
              </w:rPr>
            </w:pPr>
            <w:r w:rsidRPr="00DF7218">
              <w:rPr>
                <w:rFonts w:cs="Times New Roman"/>
              </w:rPr>
              <w:t>K_U08</w:t>
            </w:r>
          </w:p>
          <w:p w14:paraId="7E585E67"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F2A8810"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3DB27DFE" w14:textId="77777777" w:rsidR="0061505E" w:rsidRPr="00DF7218" w:rsidRDefault="0061505E" w:rsidP="00E605A0">
            <w:pPr>
              <w:spacing w:before="60" w:after="60"/>
              <w:rPr>
                <w:rFonts w:cs="Times New Roman"/>
              </w:rPr>
            </w:pPr>
            <w:r w:rsidRPr="00DF7218">
              <w:rPr>
                <w:rFonts w:cs="Times New Roman"/>
              </w:rPr>
              <w:t>Dzienniczek praktyk, opinia pracodawcy, zaliczenie ustne</w:t>
            </w:r>
          </w:p>
        </w:tc>
      </w:tr>
      <w:tr w:rsidR="0061505E" w:rsidRPr="00DF7218" w14:paraId="57B75E32" w14:textId="77777777" w:rsidTr="00E605A0">
        <w:tc>
          <w:tcPr>
            <w:tcW w:w="1418" w:type="dxa"/>
            <w:tcBorders>
              <w:top w:val="single" w:sz="8" w:space="0" w:color="auto"/>
              <w:bottom w:val="single" w:sz="8" w:space="0" w:color="auto"/>
              <w:right w:val="single" w:sz="4" w:space="0" w:color="auto"/>
            </w:tcBorders>
            <w:shd w:val="clear" w:color="auto" w:fill="FFFFFF"/>
          </w:tcPr>
          <w:p w14:paraId="048B7ECA" w14:textId="77777777" w:rsidR="0061505E" w:rsidRPr="00DF7218" w:rsidRDefault="0061505E" w:rsidP="00E605A0">
            <w:pPr>
              <w:spacing w:line="276" w:lineRule="auto"/>
              <w:rPr>
                <w:rFonts w:cs="Times New Roman"/>
              </w:rPr>
            </w:pPr>
            <w:r w:rsidRPr="00DF7218">
              <w:rPr>
                <w:rFonts w:cs="Times New Roman"/>
              </w:rPr>
              <w:t>T.D4.1_U02</w:t>
            </w:r>
          </w:p>
          <w:p w14:paraId="768BC91F"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BAF9DE0" w14:textId="77777777" w:rsidR="0061505E" w:rsidRPr="00DF7218" w:rsidRDefault="0061505E" w:rsidP="00E605A0">
            <w:pPr>
              <w:jc w:val="both"/>
              <w:rPr>
                <w:rFonts w:cs="Times New Roman"/>
              </w:rPr>
            </w:pPr>
            <w:r w:rsidRPr="00DF7218">
              <w:rPr>
                <w:rFonts w:cs="Times New Roman"/>
              </w:rPr>
              <w:t>Umie poruszać się w środowisku przemysłowym.</w:t>
            </w:r>
          </w:p>
          <w:p w14:paraId="4B487EB4" w14:textId="77777777" w:rsidR="0061505E" w:rsidRPr="00DF7218" w:rsidRDefault="0061505E" w:rsidP="00E605A0">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731A19F" w14:textId="77777777" w:rsidR="0061505E" w:rsidRPr="00DF7218" w:rsidRDefault="0061505E" w:rsidP="00E605A0">
            <w:pPr>
              <w:jc w:val="center"/>
              <w:rPr>
                <w:rFonts w:cs="Times New Roman"/>
              </w:rPr>
            </w:pPr>
            <w:r w:rsidRPr="00DF7218">
              <w:rPr>
                <w:rFonts w:cs="Times New Roman"/>
              </w:rPr>
              <w:t>K_U15</w:t>
            </w:r>
          </w:p>
          <w:p w14:paraId="06122FA0"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2B9BEF5"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2ADF6877" w14:textId="77777777" w:rsidR="0061505E" w:rsidRPr="00DF7218" w:rsidRDefault="0061505E" w:rsidP="00E605A0">
            <w:pPr>
              <w:spacing w:before="60" w:after="60"/>
              <w:rPr>
                <w:rFonts w:cs="Times New Roman"/>
              </w:rPr>
            </w:pPr>
            <w:r w:rsidRPr="00DF7218">
              <w:rPr>
                <w:rFonts w:cs="Times New Roman"/>
              </w:rPr>
              <w:t>Dzienniczek praktyk, opinia pracodawcy, zaliczenie ustne</w:t>
            </w:r>
          </w:p>
        </w:tc>
      </w:tr>
      <w:tr w:rsidR="0061505E" w:rsidRPr="00DF7218" w14:paraId="63783142" w14:textId="77777777" w:rsidTr="00E605A0">
        <w:tc>
          <w:tcPr>
            <w:tcW w:w="1418" w:type="dxa"/>
            <w:tcBorders>
              <w:top w:val="single" w:sz="8" w:space="0" w:color="auto"/>
              <w:bottom w:val="single" w:sz="8" w:space="0" w:color="auto"/>
              <w:right w:val="single" w:sz="4" w:space="0" w:color="auto"/>
            </w:tcBorders>
            <w:shd w:val="clear" w:color="auto" w:fill="FFFFFF"/>
          </w:tcPr>
          <w:p w14:paraId="30A58127" w14:textId="77777777" w:rsidR="0061505E" w:rsidRPr="00DF7218" w:rsidRDefault="0061505E" w:rsidP="00E605A0">
            <w:pPr>
              <w:spacing w:line="276" w:lineRule="auto"/>
              <w:rPr>
                <w:rFonts w:cs="Times New Roman"/>
              </w:rPr>
            </w:pPr>
            <w:r w:rsidRPr="00DF7218">
              <w:rPr>
                <w:rFonts w:cs="Times New Roman"/>
              </w:rPr>
              <w:t>T.D4.1_U03</w:t>
            </w:r>
          </w:p>
          <w:p w14:paraId="5858789A"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5179811" w14:textId="77777777" w:rsidR="0061505E" w:rsidRPr="00DF7218" w:rsidRDefault="0061505E" w:rsidP="00E605A0">
            <w:pPr>
              <w:jc w:val="both"/>
              <w:rPr>
                <w:rFonts w:cs="Times New Roman"/>
              </w:rPr>
            </w:pPr>
            <w:r w:rsidRPr="00DF7218">
              <w:rPr>
                <w:rFonts w:cs="Times New Roman"/>
              </w:rPr>
              <w:t>Formułuje i prezentuje wnioski wynikające z procesu technologicznego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531A224" w14:textId="77777777" w:rsidR="0061505E" w:rsidRPr="00DF7218" w:rsidRDefault="0061505E" w:rsidP="00E605A0">
            <w:pPr>
              <w:jc w:val="center"/>
              <w:rPr>
                <w:rFonts w:cs="Times New Roman"/>
              </w:rPr>
            </w:pPr>
            <w:r w:rsidRPr="00DF7218">
              <w:rPr>
                <w:rFonts w:cs="Times New Roman"/>
              </w:rPr>
              <w:t>K_U11</w:t>
            </w:r>
          </w:p>
          <w:p w14:paraId="5C25EA03"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58F5200"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5649ACD4" w14:textId="77777777" w:rsidR="0061505E" w:rsidRPr="00DF7218" w:rsidRDefault="0061505E" w:rsidP="00E605A0">
            <w:pPr>
              <w:spacing w:before="60" w:after="60"/>
              <w:rPr>
                <w:rFonts w:cs="Times New Roman"/>
              </w:rPr>
            </w:pPr>
            <w:r w:rsidRPr="00DF7218">
              <w:rPr>
                <w:rFonts w:cs="Times New Roman"/>
              </w:rPr>
              <w:t>Dzienniczek praktyk, opinia pracodawcy, zaliczenie ustne</w:t>
            </w:r>
          </w:p>
        </w:tc>
      </w:tr>
      <w:tr w:rsidR="0061505E" w:rsidRPr="00DF7218" w14:paraId="00164BC3" w14:textId="77777777" w:rsidTr="00E605A0">
        <w:tc>
          <w:tcPr>
            <w:tcW w:w="1418" w:type="dxa"/>
            <w:tcBorders>
              <w:top w:val="single" w:sz="8" w:space="0" w:color="auto"/>
              <w:bottom w:val="single" w:sz="8" w:space="0" w:color="auto"/>
              <w:right w:val="single" w:sz="4" w:space="0" w:color="auto"/>
            </w:tcBorders>
            <w:shd w:val="clear" w:color="auto" w:fill="FFFFFF"/>
          </w:tcPr>
          <w:p w14:paraId="15068E91" w14:textId="77777777" w:rsidR="0061505E" w:rsidRPr="00DF7218" w:rsidRDefault="0061505E" w:rsidP="00E605A0">
            <w:pPr>
              <w:spacing w:line="276" w:lineRule="auto"/>
              <w:rPr>
                <w:rFonts w:cs="Times New Roman"/>
              </w:rPr>
            </w:pPr>
            <w:r w:rsidRPr="00DF7218">
              <w:rPr>
                <w:rFonts w:cs="Times New Roman"/>
              </w:rPr>
              <w:t>T.D4.1_U04</w:t>
            </w:r>
          </w:p>
          <w:p w14:paraId="3797FF22"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D238681" w14:textId="77777777" w:rsidR="0061505E" w:rsidRPr="00DF7218" w:rsidRDefault="0061505E" w:rsidP="00E605A0">
            <w:pPr>
              <w:jc w:val="both"/>
              <w:rPr>
                <w:rFonts w:eastAsia="Times New Roman" w:cs="Times New Roman"/>
                <w:color w:val="000000"/>
                <w:lang w:eastAsia="pl-PL"/>
              </w:rPr>
            </w:pPr>
            <w:r w:rsidRPr="00DF7218">
              <w:rPr>
                <w:rFonts w:eastAsia="Times New Roman" w:cs="Times New Roman"/>
                <w:color w:val="000000"/>
                <w:lang w:eastAsia="pl-PL"/>
              </w:rPr>
              <w:t>Posiada umiejętność identyfikacji i charakterystyki materiałów w produkcji przemysłowej i żywnościowej</w:t>
            </w:r>
          </w:p>
          <w:p w14:paraId="36EBE3D2" w14:textId="77777777" w:rsidR="0061505E" w:rsidRPr="00DF7218" w:rsidRDefault="0061505E" w:rsidP="00E605A0">
            <w:pPr>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28FCAC8" w14:textId="77777777" w:rsidR="0061505E" w:rsidRPr="00DF7218" w:rsidRDefault="0061505E" w:rsidP="00E605A0">
            <w:pPr>
              <w:spacing w:line="276" w:lineRule="auto"/>
              <w:rPr>
                <w:rFonts w:cs="Times New Roman"/>
              </w:rPr>
            </w:pPr>
            <w:r w:rsidRPr="00DF7218">
              <w:rPr>
                <w:rFonts w:cs="Times New Roman"/>
              </w:rPr>
              <w:t>K_U06</w:t>
            </w:r>
          </w:p>
          <w:p w14:paraId="316305D1"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EE2EE61"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22DFD5B5" w14:textId="77777777" w:rsidR="0061505E" w:rsidRPr="00DF7218" w:rsidRDefault="0061505E" w:rsidP="00E605A0">
            <w:pPr>
              <w:spacing w:before="60" w:after="60"/>
              <w:rPr>
                <w:rFonts w:cs="Times New Roman"/>
              </w:rPr>
            </w:pPr>
            <w:r w:rsidRPr="00DF7218">
              <w:rPr>
                <w:rFonts w:cs="Times New Roman"/>
              </w:rPr>
              <w:t>Dzienniczek praktyk, opinia pracodawcy, egzamin</w:t>
            </w:r>
          </w:p>
        </w:tc>
      </w:tr>
      <w:tr w:rsidR="0061505E" w:rsidRPr="00DF7218" w14:paraId="707C573B" w14:textId="77777777" w:rsidTr="00E605A0">
        <w:tc>
          <w:tcPr>
            <w:tcW w:w="1418" w:type="dxa"/>
            <w:tcBorders>
              <w:top w:val="single" w:sz="8" w:space="0" w:color="auto"/>
              <w:bottom w:val="single" w:sz="8" w:space="0" w:color="auto"/>
              <w:right w:val="single" w:sz="4" w:space="0" w:color="auto"/>
            </w:tcBorders>
            <w:shd w:val="clear" w:color="auto" w:fill="FFFFFF"/>
          </w:tcPr>
          <w:p w14:paraId="7265247F" w14:textId="77777777" w:rsidR="0061505E" w:rsidRPr="00DF7218" w:rsidRDefault="0061505E" w:rsidP="00E605A0">
            <w:pPr>
              <w:spacing w:line="276" w:lineRule="auto"/>
              <w:rPr>
                <w:rFonts w:cs="Times New Roman"/>
              </w:rPr>
            </w:pPr>
            <w:r w:rsidRPr="00DF7218">
              <w:rPr>
                <w:rFonts w:cs="Times New Roman"/>
              </w:rPr>
              <w:t>T.D4.1_U05</w:t>
            </w:r>
          </w:p>
          <w:p w14:paraId="2D35FFDF"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BA5C623" w14:textId="77777777" w:rsidR="0061505E" w:rsidRPr="00DF7218" w:rsidRDefault="0061505E" w:rsidP="00E605A0">
            <w:pPr>
              <w:jc w:val="both"/>
              <w:rPr>
                <w:rFonts w:eastAsia="Times New Roman" w:cs="Times New Roman"/>
                <w:color w:val="000000"/>
                <w:lang w:eastAsia="pl-PL"/>
              </w:rPr>
            </w:pPr>
            <w:r w:rsidRPr="00DF7218">
              <w:rPr>
                <w:rFonts w:eastAsia="Times New Roman" w:cs="Times New Roman"/>
                <w:color w:val="000000"/>
                <w:lang w:eastAsia="pl-PL"/>
              </w:rPr>
              <w:t>Posiada umiejętność oceny surowców i produktów pochodzenia przemysłowego, roślinnego i zwierzęcego</w:t>
            </w:r>
          </w:p>
          <w:p w14:paraId="71AEE210" w14:textId="77777777" w:rsidR="0061505E" w:rsidRPr="00DF7218" w:rsidRDefault="0061505E" w:rsidP="00E605A0">
            <w:pPr>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23663D" w14:textId="77777777" w:rsidR="0061505E" w:rsidRPr="00DF7218" w:rsidRDefault="0061505E" w:rsidP="00E605A0">
            <w:pPr>
              <w:spacing w:line="276" w:lineRule="auto"/>
              <w:rPr>
                <w:rFonts w:cs="Times New Roman"/>
              </w:rPr>
            </w:pPr>
            <w:r w:rsidRPr="00DF7218">
              <w:rPr>
                <w:rFonts w:cs="Times New Roman"/>
              </w:rPr>
              <w:t>K_U09</w:t>
            </w:r>
          </w:p>
          <w:p w14:paraId="321617B0"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4979980"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16E87FD2" w14:textId="77777777" w:rsidR="0061505E" w:rsidRPr="00DF7218" w:rsidRDefault="0061505E" w:rsidP="00E605A0">
            <w:pPr>
              <w:spacing w:before="60" w:after="60"/>
              <w:rPr>
                <w:rFonts w:cs="Times New Roman"/>
              </w:rPr>
            </w:pPr>
            <w:r w:rsidRPr="00DF7218">
              <w:rPr>
                <w:rFonts w:cs="Times New Roman"/>
              </w:rPr>
              <w:t>Dzienniczek praktyk, opinia pracodawcy, egzamin</w:t>
            </w:r>
          </w:p>
        </w:tc>
      </w:tr>
      <w:tr w:rsidR="0061505E" w:rsidRPr="00DF7218" w14:paraId="1F9769AB" w14:textId="77777777" w:rsidTr="00E605A0">
        <w:tc>
          <w:tcPr>
            <w:tcW w:w="1418" w:type="dxa"/>
            <w:tcBorders>
              <w:top w:val="single" w:sz="8" w:space="0" w:color="auto"/>
              <w:bottom w:val="single" w:sz="8" w:space="0" w:color="auto"/>
              <w:right w:val="single" w:sz="4" w:space="0" w:color="auto"/>
            </w:tcBorders>
            <w:shd w:val="clear" w:color="auto" w:fill="FFFFFF"/>
          </w:tcPr>
          <w:p w14:paraId="6D2B5842" w14:textId="77777777" w:rsidR="0061505E" w:rsidRPr="00DF7218" w:rsidRDefault="0061505E" w:rsidP="00E605A0">
            <w:pPr>
              <w:spacing w:line="276" w:lineRule="auto"/>
              <w:rPr>
                <w:rFonts w:cs="Times New Roman"/>
              </w:rPr>
            </w:pPr>
            <w:r w:rsidRPr="00DF7218">
              <w:rPr>
                <w:rFonts w:cs="Times New Roman"/>
              </w:rPr>
              <w:t>T.D4.1_U06</w:t>
            </w:r>
          </w:p>
          <w:p w14:paraId="32E5D67C"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6622C4A" w14:textId="77777777" w:rsidR="0061505E" w:rsidRPr="00DF7218" w:rsidRDefault="0061505E" w:rsidP="00E605A0">
            <w:pPr>
              <w:jc w:val="both"/>
              <w:rPr>
                <w:rFonts w:cs="Times New Roman"/>
              </w:rPr>
            </w:pPr>
            <w:r w:rsidRPr="00DF7218">
              <w:rPr>
                <w:rFonts w:eastAsia="Times New Roman" w:cs="Times New Roman"/>
                <w:color w:val="000000"/>
                <w:lang w:eastAsia="pl-PL"/>
              </w:rPr>
              <w:t>Potrafi wykorzystać metody analityczne do oceny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49D32B" w14:textId="77777777" w:rsidR="0061505E" w:rsidRPr="00DF7218" w:rsidRDefault="0061505E" w:rsidP="00E605A0">
            <w:pPr>
              <w:spacing w:line="276" w:lineRule="auto"/>
              <w:rPr>
                <w:rFonts w:cs="Times New Roman"/>
              </w:rPr>
            </w:pPr>
            <w:r w:rsidRPr="00DF7218">
              <w:rPr>
                <w:rFonts w:cs="Times New Roman"/>
              </w:rPr>
              <w:t>K_U10</w:t>
            </w:r>
          </w:p>
          <w:p w14:paraId="7E3712FA" w14:textId="77777777" w:rsidR="0061505E" w:rsidRPr="00DF7218" w:rsidRDefault="0061505E" w:rsidP="00E605A0">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1DFF27D"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27666E04" w14:textId="77777777" w:rsidR="0061505E" w:rsidRPr="00DF7218" w:rsidRDefault="0061505E" w:rsidP="00E605A0">
            <w:pPr>
              <w:spacing w:before="60" w:after="60"/>
              <w:rPr>
                <w:rFonts w:cs="Times New Roman"/>
              </w:rPr>
            </w:pPr>
            <w:r w:rsidRPr="00DF7218">
              <w:rPr>
                <w:rFonts w:cs="Times New Roman"/>
              </w:rPr>
              <w:t>Dzienniczek praktyk, opinia pracodawcy, egzamin</w:t>
            </w:r>
          </w:p>
        </w:tc>
      </w:tr>
      <w:tr w:rsidR="0061505E" w:rsidRPr="00DF7218" w14:paraId="36FEC195" w14:textId="77777777" w:rsidTr="00E605A0">
        <w:tc>
          <w:tcPr>
            <w:tcW w:w="1418" w:type="dxa"/>
            <w:tcBorders>
              <w:top w:val="single" w:sz="8" w:space="0" w:color="auto"/>
              <w:bottom w:val="single" w:sz="8" w:space="0" w:color="auto"/>
              <w:right w:val="single" w:sz="4" w:space="0" w:color="auto"/>
            </w:tcBorders>
            <w:shd w:val="clear" w:color="auto" w:fill="FFFFFF"/>
          </w:tcPr>
          <w:p w14:paraId="0EBD9346" w14:textId="77777777" w:rsidR="0061505E" w:rsidRPr="00DF7218" w:rsidRDefault="0061505E" w:rsidP="00E605A0">
            <w:pPr>
              <w:spacing w:line="276" w:lineRule="auto"/>
              <w:rPr>
                <w:rFonts w:cs="Times New Roman"/>
              </w:rPr>
            </w:pPr>
            <w:r w:rsidRPr="00DF7218">
              <w:rPr>
                <w:rFonts w:cs="Times New Roman"/>
              </w:rPr>
              <w:t>T.D4.1_K01</w:t>
            </w:r>
          </w:p>
          <w:p w14:paraId="19C7A937"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BB37315" w14:textId="77777777" w:rsidR="0061505E" w:rsidRPr="00DF7218" w:rsidRDefault="0061505E" w:rsidP="00E605A0">
            <w:pPr>
              <w:spacing w:line="276" w:lineRule="auto"/>
              <w:jc w:val="both"/>
              <w:rPr>
                <w:rFonts w:cs="Times New Roman"/>
              </w:rPr>
            </w:pPr>
            <w:r w:rsidRPr="00DF7218">
              <w:rPr>
                <w:rFonts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E52A6C6" w14:textId="77777777" w:rsidR="0061505E" w:rsidRPr="00DF7218" w:rsidRDefault="0061505E" w:rsidP="00E605A0">
            <w:pPr>
              <w:jc w:val="center"/>
              <w:rPr>
                <w:rFonts w:cs="Times New Roman"/>
              </w:rPr>
            </w:pPr>
            <w:r w:rsidRPr="00DF7218">
              <w:rPr>
                <w:rFonts w:cs="Times New Roman"/>
              </w:rPr>
              <w:t>K_K04</w:t>
            </w:r>
          </w:p>
          <w:p w14:paraId="53D4D1F8"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6880158"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4AA8562C" w14:textId="77777777" w:rsidR="0061505E" w:rsidRPr="00DF7218" w:rsidRDefault="0061505E" w:rsidP="00E605A0">
            <w:pPr>
              <w:spacing w:before="60" w:after="60"/>
              <w:rPr>
                <w:rFonts w:cs="Times New Roman"/>
              </w:rPr>
            </w:pPr>
            <w:r w:rsidRPr="00DF7218">
              <w:rPr>
                <w:rFonts w:cs="Times New Roman"/>
              </w:rPr>
              <w:t>Dzienniczek praktyk, opinia pracodawcy, zaliczenie ustne</w:t>
            </w:r>
          </w:p>
        </w:tc>
      </w:tr>
      <w:tr w:rsidR="0061505E" w:rsidRPr="00DF7218" w14:paraId="2A90D573" w14:textId="77777777" w:rsidTr="00E605A0">
        <w:tc>
          <w:tcPr>
            <w:tcW w:w="1418" w:type="dxa"/>
            <w:tcBorders>
              <w:top w:val="single" w:sz="8" w:space="0" w:color="auto"/>
              <w:bottom w:val="single" w:sz="8" w:space="0" w:color="auto"/>
              <w:right w:val="single" w:sz="4" w:space="0" w:color="auto"/>
            </w:tcBorders>
            <w:shd w:val="clear" w:color="auto" w:fill="FFFFFF"/>
          </w:tcPr>
          <w:p w14:paraId="665544AC" w14:textId="77777777" w:rsidR="0061505E" w:rsidRPr="00DF7218" w:rsidRDefault="0061505E" w:rsidP="00E605A0">
            <w:pPr>
              <w:spacing w:line="276" w:lineRule="auto"/>
              <w:rPr>
                <w:rFonts w:cs="Times New Roman"/>
              </w:rPr>
            </w:pPr>
            <w:r w:rsidRPr="00DF7218">
              <w:rPr>
                <w:rFonts w:cs="Times New Roman"/>
              </w:rPr>
              <w:t>T.D4.1_K02</w:t>
            </w:r>
          </w:p>
          <w:p w14:paraId="703868A0"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F12C2C7"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C7217C" w14:textId="77777777" w:rsidR="0061505E" w:rsidRPr="00DF7218" w:rsidRDefault="0061505E" w:rsidP="00E605A0">
            <w:pPr>
              <w:jc w:val="center"/>
              <w:rPr>
                <w:rFonts w:cs="Times New Roman"/>
              </w:rPr>
            </w:pPr>
            <w:r w:rsidRPr="00DF7218">
              <w:rPr>
                <w:rFonts w:cs="Times New Roman"/>
              </w:rPr>
              <w:t>K_K03</w:t>
            </w:r>
          </w:p>
          <w:p w14:paraId="6B5C800A"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6A8F259" w14:textId="77777777" w:rsidR="0061505E" w:rsidRPr="00DF7218" w:rsidRDefault="0061505E" w:rsidP="00E605A0">
            <w:pPr>
              <w:spacing w:before="60" w:after="60"/>
              <w:rPr>
                <w:rFonts w:cs="Times New Roman"/>
              </w:rPr>
            </w:pPr>
            <w:r w:rsidRPr="00DF7218">
              <w:rPr>
                <w:rFonts w:cs="Times New Roman"/>
              </w:rPr>
              <w:t>praktyka</w:t>
            </w:r>
          </w:p>
        </w:tc>
        <w:tc>
          <w:tcPr>
            <w:tcW w:w="1525" w:type="dxa"/>
            <w:gridSpan w:val="2"/>
            <w:tcBorders>
              <w:top w:val="single" w:sz="8" w:space="0" w:color="auto"/>
              <w:left w:val="single" w:sz="4" w:space="0" w:color="auto"/>
              <w:bottom w:val="single" w:sz="8" w:space="0" w:color="auto"/>
            </w:tcBorders>
          </w:tcPr>
          <w:p w14:paraId="2A661DC5" w14:textId="77777777" w:rsidR="0061505E" w:rsidRPr="00DF7218" w:rsidRDefault="0061505E" w:rsidP="00E605A0">
            <w:pPr>
              <w:spacing w:before="60" w:after="60"/>
              <w:rPr>
                <w:rFonts w:cs="Times New Roman"/>
              </w:rPr>
            </w:pPr>
            <w:r w:rsidRPr="00DF7218">
              <w:rPr>
                <w:rFonts w:cs="Times New Roman"/>
              </w:rPr>
              <w:t>Dzienniczek praktyk, opinia pracodawcy, zaliczenie ustne</w:t>
            </w:r>
          </w:p>
        </w:tc>
      </w:tr>
      <w:tr w:rsidR="0061505E" w:rsidRPr="00DF7218" w14:paraId="2F312832" w14:textId="77777777" w:rsidTr="00E605A0">
        <w:tc>
          <w:tcPr>
            <w:tcW w:w="9181" w:type="dxa"/>
            <w:gridSpan w:val="7"/>
            <w:shd w:val="clear" w:color="auto" w:fill="D9D9D9"/>
          </w:tcPr>
          <w:p w14:paraId="1159702D"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27557A30" w14:textId="77777777" w:rsidTr="00E605A0">
        <w:trPr>
          <w:trHeight w:val="1495"/>
        </w:trPr>
        <w:tc>
          <w:tcPr>
            <w:tcW w:w="2977" w:type="dxa"/>
            <w:gridSpan w:val="2"/>
            <w:tcBorders>
              <w:right w:val="nil"/>
            </w:tcBorders>
            <w:shd w:val="clear" w:color="auto" w:fill="D9D9D9"/>
          </w:tcPr>
          <w:p w14:paraId="0BDFC256"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222F0B40" w14:textId="77777777" w:rsidR="0061505E" w:rsidRPr="00DF7218" w:rsidRDefault="0061505E" w:rsidP="00E605A0">
            <w:pPr>
              <w:rPr>
                <w:rFonts w:cs="Times New Roman"/>
                <w:lang w:val="en-US"/>
              </w:rPr>
            </w:pPr>
            <w:r w:rsidRPr="00DF7218">
              <w:rPr>
                <w:rFonts w:cs="Times New Roman"/>
                <w:lang w:val="en-US"/>
              </w:rPr>
              <w:t>27</w:t>
            </w:r>
          </w:p>
          <w:p w14:paraId="01CF5DF6" w14:textId="77777777" w:rsidR="0061505E" w:rsidRPr="00DF7218" w:rsidRDefault="0061505E" w:rsidP="00E605A0">
            <w:pPr>
              <w:rPr>
                <w:rFonts w:cs="Times New Roman"/>
                <w:lang w:val="en-US"/>
              </w:rPr>
            </w:pPr>
            <w:r w:rsidRPr="00DF7218">
              <w:rPr>
                <w:rFonts w:cs="Times New Roman"/>
                <w:lang w:val="en-US"/>
              </w:rPr>
              <w:t>Semestr 2 5 ECTS</w:t>
            </w:r>
          </w:p>
          <w:p w14:paraId="0B545354" w14:textId="77777777" w:rsidR="0061505E" w:rsidRPr="00DF7218" w:rsidRDefault="0061505E" w:rsidP="00E605A0">
            <w:pPr>
              <w:rPr>
                <w:rFonts w:cs="Times New Roman"/>
                <w:lang w:val="en-US"/>
              </w:rPr>
            </w:pPr>
            <w:r w:rsidRPr="00DF7218">
              <w:rPr>
                <w:rFonts w:cs="Times New Roman"/>
                <w:lang w:val="en-US"/>
              </w:rPr>
              <w:t xml:space="preserve">Semestr 4  8 ECTS </w:t>
            </w:r>
          </w:p>
          <w:p w14:paraId="3D0D7065" w14:textId="77777777" w:rsidR="0061505E" w:rsidRPr="00DF7218" w:rsidRDefault="0061505E" w:rsidP="00E605A0">
            <w:pPr>
              <w:rPr>
                <w:rFonts w:cs="Times New Roman"/>
                <w:lang w:val="en-US"/>
              </w:rPr>
            </w:pPr>
            <w:r w:rsidRPr="00DF7218">
              <w:rPr>
                <w:rFonts w:cs="Times New Roman"/>
                <w:lang w:val="en-US"/>
              </w:rPr>
              <w:t>Semestr 6 14 ECTS</w:t>
            </w:r>
          </w:p>
        </w:tc>
        <w:tc>
          <w:tcPr>
            <w:tcW w:w="788" w:type="dxa"/>
            <w:tcBorders>
              <w:left w:val="nil"/>
            </w:tcBorders>
            <w:textDirection w:val="btLr"/>
          </w:tcPr>
          <w:p w14:paraId="479DA9F9"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068E9778"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EA618F0" w14:textId="77777777" w:rsidTr="00E605A0">
        <w:tc>
          <w:tcPr>
            <w:tcW w:w="2977" w:type="dxa"/>
            <w:gridSpan w:val="2"/>
            <w:tcBorders>
              <w:right w:val="nil"/>
            </w:tcBorders>
            <w:shd w:val="clear" w:color="auto" w:fill="D9D9D9"/>
          </w:tcPr>
          <w:p w14:paraId="153D41A2"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6A0B8E2F" w14:textId="77777777" w:rsidR="0061505E" w:rsidRPr="00DF7218" w:rsidRDefault="0061505E" w:rsidP="00E605A0">
            <w:pPr>
              <w:rPr>
                <w:rFonts w:cs="Times New Roman"/>
              </w:rPr>
            </w:pPr>
            <w:r w:rsidRPr="00DF7218">
              <w:rPr>
                <w:rFonts w:cs="Times New Roman"/>
              </w:rPr>
              <w:t>Semestr 2</w:t>
            </w:r>
          </w:p>
          <w:p w14:paraId="585A92F7" w14:textId="77777777" w:rsidR="0061505E" w:rsidRPr="00DF7218" w:rsidRDefault="0061505E" w:rsidP="00E605A0">
            <w:pPr>
              <w:rPr>
                <w:rFonts w:cs="Times New Roman"/>
              </w:rPr>
            </w:pPr>
            <w:r w:rsidRPr="00DF7218">
              <w:rPr>
                <w:rFonts w:cs="Times New Roman"/>
              </w:rPr>
              <w:t>Praca z pracodawcą</w:t>
            </w:r>
          </w:p>
          <w:p w14:paraId="25C4EB2B" w14:textId="77777777" w:rsidR="0061505E" w:rsidRPr="00DF7218" w:rsidRDefault="0061505E" w:rsidP="00E605A0">
            <w:pPr>
              <w:rPr>
                <w:rFonts w:cs="Times New Roman"/>
              </w:rPr>
            </w:pPr>
            <w:r w:rsidRPr="00DF7218">
              <w:rPr>
                <w:rFonts w:cs="Times New Roman"/>
              </w:rPr>
              <w:t>Praca z opiekunem</w:t>
            </w:r>
          </w:p>
          <w:p w14:paraId="0E7E9782" w14:textId="77777777" w:rsidR="0061505E" w:rsidRPr="00DF7218" w:rsidRDefault="0061505E" w:rsidP="00E605A0">
            <w:pPr>
              <w:rPr>
                <w:rFonts w:cs="Times New Roman"/>
              </w:rPr>
            </w:pPr>
            <w:r w:rsidRPr="00DF7218">
              <w:rPr>
                <w:rFonts w:cs="Times New Roman"/>
              </w:rPr>
              <w:t>Zaliczenie</w:t>
            </w:r>
          </w:p>
          <w:p w14:paraId="29870343" w14:textId="77777777" w:rsidR="0061505E" w:rsidRPr="00DF7218" w:rsidRDefault="0061505E" w:rsidP="00E605A0">
            <w:pPr>
              <w:rPr>
                <w:rFonts w:cs="Times New Roman"/>
              </w:rPr>
            </w:pPr>
            <w:r w:rsidRPr="00DF7218">
              <w:rPr>
                <w:rFonts w:cs="Times New Roman"/>
              </w:rPr>
              <w:t>Semestr 4</w:t>
            </w:r>
          </w:p>
          <w:p w14:paraId="3B94DB2F" w14:textId="77777777" w:rsidR="0061505E" w:rsidRPr="00DF7218" w:rsidRDefault="0061505E" w:rsidP="00E605A0">
            <w:pPr>
              <w:rPr>
                <w:rFonts w:cs="Times New Roman"/>
              </w:rPr>
            </w:pPr>
            <w:r w:rsidRPr="00DF7218">
              <w:rPr>
                <w:rFonts w:cs="Times New Roman"/>
              </w:rPr>
              <w:t>Praca z pracodawcą</w:t>
            </w:r>
          </w:p>
          <w:p w14:paraId="58A97C9B" w14:textId="77777777" w:rsidR="0061505E" w:rsidRPr="00DF7218" w:rsidRDefault="0061505E" w:rsidP="00E605A0">
            <w:pPr>
              <w:rPr>
                <w:rFonts w:cs="Times New Roman"/>
              </w:rPr>
            </w:pPr>
            <w:r w:rsidRPr="00DF7218">
              <w:rPr>
                <w:rFonts w:cs="Times New Roman"/>
              </w:rPr>
              <w:t>Praca z opiekunem</w:t>
            </w:r>
          </w:p>
          <w:p w14:paraId="791E1AAD" w14:textId="77777777" w:rsidR="0061505E" w:rsidRPr="00DF7218" w:rsidRDefault="0061505E" w:rsidP="00E605A0">
            <w:pPr>
              <w:rPr>
                <w:rFonts w:cs="Times New Roman"/>
              </w:rPr>
            </w:pPr>
            <w:r w:rsidRPr="00DF7218">
              <w:rPr>
                <w:rFonts w:cs="Times New Roman"/>
              </w:rPr>
              <w:t>Zaliczenie</w:t>
            </w:r>
          </w:p>
          <w:p w14:paraId="12F24CEC" w14:textId="77777777" w:rsidR="0061505E" w:rsidRPr="00DF7218" w:rsidRDefault="0061505E" w:rsidP="00E605A0">
            <w:pPr>
              <w:rPr>
                <w:rFonts w:cs="Times New Roman"/>
              </w:rPr>
            </w:pPr>
            <w:r w:rsidRPr="00DF7218">
              <w:rPr>
                <w:rFonts w:cs="Times New Roman"/>
              </w:rPr>
              <w:t>Semestr 6</w:t>
            </w:r>
          </w:p>
          <w:p w14:paraId="747DA6C3" w14:textId="77777777" w:rsidR="0061505E" w:rsidRPr="00DF7218" w:rsidRDefault="0061505E" w:rsidP="00E605A0">
            <w:pPr>
              <w:rPr>
                <w:rFonts w:cs="Times New Roman"/>
              </w:rPr>
            </w:pPr>
            <w:r w:rsidRPr="00DF7218">
              <w:rPr>
                <w:rFonts w:cs="Times New Roman"/>
              </w:rPr>
              <w:t>Praca z pracodawcą</w:t>
            </w:r>
          </w:p>
          <w:p w14:paraId="13738D6A" w14:textId="77777777" w:rsidR="0061505E" w:rsidRPr="00DF7218" w:rsidRDefault="0061505E" w:rsidP="00E605A0">
            <w:pPr>
              <w:rPr>
                <w:rFonts w:cs="Times New Roman"/>
              </w:rPr>
            </w:pPr>
            <w:r w:rsidRPr="00DF7218">
              <w:rPr>
                <w:rFonts w:cs="Times New Roman"/>
              </w:rPr>
              <w:t>Praca z opiekunem</w:t>
            </w:r>
          </w:p>
          <w:p w14:paraId="5304D7AD" w14:textId="77777777" w:rsidR="0061505E" w:rsidRPr="00DF7218" w:rsidRDefault="0061505E" w:rsidP="00E605A0">
            <w:pPr>
              <w:rPr>
                <w:rFonts w:cs="Times New Roman"/>
              </w:rPr>
            </w:pPr>
          </w:p>
          <w:p w14:paraId="7BD2DC37" w14:textId="77777777" w:rsidR="0061505E" w:rsidRPr="00DF7218" w:rsidRDefault="0061505E" w:rsidP="00E605A0">
            <w:pPr>
              <w:rPr>
                <w:rFonts w:cs="Times New Roman"/>
                <w:b/>
              </w:rPr>
            </w:pPr>
            <w:r w:rsidRPr="00DF7218">
              <w:rPr>
                <w:rFonts w:cs="Times New Roman"/>
                <w:b/>
              </w:rPr>
              <w:t>w sumie:</w:t>
            </w:r>
          </w:p>
          <w:p w14:paraId="6357180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F427E1F" w14:textId="77777777" w:rsidR="0061505E" w:rsidRPr="00DF7218" w:rsidRDefault="0061505E" w:rsidP="00E605A0">
            <w:pPr>
              <w:jc w:val="center"/>
              <w:rPr>
                <w:rFonts w:cs="Times New Roman"/>
                <w:b/>
              </w:rPr>
            </w:pPr>
          </w:p>
          <w:p w14:paraId="54ED251B" w14:textId="77777777" w:rsidR="0061505E" w:rsidRPr="00DF7218" w:rsidRDefault="0061505E" w:rsidP="00E605A0">
            <w:pPr>
              <w:jc w:val="center"/>
              <w:rPr>
                <w:rFonts w:cs="Times New Roman"/>
              </w:rPr>
            </w:pPr>
            <w:r w:rsidRPr="00DF7218">
              <w:rPr>
                <w:rFonts w:cs="Times New Roman"/>
              </w:rPr>
              <w:t>140</w:t>
            </w:r>
          </w:p>
          <w:p w14:paraId="28B55F57" w14:textId="77777777" w:rsidR="0061505E" w:rsidRPr="00DF7218" w:rsidRDefault="0061505E" w:rsidP="00E605A0">
            <w:pPr>
              <w:jc w:val="center"/>
              <w:rPr>
                <w:rFonts w:cs="Times New Roman"/>
              </w:rPr>
            </w:pPr>
            <w:r w:rsidRPr="00DF7218">
              <w:rPr>
                <w:rFonts w:cs="Times New Roman"/>
              </w:rPr>
              <w:t>3</w:t>
            </w:r>
          </w:p>
          <w:p w14:paraId="511760F9" w14:textId="77777777" w:rsidR="0061505E" w:rsidRPr="00DF7218" w:rsidRDefault="0061505E" w:rsidP="00E605A0">
            <w:pPr>
              <w:jc w:val="center"/>
              <w:rPr>
                <w:rFonts w:cs="Times New Roman"/>
              </w:rPr>
            </w:pPr>
            <w:r w:rsidRPr="00DF7218">
              <w:rPr>
                <w:rFonts w:cs="Times New Roman"/>
              </w:rPr>
              <w:t>1</w:t>
            </w:r>
          </w:p>
          <w:p w14:paraId="08F01E88" w14:textId="77777777" w:rsidR="0061505E" w:rsidRPr="00DF7218" w:rsidRDefault="0061505E" w:rsidP="00E605A0">
            <w:pPr>
              <w:jc w:val="center"/>
              <w:rPr>
                <w:rFonts w:cs="Times New Roman"/>
              </w:rPr>
            </w:pPr>
          </w:p>
          <w:p w14:paraId="7ECFF45C" w14:textId="77777777" w:rsidR="0061505E" w:rsidRPr="00DF7218" w:rsidRDefault="0061505E" w:rsidP="00E605A0">
            <w:pPr>
              <w:jc w:val="center"/>
              <w:rPr>
                <w:rFonts w:cs="Times New Roman"/>
              </w:rPr>
            </w:pPr>
            <w:r w:rsidRPr="00DF7218">
              <w:rPr>
                <w:rFonts w:cs="Times New Roman"/>
              </w:rPr>
              <w:t>230</w:t>
            </w:r>
          </w:p>
          <w:p w14:paraId="0ADE6D07" w14:textId="77777777" w:rsidR="0061505E" w:rsidRPr="00DF7218" w:rsidRDefault="0061505E" w:rsidP="00E605A0">
            <w:pPr>
              <w:jc w:val="center"/>
              <w:rPr>
                <w:rFonts w:cs="Times New Roman"/>
              </w:rPr>
            </w:pPr>
            <w:r w:rsidRPr="00DF7218">
              <w:rPr>
                <w:rFonts w:cs="Times New Roman"/>
              </w:rPr>
              <w:t>3</w:t>
            </w:r>
          </w:p>
          <w:p w14:paraId="120965E9" w14:textId="77777777" w:rsidR="0061505E" w:rsidRPr="00DF7218" w:rsidRDefault="0061505E" w:rsidP="00E605A0">
            <w:pPr>
              <w:jc w:val="center"/>
              <w:rPr>
                <w:rFonts w:cs="Times New Roman"/>
              </w:rPr>
            </w:pPr>
            <w:r w:rsidRPr="00DF7218">
              <w:rPr>
                <w:rFonts w:cs="Times New Roman"/>
              </w:rPr>
              <w:t>1</w:t>
            </w:r>
          </w:p>
          <w:p w14:paraId="0D97503F" w14:textId="77777777" w:rsidR="0061505E" w:rsidRPr="00DF7218" w:rsidRDefault="0061505E" w:rsidP="00E605A0">
            <w:pPr>
              <w:jc w:val="center"/>
              <w:rPr>
                <w:rFonts w:cs="Times New Roman"/>
              </w:rPr>
            </w:pPr>
          </w:p>
          <w:p w14:paraId="00EE47FF" w14:textId="77777777" w:rsidR="0061505E" w:rsidRPr="00DF7218" w:rsidRDefault="0061505E" w:rsidP="00E605A0">
            <w:pPr>
              <w:jc w:val="center"/>
              <w:rPr>
                <w:rFonts w:cs="Times New Roman"/>
              </w:rPr>
            </w:pPr>
            <w:r w:rsidRPr="00DF7218">
              <w:rPr>
                <w:rFonts w:cs="Times New Roman"/>
              </w:rPr>
              <w:t>295</w:t>
            </w:r>
          </w:p>
          <w:p w14:paraId="504CC393" w14:textId="77777777" w:rsidR="0061505E" w:rsidRPr="00DF7218" w:rsidRDefault="0061505E" w:rsidP="00E605A0">
            <w:pPr>
              <w:jc w:val="center"/>
              <w:rPr>
                <w:rFonts w:cs="Times New Roman"/>
                <w:b/>
              </w:rPr>
            </w:pPr>
            <w:r w:rsidRPr="00DF7218">
              <w:rPr>
                <w:rFonts w:cs="Times New Roman"/>
                <w:b/>
              </w:rPr>
              <w:t>673</w:t>
            </w:r>
          </w:p>
          <w:p w14:paraId="2BF7B240" w14:textId="77777777" w:rsidR="0061505E" w:rsidRPr="00DF7218" w:rsidRDefault="0061505E" w:rsidP="00E605A0">
            <w:pPr>
              <w:jc w:val="center"/>
              <w:rPr>
                <w:rFonts w:cs="Times New Roman"/>
              </w:rPr>
            </w:pPr>
            <w:r w:rsidRPr="00DF7218">
              <w:rPr>
                <w:rFonts w:cs="Times New Roman"/>
              </w:rPr>
              <w:t>22.4</w:t>
            </w:r>
          </w:p>
        </w:tc>
        <w:tc>
          <w:tcPr>
            <w:tcW w:w="737" w:type="dxa"/>
            <w:tcBorders>
              <w:left w:val="nil"/>
            </w:tcBorders>
          </w:tcPr>
          <w:p w14:paraId="587E0A01" w14:textId="77777777" w:rsidR="0061505E" w:rsidRPr="00DF7218" w:rsidRDefault="0061505E" w:rsidP="00E605A0">
            <w:pPr>
              <w:jc w:val="center"/>
              <w:rPr>
                <w:rFonts w:cs="Times New Roman"/>
                <w:b/>
              </w:rPr>
            </w:pPr>
          </w:p>
          <w:p w14:paraId="7652B083" w14:textId="77777777" w:rsidR="0061505E" w:rsidRPr="00DF7218" w:rsidRDefault="0061505E" w:rsidP="00E605A0">
            <w:pPr>
              <w:jc w:val="center"/>
              <w:rPr>
                <w:rFonts w:cs="Times New Roman"/>
              </w:rPr>
            </w:pPr>
            <w:r w:rsidRPr="00DF7218">
              <w:rPr>
                <w:rFonts w:cs="Times New Roman"/>
              </w:rPr>
              <w:t>140</w:t>
            </w:r>
          </w:p>
          <w:p w14:paraId="5D4A7DDC" w14:textId="77777777" w:rsidR="0061505E" w:rsidRPr="00DF7218" w:rsidRDefault="0061505E" w:rsidP="00E605A0">
            <w:pPr>
              <w:jc w:val="center"/>
              <w:rPr>
                <w:rFonts w:cs="Times New Roman"/>
              </w:rPr>
            </w:pPr>
            <w:r w:rsidRPr="00DF7218">
              <w:rPr>
                <w:rFonts w:cs="Times New Roman"/>
              </w:rPr>
              <w:t>3</w:t>
            </w:r>
          </w:p>
          <w:p w14:paraId="0DCB4CE6" w14:textId="77777777" w:rsidR="0061505E" w:rsidRPr="00DF7218" w:rsidRDefault="0061505E" w:rsidP="00E605A0">
            <w:pPr>
              <w:jc w:val="center"/>
              <w:rPr>
                <w:rFonts w:cs="Times New Roman"/>
              </w:rPr>
            </w:pPr>
            <w:r w:rsidRPr="00DF7218">
              <w:rPr>
                <w:rFonts w:cs="Times New Roman"/>
              </w:rPr>
              <w:t>1</w:t>
            </w:r>
          </w:p>
          <w:p w14:paraId="4B51BD37" w14:textId="77777777" w:rsidR="0061505E" w:rsidRPr="00DF7218" w:rsidRDefault="0061505E" w:rsidP="00E605A0">
            <w:pPr>
              <w:jc w:val="center"/>
              <w:rPr>
                <w:rFonts w:cs="Times New Roman"/>
              </w:rPr>
            </w:pPr>
          </w:p>
          <w:p w14:paraId="19D4C086" w14:textId="77777777" w:rsidR="0061505E" w:rsidRPr="00DF7218" w:rsidRDefault="0061505E" w:rsidP="00E605A0">
            <w:pPr>
              <w:jc w:val="center"/>
              <w:rPr>
                <w:rFonts w:cs="Times New Roman"/>
              </w:rPr>
            </w:pPr>
            <w:r w:rsidRPr="00DF7218">
              <w:rPr>
                <w:rFonts w:cs="Times New Roman"/>
              </w:rPr>
              <w:t>230</w:t>
            </w:r>
          </w:p>
          <w:p w14:paraId="11EA8A7B" w14:textId="77777777" w:rsidR="0061505E" w:rsidRPr="00DF7218" w:rsidRDefault="0061505E" w:rsidP="00E605A0">
            <w:pPr>
              <w:jc w:val="center"/>
              <w:rPr>
                <w:rFonts w:cs="Times New Roman"/>
              </w:rPr>
            </w:pPr>
            <w:r w:rsidRPr="00DF7218">
              <w:rPr>
                <w:rFonts w:cs="Times New Roman"/>
              </w:rPr>
              <w:t>3</w:t>
            </w:r>
          </w:p>
          <w:p w14:paraId="6DCF5431" w14:textId="77777777" w:rsidR="0061505E" w:rsidRPr="00DF7218" w:rsidRDefault="0061505E" w:rsidP="00E605A0">
            <w:pPr>
              <w:jc w:val="center"/>
              <w:rPr>
                <w:rFonts w:cs="Times New Roman"/>
              </w:rPr>
            </w:pPr>
            <w:r w:rsidRPr="00DF7218">
              <w:rPr>
                <w:rFonts w:cs="Times New Roman"/>
              </w:rPr>
              <w:t>1</w:t>
            </w:r>
          </w:p>
          <w:p w14:paraId="45DDCEE4" w14:textId="77777777" w:rsidR="0061505E" w:rsidRPr="00DF7218" w:rsidRDefault="0061505E" w:rsidP="00E605A0">
            <w:pPr>
              <w:jc w:val="center"/>
              <w:rPr>
                <w:rFonts w:cs="Times New Roman"/>
              </w:rPr>
            </w:pPr>
          </w:p>
          <w:p w14:paraId="6956DAAA" w14:textId="77777777" w:rsidR="0061505E" w:rsidRPr="00DF7218" w:rsidRDefault="0061505E" w:rsidP="00E605A0">
            <w:pPr>
              <w:jc w:val="center"/>
              <w:rPr>
                <w:rFonts w:cs="Times New Roman"/>
              </w:rPr>
            </w:pPr>
            <w:r w:rsidRPr="00DF7218">
              <w:rPr>
                <w:rFonts w:cs="Times New Roman"/>
              </w:rPr>
              <w:t>295</w:t>
            </w:r>
          </w:p>
          <w:p w14:paraId="440FA3CB" w14:textId="77777777" w:rsidR="0061505E" w:rsidRPr="00DF7218" w:rsidRDefault="0061505E" w:rsidP="00E605A0">
            <w:pPr>
              <w:jc w:val="center"/>
              <w:rPr>
                <w:rFonts w:cs="Times New Roman"/>
                <w:b/>
              </w:rPr>
            </w:pPr>
            <w:r w:rsidRPr="00DF7218">
              <w:rPr>
                <w:rFonts w:cs="Times New Roman"/>
                <w:b/>
              </w:rPr>
              <w:t>813</w:t>
            </w:r>
          </w:p>
          <w:p w14:paraId="270B7C23" w14:textId="77777777" w:rsidR="0061505E" w:rsidRPr="00DF7218" w:rsidRDefault="0061505E" w:rsidP="00E605A0">
            <w:pPr>
              <w:jc w:val="center"/>
              <w:rPr>
                <w:rFonts w:cs="Times New Roman"/>
              </w:rPr>
            </w:pPr>
            <w:r w:rsidRPr="00DF7218">
              <w:rPr>
                <w:rFonts w:cs="Times New Roman"/>
              </w:rPr>
              <w:t>22.4</w:t>
            </w:r>
          </w:p>
        </w:tc>
      </w:tr>
      <w:tr w:rsidR="0061505E" w:rsidRPr="00DF7218" w14:paraId="4AFEF17A" w14:textId="77777777" w:rsidTr="00E605A0">
        <w:trPr>
          <w:trHeight w:val="1682"/>
        </w:trPr>
        <w:tc>
          <w:tcPr>
            <w:tcW w:w="2977" w:type="dxa"/>
            <w:gridSpan w:val="2"/>
            <w:tcBorders>
              <w:right w:val="nil"/>
            </w:tcBorders>
            <w:shd w:val="clear" w:color="auto" w:fill="D9D9D9"/>
          </w:tcPr>
          <w:p w14:paraId="4517A14E"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3693F964" w14:textId="77777777" w:rsidR="0061505E" w:rsidRPr="00DF7218" w:rsidRDefault="0061505E" w:rsidP="00E605A0">
            <w:pPr>
              <w:rPr>
                <w:rFonts w:cs="Times New Roman"/>
              </w:rPr>
            </w:pPr>
            <w:r w:rsidRPr="00DF7218">
              <w:rPr>
                <w:rFonts w:cs="Times New Roman"/>
              </w:rPr>
              <w:t>Samodzielna praca studenta</w:t>
            </w:r>
          </w:p>
          <w:p w14:paraId="65D332D0" w14:textId="77777777" w:rsidR="0061505E" w:rsidRPr="00DF7218" w:rsidRDefault="0061505E" w:rsidP="00E605A0">
            <w:pPr>
              <w:rPr>
                <w:rFonts w:cs="Times New Roman"/>
                <w:b/>
              </w:rPr>
            </w:pPr>
            <w:r w:rsidRPr="00DF7218">
              <w:rPr>
                <w:rFonts w:cs="Times New Roman"/>
                <w:b/>
              </w:rPr>
              <w:t>w sumie:</w:t>
            </w:r>
          </w:p>
          <w:p w14:paraId="72514C52"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33E9E22C" w14:textId="77777777" w:rsidR="0061505E" w:rsidRPr="00DF7218" w:rsidRDefault="0061505E" w:rsidP="00E605A0">
            <w:pPr>
              <w:jc w:val="center"/>
              <w:rPr>
                <w:rFonts w:cs="Times New Roman"/>
              </w:rPr>
            </w:pPr>
            <w:r w:rsidRPr="00DF7218">
              <w:rPr>
                <w:rFonts w:cs="Times New Roman"/>
              </w:rPr>
              <w:t>137</w:t>
            </w:r>
          </w:p>
          <w:p w14:paraId="2E96798B" w14:textId="77777777" w:rsidR="0061505E" w:rsidRPr="00DF7218" w:rsidRDefault="0061505E" w:rsidP="00E605A0">
            <w:pPr>
              <w:jc w:val="center"/>
              <w:rPr>
                <w:rFonts w:cs="Times New Roman"/>
              </w:rPr>
            </w:pPr>
          </w:p>
          <w:p w14:paraId="5DC18EE1" w14:textId="77777777" w:rsidR="0061505E" w:rsidRPr="00DF7218" w:rsidRDefault="0061505E" w:rsidP="00E605A0">
            <w:pPr>
              <w:jc w:val="center"/>
              <w:rPr>
                <w:rFonts w:cs="Times New Roman"/>
                <w:b/>
              </w:rPr>
            </w:pPr>
            <w:r w:rsidRPr="00DF7218">
              <w:rPr>
                <w:rFonts w:cs="Times New Roman"/>
                <w:b/>
              </w:rPr>
              <w:t>137</w:t>
            </w:r>
          </w:p>
          <w:p w14:paraId="65932F38" w14:textId="77777777" w:rsidR="0061505E" w:rsidRPr="00DF7218" w:rsidRDefault="0061505E" w:rsidP="00E605A0">
            <w:pPr>
              <w:jc w:val="center"/>
              <w:rPr>
                <w:rFonts w:cs="Times New Roman"/>
              </w:rPr>
            </w:pPr>
            <w:r w:rsidRPr="00DF7218">
              <w:rPr>
                <w:rFonts w:cs="Times New Roman"/>
              </w:rPr>
              <w:t>4,6</w:t>
            </w:r>
          </w:p>
        </w:tc>
        <w:tc>
          <w:tcPr>
            <w:tcW w:w="737" w:type="dxa"/>
            <w:tcBorders>
              <w:left w:val="nil"/>
            </w:tcBorders>
          </w:tcPr>
          <w:p w14:paraId="5A875D3F" w14:textId="77777777" w:rsidR="0061505E" w:rsidRPr="00DF7218" w:rsidRDefault="0061505E" w:rsidP="00E605A0">
            <w:pPr>
              <w:jc w:val="center"/>
              <w:rPr>
                <w:rFonts w:cs="Times New Roman"/>
              </w:rPr>
            </w:pPr>
            <w:r w:rsidRPr="00DF7218">
              <w:rPr>
                <w:rFonts w:cs="Times New Roman"/>
              </w:rPr>
              <w:t>137</w:t>
            </w:r>
          </w:p>
          <w:p w14:paraId="161114ED" w14:textId="77777777" w:rsidR="0061505E" w:rsidRPr="00DF7218" w:rsidRDefault="0061505E" w:rsidP="00E605A0">
            <w:pPr>
              <w:jc w:val="center"/>
              <w:rPr>
                <w:rFonts w:cs="Times New Roman"/>
              </w:rPr>
            </w:pPr>
          </w:p>
          <w:p w14:paraId="285C962D" w14:textId="77777777" w:rsidR="0061505E" w:rsidRPr="00DF7218" w:rsidRDefault="0061505E" w:rsidP="00E605A0">
            <w:pPr>
              <w:jc w:val="center"/>
              <w:rPr>
                <w:rFonts w:cs="Times New Roman"/>
                <w:b/>
              </w:rPr>
            </w:pPr>
            <w:r w:rsidRPr="00DF7218">
              <w:rPr>
                <w:rFonts w:cs="Times New Roman"/>
                <w:b/>
              </w:rPr>
              <w:t>137</w:t>
            </w:r>
          </w:p>
          <w:p w14:paraId="02F9FA2B" w14:textId="77777777" w:rsidR="0061505E" w:rsidRPr="00DF7218" w:rsidRDefault="0061505E" w:rsidP="00E605A0">
            <w:pPr>
              <w:jc w:val="center"/>
              <w:rPr>
                <w:rFonts w:cs="Times New Roman"/>
              </w:rPr>
            </w:pPr>
            <w:r w:rsidRPr="00DF7218">
              <w:rPr>
                <w:rFonts w:cs="Times New Roman"/>
              </w:rPr>
              <w:t>4,6</w:t>
            </w:r>
          </w:p>
        </w:tc>
      </w:tr>
      <w:tr w:rsidR="0061505E" w:rsidRPr="00DF7218" w14:paraId="76A7BB0A" w14:textId="77777777" w:rsidTr="00E605A0">
        <w:tc>
          <w:tcPr>
            <w:tcW w:w="2977" w:type="dxa"/>
            <w:gridSpan w:val="2"/>
            <w:tcBorders>
              <w:right w:val="nil"/>
            </w:tcBorders>
            <w:shd w:val="clear" w:color="auto" w:fill="D9D9D9"/>
          </w:tcPr>
          <w:p w14:paraId="3182B575"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7E7815B4" w14:textId="77777777" w:rsidR="0061505E" w:rsidRPr="00DF7218" w:rsidRDefault="0061505E" w:rsidP="00E605A0">
            <w:pPr>
              <w:rPr>
                <w:rFonts w:cs="Times New Roman"/>
              </w:rPr>
            </w:pPr>
            <w:r w:rsidRPr="00DF7218">
              <w:rPr>
                <w:rFonts w:cs="Times New Roman"/>
              </w:rPr>
              <w:t>Praca z pracodawcą</w:t>
            </w:r>
          </w:p>
          <w:p w14:paraId="5FE5902D" w14:textId="77777777" w:rsidR="0061505E" w:rsidRPr="00DF7218" w:rsidRDefault="0061505E" w:rsidP="00E605A0">
            <w:pPr>
              <w:rPr>
                <w:rFonts w:cs="Times New Roman"/>
              </w:rPr>
            </w:pPr>
            <w:r w:rsidRPr="00DF7218">
              <w:rPr>
                <w:rFonts w:cs="Times New Roman"/>
              </w:rPr>
              <w:t>Praca z opiekunem</w:t>
            </w:r>
          </w:p>
          <w:p w14:paraId="04D8FCDF" w14:textId="77777777" w:rsidR="0061505E" w:rsidRPr="00DF7218" w:rsidRDefault="0061505E" w:rsidP="00E605A0">
            <w:pPr>
              <w:rPr>
                <w:rFonts w:cs="Times New Roman"/>
              </w:rPr>
            </w:pPr>
            <w:r w:rsidRPr="00DF7218">
              <w:rPr>
                <w:rFonts w:cs="Times New Roman"/>
              </w:rPr>
              <w:t>Samodzielna praca studenta</w:t>
            </w:r>
          </w:p>
          <w:p w14:paraId="1369A76B" w14:textId="77777777" w:rsidR="0061505E" w:rsidRPr="00DF7218" w:rsidRDefault="0061505E" w:rsidP="00E605A0">
            <w:pPr>
              <w:rPr>
                <w:rFonts w:cs="Times New Roman"/>
                <w:b/>
              </w:rPr>
            </w:pPr>
            <w:r w:rsidRPr="00DF7218">
              <w:rPr>
                <w:rFonts w:cs="Times New Roman"/>
                <w:b/>
              </w:rPr>
              <w:t>w sumie:</w:t>
            </w:r>
          </w:p>
          <w:p w14:paraId="57487462"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1A5BC81" w14:textId="77777777" w:rsidR="0061505E" w:rsidRPr="00DF7218" w:rsidRDefault="0061505E" w:rsidP="00E605A0">
            <w:pPr>
              <w:jc w:val="center"/>
              <w:rPr>
                <w:rFonts w:cs="Times New Roman"/>
              </w:rPr>
            </w:pPr>
            <w:r w:rsidRPr="00DF7218">
              <w:rPr>
                <w:rFonts w:cs="Times New Roman"/>
              </w:rPr>
              <w:t>660</w:t>
            </w:r>
          </w:p>
          <w:p w14:paraId="1E3D5FBB" w14:textId="77777777" w:rsidR="0061505E" w:rsidRPr="00DF7218" w:rsidRDefault="0061505E" w:rsidP="00E605A0">
            <w:pPr>
              <w:jc w:val="center"/>
              <w:rPr>
                <w:rFonts w:cs="Times New Roman"/>
              </w:rPr>
            </w:pPr>
            <w:r w:rsidRPr="00DF7218">
              <w:rPr>
                <w:rFonts w:cs="Times New Roman"/>
              </w:rPr>
              <w:t>9</w:t>
            </w:r>
          </w:p>
          <w:p w14:paraId="338E4B9F" w14:textId="77777777" w:rsidR="0061505E" w:rsidRPr="00DF7218" w:rsidRDefault="0061505E" w:rsidP="00E605A0">
            <w:pPr>
              <w:jc w:val="center"/>
              <w:rPr>
                <w:rFonts w:cs="Times New Roman"/>
              </w:rPr>
            </w:pPr>
            <w:r w:rsidRPr="00DF7218">
              <w:rPr>
                <w:rFonts w:cs="Times New Roman"/>
              </w:rPr>
              <w:t>130</w:t>
            </w:r>
          </w:p>
          <w:p w14:paraId="74F7DF8F" w14:textId="77777777" w:rsidR="0061505E" w:rsidRPr="00DF7218" w:rsidRDefault="0061505E" w:rsidP="00E605A0">
            <w:pPr>
              <w:jc w:val="center"/>
              <w:rPr>
                <w:rFonts w:cs="Times New Roman"/>
              </w:rPr>
            </w:pPr>
          </w:p>
          <w:p w14:paraId="6448781E" w14:textId="77777777" w:rsidR="0061505E" w:rsidRPr="00DF7218" w:rsidRDefault="0061505E" w:rsidP="00E605A0">
            <w:pPr>
              <w:jc w:val="center"/>
              <w:rPr>
                <w:rFonts w:cs="Times New Roman"/>
                <w:b/>
              </w:rPr>
            </w:pPr>
            <w:r w:rsidRPr="00DF7218">
              <w:rPr>
                <w:rFonts w:cs="Times New Roman"/>
                <w:b/>
              </w:rPr>
              <w:t>799</w:t>
            </w:r>
          </w:p>
          <w:p w14:paraId="4B350AD0" w14:textId="77777777" w:rsidR="0061505E" w:rsidRPr="00DF7218" w:rsidRDefault="0061505E" w:rsidP="00E605A0">
            <w:pPr>
              <w:jc w:val="center"/>
              <w:rPr>
                <w:rFonts w:cs="Times New Roman"/>
                <w:b/>
              </w:rPr>
            </w:pPr>
            <w:r w:rsidRPr="00DF7218">
              <w:rPr>
                <w:rFonts w:cs="Times New Roman"/>
                <w:bCs/>
              </w:rPr>
              <w:t>26,6</w:t>
            </w:r>
          </w:p>
        </w:tc>
        <w:tc>
          <w:tcPr>
            <w:tcW w:w="737" w:type="dxa"/>
            <w:tcBorders>
              <w:left w:val="nil"/>
            </w:tcBorders>
          </w:tcPr>
          <w:p w14:paraId="4CECA753" w14:textId="77777777" w:rsidR="0061505E" w:rsidRPr="00DF7218" w:rsidRDefault="0061505E" w:rsidP="00E605A0">
            <w:pPr>
              <w:jc w:val="center"/>
              <w:rPr>
                <w:rFonts w:cs="Times New Roman"/>
              </w:rPr>
            </w:pPr>
            <w:r w:rsidRPr="00DF7218">
              <w:rPr>
                <w:rFonts w:cs="Times New Roman"/>
              </w:rPr>
              <w:t>660</w:t>
            </w:r>
          </w:p>
          <w:p w14:paraId="2DDC0C38" w14:textId="77777777" w:rsidR="0061505E" w:rsidRPr="00DF7218" w:rsidRDefault="0061505E" w:rsidP="00E605A0">
            <w:pPr>
              <w:jc w:val="center"/>
              <w:rPr>
                <w:rFonts w:cs="Times New Roman"/>
              </w:rPr>
            </w:pPr>
            <w:r w:rsidRPr="00DF7218">
              <w:rPr>
                <w:rFonts w:cs="Times New Roman"/>
              </w:rPr>
              <w:t>9</w:t>
            </w:r>
          </w:p>
          <w:p w14:paraId="6DCD9DDA" w14:textId="77777777" w:rsidR="0061505E" w:rsidRPr="00DF7218" w:rsidRDefault="0061505E" w:rsidP="00E605A0">
            <w:pPr>
              <w:jc w:val="center"/>
              <w:rPr>
                <w:rFonts w:cs="Times New Roman"/>
              </w:rPr>
            </w:pPr>
            <w:r w:rsidRPr="00DF7218">
              <w:rPr>
                <w:rFonts w:cs="Times New Roman"/>
              </w:rPr>
              <w:t>130</w:t>
            </w:r>
          </w:p>
          <w:p w14:paraId="042DA86A" w14:textId="77777777" w:rsidR="0061505E" w:rsidRPr="00DF7218" w:rsidRDefault="0061505E" w:rsidP="00E605A0">
            <w:pPr>
              <w:jc w:val="center"/>
              <w:rPr>
                <w:rFonts w:cs="Times New Roman"/>
              </w:rPr>
            </w:pPr>
          </w:p>
          <w:p w14:paraId="66A2937E" w14:textId="77777777" w:rsidR="0061505E" w:rsidRPr="00DF7218" w:rsidRDefault="0061505E" w:rsidP="00E605A0">
            <w:pPr>
              <w:jc w:val="center"/>
              <w:rPr>
                <w:rFonts w:cs="Times New Roman"/>
                <w:b/>
              </w:rPr>
            </w:pPr>
            <w:r w:rsidRPr="00DF7218">
              <w:rPr>
                <w:rFonts w:cs="Times New Roman"/>
                <w:b/>
              </w:rPr>
              <w:t>799</w:t>
            </w:r>
          </w:p>
          <w:p w14:paraId="06013054" w14:textId="77777777" w:rsidR="0061505E" w:rsidRPr="00DF7218" w:rsidRDefault="0061505E" w:rsidP="00E605A0">
            <w:pPr>
              <w:jc w:val="center"/>
              <w:rPr>
                <w:rFonts w:cs="Times New Roman"/>
              </w:rPr>
            </w:pPr>
            <w:r w:rsidRPr="00DF7218">
              <w:rPr>
                <w:rFonts w:cs="Times New Roman"/>
                <w:bCs/>
              </w:rPr>
              <w:t>26,6</w:t>
            </w:r>
          </w:p>
        </w:tc>
      </w:tr>
    </w:tbl>
    <w:p w14:paraId="1BBF5523" w14:textId="77777777" w:rsidR="0061505E" w:rsidRPr="00DF7218" w:rsidRDefault="0061505E" w:rsidP="0061505E">
      <w:pPr>
        <w:keepNext/>
        <w:keepLines/>
        <w:spacing w:line="276" w:lineRule="auto"/>
        <w:rPr>
          <w:rFonts w:cs="Times New Roman"/>
          <w:b/>
        </w:rPr>
      </w:pPr>
    </w:p>
    <w:p w14:paraId="1631E5C7"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34B347EC" w14:textId="77777777" w:rsidTr="00E605A0">
        <w:trPr>
          <w:trHeight w:val="6986"/>
        </w:trPr>
        <w:tc>
          <w:tcPr>
            <w:tcW w:w="1631" w:type="pct"/>
            <w:tcBorders>
              <w:top w:val="single" w:sz="4" w:space="0" w:color="auto"/>
              <w:left w:val="single" w:sz="4" w:space="0" w:color="auto"/>
              <w:bottom w:val="single" w:sz="4" w:space="0" w:color="auto"/>
              <w:right w:val="nil"/>
            </w:tcBorders>
            <w:shd w:val="clear" w:color="auto" w:fill="D9D9D9"/>
          </w:tcPr>
          <w:p w14:paraId="1348B067"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6A4203B" w14:textId="77777777" w:rsidR="0061505E" w:rsidRPr="00DF7218" w:rsidRDefault="0061505E" w:rsidP="00E605A0">
            <w:pPr>
              <w:rPr>
                <w:rFonts w:cs="Times New Roman"/>
                <w:b/>
                <w:iCs/>
              </w:rPr>
            </w:pPr>
            <w:r w:rsidRPr="00DF7218">
              <w:rPr>
                <w:rFonts w:cs="Times New Roman"/>
                <w:b/>
                <w:iCs/>
              </w:rPr>
              <w:t>Wykład:</w:t>
            </w:r>
          </w:p>
          <w:p w14:paraId="417555D8" w14:textId="77777777" w:rsidR="0061505E" w:rsidRPr="00DF7218" w:rsidRDefault="0061505E" w:rsidP="00EF30C0">
            <w:pPr>
              <w:pStyle w:val="Akapitzlist"/>
              <w:numPr>
                <w:ilvl w:val="0"/>
                <w:numId w:val="197"/>
              </w:numPr>
              <w:ind w:left="714" w:hanging="357"/>
              <w:jc w:val="both"/>
              <w:rPr>
                <w:rFonts w:ascii="Times New Roman" w:hAnsi="Times New Roman"/>
                <w:b/>
                <w:iCs/>
              </w:rPr>
            </w:pPr>
            <w:r w:rsidRPr="00DF7218">
              <w:rPr>
                <w:rFonts w:ascii="Times New Roman" w:hAnsi="Times New Roman"/>
              </w:rPr>
              <w:t xml:space="preserve">Poznanie technologii materiałowej, składu i właściwości materiałów. </w:t>
            </w:r>
          </w:p>
          <w:p w14:paraId="4D6B1436" w14:textId="77777777" w:rsidR="0061505E" w:rsidRPr="00DF7218" w:rsidRDefault="0061505E" w:rsidP="00EF30C0">
            <w:pPr>
              <w:pStyle w:val="Akapitzlist"/>
              <w:numPr>
                <w:ilvl w:val="0"/>
                <w:numId w:val="197"/>
              </w:numPr>
              <w:ind w:left="714" w:hanging="357"/>
              <w:jc w:val="both"/>
              <w:rPr>
                <w:rFonts w:ascii="Times New Roman" w:hAnsi="Times New Roman"/>
                <w:b/>
                <w:iCs/>
              </w:rPr>
            </w:pPr>
            <w:r w:rsidRPr="00DF7218">
              <w:rPr>
                <w:rFonts w:ascii="Times New Roman" w:hAnsi="Times New Roman"/>
              </w:rPr>
              <w:t xml:space="preserve">Zapoznanie z procesami wytwarzania produktów przemysłowych. </w:t>
            </w:r>
          </w:p>
          <w:p w14:paraId="1FF3462B" w14:textId="77777777" w:rsidR="0061505E" w:rsidRPr="00DF7218" w:rsidRDefault="0061505E" w:rsidP="00EF30C0">
            <w:pPr>
              <w:pStyle w:val="Akapitzlist"/>
              <w:numPr>
                <w:ilvl w:val="0"/>
                <w:numId w:val="197"/>
              </w:numPr>
              <w:ind w:left="714" w:hanging="357"/>
              <w:jc w:val="both"/>
              <w:rPr>
                <w:rFonts w:ascii="Times New Roman" w:hAnsi="Times New Roman"/>
                <w:b/>
                <w:iCs/>
              </w:rPr>
            </w:pPr>
            <w:r w:rsidRPr="00DF7218">
              <w:rPr>
                <w:rFonts w:ascii="Times New Roman" w:hAnsi="Times New Roman"/>
              </w:rPr>
              <w:t xml:space="preserve">Metody badania materiałów i ocena produktów. </w:t>
            </w:r>
          </w:p>
          <w:p w14:paraId="52D79E56" w14:textId="77777777" w:rsidR="0061505E" w:rsidRPr="00DF7218" w:rsidRDefault="0061505E" w:rsidP="00EF30C0">
            <w:pPr>
              <w:pStyle w:val="Akapitzlist"/>
              <w:numPr>
                <w:ilvl w:val="0"/>
                <w:numId w:val="197"/>
              </w:numPr>
              <w:ind w:left="714" w:hanging="357"/>
              <w:jc w:val="both"/>
              <w:rPr>
                <w:rFonts w:ascii="Times New Roman" w:hAnsi="Times New Roman"/>
                <w:b/>
                <w:iCs/>
              </w:rPr>
            </w:pPr>
            <w:r w:rsidRPr="00DF7218">
              <w:rPr>
                <w:rFonts w:ascii="Times New Roman" w:hAnsi="Times New Roman"/>
              </w:rPr>
              <w:t xml:space="preserve">Zasady, metody realizacji procesów technologicznych. </w:t>
            </w:r>
          </w:p>
          <w:p w14:paraId="34E2245B" w14:textId="77777777" w:rsidR="0061505E" w:rsidRPr="00DF7218" w:rsidRDefault="0061505E" w:rsidP="00EF30C0">
            <w:pPr>
              <w:pStyle w:val="Akapitzlist"/>
              <w:numPr>
                <w:ilvl w:val="0"/>
                <w:numId w:val="197"/>
              </w:numPr>
              <w:ind w:left="714" w:hanging="357"/>
              <w:jc w:val="both"/>
              <w:rPr>
                <w:rFonts w:ascii="Times New Roman" w:hAnsi="Times New Roman"/>
                <w:b/>
                <w:iCs/>
              </w:rPr>
            </w:pPr>
            <w:r w:rsidRPr="00DF7218">
              <w:rPr>
                <w:rFonts w:ascii="Times New Roman" w:hAnsi="Times New Roman"/>
              </w:rPr>
              <w:t xml:space="preserve">Zapoznanie studentów ze sposobami i metodami pozyskiwania surowców roślinnych i zwierzęcych,  ich przetwarzania, utrwalania i przechowywania. </w:t>
            </w:r>
          </w:p>
          <w:p w14:paraId="62998C1A" w14:textId="77777777" w:rsidR="0061505E" w:rsidRPr="00DF7218" w:rsidRDefault="0061505E" w:rsidP="00EF30C0">
            <w:pPr>
              <w:pStyle w:val="Akapitzlist"/>
              <w:numPr>
                <w:ilvl w:val="0"/>
                <w:numId w:val="197"/>
              </w:numPr>
              <w:spacing w:after="0"/>
              <w:ind w:left="714" w:hanging="357"/>
              <w:jc w:val="both"/>
              <w:rPr>
                <w:rFonts w:ascii="Times New Roman" w:hAnsi="Times New Roman"/>
                <w:b/>
                <w:iCs/>
              </w:rPr>
            </w:pPr>
            <w:r w:rsidRPr="00DF7218">
              <w:rPr>
                <w:rFonts w:ascii="Times New Roman" w:hAnsi="Times New Roman"/>
              </w:rPr>
              <w:t>Praktyczne zapoznanie się z organizacją procesów produkcyjnych, oceną ich efektywności.</w:t>
            </w:r>
          </w:p>
          <w:p w14:paraId="37A0A181" w14:textId="77777777" w:rsidR="0061505E" w:rsidRPr="00DF7218" w:rsidRDefault="0061505E" w:rsidP="00EF30C0">
            <w:pPr>
              <w:numPr>
                <w:ilvl w:val="0"/>
                <w:numId w:val="197"/>
              </w:numPr>
              <w:autoSpaceDE w:val="0"/>
              <w:autoSpaceDN w:val="0"/>
              <w:adjustRightInd w:val="0"/>
              <w:spacing w:after="0" w:line="240" w:lineRule="auto"/>
              <w:jc w:val="both"/>
              <w:rPr>
                <w:rFonts w:eastAsia="Times New Roman" w:cs="Times New Roman"/>
                <w:b/>
                <w:lang w:eastAsia="pl-PL"/>
              </w:rPr>
            </w:pPr>
            <w:r w:rsidRPr="00DF7218">
              <w:rPr>
                <w:rFonts w:eastAsia="Times New Roman" w:cs="Times New Roman"/>
                <w:lang w:eastAsia="pl-PL"/>
              </w:rPr>
              <w:t xml:space="preserve">Praktyczne zapoznanie się studentów z aparaturą i jej wykorzystaniem w produkcji produktów, identyfikacja i charakterystyka materiałów w produkcji przemysłowej i żywnościowej. </w:t>
            </w:r>
          </w:p>
          <w:p w14:paraId="2860A676" w14:textId="77777777" w:rsidR="0061505E" w:rsidRPr="00DF7218" w:rsidRDefault="0061505E" w:rsidP="00EF30C0">
            <w:pPr>
              <w:numPr>
                <w:ilvl w:val="0"/>
                <w:numId w:val="197"/>
              </w:numPr>
              <w:autoSpaceDE w:val="0"/>
              <w:autoSpaceDN w:val="0"/>
              <w:adjustRightInd w:val="0"/>
              <w:spacing w:after="0" w:line="240" w:lineRule="auto"/>
              <w:jc w:val="both"/>
              <w:rPr>
                <w:rFonts w:eastAsia="Times New Roman" w:cs="Times New Roman"/>
                <w:b/>
                <w:lang w:eastAsia="pl-PL"/>
              </w:rPr>
            </w:pPr>
            <w:r w:rsidRPr="00DF7218">
              <w:rPr>
                <w:rFonts w:eastAsia="Times New Roman" w:cs="Times New Roman"/>
                <w:lang w:eastAsia="pl-PL"/>
              </w:rPr>
              <w:t xml:space="preserve">Zapoznanie z czynnikami warunkującymi jakość i trwałość materiałów, technologią pozyskiwania i przetwarzania materiałów. </w:t>
            </w:r>
          </w:p>
          <w:p w14:paraId="1EDEB31E" w14:textId="77777777" w:rsidR="0061505E" w:rsidRPr="00DF7218" w:rsidRDefault="0061505E" w:rsidP="00EF30C0">
            <w:pPr>
              <w:numPr>
                <w:ilvl w:val="0"/>
                <w:numId w:val="197"/>
              </w:numPr>
              <w:autoSpaceDE w:val="0"/>
              <w:autoSpaceDN w:val="0"/>
              <w:adjustRightInd w:val="0"/>
              <w:spacing w:after="0" w:line="240" w:lineRule="auto"/>
              <w:jc w:val="both"/>
              <w:rPr>
                <w:rFonts w:eastAsia="Times New Roman" w:cs="Times New Roman"/>
                <w:b/>
                <w:lang w:eastAsia="pl-PL"/>
              </w:rPr>
            </w:pPr>
            <w:r w:rsidRPr="00DF7218">
              <w:rPr>
                <w:rFonts w:eastAsia="Times New Roman" w:cs="Times New Roman"/>
                <w:lang w:eastAsia="pl-PL"/>
              </w:rPr>
              <w:t xml:space="preserve">Praktyczne zetknięcie się z metodami oceny jakościowej produktów, analizą porównawczą, towaroznawstwem żywności. </w:t>
            </w:r>
          </w:p>
          <w:p w14:paraId="608A4CDB" w14:textId="77777777" w:rsidR="0061505E" w:rsidRPr="00DF7218" w:rsidRDefault="0061505E" w:rsidP="00EF30C0">
            <w:pPr>
              <w:pStyle w:val="Akapitzlist"/>
              <w:numPr>
                <w:ilvl w:val="0"/>
                <w:numId w:val="197"/>
              </w:numPr>
              <w:spacing w:after="0"/>
              <w:jc w:val="both"/>
              <w:rPr>
                <w:rFonts w:ascii="Times New Roman" w:hAnsi="Times New Roman"/>
                <w:b/>
                <w:iCs/>
              </w:rPr>
            </w:pPr>
            <w:r w:rsidRPr="00DF7218">
              <w:rPr>
                <w:rFonts w:ascii="Times New Roman" w:eastAsia="Times New Roman" w:hAnsi="Times New Roman"/>
                <w:lang w:eastAsia="pl-PL"/>
              </w:rPr>
              <w:t>Towaroznawcza charakterystyka grup surowców i produktów pochodzenia przemysłowego, roślinnego i zwierzęcego.</w:t>
            </w:r>
          </w:p>
        </w:tc>
      </w:tr>
      <w:tr w:rsidR="0061505E" w:rsidRPr="00DF7218" w14:paraId="259D8203"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CDB04D2"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954CF31" w14:textId="77777777" w:rsidR="0061505E" w:rsidRPr="00DF7218" w:rsidRDefault="0061505E" w:rsidP="00E605A0">
            <w:pPr>
              <w:shd w:val="clear" w:color="auto" w:fill="FFFFFF"/>
              <w:ind w:right="510"/>
              <w:jc w:val="both"/>
              <w:rPr>
                <w:rFonts w:cs="Times New Roman"/>
                <w:color w:val="000000"/>
              </w:rPr>
            </w:pPr>
            <w:r w:rsidRPr="00DF7218">
              <w:rPr>
                <w:rFonts w:cs="Times New Roman"/>
                <w:color w:val="000000"/>
              </w:rPr>
              <w:t xml:space="preserve">obserwacje, </w:t>
            </w:r>
            <w:r w:rsidRPr="00DF7218">
              <w:rPr>
                <w:rFonts w:cs="Times New Roman"/>
              </w:rPr>
              <w:t>ćwiczenie projektowe, produkcyjne i laboratoryjne</w:t>
            </w:r>
          </w:p>
        </w:tc>
      </w:tr>
      <w:tr w:rsidR="0061505E" w:rsidRPr="00DF7218" w14:paraId="38E7224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691868E"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7E3CAC8" w14:textId="77777777" w:rsidR="0061505E" w:rsidRPr="00DF7218" w:rsidRDefault="0061505E" w:rsidP="00E605A0">
            <w:pPr>
              <w:jc w:val="both"/>
              <w:rPr>
                <w:rFonts w:cs="Times New Roman"/>
              </w:rPr>
            </w:pPr>
          </w:p>
        </w:tc>
      </w:tr>
      <w:tr w:rsidR="0061505E" w:rsidRPr="00DF7218" w14:paraId="2AF158C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1B3D3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E090429" w14:textId="77777777" w:rsidR="0061505E" w:rsidRPr="00DF7218" w:rsidRDefault="0061505E" w:rsidP="00E605A0">
            <w:pPr>
              <w:jc w:val="both"/>
              <w:rPr>
                <w:rFonts w:cs="Times New Roman"/>
              </w:rPr>
            </w:pPr>
          </w:p>
        </w:tc>
      </w:tr>
      <w:tr w:rsidR="0061505E" w:rsidRPr="00DF7218" w14:paraId="31CD81D2"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7E8D4B8"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0A355051" w14:textId="77777777" w:rsidR="0061505E" w:rsidRPr="00DF7218" w:rsidRDefault="0061505E" w:rsidP="00E605A0">
            <w:pPr>
              <w:ind w:right="939"/>
              <w:jc w:val="both"/>
              <w:rPr>
                <w:rFonts w:cs="Times New Roman"/>
              </w:rPr>
            </w:pPr>
            <w:r w:rsidRPr="00DF7218">
              <w:rPr>
                <w:rFonts w:cs="Times New Roman"/>
              </w:rPr>
              <w:t>Praktyka zawodowa semestr 2,4</w:t>
            </w:r>
          </w:p>
          <w:p w14:paraId="3A56F31E" w14:textId="77777777" w:rsidR="0061505E" w:rsidRPr="00DF7218" w:rsidRDefault="0061505E" w:rsidP="00E605A0">
            <w:pPr>
              <w:ind w:right="939"/>
              <w:jc w:val="both"/>
              <w:rPr>
                <w:rFonts w:cs="Times New Roman"/>
              </w:rPr>
            </w:pPr>
            <w:r w:rsidRPr="00DF7218">
              <w:rPr>
                <w:rFonts w:cs="Times New Roman"/>
              </w:rPr>
              <w:t>Przygotowanie dziennika praktyk 50%</w:t>
            </w:r>
          </w:p>
          <w:p w14:paraId="34B98883" w14:textId="77777777" w:rsidR="0061505E" w:rsidRPr="00DF7218" w:rsidRDefault="0061505E" w:rsidP="00E605A0">
            <w:pPr>
              <w:rPr>
                <w:rFonts w:cs="Times New Roman"/>
              </w:rPr>
            </w:pPr>
            <w:r w:rsidRPr="00DF7218">
              <w:rPr>
                <w:rFonts w:cs="Times New Roman"/>
              </w:rPr>
              <w:t>Opinia opiekuna praktyk 20%</w:t>
            </w:r>
          </w:p>
          <w:p w14:paraId="4CB6CF6C" w14:textId="77777777" w:rsidR="0061505E" w:rsidRPr="00DF7218" w:rsidRDefault="0061505E" w:rsidP="00E605A0">
            <w:pPr>
              <w:rPr>
                <w:rFonts w:cs="Times New Roman"/>
              </w:rPr>
            </w:pPr>
            <w:r w:rsidRPr="00DF7218">
              <w:rPr>
                <w:rFonts w:cs="Times New Roman"/>
              </w:rPr>
              <w:t>Zaliczenie ustne 30%</w:t>
            </w:r>
          </w:p>
          <w:p w14:paraId="1C40472A" w14:textId="77777777" w:rsidR="0061505E" w:rsidRPr="00DF7218" w:rsidRDefault="0061505E" w:rsidP="00E605A0">
            <w:pPr>
              <w:rPr>
                <w:rFonts w:cs="Times New Roman"/>
              </w:rPr>
            </w:pPr>
            <w:r w:rsidRPr="00DF7218">
              <w:rPr>
                <w:rFonts w:cs="Times New Roman"/>
              </w:rPr>
              <w:t>Praktyka zawodowa semestr 6</w:t>
            </w:r>
          </w:p>
          <w:p w14:paraId="68F6E36F" w14:textId="77777777" w:rsidR="0061505E" w:rsidRPr="00DF7218" w:rsidRDefault="0061505E" w:rsidP="00E605A0">
            <w:pPr>
              <w:ind w:right="939"/>
              <w:jc w:val="both"/>
              <w:rPr>
                <w:rFonts w:eastAsia="Times New Roman" w:cs="Times New Roman"/>
                <w:lang w:eastAsia="pl-PL"/>
              </w:rPr>
            </w:pPr>
            <w:r w:rsidRPr="00DF7218">
              <w:rPr>
                <w:rFonts w:eastAsia="Times New Roman" w:cs="Times New Roman"/>
                <w:lang w:eastAsia="pl-PL"/>
              </w:rPr>
              <w:t>Przygotowanie dziennika praktyk 40%</w:t>
            </w:r>
          </w:p>
          <w:p w14:paraId="627FF69C" w14:textId="77777777" w:rsidR="0061505E" w:rsidRPr="00DF7218" w:rsidRDefault="0061505E" w:rsidP="00E605A0">
            <w:pPr>
              <w:rPr>
                <w:rFonts w:eastAsia="Times New Roman" w:cs="Times New Roman"/>
                <w:lang w:eastAsia="pl-PL"/>
              </w:rPr>
            </w:pPr>
            <w:r w:rsidRPr="00DF7218">
              <w:rPr>
                <w:rFonts w:eastAsia="Times New Roman" w:cs="Times New Roman"/>
                <w:lang w:eastAsia="pl-PL"/>
              </w:rPr>
              <w:t>Opinia opiekuna praktyk 10%</w:t>
            </w:r>
          </w:p>
          <w:p w14:paraId="62249DFB" w14:textId="3C5EA056" w:rsidR="0061505E" w:rsidRPr="00DF7218" w:rsidRDefault="0061505E" w:rsidP="00E605A0">
            <w:pPr>
              <w:rPr>
                <w:rFonts w:cs="Times New Roman"/>
              </w:rPr>
            </w:pPr>
            <w:r w:rsidRPr="00DF7218">
              <w:rPr>
                <w:rFonts w:eastAsia="Times New Roman" w:cs="Times New Roman"/>
                <w:lang w:eastAsia="pl-PL"/>
              </w:rPr>
              <w:t xml:space="preserve">Zaliczenie ustne </w:t>
            </w:r>
            <w:r w:rsidR="00292ED2">
              <w:rPr>
                <w:rFonts w:eastAsia="Times New Roman" w:cs="Times New Roman"/>
                <w:lang w:eastAsia="pl-PL"/>
              </w:rPr>
              <w:t>5</w:t>
            </w:r>
            <w:r w:rsidRPr="00DF7218">
              <w:rPr>
                <w:rFonts w:eastAsia="Times New Roman" w:cs="Times New Roman"/>
                <w:lang w:eastAsia="pl-PL"/>
              </w:rPr>
              <w:t>0%</w:t>
            </w:r>
          </w:p>
        </w:tc>
      </w:tr>
      <w:tr w:rsidR="0061505E" w:rsidRPr="00DF7218" w14:paraId="774EF09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FA34C0"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0C66CF7" w14:textId="77777777" w:rsidR="0061505E" w:rsidRPr="00DF7218" w:rsidRDefault="0061505E" w:rsidP="00E605A0">
            <w:pPr>
              <w:jc w:val="both"/>
              <w:rPr>
                <w:rFonts w:cs="Times New Roman"/>
              </w:rPr>
            </w:pPr>
          </w:p>
        </w:tc>
      </w:tr>
      <w:tr w:rsidR="0061505E" w:rsidRPr="00DF7218" w14:paraId="55FC4C6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706E74"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364A2864" w14:textId="77777777" w:rsidR="0061505E" w:rsidRPr="00DF7218" w:rsidRDefault="0061505E" w:rsidP="00E605A0">
            <w:pPr>
              <w:jc w:val="both"/>
              <w:rPr>
                <w:rFonts w:cs="Times New Roman"/>
              </w:rPr>
            </w:pPr>
            <w:r w:rsidRPr="00DF7218">
              <w:rPr>
                <w:rFonts w:cs="Times New Roman"/>
                <w:iCs/>
              </w:rPr>
              <w:t>Wiedza, umiejętności i kompetencje społeczne z zakresu kształcenia podstawowego i kierunkowego</w:t>
            </w:r>
          </w:p>
        </w:tc>
      </w:tr>
      <w:tr w:rsidR="0061505E" w:rsidRPr="00DF7218" w14:paraId="43B0152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0C27F1"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2C65338D" w14:textId="77777777" w:rsidR="0061505E" w:rsidRPr="00DF7218" w:rsidRDefault="0061505E" w:rsidP="00E605A0">
            <w:pPr>
              <w:rPr>
                <w:rFonts w:cs="Times New Roman"/>
                <w:lang w:val="de-DE"/>
              </w:rPr>
            </w:pPr>
            <w:r w:rsidRPr="00DF7218">
              <w:rPr>
                <w:rFonts w:cs="Times New Roman"/>
                <w:b/>
              </w:rPr>
              <w:t>Literatura podstawowa:</w:t>
            </w:r>
          </w:p>
          <w:p w14:paraId="41776A62" w14:textId="77777777" w:rsidR="0061505E" w:rsidRPr="00DF7218" w:rsidRDefault="0061505E" w:rsidP="00EF30C0">
            <w:pPr>
              <w:pStyle w:val="Akapitzlist"/>
              <w:numPr>
                <w:ilvl w:val="0"/>
                <w:numId w:val="158"/>
              </w:numPr>
              <w:rPr>
                <w:rFonts w:ascii="Times New Roman" w:hAnsi="Times New Roman"/>
                <w:b/>
              </w:rPr>
            </w:pPr>
            <w:r w:rsidRPr="00DF7218">
              <w:rPr>
                <w:rFonts w:ascii="Times New Roman" w:hAnsi="Times New Roman"/>
              </w:rPr>
              <w:t>Normy branżowe i międzynarodowe</w:t>
            </w:r>
          </w:p>
          <w:p w14:paraId="1D391A5B" w14:textId="77777777" w:rsidR="0061505E" w:rsidRPr="00DF7218" w:rsidRDefault="0061505E" w:rsidP="00EF30C0">
            <w:pPr>
              <w:pStyle w:val="Akapitzlist"/>
              <w:numPr>
                <w:ilvl w:val="0"/>
                <w:numId w:val="158"/>
              </w:numPr>
              <w:rPr>
                <w:rFonts w:ascii="Times New Roman" w:hAnsi="Times New Roman"/>
              </w:rPr>
            </w:pPr>
            <w:r w:rsidRPr="00DF7218">
              <w:rPr>
                <w:rFonts w:ascii="Times New Roman" w:hAnsi="Times New Roman"/>
              </w:rPr>
              <w:t>Literatura dobrana według potrzeb praktyk</w:t>
            </w:r>
          </w:p>
          <w:p w14:paraId="32B4C5FD" w14:textId="77777777" w:rsidR="0061505E" w:rsidRPr="00DF7218" w:rsidRDefault="0061505E" w:rsidP="00E605A0">
            <w:pPr>
              <w:rPr>
                <w:rFonts w:cs="Times New Roman"/>
                <w:b/>
              </w:rPr>
            </w:pPr>
            <w:r w:rsidRPr="00DF7218">
              <w:rPr>
                <w:rFonts w:cs="Times New Roman"/>
                <w:b/>
              </w:rPr>
              <w:t xml:space="preserve">Literatura uzupełniająca: </w:t>
            </w:r>
          </w:p>
          <w:p w14:paraId="5C1C45D6" w14:textId="77777777" w:rsidR="0061505E" w:rsidRPr="00DF7218" w:rsidRDefault="0061505E" w:rsidP="00EF30C0">
            <w:pPr>
              <w:pStyle w:val="Akapitzlist"/>
              <w:numPr>
                <w:ilvl w:val="0"/>
                <w:numId w:val="104"/>
              </w:numPr>
              <w:jc w:val="both"/>
              <w:rPr>
                <w:rFonts w:ascii="Times New Roman" w:hAnsi="Times New Roman"/>
                <w:b/>
              </w:rPr>
            </w:pPr>
            <w:r w:rsidRPr="00DF7218">
              <w:rPr>
                <w:rFonts w:ascii="Times New Roman" w:eastAsia="Times New Roman" w:hAnsi="Times New Roman"/>
                <w:lang w:eastAsia="pl-PL"/>
              </w:rPr>
              <w:t>Normy branżowe i międzynarodowe</w:t>
            </w:r>
          </w:p>
        </w:tc>
      </w:tr>
    </w:tbl>
    <w:p w14:paraId="55288762" w14:textId="77777777" w:rsidR="0061505E" w:rsidRPr="00DF7218" w:rsidRDefault="0061505E" w:rsidP="0061505E">
      <w:pPr>
        <w:rPr>
          <w:rFonts w:cs="Times New Roman"/>
          <w:b/>
        </w:rPr>
      </w:pPr>
    </w:p>
    <w:p w14:paraId="0EDE8B01"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452C413E" wp14:editId="4DCFB466">
            <wp:extent cx="5760720" cy="599877"/>
            <wp:effectExtent l="0" t="0" r="0" b="0"/>
            <wp:docPr id="1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0A875505" w14:textId="77777777" w:rsidR="0061505E" w:rsidRPr="00DF7218" w:rsidRDefault="0061505E" w:rsidP="0061505E">
      <w:pPr>
        <w:rPr>
          <w:rFonts w:cs="Times New Roman"/>
          <w:b/>
        </w:rPr>
      </w:pPr>
    </w:p>
    <w:p w14:paraId="04D56860" w14:textId="77777777" w:rsidR="0061505E" w:rsidRPr="00DF7218" w:rsidRDefault="0061505E" w:rsidP="0061505E">
      <w:pPr>
        <w:rPr>
          <w:rFonts w:cs="Times New Roman"/>
          <w:b/>
        </w:rPr>
      </w:pPr>
      <w:r w:rsidRPr="00DF7218">
        <w:rPr>
          <w:rFonts w:cs="Times New Roman"/>
          <w:b/>
        </w:rPr>
        <w:tab/>
      </w:r>
      <w:r w:rsidRPr="00DF7218">
        <w:rPr>
          <w:rFonts w:cs="Times New Roman"/>
          <w:b/>
        </w:rPr>
        <w:tab/>
      </w:r>
      <w:r w:rsidRPr="00DF7218">
        <w:rPr>
          <w:rFonts w:cs="Times New Roman"/>
          <w:b/>
        </w:rPr>
        <w:tab/>
      </w:r>
      <w:r w:rsidRPr="00DF7218">
        <w:rPr>
          <w:rFonts w:cs="Times New Roman"/>
          <w:b/>
        </w:rPr>
        <w:tab/>
        <w:t xml:space="preserve">KARTA PRZEDMIOTU </w:t>
      </w:r>
    </w:p>
    <w:p w14:paraId="0A11F043" w14:textId="77777777" w:rsidR="0061505E" w:rsidRPr="00DF7218" w:rsidRDefault="0061505E" w:rsidP="0061505E">
      <w:pPr>
        <w:rPr>
          <w:rFonts w:cs="Times New Roman"/>
          <w:b/>
        </w:rPr>
      </w:pPr>
    </w:p>
    <w:p w14:paraId="6D3AF575"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61D55CF6" w14:textId="77777777" w:rsidTr="00E605A0">
        <w:trPr>
          <w:trHeight w:val="397"/>
        </w:trPr>
        <w:tc>
          <w:tcPr>
            <w:tcW w:w="2977" w:type="dxa"/>
            <w:shd w:val="clear" w:color="auto" w:fill="D9D9D9"/>
          </w:tcPr>
          <w:p w14:paraId="09E76F69" w14:textId="77777777" w:rsidR="0061505E" w:rsidRPr="00DF7218" w:rsidRDefault="0061505E" w:rsidP="00E605A0">
            <w:pPr>
              <w:rPr>
                <w:rFonts w:cs="Times New Roman"/>
                <w:b/>
              </w:rPr>
            </w:pPr>
            <w:r w:rsidRPr="00DF7218">
              <w:rPr>
                <w:rFonts w:cs="Times New Roman"/>
                <w:b/>
              </w:rPr>
              <w:t xml:space="preserve">Nazwa przedmiotu i kod </w:t>
            </w:r>
          </w:p>
          <w:p w14:paraId="0EA9C3D3"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21CA1D5E" w14:textId="77777777" w:rsidR="0061505E" w:rsidRPr="00DF7218" w:rsidRDefault="0061505E" w:rsidP="00E605A0">
            <w:pPr>
              <w:spacing w:before="60" w:after="60"/>
              <w:rPr>
                <w:rFonts w:cs="Times New Roman"/>
                <w:b/>
              </w:rPr>
            </w:pPr>
            <w:r w:rsidRPr="00DF7218">
              <w:rPr>
                <w:rFonts w:cs="Times New Roman"/>
                <w:b/>
              </w:rPr>
              <w:t>Praktyka dyplomowa T.D4.2</w:t>
            </w:r>
          </w:p>
        </w:tc>
      </w:tr>
      <w:tr w:rsidR="0061505E" w:rsidRPr="00DF7218" w14:paraId="48E814B5" w14:textId="77777777" w:rsidTr="00E605A0">
        <w:trPr>
          <w:trHeight w:val="397"/>
        </w:trPr>
        <w:tc>
          <w:tcPr>
            <w:tcW w:w="2977" w:type="dxa"/>
            <w:shd w:val="clear" w:color="auto" w:fill="D9D9D9"/>
            <w:vAlign w:val="center"/>
          </w:tcPr>
          <w:p w14:paraId="515C43F3"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5BA7A169"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Diploma practice</w:t>
            </w:r>
          </w:p>
        </w:tc>
      </w:tr>
      <w:tr w:rsidR="0061505E" w:rsidRPr="00DF7218" w14:paraId="5319AF2F" w14:textId="77777777" w:rsidTr="00E605A0">
        <w:trPr>
          <w:trHeight w:val="397"/>
        </w:trPr>
        <w:tc>
          <w:tcPr>
            <w:tcW w:w="2977" w:type="dxa"/>
            <w:shd w:val="clear" w:color="auto" w:fill="D9D9D9"/>
            <w:vAlign w:val="center"/>
          </w:tcPr>
          <w:p w14:paraId="0A6F3C3F"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8670437"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15B2E669" w14:textId="77777777" w:rsidTr="00E605A0">
        <w:trPr>
          <w:trHeight w:val="397"/>
        </w:trPr>
        <w:tc>
          <w:tcPr>
            <w:tcW w:w="2977" w:type="dxa"/>
            <w:shd w:val="clear" w:color="auto" w:fill="D9D9D9"/>
            <w:vAlign w:val="center"/>
          </w:tcPr>
          <w:p w14:paraId="1B628BEC"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E9E9B27"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754898A7" w14:textId="77777777" w:rsidTr="00E605A0">
        <w:trPr>
          <w:trHeight w:val="397"/>
        </w:trPr>
        <w:tc>
          <w:tcPr>
            <w:tcW w:w="2977" w:type="dxa"/>
            <w:shd w:val="clear" w:color="auto" w:fill="D9D9D9"/>
            <w:vAlign w:val="center"/>
          </w:tcPr>
          <w:p w14:paraId="0B3E0950"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65F7FA42"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2B634AAF" w14:textId="77777777" w:rsidTr="00E605A0">
        <w:trPr>
          <w:trHeight w:val="397"/>
        </w:trPr>
        <w:tc>
          <w:tcPr>
            <w:tcW w:w="2977" w:type="dxa"/>
            <w:shd w:val="clear" w:color="auto" w:fill="D9D9D9"/>
            <w:vAlign w:val="center"/>
          </w:tcPr>
          <w:p w14:paraId="7D154755"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345E9412"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1734C616" w14:textId="77777777" w:rsidTr="00E605A0">
        <w:trPr>
          <w:trHeight w:val="397"/>
        </w:trPr>
        <w:tc>
          <w:tcPr>
            <w:tcW w:w="2977" w:type="dxa"/>
            <w:shd w:val="clear" w:color="auto" w:fill="D9D9D9"/>
            <w:vAlign w:val="center"/>
          </w:tcPr>
          <w:p w14:paraId="1B34F4BE"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599DD658" w14:textId="77777777" w:rsidR="0061505E" w:rsidRPr="00DF7218" w:rsidRDefault="0061505E" w:rsidP="00E605A0">
            <w:pPr>
              <w:spacing w:before="60" w:after="60"/>
              <w:rPr>
                <w:rFonts w:cs="Times New Roman"/>
              </w:rPr>
            </w:pPr>
            <w:r w:rsidRPr="00DF7218">
              <w:rPr>
                <w:rFonts w:cs="Times New Roman"/>
              </w:rPr>
              <w:t>6</w:t>
            </w:r>
          </w:p>
        </w:tc>
      </w:tr>
      <w:tr w:rsidR="0061505E" w:rsidRPr="00DF7218" w14:paraId="1E10A5FB" w14:textId="77777777" w:rsidTr="00E605A0">
        <w:trPr>
          <w:trHeight w:val="397"/>
        </w:trPr>
        <w:tc>
          <w:tcPr>
            <w:tcW w:w="2977" w:type="dxa"/>
            <w:shd w:val="clear" w:color="auto" w:fill="D9D9D9"/>
            <w:vAlign w:val="center"/>
          </w:tcPr>
          <w:p w14:paraId="5EA004D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BE6BDEB"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060077FD" w14:textId="77777777" w:rsidTr="00E605A0">
        <w:trPr>
          <w:trHeight w:val="397"/>
        </w:trPr>
        <w:tc>
          <w:tcPr>
            <w:tcW w:w="2977" w:type="dxa"/>
            <w:shd w:val="clear" w:color="auto" w:fill="D9D9D9"/>
            <w:vAlign w:val="center"/>
          </w:tcPr>
          <w:p w14:paraId="7FBC5E34"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876F0CA"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1A7F27E9" w14:textId="77777777" w:rsidTr="00E605A0">
        <w:trPr>
          <w:trHeight w:val="397"/>
        </w:trPr>
        <w:tc>
          <w:tcPr>
            <w:tcW w:w="2977" w:type="dxa"/>
            <w:shd w:val="clear" w:color="auto" w:fill="D9D9D9"/>
            <w:vAlign w:val="center"/>
          </w:tcPr>
          <w:p w14:paraId="5B07C919"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4BABA05" w14:textId="77777777" w:rsidR="0061505E" w:rsidRPr="00DF7218" w:rsidRDefault="0061505E" w:rsidP="00E605A0">
            <w:pPr>
              <w:spacing w:before="60" w:after="60"/>
              <w:rPr>
                <w:rFonts w:cs="Times New Roman"/>
              </w:rPr>
            </w:pPr>
            <w:r w:rsidRPr="00DF7218">
              <w:rPr>
                <w:rFonts w:cs="Times New Roman"/>
              </w:rPr>
              <w:t>7</w:t>
            </w:r>
          </w:p>
        </w:tc>
      </w:tr>
      <w:tr w:rsidR="0061505E" w:rsidRPr="00DF7218" w14:paraId="6B54ABBE" w14:textId="77777777" w:rsidTr="00E605A0">
        <w:trPr>
          <w:trHeight w:val="397"/>
        </w:trPr>
        <w:tc>
          <w:tcPr>
            <w:tcW w:w="2977" w:type="dxa"/>
            <w:shd w:val="clear" w:color="auto" w:fill="D9D9D9"/>
            <w:vAlign w:val="center"/>
          </w:tcPr>
          <w:p w14:paraId="1B2AE42C"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57802D3F" w14:textId="77777777" w:rsidR="0061505E" w:rsidRPr="00DF7218" w:rsidRDefault="0061505E" w:rsidP="00E605A0">
            <w:pPr>
              <w:spacing w:before="60" w:after="60"/>
              <w:rPr>
                <w:rFonts w:cs="Times New Roman"/>
              </w:rPr>
            </w:pPr>
            <w:r w:rsidRPr="00DF7218">
              <w:rPr>
                <w:rFonts w:cs="Times New Roman"/>
              </w:rPr>
              <w:t xml:space="preserve">Prof. dr hab. Ewa Marcinkowska </w:t>
            </w:r>
          </w:p>
        </w:tc>
      </w:tr>
    </w:tbl>
    <w:p w14:paraId="2A4D7A68" w14:textId="77777777" w:rsidR="0061505E" w:rsidRPr="00DF7218" w:rsidRDefault="0061505E" w:rsidP="0061505E">
      <w:pPr>
        <w:rPr>
          <w:rFonts w:cs="Times New Roman"/>
        </w:rPr>
      </w:pPr>
    </w:p>
    <w:p w14:paraId="795DAE49"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460E3DEC" w14:textId="77777777" w:rsidTr="00E605A0">
        <w:tc>
          <w:tcPr>
            <w:tcW w:w="9181" w:type="dxa"/>
            <w:gridSpan w:val="7"/>
            <w:tcBorders>
              <w:bottom w:val="single" w:sz="4" w:space="0" w:color="auto"/>
            </w:tcBorders>
            <w:shd w:val="clear" w:color="auto" w:fill="D9D9D9"/>
          </w:tcPr>
          <w:p w14:paraId="19F423CD"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2C0D4D4F" w14:textId="77777777" w:rsidTr="00E605A0">
        <w:tc>
          <w:tcPr>
            <w:tcW w:w="9181" w:type="dxa"/>
            <w:gridSpan w:val="7"/>
            <w:tcBorders>
              <w:bottom w:val="single" w:sz="4" w:space="0" w:color="auto"/>
            </w:tcBorders>
            <w:shd w:val="clear" w:color="auto" w:fill="auto"/>
          </w:tcPr>
          <w:p w14:paraId="2B6A6765" w14:textId="77777777" w:rsidR="0061505E" w:rsidRPr="00DF7218" w:rsidRDefault="0061505E" w:rsidP="00E605A0">
            <w:pPr>
              <w:spacing w:before="60" w:after="60"/>
              <w:jc w:val="both"/>
              <w:rPr>
                <w:rFonts w:cs="Times New Roman"/>
              </w:rPr>
            </w:pPr>
            <w:r w:rsidRPr="00DF7218">
              <w:rPr>
                <w:rFonts w:cs="Times New Roman"/>
              </w:rPr>
              <w:t xml:space="preserve">Wykonanie badań (analizy laboratoryjne, pomiary, obserwacje, ankiety, obserwacje i inne) do pracy dyplomowej. Poznanie specyfiki miejsca praktyki. Weryfikacja wiedzy w praktyce.  </w:t>
            </w:r>
          </w:p>
        </w:tc>
      </w:tr>
      <w:tr w:rsidR="0061505E" w:rsidRPr="00DF7218" w14:paraId="610719BB" w14:textId="77777777" w:rsidTr="00E605A0">
        <w:tc>
          <w:tcPr>
            <w:tcW w:w="2977" w:type="dxa"/>
            <w:gridSpan w:val="2"/>
            <w:tcBorders>
              <w:bottom w:val="single" w:sz="4" w:space="0" w:color="auto"/>
              <w:right w:val="nil"/>
            </w:tcBorders>
            <w:shd w:val="clear" w:color="auto" w:fill="D9D9D9"/>
          </w:tcPr>
          <w:p w14:paraId="155B8B58"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73FD78EC" w14:textId="77777777" w:rsidR="0061505E" w:rsidRPr="00DF7218" w:rsidRDefault="0061505E" w:rsidP="00E605A0">
            <w:pPr>
              <w:spacing w:before="60" w:after="60"/>
              <w:rPr>
                <w:rFonts w:cs="Times New Roman"/>
              </w:rPr>
            </w:pPr>
            <w:r w:rsidRPr="00DF7218">
              <w:rPr>
                <w:rFonts w:cs="Times New Roman"/>
              </w:rPr>
              <w:t>stacjonarne – praktyka  dyplomowa 4 tygodnie</w:t>
            </w:r>
          </w:p>
          <w:p w14:paraId="5E14DA49" w14:textId="77777777" w:rsidR="0061505E" w:rsidRPr="00DF7218" w:rsidRDefault="0061505E" w:rsidP="00E605A0">
            <w:pPr>
              <w:spacing w:before="60" w:after="60"/>
              <w:rPr>
                <w:rFonts w:cs="Times New Roman"/>
              </w:rPr>
            </w:pPr>
            <w:r w:rsidRPr="00DF7218">
              <w:rPr>
                <w:rFonts w:cs="Times New Roman"/>
              </w:rPr>
              <w:t xml:space="preserve">niestacjonarne – praktyka dyplomowa 4 tygodnie </w:t>
            </w:r>
          </w:p>
        </w:tc>
      </w:tr>
      <w:tr w:rsidR="0061505E" w:rsidRPr="00DF7218" w14:paraId="1D16C240" w14:textId="77777777" w:rsidTr="00E605A0">
        <w:tc>
          <w:tcPr>
            <w:tcW w:w="9181" w:type="dxa"/>
            <w:gridSpan w:val="7"/>
            <w:tcBorders>
              <w:top w:val="single" w:sz="4" w:space="0" w:color="auto"/>
              <w:bottom w:val="single" w:sz="4" w:space="0" w:color="auto"/>
            </w:tcBorders>
            <w:shd w:val="clear" w:color="auto" w:fill="D9D9D9"/>
          </w:tcPr>
          <w:p w14:paraId="6872F465"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698FB09"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0D26D8E3"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65B2275"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1459981"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61EA9C7"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1640ECF"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E5A5D55" w14:textId="77777777" w:rsidTr="00E605A0">
        <w:tc>
          <w:tcPr>
            <w:tcW w:w="1418" w:type="dxa"/>
            <w:tcBorders>
              <w:top w:val="single" w:sz="8" w:space="0" w:color="auto"/>
              <w:bottom w:val="single" w:sz="8" w:space="0" w:color="auto"/>
              <w:right w:val="single" w:sz="4" w:space="0" w:color="auto"/>
            </w:tcBorders>
            <w:shd w:val="clear" w:color="auto" w:fill="FFFFFF"/>
          </w:tcPr>
          <w:p w14:paraId="35E347F6" w14:textId="77777777" w:rsidR="0061505E" w:rsidRPr="00DF7218" w:rsidRDefault="0061505E" w:rsidP="00E605A0">
            <w:pPr>
              <w:jc w:val="both"/>
              <w:rPr>
                <w:rFonts w:cs="Times New Roman"/>
              </w:rPr>
            </w:pPr>
            <w:r w:rsidRPr="00DF7218">
              <w:rPr>
                <w:rFonts w:cs="Times New Roman"/>
              </w:rPr>
              <w:t>T.D4.2_W01</w:t>
            </w:r>
          </w:p>
          <w:p w14:paraId="6B4C6AFA"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DB0E504" w14:textId="77777777" w:rsidR="0061505E" w:rsidRPr="00DF7218" w:rsidRDefault="0061505E" w:rsidP="00E605A0">
            <w:pPr>
              <w:spacing w:before="60" w:after="60"/>
              <w:rPr>
                <w:rFonts w:cs="Times New Roman"/>
              </w:rPr>
            </w:pPr>
            <w:r w:rsidRPr="00DF7218">
              <w:rPr>
                <w:rFonts w:cs="Times New Roman"/>
              </w:rPr>
              <w:t xml:space="preserve"> Zna specyfikę miejsca zawodowego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64EAF62" w14:textId="77777777" w:rsidR="0061505E" w:rsidRPr="00DF7218" w:rsidRDefault="0061505E" w:rsidP="00E605A0">
            <w:pPr>
              <w:jc w:val="center"/>
              <w:rPr>
                <w:rFonts w:cs="Times New Roman"/>
              </w:rPr>
            </w:pPr>
            <w:r w:rsidRPr="00DF7218">
              <w:rPr>
                <w:rFonts w:cs="Times New Roman"/>
              </w:rPr>
              <w:t>K_W04</w:t>
            </w:r>
          </w:p>
          <w:p w14:paraId="03AB0FDB" w14:textId="77777777" w:rsidR="0061505E" w:rsidRPr="00DF7218" w:rsidRDefault="0061505E" w:rsidP="00E605A0">
            <w:pPr>
              <w:jc w:val="center"/>
              <w:rPr>
                <w:rFonts w:cs="Times New Roman"/>
              </w:rPr>
            </w:pPr>
            <w:r w:rsidRPr="00DF7218">
              <w:rPr>
                <w:rFonts w:cs="Times New Roman"/>
              </w:rPr>
              <w:t>K_W09</w:t>
            </w:r>
          </w:p>
          <w:p w14:paraId="548C0273" w14:textId="77777777" w:rsidR="0061505E" w:rsidRPr="00DF7218" w:rsidRDefault="0061505E" w:rsidP="00E605A0">
            <w:pPr>
              <w:jc w:val="center"/>
              <w:rPr>
                <w:rFonts w:cs="Times New Roman"/>
              </w:rPr>
            </w:pPr>
            <w:r w:rsidRPr="00DF7218">
              <w:rPr>
                <w:rFonts w:cs="Times New Roman"/>
              </w:rPr>
              <w:t>K_W13</w:t>
            </w:r>
          </w:p>
          <w:p w14:paraId="1A46D0F8"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9CB6FBE" w14:textId="77777777" w:rsidR="0061505E" w:rsidRPr="00DF7218" w:rsidRDefault="0061505E" w:rsidP="00E605A0">
            <w:pPr>
              <w:spacing w:before="60" w:after="60"/>
              <w:rPr>
                <w:rFonts w:cs="Times New Roman"/>
              </w:rPr>
            </w:pPr>
            <w:r w:rsidRPr="00DF7218">
              <w:rPr>
                <w:rFonts w:cs="Times New Roman"/>
              </w:rPr>
              <w:t>praktyka dyplomowa</w:t>
            </w:r>
          </w:p>
        </w:tc>
        <w:tc>
          <w:tcPr>
            <w:tcW w:w="1525" w:type="dxa"/>
            <w:gridSpan w:val="2"/>
            <w:tcBorders>
              <w:top w:val="single" w:sz="8" w:space="0" w:color="auto"/>
              <w:left w:val="single" w:sz="4" w:space="0" w:color="auto"/>
              <w:bottom w:val="single" w:sz="8" w:space="0" w:color="auto"/>
            </w:tcBorders>
          </w:tcPr>
          <w:p w14:paraId="7C8AA7F5" w14:textId="77777777" w:rsidR="0061505E" w:rsidRPr="00DF7218" w:rsidRDefault="0061505E" w:rsidP="00E605A0">
            <w:pPr>
              <w:spacing w:before="60" w:after="60"/>
              <w:rPr>
                <w:rFonts w:cs="Times New Roman"/>
              </w:rPr>
            </w:pPr>
            <w:r w:rsidRPr="00DF7218">
              <w:rPr>
                <w:rFonts w:cs="Times New Roman"/>
              </w:rPr>
              <w:t xml:space="preserve">Sprawdzenie poziomu merytorycznego opisu wykonanych ćwiczeń praktycznych </w:t>
            </w:r>
          </w:p>
        </w:tc>
      </w:tr>
      <w:tr w:rsidR="0061505E" w:rsidRPr="00DF7218" w14:paraId="08CA010D" w14:textId="77777777" w:rsidTr="00E605A0">
        <w:tc>
          <w:tcPr>
            <w:tcW w:w="1418" w:type="dxa"/>
            <w:tcBorders>
              <w:top w:val="single" w:sz="8" w:space="0" w:color="auto"/>
              <w:bottom w:val="single" w:sz="8" w:space="0" w:color="auto"/>
              <w:right w:val="single" w:sz="4" w:space="0" w:color="auto"/>
            </w:tcBorders>
            <w:shd w:val="clear" w:color="auto" w:fill="FFFFFF"/>
          </w:tcPr>
          <w:p w14:paraId="1BBB857C" w14:textId="77777777" w:rsidR="0061505E" w:rsidRPr="00DF7218" w:rsidRDefault="0061505E" w:rsidP="00E605A0">
            <w:pPr>
              <w:spacing w:line="276" w:lineRule="auto"/>
              <w:rPr>
                <w:rFonts w:cs="Times New Roman"/>
              </w:rPr>
            </w:pPr>
            <w:r w:rsidRPr="00DF7218">
              <w:rPr>
                <w:rFonts w:cs="Times New Roman"/>
              </w:rPr>
              <w:t>T.D4.2_W02</w:t>
            </w:r>
          </w:p>
          <w:p w14:paraId="03FCA66A"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E88E51C" w14:textId="77777777" w:rsidR="0061505E" w:rsidRPr="00DF7218" w:rsidRDefault="0061505E" w:rsidP="00E605A0">
            <w:pPr>
              <w:spacing w:line="276" w:lineRule="auto"/>
              <w:jc w:val="both"/>
              <w:rPr>
                <w:rFonts w:cs="Times New Roman"/>
                <w:color w:val="000000"/>
              </w:rPr>
            </w:pPr>
            <w:r w:rsidRPr="00DF7218">
              <w:rPr>
                <w:rFonts w:cs="Times New Roman"/>
              </w:rPr>
              <w:t>Zna narzędzia, techniki i metody wykonywania badań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CA2A48" w14:textId="77777777" w:rsidR="0061505E" w:rsidRPr="00DF7218" w:rsidRDefault="0061505E" w:rsidP="00E605A0">
            <w:pPr>
              <w:jc w:val="center"/>
              <w:rPr>
                <w:rFonts w:cs="Times New Roman"/>
              </w:rPr>
            </w:pPr>
            <w:r w:rsidRPr="00DF7218">
              <w:rPr>
                <w:rFonts w:cs="Times New Roman"/>
              </w:rPr>
              <w:t>K_W07</w:t>
            </w:r>
          </w:p>
          <w:p w14:paraId="4AC4CE18" w14:textId="77777777" w:rsidR="0061505E" w:rsidRPr="00DF7218" w:rsidRDefault="0061505E" w:rsidP="00E605A0">
            <w:pPr>
              <w:spacing w:before="60" w:after="60"/>
              <w:jc w:val="center"/>
              <w:rPr>
                <w:rFonts w:cs="Times New Roman"/>
              </w:rPr>
            </w:pPr>
            <w:r w:rsidRPr="00DF7218">
              <w:rPr>
                <w:rFonts w:cs="Times New Roman"/>
              </w:rPr>
              <w:t>K_W14</w:t>
            </w:r>
          </w:p>
        </w:tc>
        <w:tc>
          <w:tcPr>
            <w:tcW w:w="1277" w:type="dxa"/>
            <w:tcBorders>
              <w:top w:val="single" w:sz="8" w:space="0" w:color="auto"/>
              <w:left w:val="single" w:sz="4" w:space="0" w:color="auto"/>
              <w:bottom w:val="single" w:sz="8" w:space="0" w:color="auto"/>
              <w:right w:val="single" w:sz="4" w:space="0" w:color="auto"/>
            </w:tcBorders>
          </w:tcPr>
          <w:p w14:paraId="7B23428F" w14:textId="77777777" w:rsidR="0061505E" w:rsidRPr="00DF7218" w:rsidRDefault="0061505E" w:rsidP="00E605A0">
            <w:pPr>
              <w:spacing w:before="60" w:after="60"/>
              <w:rPr>
                <w:rFonts w:cs="Times New Roman"/>
              </w:rPr>
            </w:pPr>
            <w:r w:rsidRPr="00DF7218">
              <w:rPr>
                <w:rFonts w:cs="Times New Roman"/>
              </w:rPr>
              <w:t>praktyka dyplomowa</w:t>
            </w:r>
            <w:r w:rsidRPr="00DF7218">
              <w:rPr>
                <w:rFonts w:cs="Times New Roman"/>
              </w:rPr>
              <w:br/>
            </w:r>
          </w:p>
        </w:tc>
        <w:tc>
          <w:tcPr>
            <w:tcW w:w="1525" w:type="dxa"/>
            <w:gridSpan w:val="2"/>
            <w:tcBorders>
              <w:top w:val="single" w:sz="8" w:space="0" w:color="auto"/>
              <w:left w:val="single" w:sz="4" w:space="0" w:color="auto"/>
              <w:bottom w:val="single" w:sz="8" w:space="0" w:color="auto"/>
            </w:tcBorders>
          </w:tcPr>
          <w:p w14:paraId="12BD71F8" w14:textId="77777777" w:rsidR="0061505E" w:rsidRPr="00DF7218" w:rsidRDefault="0061505E" w:rsidP="00E605A0">
            <w:pPr>
              <w:spacing w:before="60" w:after="60"/>
              <w:rPr>
                <w:rFonts w:cs="Times New Roman"/>
              </w:rPr>
            </w:pPr>
            <w:r w:rsidRPr="00DF7218">
              <w:rPr>
                <w:rFonts w:cs="Times New Roman"/>
              </w:rPr>
              <w:t xml:space="preserve">Sprawdzenie poziomu merytorycznego opisu wykonanych ćwiczeń praktycznych </w:t>
            </w:r>
          </w:p>
        </w:tc>
      </w:tr>
      <w:tr w:rsidR="0061505E" w:rsidRPr="00DF7218" w14:paraId="65562C97" w14:textId="77777777" w:rsidTr="00E605A0">
        <w:tc>
          <w:tcPr>
            <w:tcW w:w="1418" w:type="dxa"/>
            <w:tcBorders>
              <w:top w:val="single" w:sz="8" w:space="0" w:color="auto"/>
              <w:bottom w:val="single" w:sz="8" w:space="0" w:color="auto"/>
              <w:right w:val="single" w:sz="4" w:space="0" w:color="auto"/>
            </w:tcBorders>
            <w:shd w:val="clear" w:color="auto" w:fill="FFFFFF"/>
          </w:tcPr>
          <w:p w14:paraId="48970DEA" w14:textId="77777777" w:rsidR="0061505E" w:rsidRPr="00DF7218" w:rsidRDefault="0061505E" w:rsidP="00E605A0">
            <w:pPr>
              <w:spacing w:line="276" w:lineRule="auto"/>
              <w:rPr>
                <w:rFonts w:cs="Times New Roman"/>
              </w:rPr>
            </w:pPr>
            <w:r w:rsidRPr="00DF7218">
              <w:rPr>
                <w:rFonts w:cs="Times New Roman"/>
              </w:rPr>
              <w:t>T.D4.2_U01</w:t>
            </w:r>
          </w:p>
          <w:p w14:paraId="65FD9AB4"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D24DD48" w14:textId="77777777" w:rsidR="0061505E" w:rsidRPr="00DF7218" w:rsidRDefault="0061505E" w:rsidP="00E605A0">
            <w:pPr>
              <w:spacing w:line="276" w:lineRule="auto"/>
              <w:jc w:val="both"/>
              <w:rPr>
                <w:rFonts w:cs="Times New Roman"/>
                <w:color w:val="000000"/>
              </w:rPr>
            </w:pPr>
            <w:r w:rsidRPr="00DF7218">
              <w:rPr>
                <w:rFonts w:cs="Times New Roman"/>
              </w:rPr>
              <w:t>Rzetelnie wykonuje i dokumentuje badania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A49F098" w14:textId="77777777" w:rsidR="0061505E" w:rsidRPr="00DF7218" w:rsidRDefault="0061505E" w:rsidP="00E605A0">
            <w:pPr>
              <w:jc w:val="center"/>
              <w:rPr>
                <w:rFonts w:cs="Times New Roman"/>
              </w:rPr>
            </w:pPr>
            <w:r w:rsidRPr="00DF7218">
              <w:rPr>
                <w:rFonts w:cs="Times New Roman"/>
              </w:rPr>
              <w:t>K_U05</w:t>
            </w:r>
          </w:p>
          <w:p w14:paraId="219FBE1A" w14:textId="77777777" w:rsidR="0061505E" w:rsidRPr="00DF7218" w:rsidRDefault="0061505E" w:rsidP="00E605A0">
            <w:pPr>
              <w:jc w:val="center"/>
              <w:rPr>
                <w:rFonts w:cs="Times New Roman"/>
              </w:rPr>
            </w:pPr>
            <w:r w:rsidRPr="00DF7218">
              <w:rPr>
                <w:rFonts w:cs="Times New Roman"/>
              </w:rPr>
              <w:t>K_U08</w:t>
            </w:r>
          </w:p>
          <w:p w14:paraId="084CBED8" w14:textId="77777777" w:rsidR="0061505E" w:rsidRPr="00DF7218" w:rsidRDefault="0061505E" w:rsidP="00E605A0">
            <w:pPr>
              <w:spacing w:before="60" w:after="60"/>
              <w:jc w:val="center"/>
              <w:rPr>
                <w:rFonts w:cs="Times New Roman"/>
              </w:rPr>
            </w:pPr>
            <w:r w:rsidRPr="00DF7218">
              <w:rPr>
                <w:rFonts w:cs="Times New Roman"/>
              </w:rPr>
              <w:t>K_U10</w:t>
            </w:r>
          </w:p>
        </w:tc>
        <w:tc>
          <w:tcPr>
            <w:tcW w:w="1277" w:type="dxa"/>
            <w:tcBorders>
              <w:top w:val="single" w:sz="8" w:space="0" w:color="auto"/>
              <w:left w:val="single" w:sz="4" w:space="0" w:color="auto"/>
              <w:bottom w:val="single" w:sz="8" w:space="0" w:color="auto"/>
              <w:right w:val="single" w:sz="4" w:space="0" w:color="auto"/>
            </w:tcBorders>
          </w:tcPr>
          <w:p w14:paraId="03421E51" w14:textId="77777777" w:rsidR="0061505E" w:rsidRPr="00DF7218" w:rsidRDefault="0061505E" w:rsidP="00E605A0">
            <w:pPr>
              <w:spacing w:before="60" w:after="60"/>
              <w:rPr>
                <w:rFonts w:cs="Times New Roman"/>
              </w:rPr>
            </w:pPr>
            <w:r w:rsidRPr="00DF7218">
              <w:rPr>
                <w:rFonts w:cs="Times New Roman"/>
              </w:rPr>
              <w:t>praktyka dyplomowa</w:t>
            </w:r>
          </w:p>
        </w:tc>
        <w:tc>
          <w:tcPr>
            <w:tcW w:w="1525" w:type="dxa"/>
            <w:gridSpan w:val="2"/>
            <w:tcBorders>
              <w:top w:val="single" w:sz="8" w:space="0" w:color="auto"/>
              <w:left w:val="single" w:sz="4" w:space="0" w:color="auto"/>
              <w:bottom w:val="single" w:sz="8" w:space="0" w:color="auto"/>
            </w:tcBorders>
          </w:tcPr>
          <w:p w14:paraId="1A91C599" w14:textId="77777777" w:rsidR="0061505E" w:rsidRPr="00DF7218" w:rsidRDefault="0061505E" w:rsidP="00E605A0">
            <w:pPr>
              <w:spacing w:before="60" w:after="60"/>
              <w:rPr>
                <w:rFonts w:cs="Times New Roman"/>
              </w:rPr>
            </w:pPr>
            <w:r w:rsidRPr="00DF7218">
              <w:rPr>
                <w:rFonts w:cs="Times New Roman"/>
              </w:rPr>
              <w:t>Sprawdzenie poziomu merytorycznego opisu wykonanych ćwiczeń praktycznych</w:t>
            </w:r>
          </w:p>
        </w:tc>
      </w:tr>
      <w:tr w:rsidR="0061505E" w:rsidRPr="00DF7218" w14:paraId="304F1037" w14:textId="77777777" w:rsidTr="00E605A0">
        <w:tc>
          <w:tcPr>
            <w:tcW w:w="1418" w:type="dxa"/>
            <w:tcBorders>
              <w:top w:val="single" w:sz="8" w:space="0" w:color="auto"/>
              <w:bottom w:val="single" w:sz="8" w:space="0" w:color="auto"/>
              <w:right w:val="single" w:sz="4" w:space="0" w:color="auto"/>
            </w:tcBorders>
            <w:shd w:val="clear" w:color="auto" w:fill="FFFFFF"/>
          </w:tcPr>
          <w:p w14:paraId="35F97B91" w14:textId="77777777" w:rsidR="0061505E" w:rsidRPr="00DF7218" w:rsidRDefault="0061505E" w:rsidP="00E605A0">
            <w:pPr>
              <w:spacing w:line="276" w:lineRule="auto"/>
              <w:rPr>
                <w:rFonts w:cs="Times New Roman"/>
              </w:rPr>
            </w:pPr>
            <w:r w:rsidRPr="00DF7218">
              <w:rPr>
                <w:rFonts w:cs="Times New Roman"/>
              </w:rPr>
              <w:t>T.D4.2_K01</w:t>
            </w:r>
          </w:p>
          <w:p w14:paraId="3F0633EE"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C030B86" w14:textId="77777777" w:rsidR="0061505E" w:rsidRPr="00DF7218" w:rsidRDefault="0061505E" w:rsidP="00E605A0">
            <w:pPr>
              <w:spacing w:line="276" w:lineRule="auto"/>
              <w:jc w:val="both"/>
              <w:rPr>
                <w:rFonts w:cs="Times New Roman"/>
              </w:rPr>
            </w:pPr>
            <w:r w:rsidRPr="00DF7218">
              <w:rPr>
                <w:rFonts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DDFA42" w14:textId="77777777" w:rsidR="0061505E" w:rsidRPr="00DF7218" w:rsidRDefault="0061505E" w:rsidP="00E605A0">
            <w:pPr>
              <w:jc w:val="center"/>
              <w:rPr>
                <w:rFonts w:cs="Times New Roman"/>
              </w:rPr>
            </w:pPr>
            <w:r w:rsidRPr="00DF7218">
              <w:rPr>
                <w:rFonts w:cs="Times New Roman"/>
              </w:rPr>
              <w:t>K_K04</w:t>
            </w:r>
          </w:p>
          <w:p w14:paraId="1DD68315"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496F6C95" w14:textId="77777777" w:rsidR="0061505E" w:rsidRPr="00DF7218" w:rsidRDefault="0061505E" w:rsidP="00E605A0">
            <w:pPr>
              <w:spacing w:before="60" w:after="60"/>
              <w:rPr>
                <w:rFonts w:cs="Times New Roman"/>
              </w:rPr>
            </w:pPr>
            <w:r w:rsidRPr="00DF7218">
              <w:rPr>
                <w:rFonts w:cs="Times New Roman"/>
              </w:rPr>
              <w:t>praktyka dyplomowa</w:t>
            </w:r>
          </w:p>
        </w:tc>
        <w:tc>
          <w:tcPr>
            <w:tcW w:w="1525" w:type="dxa"/>
            <w:gridSpan w:val="2"/>
            <w:tcBorders>
              <w:top w:val="single" w:sz="8" w:space="0" w:color="auto"/>
              <w:left w:val="single" w:sz="4" w:space="0" w:color="auto"/>
              <w:bottom w:val="single" w:sz="8" w:space="0" w:color="auto"/>
            </w:tcBorders>
          </w:tcPr>
          <w:p w14:paraId="52A5738F" w14:textId="77777777" w:rsidR="0061505E" w:rsidRPr="00DF7218" w:rsidRDefault="0061505E" w:rsidP="00E605A0">
            <w:pPr>
              <w:spacing w:before="60" w:after="60"/>
              <w:rPr>
                <w:rFonts w:cs="Times New Roman"/>
              </w:rPr>
            </w:pPr>
            <w:r w:rsidRPr="00DF7218">
              <w:rPr>
                <w:rFonts w:cs="Times New Roman"/>
              </w:rPr>
              <w:t>Sprawdzenie poziomu merytorycznego opisu wykonanych ćwiczeń praktycznych</w:t>
            </w:r>
          </w:p>
        </w:tc>
      </w:tr>
      <w:tr w:rsidR="0061505E" w:rsidRPr="00DF7218" w14:paraId="73F53006" w14:textId="77777777" w:rsidTr="00E605A0">
        <w:tc>
          <w:tcPr>
            <w:tcW w:w="1418" w:type="dxa"/>
            <w:tcBorders>
              <w:top w:val="single" w:sz="8" w:space="0" w:color="auto"/>
              <w:bottom w:val="single" w:sz="8" w:space="0" w:color="auto"/>
              <w:right w:val="single" w:sz="4" w:space="0" w:color="auto"/>
            </w:tcBorders>
            <w:shd w:val="clear" w:color="auto" w:fill="FFFFFF"/>
          </w:tcPr>
          <w:p w14:paraId="642DCA98" w14:textId="77777777" w:rsidR="0061505E" w:rsidRPr="00DF7218" w:rsidRDefault="0061505E" w:rsidP="00E605A0">
            <w:pPr>
              <w:spacing w:line="276" w:lineRule="auto"/>
              <w:rPr>
                <w:rFonts w:cs="Times New Roman"/>
              </w:rPr>
            </w:pPr>
            <w:r w:rsidRPr="00DF7218">
              <w:rPr>
                <w:rFonts w:cs="Times New Roman"/>
              </w:rPr>
              <w:t>T.D4.2_K02</w:t>
            </w:r>
          </w:p>
          <w:p w14:paraId="4BC22766"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26E4965" w14:textId="77777777" w:rsidR="0061505E" w:rsidRPr="00DF7218" w:rsidRDefault="0061505E" w:rsidP="00E605A0">
            <w:pPr>
              <w:spacing w:line="276" w:lineRule="auto"/>
              <w:jc w:val="both"/>
              <w:rPr>
                <w:rFonts w:cs="Times New Roman"/>
              </w:rPr>
            </w:pPr>
            <w:r w:rsidRPr="00DF7218">
              <w:rPr>
                <w:rFonts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02A3A0" w14:textId="77777777" w:rsidR="0061505E" w:rsidRPr="00DF7218" w:rsidRDefault="0061505E" w:rsidP="00E605A0">
            <w:pPr>
              <w:jc w:val="center"/>
              <w:rPr>
                <w:rFonts w:cs="Times New Roman"/>
              </w:rPr>
            </w:pPr>
            <w:r w:rsidRPr="00DF7218">
              <w:rPr>
                <w:rFonts w:cs="Times New Roman"/>
              </w:rPr>
              <w:t>K_K03</w:t>
            </w:r>
          </w:p>
          <w:p w14:paraId="5C4BF562"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9119CA5" w14:textId="77777777" w:rsidR="0061505E" w:rsidRPr="00DF7218" w:rsidRDefault="0061505E" w:rsidP="00E605A0">
            <w:pPr>
              <w:spacing w:before="60" w:after="60"/>
              <w:rPr>
                <w:rFonts w:cs="Times New Roman"/>
              </w:rPr>
            </w:pPr>
            <w:r w:rsidRPr="00DF7218">
              <w:rPr>
                <w:rFonts w:cs="Times New Roman"/>
              </w:rPr>
              <w:t>praktyka dyplomowa</w:t>
            </w:r>
          </w:p>
        </w:tc>
        <w:tc>
          <w:tcPr>
            <w:tcW w:w="1525" w:type="dxa"/>
            <w:gridSpan w:val="2"/>
            <w:tcBorders>
              <w:top w:val="single" w:sz="8" w:space="0" w:color="auto"/>
              <w:left w:val="single" w:sz="4" w:space="0" w:color="auto"/>
              <w:bottom w:val="single" w:sz="8" w:space="0" w:color="auto"/>
            </w:tcBorders>
          </w:tcPr>
          <w:p w14:paraId="63B3634B" w14:textId="77777777" w:rsidR="0061505E" w:rsidRPr="00DF7218" w:rsidRDefault="0061505E" w:rsidP="00E605A0">
            <w:pPr>
              <w:spacing w:before="60" w:after="60"/>
              <w:rPr>
                <w:rFonts w:cs="Times New Roman"/>
              </w:rPr>
            </w:pPr>
            <w:r w:rsidRPr="00DF7218">
              <w:rPr>
                <w:rFonts w:cs="Times New Roman"/>
              </w:rPr>
              <w:t>Sprawdzenie poziomu merytorycznego opisu wykonanych ćwiczeń praktycznych</w:t>
            </w:r>
          </w:p>
        </w:tc>
      </w:tr>
      <w:tr w:rsidR="0061505E" w:rsidRPr="00DF7218" w14:paraId="5FA63AB1" w14:textId="77777777" w:rsidTr="00E605A0">
        <w:tc>
          <w:tcPr>
            <w:tcW w:w="9181" w:type="dxa"/>
            <w:gridSpan w:val="7"/>
            <w:shd w:val="clear" w:color="auto" w:fill="D9D9D9"/>
          </w:tcPr>
          <w:p w14:paraId="20405915"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2886605C" w14:textId="77777777" w:rsidTr="00E605A0">
        <w:trPr>
          <w:trHeight w:val="1428"/>
        </w:trPr>
        <w:tc>
          <w:tcPr>
            <w:tcW w:w="2977" w:type="dxa"/>
            <w:gridSpan w:val="2"/>
            <w:tcBorders>
              <w:right w:val="nil"/>
            </w:tcBorders>
            <w:shd w:val="clear" w:color="auto" w:fill="D9D9D9"/>
          </w:tcPr>
          <w:p w14:paraId="07267DC2"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6AB32CB4" w14:textId="77777777" w:rsidR="0061505E" w:rsidRPr="00DF7218" w:rsidRDefault="0061505E" w:rsidP="00E605A0">
            <w:pPr>
              <w:rPr>
                <w:rFonts w:cs="Times New Roman"/>
              </w:rPr>
            </w:pPr>
            <w:r w:rsidRPr="00DF7218">
              <w:rPr>
                <w:rFonts w:cs="Times New Roman"/>
              </w:rPr>
              <w:t>6</w:t>
            </w:r>
          </w:p>
        </w:tc>
        <w:tc>
          <w:tcPr>
            <w:tcW w:w="788" w:type="dxa"/>
            <w:tcBorders>
              <w:left w:val="nil"/>
            </w:tcBorders>
            <w:textDirection w:val="btLr"/>
          </w:tcPr>
          <w:p w14:paraId="76C6DC30"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45FA25BB"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3967B6E3" w14:textId="77777777" w:rsidTr="00E605A0">
        <w:tc>
          <w:tcPr>
            <w:tcW w:w="2977" w:type="dxa"/>
            <w:gridSpan w:val="2"/>
            <w:tcBorders>
              <w:right w:val="nil"/>
            </w:tcBorders>
            <w:shd w:val="clear" w:color="auto" w:fill="D9D9D9"/>
          </w:tcPr>
          <w:p w14:paraId="462B72B4"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BDC2F99" w14:textId="77777777" w:rsidR="0061505E" w:rsidRPr="00DF7218" w:rsidRDefault="0061505E" w:rsidP="00E605A0">
            <w:pPr>
              <w:rPr>
                <w:rFonts w:cs="Times New Roman"/>
              </w:rPr>
            </w:pPr>
            <w:r w:rsidRPr="00DF7218">
              <w:rPr>
                <w:rFonts w:cs="Times New Roman"/>
              </w:rPr>
              <w:t>Praca z opiekunem</w:t>
            </w:r>
          </w:p>
          <w:p w14:paraId="191AA9A5" w14:textId="77777777" w:rsidR="0061505E" w:rsidRPr="00DF7218" w:rsidRDefault="0061505E" w:rsidP="00E605A0">
            <w:pPr>
              <w:rPr>
                <w:rFonts w:cs="Times New Roman"/>
              </w:rPr>
            </w:pPr>
            <w:r w:rsidRPr="00DF7218">
              <w:rPr>
                <w:rFonts w:cs="Times New Roman"/>
              </w:rPr>
              <w:t xml:space="preserve">Praca w Uczelni (praktyka realizowana  w zakładzie  w którym praktykant pisze prace dyplomową lub za zgoda promotora w podmiocie zewnętrznym związanym z prowadzonymi badaniami naukowymi lub innym miejscu  gdzie prowadzone są badania , organizacja badań, przygotowanie narządzi badawczych, pozyskiwanie i agregacja danych źródłowych, analiza wyników własnych studenta </w:t>
            </w:r>
          </w:p>
          <w:p w14:paraId="2EEAE719" w14:textId="77777777" w:rsidR="0061505E" w:rsidRPr="00DF7218" w:rsidRDefault="0061505E" w:rsidP="00E605A0">
            <w:pPr>
              <w:rPr>
                <w:rFonts w:cs="Times New Roman"/>
                <w:b/>
              </w:rPr>
            </w:pPr>
            <w:r w:rsidRPr="00DF7218">
              <w:rPr>
                <w:rFonts w:cs="Times New Roman"/>
                <w:b/>
              </w:rPr>
              <w:t>w sumie:</w:t>
            </w:r>
          </w:p>
          <w:p w14:paraId="04B080DA"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24BEBB6" w14:textId="77777777" w:rsidR="0061505E" w:rsidRPr="00DF7218" w:rsidRDefault="0061505E" w:rsidP="00E605A0">
            <w:pPr>
              <w:jc w:val="center"/>
              <w:rPr>
                <w:rFonts w:cs="Times New Roman"/>
              </w:rPr>
            </w:pPr>
            <w:r>
              <w:rPr>
                <w:rFonts w:cs="Times New Roman"/>
              </w:rPr>
              <w:t>3</w:t>
            </w:r>
          </w:p>
          <w:p w14:paraId="359E67A8" w14:textId="77777777" w:rsidR="0061505E" w:rsidRPr="00DF7218" w:rsidRDefault="0061505E" w:rsidP="00E605A0">
            <w:pPr>
              <w:jc w:val="center"/>
              <w:rPr>
                <w:rFonts w:cs="Times New Roman"/>
                <w:b/>
              </w:rPr>
            </w:pPr>
          </w:p>
          <w:p w14:paraId="18FB56E7" w14:textId="77777777" w:rsidR="0061505E" w:rsidRPr="00DF7218" w:rsidRDefault="0061505E" w:rsidP="00E605A0">
            <w:pPr>
              <w:jc w:val="center"/>
              <w:rPr>
                <w:rFonts w:cs="Times New Roman"/>
                <w:b/>
              </w:rPr>
            </w:pPr>
          </w:p>
          <w:p w14:paraId="7D418F3E" w14:textId="77777777" w:rsidR="0061505E" w:rsidRPr="00DF7218" w:rsidRDefault="0061505E" w:rsidP="00E605A0">
            <w:pPr>
              <w:jc w:val="center"/>
              <w:rPr>
                <w:rFonts w:cs="Times New Roman"/>
                <w:b/>
              </w:rPr>
            </w:pPr>
          </w:p>
          <w:p w14:paraId="5721279F" w14:textId="77777777" w:rsidR="0061505E" w:rsidRPr="00DF7218" w:rsidRDefault="0061505E" w:rsidP="00E605A0">
            <w:pPr>
              <w:jc w:val="center"/>
              <w:rPr>
                <w:rFonts w:cs="Times New Roman"/>
                <w:b/>
              </w:rPr>
            </w:pPr>
          </w:p>
          <w:p w14:paraId="2DF9E065" w14:textId="77777777" w:rsidR="0061505E" w:rsidRPr="00DF7218" w:rsidRDefault="0061505E" w:rsidP="00E605A0">
            <w:pPr>
              <w:jc w:val="center"/>
              <w:rPr>
                <w:rFonts w:cs="Times New Roman"/>
              </w:rPr>
            </w:pPr>
            <w:r w:rsidRPr="00DF7218">
              <w:rPr>
                <w:rFonts w:cs="Times New Roman"/>
              </w:rPr>
              <w:t>90</w:t>
            </w:r>
          </w:p>
          <w:p w14:paraId="6622502A" w14:textId="77777777" w:rsidR="0061505E" w:rsidRPr="00DF7218" w:rsidRDefault="0061505E" w:rsidP="00E605A0">
            <w:pPr>
              <w:jc w:val="center"/>
              <w:rPr>
                <w:rFonts w:cs="Times New Roman"/>
                <w:b/>
              </w:rPr>
            </w:pPr>
          </w:p>
          <w:p w14:paraId="4D6A546B" w14:textId="77777777" w:rsidR="0061505E" w:rsidRPr="00DF7218" w:rsidRDefault="0061505E" w:rsidP="00E605A0">
            <w:pPr>
              <w:jc w:val="center"/>
              <w:rPr>
                <w:rFonts w:cs="Times New Roman"/>
                <w:b/>
              </w:rPr>
            </w:pPr>
          </w:p>
          <w:p w14:paraId="03355BB3" w14:textId="77777777" w:rsidR="0061505E" w:rsidRPr="00DF7218" w:rsidRDefault="0061505E" w:rsidP="00E605A0">
            <w:pPr>
              <w:jc w:val="center"/>
              <w:rPr>
                <w:rFonts w:cs="Times New Roman"/>
                <w:b/>
              </w:rPr>
            </w:pPr>
          </w:p>
          <w:p w14:paraId="310B98CD" w14:textId="77777777" w:rsidR="0061505E" w:rsidRPr="00DF7218" w:rsidRDefault="0061505E" w:rsidP="00E605A0">
            <w:pPr>
              <w:jc w:val="center"/>
              <w:rPr>
                <w:rFonts w:cs="Times New Roman"/>
                <w:b/>
                <w:bCs/>
              </w:rPr>
            </w:pPr>
            <w:r w:rsidRPr="00DF7218">
              <w:rPr>
                <w:rFonts w:cs="Times New Roman"/>
                <w:b/>
                <w:bCs/>
              </w:rPr>
              <w:t>93</w:t>
            </w:r>
          </w:p>
          <w:p w14:paraId="24F1C1D9" w14:textId="77777777" w:rsidR="0061505E" w:rsidRPr="00DF7218" w:rsidRDefault="0061505E" w:rsidP="00E605A0">
            <w:pPr>
              <w:jc w:val="center"/>
              <w:rPr>
                <w:rFonts w:cs="Times New Roman"/>
              </w:rPr>
            </w:pPr>
            <w:r w:rsidRPr="00DF7218">
              <w:rPr>
                <w:rFonts w:cs="Times New Roman"/>
                <w:bCs/>
              </w:rPr>
              <w:t>3.1</w:t>
            </w:r>
          </w:p>
        </w:tc>
        <w:tc>
          <w:tcPr>
            <w:tcW w:w="737" w:type="dxa"/>
            <w:tcBorders>
              <w:left w:val="nil"/>
            </w:tcBorders>
          </w:tcPr>
          <w:p w14:paraId="69A67659" w14:textId="77777777" w:rsidR="0061505E" w:rsidRPr="00DF7218" w:rsidRDefault="0061505E" w:rsidP="00E605A0">
            <w:pPr>
              <w:jc w:val="center"/>
              <w:rPr>
                <w:rFonts w:cs="Times New Roman"/>
              </w:rPr>
            </w:pPr>
            <w:r>
              <w:rPr>
                <w:rFonts w:cs="Times New Roman"/>
              </w:rPr>
              <w:t>3</w:t>
            </w:r>
          </w:p>
          <w:p w14:paraId="32173057" w14:textId="77777777" w:rsidR="0061505E" w:rsidRPr="00DF7218" w:rsidRDefault="0061505E" w:rsidP="00E605A0">
            <w:pPr>
              <w:jc w:val="center"/>
              <w:rPr>
                <w:rFonts w:cs="Times New Roman"/>
                <w:b/>
              </w:rPr>
            </w:pPr>
          </w:p>
          <w:p w14:paraId="3EA644AF" w14:textId="77777777" w:rsidR="0061505E" w:rsidRPr="00DF7218" w:rsidRDefault="0061505E" w:rsidP="00E605A0">
            <w:pPr>
              <w:jc w:val="center"/>
              <w:rPr>
                <w:rFonts w:cs="Times New Roman"/>
                <w:b/>
              </w:rPr>
            </w:pPr>
          </w:p>
          <w:p w14:paraId="0BA5C791" w14:textId="77777777" w:rsidR="0061505E" w:rsidRPr="00DF7218" w:rsidRDefault="0061505E" w:rsidP="00E605A0">
            <w:pPr>
              <w:jc w:val="center"/>
              <w:rPr>
                <w:rFonts w:cs="Times New Roman"/>
                <w:b/>
              </w:rPr>
            </w:pPr>
          </w:p>
          <w:p w14:paraId="71E5BEEB" w14:textId="77777777" w:rsidR="0061505E" w:rsidRPr="00DF7218" w:rsidRDefault="0061505E" w:rsidP="00E605A0">
            <w:pPr>
              <w:jc w:val="center"/>
              <w:rPr>
                <w:rFonts w:cs="Times New Roman"/>
                <w:b/>
              </w:rPr>
            </w:pPr>
          </w:p>
          <w:p w14:paraId="15DA34E2" w14:textId="77777777" w:rsidR="0061505E" w:rsidRPr="00DF7218" w:rsidRDefault="0061505E" w:rsidP="00E605A0">
            <w:pPr>
              <w:jc w:val="center"/>
              <w:rPr>
                <w:rFonts w:cs="Times New Roman"/>
              </w:rPr>
            </w:pPr>
            <w:r w:rsidRPr="00DF7218">
              <w:rPr>
                <w:rFonts w:cs="Times New Roman"/>
              </w:rPr>
              <w:t>90</w:t>
            </w:r>
          </w:p>
          <w:p w14:paraId="6F2B9126" w14:textId="77777777" w:rsidR="0061505E" w:rsidRPr="00DF7218" w:rsidRDefault="0061505E" w:rsidP="00E605A0">
            <w:pPr>
              <w:jc w:val="center"/>
              <w:rPr>
                <w:rFonts w:cs="Times New Roman"/>
              </w:rPr>
            </w:pPr>
          </w:p>
          <w:p w14:paraId="756C50D8" w14:textId="77777777" w:rsidR="0061505E" w:rsidRPr="00DF7218" w:rsidRDefault="0061505E" w:rsidP="00E605A0">
            <w:pPr>
              <w:jc w:val="center"/>
              <w:rPr>
                <w:rFonts w:cs="Times New Roman"/>
              </w:rPr>
            </w:pPr>
          </w:p>
          <w:p w14:paraId="576659FD" w14:textId="77777777" w:rsidR="0061505E" w:rsidRPr="00DF7218" w:rsidRDefault="0061505E" w:rsidP="00E605A0">
            <w:pPr>
              <w:jc w:val="center"/>
              <w:rPr>
                <w:rFonts w:cs="Times New Roman"/>
              </w:rPr>
            </w:pPr>
          </w:p>
          <w:p w14:paraId="0C9731EE" w14:textId="77777777" w:rsidR="0061505E" w:rsidRPr="00DF7218" w:rsidRDefault="0061505E" w:rsidP="00E605A0">
            <w:pPr>
              <w:jc w:val="center"/>
              <w:rPr>
                <w:rFonts w:cs="Times New Roman"/>
                <w:b/>
                <w:bCs/>
              </w:rPr>
            </w:pPr>
            <w:r w:rsidRPr="00DF7218">
              <w:rPr>
                <w:rFonts w:cs="Times New Roman"/>
                <w:b/>
                <w:bCs/>
              </w:rPr>
              <w:t>93</w:t>
            </w:r>
          </w:p>
          <w:p w14:paraId="1F6323F8" w14:textId="77777777" w:rsidR="0061505E" w:rsidRPr="00DF7218" w:rsidRDefault="0061505E" w:rsidP="00E605A0">
            <w:pPr>
              <w:jc w:val="center"/>
              <w:rPr>
                <w:rFonts w:cs="Times New Roman"/>
              </w:rPr>
            </w:pPr>
            <w:r w:rsidRPr="00DF7218">
              <w:rPr>
                <w:rFonts w:cs="Times New Roman"/>
                <w:bCs/>
              </w:rPr>
              <w:t>3.1</w:t>
            </w:r>
          </w:p>
        </w:tc>
      </w:tr>
      <w:tr w:rsidR="0061505E" w:rsidRPr="00DF7218" w14:paraId="22E414B2" w14:textId="77777777" w:rsidTr="00E605A0">
        <w:trPr>
          <w:trHeight w:val="1540"/>
        </w:trPr>
        <w:tc>
          <w:tcPr>
            <w:tcW w:w="2977" w:type="dxa"/>
            <w:gridSpan w:val="2"/>
            <w:tcBorders>
              <w:right w:val="nil"/>
            </w:tcBorders>
            <w:shd w:val="clear" w:color="auto" w:fill="D9D9D9"/>
          </w:tcPr>
          <w:p w14:paraId="5ADFFB7A"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5DBF6F6E" w14:textId="77777777" w:rsidR="0061505E" w:rsidRPr="00DF7218" w:rsidRDefault="0061505E" w:rsidP="00E605A0">
            <w:pPr>
              <w:rPr>
                <w:rFonts w:cs="Times New Roman"/>
              </w:rPr>
            </w:pPr>
            <w:r w:rsidRPr="00DF7218">
              <w:rPr>
                <w:rFonts w:cs="Times New Roman"/>
              </w:rPr>
              <w:t xml:space="preserve">Samodzielna praca studenta ( studiowanie literatury, </w:t>
            </w:r>
          </w:p>
          <w:p w14:paraId="1422AF52" w14:textId="77777777" w:rsidR="0061505E" w:rsidRPr="00DF7218" w:rsidRDefault="0061505E" w:rsidP="00E605A0">
            <w:pPr>
              <w:rPr>
                <w:rFonts w:cs="Times New Roman"/>
                <w:b/>
              </w:rPr>
            </w:pPr>
            <w:r w:rsidRPr="00DF7218">
              <w:rPr>
                <w:rFonts w:cs="Times New Roman"/>
                <w:b/>
              </w:rPr>
              <w:t>w sumie:</w:t>
            </w:r>
          </w:p>
          <w:p w14:paraId="11ACA6E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78B6B52" w14:textId="77777777" w:rsidR="0061505E" w:rsidRPr="00DF7218" w:rsidRDefault="0061505E" w:rsidP="00E605A0">
            <w:pPr>
              <w:jc w:val="center"/>
              <w:rPr>
                <w:rFonts w:cs="Times New Roman"/>
              </w:rPr>
            </w:pPr>
            <w:r w:rsidRPr="00DF7218">
              <w:rPr>
                <w:rFonts w:cs="Times New Roman"/>
              </w:rPr>
              <w:t>87</w:t>
            </w:r>
          </w:p>
          <w:p w14:paraId="2AA0F13F" w14:textId="77777777" w:rsidR="0061505E" w:rsidRPr="00DF7218" w:rsidRDefault="0061505E" w:rsidP="00E605A0">
            <w:pPr>
              <w:jc w:val="center"/>
              <w:rPr>
                <w:rFonts w:cs="Times New Roman"/>
              </w:rPr>
            </w:pPr>
          </w:p>
          <w:p w14:paraId="7B53CA29" w14:textId="77777777" w:rsidR="0061505E" w:rsidRPr="00DF7218" w:rsidRDefault="0061505E" w:rsidP="00E605A0">
            <w:pPr>
              <w:jc w:val="center"/>
              <w:rPr>
                <w:rFonts w:cs="Times New Roman"/>
                <w:b/>
              </w:rPr>
            </w:pPr>
            <w:r w:rsidRPr="00DF7218">
              <w:rPr>
                <w:rFonts w:cs="Times New Roman"/>
                <w:b/>
              </w:rPr>
              <w:t>87</w:t>
            </w:r>
          </w:p>
          <w:p w14:paraId="587F83A6" w14:textId="77777777" w:rsidR="0061505E" w:rsidRPr="00DF7218" w:rsidRDefault="0061505E" w:rsidP="00E605A0">
            <w:pPr>
              <w:jc w:val="center"/>
              <w:rPr>
                <w:rFonts w:cs="Times New Roman"/>
              </w:rPr>
            </w:pPr>
            <w:r w:rsidRPr="00DF7218">
              <w:rPr>
                <w:rFonts w:cs="Times New Roman"/>
              </w:rPr>
              <w:t>2,9</w:t>
            </w:r>
          </w:p>
        </w:tc>
        <w:tc>
          <w:tcPr>
            <w:tcW w:w="737" w:type="dxa"/>
            <w:tcBorders>
              <w:left w:val="nil"/>
            </w:tcBorders>
          </w:tcPr>
          <w:p w14:paraId="2EEA61C7" w14:textId="77777777" w:rsidR="0061505E" w:rsidRPr="00DF7218" w:rsidRDefault="0061505E" w:rsidP="00E605A0">
            <w:pPr>
              <w:jc w:val="center"/>
              <w:rPr>
                <w:rFonts w:cs="Times New Roman"/>
              </w:rPr>
            </w:pPr>
            <w:r w:rsidRPr="00DF7218">
              <w:rPr>
                <w:rFonts w:cs="Times New Roman"/>
              </w:rPr>
              <w:t>87</w:t>
            </w:r>
          </w:p>
          <w:p w14:paraId="70B5ED66" w14:textId="77777777" w:rsidR="0061505E" w:rsidRPr="00DF7218" w:rsidRDefault="0061505E" w:rsidP="00E605A0">
            <w:pPr>
              <w:jc w:val="center"/>
              <w:rPr>
                <w:rFonts w:cs="Times New Roman"/>
              </w:rPr>
            </w:pPr>
          </w:p>
          <w:p w14:paraId="0E6167A8" w14:textId="77777777" w:rsidR="0061505E" w:rsidRPr="00DF7218" w:rsidRDefault="0061505E" w:rsidP="00E605A0">
            <w:pPr>
              <w:jc w:val="center"/>
              <w:rPr>
                <w:rFonts w:cs="Times New Roman"/>
                <w:b/>
              </w:rPr>
            </w:pPr>
            <w:r w:rsidRPr="00DF7218">
              <w:rPr>
                <w:rFonts w:cs="Times New Roman"/>
                <w:b/>
              </w:rPr>
              <w:t>87</w:t>
            </w:r>
          </w:p>
          <w:p w14:paraId="49D24669" w14:textId="77777777" w:rsidR="0061505E" w:rsidRPr="00DF7218" w:rsidRDefault="0061505E" w:rsidP="00E605A0">
            <w:pPr>
              <w:jc w:val="center"/>
              <w:rPr>
                <w:rFonts w:cs="Times New Roman"/>
              </w:rPr>
            </w:pPr>
            <w:r w:rsidRPr="00DF7218">
              <w:rPr>
                <w:rFonts w:cs="Times New Roman"/>
              </w:rPr>
              <w:t>2.9</w:t>
            </w:r>
          </w:p>
        </w:tc>
      </w:tr>
      <w:tr w:rsidR="0061505E" w:rsidRPr="00DF7218" w14:paraId="58496D3B" w14:textId="77777777" w:rsidTr="00E605A0">
        <w:trPr>
          <w:trHeight w:val="1302"/>
        </w:trPr>
        <w:tc>
          <w:tcPr>
            <w:tcW w:w="2977" w:type="dxa"/>
            <w:gridSpan w:val="2"/>
            <w:tcBorders>
              <w:right w:val="nil"/>
            </w:tcBorders>
            <w:shd w:val="clear" w:color="auto" w:fill="D9D9D9"/>
          </w:tcPr>
          <w:p w14:paraId="22FAAF62"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626F75B" w14:textId="77777777" w:rsidR="0061505E" w:rsidRPr="00DF7218" w:rsidRDefault="0061505E" w:rsidP="00E605A0">
            <w:pPr>
              <w:rPr>
                <w:rFonts w:cs="Times New Roman"/>
              </w:rPr>
            </w:pPr>
            <w:r w:rsidRPr="00DF7218">
              <w:rPr>
                <w:rFonts w:cs="Times New Roman"/>
              </w:rPr>
              <w:t>Praca w uczelni</w:t>
            </w:r>
          </w:p>
          <w:p w14:paraId="1FEC0CBE" w14:textId="77777777" w:rsidR="0061505E" w:rsidRPr="00DF7218" w:rsidRDefault="0061505E" w:rsidP="00E605A0">
            <w:pPr>
              <w:rPr>
                <w:rFonts w:cs="Times New Roman"/>
                <w:b/>
              </w:rPr>
            </w:pPr>
            <w:r w:rsidRPr="00DF7218">
              <w:rPr>
                <w:rFonts w:cs="Times New Roman"/>
              </w:rPr>
              <w:t>Samodzielna praca studenta (studiowanie literatury)</w:t>
            </w:r>
          </w:p>
          <w:p w14:paraId="3DB18EB8" w14:textId="77777777" w:rsidR="0061505E" w:rsidRPr="00DF7218" w:rsidRDefault="0061505E" w:rsidP="00E605A0">
            <w:pPr>
              <w:rPr>
                <w:rFonts w:cs="Times New Roman"/>
                <w:b/>
              </w:rPr>
            </w:pPr>
            <w:r w:rsidRPr="00DF7218">
              <w:rPr>
                <w:rFonts w:cs="Times New Roman"/>
                <w:b/>
              </w:rPr>
              <w:t>w sumie</w:t>
            </w:r>
          </w:p>
          <w:p w14:paraId="5FBCFD70"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0538E4C" w14:textId="77777777" w:rsidR="0061505E" w:rsidRPr="00DF7218" w:rsidRDefault="0061505E" w:rsidP="00E605A0">
            <w:pPr>
              <w:jc w:val="center"/>
              <w:rPr>
                <w:rFonts w:cs="Times New Roman"/>
              </w:rPr>
            </w:pPr>
            <w:r w:rsidRPr="00DF7218">
              <w:rPr>
                <w:rFonts w:cs="Times New Roman"/>
              </w:rPr>
              <w:t>90</w:t>
            </w:r>
          </w:p>
          <w:p w14:paraId="5086E6EE" w14:textId="77777777" w:rsidR="0061505E" w:rsidRPr="00DF7218" w:rsidRDefault="0061505E" w:rsidP="00E605A0">
            <w:pPr>
              <w:jc w:val="center"/>
              <w:rPr>
                <w:rFonts w:cs="Times New Roman"/>
              </w:rPr>
            </w:pPr>
            <w:r w:rsidRPr="00DF7218">
              <w:rPr>
                <w:rFonts w:cs="Times New Roman"/>
              </w:rPr>
              <w:t>87</w:t>
            </w:r>
          </w:p>
          <w:p w14:paraId="625612E6" w14:textId="77777777" w:rsidR="0061505E" w:rsidRPr="00DF7218" w:rsidRDefault="0061505E" w:rsidP="00E605A0">
            <w:pPr>
              <w:jc w:val="center"/>
              <w:rPr>
                <w:rFonts w:cs="Times New Roman"/>
                <w:b/>
              </w:rPr>
            </w:pPr>
          </w:p>
          <w:p w14:paraId="1B1FE49D" w14:textId="77777777" w:rsidR="0061505E" w:rsidRPr="00DF7218" w:rsidRDefault="0061505E" w:rsidP="00E605A0">
            <w:pPr>
              <w:jc w:val="center"/>
              <w:rPr>
                <w:rFonts w:cs="Times New Roman"/>
                <w:b/>
              </w:rPr>
            </w:pPr>
            <w:r w:rsidRPr="00DF7218">
              <w:rPr>
                <w:rFonts w:cs="Times New Roman"/>
                <w:b/>
              </w:rPr>
              <w:t>177</w:t>
            </w:r>
          </w:p>
          <w:p w14:paraId="31921375" w14:textId="77777777" w:rsidR="0061505E" w:rsidRPr="00DF7218" w:rsidRDefault="0061505E" w:rsidP="00E605A0">
            <w:pPr>
              <w:jc w:val="center"/>
              <w:rPr>
                <w:rFonts w:cs="Times New Roman"/>
                <w:b/>
              </w:rPr>
            </w:pPr>
            <w:r w:rsidRPr="00DF7218">
              <w:rPr>
                <w:rFonts w:cs="Times New Roman"/>
              </w:rPr>
              <w:t>5,9</w:t>
            </w:r>
          </w:p>
        </w:tc>
        <w:tc>
          <w:tcPr>
            <w:tcW w:w="737" w:type="dxa"/>
            <w:tcBorders>
              <w:left w:val="nil"/>
            </w:tcBorders>
          </w:tcPr>
          <w:p w14:paraId="4C0140BA" w14:textId="77777777" w:rsidR="0061505E" w:rsidRPr="00DF7218" w:rsidRDefault="0061505E" w:rsidP="00E605A0">
            <w:pPr>
              <w:jc w:val="center"/>
              <w:rPr>
                <w:rFonts w:cs="Times New Roman"/>
              </w:rPr>
            </w:pPr>
            <w:r w:rsidRPr="00DF7218">
              <w:rPr>
                <w:rFonts w:cs="Times New Roman"/>
              </w:rPr>
              <w:t>90</w:t>
            </w:r>
          </w:p>
          <w:p w14:paraId="671CF583" w14:textId="77777777" w:rsidR="0061505E" w:rsidRPr="00DF7218" w:rsidRDefault="0061505E" w:rsidP="00E605A0">
            <w:pPr>
              <w:jc w:val="center"/>
              <w:rPr>
                <w:rFonts w:cs="Times New Roman"/>
              </w:rPr>
            </w:pPr>
            <w:r w:rsidRPr="00DF7218">
              <w:rPr>
                <w:rFonts w:cs="Times New Roman"/>
              </w:rPr>
              <w:t>87</w:t>
            </w:r>
          </w:p>
          <w:p w14:paraId="5D03898A" w14:textId="77777777" w:rsidR="0061505E" w:rsidRPr="00DF7218" w:rsidRDefault="0061505E" w:rsidP="00E605A0">
            <w:pPr>
              <w:jc w:val="center"/>
              <w:rPr>
                <w:rFonts w:cs="Times New Roman"/>
                <w:b/>
              </w:rPr>
            </w:pPr>
          </w:p>
          <w:p w14:paraId="6BC06300" w14:textId="77777777" w:rsidR="0061505E" w:rsidRPr="00DF7218" w:rsidRDefault="0061505E" w:rsidP="00E605A0">
            <w:pPr>
              <w:jc w:val="center"/>
              <w:rPr>
                <w:rFonts w:cs="Times New Roman"/>
                <w:b/>
              </w:rPr>
            </w:pPr>
            <w:r w:rsidRPr="00DF7218">
              <w:rPr>
                <w:rFonts w:cs="Times New Roman"/>
                <w:b/>
              </w:rPr>
              <w:t>177</w:t>
            </w:r>
          </w:p>
          <w:p w14:paraId="4EA2D81B" w14:textId="77777777" w:rsidR="0061505E" w:rsidRPr="00DF7218" w:rsidRDefault="0061505E" w:rsidP="00E605A0">
            <w:pPr>
              <w:jc w:val="center"/>
              <w:rPr>
                <w:rFonts w:cs="Times New Roman"/>
              </w:rPr>
            </w:pPr>
            <w:r w:rsidRPr="00DF7218">
              <w:rPr>
                <w:rFonts w:cs="Times New Roman"/>
                <w:bCs/>
              </w:rPr>
              <w:t>5,9</w:t>
            </w:r>
          </w:p>
        </w:tc>
      </w:tr>
    </w:tbl>
    <w:p w14:paraId="13F06014" w14:textId="77777777" w:rsidR="0061505E" w:rsidRPr="00DF7218" w:rsidRDefault="0061505E" w:rsidP="0061505E">
      <w:pPr>
        <w:keepNext/>
        <w:keepLines/>
        <w:spacing w:line="276" w:lineRule="auto"/>
        <w:rPr>
          <w:rFonts w:cs="Times New Roman"/>
          <w:b/>
        </w:rPr>
      </w:pPr>
    </w:p>
    <w:p w14:paraId="07A2AB79"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F636FC5"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698EA06"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35689F9" w14:textId="77777777" w:rsidR="0061505E" w:rsidRPr="00DF7218" w:rsidRDefault="0061505E" w:rsidP="00E605A0">
            <w:pPr>
              <w:rPr>
                <w:rFonts w:cs="Times New Roman"/>
                <w:b/>
                <w:iCs/>
              </w:rPr>
            </w:pPr>
            <w:r w:rsidRPr="00DF7218">
              <w:rPr>
                <w:rFonts w:cs="Times New Roman"/>
                <w:b/>
                <w:iCs/>
              </w:rPr>
              <w:t>Wykład:</w:t>
            </w:r>
          </w:p>
          <w:p w14:paraId="19F7EC3A" w14:textId="77777777" w:rsidR="0061505E" w:rsidRPr="00DF7218" w:rsidRDefault="0061505E" w:rsidP="00EF30C0">
            <w:pPr>
              <w:pStyle w:val="Akapitzlist"/>
              <w:numPr>
                <w:ilvl w:val="0"/>
                <w:numId w:val="159"/>
              </w:numPr>
              <w:ind w:left="299" w:hanging="283"/>
              <w:rPr>
                <w:rFonts w:ascii="Times New Roman" w:hAnsi="Times New Roman"/>
                <w:b/>
                <w:iCs/>
              </w:rPr>
            </w:pPr>
            <w:r w:rsidRPr="00DF7218">
              <w:rPr>
                <w:rFonts w:ascii="Times New Roman" w:hAnsi="Times New Roman"/>
              </w:rPr>
              <w:t xml:space="preserve">Charakterystyka miejsca/stanowiska odbywania praktyki. </w:t>
            </w:r>
          </w:p>
          <w:p w14:paraId="572E2D95" w14:textId="77777777" w:rsidR="0061505E" w:rsidRPr="00DF7218" w:rsidRDefault="0061505E" w:rsidP="00EF30C0">
            <w:pPr>
              <w:pStyle w:val="Akapitzlist"/>
              <w:numPr>
                <w:ilvl w:val="0"/>
                <w:numId w:val="159"/>
              </w:numPr>
              <w:ind w:left="299" w:hanging="283"/>
              <w:rPr>
                <w:rFonts w:ascii="Times New Roman" w:hAnsi="Times New Roman"/>
                <w:b/>
                <w:iCs/>
              </w:rPr>
            </w:pPr>
            <w:r w:rsidRPr="00DF7218">
              <w:rPr>
                <w:rFonts w:ascii="Times New Roman" w:hAnsi="Times New Roman"/>
              </w:rPr>
              <w:t>Badania do wykonania samodzielnego zadania inżynierskiego.</w:t>
            </w:r>
          </w:p>
          <w:p w14:paraId="21979608" w14:textId="77777777" w:rsidR="0061505E" w:rsidRPr="00DF7218" w:rsidRDefault="0061505E" w:rsidP="00EF30C0">
            <w:pPr>
              <w:pStyle w:val="Akapitzlist"/>
              <w:numPr>
                <w:ilvl w:val="0"/>
                <w:numId w:val="159"/>
              </w:numPr>
              <w:spacing w:after="0"/>
              <w:ind w:left="299" w:hanging="283"/>
              <w:rPr>
                <w:rFonts w:ascii="Times New Roman" w:hAnsi="Times New Roman"/>
                <w:b/>
                <w:iCs/>
              </w:rPr>
            </w:pPr>
            <w:r w:rsidRPr="00DF7218">
              <w:rPr>
                <w:rFonts w:ascii="Times New Roman" w:hAnsi="Times New Roman"/>
              </w:rPr>
              <w:t>Dokumentowanie wyników badań i informacji.</w:t>
            </w:r>
          </w:p>
        </w:tc>
      </w:tr>
      <w:tr w:rsidR="0061505E" w:rsidRPr="00DF7218" w14:paraId="53A0605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4C3C19E" w14:textId="77777777" w:rsidR="0061505E" w:rsidRPr="00DF7218" w:rsidRDefault="0061505E" w:rsidP="00E605A0">
            <w:pPr>
              <w:pStyle w:val="Akapitzlist"/>
              <w:spacing w:after="0"/>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4E79733" w14:textId="77777777" w:rsidR="0061505E" w:rsidRPr="00DF7218" w:rsidRDefault="0061505E" w:rsidP="00E605A0">
            <w:pPr>
              <w:ind w:right="510"/>
              <w:jc w:val="both"/>
              <w:rPr>
                <w:rFonts w:cs="Times New Roman"/>
                <w:bCs/>
              </w:rPr>
            </w:pPr>
            <w:r w:rsidRPr="00DF7218">
              <w:rPr>
                <w:rFonts w:cs="Times New Roman"/>
              </w:rPr>
              <w:t xml:space="preserve">Indywidualne ćwiczenia praktyczne realizowane w uczelni, instytucjach gospodarczych, publicznych i społecznych. </w:t>
            </w:r>
          </w:p>
        </w:tc>
      </w:tr>
      <w:tr w:rsidR="0061505E" w:rsidRPr="00DF7218" w14:paraId="01538D4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9C90CB"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36B9582" w14:textId="77777777" w:rsidR="0061505E" w:rsidRPr="00DF7218" w:rsidRDefault="0061505E" w:rsidP="00E605A0">
            <w:pPr>
              <w:jc w:val="both"/>
              <w:rPr>
                <w:rFonts w:cs="Times New Roman"/>
              </w:rPr>
            </w:pPr>
          </w:p>
        </w:tc>
      </w:tr>
      <w:tr w:rsidR="0061505E" w:rsidRPr="00DF7218" w14:paraId="19BE6639"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6053D4"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37CE732" w14:textId="77777777" w:rsidR="0061505E" w:rsidRPr="00DF7218" w:rsidRDefault="0061505E" w:rsidP="00E605A0">
            <w:pPr>
              <w:jc w:val="both"/>
              <w:rPr>
                <w:rFonts w:cs="Times New Roman"/>
              </w:rPr>
            </w:pPr>
          </w:p>
        </w:tc>
      </w:tr>
      <w:tr w:rsidR="0061505E" w:rsidRPr="00DF7218" w14:paraId="3D71FBD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8645254"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BB72E23" w14:textId="77777777" w:rsidR="0061505E" w:rsidRPr="00DF7218" w:rsidRDefault="0061505E" w:rsidP="00E605A0">
            <w:pPr>
              <w:rPr>
                <w:rFonts w:cs="Times New Roman"/>
              </w:rPr>
            </w:pPr>
            <w:r w:rsidRPr="00DF7218">
              <w:rPr>
                <w:rFonts w:cs="Times New Roman"/>
              </w:rPr>
              <w:t>Ocena z opisu zajęć w dzienniczku praktyk – 100% oceny.</w:t>
            </w:r>
          </w:p>
        </w:tc>
      </w:tr>
      <w:tr w:rsidR="0061505E" w:rsidRPr="00DF7218" w14:paraId="1022D8BD"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D62138"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29C54633" w14:textId="77777777" w:rsidR="0061505E" w:rsidRPr="00DF7218" w:rsidRDefault="0061505E" w:rsidP="00E605A0">
            <w:pPr>
              <w:jc w:val="both"/>
              <w:rPr>
                <w:rFonts w:cs="Times New Roman"/>
              </w:rPr>
            </w:pPr>
          </w:p>
        </w:tc>
      </w:tr>
      <w:tr w:rsidR="0061505E" w:rsidRPr="00DF7218" w14:paraId="48E5345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3E185B5"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1DD32954" w14:textId="77777777" w:rsidR="0061505E" w:rsidRPr="00DF7218" w:rsidRDefault="0061505E" w:rsidP="00E605A0">
            <w:pPr>
              <w:jc w:val="both"/>
              <w:rPr>
                <w:rFonts w:cs="Times New Roman"/>
              </w:rPr>
            </w:pPr>
            <w:r w:rsidRPr="00DF7218">
              <w:rPr>
                <w:rFonts w:cs="Times New Roman"/>
                <w:bCs/>
              </w:rPr>
              <w:t>wiedza, umiejętności i kompetencje społeczne kształcenia podstawowego i kierunkowego</w:t>
            </w:r>
          </w:p>
        </w:tc>
      </w:tr>
      <w:tr w:rsidR="0061505E" w:rsidRPr="00DF7218" w14:paraId="751A4A0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C14AEC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081568A" w14:textId="77777777" w:rsidR="0061505E" w:rsidRPr="00DF7218" w:rsidRDefault="0061505E" w:rsidP="00E605A0">
            <w:pPr>
              <w:rPr>
                <w:rFonts w:cs="Times New Roman"/>
                <w:lang w:val="de-DE"/>
              </w:rPr>
            </w:pPr>
            <w:r w:rsidRPr="00DF7218">
              <w:rPr>
                <w:rFonts w:cs="Times New Roman"/>
                <w:b/>
              </w:rPr>
              <w:t>Literatura podstawowa:</w:t>
            </w:r>
          </w:p>
          <w:p w14:paraId="5CE1D4F5" w14:textId="77777777" w:rsidR="0061505E" w:rsidRPr="00DF7218" w:rsidRDefault="0061505E" w:rsidP="00EF30C0">
            <w:pPr>
              <w:pStyle w:val="Akapitzlist"/>
              <w:numPr>
                <w:ilvl w:val="0"/>
                <w:numId w:val="198"/>
              </w:numPr>
              <w:spacing w:after="0"/>
              <w:ind w:left="299" w:hanging="283"/>
              <w:rPr>
                <w:rFonts w:ascii="Times New Roman" w:eastAsia="Times New Roman" w:hAnsi="Times New Roman"/>
                <w:lang w:eastAsia="pl-PL"/>
              </w:rPr>
            </w:pPr>
            <w:r w:rsidRPr="00DF7218">
              <w:rPr>
                <w:rFonts w:ascii="Times New Roman" w:hAnsi="Times New Roman"/>
                <w:color w:val="000000"/>
              </w:rPr>
              <w:t>Artykuły i oryginalne prace naukowe, artykuły popularno – naukowe, pozycje książkowe i inne opracowania właś</w:t>
            </w:r>
            <w:r w:rsidRPr="00DF7218">
              <w:rPr>
                <w:rFonts w:ascii="Times New Roman" w:hAnsi="Times New Roman"/>
              </w:rPr>
              <w:t>ciwe</w:t>
            </w:r>
            <w:r w:rsidRPr="00DF7218">
              <w:rPr>
                <w:rFonts w:ascii="Times New Roman" w:hAnsi="Times New Roman"/>
                <w:color w:val="000000"/>
              </w:rPr>
              <w:t xml:space="preserve"> do problematyki pracy.</w:t>
            </w:r>
          </w:p>
          <w:p w14:paraId="5EB39943" w14:textId="77777777" w:rsidR="0061505E" w:rsidRPr="00DF7218" w:rsidRDefault="0061505E" w:rsidP="00E605A0">
            <w:pPr>
              <w:rPr>
                <w:rFonts w:cs="Times New Roman"/>
                <w:b/>
              </w:rPr>
            </w:pPr>
            <w:r w:rsidRPr="00DF7218">
              <w:rPr>
                <w:rFonts w:cs="Times New Roman"/>
                <w:b/>
              </w:rPr>
              <w:t xml:space="preserve">Literatura uzupełniająca: </w:t>
            </w:r>
          </w:p>
          <w:p w14:paraId="2B0B8C83" w14:textId="77777777" w:rsidR="0061505E" w:rsidRPr="00DF7218" w:rsidRDefault="0061505E" w:rsidP="00EF30C0">
            <w:pPr>
              <w:pStyle w:val="Akapitzlist"/>
              <w:numPr>
                <w:ilvl w:val="0"/>
                <w:numId w:val="104"/>
              </w:numPr>
              <w:spacing w:after="0"/>
              <w:ind w:left="299" w:hanging="283"/>
              <w:jc w:val="both"/>
              <w:rPr>
                <w:rFonts w:ascii="Times New Roman" w:hAnsi="Times New Roman"/>
                <w:b/>
              </w:rPr>
            </w:pPr>
            <w:r w:rsidRPr="00DF7218">
              <w:rPr>
                <w:rFonts w:ascii="Times New Roman" w:hAnsi="Times New Roman"/>
                <w:color w:val="000000"/>
              </w:rPr>
              <w:t>Artykuły i oryginalne prace naukowe, artykuły popularno – naukowe, pozycje książkowe i inne opracowania właś</w:t>
            </w:r>
            <w:r w:rsidRPr="00DF7218">
              <w:rPr>
                <w:rFonts w:ascii="Times New Roman" w:hAnsi="Times New Roman"/>
              </w:rPr>
              <w:t>ciwe</w:t>
            </w:r>
            <w:r w:rsidRPr="00DF7218">
              <w:rPr>
                <w:rFonts w:ascii="Times New Roman" w:hAnsi="Times New Roman"/>
                <w:color w:val="000000"/>
              </w:rPr>
              <w:t xml:space="preserve"> do problematyki pracy.</w:t>
            </w:r>
          </w:p>
        </w:tc>
      </w:tr>
    </w:tbl>
    <w:p w14:paraId="0C965FC9" w14:textId="77777777" w:rsidR="0061505E" w:rsidRPr="00DF7218" w:rsidRDefault="0061505E" w:rsidP="0061505E">
      <w:pPr>
        <w:rPr>
          <w:rFonts w:cs="Times New Roman"/>
        </w:rPr>
      </w:pPr>
    </w:p>
    <w:p w14:paraId="7FE55DE2" w14:textId="77777777" w:rsidR="0061505E" w:rsidRPr="00DF7218" w:rsidRDefault="0061505E" w:rsidP="0061505E">
      <w:pPr>
        <w:autoSpaceDE w:val="0"/>
        <w:autoSpaceDN w:val="0"/>
        <w:adjustRightInd w:val="0"/>
        <w:jc w:val="both"/>
        <w:rPr>
          <w:rFonts w:eastAsia="Batang" w:cs="Times New Roman"/>
          <w:b/>
        </w:rPr>
      </w:pPr>
    </w:p>
    <w:p w14:paraId="1D4FAC54" w14:textId="77777777" w:rsidR="0061505E" w:rsidRPr="00DF7218" w:rsidRDefault="0061505E" w:rsidP="0061505E">
      <w:pPr>
        <w:rPr>
          <w:rFonts w:cs="Times New Roman"/>
          <w:b/>
        </w:rPr>
      </w:pPr>
    </w:p>
    <w:p w14:paraId="1492C47F" w14:textId="77777777" w:rsidR="0061505E" w:rsidRPr="00DF7218" w:rsidRDefault="0061505E" w:rsidP="0061505E">
      <w:pPr>
        <w:jc w:val="center"/>
        <w:rPr>
          <w:rFonts w:cs="Times New Roman"/>
          <w:b/>
        </w:rPr>
      </w:pPr>
      <w:r w:rsidRPr="00DF7218">
        <w:rPr>
          <w:rFonts w:cs="Times New Roman"/>
          <w:b/>
          <w:noProof/>
          <w:lang w:eastAsia="pl-PL"/>
        </w:rPr>
        <w:drawing>
          <wp:inline distT="0" distB="0" distL="0" distR="0" wp14:anchorId="344894D5" wp14:editId="5F8278CF">
            <wp:extent cx="5760720" cy="599877"/>
            <wp:effectExtent l="0" t="0" r="0" b="0"/>
            <wp:docPr id="1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r w:rsidRPr="00DF7218">
        <w:rPr>
          <w:rFonts w:cs="Times New Roman"/>
          <w:b/>
        </w:rPr>
        <w:t>KARTA PRZEDMIOTU</w:t>
      </w:r>
    </w:p>
    <w:p w14:paraId="5D88F588" w14:textId="77777777" w:rsidR="0061505E" w:rsidRPr="00DF7218" w:rsidRDefault="0061505E" w:rsidP="0061505E">
      <w:pPr>
        <w:rPr>
          <w:rFonts w:cs="Times New Roman"/>
          <w:b/>
        </w:rPr>
      </w:pPr>
    </w:p>
    <w:p w14:paraId="6A40417D"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165DBAF7" w14:textId="77777777" w:rsidTr="00E605A0">
        <w:trPr>
          <w:trHeight w:val="397"/>
        </w:trPr>
        <w:tc>
          <w:tcPr>
            <w:tcW w:w="2977" w:type="dxa"/>
            <w:shd w:val="clear" w:color="auto" w:fill="D9D9D9"/>
          </w:tcPr>
          <w:p w14:paraId="3E1D4582" w14:textId="77777777" w:rsidR="0061505E" w:rsidRPr="00DF7218" w:rsidRDefault="0061505E" w:rsidP="00E605A0">
            <w:pPr>
              <w:rPr>
                <w:rFonts w:cs="Times New Roman"/>
                <w:b/>
              </w:rPr>
            </w:pPr>
            <w:r w:rsidRPr="00DF7218">
              <w:rPr>
                <w:rFonts w:cs="Times New Roman"/>
                <w:b/>
              </w:rPr>
              <w:t xml:space="preserve">Nazwa przedmiotu i kod </w:t>
            </w:r>
          </w:p>
          <w:p w14:paraId="040051B0"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B4A8F07" w14:textId="77777777" w:rsidR="0061505E" w:rsidRPr="00DF7218" w:rsidRDefault="0061505E" w:rsidP="00E605A0">
            <w:pPr>
              <w:spacing w:before="60" w:after="60"/>
              <w:rPr>
                <w:rFonts w:cs="Times New Roman"/>
                <w:b/>
              </w:rPr>
            </w:pPr>
            <w:r w:rsidRPr="00DF7218">
              <w:rPr>
                <w:rFonts w:cs="Times New Roman"/>
                <w:b/>
              </w:rPr>
              <w:t>Edukacja ekologiczna i zdrowotna E1</w:t>
            </w:r>
          </w:p>
        </w:tc>
      </w:tr>
      <w:tr w:rsidR="0061505E" w:rsidRPr="00DF7218" w14:paraId="2095D831" w14:textId="77777777" w:rsidTr="00E605A0">
        <w:trPr>
          <w:trHeight w:val="397"/>
        </w:trPr>
        <w:tc>
          <w:tcPr>
            <w:tcW w:w="2977" w:type="dxa"/>
            <w:shd w:val="clear" w:color="auto" w:fill="D9D9D9"/>
            <w:vAlign w:val="center"/>
          </w:tcPr>
          <w:p w14:paraId="24DA4AC8"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6573A535"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Ecological and health education</w:t>
            </w:r>
          </w:p>
        </w:tc>
      </w:tr>
      <w:tr w:rsidR="0061505E" w:rsidRPr="00DF7218" w14:paraId="709E241B" w14:textId="77777777" w:rsidTr="00E605A0">
        <w:trPr>
          <w:trHeight w:val="397"/>
        </w:trPr>
        <w:tc>
          <w:tcPr>
            <w:tcW w:w="2977" w:type="dxa"/>
            <w:shd w:val="clear" w:color="auto" w:fill="D9D9D9"/>
            <w:vAlign w:val="center"/>
          </w:tcPr>
          <w:p w14:paraId="2F93A5E5"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4E5010B7"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7292054" w14:textId="77777777" w:rsidTr="00E605A0">
        <w:trPr>
          <w:trHeight w:val="397"/>
        </w:trPr>
        <w:tc>
          <w:tcPr>
            <w:tcW w:w="2977" w:type="dxa"/>
            <w:shd w:val="clear" w:color="auto" w:fill="D9D9D9"/>
            <w:vAlign w:val="center"/>
          </w:tcPr>
          <w:p w14:paraId="7DDC01A9"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7C38B949"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03BE5BA9" w14:textId="77777777" w:rsidTr="00E605A0">
        <w:trPr>
          <w:trHeight w:val="397"/>
        </w:trPr>
        <w:tc>
          <w:tcPr>
            <w:tcW w:w="2977" w:type="dxa"/>
            <w:shd w:val="clear" w:color="auto" w:fill="D9D9D9"/>
            <w:vAlign w:val="center"/>
          </w:tcPr>
          <w:p w14:paraId="6FCA0543"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3438D7DF"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23C3DF81" w14:textId="77777777" w:rsidTr="00E605A0">
        <w:trPr>
          <w:trHeight w:val="397"/>
        </w:trPr>
        <w:tc>
          <w:tcPr>
            <w:tcW w:w="2977" w:type="dxa"/>
            <w:shd w:val="clear" w:color="auto" w:fill="D9D9D9"/>
            <w:vAlign w:val="center"/>
          </w:tcPr>
          <w:p w14:paraId="38CF071C"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79509728"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4F037BE2" w14:textId="77777777" w:rsidTr="00E605A0">
        <w:trPr>
          <w:trHeight w:val="397"/>
        </w:trPr>
        <w:tc>
          <w:tcPr>
            <w:tcW w:w="2977" w:type="dxa"/>
            <w:shd w:val="clear" w:color="auto" w:fill="D9D9D9"/>
            <w:vAlign w:val="center"/>
          </w:tcPr>
          <w:p w14:paraId="2C622903"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4CCC2710"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3EC5D780" w14:textId="77777777" w:rsidTr="00E605A0">
        <w:trPr>
          <w:trHeight w:val="397"/>
        </w:trPr>
        <w:tc>
          <w:tcPr>
            <w:tcW w:w="2977" w:type="dxa"/>
            <w:shd w:val="clear" w:color="auto" w:fill="D9D9D9"/>
            <w:vAlign w:val="center"/>
          </w:tcPr>
          <w:p w14:paraId="53B47C98"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4E1CB7D9"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3B37C614" w14:textId="77777777" w:rsidTr="00E605A0">
        <w:trPr>
          <w:trHeight w:val="397"/>
        </w:trPr>
        <w:tc>
          <w:tcPr>
            <w:tcW w:w="2977" w:type="dxa"/>
            <w:shd w:val="clear" w:color="auto" w:fill="D9D9D9"/>
            <w:vAlign w:val="center"/>
          </w:tcPr>
          <w:p w14:paraId="46E910E8"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763A7217"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3149AF74" w14:textId="77777777" w:rsidTr="00E605A0">
        <w:trPr>
          <w:trHeight w:val="397"/>
        </w:trPr>
        <w:tc>
          <w:tcPr>
            <w:tcW w:w="2977" w:type="dxa"/>
            <w:shd w:val="clear" w:color="auto" w:fill="D9D9D9"/>
            <w:vAlign w:val="center"/>
          </w:tcPr>
          <w:p w14:paraId="65B6D27E"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31B614D3"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6DDBD6DA" w14:textId="77777777" w:rsidTr="00E605A0">
        <w:trPr>
          <w:trHeight w:val="397"/>
        </w:trPr>
        <w:tc>
          <w:tcPr>
            <w:tcW w:w="2977" w:type="dxa"/>
            <w:shd w:val="clear" w:color="auto" w:fill="D9D9D9"/>
            <w:vAlign w:val="center"/>
          </w:tcPr>
          <w:p w14:paraId="72DCD5F2"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1D0898D5" w14:textId="77777777" w:rsidR="0061505E" w:rsidRPr="00DF7218" w:rsidRDefault="0061505E" w:rsidP="00E605A0">
            <w:pPr>
              <w:spacing w:before="60" w:after="60"/>
              <w:rPr>
                <w:rFonts w:cs="Times New Roman"/>
              </w:rPr>
            </w:pPr>
            <w:r w:rsidRPr="00DF7218">
              <w:rPr>
                <w:rFonts w:cs="Times New Roman"/>
              </w:rPr>
              <w:t>dr inż. Marta Pisarek</w:t>
            </w:r>
          </w:p>
        </w:tc>
      </w:tr>
    </w:tbl>
    <w:p w14:paraId="25CE613B" w14:textId="77777777" w:rsidR="0061505E" w:rsidRPr="00DF7218" w:rsidRDefault="0061505E" w:rsidP="0061505E">
      <w:pPr>
        <w:rPr>
          <w:rFonts w:cs="Times New Roman"/>
        </w:rPr>
      </w:pPr>
    </w:p>
    <w:p w14:paraId="7974EDF8"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71ADA86B" w14:textId="77777777" w:rsidTr="00E605A0">
        <w:tc>
          <w:tcPr>
            <w:tcW w:w="9181" w:type="dxa"/>
            <w:gridSpan w:val="7"/>
            <w:tcBorders>
              <w:bottom w:val="single" w:sz="4" w:space="0" w:color="auto"/>
            </w:tcBorders>
            <w:shd w:val="clear" w:color="auto" w:fill="D9D9D9"/>
          </w:tcPr>
          <w:p w14:paraId="15DA459F"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1272764E" w14:textId="77777777" w:rsidTr="00E605A0">
        <w:tc>
          <w:tcPr>
            <w:tcW w:w="9181" w:type="dxa"/>
            <w:gridSpan w:val="7"/>
            <w:tcBorders>
              <w:bottom w:val="single" w:sz="4" w:space="0" w:color="auto"/>
            </w:tcBorders>
            <w:shd w:val="clear" w:color="auto" w:fill="auto"/>
          </w:tcPr>
          <w:p w14:paraId="2E2311E6" w14:textId="77777777" w:rsidR="0061505E" w:rsidRPr="00DF7218" w:rsidRDefault="0061505E" w:rsidP="00E605A0">
            <w:pPr>
              <w:spacing w:before="60" w:after="60"/>
              <w:jc w:val="both"/>
              <w:rPr>
                <w:rFonts w:cs="Times New Roman"/>
              </w:rPr>
            </w:pPr>
            <w:r w:rsidRPr="00DF7218">
              <w:rPr>
                <w:rFonts w:cs="Times New Roman"/>
              </w:rPr>
              <w:t>Zapoznanie studentów z roli człowieka w kształtowaniu przyrody, a także dostarczenie wiedzy na temat głównych zagadnień z zakresu edukacji zdrowotnej i promocji zdrowia.</w:t>
            </w:r>
          </w:p>
        </w:tc>
      </w:tr>
      <w:tr w:rsidR="0061505E" w:rsidRPr="00DF7218" w14:paraId="08AEEA9E" w14:textId="77777777" w:rsidTr="00E605A0">
        <w:tc>
          <w:tcPr>
            <w:tcW w:w="2977" w:type="dxa"/>
            <w:gridSpan w:val="2"/>
            <w:tcBorders>
              <w:bottom w:val="single" w:sz="4" w:space="0" w:color="auto"/>
              <w:right w:val="nil"/>
            </w:tcBorders>
            <w:shd w:val="clear" w:color="auto" w:fill="D9D9D9"/>
          </w:tcPr>
          <w:p w14:paraId="4C314854"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19B0AEFC" w14:textId="77777777" w:rsidR="0061505E" w:rsidRPr="00DF7218" w:rsidRDefault="0061505E" w:rsidP="00E605A0">
            <w:pPr>
              <w:spacing w:before="60" w:after="60"/>
              <w:rPr>
                <w:rFonts w:cs="Times New Roman"/>
              </w:rPr>
            </w:pPr>
            <w:r w:rsidRPr="00DF7218">
              <w:rPr>
                <w:rFonts w:cs="Times New Roman"/>
              </w:rPr>
              <w:t>stacjonarne – wykład 15 h, ćwiczenia praktyczne 15h</w:t>
            </w:r>
          </w:p>
          <w:p w14:paraId="2A35C5AD" w14:textId="77777777" w:rsidR="0061505E" w:rsidRPr="00DF7218" w:rsidRDefault="0061505E" w:rsidP="00E605A0">
            <w:pPr>
              <w:spacing w:before="60" w:after="60"/>
              <w:rPr>
                <w:rFonts w:cs="Times New Roman"/>
              </w:rPr>
            </w:pPr>
            <w:r w:rsidRPr="00DF7218">
              <w:rPr>
                <w:rFonts w:cs="Times New Roman"/>
              </w:rPr>
              <w:t>niestacjonarne – wykład 5 h, ćwiczenia praktyczne 5 h</w:t>
            </w:r>
          </w:p>
          <w:p w14:paraId="6BED464D" w14:textId="77777777" w:rsidR="0061505E" w:rsidRPr="00DF7218" w:rsidRDefault="0061505E" w:rsidP="00E605A0">
            <w:pPr>
              <w:spacing w:before="60" w:after="60"/>
              <w:rPr>
                <w:rFonts w:cs="Times New Roman"/>
              </w:rPr>
            </w:pPr>
          </w:p>
        </w:tc>
      </w:tr>
      <w:tr w:rsidR="0061505E" w:rsidRPr="00DF7218" w14:paraId="673E82BC" w14:textId="77777777" w:rsidTr="00E605A0">
        <w:tc>
          <w:tcPr>
            <w:tcW w:w="9181" w:type="dxa"/>
            <w:gridSpan w:val="7"/>
            <w:tcBorders>
              <w:top w:val="single" w:sz="4" w:space="0" w:color="auto"/>
              <w:bottom w:val="single" w:sz="4" w:space="0" w:color="auto"/>
            </w:tcBorders>
            <w:shd w:val="clear" w:color="auto" w:fill="D9D9D9"/>
          </w:tcPr>
          <w:p w14:paraId="396B5F94"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C90B12B"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642A5B8F"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4807610E"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E232356"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50F7E80"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3E74A953"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6F640387" w14:textId="77777777" w:rsidTr="00E605A0">
        <w:tc>
          <w:tcPr>
            <w:tcW w:w="1418" w:type="dxa"/>
            <w:tcBorders>
              <w:top w:val="single" w:sz="8" w:space="0" w:color="auto"/>
              <w:bottom w:val="single" w:sz="8" w:space="0" w:color="auto"/>
              <w:right w:val="single" w:sz="4" w:space="0" w:color="auto"/>
            </w:tcBorders>
            <w:shd w:val="clear" w:color="auto" w:fill="FFFFFF"/>
          </w:tcPr>
          <w:p w14:paraId="75E97431" w14:textId="77777777" w:rsidR="0061505E" w:rsidRPr="00DF7218" w:rsidRDefault="0061505E" w:rsidP="00E605A0">
            <w:pPr>
              <w:jc w:val="both"/>
              <w:rPr>
                <w:rFonts w:cs="Times New Roman"/>
              </w:rPr>
            </w:pPr>
            <w:r w:rsidRPr="00DF7218">
              <w:rPr>
                <w:rFonts w:cs="Times New Roman"/>
              </w:rPr>
              <w:t>T.E1_W01</w:t>
            </w:r>
          </w:p>
          <w:p w14:paraId="181B7723"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0B62C97" w14:textId="77777777" w:rsidR="0061505E" w:rsidRPr="00DF7218" w:rsidRDefault="0061505E" w:rsidP="00E605A0">
            <w:pPr>
              <w:spacing w:before="60" w:after="60"/>
              <w:jc w:val="both"/>
              <w:rPr>
                <w:rFonts w:cs="Times New Roman"/>
              </w:rPr>
            </w:pPr>
            <w:r w:rsidRPr="00DF7218">
              <w:rPr>
                <w:rFonts w:cs="Times New Roman"/>
              </w:rPr>
              <w:t>Ma podstawową wiedzę o człowieku i środowisku, szczególnie o zagrożeniach zdrowia i zanieczyszczeniach środowiskowych.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7D98383" w14:textId="77777777" w:rsidR="0061505E" w:rsidRPr="00DF7218" w:rsidRDefault="0061505E" w:rsidP="00E605A0">
            <w:pPr>
              <w:spacing w:before="60" w:after="60"/>
              <w:rPr>
                <w:rFonts w:cs="Times New Roman"/>
              </w:rPr>
            </w:pPr>
            <w:r w:rsidRPr="00DF7218">
              <w:rPr>
                <w:rFonts w:cs="Times New Roman"/>
              </w:rPr>
              <w:t>K_W04</w:t>
            </w:r>
          </w:p>
        </w:tc>
        <w:tc>
          <w:tcPr>
            <w:tcW w:w="1277" w:type="dxa"/>
            <w:tcBorders>
              <w:top w:val="single" w:sz="8" w:space="0" w:color="auto"/>
              <w:left w:val="single" w:sz="4" w:space="0" w:color="auto"/>
              <w:bottom w:val="single" w:sz="8" w:space="0" w:color="auto"/>
              <w:right w:val="single" w:sz="4" w:space="0" w:color="auto"/>
            </w:tcBorders>
          </w:tcPr>
          <w:p w14:paraId="0E96E660" w14:textId="77777777" w:rsidR="0061505E" w:rsidRPr="00DF7218" w:rsidRDefault="0061505E" w:rsidP="00E605A0">
            <w:pPr>
              <w:spacing w:before="60" w:after="60"/>
              <w:rPr>
                <w:rFonts w:cs="Times New Roman"/>
              </w:rPr>
            </w:pPr>
            <w:r w:rsidRPr="00DF7218">
              <w:rPr>
                <w:rFonts w:cs="Times New Roman"/>
              </w:rPr>
              <w:t>wykład/ćwiczenia</w:t>
            </w:r>
          </w:p>
        </w:tc>
        <w:tc>
          <w:tcPr>
            <w:tcW w:w="1525" w:type="dxa"/>
            <w:gridSpan w:val="2"/>
            <w:tcBorders>
              <w:top w:val="single" w:sz="8" w:space="0" w:color="auto"/>
              <w:left w:val="single" w:sz="4" w:space="0" w:color="auto"/>
              <w:bottom w:val="single" w:sz="8" w:space="0" w:color="auto"/>
            </w:tcBorders>
          </w:tcPr>
          <w:p w14:paraId="4E10A3AD" w14:textId="77777777" w:rsidR="0061505E" w:rsidRPr="00DF7218" w:rsidRDefault="0061505E" w:rsidP="00E605A0">
            <w:pPr>
              <w:spacing w:before="60" w:after="60"/>
              <w:rPr>
                <w:rFonts w:cs="Times New Roman"/>
              </w:rPr>
            </w:pPr>
            <w:r w:rsidRPr="00DF7218">
              <w:rPr>
                <w:rFonts w:cs="Times New Roman"/>
              </w:rPr>
              <w:t>Praca semestralna/prezentacja</w:t>
            </w:r>
          </w:p>
        </w:tc>
      </w:tr>
      <w:tr w:rsidR="0061505E" w:rsidRPr="00DF7218" w14:paraId="37678E4F" w14:textId="77777777" w:rsidTr="00E605A0">
        <w:tc>
          <w:tcPr>
            <w:tcW w:w="1418" w:type="dxa"/>
            <w:tcBorders>
              <w:top w:val="single" w:sz="8" w:space="0" w:color="auto"/>
              <w:bottom w:val="single" w:sz="8" w:space="0" w:color="auto"/>
              <w:right w:val="single" w:sz="4" w:space="0" w:color="auto"/>
            </w:tcBorders>
            <w:shd w:val="clear" w:color="auto" w:fill="FFFFFF"/>
          </w:tcPr>
          <w:p w14:paraId="6AE85085" w14:textId="77777777" w:rsidR="0061505E" w:rsidRPr="00DF7218" w:rsidRDefault="0061505E" w:rsidP="00E605A0">
            <w:pPr>
              <w:spacing w:line="276" w:lineRule="auto"/>
              <w:rPr>
                <w:rFonts w:cs="Times New Roman"/>
              </w:rPr>
            </w:pPr>
            <w:r w:rsidRPr="00DF7218">
              <w:rPr>
                <w:rFonts w:cs="Times New Roman"/>
              </w:rPr>
              <w:t>T.E1_U01</w:t>
            </w:r>
          </w:p>
          <w:p w14:paraId="6D65EF88"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AA31FED" w14:textId="77777777" w:rsidR="0061505E" w:rsidRPr="00DF7218" w:rsidRDefault="0061505E" w:rsidP="00E605A0">
            <w:pPr>
              <w:jc w:val="both"/>
              <w:rPr>
                <w:rFonts w:cs="Times New Roman"/>
              </w:rPr>
            </w:pPr>
            <w:r w:rsidRPr="00DF7218">
              <w:rPr>
                <w:rFonts w:cs="Times New Roman"/>
              </w:rPr>
              <w:t xml:space="preserve">Prawidłowo interpretuje zagrożenia zdrowotne i środowiskowe oraz sposoby ich ograniczenia poprzez edukację zdrowotna i ekologiczną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F0CBA1C" w14:textId="77777777" w:rsidR="0061505E" w:rsidRPr="00DF7218" w:rsidRDefault="0061505E" w:rsidP="00E605A0">
            <w:pPr>
              <w:rPr>
                <w:rFonts w:cs="Times New Roman"/>
              </w:rPr>
            </w:pPr>
            <w:r w:rsidRPr="00DF7218">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064CBD7C" w14:textId="77777777" w:rsidR="0061505E" w:rsidRPr="00DF7218" w:rsidRDefault="0061505E" w:rsidP="00E605A0">
            <w:pPr>
              <w:spacing w:before="60" w:after="60"/>
              <w:rPr>
                <w:rFonts w:cs="Times New Roman"/>
              </w:rPr>
            </w:pPr>
            <w:r w:rsidRPr="00DF7218">
              <w:rPr>
                <w:rFonts w:cs="Times New Roman"/>
              </w:rPr>
              <w:t>wykład/ćwiczenia</w:t>
            </w:r>
          </w:p>
        </w:tc>
        <w:tc>
          <w:tcPr>
            <w:tcW w:w="1525" w:type="dxa"/>
            <w:gridSpan w:val="2"/>
            <w:tcBorders>
              <w:top w:val="single" w:sz="8" w:space="0" w:color="auto"/>
              <w:left w:val="single" w:sz="4" w:space="0" w:color="auto"/>
              <w:bottom w:val="single" w:sz="8" w:space="0" w:color="auto"/>
            </w:tcBorders>
          </w:tcPr>
          <w:p w14:paraId="490DF472" w14:textId="77777777" w:rsidR="0061505E" w:rsidRPr="00DF7218" w:rsidRDefault="0061505E" w:rsidP="00E605A0">
            <w:pPr>
              <w:spacing w:before="60" w:after="60"/>
              <w:rPr>
                <w:rFonts w:cs="Times New Roman"/>
              </w:rPr>
            </w:pPr>
            <w:r w:rsidRPr="00DF7218">
              <w:rPr>
                <w:rFonts w:cs="Times New Roman"/>
              </w:rPr>
              <w:t>Praca semestralna/prezentacja</w:t>
            </w:r>
          </w:p>
        </w:tc>
      </w:tr>
      <w:tr w:rsidR="0061505E" w:rsidRPr="00DF7218" w14:paraId="55DD91C9" w14:textId="77777777" w:rsidTr="00E605A0">
        <w:tc>
          <w:tcPr>
            <w:tcW w:w="1418" w:type="dxa"/>
            <w:tcBorders>
              <w:top w:val="single" w:sz="8" w:space="0" w:color="auto"/>
              <w:bottom w:val="single" w:sz="8" w:space="0" w:color="auto"/>
              <w:right w:val="single" w:sz="4" w:space="0" w:color="auto"/>
            </w:tcBorders>
            <w:shd w:val="clear" w:color="auto" w:fill="FFFFFF"/>
          </w:tcPr>
          <w:p w14:paraId="1ACB3ED3" w14:textId="77777777" w:rsidR="0061505E" w:rsidRPr="00DF7218" w:rsidRDefault="0061505E" w:rsidP="00E605A0">
            <w:pPr>
              <w:spacing w:line="276" w:lineRule="auto"/>
              <w:rPr>
                <w:rFonts w:cs="Times New Roman"/>
              </w:rPr>
            </w:pPr>
            <w:r w:rsidRPr="00DF7218">
              <w:rPr>
                <w:rFonts w:cs="Times New Roman"/>
              </w:rPr>
              <w:t>T.E1_K01</w:t>
            </w:r>
          </w:p>
          <w:p w14:paraId="0235DB21"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724367C" w14:textId="77777777" w:rsidR="0061505E" w:rsidRPr="00DF7218" w:rsidRDefault="0061505E" w:rsidP="00E605A0">
            <w:pPr>
              <w:spacing w:line="276" w:lineRule="auto"/>
              <w:jc w:val="both"/>
              <w:rPr>
                <w:rFonts w:cs="Times New Roman"/>
              </w:rPr>
            </w:pPr>
            <w:r w:rsidRPr="00DF7218">
              <w:rPr>
                <w:rFonts w:cs="Times New Roman"/>
              </w:rPr>
              <w:t>Ma świadomość wpływu działalności inż. towaroznawcy na zdrowie człowieka i stan środowiska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4B2769" w14:textId="77777777" w:rsidR="0061505E" w:rsidRPr="00DF7218" w:rsidRDefault="0061505E" w:rsidP="00E605A0">
            <w:pPr>
              <w:jc w:val="center"/>
              <w:rPr>
                <w:rFonts w:cs="Times New Roman"/>
              </w:rPr>
            </w:pPr>
            <w:r w:rsidRPr="00DF7218">
              <w:rPr>
                <w:rFonts w:cs="Times New Roman"/>
              </w:rPr>
              <w:t>K_K02</w:t>
            </w:r>
          </w:p>
          <w:p w14:paraId="2533DB5C"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17327C5" w14:textId="77777777" w:rsidR="0061505E" w:rsidRPr="00DF7218" w:rsidRDefault="0061505E" w:rsidP="00E605A0">
            <w:pPr>
              <w:spacing w:before="60" w:after="60"/>
              <w:rPr>
                <w:rFonts w:cs="Times New Roman"/>
              </w:rPr>
            </w:pPr>
            <w:r w:rsidRPr="00DF7218">
              <w:rPr>
                <w:rFonts w:cs="Times New Roman"/>
              </w:rPr>
              <w:t>wykład/ćwiczenia</w:t>
            </w:r>
          </w:p>
        </w:tc>
        <w:tc>
          <w:tcPr>
            <w:tcW w:w="1525" w:type="dxa"/>
            <w:gridSpan w:val="2"/>
            <w:tcBorders>
              <w:top w:val="single" w:sz="8" w:space="0" w:color="auto"/>
              <w:left w:val="single" w:sz="4" w:space="0" w:color="auto"/>
              <w:bottom w:val="single" w:sz="8" w:space="0" w:color="auto"/>
            </w:tcBorders>
          </w:tcPr>
          <w:p w14:paraId="49C9981E" w14:textId="77777777" w:rsidR="0061505E" w:rsidRPr="00DF7218" w:rsidRDefault="0061505E" w:rsidP="00E605A0">
            <w:pPr>
              <w:spacing w:before="60" w:after="60"/>
              <w:rPr>
                <w:rFonts w:cs="Times New Roman"/>
              </w:rPr>
            </w:pPr>
            <w:r w:rsidRPr="00DF7218">
              <w:rPr>
                <w:rFonts w:cs="Times New Roman"/>
              </w:rPr>
              <w:t>Praca semestralna/prezentacja</w:t>
            </w:r>
          </w:p>
        </w:tc>
      </w:tr>
      <w:tr w:rsidR="0061505E" w:rsidRPr="00DF7218" w14:paraId="0A8384BE" w14:textId="77777777" w:rsidTr="00E605A0">
        <w:tc>
          <w:tcPr>
            <w:tcW w:w="9181" w:type="dxa"/>
            <w:gridSpan w:val="7"/>
            <w:shd w:val="clear" w:color="auto" w:fill="D9D9D9"/>
          </w:tcPr>
          <w:p w14:paraId="302EB286"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71693EB9" w14:textId="77777777" w:rsidTr="00E605A0">
        <w:trPr>
          <w:trHeight w:val="1495"/>
        </w:trPr>
        <w:tc>
          <w:tcPr>
            <w:tcW w:w="2977" w:type="dxa"/>
            <w:gridSpan w:val="2"/>
            <w:tcBorders>
              <w:right w:val="nil"/>
            </w:tcBorders>
            <w:shd w:val="clear" w:color="auto" w:fill="D9D9D9"/>
          </w:tcPr>
          <w:p w14:paraId="72881A21"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6A5F4B2A"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64D368BE"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1D661CBD"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7A96A901" w14:textId="77777777" w:rsidTr="00E605A0">
        <w:tc>
          <w:tcPr>
            <w:tcW w:w="2977" w:type="dxa"/>
            <w:gridSpan w:val="2"/>
            <w:tcBorders>
              <w:right w:val="nil"/>
            </w:tcBorders>
            <w:shd w:val="clear" w:color="auto" w:fill="D9D9D9"/>
          </w:tcPr>
          <w:p w14:paraId="6D9824A8"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0C33F24" w14:textId="77777777" w:rsidR="0061505E" w:rsidRPr="00DF7218" w:rsidRDefault="0061505E" w:rsidP="00E605A0">
            <w:pPr>
              <w:rPr>
                <w:rFonts w:cs="Times New Roman"/>
              </w:rPr>
            </w:pPr>
            <w:r w:rsidRPr="00DF7218">
              <w:rPr>
                <w:rFonts w:cs="Times New Roman"/>
              </w:rPr>
              <w:t>Wykład</w:t>
            </w:r>
          </w:p>
          <w:p w14:paraId="5D59F02A" w14:textId="77777777" w:rsidR="0061505E" w:rsidRPr="00DF7218" w:rsidRDefault="0061505E" w:rsidP="00E605A0">
            <w:pPr>
              <w:rPr>
                <w:rFonts w:cs="Times New Roman"/>
              </w:rPr>
            </w:pPr>
            <w:r w:rsidRPr="00DF7218">
              <w:rPr>
                <w:rFonts w:cs="Times New Roman"/>
              </w:rPr>
              <w:t>Ćwiczenia praktyczne</w:t>
            </w:r>
          </w:p>
          <w:p w14:paraId="5E5F5BEA" w14:textId="77777777" w:rsidR="0061505E" w:rsidRPr="00DF7218" w:rsidRDefault="0061505E" w:rsidP="00E605A0">
            <w:pPr>
              <w:rPr>
                <w:rFonts w:cs="Times New Roman"/>
              </w:rPr>
            </w:pPr>
            <w:r w:rsidRPr="00DF7218">
              <w:rPr>
                <w:rFonts w:cs="Times New Roman"/>
              </w:rPr>
              <w:t>Konsultacje</w:t>
            </w:r>
          </w:p>
          <w:p w14:paraId="0B561174" w14:textId="77777777" w:rsidR="0061505E" w:rsidRPr="00DF7218" w:rsidRDefault="0061505E" w:rsidP="00E605A0">
            <w:pPr>
              <w:rPr>
                <w:rFonts w:cs="Times New Roman"/>
                <w:b/>
              </w:rPr>
            </w:pPr>
          </w:p>
          <w:p w14:paraId="7FE842C3" w14:textId="77777777" w:rsidR="0061505E" w:rsidRPr="00DF7218" w:rsidRDefault="0061505E" w:rsidP="00E605A0">
            <w:pPr>
              <w:rPr>
                <w:rFonts w:cs="Times New Roman"/>
                <w:b/>
              </w:rPr>
            </w:pPr>
          </w:p>
          <w:p w14:paraId="0C5638D1" w14:textId="77777777" w:rsidR="0061505E" w:rsidRPr="00DF7218" w:rsidRDefault="0061505E" w:rsidP="00E605A0">
            <w:pPr>
              <w:rPr>
                <w:rFonts w:cs="Times New Roman"/>
                <w:b/>
              </w:rPr>
            </w:pPr>
            <w:r w:rsidRPr="00DF7218">
              <w:rPr>
                <w:rFonts w:cs="Times New Roman"/>
                <w:b/>
              </w:rPr>
              <w:t>w sumie:</w:t>
            </w:r>
          </w:p>
          <w:p w14:paraId="62CE54B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0949918" w14:textId="77777777" w:rsidR="0061505E" w:rsidRPr="00DF7218" w:rsidRDefault="0061505E" w:rsidP="00E605A0">
            <w:pPr>
              <w:jc w:val="center"/>
              <w:rPr>
                <w:rFonts w:cs="Times New Roman"/>
              </w:rPr>
            </w:pPr>
            <w:r w:rsidRPr="00DF7218">
              <w:rPr>
                <w:rFonts w:cs="Times New Roman"/>
              </w:rPr>
              <w:t>15</w:t>
            </w:r>
          </w:p>
          <w:p w14:paraId="7FC1F26D" w14:textId="77777777" w:rsidR="0061505E" w:rsidRPr="00DF7218" w:rsidRDefault="0061505E" w:rsidP="00E605A0">
            <w:pPr>
              <w:jc w:val="center"/>
              <w:rPr>
                <w:rFonts w:cs="Times New Roman"/>
              </w:rPr>
            </w:pPr>
            <w:r w:rsidRPr="00DF7218">
              <w:rPr>
                <w:rFonts w:cs="Times New Roman"/>
              </w:rPr>
              <w:t>15</w:t>
            </w:r>
          </w:p>
          <w:p w14:paraId="4E7E2F17" w14:textId="77777777" w:rsidR="0061505E" w:rsidRPr="00DF7218" w:rsidRDefault="0061505E" w:rsidP="00E605A0">
            <w:pPr>
              <w:jc w:val="center"/>
              <w:rPr>
                <w:rFonts w:cs="Times New Roman"/>
              </w:rPr>
            </w:pPr>
            <w:r w:rsidRPr="00DF7218">
              <w:rPr>
                <w:rFonts w:cs="Times New Roman"/>
              </w:rPr>
              <w:t>1</w:t>
            </w:r>
          </w:p>
          <w:p w14:paraId="59E169FC" w14:textId="77777777" w:rsidR="0061505E" w:rsidRPr="00DF7218" w:rsidRDefault="0061505E" w:rsidP="00E605A0">
            <w:pPr>
              <w:jc w:val="center"/>
              <w:rPr>
                <w:rFonts w:cs="Times New Roman"/>
              </w:rPr>
            </w:pPr>
          </w:p>
          <w:p w14:paraId="37ABC037" w14:textId="77777777" w:rsidR="0061505E" w:rsidRPr="00DF7218" w:rsidRDefault="0061505E" w:rsidP="00E605A0">
            <w:pPr>
              <w:jc w:val="center"/>
              <w:rPr>
                <w:rFonts w:cs="Times New Roman"/>
              </w:rPr>
            </w:pPr>
          </w:p>
          <w:p w14:paraId="52F9C563" w14:textId="77777777" w:rsidR="0061505E" w:rsidRPr="00DF7218" w:rsidRDefault="0061505E" w:rsidP="00E605A0">
            <w:pPr>
              <w:jc w:val="center"/>
              <w:rPr>
                <w:rFonts w:cs="Times New Roman"/>
                <w:b/>
              </w:rPr>
            </w:pPr>
            <w:r w:rsidRPr="00DF7218">
              <w:rPr>
                <w:rFonts w:cs="Times New Roman"/>
                <w:b/>
              </w:rPr>
              <w:t>31</w:t>
            </w:r>
          </w:p>
          <w:p w14:paraId="531644C6" w14:textId="77777777" w:rsidR="0061505E" w:rsidRPr="00DF7218" w:rsidRDefault="0061505E" w:rsidP="00E605A0">
            <w:pPr>
              <w:jc w:val="center"/>
              <w:rPr>
                <w:rFonts w:cs="Times New Roman"/>
              </w:rPr>
            </w:pPr>
            <w:r w:rsidRPr="00DF7218">
              <w:rPr>
                <w:rFonts w:cs="Times New Roman"/>
              </w:rPr>
              <w:t>1.0</w:t>
            </w:r>
          </w:p>
        </w:tc>
        <w:tc>
          <w:tcPr>
            <w:tcW w:w="737" w:type="dxa"/>
            <w:tcBorders>
              <w:left w:val="nil"/>
            </w:tcBorders>
          </w:tcPr>
          <w:p w14:paraId="185949A8" w14:textId="77777777" w:rsidR="0061505E" w:rsidRPr="00DF7218" w:rsidRDefault="0061505E" w:rsidP="00E605A0">
            <w:pPr>
              <w:jc w:val="center"/>
              <w:rPr>
                <w:rFonts w:cs="Times New Roman"/>
              </w:rPr>
            </w:pPr>
            <w:r w:rsidRPr="00DF7218">
              <w:rPr>
                <w:rFonts w:cs="Times New Roman"/>
              </w:rPr>
              <w:t>5</w:t>
            </w:r>
          </w:p>
          <w:p w14:paraId="346B70D2" w14:textId="77777777" w:rsidR="0061505E" w:rsidRPr="00DF7218" w:rsidRDefault="0061505E" w:rsidP="00E605A0">
            <w:pPr>
              <w:jc w:val="center"/>
              <w:rPr>
                <w:rFonts w:cs="Times New Roman"/>
              </w:rPr>
            </w:pPr>
            <w:r w:rsidRPr="00DF7218">
              <w:rPr>
                <w:rFonts w:cs="Times New Roman"/>
              </w:rPr>
              <w:t>5</w:t>
            </w:r>
          </w:p>
          <w:p w14:paraId="18D40A5F" w14:textId="77777777" w:rsidR="0061505E" w:rsidRPr="00DF7218" w:rsidRDefault="0061505E" w:rsidP="00E605A0">
            <w:pPr>
              <w:jc w:val="center"/>
              <w:rPr>
                <w:rFonts w:cs="Times New Roman"/>
              </w:rPr>
            </w:pPr>
            <w:r w:rsidRPr="00DF7218">
              <w:rPr>
                <w:rFonts w:cs="Times New Roman"/>
              </w:rPr>
              <w:t>4</w:t>
            </w:r>
          </w:p>
          <w:p w14:paraId="199EAF70" w14:textId="77777777" w:rsidR="0061505E" w:rsidRPr="00DF7218" w:rsidRDefault="0061505E" w:rsidP="00E605A0">
            <w:pPr>
              <w:jc w:val="center"/>
              <w:rPr>
                <w:rFonts w:cs="Times New Roman"/>
              </w:rPr>
            </w:pPr>
          </w:p>
          <w:p w14:paraId="77BD15C1" w14:textId="77777777" w:rsidR="0061505E" w:rsidRPr="00DF7218" w:rsidRDefault="0061505E" w:rsidP="00E605A0">
            <w:pPr>
              <w:jc w:val="center"/>
              <w:rPr>
                <w:rFonts w:cs="Times New Roman"/>
              </w:rPr>
            </w:pPr>
          </w:p>
          <w:p w14:paraId="2BF8848D" w14:textId="77777777" w:rsidR="0061505E" w:rsidRPr="00DF7218" w:rsidRDefault="0061505E" w:rsidP="00E605A0">
            <w:pPr>
              <w:jc w:val="center"/>
              <w:rPr>
                <w:rFonts w:cs="Times New Roman"/>
                <w:b/>
              </w:rPr>
            </w:pPr>
            <w:r w:rsidRPr="00DF7218">
              <w:rPr>
                <w:rFonts w:cs="Times New Roman"/>
                <w:b/>
              </w:rPr>
              <w:t>14</w:t>
            </w:r>
          </w:p>
          <w:p w14:paraId="7801DD60" w14:textId="77777777" w:rsidR="0061505E" w:rsidRPr="00DF7218" w:rsidRDefault="0061505E" w:rsidP="00E605A0">
            <w:pPr>
              <w:jc w:val="center"/>
              <w:rPr>
                <w:rFonts w:cs="Times New Roman"/>
              </w:rPr>
            </w:pPr>
            <w:r w:rsidRPr="00DF7218">
              <w:rPr>
                <w:rFonts w:cs="Times New Roman"/>
              </w:rPr>
              <w:t>0.5</w:t>
            </w:r>
          </w:p>
        </w:tc>
      </w:tr>
      <w:tr w:rsidR="0061505E" w:rsidRPr="00DF7218" w14:paraId="34D62EF6" w14:textId="77777777" w:rsidTr="00E605A0">
        <w:trPr>
          <w:trHeight w:val="2031"/>
        </w:trPr>
        <w:tc>
          <w:tcPr>
            <w:tcW w:w="2977" w:type="dxa"/>
            <w:gridSpan w:val="2"/>
            <w:tcBorders>
              <w:right w:val="nil"/>
            </w:tcBorders>
            <w:shd w:val="clear" w:color="auto" w:fill="D9D9D9"/>
          </w:tcPr>
          <w:p w14:paraId="00DE7265"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70D736E0" w14:textId="77777777" w:rsidR="0061505E" w:rsidRPr="00DF7218" w:rsidRDefault="0061505E" w:rsidP="00E605A0">
            <w:pPr>
              <w:rPr>
                <w:rFonts w:cs="Times New Roman"/>
              </w:rPr>
            </w:pPr>
            <w:r w:rsidRPr="00DF7218">
              <w:rPr>
                <w:rFonts w:cs="Times New Roman"/>
              </w:rPr>
              <w:t>Praca semestralna</w:t>
            </w:r>
          </w:p>
          <w:p w14:paraId="0B611356" w14:textId="77777777" w:rsidR="0061505E" w:rsidRPr="00DF7218" w:rsidRDefault="0061505E" w:rsidP="00E605A0">
            <w:pPr>
              <w:rPr>
                <w:rFonts w:cs="Times New Roman"/>
              </w:rPr>
            </w:pPr>
            <w:r w:rsidRPr="00DF7218">
              <w:rPr>
                <w:rFonts w:cs="Times New Roman"/>
              </w:rPr>
              <w:t>Przygotowanie do ćwiczeń praktycznych</w:t>
            </w:r>
          </w:p>
          <w:p w14:paraId="262F6EBC" w14:textId="77777777" w:rsidR="0061505E" w:rsidRPr="00DF7218" w:rsidRDefault="0061505E" w:rsidP="00E605A0">
            <w:pPr>
              <w:rPr>
                <w:rFonts w:cs="Times New Roman"/>
              </w:rPr>
            </w:pPr>
          </w:p>
          <w:p w14:paraId="04B7E762" w14:textId="77777777" w:rsidR="0061505E" w:rsidRPr="00DF7218" w:rsidRDefault="0061505E" w:rsidP="00E605A0">
            <w:pPr>
              <w:rPr>
                <w:rFonts w:cs="Times New Roman"/>
              </w:rPr>
            </w:pPr>
          </w:p>
          <w:p w14:paraId="1E346036" w14:textId="77777777" w:rsidR="0061505E" w:rsidRPr="00DF7218" w:rsidRDefault="0061505E" w:rsidP="00E605A0">
            <w:pPr>
              <w:rPr>
                <w:rFonts w:cs="Times New Roman"/>
                <w:b/>
              </w:rPr>
            </w:pPr>
            <w:r w:rsidRPr="00DF7218">
              <w:rPr>
                <w:rFonts w:cs="Times New Roman"/>
                <w:b/>
              </w:rPr>
              <w:t>w sumie:</w:t>
            </w:r>
          </w:p>
          <w:p w14:paraId="5A5BC7A4"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E06B81F" w14:textId="77777777" w:rsidR="0061505E" w:rsidRPr="00DF7218" w:rsidRDefault="0061505E" w:rsidP="00E605A0">
            <w:pPr>
              <w:jc w:val="center"/>
              <w:rPr>
                <w:rFonts w:cs="Times New Roman"/>
              </w:rPr>
            </w:pPr>
            <w:r w:rsidRPr="00DF7218">
              <w:rPr>
                <w:rFonts w:cs="Times New Roman"/>
              </w:rPr>
              <w:t>14</w:t>
            </w:r>
          </w:p>
          <w:p w14:paraId="32D23310" w14:textId="77777777" w:rsidR="0061505E" w:rsidRPr="00DF7218" w:rsidRDefault="0061505E" w:rsidP="00E605A0">
            <w:pPr>
              <w:jc w:val="center"/>
              <w:rPr>
                <w:rFonts w:cs="Times New Roman"/>
              </w:rPr>
            </w:pPr>
            <w:r w:rsidRPr="00DF7218">
              <w:rPr>
                <w:rFonts w:cs="Times New Roman"/>
              </w:rPr>
              <w:t>5</w:t>
            </w:r>
          </w:p>
          <w:p w14:paraId="44FDB053" w14:textId="77777777" w:rsidR="0061505E" w:rsidRPr="00DF7218" w:rsidRDefault="0061505E" w:rsidP="00E605A0">
            <w:pPr>
              <w:jc w:val="center"/>
              <w:rPr>
                <w:rFonts w:cs="Times New Roman"/>
              </w:rPr>
            </w:pPr>
          </w:p>
          <w:p w14:paraId="53622CE1" w14:textId="77777777" w:rsidR="0061505E" w:rsidRPr="00DF7218" w:rsidRDefault="0061505E" w:rsidP="00E605A0">
            <w:pPr>
              <w:jc w:val="center"/>
              <w:rPr>
                <w:rFonts w:cs="Times New Roman"/>
              </w:rPr>
            </w:pPr>
          </w:p>
          <w:p w14:paraId="78608D93" w14:textId="77777777" w:rsidR="0061505E" w:rsidRPr="00DF7218" w:rsidRDefault="0061505E" w:rsidP="00E605A0">
            <w:pPr>
              <w:jc w:val="center"/>
              <w:rPr>
                <w:rFonts w:cs="Times New Roman"/>
                <w:b/>
              </w:rPr>
            </w:pPr>
            <w:r w:rsidRPr="00DF7218">
              <w:rPr>
                <w:rFonts w:cs="Times New Roman"/>
                <w:b/>
              </w:rPr>
              <w:t>29</w:t>
            </w:r>
          </w:p>
          <w:p w14:paraId="2B243870" w14:textId="77777777" w:rsidR="0061505E" w:rsidRPr="00DF7218" w:rsidRDefault="0061505E" w:rsidP="00E605A0">
            <w:pPr>
              <w:jc w:val="center"/>
              <w:rPr>
                <w:rFonts w:cs="Times New Roman"/>
              </w:rPr>
            </w:pPr>
            <w:r w:rsidRPr="00DF7218">
              <w:rPr>
                <w:rFonts w:cs="Times New Roman"/>
              </w:rPr>
              <w:t>1.0</w:t>
            </w:r>
          </w:p>
        </w:tc>
        <w:tc>
          <w:tcPr>
            <w:tcW w:w="737" w:type="dxa"/>
            <w:tcBorders>
              <w:left w:val="nil"/>
            </w:tcBorders>
          </w:tcPr>
          <w:p w14:paraId="2795FA3B" w14:textId="77777777" w:rsidR="0061505E" w:rsidRPr="00DF7218" w:rsidRDefault="0061505E" w:rsidP="00E605A0">
            <w:pPr>
              <w:jc w:val="center"/>
              <w:rPr>
                <w:rFonts w:cs="Times New Roman"/>
              </w:rPr>
            </w:pPr>
            <w:r w:rsidRPr="00DF7218">
              <w:rPr>
                <w:rFonts w:cs="Times New Roman"/>
              </w:rPr>
              <w:t>31</w:t>
            </w:r>
          </w:p>
          <w:p w14:paraId="3FAD5F3C" w14:textId="77777777" w:rsidR="0061505E" w:rsidRPr="00DF7218" w:rsidRDefault="0061505E" w:rsidP="00E605A0">
            <w:pPr>
              <w:jc w:val="center"/>
              <w:rPr>
                <w:rFonts w:cs="Times New Roman"/>
              </w:rPr>
            </w:pPr>
            <w:r w:rsidRPr="00DF7218">
              <w:rPr>
                <w:rFonts w:cs="Times New Roman"/>
              </w:rPr>
              <w:t>15</w:t>
            </w:r>
          </w:p>
          <w:p w14:paraId="792B444E" w14:textId="77777777" w:rsidR="0061505E" w:rsidRPr="00DF7218" w:rsidRDefault="0061505E" w:rsidP="00E605A0">
            <w:pPr>
              <w:jc w:val="center"/>
              <w:rPr>
                <w:rFonts w:cs="Times New Roman"/>
              </w:rPr>
            </w:pPr>
          </w:p>
          <w:p w14:paraId="0BE8576E" w14:textId="77777777" w:rsidR="0061505E" w:rsidRPr="00DF7218" w:rsidRDefault="0061505E" w:rsidP="00E605A0">
            <w:pPr>
              <w:jc w:val="center"/>
              <w:rPr>
                <w:rFonts w:cs="Times New Roman"/>
              </w:rPr>
            </w:pPr>
          </w:p>
          <w:p w14:paraId="6B6ECA6F" w14:textId="77777777" w:rsidR="0061505E" w:rsidRPr="00DF7218" w:rsidRDefault="0061505E" w:rsidP="00E605A0">
            <w:pPr>
              <w:jc w:val="center"/>
              <w:rPr>
                <w:rFonts w:cs="Times New Roman"/>
                <w:b/>
              </w:rPr>
            </w:pPr>
            <w:r w:rsidRPr="00DF7218">
              <w:rPr>
                <w:rFonts w:cs="Times New Roman"/>
                <w:b/>
              </w:rPr>
              <w:t>46</w:t>
            </w:r>
          </w:p>
          <w:p w14:paraId="1458FC5D" w14:textId="77777777" w:rsidR="0061505E" w:rsidRPr="00DF7218" w:rsidRDefault="0061505E" w:rsidP="00E605A0">
            <w:pPr>
              <w:jc w:val="center"/>
              <w:rPr>
                <w:rFonts w:cs="Times New Roman"/>
              </w:rPr>
            </w:pPr>
            <w:r w:rsidRPr="00DF7218">
              <w:rPr>
                <w:rFonts w:cs="Times New Roman"/>
              </w:rPr>
              <w:t>1.5</w:t>
            </w:r>
          </w:p>
        </w:tc>
      </w:tr>
      <w:tr w:rsidR="0061505E" w:rsidRPr="00DF7218" w14:paraId="470F05F2" w14:textId="77777777" w:rsidTr="00E605A0">
        <w:tc>
          <w:tcPr>
            <w:tcW w:w="2977" w:type="dxa"/>
            <w:gridSpan w:val="2"/>
            <w:tcBorders>
              <w:right w:val="nil"/>
            </w:tcBorders>
            <w:shd w:val="clear" w:color="auto" w:fill="D9D9D9"/>
          </w:tcPr>
          <w:p w14:paraId="17D46F88"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4BC777EB" w14:textId="77777777" w:rsidR="0061505E" w:rsidRPr="00DF7218" w:rsidRDefault="0061505E" w:rsidP="00E605A0">
            <w:pPr>
              <w:rPr>
                <w:rFonts w:cs="Times New Roman"/>
              </w:rPr>
            </w:pPr>
            <w:r w:rsidRPr="00DF7218">
              <w:rPr>
                <w:rFonts w:cs="Times New Roman"/>
              </w:rPr>
              <w:t>Ćwiczenia praktyczne</w:t>
            </w:r>
          </w:p>
          <w:p w14:paraId="3E503F19" w14:textId="77777777" w:rsidR="0061505E" w:rsidRPr="00DF7218" w:rsidRDefault="0061505E" w:rsidP="00E605A0">
            <w:pPr>
              <w:rPr>
                <w:rFonts w:cs="Times New Roman"/>
              </w:rPr>
            </w:pPr>
            <w:r w:rsidRPr="00DF7218">
              <w:rPr>
                <w:rFonts w:cs="Times New Roman"/>
              </w:rPr>
              <w:t xml:space="preserve">Przygotowanie do prezentacji </w:t>
            </w:r>
          </w:p>
          <w:p w14:paraId="27917BEC" w14:textId="77777777" w:rsidR="0061505E" w:rsidRPr="00DF7218" w:rsidRDefault="0061505E" w:rsidP="00E605A0">
            <w:pPr>
              <w:rPr>
                <w:rFonts w:cs="Times New Roman"/>
                <w:b/>
              </w:rPr>
            </w:pPr>
            <w:r w:rsidRPr="00DF7218">
              <w:rPr>
                <w:rFonts w:cs="Times New Roman"/>
                <w:b/>
              </w:rPr>
              <w:t>w sumie:</w:t>
            </w:r>
          </w:p>
          <w:p w14:paraId="134BDE69"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60A0152B" w14:textId="77777777" w:rsidR="0061505E" w:rsidRPr="00DF7218" w:rsidRDefault="0061505E" w:rsidP="00E605A0">
            <w:pPr>
              <w:jc w:val="center"/>
              <w:rPr>
                <w:rFonts w:cs="Times New Roman"/>
              </w:rPr>
            </w:pPr>
            <w:r w:rsidRPr="00DF7218">
              <w:rPr>
                <w:rFonts w:cs="Times New Roman"/>
              </w:rPr>
              <w:t>15</w:t>
            </w:r>
          </w:p>
          <w:p w14:paraId="78590735" w14:textId="77777777" w:rsidR="0061505E" w:rsidRPr="00DF7218" w:rsidRDefault="0061505E" w:rsidP="00E605A0">
            <w:pPr>
              <w:jc w:val="center"/>
              <w:rPr>
                <w:rFonts w:cs="Times New Roman"/>
              </w:rPr>
            </w:pPr>
            <w:r w:rsidRPr="00DF7218">
              <w:rPr>
                <w:rFonts w:cs="Times New Roman"/>
              </w:rPr>
              <w:t>5</w:t>
            </w:r>
          </w:p>
          <w:p w14:paraId="0A766E60" w14:textId="77777777" w:rsidR="0061505E" w:rsidRPr="00DF7218" w:rsidRDefault="0061505E" w:rsidP="00E605A0">
            <w:pPr>
              <w:jc w:val="center"/>
              <w:rPr>
                <w:rFonts w:cs="Times New Roman"/>
                <w:b/>
              </w:rPr>
            </w:pPr>
            <w:r w:rsidRPr="00DF7218">
              <w:rPr>
                <w:rFonts w:cs="Times New Roman"/>
                <w:b/>
              </w:rPr>
              <w:t>20</w:t>
            </w:r>
          </w:p>
          <w:p w14:paraId="7C74FE90" w14:textId="77777777" w:rsidR="0061505E" w:rsidRPr="00DF7218" w:rsidRDefault="0061505E" w:rsidP="00E605A0">
            <w:pPr>
              <w:jc w:val="center"/>
              <w:rPr>
                <w:rFonts w:cs="Times New Roman"/>
                <w:b/>
              </w:rPr>
            </w:pPr>
            <w:r w:rsidRPr="00DF7218">
              <w:rPr>
                <w:rFonts w:cs="Times New Roman"/>
              </w:rPr>
              <w:t>0,6</w:t>
            </w:r>
          </w:p>
        </w:tc>
        <w:tc>
          <w:tcPr>
            <w:tcW w:w="737" w:type="dxa"/>
            <w:tcBorders>
              <w:left w:val="nil"/>
            </w:tcBorders>
          </w:tcPr>
          <w:p w14:paraId="2F56C22A" w14:textId="77777777" w:rsidR="0061505E" w:rsidRPr="00DF7218" w:rsidRDefault="0061505E" w:rsidP="00E605A0">
            <w:pPr>
              <w:jc w:val="center"/>
              <w:rPr>
                <w:rFonts w:cs="Times New Roman"/>
              </w:rPr>
            </w:pPr>
            <w:r w:rsidRPr="00DF7218">
              <w:rPr>
                <w:rFonts w:cs="Times New Roman"/>
              </w:rPr>
              <w:t>5</w:t>
            </w:r>
          </w:p>
          <w:p w14:paraId="2E6395CF" w14:textId="77777777" w:rsidR="0061505E" w:rsidRPr="00DF7218" w:rsidRDefault="0061505E" w:rsidP="00E605A0">
            <w:pPr>
              <w:jc w:val="center"/>
              <w:rPr>
                <w:rFonts w:cs="Times New Roman"/>
              </w:rPr>
            </w:pPr>
            <w:r w:rsidRPr="00DF7218">
              <w:rPr>
                <w:rFonts w:cs="Times New Roman"/>
              </w:rPr>
              <w:t>15</w:t>
            </w:r>
          </w:p>
          <w:p w14:paraId="3D76E3CA" w14:textId="77777777" w:rsidR="0061505E" w:rsidRPr="00DF7218" w:rsidRDefault="0061505E" w:rsidP="00E605A0">
            <w:pPr>
              <w:jc w:val="center"/>
              <w:rPr>
                <w:rFonts w:cs="Times New Roman"/>
                <w:b/>
              </w:rPr>
            </w:pPr>
            <w:r w:rsidRPr="00DF7218">
              <w:rPr>
                <w:rFonts w:cs="Times New Roman"/>
                <w:b/>
              </w:rPr>
              <w:t>20</w:t>
            </w:r>
          </w:p>
          <w:p w14:paraId="150DA210" w14:textId="77777777" w:rsidR="0061505E" w:rsidRPr="00DF7218" w:rsidRDefault="0061505E" w:rsidP="00E605A0">
            <w:pPr>
              <w:jc w:val="center"/>
              <w:rPr>
                <w:rFonts w:cs="Times New Roman"/>
              </w:rPr>
            </w:pPr>
            <w:r w:rsidRPr="00DF7218">
              <w:rPr>
                <w:rFonts w:cs="Times New Roman"/>
              </w:rPr>
              <w:t>0.6</w:t>
            </w:r>
          </w:p>
        </w:tc>
      </w:tr>
    </w:tbl>
    <w:p w14:paraId="2663EF5B" w14:textId="77777777" w:rsidR="0061505E" w:rsidRPr="00DF7218" w:rsidRDefault="0061505E" w:rsidP="0061505E">
      <w:pPr>
        <w:keepNext/>
        <w:keepLines/>
        <w:spacing w:line="276" w:lineRule="auto"/>
        <w:rPr>
          <w:rFonts w:cs="Times New Roman"/>
          <w:b/>
        </w:rPr>
      </w:pPr>
    </w:p>
    <w:p w14:paraId="62E232C0"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7DFB2828"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1AC1CE89"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81D2EFF" w14:textId="77777777" w:rsidR="0061505E" w:rsidRPr="00DF7218" w:rsidRDefault="0061505E" w:rsidP="00E605A0">
            <w:pPr>
              <w:rPr>
                <w:rFonts w:cs="Times New Roman"/>
                <w:b/>
                <w:iCs/>
              </w:rPr>
            </w:pPr>
            <w:r w:rsidRPr="00DF7218">
              <w:rPr>
                <w:rFonts w:cs="Times New Roman"/>
                <w:b/>
                <w:iCs/>
              </w:rPr>
              <w:t>Wykład:</w:t>
            </w:r>
          </w:p>
          <w:p w14:paraId="32A09C38" w14:textId="77777777" w:rsidR="0061505E" w:rsidRPr="00DF7218" w:rsidRDefault="0061505E" w:rsidP="00EF30C0">
            <w:pPr>
              <w:pStyle w:val="Akapitzlist"/>
              <w:numPr>
                <w:ilvl w:val="0"/>
                <w:numId w:val="160"/>
              </w:numPr>
              <w:jc w:val="both"/>
              <w:rPr>
                <w:rFonts w:ascii="Times New Roman" w:hAnsi="Times New Roman"/>
                <w:b/>
                <w:iCs/>
              </w:rPr>
            </w:pPr>
            <w:r w:rsidRPr="00DF7218">
              <w:rPr>
                <w:rFonts w:ascii="Times New Roman" w:hAnsi="Times New Roman"/>
              </w:rPr>
              <w:t xml:space="preserve">Promocja zdrowia jako dyscyplina naukowa. </w:t>
            </w:r>
          </w:p>
          <w:p w14:paraId="5695D0EE" w14:textId="77777777" w:rsidR="0061505E" w:rsidRPr="00DF7218" w:rsidRDefault="0061505E" w:rsidP="00EF30C0">
            <w:pPr>
              <w:pStyle w:val="Akapitzlist"/>
              <w:numPr>
                <w:ilvl w:val="0"/>
                <w:numId w:val="160"/>
              </w:numPr>
              <w:jc w:val="both"/>
              <w:rPr>
                <w:rFonts w:ascii="Times New Roman" w:hAnsi="Times New Roman"/>
                <w:b/>
                <w:iCs/>
              </w:rPr>
            </w:pPr>
            <w:r w:rsidRPr="00DF7218">
              <w:rPr>
                <w:rFonts w:ascii="Times New Roman" w:hAnsi="Times New Roman"/>
              </w:rPr>
              <w:t xml:space="preserve">Stres i sposoby radzenia ze stresem. </w:t>
            </w:r>
          </w:p>
          <w:p w14:paraId="4C7D2A54" w14:textId="77777777" w:rsidR="0061505E" w:rsidRPr="00DF7218" w:rsidRDefault="0061505E" w:rsidP="00EF30C0">
            <w:pPr>
              <w:pStyle w:val="Akapitzlist"/>
              <w:numPr>
                <w:ilvl w:val="0"/>
                <w:numId w:val="160"/>
              </w:numPr>
              <w:jc w:val="both"/>
              <w:rPr>
                <w:rFonts w:ascii="Times New Roman" w:hAnsi="Times New Roman"/>
                <w:b/>
                <w:iCs/>
              </w:rPr>
            </w:pPr>
            <w:r w:rsidRPr="00DF7218">
              <w:rPr>
                <w:rFonts w:ascii="Times New Roman" w:hAnsi="Times New Roman"/>
              </w:rPr>
              <w:t>Używki i ich skutki dla zdrowia.</w:t>
            </w:r>
          </w:p>
          <w:p w14:paraId="78CDB99F" w14:textId="77777777" w:rsidR="0061505E" w:rsidRPr="00DF7218" w:rsidRDefault="0061505E" w:rsidP="00EF30C0">
            <w:pPr>
              <w:pStyle w:val="Akapitzlist"/>
              <w:numPr>
                <w:ilvl w:val="0"/>
                <w:numId w:val="160"/>
              </w:numPr>
              <w:jc w:val="both"/>
              <w:rPr>
                <w:rFonts w:ascii="Times New Roman" w:hAnsi="Times New Roman"/>
                <w:b/>
                <w:iCs/>
              </w:rPr>
            </w:pPr>
            <w:r w:rsidRPr="00DF7218">
              <w:rPr>
                <w:rFonts w:ascii="Times New Roman" w:hAnsi="Times New Roman"/>
              </w:rPr>
              <w:t xml:space="preserve">Budzenie i rozwój świadomości ekologicznej w rodzinie oraz środowisku pracy i życia. </w:t>
            </w:r>
          </w:p>
          <w:p w14:paraId="0756F231" w14:textId="77777777" w:rsidR="0061505E" w:rsidRPr="00DF7218" w:rsidRDefault="0061505E" w:rsidP="00EF30C0">
            <w:pPr>
              <w:pStyle w:val="Akapitzlist"/>
              <w:numPr>
                <w:ilvl w:val="0"/>
                <w:numId w:val="160"/>
              </w:numPr>
              <w:jc w:val="both"/>
              <w:rPr>
                <w:rFonts w:ascii="Times New Roman" w:hAnsi="Times New Roman"/>
                <w:b/>
                <w:iCs/>
              </w:rPr>
            </w:pPr>
            <w:r w:rsidRPr="00DF7218">
              <w:rPr>
                <w:rFonts w:ascii="Times New Roman" w:hAnsi="Times New Roman"/>
              </w:rPr>
              <w:t xml:space="preserve">Marnowanie żywności. </w:t>
            </w:r>
          </w:p>
          <w:p w14:paraId="2D95E4CB" w14:textId="77777777" w:rsidR="0061505E" w:rsidRPr="00DF7218" w:rsidRDefault="0061505E" w:rsidP="00EF30C0">
            <w:pPr>
              <w:pStyle w:val="Akapitzlist"/>
              <w:numPr>
                <w:ilvl w:val="0"/>
                <w:numId w:val="160"/>
              </w:numPr>
              <w:jc w:val="both"/>
              <w:rPr>
                <w:rFonts w:ascii="Times New Roman" w:hAnsi="Times New Roman"/>
                <w:b/>
                <w:iCs/>
              </w:rPr>
            </w:pPr>
            <w:r w:rsidRPr="00DF7218">
              <w:rPr>
                <w:rFonts w:ascii="Times New Roman" w:hAnsi="Times New Roman"/>
              </w:rPr>
              <w:t xml:space="preserve">Minimalizm jako nowy nurt społeczny i wpływ na zachowania konsumenckie. </w:t>
            </w:r>
          </w:p>
          <w:p w14:paraId="6A7712EA" w14:textId="77777777" w:rsidR="0061505E" w:rsidRPr="00DF7218" w:rsidRDefault="0061505E" w:rsidP="00EF30C0">
            <w:pPr>
              <w:pStyle w:val="Akapitzlist"/>
              <w:numPr>
                <w:ilvl w:val="0"/>
                <w:numId w:val="160"/>
              </w:numPr>
              <w:jc w:val="both"/>
              <w:rPr>
                <w:rFonts w:ascii="Times New Roman" w:hAnsi="Times New Roman"/>
                <w:b/>
                <w:iCs/>
              </w:rPr>
            </w:pPr>
            <w:r w:rsidRPr="00DF7218">
              <w:rPr>
                <w:rFonts w:ascii="Times New Roman" w:hAnsi="Times New Roman"/>
              </w:rPr>
              <w:t>Towaroznawstwo a zrównoważony rozwój.</w:t>
            </w:r>
          </w:p>
          <w:p w14:paraId="751D8CAC" w14:textId="77777777" w:rsidR="0061505E" w:rsidRPr="00DF7218" w:rsidRDefault="0061505E" w:rsidP="00E605A0">
            <w:pPr>
              <w:jc w:val="both"/>
              <w:rPr>
                <w:rFonts w:cs="Times New Roman"/>
                <w:b/>
              </w:rPr>
            </w:pPr>
            <w:r w:rsidRPr="00DF7218">
              <w:rPr>
                <w:rFonts w:cs="Times New Roman"/>
                <w:b/>
              </w:rPr>
              <w:t>Ćwiczenia praktyczne:</w:t>
            </w:r>
          </w:p>
          <w:p w14:paraId="09AA9162" w14:textId="77777777" w:rsidR="0061505E" w:rsidRPr="00DF7218" w:rsidRDefault="0061505E" w:rsidP="00EF30C0">
            <w:pPr>
              <w:pStyle w:val="Akapitzlist"/>
              <w:numPr>
                <w:ilvl w:val="0"/>
                <w:numId w:val="161"/>
              </w:numPr>
              <w:jc w:val="both"/>
              <w:rPr>
                <w:rFonts w:ascii="Times New Roman" w:hAnsi="Times New Roman"/>
                <w:b/>
              </w:rPr>
            </w:pPr>
            <w:r w:rsidRPr="00DF7218">
              <w:rPr>
                <w:rFonts w:ascii="Times New Roman" w:hAnsi="Times New Roman"/>
              </w:rPr>
              <w:t xml:space="preserve">Styl życia i jego wpływ na zdrowie. </w:t>
            </w:r>
          </w:p>
          <w:p w14:paraId="6F98097B" w14:textId="77777777" w:rsidR="0061505E" w:rsidRPr="00DF7218" w:rsidRDefault="0061505E" w:rsidP="00EF30C0">
            <w:pPr>
              <w:pStyle w:val="Akapitzlist"/>
              <w:numPr>
                <w:ilvl w:val="0"/>
                <w:numId w:val="161"/>
              </w:numPr>
              <w:jc w:val="both"/>
              <w:rPr>
                <w:rFonts w:ascii="Times New Roman" w:hAnsi="Times New Roman"/>
                <w:b/>
              </w:rPr>
            </w:pPr>
            <w:r w:rsidRPr="00DF7218">
              <w:rPr>
                <w:rFonts w:ascii="Times New Roman" w:hAnsi="Times New Roman"/>
              </w:rPr>
              <w:t xml:space="preserve">Rola aktywności fizycznej i nawyków żywieniowych w stylu życia współczesnego człowieka. </w:t>
            </w:r>
          </w:p>
          <w:p w14:paraId="36B0AC52" w14:textId="77777777" w:rsidR="0061505E" w:rsidRPr="00DF7218" w:rsidRDefault="0061505E" w:rsidP="00EF30C0">
            <w:pPr>
              <w:pStyle w:val="Akapitzlist"/>
              <w:numPr>
                <w:ilvl w:val="0"/>
                <w:numId w:val="161"/>
              </w:numPr>
              <w:jc w:val="both"/>
              <w:rPr>
                <w:rFonts w:ascii="Times New Roman" w:hAnsi="Times New Roman"/>
                <w:b/>
              </w:rPr>
            </w:pPr>
            <w:r w:rsidRPr="00DF7218">
              <w:rPr>
                <w:rFonts w:ascii="Times New Roman" w:hAnsi="Times New Roman"/>
              </w:rPr>
              <w:t>Charakterystyka wybranych problemów zdrowotnych, choroby cywilizacyjne i ich profilaktyka.</w:t>
            </w:r>
          </w:p>
          <w:p w14:paraId="32CF8A59" w14:textId="77777777" w:rsidR="0061505E" w:rsidRPr="00DF7218" w:rsidRDefault="0061505E" w:rsidP="00EF30C0">
            <w:pPr>
              <w:pStyle w:val="Akapitzlist"/>
              <w:numPr>
                <w:ilvl w:val="0"/>
                <w:numId w:val="161"/>
              </w:numPr>
              <w:jc w:val="both"/>
              <w:rPr>
                <w:rFonts w:ascii="Times New Roman" w:hAnsi="Times New Roman"/>
                <w:b/>
              </w:rPr>
            </w:pPr>
            <w:r w:rsidRPr="00DF7218">
              <w:rPr>
                <w:rFonts w:ascii="Times New Roman" w:hAnsi="Times New Roman"/>
              </w:rPr>
              <w:t>Aktualne problemy środowiskowe w Polsce i na świecie.</w:t>
            </w:r>
          </w:p>
          <w:p w14:paraId="5EFB59E3" w14:textId="77777777" w:rsidR="0061505E" w:rsidRPr="00DF7218" w:rsidRDefault="0061505E" w:rsidP="00EF30C0">
            <w:pPr>
              <w:pStyle w:val="Akapitzlist"/>
              <w:numPr>
                <w:ilvl w:val="0"/>
                <w:numId w:val="161"/>
              </w:numPr>
              <w:jc w:val="both"/>
              <w:rPr>
                <w:rFonts w:ascii="Times New Roman" w:hAnsi="Times New Roman"/>
                <w:b/>
              </w:rPr>
            </w:pPr>
            <w:r w:rsidRPr="00DF7218">
              <w:rPr>
                <w:rFonts w:ascii="Times New Roman" w:hAnsi="Times New Roman"/>
              </w:rPr>
              <w:t xml:space="preserve">Metody aktywizujące w edukacji ekologicznej. </w:t>
            </w:r>
          </w:p>
          <w:p w14:paraId="6BB44655" w14:textId="77777777" w:rsidR="0061505E" w:rsidRPr="00DF7218" w:rsidRDefault="0061505E" w:rsidP="00EF30C0">
            <w:pPr>
              <w:pStyle w:val="Akapitzlist"/>
              <w:numPr>
                <w:ilvl w:val="0"/>
                <w:numId w:val="161"/>
              </w:numPr>
              <w:jc w:val="both"/>
              <w:rPr>
                <w:rFonts w:ascii="Times New Roman" w:hAnsi="Times New Roman"/>
                <w:b/>
              </w:rPr>
            </w:pPr>
            <w:r w:rsidRPr="00DF7218">
              <w:rPr>
                <w:rFonts w:ascii="Times New Roman" w:hAnsi="Times New Roman"/>
              </w:rPr>
              <w:t>Akcje i kampanie edukacyjne.</w:t>
            </w:r>
          </w:p>
        </w:tc>
      </w:tr>
      <w:tr w:rsidR="0061505E" w:rsidRPr="00DF7218" w14:paraId="036F22FA"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7407B59"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6FC8BFB3" w14:textId="77777777" w:rsidR="0061505E" w:rsidRPr="00DF7218" w:rsidRDefault="0061505E" w:rsidP="00E605A0">
            <w:pPr>
              <w:ind w:right="510"/>
              <w:jc w:val="both"/>
              <w:rPr>
                <w:rFonts w:cs="Times New Roman"/>
                <w:bCs/>
              </w:rPr>
            </w:pPr>
            <w:r w:rsidRPr="00DF7218">
              <w:rPr>
                <w:rFonts w:cs="Times New Roman"/>
              </w:rPr>
              <w:t>Wykład interaktywny wzbogacony prezentacją multimedialną, ćwiczenia praktyczne w formie warsztatowej</w:t>
            </w:r>
          </w:p>
        </w:tc>
      </w:tr>
      <w:tr w:rsidR="0061505E" w:rsidRPr="00DF7218" w14:paraId="4D48B26C"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9D887E"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B8A220B" w14:textId="77777777" w:rsidR="0061505E" w:rsidRPr="00DF7218" w:rsidRDefault="0061505E" w:rsidP="00E605A0">
            <w:pPr>
              <w:jc w:val="both"/>
              <w:rPr>
                <w:rFonts w:cs="Times New Roman"/>
              </w:rPr>
            </w:pPr>
          </w:p>
        </w:tc>
      </w:tr>
      <w:tr w:rsidR="0061505E" w:rsidRPr="00DF7218" w14:paraId="0F5DE234"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F1BC7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CD70168" w14:textId="77777777" w:rsidR="0061505E" w:rsidRPr="00DF7218" w:rsidRDefault="0061505E" w:rsidP="00E605A0">
            <w:pPr>
              <w:jc w:val="both"/>
              <w:rPr>
                <w:rFonts w:cs="Times New Roman"/>
              </w:rPr>
            </w:pPr>
          </w:p>
        </w:tc>
      </w:tr>
      <w:tr w:rsidR="0061505E" w:rsidRPr="00DF7218" w14:paraId="2A0C16F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BB9C44"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7B669918" w14:textId="77777777" w:rsidR="0061505E" w:rsidRPr="00DF7218" w:rsidRDefault="0061505E" w:rsidP="00E605A0">
            <w:pPr>
              <w:jc w:val="both"/>
              <w:rPr>
                <w:rFonts w:cs="Times New Roman"/>
              </w:rPr>
            </w:pPr>
            <w:r w:rsidRPr="00DF7218">
              <w:rPr>
                <w:rFonts w:cs="Times New Roman"/>
                <w:bCs/>
              </w:rPr>
              <w:t>Ocena końcowa: zaliczenie końcowe wykładów i ćwiczeń praktycznych to uzyskanie min. pozytywnego wyniku (3,0) z wszystkich ocen cząstkowych obliczonych jako średnia arytmetyczna.</w:t>
            </w:r>
          </w:p>
        </w:tc>
      </w:tr>
      <w:tr w:rsidR="0061505E" w:rsidRPr="00DF7218" w14:paraId="12DD0D0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DAF00E"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6638247F" w14:textId="77777777" w:rsidR="0061505E" w:rsidRPr="00DF7218" w:rsidRDefault="0061505E" w:rsidP="00E605A0">
            <w:pPr>
              <w:jc w:val="both"/>
              <w:rPr>
                <w:rFonts w:cs="Times New Roman"/>
              </w:rPr>
            </w:pPr>
          </w:p>
        </w:tc>
      </w:tr>
      <w:tr w:rsidR="0061505E" w:rsidRPr="00DF7218" w14:paraId="4187D7E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4AA1A9"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5B28A67C" w14:textId="77777777" w:rsidR="0061505E" w:rsidRPr="00DF7218" w:rsidRDefault="0061505E" w:rsidP="00E605A0">
            <w:pPr>
              <w:jc w:val="both"/>
              <w:rPr>
                <w:rFonts w:cs="Times New Roman"/>
              </w:rPr>
            </w:pPr>
            <w:r w:rsidRPr="00DF7218">
              <w:rPr>
                <w:rFonts w:cs="Times New Roman"/>
              </w:rPr>
              <w:t>Propedeutyka towaroznawstwa</w:t>
            </w:r>
          </w:p>
        </w:tc>
      </w:tr>
      <w:tr w:rsidR="0061505E" w:rsidRPr="00DF7218" w14:paraId="2CD2BF1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373D374"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5D83C4A2" w14:textId="77777777" w:rsidR="0061505E" w:rsidRPr="00DF7218" w:rsidRDefault="0061505E" w:rsidP="00E605A0">
            <w:pPr>
              <w:rPr>
                <w:rFonts w:cs="Times New Roman"/>
                <w:b/>
              </w:rPr>
            </w:pPr>
            <w:r w:rsidRPr="00DF7218">
              <w:rPr>
                <w:rFonts w:cs="Times New Roman"/>
                <w:b/>
              </w:rPr>
              <w:t>Literatura podstawowa:</w:t>
            </w:r>
          </w:p>
          <w:p w14:paraId="231B5D3C" w14:textId="77777777" w:rsidR="0061505E" w:rsidRPr="00DF7218" w:rsidRDefault="0061505E" w:rsidP="00EF30C0">
            <w:pPr>
              <w:pStyle w:val="Akapitzlist"/>
              <w:numPr>
                <w:ilvl w:val="0"/>
                <w:numId w:val="104"/>
              </w:numPr>
              <w:ind w:left="801"/>
              <w:jc w:val="both"/>
              <w:rPr>
                <w:rFonts w:ascii="Times New Roman" w:hAnsi="Times New Roman"/>
                <w:b/>
              </w:rPr>
            </w:pPr>
            <w:r w:rsidRPr="00DF7218">
              <w:rPr>
                <w:rFonts w:ascii="Times New Roman" w:eastAsia="Times New Roman" w:hAnsi="Times New Roman"/>
                <w:lang w:eastAsia="pl-PL"/>
              </w:rPr>
              <w:t>Zdrowie publiczne. Cz. 1 / pod red. Pawła Januszewicza, Piotra Sochy, Artura Mazura; Rzeszów : Wydawnictwo Uniwersytetu Rzeszowskiego, 2009</w:t>
            </w:r>
          </w:p>
          <w:p w14:paraId="6BD48D3A" w14:textId="77777777" w:rsidR="0061505E" w:rsidRPr="00DF7218" w:rsidRDefault="0061505E" w:rsidP="00EF30C0">
            <w:pPr>
              <w:pStyle w:val="Akapitzlist"/>
              <w:numPr>
                <w:ilvl w:val="0"/>
                <w:numId w:val="104"/>
              </w:numPr>
              <w:ind w:left="801"/>
              <w:jc w:val="both"/>
              <w:rPr>
                <w:rFonts w:ascii="Times New Roman" w:hAnsi="Times New Roman"/>
                <w:b/>
              </w:rPr>
            </w:pPr>
            <w:r w:rsidRPr="00DF7218">
              <w:rPr>
                <w:rFonts w:ascii="Times New Roman" w:eastAsia="Times New Roman" w:hAnsi="Times New Roman"/>
                <w:lang w:eastAsia="pl-PL"/>
              </w:rPr>
              <w:t>Zdrowie publiczne. Cz. 2 / pod red. Pawła Januszewicza, Artura Mazura, Jerzego Sochy; Rzeszów: Wydawnictwo Uniwersytetu Rzeszowskiego, 2011</w:t>
            </w:r>
          </w:p>
          <w:p w14:paraId="543AE062" w14:textId="77777777" w:rsidR="0061505E" w:rsidRPr="00DF7218" w:rsidRDefault="0061505E" w:rsidP="00EF30C0">
            <w:pPr>
              <w:pStyle w:val="Akapitzlist"/>
              <w:numPr>
                <w:ilvl w:val="0"/>
                <w:numId w:val="104"/>
              </w:numPr>
              <w:ind w:left="801"/>
              <w:jc w:val="both"/>
              <w:rPr>
                <w:rFonts w:ascii="Times New Roman" w:hAnsi="Times New Roman"/>
                <w:b/>
              </w:rPr>
            </w:pPr>
            <w:r w:rsidRPr="00DF7218">
              <w:rPr>
                <w:rFonts w:ascii="Times New Roman" w:eastAsia="Times New Roman" w:hAnsi="Times New Roman"/>
                <w:iCs/>
                <w:color w:val="222222"/>
                <w:lang w:eastAsia="pl-PL"/>
              </w:rPr>
              <w:t>Edukacja zdrowotna : podstawy teoretyczne, metodyka, praktyka / red. nauk. Barbara Woynarowska; Warszawa : Wydawnictwo Naukowe PWN , 2017</w:t>
            </w:r>
          </w:p>
          <w:p w14:paraId="71BEE23F" w14:textId="77777777" w:rsidR="0061505E" w:rsidRPr="00DF7218" w:rsidRDefault="0061505E" w:rsidP="00E605A0">
            <w:pPr>
              <w:jc w:val="both"/>
              <w:rPr>
                <w:rFonts w:eastAsia="Times New Roman" w:cs="Times New Roman"/>
                <w:lang w:eastAsia="pl-PL"/>
              </w:rPr>
            </w:pPr>
            <w:r w:rsidRPr="00DF7218">
              <w:rPr>
                <w:rFonts w:cs="Times New Roman"/>
                <w:b/>
              </w:rPr>
              <w:t xml:space="preserve">Literatura uzupełniająca: </w:t>
            </w:r>
          </w:p>
          <w:p w14:paraId="42FA7223" w14:textId="77777777" w:rsidR="0061505E" w:rsidRPr="00DF7218" w:rsidRDefault="0061505E" w:rsidP="00EF30C0">
            <w:pPr>
              <w:widowControl w:val="0"/>
              <w:numPr>
                <w:ilvl w:val="0"/>
                <w:numId w:val="199"/>
              </w:numPr>
              <w:suppressAutoHyphens/>
              <w:spacing w:after="0" w:line="240" w:lineRule="auto"/>
              <w:jc w:val="both"/>
              <w:rPr>
                <w:rFonts w:cs="Times New Roman"/>
              </w:rPr>
            </w:pPr>
            <w:r w:rsidRPr="00DF7218">
              <w:rPr>
                <w:rFonts w:cs="Times New Roman"/>
              </w:rPr>
              <w:t>Problemy współczesnej cywilizacji i ekologii / Wacława A. Godlewska-Lipowa, Janusz Y. Ostrowski; Olsztyn: Wydawnictwo Uniwersytetu Warmińsko-Mazurskiego, 2007</w:t>
            </w:r>
          </w:p>
          <w:p w14:paraId="1CF98E3F" w14:textId="77777777" w:rsidR="0061505E" w:rsidRPr="00DF7218" w:rsidRDefault="0061505E" w:rsidP="00EF30C0">
            <w:pPr>
              <w:pStyle w:val="Akapitzlist"/>
              <w:numPr>
                <w:ilvl w:val="0"/>
                <w:numId w:val="199"/>
              </w:numPr>
              <w:jc w:val="both"/>
              <w:rPr>
                <w:rFonts w:ascii="Times New Roman" w:hAnsi="Times New Roman"/>
                <w:b/>
              </w:rPr>
            </w:pPr>
            <w:r w:rsidRPr="00DF7218">
              <w:rPr>
                <w:rFonts w:ascii="Times New Roman" w:hAnsi="Times New Roman"/>
              </w:rPr>
              <w:t>Narodowy Program Zdrowia, 2016-2020</w:t>
            </w:r>
          </w:p>
        </w:tc>
      </w:tr>
    </w:tbl>
    <w:p w14:paraId="2BF96B50" w14:textId="77777777" w:rsidR="0061505E" w:rsidRPr="00DF7218" w:rsidRDefault="0061505E" w:rsidP="0061505E">
      <w:pPr>
        <w:rPr>
          <w:rFonts w:cs="Times New Roman"/>
          <w:b/>
        </w:rPr>
      </w:pPr>
    </w:p>
    <w:p w14:paraId="1A969802" w14:textId="77777777" w:rsidR="0061505E" w:rsidRPr="00DF7218" w:rsidRDefault="0061505E" w:rsidP="0061505E">
      <w:pPr>
        <w:autoSpaceDE w:val="0"/>
        <w:autoSpaceDN w:val="0"/>
        <w:adjustRightInd w:val="0"/>
        <w:jc w:val="both"/>
        <w:rPr>
          <w:rFonts w:eastAsia="Batang" w:cs="Times New Roman"/>
          <w:b/>
        </w:rPr>
      </w:pPr>
    </w:p>
    <w:p w14:paraId="1E524431" w14:textId="77777777" w:rsidR="0061505E" w:rsidRPr="00DF7218" w:rsidRDefault="0061505E" w:rsidP="0061505E">
      <w:pPr>
        <w:autoSpaceDE w:val="0"/>
        <w:autoSpaceDN w:val="0"/>
        <w:adjustRightInd w:val="0"/>
        <w:jc w:val="both"/>
        <w:rPr>
          <w:rFonts w:eastAsia="Batang" w:cs="Times New Roman"/>
          <w:b/>
        </w:rPr>
      </w:pPr>
    </w:p>
    <w:p w14:paraId="550EDFDF" w14:textId="77777777" w:rsidR="0061505E" w:rsidRPr="00DF7218" w:rsidRDefault="0061505E" w:rsidP="0061505E">
      <w:pPr>
        <w:autoSpaceDE w:val="0"/>
        <w:autoSpaceDN w:val="0"/>
        <w:adjustRightInd w:val="0"/>
        <w:jc w:val="both"/>
        <w:rPr>
          <w:rFonts w:eastAsia="Batang" w:cs="Times New Roman"/>
          <w:b/>
        </w:rPr>
      </w:pPr>
    </w:p>
    <w:p w14:paraId="36AF4035" w14:textId="77777777" w:rsidR="0061505E" w:rsidRPr="00DF7218" w:rsidRDefault="0061505E" w:rsidP="0061505E">
      <w:pPr>
        <w:pStyle w:val="Tretekstu"/>
        <w:spacing w:after="0"/>
        <w:rPr>
          <w:i/>
          <w:sz w:val="22"/>
          <w:szCs w:val="22"/>
        </w:rPr>
      </w:pPr>
      <w:r w:rsidRPr="00DF7218">
        <w:rPr>
          <w:i/>
          <w:noProof/>
          <w:sz w:val="22"/>
          <w:szCs w:val="22"/>
        </w:rPr>
        <w:drawing>
          <wp:inline distT="0" distB="0" distL="0" distR="0" wp14:anchorId="2B617757" wp14:editId="552C0BC9">
            <wp:extent cx="5760720" cy="599877"/>
            <wp:effectExtent l="0" t="0" r="0" b="0"/>
            <wp:docPr id="1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7C3F150E" w14:textId="77777777" w:rsidR="0061505E" w:rsidRPr="00DF7218" w:rsidRDefault="0061505E" w:rsidP="0061505E">
      <w:pPr>
        <w:pStyle w:val="Tretekstu"/>
        <w:spacing w:after="0"/>
        <w:ind w:left="5806" w:hanging="425"/>
        <w:rPr>
          <w:i/>
          <w:sz w:val="22"/>
          <w:szCs w:val="22"/>
        </w:rPr>
      </w:pPr>
    </w:p>
    <w:p w14:paraId="1B17B831" w14:textId="77777777" w:rsidR="0061505E" w:rsidRPr="00DF7218" w:rsidRDefault="0061505E" w:rsidP="0061505E">
      <w:pPr>
        <w:rPr>
          <w:rFonts w:cs="Times New Roman"/>
          <w:b/>
        </w:rPr>
      </w:pPr>
    </w:p>
    <w:p w14:paraId="7801FE3F" w14:textId="77777777" w:rsidR="0061505E" w:rsidRPr="00DF7218" w:rsidRDefault="0061505E" w:rsidP="0061505E">
      <w:pPr>
        <w:jc w:val="center"/>
        <w:rPr>
          <w:rFonts w:cs="Times New Roman"/>
          <w:b/>
        </w:rPr>
      </w:pPr>
      <w:r w:rsidRPr="00DF7218">
        <w:rPr>
          <w:rFonts w:cs="Times New Roman"/>
          <w:b/>
        </w:rPr>
        <w:t>KARTA PRZEDMIOTU</w:t>
      </w:r>
    </w:p>
    <w:p w14:paraId="7F83BDE7" w14:textId="77777777" w:rsidR="0061505E" w:rsidRPr="00DF7218" w:rsidRDefault="0061505E" w:rsidP="0061505E">
      <w:pPr>
        <w:rPr>
          <w:rFonts w:cs="Times New Roman"/>
          <w:b/>
        </w:rPr>
      </w:pPr>
    </w:p>
    <w:p w14:paraId="7C195368"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28946A7D" w14:textId="77777777" w:rsidTr="00E605A0">
        <w:trPr>
          <w:trHeight w:val="397"/>
        </w:trPr>
        <w:tc>
          <w:tcPr>
            <w:tcW w:w="2977" w:type="dxa"/>
            <w:shd w:val="clear" w:color="auto" w:fill="D9D9D9"/>
          </w:tcPr>
          <w:p w14:paraId="72A1ACCC" w14:textId="77777777" w:rsidR="0061505E" w:rsidRPr="00DF7218" w:rsidRDefault="0061505E" w:rsidP="00E605A0">
            <w:pPr>
              <w:rPr>
                <w:rFonts w:cs="Times New Roman"/>
                <w:b/>
              </w:rPr>
            </w:pPr>
            <w:r w:rsidRPr="00DF7218">
              <w:rPr>
                <w:rFonts w:cs="Times New Roman"/>
                <w:b/>
              </w:rPr>
              <w:t xml:space="preserve">Nazwa przedmiotu i kod </w:t>
            </w:r>
          </w:p>
          <w:p w14:paraId="3F6EFD3A"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1FF5824C" w14:textId="77777777" w:rsidR="0061505E" w:rsidRPr="00DF7218" w:rsidRDefault="0061505E" w:rsidP="00E605A0">
            <w:pPr>
              <w:spacing w:before="60" w:after="60"/>
              <w:rPr>
                <w:rFonts w:cs="Times New Roman"/>
                <w:b/>
              </w:rPr>
            </w:pPr>
            <w:r w:rsidRPr="00DF7218">
              <w:rPr>
                <w:rFonts w:cs="Times New Roman"/>
                <w:b/>
              </w:rPr>
              <w:t>Elementy kultury współczesnej T.E2</w:t>
            </w:r>
          </w:p>
        </w:tc>
      </w:tr>
      <w:tr w:rsidR="0061505E" w:rsidRPr="00DF7218" w14:paraId="3B9C35C5" w14:textId="77777777" w:rsidTr="00E605A0">
        <w:trPr>
          <w:trHeight w:val="397"/>
        </w:trPr>
        <w:tc>
          <w:tcPr>
            <w:tcW w:w="2977" w:type="dxa"/>
            <w:shd w:val="clear" w:color="auto" w:fill="D9D9D9"/>
            <w:vAlign w:val="center"/>
          </w:tcPr>
          <w:p w14:paraId="60C5FED2"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26CDAE15" w14:textId="77777777" w:rsidR="0061505E" w:rsidRPr="00DF7218" w:rsidRDefault="0061505E" w:rsidP="00E605A0">
            <w:pPr>
              <w:autoSpaceDE w:val="0"/>
              <w:autoSpaceDN w:val="0"/>
              <w:adjustRightInd w:val="0"/>
              <w:jc w:val="both"/>
              <w:rPr>
                <w:rFonts w:eastAsia="Batang" w:cs="Times New Roman"/>
                <w:lang w:val="en-US"/>
              </w:rPr>
            </w:pPr>
            <w:r w:rsidRPr="00DF7218">
              <w:rPr>
                <w:rFonts w:eastAsia="Batang" w:cs="Times New Roman"/>
                <w:lang w:val="en-US"/>
              </w:rPr>
              <w:t>Elements of contemporary culture</w:t>
            </w:r>
          </w:p>
        </w:tc>
      </w:tr>
      <w:tr w:rsidR="0061505E" w:rsidRPr="00DF7218" w14:paraId="491947D4" w14:textId="77777777" w:rsidTr="00E605A0">
        <w:trPr>
          <w:trHeight w:val="397"/>
        </w:trPr>
        <w:tc>
          <w:tcPr>
            <w:tcW w:w="2977" w:type="dxa"/>
            <w:shd w:val="clear" w:color="auto" w:fill="D9D9D9"/>
            <w:vAlign w:val="center"/>
          </w:tcPr>
          <w:p w14:paraId="72C78DBF"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6C95C7A7"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2EC37BAD" w14:textId="77777777" w:rsidTr="00E605A0">
        <w:trPr>
          <w:trHeight w:val="397"/>
        </w:trPr>
        <w:tc>
          <w:tcPr>
            <w:tcW w:w="2977" w:type="dxa"/>
            <w:shd w:val="clear" w:color="auto" w:fill="D9D9D9"/>
            <w:vAlign w:val="center"/>
          </w:tcPr>
          <w:p w14:paraId="69E57B16"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23AFEA7D" w14:textId="77777777" w:rsidR="0061505E" w:rsidRPr="00DF7218" w:rsidRDefault="0061505E" w:rsidP="00E605A0">
            <w:pPr>
              <w:spacing w:before="60" w:after="60"/>
              <w:rPr>
                <w:rFonts w:cs="Times New Roman"/>
              </w:rPr>
            </w:pPr>
            <w:r w:rsidRPr="00DF7218">
              <w:rPr>
                <w:rFonts w:cs="Times New Roman"/>
              </w:rPr>
              <w:t>studia pierwszego stopnia</w:t>
            </w:r>
          </w:p>
        </w:tc>
      </w:tr>
      <w:tr w:rsidR="0061505E" w:rsidRPr="00DF7218" w14:paraId="7A35E53B" w14:textId="77777777" w:rsidTr="00E605A0">
        <w:trPr>
          <w:trHeight w:val="397"/>
        </w:trPr>
        <w:tc>
          <w:tcPr>
            <w:tcW w:w="2977" w:type="dxa"/>
            <w:shd w:val="clear" w:color="auto" w:fill="D9D9D9"/>
            <w:vAlign w:val="center"/>
          </w:tcPr>
          <w:p w14:paraId="1C6C7384"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0798565D"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E3F7487" w14:textId="77777777" w:rsidTr="00E605A0">
        <w:trPr>
          <w:trHeight w:val="397"/>
        </w:trPr>
        <w:tc>
          <w:tcPr>
            <w:tcW w:w="2977" w:type="dxa"/>
            <w:shd w:val="clear" w:color="auto" w:fill="D9D9D9"/>
            <w:vAlign w:val="center"/>
          </w:tcPr>
          <w:p w14:paraId="00A7F229"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4601CDC2"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37ED60B1" w14:textId="77777777" w:rsidTr="00E605A0">
        <w:trPr>
          <w:trHeight w:val="397"/>
        </w:trPr>
        <w:tc>
          <w:tcPr>
            <w:tcW w:w="2977" w:type="dxa"/>
            <w:shd w:val="clear" w:color="auto" w:fill="D9D9D9"/>
            <w:vAlign w:val="center"/>
          </w:tcPr>
          <w:p w14:paraId="7366374E"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364AA7E"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63496966" w14:textId="77777777" w:rsidTr="00E605A0">
        <w:trPr>
          <w:trHeight w:val="397"/>
        </w:trPr>
        <w:tc>
          <w:tcPr>
            <w:tcW w:w="2977" w:type="dxa"/>
            <w:shd w:val="clear" w:color="auto" w:fill="D9D9D9"/>
            <w:vAlign w:val="center"/>
          </w:tcPr>
          <w:p w14:paraId="28A333A1"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18006C5A"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615B20F5" w14:textId="77777777" w:rsidTr="00E605A0">
        <w:trPr>
          <w:trHeight w:val="397"/>
        </w:trPr>
        <w:tc>
          <w:tcPr>
            <w:tcW w:w="2977" w:type="dxa"/>
            <w:shd w:val="clear" w:color="auto" w:fill="D9D9D9"/>
            <w:vAlign w:val="center"/>
          </w:tcPr>
          <w:p w14:paraId="125D4A72"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FFDA978"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7EBE92D3" w14:textId="77777777" w:rsidTr="00E605A0">
        <w:trPr>
          <w:trHeight w:val="397"/>
        </w:trPr>
        <w:tc>
          <w:tcPr>
            <w:tcW w:w="2977" w:type="dxa"/>
            <w:shd w:val="clear" w:color="auto" w:fill="D9D9D9"/>
            <w:vAlign w:val="center"/>
          </w:tcPr>
          <w:p w14:paraId="000C31F9"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6EE5BE33" w14:textId="77777777" w:rsidR="0061505E" w:rsidRPr="00DF7218" w:rsidRDefault="0061505E" w:rsidP="00E605A0">
            <w:pPr>
              <w:spacing w:before="60" w:after="60"/>
              <w:rPr>
                <w:rFonts w:cs="Times New Roman"/>
              </w:rPr>
            </w:pPr>
            <w:r w:rsidRPr="00DF7218">
              <w:rPr>
                <w:rFonts w:cs="Times New Roman"/>
              </w:rPr>
              <w:t>2</w:t>
            </w:r>
          </w:p>
        </w:tc>
      </w:tr>
      <w:tr w:rsidR="0061505E" w:rsidRPr="00DF7218" w14:paraId="67F0B465" w14:textId="77777777" w:rsidTr="00E605A0">
        <w:trPr>
          <w:trHeight w:val="397"/>
        </w:trPr>
        <w:tc>
          <w:tcPr>
            <w:tcW w:w="2977" w:type="dxa"/>
            <w:shd w:val="clear" w:color="auto" w:fill="D9D9D9"/>
            <w:vAlign w:val="center"/>
          </w:tcPr>
          <w:p w14:paraId="7013B0A5"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3E6C9DDB" w14:textId="77777777" w:rsidR="0061505E" w:rsidRPr="00DF7218" w:rsidRDefault="0061505E" w:rsidP="00E605A0">
            <w:pPr>
              <w:spacing w:before="60" w:after="60"/>
              <w:rPr>
                <w:rFonts w:cs="Times New Roman"/>
              </w:rPr>
            </w:pPr>
            <w:r w:rsidRPr="00DF7218">
              <w:rPr>
                <w:rFonts w:cs="Times New Roman"/>
              </w:rPr>
              <w:t>dr Joanna Kułakowska-Lis</w:t>
            </w:r>
          </w:p>
        </w:tc>
      </w:tr>
    </w:tbl>
    <w:p w14:paraId="18457EBB" w14:textId="77777777" w:rsidR="0061505E" w:rsidRPr="00DF7218" w:rsidRDefault="0061505E" w:rsidP="0061505E">
      <w:pPr>
        <w:rPr>
          <w:rFonts w:cs="Times New Roman"/>
        </w:rPr>
      </w:pPr>
    </w:p>
    <w:p w14:paraId="3D1B7EF6"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242C9FF9" w14:textId="77777777" w:rsidTr="00E605A0">
        <w:tc>
          <w:tcPr>
            <w:tcW w:w="9181" w:type="dxa"/>
            <w:gridSpan w:val="7"/>
            <w:tcBorders>
              <w:bottom w:val="single" w:sz="4" w:space="0" w:color="auto"/>
            </w:tcBorders>
            <w:shd w:val="clear" w:color="auto" w:fill="D9D9D9"/>
          </w:tcPr>
          <w:p w14:paraId="62E27197"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65E58634" w14:textId="77777777" w:rsidTr="00E605A0">
        <w:tc>
          <w:tcPr>
            <w:tcW w:w="9181" w:type="dxa"/>
            <w:gridSpan w:val="7"/>
            <w:tcBorders>
              <w:bottom w:val="single" w:sz="4" w:space="0" w:color="auto"/>
            </w:tcBorders>
            <w:shd w:val="clear" w:color="auto" w:fill="auto"/>
          </w:tcPr>
          <w:p w14:paraId="5F01DF6F" w14:textId="77777777" w:rsidR="0061505E" w:rsidRPr="00DF7218" w:rsidRDefault="0061505E" w:rsidP="00E605A0">
            <w:pPr>
              <w:spacing w:before="60" w:after="60"/>
              <w:jc w:val="both"/>
              <w:rPr>
                <w:rFonts w:cs="Times New Roman"/>
              </w:rPr>
            </w:pPr>
            <w:r w:rsidRPr="00DF7218">
              <w:rPr>
                <w:rFonts w:cs="Times New Roman"/>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 Celem przedmiotu jest przygotowanie słuchaczy do świadomego i czynnego udziału w kulturze; kształtowanie pożądanych społecznie postaw i zachowań cechujących przyszłe elity zawodowe i intelektualne, rozbudzenie wrażliwości etycznej i estetycznej; rozwinięcie pożądanych w życiu zawodowym sprawności komunikacyjnych, aktywizacja w zakresie uczestnictwa w kulturze współczesnej.</w:t>
            </w:r>
          </w:p>
        </w:tc>
      </w:tr>
      <w:tr w:rsidR="0061505E" w:rsidRPr="00DF7218" w14:paraId="6A53D7D5" w14:textId="77777777" w:rsidTr="00E605A0">
        <w:tc>
          <w:tcPr>
            <w:tcW w:w="2977" w:type="dxa"/>
            <w:gridSpan w:val="2"/>
            <w:tcBorders>
              <w:bottom w:val="single" w:sz="4" w:space="0" w:color="auto"/>
              <w:right w:val="nil"/>
            </w:tcBorders>
            <w:shd w:val="clear" w:color="auto" w:fill="D9D9D9"/>
          </w:tcPr>
          <w:p w14:paraId="315A73C6"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76184892" w14:textId="77777777" w:rsidR="0061505E" w:rsidRPr="00DF7218" w:rsidRDefault="0061505E" w:rsidP="00E605A0">
            <w:pPr>
              <w:spacing w:before="60" w:after="60"/>
              <w:rPr>
                <w:rFonts w:cs="Times New Roman"/>
              </w:rPr>
            </w:pPr>
            <w:r w:rsidRPr="00DF7218">
              <w:rPr>
                <w:rFonts w:cs="Times New Roman"/>
              </w:rPr>
              <w:t>stacjonarne – ćwiczenia audytoryjne 30 h</w:t>
            </w:r>
          </w:p>
          <w:p w14:paraId="1CA4FA7C" w14:textId="77777777" w:rsidR="0061505E" w:rsidRPr="00DF7218" w:rsidRDefault="0061505E" w:rsidP="00E605A0">
            <w:pPr>
              <w:spacing w:before="60" w:after="60"/>
              <w:rPr>
                <w:rFonts w:cs="Times New Roman"/>
              </w:rPr>
            </w:pPr>
            <w:r w:rsidRPr="00DF7218">
              <w:rPr>
                <w:rFonts w:cs="Times New Roman"/>
              </w:rPr>
              <w:t>niestacjonarne -  ćwiczenia audytoryjne 15 h</w:t>
            </w:r>
          </w:p>
          <w:p w14:paraId="002A1AD4" w14:textId="77777777" w:rsidR="0061505E" w:rsidRPr="00DF7218" w:rsidRDefault="0061505E" w:rsidP="00E605A0">
            <w:pPr>
              <w:spacing w:before="60" w:after="60"/>
              <w:rPr>
                <w:rFonts w:cs="Times New Roman"/>
              </w:rPr>
            </w:pPr>
          </w:p>
        </w:tc>
      </w:tr>
      <w:tr w:rsidR="0061505E" w:rsidRPr="00DF7218" w14:paraId="6D5BBF6A" w14:textId="77777777" w:rsidTr="00E605A0">
        <w:tc>
          <w:tcPr>
            <w:tcW w:w="9181" w:type="dxa"/>
            <w:gridSpan w:val="7"/>
            <w:tcBorders>
              <w:top w:val="single" w:sz="4" w:space="0" w:color="auto"/>
              <w:bottom w:val="single" w:sz="4" w:space="0" w:color="auto"/>
            </w:tcBorders>
            <w:shd w:val="clear" w:color="auto" w:fill="D9D9D9"/>
          </w:tcPr>
          <w:p w14:paraId="2D8BF5A6"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099B4F3D"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73CB24BD"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34D61C4"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AAC86D3"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7BD38B3"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1350205"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01E4E799" w14:textId="77777777" w:rsidTr="00E605A0">
        <w:tc>
          <w:tcPr>
            <w:tcW w:w="1418" w:type="dxa"/>
            <w:tcBorders>
              <w:top w:val="single" w:sz="8" w:space="0" w:color="auto"/>
              <w:bottom w:val="single" w:sz="8" w:space="0" w:color="auto"/>
              <w:right w:val="single" w:sz="4" w:space="0" w:color="auto"/>
            </w:tcBorders>
            <w:shd w:val="clear" w:color="auto" w:fill="FFFFFF"/>
          </w:tcPr>
          <w:p w14:paraId="263B8D56" w14:textId="77777777" w:rsidR="0061505E" w:rsidRPr="00DF7218" w:rsidRDefault="0061505E" w:rsidP="00E605A0">
            <w:pPr>
              <w:jc w:val="both"/>
              <w:rPr>
                <w:rFonts w:cs="Times New Roman"/>
              </w:rPr>
            </w:pPr>
            <w:r w:rsidRPr="00DF7218">
              <w:rPr>
                <w:rFonts w:cs="Times New Roman"/>
              </w:rPr>
              <w:t>T.E2_W01</w:t>
            </w:r>
          </w:p>
          <w:p w14:paraId="55A9DC3B"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072A1EA" w14:textId="77777777" w:rsidR="0061505E" w:rsidRPr="00DF7218" w:rsidRDefault="0061505E" w:rsidP="00E605A0">
            <w:pPr>
              <w:spacing w:before="60" w:after="60"/>
              <w:rPr>
                <w:rFonts w:cs="Times New Roman"/>
              </w:rPr>
            </w:pPr>
            <w:r w:rsidRPr="00DF7218">
              <w:rPr>
                <w:rFonts w:cs="Times New Roman"/>
              </w:rPr>
              <w:t>ma podstawową wiedzę z zakresu kultury współczesnej polskiej i obcej, umie rozpoznać jej przejawy, nurty i 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BA9015" w14:textId="77777777" w:rsidR="0061505E" w:rsidRPr="00DF7218" w:rsidRDefault="0061505E" w:rsidP="00E605A0">
            <w:pPr>
              <w:spacing w:before="60" w:after="60"/>
              <w:rPr>
                <w:rFonts w:cs="Times New Roman"/>
              </w:rPr>
            </w:pPr>
            <w:r w:rsidRPr="00DF7218">
              <w:rPr>
                <w:rFonts w:cs="Times New Roman"/>
              </w:rPr>
              <w:t>K_W01</w:t>
            </w:r>
          </w:p>
        </w:tc>
        <w:tc>
          <w:tcPr>
            <w:tcW w:w="1277" w:type="dxa"/>
            <w:tcBorders>
              <w:top w:val="single" w:sz="8" w:space="0" w:color="auto"/>
              <w:left w:val="single" w:sz="4" w:space="0" w:color="auto"/>
              <w:bottom w:val="single" w:sz="8" w:space="0" w:color="auto"/>
              <w:right w:val="single" w:sz="4" w:space="0" w:color="auto"/>
            </w:tcBorders>
          </w:tcPr>
          <w:p w14:paraId="28365C0F"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48766A9D" w14:textId="77777777" w:rsidR="0061505E" w:rsidRPr="00DF7218" w:rsidRDefault="0061505E" w:rsidP="00E605A0">
            <w:pPr>
              <w:spacing w:before="60" w:after="60"/>
              <w:rPr>
                <w:rFonts w:cs="Times New Roman"/>
              </w:rPr>
            </w:pPr>
            <w:r w:rsidRPr="00DF7218">
              <w:rPr>
                <w:rFonts w:cs="Times New Roman"/>
              </w:rPr>
              <w:t>Czynny udział w zajęciach</w:t>
            </w:r>
          </w:p>
        </w:tc>
      </w:tr>
      <w:tr w:rsidR="0061505E" w:rsidRPr="00DF7218" w14:paraId="13158D1F" w14:textId="77777777" w:rsidTr="00E605A0">
        <w:tc>
          <w:tcPr>
            <w:tcW w:w="1418" w:type="dxa"/>
            <w:tcBorders>
              <w:top w:val="single" w:sz="8" w:space="0" w:color="auto"/>
              <w:bottom w:val="single" w:sz="8" w:space="0" w:color="auto"/>
              <w:right w:val="single" w:sz="4" w:space="0" w:color="auto"/>
            </w:tcBorders>
            <w:shd w:val="clear" w:color="auto" w:fill="FFFFFF"/>
          </w:tcPr>
          <w:p w14:paraId="459594E6" w14:textId="77777777" w:rsidR="0061505E" w:rsidRPr="00DF7218" w:rsidRDefault="0061505E" w:rsidP="00E605A0">
            <w:pPr>
              <w:jc w:val="both"/>
              <w:rPr>
                <w:rFonts w:cs="Times New Roman"/>
              </w:rPr>
            </w:pPr>
            <w:r w:rsidRPr="00DF7218">
              <w:rPr>
                <w:rFonts w:cs="Times New Roman"/>
              </w:rPr>
              <w:t>T.E2_W02</w:t>
            </w:r>
          </w:p>
          <w:p w14:paraId="167E1DDE" w14:textId="77777777" w:rsidR="0061505E" w:rsidRPr="00DF7218" w:rsidRDefault="0061505E" w:rsidP="00E605A0">
            <w:pPr>
              <w:jc w:val="both"/>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F4C7DC0" w14:textId="77777777" w:rsidR="0061505E" w:rsidRPr="00DF7218" w:rsidRDefault="0061505E" w:rsidP="00E605A0">
            <w:pPr>
              <w:spacing w:before="60" w:after="60"/>
              <w:rPr>
                <w:rFonts w:cs="Times New Roman"/>
              </w:rPr>
            </w:pPr>
            <w:r w:rsidRPr="00DF7218">
              <w:rPr>
                <w:rFonts w:cs="Times New Roman"/>
              </w:rPr>
              <w:t>ma wiedzę na temat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81201E"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K_W01</w:t>
            </w:r>
          </w:p>
          <w:p w14:paraId="58B9F1FE"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08587F8"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4DBE281C" w14:textId="77777777" w:rsidR="0061505E" w:rsidRPr="00DF7218" w:rsidRDefault="0061505E" w:rsidP="00E605A0">
            <w:pPr>
              <w:spacing w:before="60" w:after="60"/>
              <w:rPr>
                <w:rFonts w:cs="Times New Roman"/>
              </w:rPr>
            </w:pPr>
            <w:r w:rsidRPr="00DF7218">
              <w:rPr>
                <w:rFonts w:cs="Times New Roman"/>
              </w:rPr>
              <w:t>Czynny udział w zajęciach</w:t>
            </w:r>
          </w:p>
        </w:tc>
      </w:tr>
      <w:tr w:rsidR="0061505E" w:rsidRPr="00DF7218" w14:paraId="3427CCE9" w14:textId="77777777" w:rsidTr="00E605A0">
        <w:tc>
          <w:tcPr>
            <w:tcW w:w="1418" w:type="dxa"/>
            <w:tcBorders>
              <w:top w:val="single" w:sz="8" w:space="0" w:color="auto"/>
              <w:bottom w:val="single" w:sz="8" w:space="0" w:color="auto"/>
              <w:right w:val="single" w:sz="4" w:space="0" w:color="auto"/>
            </w:tcBorders>
            <w:shd w:val="clear" w:color="auto" w:fill="FFFFFF"/>
          </w:tcPr>
          <w:p w14:paraId="3CD394A9" w14:textId="77777777" w:rsidR="0061505E" w:rsidRPr="00DF7218" w:rsidRDefault="0061505E" w:rsidP="00E605A0">
            <w:pPr>
              <w:jc w:val="both"/>
              <w:rPr>
                <w:rFonts w:cs="Times New Roman"/>
              </w:rPr>
            </w:pPr>
            <w:r w:rsidRPr="00DF7218">
              <w:rPr>
                <w:rFonts w:cs="Times New Roman"/>
              </w:rPr>
              <w:t>T.E3_W03</w:t>
            </w:r>
          </w:p>
          <w:p w14:paraId="1BFAEC4A" w14:textId="77777777" w:rsidR="0061505E" w:rsidRPr="00DF7218" w:rsidRDefault="0061505E" w:rsidP="00E605A0">
            <w:pPr>
              <w:jc w:val="both"/>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447A502" w14:textId="77777777" w:rsidR="0061505E" w:rsidRPr="00DF7218" w:rsidRDefault="0061505E" w:rsidP="00E605A0">
            <w:pPr>
              <w:spacing w:before="60" w:after="60"/>
              <w:rPr>
                <w:rFonts w:cs="Times New Roman"/>
              </w:rPr>
            </w:pPr>
            <w:r w:rsidRPr="00DF7218">
              <w:rPr>
                <w:rFonts w:cs="Times New Roman"/>
              </w:rPr>
              <w:t>student ma wiedzę na temat pożądanych społecznie i utrwalonych w polskiej kulturze wzorców zachowań obowiązujących w różnych okolicznościach oficjalnych, zawodowych i towarzyskich; szczególnie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91F433"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K_W01</w:t>
            </w:r>
          </w:p>
          <w:p w14:paraId="39522464" w14:textId="77777777" w:rsidR="0061505E" w:rsidRPr="00DF7218" w:rsidRDefault="0061505E" w:rsidP="00E605A0">
            <w:pPr>
              <w:jc w:val="center"/>
              <w:rPr>
                <w:rFonts w:eastAsia="Times New Roman" w:cs="Times New Roman"/>
                <w:lang w:eastAsia="pl-PL"/>
              </w:rPr>
            </w:pPr>
          </w:p>
        </w:tc>
        <w:tc>
          <w:tcPr>
            <w:tcW w:w="1277" w:type="dxa"/>
            <w:tcBorders>
              <w:top w:val="single" w:sz="8" w:space="0" w:color="auto"/>
              <w:left w:val="single" w:sz="4" w:space="0" w:color="auto"/>
              <w:bottom w:val="single" w:sz="8" w:space="0" w:color="auto"/>
              <w:right w:val="single" w:sz="4" w:space="0" w:color="auto"/>
            </w:tcBorders>
          </w:tcPr>
          <w:p w14:paraId="1F4ADE55" w14:textId="77777777" w:rsidR="0061505E" w:rsidRPr="00DF7218" w:rsidRDefault="0061505E" w:rsidP="00E605A0">
            <w:pPr>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64019BB" w14:textId="77777777" w:rsidR="0061505E" w:rsidRPr="00DF7218" w:rsidRDefault="0061505E" w:rsidP="00E605A0">
            <w:pPr>
              <w:spacing w:before="60" w:after="60"/>
              <w:rPr>
                <w:rFonts w:cs="Times New Roman"/>
              </w:rPr>
            </w:pPr>
            <w:r w:rsidRPr="00DF7218">
              <w:rPr>
                <w:rFonts w:cs="Times New Roman"/>
              </w:rPr>
              <w:t>Czynny udział w zajęciach</w:t>
            </w:r>
          </w:p>
        </w:tc>
      </w:tr>
      <w:tr w:rsidR="0061505E" w:rsidRPr="00DF7218" w14:paraId="624957B4" w14:textId="77777777" w:rsidTr="00E605A0">
        <w:tc>
          <w:tcPr>
            <w:tcW w:w="1418" w:type="dxa"/>
            <w:tcBorders>
              <w:top w:val="single" w:sz="8" w:space="0" w:color="auto"/>
              <w:bottom w:val="single" w:sz="8" w:space="0" w:color="auto"/>
              <w:right w:val="single" w:sz="4" w:space="0" w:color="auto"/>
            </w:tcBorders>
            <w:shd w:val="clear" w:color="auto" w:fill="FFFFFF"/>
          </w:tcPr>
          <w:p w14:paraId="75ECE666" w14:textId="77777777" w:rsidR="0061505E" w:rsidRPr="00DF7218" w:rsidRDefault="0061505E" w:rsidP="00E605A0">
            <w:pPr>
              <w:spacing w:line="276" w:lineRule="auto"/>
              <w:rPr>
                <w:rFonts w:cs="Times New Roman"/>
              </w:rPr>
            </w:pPr>
            <w:r w:rsidRPr="00DF7218">
              <w:rPr>
                <w:rFonts w:cs="Times New Roman"/>
              </w:rPr>
              <w:t>T.E2_K04</w:t>
            </w:r>
          </w:p>
          <w:p w14:paraId="1C4FDC81"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ECB07AC" w14:textId="77777777" w:rsidR="0061505E" w:rsidRPr="00DF7218" w:rsidRDefault="0061505E" w:rsidP="00E605A0">
            <w:pPr>
              <w:spacing w:before="60" w:after="60"/>
              <w:rPr>
                <w:rFonts w:cs="Times New Roman"/>
              </w:rPr>
            </w:pPr>
            <w:r w:rsidRPr="00DF7218">
              <w:rPr>
                <w:rFonts w:cs="Times New Roman"/>
              </w:rPr>
              <w:t>ma podstawową wiedzę na temat kultury języka polskiego, rozumie znaczenie zachowania dobrych wzorów językowych ze względu na potrzeby językowego procesu komunikacji w dyskursie publicznym, zawodowym i emocjonalnym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F21DEA"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K_U01</w:t>
            </w:r>
          </w:p>
          <w:p w14:paraId="1C7257FA"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K_U11</w:t>
            </w:r>
          </w:p>
          <w:p w14:paraId="69A5CD9C" w14:textId="77777777" w:rsidR="0061505E" w:rsidRPr="00DF7218" w:rsidRDefault="0061505E" w:rsidP="00E605A0">
            <w:pPr>
              <w:spacing w:line="100" w:lineRule="atLeast"/>
              <w:jc w:val="center"/>
              <w:rPr>
                <w:rFonts w:eastAsia="Times New Roman" w:cs="Times New Roman"/>
                <w:lang w:eastAsia="pl-PL"/>
              </w:rPr>
            </w:pPr>
            <w:r w:rsidRPr="00DF7218">
              <w:rPr>
                <w:rFonts w:eastAsia="Times New Roman" w:cs="Times New Roman"/>
                <w:lang w:eastAsia="pl-PL"/>
              </w:rPr>
              <w:t>K_U12</w:t>
            </w:r>
          </w:p>
          <w:p w14:paraId="18CDD7EE" w14:textId="77777777" w:rsidR="0061505E" w:rsidRPr="00DF7218" w:rsidRDefault="0061505E" w:rsidP="00E605A0">
            <w:pP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BE17B69"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4483C98" w14:textId="77777777" w:rsidR="0061505E" w:rsidRPr="00DF7218" w:rsidRDefault="0061505E" w:rsidP="00E605A0">
            <w:pPr>
              <w:spacing w:before="60" w:after="60"/>
              <w:rPr>
                <w:rFonts w:cs="Times New Roman"/>
              </w:rPr>
            </w:pPr>
            <w:r w:rsidRPr="00DF7218">
              <w:rPr>
                <w:rFonts w:cs="Times New Roman"/>
              </w:rPr>
              <w:t>Czynny udział w dyskusji</w:t>
            </w:r>
          </w:p>
        </w:tc>
      </w:tr>
      <w:tr w:rsidR="0061505E" w:rsidRPr="00DF7218" w14:paraId="3509EBFB" w14:textId="77777777" w:rsidTr="00E605A0">
        <w:tc>
          <w:tcPr>
            <w:tcW w:w="1418" w:type="dxa"/>
            <w:tcBorders>
              <w:top w:val="single" w:sz="8" w:space="0" w:color="auto"/>
              <w:bottom w:val="single" w:sz="8" w:space="0" w:color="auto"/>
              <w:right w:val="single" w:sz="4" w:space="0" w:color="auto"/>
            </w:tcBorders>
            <w:shd w:val="clear" w:color="auto" w:fill="FFFFFF"/>
          </w:tcPr>
          <w:p w14:paraId="32B66EFB" w14:textId="77777777" w:rsidR="0061505E" w:rsidRPr="00DF7218" w:rsidRDefault="0061505E" w:rsidP="00E605A0">
            <w:pPr>
              <w:spacing w:line="276" w:lineRule="auto"/>
              <w:rPr>
                <w:rFonts w:cs="Times New Roman"/>
              </w:rPr>
            </w:pPr>
            <w:r w:rsidRPr="00DF7218">
              <w:rPr>
                <w:rFonts w:cs="Times New Roman"/>
              </w:rPr>
              <w:t>T.E2_U01</w:t>
            </w:r>
          </w:p>
          <w:p w14:paraId="1BCC5DD1"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A37CB1C" w14:textId="77777777" w:rsidR="0061505E" w:rsidRPr="00DF7218" w:rsidRDefault="0061505E" w:rsidP="00E605A0">
            <w:pPr>
              <w:spacing w:before="60" w:after="60"/>
              <w:rPr>
                <w:rFonts w:cs="Times New Roman"/>
              </w:rPr>
            </w:pPr>
            <w:r w:rsidRPr="00DF7218">
              <w:rPr>
                <w:rFonts w:cs="Times New Roman"/>
              </w:rPr>
              <w:t>potrafi analizować i oceniać przejawy współczesnej kultury,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779CC8"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K_U01</w:t>
            </w:r>
          </w:p>
          <w:p w14:paraId="1CC6738F"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K_U11</w:t>
            </w:r>
          </w:p>
          <w:p w14:paraId="044BF2B2" w14:textId="77777777" w:rsidR="0061505E" w:rsidRPr="00DF7218" w:rsidRDefault="0061505E" w:rsidP="00E605A0">
            <w:pPr>
              <w:spacing w:line="100" w:lineRule="atLeast"/>
              <w:jc w:val="center"/>
              <w:rPr>
                <w:rFonts w:eastAsia="Times New Roman" w:cs="Times New Roman"/>
                <w:lang w:eastAsia="pl-PL"/>
              </w:rPr>
            </w:pPr>
            <w:r w:rsidRPr="00DF7218">
              <w:rPr>
                <w:rFonts w:eastAsia="Times New Roman" w:cs="Times New Roman"/>
                <w:lang w:eastAsia="pl-PL"/>
              </w:rPr>
              <w:t>K_U12</w:t>
            </w:r>
          </w:p>
          <w:p w14:paraId="70AA3D8D" w14:textId="77777777" w:rsidR="0061505E" w:rsidRPr="00DF7218" w:rsidRDefault="0061505E" w:rsidP="00E605A0">
            <w:pPr>
              <w:jc w:val="center"/>
              <w:rPr>
                <w:rFonts w:eastAsia="Times New Roman" w:cs="Times New Roman"/>
                <w:lang w:eastAsia="pl-PL"/>
              </w:rPr>
            </w:pPr>
          </w:p>
        </w:tc>
        <w:tc>
          <w:tcPr>
            <w:tcW w:w="1277" w:type="dxa"/>
            <w:tcBorders>
              <w:top w:val="single" w:sz="8" w:space="0" w:color="auto"/>
              <w:left w:val="single" w:sz="4" w:space="0" w:color="auto"/>
              <w:bottom w:val="single" w:sz="8" w:space="0" w:color="auto"/>
              <w:right w:val="single" w:sz="4" w:space="0" w:color="auto"/>
            </w:tcBorders>
          </w:tcPr>
          <w:p w14:paraId="4E082E7A"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2AEBD9A9" w14:textId="77777777" w:rsidR="0061505E" w:rsidRPr="00DF7218" w:rsidRDefault="0061505E" w:rsidP="00E605A0">
            <w:pPr>
              <w:spacing w:before="60" w:after="60"/>
              <w:rPr>
                <w:rFonts w:cs="Times New Roman"/>
              </w:rPr>
            </w:pPr>
            <w:r w:rsidRPr="00DF7218">
              <w:rPr>
                <w:rFonts w:cs="Times New Roman"/>
              </w:rPr>
              <w:t>Czynny udział w dyskusji</w:t>
            </w:r>
          </w:p>
        </w:tc>
      </w:tr>
      <w:tr w:rsidR="0061505E" w:rsidRPr="00DF7218" w14:paraId="5AF0A65D" w14:textId="77777777" w:rsidTr="00E605A0">
        <w:tc>
          <w:tcPr>
            <w:tcW w:w="1418" w:type="dxa"/>
            <w:tcBorders>
              <w:top w:val="single" w:sz="8" w:space="0" w:color="auto"/>
              <w:bottom w:val="single" w:sz="8" w:space="0" w:color="auto"/>
              <w:right w:val="single" w:sz="4" w:space="0" w:color="auto"/>
            </w:tcBorders>
            <w:shd w:val="clear" w:color="auto" w:fill="FFFFFF"/>
          </w:tcPr>
          <w:p w14:paraId="58AECFE1" w14:textId="77777777" w:rsidR="0061505E" w:rsidRPr="00DF7218" w:rsidRDefault="0061505E" w:rsidP="00E605A0">
            <w:pPr>
              <w:spacing w:line="276" w:lineRule="auto"/>
              <w:rPr>
                <w:rFonts w:cs="Times New Roman"/>
              </w:rPr>
            </w:pPr>
            <w:r w:rsidRPr="00DF7218">
              <w:rPr>
                <w:rFonts w:cs="Times New Roman"/>
              </w:rPr>
              <w:t>T.E2_U02</w:t>
            </w:r>
          </w:p>
          <w:p w14:paraId="4569C075"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5091A8E" w14:textId="77777777" w:rsidR="0061505E" w:rsidRPr="00DF7218" w:rsidRDefault="0061505E" w:rsidP="00E605A0">
            <w:pPr>
              <w:spacing w:before="60" w:after="60"/>
              <w:rPr>
                <w:rFonts w:cs="Times New Roman"/>
              </w:rPr>
            </w:pPr>
            <w:r w:rsidRPr="00DF7218">
              <w:rPr>
                <w:rFonts w:cs="Times New Roman"/>
              </w:rPr>
              <w:t>słuchacz potrafi zachować się stosownie do obowiązujących w polskim obyczaju towarzyskim i zawodowym reguł; umie wykorzystać posiadaną kompetencję kulturowo-komunikacyjne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4C6917"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K_U01</w:t>
            </w:r>
          </w:p>
          <w:p w14:paraId="13687757"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K_U11</w:t>
            </w:r>
          </w:p>
          <w:p w14:paraId="29B7123C" w14:textId="77777777" w:rsidR="0061505E" w:rsidRPr="00DF7218" w:rsidRDefault="0061505E" w:rsidP="00E605A0">
            <w:pPr>
              <w:spacing w:line="100" w:lineRule="atLeast"/>
              <w:jc w:val="center"/>
              <w:rPr>
                <w:rFonts w:eastAsia="Times New Roman" w:cs="Times New Roman"/>
                <w:lang w:eastAsia="pl-PL"/>
              </w:rPr>
            </w:pPr>
            <w:r w:rsidRPr="00DF7218">
              <w:rPr>
                <w:rFonts w:eastAsia="Times New Roman" w:cs="Times New Roman"/>
                <w:lang w:eastAsia="pl-PL"/>
              </w:rPr>
              <w:t>K_U12</w:t>
            </w:r>
          </w:p>
          <w:p w14:paraId="6F43422A"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24E3235"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CE8D2EE" w14:textId="77777777" w:rsidR="0061505E" w:rsidRPr="00DF7218" w:rsidRDefault="0061505E" w:rsidP="00E605A0">
            <w:pPr>
              <w:jc w:val="center"/>
              <w:rPr>
                <w:rFonts w:cs="Times New Roman"/>
              </w:rPr>
            </w:pPr>
            <w:r w:rsidRPr="00DF7218">
              <w:rPr>
                <w:rFonts w:cs="Times New Roman"/>
              </w:rPr>
              <w:t>Czynny udział w dyskusji</w:t>
            </w:r>
          </w:p>
        </w:tc>
      </w:tr>
      <w:tr w:rsidR="0061505E" w:rsidRPr="00DF7218" w14:paraId="22915305" w14:textId="77777777" w:rsidTr="00E605A0">
        <w:tc>
          <w:tcPr>
            <w:tcW w:w="1418" w:type="dxa"/>
            <w:tcBorders>
              <w:top w:val="single" w:sz="8" w:space="0" w:color="auto"/>
              <w:bottom w:val="single" w:sz="8" w:space="0" w:color="auto"/>
              <w:right w:val="single" w:sz="4" w:space="0" w:color="auto"/>
            </w:tcBorders>
            <w:shd w:val="clear" w:color="auto" w:fill="FFFFFF"/>
          </w:tcPr>
          <w:p w14:paraId="5D2B2D91" w14:textId="77777777" w:rsidR="0061505E" w:rsidRPr="00DF7218" w:rsidRDefault="0061505E" w:rsidP="00E605A0">
            <w:pPr>
              <w:spacing w:line="276" w:lineRule="auto"/>
              <w:rPr>
                <w:rFonts w:cs="Times New Roman"/>
              </w:rPr>
            </w:pPr>
            <w:r w:rsidRPr="00DF7218">
              <w:rPr>
                <w:rFonts w:cs="Times New Roman"/>
              </w:rPr>
              <w:t>T.E2_U03</w:t>
            </w:r>
          </w:p>
          <w:p w14:paraId="5C8004E4"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6488A47" w14:textId="77777777" w:rsidR="0061505E" w:rsidRPr="00DF7218" w:rsidRDefault="0061505E" w:rsidP="00E605A0">
            <w:pPr>
              <w:spacing w:before="60" w:after="60"/>
              <w:rPr>
                <w:rFonts w:cs="Times New Roman"/>
              </w:rPr>
            </w:pPr>
            <w:r w:rsidRPr="00DF7218">
              <w:rPr>
                <w:rFonts w:cs="Times New Roman"/>
              </w:rPr>
              <w:t>potrafi wykorzystywać zdobytą wiedzę z zakresu form komunikacji i kultury języka w życiu codziennym i w przyszłej pracy zawodowej i aktywności społecznej.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7ED8B67" w14:textId="77777777" w:rsidR="0061505E" w:rsidRPr="00DF7218" w:rsidRDefault="0061505E" w:rsidP="00E605A0">
            <w:pPr>
              <w:jc w:val="center"/>
              <w:rPr>
                <w:rFonts w:eastAsia="Times New Roman" w:cs="Times New Roman"/>
                <w:lang w:eastAsia="pl-PL"/>
              </w:rPr>
            </w:pPr>
            <w:r w:rsidRPr="00DF7218">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0F09BE72"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3DBCE98" w14:textId="77777777" w:rsidR="0061505E" w:rsidRPr="00DF7218" w:rsidRDefault="0061505E" w:rsidP="00E605A0">
            <w:pPr>
              <w:jc w:val="center"/>
              <w:rPr>
                <w:rFonts w:cs="Times New Roman"/>
              </w:rPr>
            </w:pPr>
            <w:r w:rsidRPr="00DF7218">
              <w:rPr>
                <w:rFonts w:cs="Times New Roman"/>
              </w:rPr>
              <w:t>Czynny udział w dyskusji</w:t>
            </w:r>
          </w:p>
        </w:tc>
      </w:tr>
      <w:tr w:rsidR="0061505E" w:rsidRPr="00DF7218" w14:paraId="4991CE6B" w14:textId="77777777" w:rsidTr="00E605A0">
        <w:tc>
          <w:tcPr>
            <w:tcW w:w="1418" w:type="dxa"/>
            <w:tcBorders>
              <w:top w:val="single" w:sz="8" w:space="0" w:color="auto"/>
              <w:bottom w:val="single" w:sz="8" w:space="0" w:color="auto"/>
              <w:right w:val="single" w:sz="4" w:space="0" w:color="auto"/>
            </w:tcBorders>
            <w:shd w:val="clear" w:color="auto" w:fill="FFFFFF"/>
          </w:tcPr>
          <w:p w14:paraId="3C2AAA54" w14:textId="77777777" w:rsidR="0061505E" w:rsidRPr="00DF7218" w:rsidRDefault="0061505E" w:rsidP="00E605A0">
            <w:pPr>
              <w:spacing w:line="276" w:lineRule="auto"/>
              <w:rPr>
                <w:rFonts w:cs="Times New Roman"/>
              </w:rPr>
            </w:pPr>
            <w:r w:rsidRPr="00DF7218">
              <w:rPr>
                <w:rFonts w:cs="Times New Roman"/>
              </w:rPr>
              <w:t>T.E2_K01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BD5253E" w14:textId="77777777" w:rsidR="0061505E" w:rsidRPr="00DF7218" w:rsidRDefault="0061505E" w:rsidP="00E605A0">
            <w:pPr>
              <w:spacing w:before="60" w:after="60"/>
              <w:rPr>
                <w:rFonts w:cs="Times New Roman"/>
              </w:rPr>
            </w:pPr>
            <w:r w:rsidRPr="00DF7218">
              <w:rPr>
                <w:rFonts w:cs="Times New Roman"/>
              </w:rPr>
              <w:t>rozumie rolę estetyki komunikatu werbalnego oraz kulturowych standardów grzeczności w utrzymaniu relacji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02955D" w14:textId="77777777" w:rsidR="0061505E" w:rsidRPr="00DF7218" w:rsidRDefault="0061505E" w:rsidP="00E605A0">
            <w:pPr>
              <w:jc w:val="center"/>
              <w:rPr>
                <w:rFonts w:cs="Times New Roman"/>
              </w:rPr>
            </w:pPr>
            <w:r w:rsidRPr="00DF7218">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3D28E275"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64847BE4" w14:textId="77777777" w:rsidR="0061505E" w:rsidRPr="00DF7218" w:rsidRDefault="0061505E" w:rsidP="00E605A0">
            <w:pPr>
              <w:jc w:val="center"/>
              <w:rPr>
                <w:rFonts w:cs="Times New Roman"/>
              </w:rPr>
            </w:pPr>
            <w:r w:rsidRPr="00DF7218">
              <w:rPr>
                <w:rFonts w:cs="Times New Roman"/>
              </w:rPr>
              <w:t>Obserwacja</w:t>
            </w:r>
          </w:p>
        </w:tc>
      </w:tr>
      <w:tr w:rsidR="0061505E" w:rsidRPr="00DF7218" w14:paraId="03681B7F" w14:textId="77777777" w:rsidTr="00E605A0">
        <w:tc>
          <w:tcPr>
            <w:tcW w:w="1418" w:type="dxa"/>
            <w:tcBorders>
              <w:top w:val="single" w:sz="8" w:space="0" w:color="auto"/>
              <w:bottom w:val="single" w:sz="8" w:space="0" w:color="auto"/>
              <w:right w:val="single" w:sz="4" w:space="0" w:color="auto"/>
            </w:tcBorders>
            <w:shd w:val="clear" w:color="auto" w:fill="FFFFFF"/>
          </w:tcPr>
          <w:p w14:paraId="79A8AA9F" w14:textId="77777777" w:rsidR="0061505E" w:rsidRPr="00DF7218" w:rsidRDefault="0061505E" w:rsidP="00E605A0">
            <w:pPr>
              <w:spacing w:line="276" w:lineRule="auto"/>
              <w:rPr>
                <w:rFonts w:cs="Times New Roman"/>
              </w:rPr>
            </w:pPr>
            <w:r w:rsidRPr="00DF7218">
              <w:rPr>
                <w:rFonts w:cs="Times New Roman"/>
              </w:rPr>
              <w:t>T.E2_K02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6A6881A" w14:textId="77777777" w:rsidR="0061505E" w:rsidRPr="00DF7218" w:rsidRDefault="0061505E" w:rsidP="00E605A0">
            <w:pPr>
              <w:spacing w:line="276" w:lineRule="auto"/>
              <w:jc w:val="both"/>
              <w:rPr>
                <w:rFonts w:cs="Times New Roman"/>
              </w:rPr>
            </w:pPr>
            <w:r w:rsidRPr="00DF7218">
              <w:rPr>
                <w:rFonts w:cs="Times New Roman"/>
              </w:rPr>
              <w:t>troszczy się o odpowiedni poziom stosunków międzyludzkich w miejscu pracy, potrafi porozumiewać się i współpracować w grupie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C02E7A" w14:textId="77777777" w:rsidR="0061505E" w:rsidRPr="00DF7218" w:rsidRDefault="0061505E" w:rsidP="00E605A0">
            <w:pPr>
              <w:jc w:val="center"/>
              <w:rPr>
                <w:rFonts w:cs="Times New Roman"/>
              </w:rPr>
            </w:pPr>
            <w:r w:rsidRPr="00DF7218">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60C3E0C6"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5592FFB1" w14:textId="77777777" w:rsidR="0061505E" w:rsidRPr="00DF7218" w:rsidRDefault="0061505E" w:rsidP="00E605A0">
            <w:pPr>
              <w:jc w:val="center"/>
              <w:rPr>
                <w:rFonts w:cs="Times New Roman"/>
              </w:rPr>
            </w:pPr>
            <w:r w:rsidRPr="00DF7218">
              <w:rPr>
                <w:rFonts w:cs="Times New Roman"/>
              </w:rPr>
              <w:t>Obserwacja</w:t>
            </w:r>
          </w:p>
        </w:tc>
      </w:tr>
      <w:tr w:rsidR="0061505E" w:rsidRPr="00DF7218" w14:paraId="169488F7" w14:textId="77777777" w:rsidTr="00E605A0">
        <w:tc>
          <w:tcPr>
            <w:tcW w:w="1418" w:type="dxa"/>
            <w:tcBorders>
              <w:top w:val="single" w:sz="8" w:space="0" w:color="auto"/>
              <w:bottom w:val="single" w:sz="8" w:space="0" w:color="auto"/>
              <w:right w:val="single" w:sz="4" w:space="0" w:color="auto"/>
            </w:tcBorders>
            <w:shd w:val="clear" w:color="auto" w:fill="FFFFFF"/>
          </w:tcPr>
          <w:p w14:paraId="4BF383B8" w14:textId="77777777" w:rsidR="0061505E" w:rsidRPr="00DF7218" w:rsidRDefault="0061505E" w:rsidP="00E605A0">
            <w:pPr>
              <w:spacing w:line="276" w:lineRule="auto"/>
              <w:rPr>
                <w:rFonts w:cs="Times New Roman"/>
              </w:rPr>
            </w:pPr>
            <w:r w:rsidRPr="00DF7218">
              <w:rPr>
                <w:rFonts w:cs="Times New Roman"/>
              </w:rPr>
              <w:t>T.E2_K03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811069B" w14:textId="77777777" w:rsidR="0061505E" w:rsidRPr="00DF7218" w:rsidRDefault="0061505E" w:rsidP="00E605A0">
            <w:pPr>
              <w:spacing w:before="60" w:after="60"/>
              <w:rPr>
                <w:rFonts w:cs="Times New Roman"/>
              </w:rPr>
            </w:pPr>
            <w:r w:rsidRPr="00DF7218">
              <w:rPr>
                <w:rFonts w:cs="Times New Roman"/>
              </w:rPr>
              <w:t>student wykazuje gotowość szerzenia wzorów dobrego zachowania (kultury osobistej) i językowej poprawności (kultury języka) student wykazuje troskę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373D34" w14:textId="77777777" w:rsidR="0061505E" w:rsidRPr="00DF7218" w:rsidRDefault="0061505E" w:rsidP="00E605A0">
            <w:pPr>
              <w:jc w:val="center"/>
              <w:rPr>
                <w:rFonts w:cs="Times New Roman"/>
              </w:rPr>
            </w:pPr>
            <w:r w:rsidRPr="00DF7218">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0233C604"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7403DEE" w14:textId="77777777" w:rsidR="0061505E" w:rsidRPr="00DF7218" w:rsidRDefault="0061505E" w:rsidP="00E605A0">
            <w:pPr>
              <w:jc w:val="center"/>
              <w:rPr>
                <w:rFonts w:cs="Times New Roman"/>
              </w:rPr>
            </w:pPr>
            <w:r w:rsidRPr="00DF7218">
              <w:rPr>
                <w:rFonts w:cs="Times New Roman"/>
              </w:rPr>
              <w:t>Obserwacja</w:t>
            </w:r>
          </w:p>
        </w:tc>
      </w:tr>
      <w:tr w:rsidR="0061505E" w:rsidRPr="00DF7218" w14:paraId="3679B622" w14:textId="77777777" w:rsidTr="00E605A0">
        <w:tc>
          <w:tcPr>
            <w:tcW w:w="1418" w:type="dxa"/>
            <w:tcBorders>
              <w:top w:val="single" w:sz="8" w:space="0" w:color="auto"/>
              <w:bottom w:val="single" w:sz="8" w:space="0" w:color="auto"/>
              <w:right w:val="single" w:sz="4" w:space="0" w:color="auto"/>
            </w:tcBorders>
            <w:shd w:val="clear" w:color="auto" w:fill="FFFFFF"/>
          </w:tcPr>
          <w:p w14:paraId="5B572A5F" w14:textId="77777777" w:rsidR="0061505E" w:rsidRPr="00DF7218" w:rsidRDefault="0061505E" w:rsidP="00E605A0">
            <w:pPr>
              <w:spacing w:line="276" w:lineRule="auto"/>
              <w:rPr>
                <w:rFonts w:cs="Times New Roman"/>
              </w:rPr>
            </w:pPr>
            <w:r w:rsidRPr="00DF7218">
              <w:rPr>
                <w:rFonts w:cs="Times New Roman"/>
              </w:rPr>
              <w:t>T.E2_K04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A0152A8" w14:textId="77777777" w:rsidR="0061505E" w:rsidRPr="00DF7218" w:rsidRDefault="0061505E" w:rsidP="00E605A0">
            <w:pPr>
              <w:spacing w:before="60" w:after="60"/>
              <w:rPr>
                <w:rFonts w:cs="Times New Roman"/>
              </w:rPr>
            </w:pPr>
            <w:r w:rsidRPr="00DF7218">
              <w:rPr>
                <w:rFonts w:cs="Times New Roman"/>
              </w:rPr>
              <w:t>student stara się uczestniczyć w życiu kulturalnym, korzystając z różnych mediów i form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FCCD032" w14:textId="77777777" w:rsidR="0061505E" w:rsidRPr="00DF7218" w:rsidRDefault="0061505E" w:rsidP="00E605A0">
            <w:pPr>
              <w:jc w:val="center"/>
              <w:rPr>
                <w:rFonts w:cs="Times New Roman"/>
              </w:rPr>
            </w:pPr>
            <w:r w:rsidRPr="00DF7218">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4F5BEDD9"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14C075F3" w14:textId="77777777" w:rsidR="0061505E" w:rsidRPr="00DF7218" w:rsidRDefault="0061505E" w:rsidP="00E605A0">
            <w:pPr>
              <w:jc w:val="center"/>
              <w:rPr>
                <w:rFonts w:cs="Times New Roman"/>
              </w:rPr>
            </w:pPr>
            <w:r w:rsidRPr="00DF7218">
              <w:rPr>
                <w:rFonts w:cs="Times New Roman"/>
              </w:rPr>
              <w:t>Obserwacja</w:t>
            </w:r>
          </w:p>
        </w:tc>
      </w:tr>
      <w:tr w:rsidR="0061505E" w:rsidRPr="00DF7218" w14:paraId="0256BD4D" w14:textId="77777777" w:rsidTr="00E605A0">
        <w:tc>
          <w:tcPr>
            <w:tcW w:w="9181" w:type="dxa"/>
            <w:gridSpan w:val="7"/>
            <w:shd w:val="clear" w:color="auto" w:fill="D9D9D9"/>
          </w:tcPr>
          <w:p w14:paraId="764CFB6F"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639A15CA" w14:textId="77777777" w:rsidTr="00E605A0">
        <w:trPr>
          <w:trHeight w:val="1495"/>
        </w:trPr>
        <w:tc>
          <w:tcPr>
            <w:tcW w:w="2977" w:type="dxa"/>
            <w:gridSpan w:val="2"/>
            <w:tcBorders>
              <w:right w:val="nil"/>
            </w:tcBorders>
            <w:shd w:val="clear" w:color="auto" w:fill="D9D9D9"/>
          </w:tcPr>
          <w:p w14:paraId="54A8DCB5"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p>
        </w:tc>
        <w:tc>
          <w:tcPr>
            <w:tcW w:w="4679" w:type="dxa"/>
            <w:gridSpan w:val="3"/>
            <w:tcBorders>
              <w:left w:val="nil"/>
            </w:tcBorders>
          </w:tcPr>
          <w:p w14:paraId="6D27EC43" w14:textId="77777777" w:rsidR="0061505E" w:rsidRPr="00DF7218" w:rsidRDefault="0061505E" w:rsidP="00E605A0">
            <w:pPr>
              <w:rPr>
                <w:rFonts w:cs="Times New Roman"/>
              </w:rPr>
            </w:pPr>
            <w:r w:rsidRPr="00DF7218">
              <w:rPr>
                <w:rFonts w:cs="Times New Roman"/>
              </w:rPr>
              <w:t>2</w:t>
            </w:r>
          </w:p>
        </w:tc>
        <w:tc>
          <w:tcPr>
            <w:tcW w:w="788" w:type="dxa"/>
            <w:tcBorders>
              <w:left w:val="nil"/>
            </w:tcBorders>
            <w:textDirection w:val="btLr"/>
          </w:tcPr>
          <w:p w14:paraId="2F9FB56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1CFE51F0"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00DFA35C" w14:textId="77777777" w:rsidTr="00E605A0">
        <w:trPr>
          <w:trHeight w:val="1535"/>
        </w:trPr>
        <w:tc>
          <w:tcPr>
            <w:tcW w:w="2977" w:type="dxa"/>
            <w:gridSpan w:val="2"/>
            <w:tcBorders>
              <w:right w:val="nil"/>
            </w:tcBorders>
            <w:shd w:val="clear" w:color="auto" w:fill="D9D9D9"/>
          </w:tcPr>
          <w:p w14:paraId="2942C9A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023F4C17" w14:textId="77777777" w:rsidR="0061505E" w:rsidRPr="00DF7218" w:rsidRDefault="0061505E" w:rsidP="00E605A0">
            <w:pPr>
              <w:rPr>
                <w:rFonts w:cs="Times New Roman"/>
              </w:rPr>
            </w:pPr>
            <w:r w:rsidRPr="00DF7218">
              <w:rPr>
                <w:rFonts w:cs="Times New Roman"/>
              </w:rPr>
              <w:t>Ćwiczenia audytoryjne</w:t>
            </w:r>
          </w:p>
          <w:p w14:paraId="5156ACDA" w14:textId="77777777" w:rsidR="0061505E" w:rsidRPr="00DF7218" w:rsidRDefault="0061505E" w:rsidP="00E605A0">
            <w:pPr>
              <w:rPr>
                <w:rFonts w:cs="Times New Roman"/>
                <w:b/>
              </w:rPr>
            </w:pPr>
          </w:p>
          <w:p w14:paraId="0531FE45" w14:textId="77777777" w:rsidR="0061505E" w:rsidRPr="00DF7218" w:rsidRDefault="0061505E" w:rsidP="00E605A0">
            <w:pPr>
              <w:rPr>
                <w:rFonts w:cs="Times New Roman"/>
                <w:b/>
              </w:rPr>
            </w:pPr>
          </w:p>
          <w:p w14:paraId="69F443BA" w14:textId="77777777" w:rsidR="0061505E" w:rsidRPr="00DF7218" w:rsidRDefault="0061505E" w:rsidP="00E605A0">
            <w:pPr>
              <w:rPr>
                <w:rFonts w:cs="Times New Roman"/>
                <w:b/>
              </w:rPr>
            </w:pPr>
            <w:r w:rsidRPr="00DF7218">
              <w:rPr>
                <w:rFonts w:cs="Times New Roman"/>
                <w:b/>
              </w:rPr>
              <w:t>w sumie:</w:t>
            </w:r>
          </w:p>
          <w:p w14:paraId="5AD72C48"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0BCAADB6" w14:textId="77777777" w:rsidR="0061505E" w:rsidRPr="00DF7218" w:rsidRDefault="0061505E" w:rsidP="00E605A0">
            <w:pPr>
              <w:jc w:val="center"/>
              <w:rPr>
                <w:rFonts w:eastAsia="Times New Roman" w:cs="Times New Roman"/>
                <w:lang w:eastAsia="pl-PL"/>
              </w:rPr>
            </w:pPr>
            <w:r w:rsidRPr="00DF7218">
              <w:rPr>
                <w:rFonts w:eastAsia="Times New Roman" w:cs="Times New Roman"/>
                <w:lang w:eastAsia="pl-PL"/>
              </w:rPr>
              <w:t>30</w:t>
            </w:r>
          </w:p>
          <w:p w14:paraId="7976D3A4" w14:textId="77777777" w:rsidR="0061505E" w:rsidRPr="00DF7218" w:rsidRDefault="0061505E" w:rsidP="00E605A0">
            <w:pPr>
              <w:jc w:val="center"/>
              <w:rPr>
                <w:rFonts w:eastAsia="Times New Roman" w:cs="Times New Roman"/>
                <w:lang w:eastAsia="pl-PL"/>
              </w:rPr>
            </w:pPr>
          </w:p>
          <w:p w14:paraId="5EA22114" w14:textId="77777777" w:rsidR="0061505E" w:rsidRPr="00DF7218" w:rsidRDefault="0061505E" w:rsidP="00E605A0">
            <w:pPr>
              <w:jc w:val="center"/>
              <w:rPr>
                <w:rFonts w:eastAsia="Times New Roman" w:cs="Times New Roman"/>
                <w:lang w:eastAsia="pl-PL"/>
              </w:rPr>
            </w:pPr>
          </w:p>
          <w:p w14:paraId="0CDBE8B1" w14:textId="77777777" w:rsidR="0061505E" w:rsidRPr="00DF7218" w:rsidRDefault="0061505E" w:rsidP="00E605A0">
            <w:pPr>
              <w:jc w:val="center"/>
              <w:rPr>
                <w:rFonts w:eastAsia="Times New Roman" w:cs="Times New Roman"/>
                <w:lang w:eastAsia="pl-PL"/>
              </w:rPr>
            </w:pPr>
            <w:r w:rsidRPr="00DF7218">
              <w:rPr>
                <w:rFonts w:eastAsia="Times New Roman" w:cs="Times New Roman"/>
                <w:b/>
                <w:lang w:eastAsia="pl-PL"/>
              </w:rPr>
              <w:t>30</w:t>
            </w:r>
          </w:p>
          <w:p w14:paraId="6B7A7B68" w14:textId="77777777" w:rsidR="0061505E" w:rsidRPr="00DF7218" w:rsidRDefault="0061505E" w:rsidP="00E605A0">
            <w:pPr>
              <w:jc w:val="center"/>
              <w:rPr>
                <w:rFonts w:cs="Times New Roman"/>
                <w:color w:val="FF0000"/>
              </w:rPr>
            </w:pPr>
            <w:r w:rsidRPr="00DF7218">
              <w:rPr>
                <w:rFonts w:eastAsia="Times New Roman" w:cs="Times New Roman"/>
                <w:lang w:eastAsia="pl-PL"/>
              </w:rPr>
              <w:t>1.0</w:t>
            </w:r>
          </w:p>
        </w:tc>
        <w:tc>
          <w:tcPr>
            <w:tcW w:w="737" w:type="dxa"/>
            <w:tcBorders>
              <w:left w:val="nil"/>
            </w:tcBorders>
          </w:tcPr>
          <w:p w14:paraId="54DD2BF5" w14:textId="77777777" w:rsidR="0061505E" w:rsidRPr="00DF7218" w:rsidRDefault="0061505E" w:rsidP="00E605A0">
            <w:pPr>
              <w:jc w:val="center"/>
              <w:rPr>
                <w:rFonts w:cs="Times New Roman"/>
              </w:rPr>
            </w:pPr>
            <w:r w:rsidRPr="00DF7218">
              <w:rPr>
                <w:rFonts w:cs="Times New Roman"/>
              </w:rPr>
              <w:t>15</w:t>
            </w:r>
          </w:p>
          <w:p w14:paraId="43EC347D" w14:textId="77777777" w:rsidR="0061505E" w:rsidRPr="00DF7218" w:rsidRDefault="0061505E" w:rsidP="00E605A0">
            <w:pPr>
              <w:jc w:val="center"/>
              <w:rPr>
                <w:rFonts w:cs="Times New Roman"/>
                <w:b/>
              </w:rPr>
            </w:pPr>
          </w:p>
          <w:p w14:paraId="57A67B1F" w14:textId="77777777" w:rsidR="0061505E" w:rsidRPr="00DF7218" w:rsidRDefault="0061505E" w:rsidP="00E605A0">
            <w:pPr>
              <w:jc w:val="center"/>
              <w:rPr>
                <w:rFonts w:cs="Times New Roman"/>
                <w:b/>
              </w:rPr>
            </w:pPr>
          </w:p>
          <w:p w14:paraId="28CE3AB1" w14:textId="77777777" w:rsidR="0061505E" w:rsidRPr="00DF7218" w:rsidRDefault="0061505E" w:rsidP="00E605A0">
            <w:pPr>
              <w:jc w:val="center"/>
              <w:rPr>
                <w:rFonts w:cs="Times New Roman"/>
                <w:b/>
              </w:rPr>
            </w:pPr>
            <w:r w:rsidRPr="00DF7218">
              <w:rPr>
                <w:rFonts w:cs="Times New Roman"/>
                <w:b/>
              </w:rPr>
              <w:t>15</w:t>
            </w:r>
          </w:p>
          <w:p w14:paraId="0AAE5765" w14:textId="77777777" w:rsidR="0061505E" w:rsidRPr="00DF7218" w:rsidRDefault="0061505E" w:rsidP="00E605A0">
            <w:pPr>
              <w:jc w:val="center"/>
              <w:rPr>
                <w:rFonts w:cs="Times New Roman"/>
              </w:rPr>
            </w:pPr>
            <w:r w:rsidRPr="00DF7218">
              <w:rPr>
                <w:rFonts w:cs="Times New Roman"/>
              </w:rPr>
              <w:t>0.5</w:t>
            </w:r>
          </w:p>
          <w:p w14:paraId="5D5B6EEB" w14:textId="77777777" w:rsidR="0061505E" w:rsidRPr="00DF7218" w:rsidRDefault="0061505E" w:rsidP="00E605A0">
            <w:pPr>
              <w:jc w:val="center"/>
              <w:rPr>
                <w:rFonts w:cs="Times New Roman"/>
              </w:rPr>
            </w:pPr>
          </w:p>
          <w:p w14:paraId="17BB142D" w14:textId="77777777" w:rsidR="0061505E" w:rsidRPr="00DF7218" w:rsidRDefault="0061505E" w:rsidP="00E605A0">
            <w:pPr>
              <w:jc w:val="center"/>
              <w:rPr>
                <w:rFonts w:cs="Times New Roman"/>
              </w:rPr>
            </w:pPr>
          </w:p>
          <w:p w14:paraId="7F01BDEA" w14:textId="77777777" w:rsidR="0061505E" w:rsidRPr="00DF7218" w:rsidRDefault="0061505E" w:rsidP="00E605A0">
            <w:pPr>
              <w:jc w:val="center"/>
              <w:rPr>
                <w:rFonts w:cs="Times New Roman"/>
              </w:rPr>
            </w:pPr>
          </w:p>
        </w:tc>
      </w:tr>
      <w:tr w:rsidR="0061505E" w:rsidRPr="00DF7218" w14:paraId="70E9F185" w14:textId="77777777" w:rsidTr="00E605A0">
        <w:trPr>
          <w:trHeight w:val="2031"/>
        </w:trPr>
        <w:tc>
          <w:tcPr>
            <w:tcW w:w="2977" w:type="dxa"/>
            <w:gridSpan w:val="2"/>
            <w:tcBorders>
              <w:right w:val="nil"/>
            </w:tcBorders>
            <w:shd w:val="clear" w:color="auto" w:fill="D9D9D9"/>
          </w:tcPr>
          <w:p w14:paraId="1E8AC2E3" w14:textId="77777777" w:rsidR="0061505E" w:rsidRPr="00DF7218" w:rsidRDefault="0061505E" w:rsidP="00E605A0">
            <w:pPr>
              <w:spacing w:before="60" w:after="60"/>
              <w:rPr>
                <w:rFonts w:cs="Times New Roman"/>
                <w:b/>
                <w:bCs/>
                <w:color w:val="FF0000"/>
              </w:rPr>
            </w:pPr>
            <w:r w:rsidRPr="00DF7218">
              <w:rPr>
                <w:rFonts w:cs="Times New Roman"/>
                <w:b/>
              </w:rPr>
              <w:t>B. Formy aktywności studentaw ramach samokształcenia wraz z planowaną liczbą godzin na każdą formę i liczbą punktów ECTS:</w:t>
            </w:r>
          </w:p>
        </w:tc>
        <w:tc>
          <w:tcPr>
            <w:tcW w:w="4679" w:type="dxa"/>
            <w:gridSpan w:val="3"/>
            <w:tcBorders>
              <w:left w:val="nil"/>
            </w:tcBorders>
          </w:tcPr>
          <w:p w14:paraId="4C63365D"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 xml:space="preserve">Przygotowanie ogólne – Lektura </w:t>
            </w:r>
          </w:p>
          <w:p w14:paraId="15296019"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Praca w bibliotece</w:t>
            </w:r>
          </w:p>
          <w:p w14:paraId="6F5853D4" w14:textId="77777777" w:rsidR="0061505E" w:rsidRPr="00DF7218" w:rsidRDefault="0061505E" w:rsidP="00E605A0">
            <w:pPr>
              <w:jc w:val="both"/>
              <w:rPr>
                <w:rFonts w:eastAsia="Times New Roman" w:cs="Times New Roman"/>
                <w:lang w:eastAsia="pl-PL"/>
              </w:rPr>
            </w:pPr>
            <w:r w:rsidRPr="00DF7218">
              <w:rPr>
                <w:rFonts w:eastAsia="Times New Roman" w:cs="Times New Roman"/>
                <w:lang w:eastAsia="pl-PL"/>
              </w:rPr>
              <w:t>Praca w sieci</w:t>
            </w:r>
          </w:p>
          <w:p w14:paraId="2A94E76D" w14:textId="77777777" w:rsidR="0061505E" w:rsidRPr="00DF7218" w:rsidRDefault="0061505E" w:rsidP="00E605A0">
            <w:pPr>
              <w:rPr>
                <w:rFonts w:cs="Times New Roman"/>
              </w:rPr>
            </w:pPr>
          </w:p>
          <w:p w14:paraId="2D7EFA5E" w14:textId="77777777" w:rsidR="0061505E" w:rsidRPr="00DF7218" w:rsidRDefault="0061505E" w:rsidP="00E605A0">
            <w:pPr>
              <w:rPr>
                <w:rFonts w:cs="Times New Roman"/>
                <w:b/>
              </w:rPr>
            </w:pPr>
            <w:r w:rsidRPr="00DF7218">
              <w:rPr>
                <w:rFonts w:cs="Times New Roman"/>
                <w:b/>
              </w:rPr>
              <w:t>w sumie:</w:t>
            </w:r>
          </w:p>
          <w:p w14:paraId="7B57C3B5"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0FBF59B" w14:textId="77777777" w:rsidR="0061505E" w:rsidRPr="00DF7218" w:rsidRDefault="0061505E" w:rsidP="00E605A0">
            <w:pPr>
              <w:jc w:val="center"/>
              <w:rPr>
                <w:rFonts w:cs="Times New Roman"/>
              </w:rPr>
            </w:pPr>
            <w:r w:rsidRPr="00DF7218">
              <w:rPr>
                <w:rFonts w:cs="Times New Roman"/>
              </w:rPr>
              <w:t>10</w:t>
            </w:r>
          </w:p>
          <w:p w14:paraId="0D0A2915" w14:textId="77777777" w:rsidR="0061505E" w:rsidRPr="00DF7218" w:rsidRDefault="0061505E" w:rsidP="00E605A0">
            <w:pPr>
              <w:jc w:val="center"/>
              <w:rPr>
                <w:rFonts w:cs="Times New Roman"/>
              </w:rPr>
            </w:pPr>
            <w:r w:rsidRPr="00DF7218">
              <w:rPr>
                <w:rFonts w:cs="Times New Roman"/>
              </w:rPr>
              <w:t>10</w:t>
            </w:r>
          </w:p>
          <w:p w14:paraId="59D6C226" w14:textId="77777777" w:rsidR="0061505E" w:rsidRPr="00DF7218" w:rsidRDefault="0061505E" w:rsidP="00E605A0">
            <w:pPr>
              <w:jc w:val="center"/>
              <w:rPr>
                <w:rFonts w:cs="Times New Roman"/>
              </w:rPr>
            </w:pPr>
            <w:r w:rsidRPr="00DF7218">
              <w:rPr>
                <w:rFonts w:cs="Times New Roman"/>
              </w:rPr>
              <w:t>10</w:t>
            </w:r>
          </w:p>
          <w:p w14:paraId="1EE31C80" w14:textId="77777777" w:rsidR="0061505E" w:rsidRPr="00DF7218" w:rsidRDefault="0061505E" w:rsidP="00E605A0">
            <w:pPr>
              <w:jc w:val="center"/>
              <w:rPr>
                <w:rFonts w:cs="Times New Roman"/>
                <w:b/>
              </w:rPr>
            </w:pPr>
          </w:p>
          <w:p w14:paraId="09C9152C" w14:textId="77777777" w:rsidR="0061505E" w:rsidRPr="00DF7218" w:rsidRDefault="0061505E" w:rsidP="00E605A0">
            <w:pPr>
              <w:jc w:val="center"/>
              <w:rPr>
                <w:rFonts w:cs="Times New Roman"/>
                <w:b/>
              </w:rPr>
            </w:pPr>
            <w:r w:rsidRPr="00DF7218">
              <w:rPr>
                <w:rFonts w:cs="Times New Roman"/>
                <w:b/>
              </w:rPr>
              <w:t>30</w:t>
            </w:r>
          </w:p>
          <w:p w14:paraId="023DF515" w14:textId="77777777" w:rsidR="0061505E" w:rsidRPr="00DF7218" w:rsidRDefault="0061505E" w:rsidP="00E605A0">
            <w:pPr>
              <w:jc w:val="center"/>
              <w:rPr>
                <w:rFonts w:cs="Times New Roman"/>
              </w:rPr>
            </w:pPr>
            <w:r w:rsidRPr="00DF7218">
              <w:rPr>
                <w:rFonts w:cs="Times New Roman"/>
              </w:rPr>
              <w:t>1.0</w:t>
            </w:r>
          </w:p>
        </w:tc>
        <w:tc>
          <w:tcPr>
            <w:tcW w:w="737" w:type="dxa"/>
            <w:tcBorders>
              <w:left w:val="nil"/>
            </w:tcBorders>
          </w:tcPr>
          <w:p w14:paraId="1DEFCDAB" w14:textId="77777777" w:rsidR="0061505E" w:rsidRPr="00DF7218" w:rsidRDefault="0061505E" w:rsidP="00E605A0">
            <w:pPr>
              <w:jc w:val="center"/>
              <w:rPr>
                <w:rFonts w:cs="Times New Roman"/>
              </w:rPr>
            </w:pPr>
            <w:r w:rsidRPr="00DF7218">
              <w:rPr>
                <w:rFonts w:cs="Times New Roman"/>
              </w:rPr>
              <w:t>15</w:t>
            </w:r>
          </w:p>
          <w:p w14:paraId="13B1E4F4" w14:textId="77777777" w:rsidR="0061505E" w:rsidRPr="00DF7218" w:rsidRDefault="0061505E" w:rsidP="00E605A0">
            <w:pPr>
              <w:jc w:val="center"/>
              <w:rPr>
                <w:rFonts w:cs="Times New Roman"/>
              </w:rPr>
            </w:pPr>
            <w:r w:rsidRPr="00DF7218">
              <w:rPr>
                <w:rFonts w:cs="Times New Roman"/>
              </w:rPr>
              <w:t>15</w:t>
            </w:r>
          </w:p>
          <w:p w14:paraId="2AA9283A" w14:textId="77777777" w:rsidR="0061505E" w:rsidRPr="00DF7218" w:rsidRDefault="0061505E" w:rsidP="00E605A0">
            <w:pPr>
              <w:jc w:val="center"/>
              <w:rPr>
                <w:rFonts w:cs="Times New Roman"/>
              </w:rPr>
            </w:pPr>
            <w:r w:rsidRPr="00DF7218">
              <w:rPr>
                <w:rFonts w:cs="Times New Roman"/>
              </w:rPr>
              <w:t>15</w:t>
            </w:r>
          </w:p>
          <w:p w14:paraId="36790CC4" w14:textId="77777777" w:rsidR="0061505E" w:rsidRPr="00DF7218" w:rsidRDefault="0061505E" w:rsidP="00E605A0">
            <w:pPr>
              <w:jc w:val="center"/>
              <w:rPr>
                <w:rFonts w:cs="Times New Roman"/>
                <w:b/>
              </w:rPr>
            </w:pPr>
          </w:p>
          <w:p w14:paraId="5CEB90EB" w14:textId="77777777" w:rsidR="0061505E" w:rsidRPr="00DF7218" w:rsidRDefault="0061505E" w:rsidP="00E605A0">
            <w:pPr>
              <w:jc w:val="center"/>
              <w:rPr>
                <w:rFonts w:cs="Times New Roman"/>
                <w:b/>
              </w:rPr>
            </w:pPr>
            <w:r w:rsidRPr="00DF7218">
              <w:rPr>
                <w:rFonts w:cs="Times New Roman"/>
                <w:b/>
              </w:rPr>
              <w:t>45</w:t>
            </w:r>
          </w:p>
          <w:p w14:paraId="54237FC8" w14:textId="77777777" w:rsidR="0061505E" w:rsidRPr="00DF7218" w:rsidRDefault="0061505E" w:rsidP="00E605A0">
            <w:pPr>
              <w:jc w:val="center"/>
              <w:rPr>
                <w:rFonts w:cs="Times New Roman"/>
              </w:rPr>
            </w:pPr>
            <w:r w:rsidRPr="00DF7218">
              <w:rPr>
                <w:rFonts w:cs="Times New Roman"/>
              </w:rPr>
              <w:t>1.5</w:t>
            </w:r>
          </w:p>
        </w:tc>
      </w:tr>
      <w:tr w:rsidR="0061505E" w:rsidRPr="00DF7218" w14:paraId="6C96F7D6" w14:textId="77777777" w:rsidTr="00E605A0">
        <w:tc>
          <w:tcPr>
            <w:tcW w:w="2977" w:type="dxa"/>
            <w:gridSpan w:val="2"/>
            <w:tcBorders>
              <w:right w:val="nil"/>
            </w:tcBorders>
            <w:shd w:val="clear" w:color="auto" w:fill="D9D9D9"/>
          </w:tcPr>
          <w:p w14:paraId="59E381A9"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07F22476" w14:textId="77777777" w:rsidR="0061505E" w:rsidRPr="00DF7218" w:rsidRDefault="0061505E" w:rsidP="00E605A0">
            <w:pPr>
              <w:rPr>
                <w:rFonts w:cs="Times New Roman"/>
              </w:rPr>
            </w:pPr>
            <w:r w:rsidRPr="00DF7218">
              <w:rPr>
                <w:rFonts w:cs="Times New Roman"/>
              </w:rPr>
              <w:t>interpretacja tekstu kultury</w:t>
            </w:r>
          </w:p>
          <w:p w14:paraId="6F6D8434" w14:textId="77777777" w:rsidR="0061505E" w:rsidRPr="00DF7218" w:rsidRDefault="0061505E" w:rsidP="00E605A0">
            <w:pPr>
              <w:rPr>
                <w:rFonts w:cs="Times New Roman"/>
              </w:rPr>
            </w:pPr>
            <w:r w:rsidRPr="00DF7218">
              <w:rPr>
                <w:rFonts w:cs="Times New Roman"/>
              </w:rPr>
              <w:t>udział w wydarzeniu kulturalnym</w:t>
            </w:r>
          </w:p>
          <w:p w14:paraId="5775A7B7" w14:textId="77777777" w:rsidR="0061505E" w:rsidRPr="00DF7218" w:rsidRDefault="0061505E" w:rsidP="00E605A0">
            <w:pPr>
              <w:rPr>
                <w:rFonts w:cs="Times New Roman"/>
                <w:b/>
              </w:rPr>
            </w:pPr>
            <w:r w:rsidRPr="00DF7218">
              <w:rPr>
                <w:rFonts w:cs="Times New Roman"/>
                <w:b/>
              </w:rPr>
              <w:t>w sumie:</w:t>
            </w:r>
          </w:p>
          <w:p w14:paraId="57AFF5D0"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47620B4" w14:textId="77777777" w:rsidR="0061505E" w:rsidRPr="00DF7218" w:rsidRDefault="0061505E" w:rsidP="00E605A0">
            <w:pPr>
              <w:jc w:val="center"/>
              <w:rPr>
                <w:rFonts w:cs="Times New Roman"/>
              </w:rPr>
            </w:pPr>
            <w:r w:rsidRPr="00DF7218">
              <w:rPr>
                <w:rFonts w:cs="Times New Roman"/>
              </w:rPr>
              <w:t>25</w:t>
            </w:r>
          </w:p>
          <w:p w14:paraId="12D161B3" w14:textId="77777777" w:rsidR="0061505E" w:rsidRPr="00DF7218" w:rsidRDefault="0061505E" w:rsidP="00E605A0">
            <w:pPr>
              <w:jc w:val="center"/>
              <w:rPr>
                <w:rFonts w:cs="Times New Roman"/>
                <w:b/>
              </w:rPr>
            </w:pPr>
          </w:p>
          <w:p w14:paraId="059DCE5F" w14:textId="77777777" w:rsidR="0061505E" w:rsidRPr="00DF7218" w:rsidRDefault="0061505E" w:rsidP="00E605A0">
            <w:pPr>
              <w:jc w:val="center"/>
              <w:rPr>
                <w:rFonts w:cs="Times New Roman"/>
                <w:b/>
              </w:rPr>
            </w:pPr>
            <w:r w:rsidRPr="00DF7218">
              <w:rPr>
                <w:rFonts w:cs="Times New Roman"/>
                <w:b/>
              </w:rPr>
              <w:t>20</w:t>
            </w:r>
          </w:p>
          <w:p w14:paraId="1202CAC9" w14:textId="77777777" w:rsidR="0061505E" w:rsidRPr="00DF7218" w:rsidRDefault="0061505E" w:rsidP="00E605A0">
            <w:pPr>
              <w:jc w:val="center"/>
              <w:rPr>
                <w:rFonts w:cs="Times New Roman"/>
              </w:rPr>
            </w:pPr>
            <w:r w:rsidRPr="00DF7218">
              <w:rPr>
                <w:rFonts w:cs="Times New Roman"/>
              </w:rPr>
              <w:t>1,0</w:t>
            </w:r>
          </w:p>
          <w:p w14:paraId="102A444F" w14:textId="77777777" w:rsidR="0061505E" w:rsidRPr="00DF7218" w:rsidRDefault="0061505E" w:rsidP="00E605A0">
            <w:pPr>
              <w:jc w:val="center"/>
              <w:rPr>
                <w:rFonts w:cs="Times New Roman"/>
                <w:b/>
              </w:rPr>
            </w:pPr>
          </w:p>
        </w:tc>
        <w:tc>
          <w:tcPr>
            <w:tcW w:w="737" w:type="dxa"/>
            <w:tcBorders>
              <w:left w:val="nil"/>
            </w:tcBorders>
          </w:tcPr>
          <w:p w14:paraId="408B4285" w14:textId="77777777" w:rsidR="0061505E" w:rsidRPr="00DF7218" w:rsidRDefault="0061505E" w:rsidP="00E605A0">
            <w:pPr>
              <w:jc w:val="center"/>
              <w:rPr>
                <w:rFonts w:cs="Times New Roman"/>
              </w:rPr>
            </w:pPr>
            <w:r w:rsidRPr="00DF7218">
              <w:rPr>
                <w:rFonts w:cs="Times New Roman"/>
              </w:rPr>
              <w:t>25</w:t>
            </w:r>
          </w:p>
          <w:p w14:paraId="3983CE85" w14:textId="77777777" w:rsidR="0061505E" w:rsidRPr="00DF7218" w:rsidRDefault="0061505E" w:rsidP="00E605A0">
            <w:pPr>
              <w:jc w:val="center"/>
              <w:rPr>
                <w:rFonts w:cs="Times New Roman"/>
                <w:b/>
              </w:rPr>
            </w:pPr>
          </w:p>
          <w:p w14:paraId="109694DE" w14:textId="77777777" w:rsidR="0061505E" w:rsidRPr="00DF7218" w:rsidRDefault="0061505E" w:rsidP="00E605A0">
            <w:pPr>
              <w:jc w:val="center"/>
              <w:rPr>
                <w:rFonts w:cs="Times New Roman"/>
                <w:b/>
              </w:rPr>
            </w:pPr>
            <w:r w:rsidRPr="00DF7218">
              <w:rPr>
                <w:rFonts w:cs="Times New Roman"/>
                <w:b/>
              </w:rPr>
              <w:t>20</w:t>
            </w:r>
          </w:p>
          <w:p w14:paraId="7BD9C63C" w14:textId="77777777" w:rsidR="0061505E" w:rsidRPr="00DF7218" w:rsidRDefault="0061505E" w:rsidP="00E605A0">
            <w:pPr>
              <w:jc w:val="center"/>
              <w:rPr>
                <w:rFonts w:cs="Times New Roman"/>
              </w:rPr>
            </w:pPr>
            <w:r w:rsidRPr="00DF7218">
              <w:rPr>
                <w:rFonts w:cs="Times New Roman"/>
              </w:rPr>
              <w:t>1,0</w:t>
            </w:r>
          </w:p>
        </w:tc>
      </w:tr>
    </w:tbl>
    <w:p w14:paraId="76AEB94F" w14:textId="77777777" w:rsidR="0061505E" w:rsidRPr="00DF7218" w:rsidRDefault="0061505E" w:rsidP="0061505E">
      <w:pPr>
        <w:keepNext/>
        <w:keepLines/>
        <w:spacing w:line="276" w:lineRule="auto"/>
        <w:rPr>
          <w:rFonts w:cs="Times New Roman"/>
          <w:b/>
        </w:rPr>
      </w:pPr>
    </w:p>
    <w:p w14:paraId="2808138C"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423AAAE9"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58E2A179"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95980F8" w14:textId="77777777" w:rsidR="0061505E" w:rsidRPr="00DF7218" w:rsidRDefault="0061505E" w:rsidP="00E605A0">
            <w:pPr>
              <w:autoSpaceDE w:val="0"/>
              <w:autoSpaceDN w:val="0"/>
              <w:adjustRightInd w:val="0"/>
              <w:rPr>
                <w:rFonts w:cs="Times New Roman"/>
              </w:rPr>
            </w:pPr>
            <w:r w:rsidRPr="00DF7218">
              <w:rPr>
                <w:rFonts w:cs="Times New Roman"/>
              </w:rPr>
              <w:t xml:space="preserve">1. Kultura współczesna i jej przejawy. Kultura awangardowa, popularna i masowa w stosunku do społeczeństwa. </w:t>
            </w:r>
          </w:p>
          <w:p w14:paraId="49B54DAF" w14:textId="77777777" w:rsidR="0061505E" w:rsidRPr="00DF7218" w:rsidRDefault="0061505E" w:rsidP="00E605A0">
            <w:pPr>
              <w:autoSpaceDE w:val="0"/>
              <w:autoSpaceDN w:val="0"/>
              <w:adjustRightInd w:val="0"/>
              <w:rPr>
                <w:rFonts w:cs="Times New Roman"/>
              </w:rPr>
            </w:pPr>
            <w:r w:rsidRPr="00DF7218">
              <w:rPr>
                <w:rFonts w:cs="Times New Roman"/>
              </w:rPr>
              <w:t xml:space="preserve">2. Język mediów i reklamy – strategie komunikacyjne, metody perswazji </w:t>
            </w:r>
          </w:p>
          <w:p w14:paraId="4B721721" w14:textId="77777777" w:rsidR="0061505E" w:rsidRPr="00DF7218" w:rsidRDefault="0061505E" w:rsidP="00E605A0">
            <w:pPr>
              <w:autoSpaceDE w:val="0"/>
              <w:autoSpaceDN w:val="0"/>
              <w:adjustRightInd w:val="0"/>
              <w:rPr>
                <w:rFonts w:cs="Times New Roman"/>
              </w:rPr>
            </w:pPr>
            <w:r w:rsidRPr="00DF7218">
              <w:rPr>
                <w:rFonts w:cs="Times New Roman"/>
              </w:rPr>
              <w:t xml:space="preserve">3. Wiedza o komunikacji społecznej, manipulacja, propaganda a społeczeństwo informacyjne. </w:t>
            </w:r>
          </w:p>
          <w:p w14:paraId="72EE1DAF" w14:textId="77777777" w:rsidR="0061505E" w:rsidRPr="00DF7218" w:rsidRDefault="0061505E" w:rsidP="00E605A0">
            <w:pPr>
              <w:autoSpaceDE w:val="0"/>
              <w:autoSpaceDN w:val="0"/>
              <w:adjustRightInd w:val="0"/>
              <w:rPr>
                <w:rFonts w:cs="Times New Roman"/>
              </w:rPr>
            </w:pPr>
            <w:r w:rsidRPr="00DF7218">
              <w:rPr>
                <w:rFonts w:cs="Times New Roman"/>
              </w:rPr>
              <w:t xml:space="preserve">4. Rola mediów i nowych kanałów komunikacyjnych w tworzeniu wspólnot kulturowych </w:t>
            </w:r>
          </w:p>
          <w:p w14:paraId="33F5B477" w14:textId="77777777" w:rsidR="0061505E" w:rsidRPr="00DF7218" w:rsidRDefault="0061505E" w:rsidP="00E605A0">
            <w:pPr>
              <w:autoSpaceDE w:val="0"/>
              <w:autoSpaceDN w:val="0"/>
              <w:adjustRightInd w:val="0"/>
              <w:rPr>
                <w:rFonts w:cs="Times New Roman"/>
              </w:rPr>
            </w:pPr>
            <w:r w:rsidRPr="00DF7218">
              <w:rPr>
                <w:rFonts w:cs="Times New Roman"/>
              </w:rPr>
              <w:t xml:space="preserve">5. Komunikacja interpersonalna w dobie Internetu (portale społecznościowe,  itp.) a kształtowanie się tożsamości ponowoczesnej </w:t>
            </w:r>
          </w:p>
          <w:p w14:paraId="741916AA" w14:textId="77777777" w:rsidR="0061505E" w:rsidRPr="00DF7218" w:rsidRDefault="0061505E" w:rsidP="00E605A0">
            <w:pPr>
              <w:autoSpaceDE w:val="0"/>
              <w:autoSpaceDN w:val="0"/>
              <w:adjustRightInd w:val="0"/>
              <w:rPr>
                <w:rFonts w:cs="Times New Roman"/>
              </w:rPr>
            </w:pPr>
            <w:r w:rsidRPr="00DF7218">
              <w:rPr>
                <w:rFonts w:cs="Times New Roman"/>
              </w:rPr>
              <w:t xml:space="preserve">6. Aktualne zjawiska we współczesnej kulturze polskiej i światowej (literatura, film, teatr, muzyka) – ku świadomej aktywności. </w:t>
            </w:r>
          </w:p>
          <w:p w14:paraId="01876502" w14:textId="77777777" w:rsidR="0061505E" w:rsidRPr="00DF7218" w:rsidRDefault="0061505E" w:rsidP="00E605A0">
            <w:pPr>
              <w:rPr>
                <w:rFonts w:eastAsia="Times New Roman" w:cs="Times New Roman"/>
                <w:lang w:eastAsia="pl-PL"/>
              </w:rPr>
            </w:pPr>
            <w:r w:rsidRPr="00DF7218">
              <w:rPr>
                <w:rFonts w:cs="Times New Roman"/>
              </w:rPr>
              <w:t>7. Kultura osobista i kultura języka</w:t>
            </w:r>
          </w:p>
        </w:tc>
      </w:tr>
      <w:tr w:rsidR="0061505E" w:rsidRPr="00DF7218" w14:paraId="664CCCCB"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FBB746D"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356E5F5A" w14:textId="77777777" w:rsidR="0061505E" w:rsidRPr="00DF7218" w:rsidRDefault="0061505E" w:rsidP="00E605A0">
            <w:pPr>
              <w:pStyle w:val="Akapitzlist"/>
              <w:spacing w:line="240" w:lineRule="auto"/>
              <w:ind w:left="0"/>
              <w:jc w:val="both"/>
              <w:rPr>
                <w:rFonts w:ascii="Times New Roman" w:hAnsi="Times New Roman"/>
                <w:b/>
              </w:rPr>
            </w:pPr>
            <w:r w:rsidRPr="00DF7218">
              <w:rPr>
                <w:rFonts w:ascii="Times New Roman" w:hAnsi="Times New Roman"/>
              </w:rPr>
              <w:t>ćwiczenia z elementami wykładu, prezentacji i wykorzystaniem materiałów audiowizualnych</w:t>
            </w:r>
          </w:p>
        </w:tc>
      </w:tr>
      <w:tr w:rsidR="0061505E" w:rsidRPr="00DF7218" w14:paraId="66DE40C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59846E"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243A2D08" w14:textId="77777777" w:rsidR="0061505E" w:rsidRPr="00DF7218" w:rsidRDefault="0061505E" w:rsidP="00E605A0">
            <w:pPr>
              <w:jc w:val="both"/>
              <w:rPr>
                <w:rFonts w:cs="Times New Roman"/>
              </w:rPr>
            </w:pPr>
          </w:p>
        </w:tc>
      </w:tr>
      <w:tr w:rsidR="0061505E" w:rsidRPr="00DF7218" w14:paraId="0E78FC5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76901D0"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27786BF" w14:textId="77777777" w:rsidR="0061505E" w:rsidRPr="00DF7218" w:rsidRDefault="0061505E" w:rsidP="00E605A0">
            <w:pPr>
              <w:jc w:val="both"/>
              <w:rPr>
                <w:rFonts w:cs="Times New Roman"/>
              </w:rPr>
            </w:pPr>
            <w:r w:rsidRPr="00DF7218">
              <w:rPr>
                <w:rFonts w:cs="Times New Roman"/>
              </w:rPr>
              <w:t xml:space="preserve">Obecność studenta jest obowiązkowa, w czasie zajęć oczekiwana jest aktywna postawa. </w:t>
            </w:r>
          </w:p>
        </w:tc>
      </w:tr>
      <w:tr w:rsidR="0061505E" w:rsidRPr="00DF7218" w14:paraId="737B1BB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7677B7"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25DB91F5" w14:textId="77777777" w:rsidR="0061505E" w:rsidRPr="00DF7218" w:rsidRDefault="0061505E" w:rsidP="00E605A0">
            <w:pPr>
              <w:jc w:val="both"/>
              <w:rPr>
                <w:rFonts w:cs="Times New Roman"/>
              </w:rPr>
            </w:pPr>
            <w:r w:rsidRPr="00DF7218">
              <w:rPr>
                <w:rFonts w:cs="Times New Roman"/>
              </w:rPr>
              <w:t>50% obecności, 50% praca zaliczeniowa lub test</w:t>
            </w:r>
          </w:p>
        </w:tc>
      </w:tr>
      <w:tr w:rsidR="0061505E" w:rsidRPr="00DF7218" w14:paraId="1C4E846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E473FC"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5B425F4A" w14:textId="77777777" w:rsidR="0061505E" w:rsidRPr="00DF7218" w:rsidRDefault="0061505E" w:rsidP="00E605A0">
            <w:pPr>
              <w:jc w:val="both"/>
              <w:rPr>
                <w:rFonts w:cs="Times New Roman"/>
              </w:rPr>
            </w:pPr>
            <w:r w:rsidRPr="00DF7218">
              <w:rPr>
                <w:rFonts w:cs="Times New Roman"/>
              </w:rPr>
              <w:t>dopuszczalna jest jedna nieobecność, każda kolejna powinna być odrobiona poprzez lekturę wskazanej literatury przedmiotu lub uczestnictwo w wydarzeniu kulturalnym lub innym działaniu istotnym dla społeczeństwa.</w:t>
            </w:r>
          </w:p>
        </w:tc>
      </w:tr>
      <w:tr w:rsidR="0061505E" w:rsidRPr="00DF7218" w14:paraId="1B12E36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3B550B"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E3A3BBE" w14:textId="77777777" w:rsidR="0061505E" w:rsidRPr="00DF7218" w:rsidRDefault="0061505E" w:rsidP="00E605A0">
            <w:pPr>
              <w:jc w:val="both"/>
              <w:rPr>
                <w:rFonts w:cs="Times New Roman"/>
              </w:rPr>
            </w:pPr>
          </w:p>
        </w:tc>
      </w:tr>
      <w:tr w:rsidR="0061505E" w:rsidRPr="00DF7218" w14:paraId="0650A53E"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EABD318"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60CE1B48" w14:textId="77777777" w:rsidR="0061505E" w:rsidRPr="00DF7218" w:rsidRDefault="0061505E" w:rsidP="00E605A0">
            <w:pPr>
              <w:jc w:val="both"/>
              <w:rPr>
                <w:rFonts w:cs="Times New Roman"/>
              </w:rPr>
            </w:pPr>
            <w:r w:rsidRPr="00DF7218">
              <w:rPr>
                <w:rFonts w:cs="Times New Roman"/>
              </w:rPr>
              <w:t xml:space="preserve">1. Antropologia kultury. Zagadnienia i wybór tekstów, red. Andrzej Mencwel, Warszawa 2003. </w:t>
            </w:r>
          </w:p>
          <w:p w14:paraId="5DF971A5" w14:textId="77777777" w:rsidR="0061505E" w:rsidRPr="00DF7218" w:rsidRDefault="0061505E" w:rsidP="00E605A0">
            <w:pPr>
              <w:jc w:val="both"/>
              <w:rPr>
                <w:rFonts w:cs="Times New Roman"/>
              </w:rPr>
            </w:pPr>
            <w:r w:rsidRPr="00DF7218">
              <w:rPr>
                <w:rFonts w:cs="Times New Roman"/>
              </w:rPr>
              <w:t xml:space="preserve">2. Encyklopedia kultury polskiej XX wieku. Pojęcia i problemy wiedzy o kulturze, red. A. Kłoskowska, Wrocław 1991 </w:t>
            </w:r>
          </w:p>
          <w:p w14:paraId="4589B4A3" w14:textId="77777777" w:rsidR="0061505E" w:rsidRPr="00DF7218" w:rsidRDefault="0061505E" w:rsidP="00E605A0">
            <w:pPr>
              <w:jc w:val="both"/>
              <w:rPr>
                <w:rFonts w:cs="Times New Roman"/>
              </w:rPr>
            </w:pPr>
            <w:r w:rsidRPr="00DF7218">
              <w:rPr>
                <w:rFonts w:cs="Times New Roman"/>
              </w:rPr>
              <w:t xml:space="preserve">3. Nowicka E., Świat człowieka – świat kultury, Warszawa 2012. </w:t>
            </w:r>
          </w:p>
          <w:p w14:paraId="4EE3A80E" w14:textId="77777777" w:rsidR="0061505E" w:rsidRPr="00DF7218" w:rsidRDefault="0061505E" w:rsidP="00E605A0">
            <w:pPr>
              <w:jc w:val="both"/>
              <w:rPr>
                <w:rFonts w:cs="Times New Roman"/>
              </w:rPr>
            </w:pPr>
            <w:r w:rsidRPr="00DF7218">
              <w:rPr>
                <w:rFonts w:cs="Times New Roman"/>
              </w:rPr>
              <w:t xml:space="preserve">4. Rojek, T. Polski savoir-vivre, Warszawa 1984. </w:t>
            </w:r>
          </w:p>
          <w:p w14:paraId="0EB30EEF" w14:textId="77777777" w:rsidR="0061505E" w:rsidRPr="00DF7218" w:rsidRDefault="0061505E" w:rsidP="00E605A0">
            <w:pPr>
              <w:jc w:val="both"/>
              <w:rPr>
                <w:rFonts w:cs="Times New Roman"/>
              </w:rPr>
            </w:pPr>
            <w:r w:rsidRPr="00DF7218">
              <w:rPr>
                <w:rFonts w:cs="Times New Roman"/>
              </w:rPr>
              <w:t>5. Strinati, D. Wprowadzenie do kultury popularnej, Poznań 1998.</w:t>
            </w:r>
          </w:p>
        </w:tc>
      </w:tr>
    </w:tbl>
    <w:p w14:paraId="5EDFFAC3" w14:textId="77777777" w:rsidR="0061505E" w:rsidRPr="00DF7218" w:rsidRDefault="0061505E" w:rsidP="0061505E">
      <w:pPr>
        <w:rPr>
          <w:rFonts w:cs="Times New Roman"/>
          <w:b/>
        </w:rPr>
      </w:pPr>
    </w:p>
    <w:p w14:paraId="51A3F05E" w14:textId="77777777" w:rsidR="0061505E" w:rsidRPr="00DF7218" w:rsidRDefault="0061505E" w:rsidP="0061505E">
      <w:pPr>
        <w:autoSpaceDE w:val="0"/>
        <w:autoSpaceDN w:val="0"/>
        <w:adjustRightInd w:val="0"/>
        <w:jc w:val="both"/>
        <w:rPr>
          <w:rFonts w:eastAsia="Batang" w:cs="Times New Roman"/>
          <w:b/>
        </w:rPr>
      </w:pPr>
    </w:p>
    <w:p w14:paraId="194924B6" w14:textId="77777777" w:rsidR="0061505E" w:rsidRPr="00DF7218" w:rsidRDefault="0061505E" w:rsidP="0061505E">
      <w:pPr>
        <w:autoSpaceDE w:val="0"/>
        <w:autoSpaceDN w:val="0"/>
        <w:adjustRightInd w:val="0"/>
        <w:jc w:val="both"/>
        <w:rPr>
          <w:rFonts w:eastAsia="Batang" w:cs="Times New Roman"/>
          <w:b/>
        </w:rPr>
      </w:pPr>
      <w:r w:rsidRPr="00DF7218">
        <w:rPr>
          <w:rFonts w:eastAsia="Batang" w:cs="Times New Roman"/>
          <w:b/>
          <w:noProof/>
          <w:lang w:eastAsia="pl-PL"/>
        </w:rPr>
        <w:drawing>
          <wp:inline distT="0" distB="0" distL="0" distR="0" wp14:anchorId="15CD0D4A" wp14:editId="76839F9A">
            <wp:extent cx="5760720" cy="599877"/>
            <wp:effectExtent l="0" t="0" r="0" b="0"/>
            <wp:docPr id="1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599877"/>
                    </a:xfrm>
                    <a:prstGeom prst="rect">
                      <a:avLst/>
                    </a:prstGeom>
                    <a:noFill/>
                    <a:ln w="9525">
                      <a:noFill/>
                      <a:miter lim="800000"/>
                      <a:headEnd/>
                      <a:tailEnd/>
                    </a:ln>
                  </pic:spPr>
                </pic:pic>
              </a:graphicData>
            </a:graphic>
          </wp:inline>
        </w:drawing>
      </w:r>
    </w:p>
    <w:p w14:paraId="26121670" w14:textId="77777777" w:rsidR="0061505E" w:rsidRPr="00DF7218" w:rsidRDefault="0061505E" w:rsidP="0061505E">
      <w:pPr>
        <w:pStyle w:val="Tretekstu"/>
        <w:spacing w:after="0"/>
        <w:rPr>
          <w:i/>
          <w:sz w:val="22"/>
          <w:szCs w:val="22"/>
        </w:rPr>
      </w:pPr>
    </w:p>
    <w:p w14:paraId="1EF382A2" w14:textId="77777777" w:rsidR="0061505E" w:rsidRPr="00DF7218" w:rsidRDefault="0061505E" w:rsidP="0061505E">
      <w:pPr>
        <w:rPr>
          <w:rFonts w:cs="Times New Roman"/>
          <w:b/>
        </w:rPr>
      </w:pPr>
    </w:p>
    <w:p w14:paraId="7EE74050" w14:textId="77777777" w:rsidR="0061505E" w:rsidRPr="00DF7218" w:rsidRDefault="0061505E" w:rsidP="0061505E">
      <w:pPr>
        <w:jc w:val="center"/>
        <w:rPr>
          <w:rFonts w:cs="Times New Roman"/>
          <w:b/>
        </w:rPr>
      </w:pPr>
      <w:r w:rsidRPr="00DF7218">
        <w:rPr>
          <w:rFonts w:cs="Times New Roman"/>
          <w:b/>
        </w:rPr>
        <w:t>KARTA PRZEDMIOTU</w:t>
      </w:r>
    </w:p>
    <w:p w14:paraId="089B3780" w14:textId="77777777" w:rsidR="0061505E" w:rsidRPr="00DF7218" w:rsidRDefault="0061505E" w:rsidP="0061505E">
      <w:pPr>
        <w:rPr>
          <w:rFonts w:cs="Times New Roman"/>
          <w:b/>
        </w:rPr>
      </w:pPr>
    </w:p>
    <w:p w14:paraId="45ACD57C" w14:textId="77777777" w:rsidR="0061505E" w:rsidRPr="00DF7218" w:rsidRDefault="0061505E" w:rsidP="0061505E">
      <w:pPr>
        <w:spacing w:line="276" w:lineRule="auto"/>
        <w:rPr>
          <w:rFonts w:cs="Times New Roman"/>
          <w:b/>
        </w:rPr>
      </w:pPr>
      <w:r w:rsidRPr="00DF7218">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1505E" w:rsidRPr="00DF7218" w14:paraId="04C92BE7" w14:textId="77777777" w:rsidTr="00E605A0">
        <w:trPr>
          <w:trHeight w:val="397"/>
        </w:trPr>
        <w:tc>
          <w:tcPr>
            <w:tcW w:w="2977" w:type="dxa"/>
            <w:shd w:val="clear" w:color="auto" w:fill="D9D9D9"/>
          </w:tcPr>
          <w:p w14:paraId="1286C16E" w14:textId="77777777" w:rsidR="0061505E" w:rsidRPr="00DF7218" w:rsidRDefault="0061505E" w:rsidP="00E605A0">
            <w:pPr>
              <w:rPr>
                <w:rFonts w:cs="Times New Roman"/>
                <w:b/>
              </w:rPr>
            </w:pPr>
            <w:r w:rsidRPr="00DF7218">
              <w:rPr>
                <w:rFonts w:cs="Times New Roman"/>
                <w:b/>
              </w:rPr>
              <w:t xml:space="preserve">Nazwa przedmiotu i kod </w:t>
            </w:r>
          </w:p>
          <w:p w14:paraId="56B74218" w14:textId="77777777" w:rsidR="0061505E" w:rsidRPr="00DF7218" w:rsidRDefault="0061505E" w:rsidP="00E605A0">
            <w:pPr>
              <w:spacing w:after="120"/>
              <w:rPr>
                <w:rFonts w:cs="Times New Roman"/>
                <w:b/>
              </w:rPr>
            </w:pPr>
            <w:r w:rsidRPr="00DF7218">
              <w:rPr>
                <w:rFonts w:cs="Times New Roman"/>
                <w:b/>
              </w:rPr>
              <w:t>(wg planu studiów):</w:t>
            </w:r>
          </w:p>
        </w:tc>
        <w:tc>
          <w:tcPr>
            <w:tcW w:w="6203" w:type="dxa"/>
            <w:vAlign w:val="center"/>
          </w:tcPr>
          <w:p w14:paraId="4F6F8835" w14:textId="77777777" w:rsidR="0061505E" w:rsidRPr="00DF7218" w:rsidRDefault="0061505E" w:rsidP="00E605A0">
            <w:pPr>
              <w:spacing w:before="60" w:after="60"/>
              <w:rPr>
                <w:rFonts w:cs="Times New Roman"/>
                <w:b/>
              </w:rPr>
            </w:pPr>
            <w:r w:rsidRPr="00DF7218">
              <w:rPr>
                <w:rFonts w:cs="Times New Roman"/>
                <w:b/>
              </w:rPr>
              <w:t>Etyka biznesu T.E3</w:t>
            </w:r>
          </w:p>
        </w:tc>
      </w:tr>
      <w:tr w:rsidR="0061505E" w:rsidRPr="00DF7218" w14:paraId="1E2FE79B" w14:textId="77777777" w:rsidTr="00E605A0">
        <w:trPr>
          <w:trHeight w:val="397"/>
        </w:trPr>
        <w:tc>
          <w:tcPr>
            <w:tcW w:w="2977" w:type="dxa"/>
            <w:shd w:val="clear" w:color="auto" w:fill="D9D9D9"/>
            <w:vAlign w:val="center"/>
          </w:tcPr>
          <w:p w14:paraId="34A5FDCF" w14:textId="77777777" w:rsidR="0061505E" w:rsidRPr="00DF7218" w:rsidRDefault="0061505E" w:rsidP="00E605A0">
            <w:pPr>
              <w:rPr>
                <w:rFonts w:cs="Times New Roman"/>
                <w:b/>
              </w:rPr>
            </w:pPr>
            <w:r w:rsidRPr="00DF7218">
              <w:rPr>
                <w:rFonts w:cs="Times New Roman"/>
                <w:b/>
              </w:rPr>
              <w:t>Nazwa przedmiotu (j. ang.):</w:t>
            </w:r>
          </w:p>
        </w:tc>
        <w:tc>
          <w:tcPr>
            <w:tcW w:w="6203" w:type="dxa"/>
            <w:vAlign w:val="center"/>
          </w:tcPr>
          <w:p w14:paraId="5F06AD36" w14:textId="77777777" w:rsidR="0061505E" w:rsidRPr="00DF7218" w:rsidRDefault="0061505E" w:rsidP="00E605A0">
            <w:pPr>
              <w:rPr>
                <w:rFonts w:cs="Times New Roman"/>
              </w:rPr>
            </w:pPr>
            <w:r w:rsidRPr="00DF7218">
              <w:rPr>
                <w:rFonts w:cs="Times New Roman"/>
              </w:rPr>
              <w:t>Business ethics</w:t>
            </w:r>
          </w:p>
        </w:tc>
      </w:tr>
      <w:tr w:rsidR="0061505E" w:rsidRPr="00DF7218" w14:paraId="20AC76C3" w14:textId="77777777" w:rsidTr="00E605A0">
        <w:trPr>
          <w:trHeight w:val="397"/>
        </w:trPr>
        <w:tc>
          <w:tcPr>
            <w:tcW w:w="2977" w:type="dxa"/>
            <w:shd w:val="clear" w:color="auto" w:fill="D9D9D9"/>
            <w:vAlign w:val="center"/>
          </w:tcPr>
          <w:p w14:paraId="2ED4E9DF" w14:textId="77777777" w:rsidR="0061505E" w:rsidRPr="00DF7218" w:rsidRDefault="0061505E" w:rsidP="00E605A0">
            <w:pPr>
              <w:rPr>
                <w:rFonts w:cs="Times New Roman"/>
                <w:b/>
              </w:rPr>
            </w:pPr>
            <w:r w:rsidRPr="00DF7218">
              <w:rPr>
                <w:rFonts w:cs="Times New Roman"/>
                <w:b/>
              </w:rPr>
              <w:t>Kierunek studiów:</w:t>
            </w:r>
          </w:p>
        </w:tc>
        <w:tc>
          <w:tcPr>
            <w:tcW w:w="6203" w:type="dxa"/>
            <w:vAlign w:val="center"/>
          </w:tcPr>
          <w:p w14:paraId="391CCB35" w14:textId="77777777" w:rsidR="0061505E" w:rsidRPr="00DF7218" w:rsidRDefault="0061505E" w:rsidP="00E605A0">
            <w:pPr>
              <w:spacing w:before="60" w:after="60"/>
              <w:rPr>
                <w:rFonts w:cs="Times New Roman"/>
              </w:rPr>
            </w:pPr>
            <w:r w:rsidRPr="00DF7218">
              <w:rPr>
                <w:rFonts w:cs="Times New Roman"/>
              </w:rPr>
              <w:t xml:space="preserve">Towaroznawstwo </w:t>
            </w:r>
          </w:p>
        </w:tc>
      </w:tr>
      <w:tr w:rsidR="0061505E" w:rsidRPr="00DF7218" w14:paraId="644DD9C1" w14:textId="77777777" w:rsidTr="00E605A0">
        <w:trPr>
          <w:trHeight w:val="397"/>
        </w:trPr>
        <w:tc>
          <w:tcPr>
            <w:tcW w:w="2977" w:type="dxa"/>
            <w:shd w:val="clear" w:color="auto" w:fill="D9D9D9"/>
            <w:vAlign w:val="center"/>
          </w:tcPr>
          <w:p w14:paraId="1354EDC2" w14:textId="77777777" w:rsidR="0061505E" w:rsidRPr="00DF7218" w:rsidRDefault="0061505E" w:rsidP="00E605A0">
            <w:pPr>
              <w:rPr>
                <w:rFonts w:cs="Times New Roman"/>
                <w:b/>
              </w:rPr>
            </w:pPr>
            <w:r w:rsidRPr="00DF7218">
              <w:rPr>
                <w:rFonts w:cs="Times New Roman"/>
                <w:b/>
              </w:rPr>
              <w:t>Poziom studiów:</w:t>
            </w:r>
          </w:p>
        </w:tc>
        <w:tc>
          <w:tcPr>
            <w:tcW w:w="6203" w:type="dxa"/>
            <w:vAlign w:val="center"/>
          </w:tcPr>
          <w:p w14:paraId="3C31F9ED" w14:textId="77777777" w:rsidR="0061505E" w:rsidRPr="00DF7218" w:rsidRDefault="0061505E" w:rsidP="00E605A0">
            <w:pPr>
              <w:spacing w:before="60" w:after="60"/>
              <w:rPr>
                <w:rFonts w:cs="Times New Roman"/>
              </w:rPr>
            </w:pPr>
            <w:r w:rsidRPr="00DF7218">
              <w:rPr>
                <w:rFonts w:cs="Times New Roman"/>
              </w:rPr>
              <w:t xml:space="preserve">studia pierwszego stopnie </w:t>
            </w:r>
          </w:p>
        </w:tc>
      </w:tr>
      <w:tr w:rsidR="0061505E" w:rsidRPr="00DF7218" w14:paraId="606E5CBD" w14:textId="77777777" w:rsidTr="00E605A0">
        <w:trPr>
          <w:trHeight w:val="397"/>
        </w:trPr>
        <w:tc>
          <w:tcPr>
            <w:tcW w:w="2977" w:type="dxa"/>
            <w:shd w:val="clear" w:color="auto" w:fill="D9D9D9"/>
            <w:vAlign w:val="center"/>
          </w:tcPr>
          <w:p w14:paraId="19A7A718" w14:textId="77777777" w:rsidR="0061505E" w:rsidRPr="00DF7218" w:rsidRDefault="0061505E" w:rsidP="00E605A0">
            <w:pPr>
              <w:rPr>
                <w:rFonts w:cs="Times New Roman"/>
                <w:b/>
              </w:rPr>
            </w:pPr>
            <w:r w:rsidRPr="00DF7218">
              <w:rPr>
                <w:rFonts w:cs="Times New Roman"/>
                <w:b/>
              </w:rPr>
              <w:t>Profil:</w:t>
            </w:r>
          </w:p>
        </w:tc>
        <w:tc>
          <w:tcPr>
            <w:tcW w:w="6203" w:type="dxa"/>
            <w:vAlign w:val="center"/>
          </w:tcPr>
          <w:p w14:paraId="4FC1FF5C" w14:textId="77777777" w:rsidR="0061505E" w:rsidRPr="00DF7218" w:rsidRDefault="0061505E" w:rsidP="00E605A0">
            <w:pPr>
              <w:spacing w:before="60" w:after="60"/>
              <w:rPr>
                <w:rFonts w:cs="Times New Roman"/>
              </w:rPr>
            </w:pPr>
            <w:r w:rsidRPr="00DF7218">
              <w:rPr>
                <w:rFonts w:cs="Times New Roman"/>
              </w:rPr>
              <w:t xml:space="preserve">praktyczny </w:t>
            </w:r>
          </w:p>
        </w:tc>
      </w:tr>
      <w:tr w:rsidR="0061505E" w:rsidRPr="00DF7218" w14:paraId="49DFEFBD" w14:textId="77777777" w:rsidTr="00E605A0">
        <w:trPr>
          <w:trHeight w:val="397"/>
        </w:trPr>
        <w:tc>
          <w:tcPr>
            <w:tcW w:w="2977" w:type="dxa"/>
            <w:shd w:val="clear" w:color="auto" w:fill="D9D9D9"/>
            <w:vAlign w:val="center"/>
          </w:tcPr>
          <w:p w14:paraId="04E8A338" w14:textId="77777777" w:rsidR="0061505E" w:rsidRPr="00DF7218" w:rsidRDefault="0061505E" w:rsidP="00E605A0">
            <w:pPr>
              <w:rPr>
                <w:rFonts w:cs="Times New Roman"/>
                <w:b/>
              </w:rPr>
            </w:pPr>
            <w:r w:rsidRPr="00DF7218">
              <w:rPr>
                <w:rFonts w:cs="Times New Roman"/>
                <w:b/>
              </w:rPr>
              <w:t>Forma studiów:</w:t>
            </w:r>
          </w:p>
        </w:tc>
        <w:tc>
          <w:tcPr>
            <w:tcW w:w="6203" w:type="dxa"/>
            <w:vAlign w:val="center"/>
          </w:tcPr>
          <w:p w14:paraId="6BCA45AD" w14:textId="77777777" w:rsidR="0061505E" w:rsidRPr="00DF7218" w:rsidRDefault="0061505E" w:rsidP="00E605A0">
            <w:pPr>
              <w:spacing w:before="60" w:after="60"/>
              <w:rPr>
                <w:rFonts w:cs="Times New Roman"/>
              </w:rPr>
            </w:pPr>
            <w:r w:rsidRPr="00DF7218">
              <w:rPr>
                <w:rFonts w:cs="Times New Roman"/>
              </w:rPr>
              <w:t>stacjonarne / niestacjonarne</w:t>
            </w:r>
          </w:p>
        </w:tc>
      </w:tr>
      <w:tr w:rsidR="0061505E" w:rsidRPr="00DF7218" w14:paraId="50CE8320" w14:textId="77777777" w:rsidTr="00E605A0">
        <w:trPr>
          <w:trHeight w:val="397"/>
        </w:trPr>
        <w:tc>
          <w:tcPr>
            <w:tcW w:w="2977" w:type="dxa"/>
            <w:shd w:val="clear" w:color="auto" w:fill="D9D9D9"/>
            <w:vAlign w:val="center"/>
          </w:tcPr>
          <w:p w14:paraId="2EFD0319" w14:textId="77777777" w:rsidR="0061505E" w:rsidRPr="00DF7218" w:rsidRDefault="0061505E" w:rsidP="00E605A0">
            <w:pPr>
              <w:rPr>
                <w:rFonts w:cs="Times New Roman"/>
                <w:b/>
              </w:rPr>
            </w:pPr>
            <w:r w:rsidRPr="00DF7218">
              <w:rPr>
                <w:rFonts w:cs="Times New Roman"/>
                <w:b/>
              </w:rPr>
              <w:t>Punkty ECTS:</w:t>
            </w:r>
          </w:p>
        </w:tc>
        <w:tc>
          <w:tcPr>
            <w:tcW w:w="6203" w:type="dxa"/>
            <w:vAlign w:val="center"/>
          </w:tcPr>
          <w:p w14:paraId="3B6C9CF7" w14:textId="77777777" w:rsidR="0061505E" w:rsidRPr="00DF7218" w:rsidRDefault="0061505E" w:rsidP="00E605A0">
            <w:pPr>
              <w:spacing w:before="60" w:after="60"/>
              <w:rPr>
                <w:rFonts w:cs="Times New Roman"/>
              </w:rPr>
            </w:pPr>
            <w:r w:rsidRPr="00DF7218">
              <w:rPr>
                <w:rFonts w:cs="Times New Roman"/>
              </w:rPr>
              <w:t>1</w:t>
            </w:r>
          </w:p>
        </w:tc>
      </w:tr>
      <w:tr w:rsidR="0061505E" w:rsidRPr="00DF7218" w14:paraId="65630A03" w14:textId="77777777" w:rsidTr="00E605A0">
        <w:trPr>
          <w:trHeight w:val="397"/>
        </w:trPr>
        <w:tc>
          <w:tcPr>
            <w:tcW w:w="2977" w:type="dxa"/>
            <w:shd w:val="clear" w:color="auto" w:fill="D9D9D9"/>
            <w:vAlign w:val="center"/>
          </w:tcPr>
          <w:p w14:paraId="1D8942D6" w14:textId="77777777" w:rsidR="0061505E" w:rsidRPr="00DF7218" w:rsidRDefault="0061505E" w:rsidP="00E605A0">
            <w:pPr>
              <w:rPr>
                <w:rFonts w:cs="Times New Roman"/>
                <w:b/>
              </w:rPr>
            </w:pPr>
            <w:r w:rsidRPr="00DF7218">
              <w:rPr>
                <w:rFonts w:cs="Times New Roman"/>
                <w:b/>
              </w:rPr>
              <w:t>Język wykładowy:</w:t>
            </w:r>
          </w:p>
        </w:tc>
        <w:tc>
          <w:tcPr>
            <w:tcW w:w="6203" w:type="dxa"/>
            <w:vAlign w:val="center"/>
          </w:tcPr>
          <w:p w14:paraId="35D5C7E9" w14:textId="77777777" w:rsidR="0061505E" w:rsidRPr="00DF7218" w:rsidRDefault="0061505E" w:rsidP="00E605A0">
            <w:pPr>
              <w:spacing w:before="60" w:after="60"/>
              <w:rPr>
                <w:rFonts w:cs="Times New Roman"/>
              </w:rPr>
            </w:pPr>
            <w:r w:rsidRPr="00DF7218">
              <w:rPr>
                <w:rFonts w:cs="Times New Roman"/>
              </w:rPr>
              <w:t xml:space="preserve">polski </w:t>
            </w:r>
          </w:p>
        </w:tc>
      </w:tr>
      <w:tr w:rsidR="0061505E" w:rsidRPr="00DF7218" w14:paraId="57A68A38" w14:textId="77777777" w:rsidTr="00E605A0">
        <w:trPr>
          <w:trHeight w:val="397"/>
        </w:trPr>
        <w:tc>
          <w:tcPr>
            <w:tcW w:w="2977" w:type="dxa"/>
            <w:shd w:val="clear" w:color="auto" w:fill="D9D9D9"/>
            <w:vAlign w:val="center"/>
          </w:tcPr>
          <w:p w14:paraId="23840329" w14:textId="77777777" w:rsidR="0061505E" w:rsidRPr="00DF7218" w:rsidRDefault="0061505E" w:rsidP="00E605A0">
            <w:pPr>
              <w:rPr>
                <w:rFonts w:cs="Times New Roman"/>
                <w:b/>
              </w:rPr>
            </w:pPr>
            <w:r w:rsidRPr="00DF7218">
              <w:rPr>
                <w:rFonts w:cs="Times New Roman"/>
                <w:b/>
              </w:rPr>
              <w:t>Rok akademicki:</w:t>
            </w:r>
          </w:p>
        </w:tc>
        <w:tc>
          <w:tcPr>
            <w:tcW w:w="6203" w:type="dxa"/>
            <w:vAlign w:val="center"/>
          </w:tcPr>
          <w:p w14:paraId="1A7A0F38" w14:textId="77777777" w:rsidR="0061505E" w:rsidRPr="00DF7218" w:rsidRDefault="0061505E" w:rsidP="00E605A0">
            <w:pPr>
              <w:spacing w:before="60" w:after="60"/>
              <w:rPr>
                <w:rFonts w:cs="Times New Roman"/>
              </w:rPr>
            </w:pPr>
            <w:r w:rsidRPr="00DF7218">
              <w:rPr>
                <w:rFonts w:cs="Times New Roman"/>
              </w:rPr>
              <w:t>2019/2020</w:t>
            </w:r>
          </w:p>
        </w:tc>
      </w:tr>
      <w:tr w:rsidR="0061505E" w:rsidRPr="00DF7218" w14:paraId="51958014" w14:textId="77777777" w:rsidTr="00E605A0">
        <w:trPr>
          <w:trHeight w:val="397"/>
        </w:trPr>
        <w:tc>
          <w:tcPr>
            <w:tcW w:w="2977" w:type="dxa"/>
            <w:shd w:val="clear" w:color="auto" w:fill="D9D9D9"/>
            <w:vAlign w:val="center"/>
          </w:tcPr>
          <w:p w14:paraId="2B116CFF" w14:textId="77777777" w:rsidR="0061505E" w:rsidRPr="00DF7218" w:rsidRDefault="0061505E" w:rsidP="00E605A0">
            <w:pPr>
              <w:rPr>
                <w:rFonts w:cs="Times New Roman"/>
                <w:b/>
              </w:rPr>
            </w:pPr>
            <w:r w:rsidRPr="00DF7218">
              <w:rPr>
                <w:rFonts w:cs="Times New Roman"/>
                <w:b/>
              </w:rPr>
              <w:t>Semestr:</w:t>
            </w:r>
          </w:p>
        </w:tc>
        <w:tc>
          <w:tcPr>
            <w:tcW w:w="6203" w:type="dxa"/>
            <w:vAlign w:val="center"/>
          </w:tcPr>
          <w:p w14:paraId="568F46A1" w14:textId="77777777" w:rsidR="0061505E" w:rsidRPr="00DF7218" w:rsidRDefault="0061505E" w:rsidP="00E605A0">
            <w:pPr>
              <w:spacing w:before="60" w:after="60"/>
              <w:rPr>
                <w:rFonts w:cs="Times New Roman"/>
              </w:rPr>
            </w:pPr>
            <w:r w:rsidRPr="00DF7218">
              <w:rPr>
                <w:rFonts w:cs="Times New Roman"/>
              </w:rPr>
              <w:t>3</w:t>
            </w:r>
          </w:p>
        </w:tc>
      </w:tr>
      <w:tr w:rsidR="0061505E" w:rsidRPr="00DF7218" w14:paraId="2A5535AB" w14:textId="77777777" w:rsidTr="00E605A0">
        <w:trPr>
          <w:trHeight w:val="397"/>
        </w:trPr>
        <w:tc>
          <w:tcPr>
            <w:tcW w:w="2977" w:type="dxa"/>
            <w:shd w:val="clear" w:color="auto" w:fill="D9D9D9"/>
            <w:vAlign w:val="center"/>
          </w:tcPr>
          <w:p w14:paraId="6F5F6730" w14:textId="77777777" w:rsidR="0061505E" w:rsidRPr="00DF7218" w:rsidRDefault="0061505E" w:rsidP="00E605A0">
            <w:pPr>
              <w:rPr>
                <w:rFonts w:cs="Times New Roman"/>
                <w:b/>
              </w:rPr>
            </w:pPr>
            <w:r w:rsidRPr="00DF7218">
              <w:rPr>
                <w:rFonts w:cs="Times New Roman"/>
                <w:b/>
              </w:rPr>
              <w:t>Koordynator przedmiotu:</w:t>
            </w:r>
          </w:p>
        </w:tc>
        <w:tc>
          <w:tcPr>
            <w:tcW w:w="6203" w:type="dxa"/>
            <w:vAlign w:val="center"/>
          </w:tcPr>
          <w:p w14:paraId="3A069A2B" w14:textId="77777777" w:rsidR="0061505E" w:rsidRPr="00DF7218" w:rsidRDefault="0061505E" w:rsidP="00E605A0">
            <w:pPr>
              <w:spacing w:before="60" w:after="60"/>
              <w:rPr>
                <w:rFonts w:cs="Times New Roman"/>
              </w:rPr>
            </w:pPr>
            <w:r w:rsidRPr="00DF7218">
              <w:rPr>
                <w:rFonts w:cs="Times New Roman"/>
              </w:rPr>
              <w:t xml:space="preserve">Mgr inż. Maria Rysz </w:t>
            </w:r>
          </w:p>
        </w:tc>
      </w:tr>
    </w:tbl>
    <w:p w14:paraId="21F8B6FE" w14:textId="77777777" w:rsidR="0061505E" w:rsidRPr="00DF7218" w:rsidRDefault="0061505E" w:rsidP="0061505E">
      <w:pPr>
        <w:rPr>
          <w:rFonts w:cs="Times New Roman"/>
        </w:rPr>
      </w:pPr>
    </w:p>
    <w:p w14:paraId="5D90E7E4" w14:textId="77777777" w:rsidR="0061505E" w:rsidRPr="00DF7218" w:rsidRDefault="0061505E" w:rsidP="0061505E">
      <w:pPr>
        <w:spacing w:line="276" w:lineRule="auto"/>
        <w:rPr>
          <w:rFonts w:cs="Times New Roman"/>
          <w:b/>
        </w:rPr>
      </w:pPr>
      <w:r w:rsidRPr="00DF7218">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1505E" w:rsidRPr="00DF7218" w14:paraId="440E77A9" w14:textId="77777777" w:rsidTr="00E605A0">
        <w:tc>
          <w:tcPr>
            <w:tcW w:w="9181" w:type="dxa"/>
            <w:gridSpan w:val="7"/>
            <w:tcBorders>
              <w:bottom w:val="single" w:sz="4" w:space="0" w:color="auto"/>
            </w:tcBorders>
            <w:shd w:val="clear" w:color="auto" w:fill="D9D9D9"/>
          </w:tcPr>
          <w:p w14:paraId="1B1D09D2" w14:textId="77777777" w:rsidR="0061505E" w:rsidRPr="00DF7218" w:rsidRDefault="0061505E" w:rsidP="00E605A0">
            <w:pPr>
              <w:spacing w:before="60" w:after="60"/>
              <w:jc w:val="center"/>
              <w:rPr>
                <w:rFonts w:cs="Times New Roman"/>
              </w:rPr>
            </w:pPr>
            <w:r w:rsidRPr="00DF7218">
              <w:rPr>
                <w:rFonts w:cs="Times New Roman"/>
                <w:b/>
              </w:rPr>
              <w:t xml:space="preserve">Treści programowe zapewniające uzyskanie efektów uczenia się dla przedmiotu </w:t>
            </w:r>
            <w:r w:rsidRPr="00DF7218">
              <w:rPr>
                <w:rFonts w:cs="Times New Roman"/>
                <w:b/>
              </w:rPr>
              <w:br/>
            </w:r>
          </w:p>
        </w:tc>
      </w:tr>
      <w:tr w:rsidR="0061505E" w:rsidRPr="00DF7218" w14:paraId="05F5D8B6" w14:textId="77777777" w:rsidTr="00E605A0">
        <w:tc>
          <w:tcPr>
            <w:tcW w:w="9181" w:type="dxa"/>
            <w:gridSpan w:val="7"/>
            <w:tcBorders>
              <w:bottom w:val="single" w:sz="4" w:space="0" w:color="auto"/>
            </w:tcBorders>
            <w:shd w:val="clear" w:color="auto" w:fill="auto"/>
          </w:tcPr>
          <w:p w14:paraId="7A1154F9" w14:textId="77777777" w:rsidR="0061505E" w:rsidRPr="00DF7218" w:rsidRDefault="0061505E" w:rsidP="00E605A0">
            <w:pPr>
              <w:spacing w:before="60" w:after="60"/>
              <w:jc w:val="both"/>
              <w:rPr>
                <w:rFonts w:cs="Times New Roman"/>
              </w:rPr>
            </w:pPr>
            <w:r w:rsidRPr="00DF7218">
              <w:rPr>
                <w:rFonts w:cs="Times New Roman"/>
              </w:rPr>
              <w:t>Treści programowe obejmują przedstawienie podstawowych zasad norm etycznych i moralnych mających zastosowanie w poszczególnych obszarach działalności gospodarczej w warunkach wolnego rynku. Umiejętność zastosowania zasad z zakresu etyki, pozwalających na trafną ocenę pod względem moralnym podejmowanych przez przedsiębiorców decyzji w zakresie gospodarowania.</w:t>
            </w:r>
          </w:p>
        </w:tc>
      </w:tr>
      <w:tr w:rsidR="0061505E" w:rsidRPr="00DF7218" w14:paraId="1170A9CD" w14:textId="77777777" w:rsidTr="00E605A0">
        <w:tc>
          <w:tcPr>
            <w:tcW w:w="2977" w:type="dxa"/>
            <w:gridSpan w:val="2"/>
            <w:tcBorders>
              <w:bottom w:val="single" w:sz="4" w:space="0" w:color="auto"/>
              <w:right w:val="nil"/>
            </w:tcBorders>
            <w:shd w:val="clear" w:color="auto" w:fill="D9D9D9"/>
          </w:tcPr>
          <w:p w14:paraId="43876228" w14:textId="77777777" w:rsidR="0061505E" w:rsidRPr="00DF7218" w:rsidRDefault="0061505E" w:rsidP="00E605A0">
            <w:pPr>
              <w:spacing w:before="60" w:after="60"/>
              <w:rPr>
                <w:rFonts w:cs="Times New Roman"/>
                <w:b/>
              </w:rPr>
            </w:pPr>
            <w:r w:rsidRPr="00DF7218">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3BCD8088" w14:textId="77777777" w:rsidR="0061505E" w:rsidRPr="00DF7218" w:rsidRDefault="0061505E" w:rsidP="00E605A0">
            <w:pPr>
              <w:spacing w:before="60" w:after="60"/>
              <w:rPr>
                <w:rFonts w:cs="Times New Roman"/>
              </w:rPr>
            </w:pPr>
            <w:r w:rsidRPr="00DF7218">
              <w:rPr>
                <w:rFonts w:cs="Times New Roman"/>
              </w:rPr>
              <w:t>stacjonarne – ćwiczenia audytoryjne 15 h</w:t>
            </w:r>
          </w:p>
          <w:p w14:paraId="55C8BFBD" w14:textId="77777777" w:rsidR="0061505E" w:rsidRPr="00DF7218" w:rsidRDefault="0061505E" w:rsidP="00E605A0">
            <w:pPr>
              <w:spacing w:before="60" w:after="60"/>
              <w:rPr>
                <w:rFonts w:cs="Times New Roman"/>
              </w:rPr>
            </w:pPr>
            <w:r w:rsidRPr="00DF7218">
              <w:rPr>
                <w:rFonts w:cs="Times New Roman"/>
              </w:rPr>
              <w:t>niestacjonarne – ćwiczenia audytoryjne  10 h</w:t>
            </w:r>
          </w:p>
        </w:tc>
      </w:tr>
      <w:tr w:rsidR="0061505E" w:rsidRPr="00DF7218" w14:paraId="6431E7FF" w14:textId="77777777" w:rsidTr="00E605A0">
        <w:tc>
          <w:tcPr>
            <w:tcW w:w="9181" w:type="dxa"/>
            <w:gridSpan w:val="7"/>
            <w:tcBorders>
              <w:top w:val="single" w:sz="4" w:space="0" w:color="auto"/>
              <w:bottom w:val="single" w:sz="4" w:space="0" w:color="auto"/>
            </w:tcBorders>
            <w:shd w:val="clear" w:color="auto" w:fill="D9D9D9"/>
          </w:tcPr>
          <w:p w14:paraId="2A2EE5C8" w14:textId="77777777" w:rsidR="0061505E" w:rsidRPr="00DF7218" w:rsidRDefault="0061505E" w:rsidP="00E605A0">
            <w:pPr>
              <w:spacing w:before="60" w:after="60"/>
              <w:jc w:val="center"/>
              <w:rPr>
                <w:rFonts w:cs="Times New Roman"/>
              </w:rPr>
            </w:pPr>
            <w:r w:rsidRPr="00DF7218">
              <w:rPr>
                <w:rFonts w:cs="Times New Roman"/>
                <w:b/>
              </w:rPr>
              <w:t>Opis efektów uczenia się dla przedmiotu</w:t>
            </w:r>
          </w:p>
        </w:tc>
      </w:tr>
      <w:tr w:rsidR="0061505E" w:rsidRPr="00DF7218" w14:paraId="181160BA" w14:textId="77777777" w:rsidTr="00E605A0">
        <w:trPr>
          <w:trHeight w:val="285"/>
        </w:trPr>
        <w:tc>
          <w:tcPr>
            <w:tcW w:w="1418" w:type="dxa"/>
            <w:tcBorders>
              <w:top w:val="single" w:sz="4" w:space="0" w:color="auto"/>
              <w:bottom w:val="single" w:sz="8" w:space="0" w:color="auto"/>
              <w:right w:val="single" w:sz="4" w:space="0" w:color="auto"/>
            </w:tcBorders>
            <w:shd w:val="clear" w:color="auto" w:fill="D9D9D9"/>
          </w:tcPr>
          <w:p w14:paraId="699E0045" w14:textId="77777777" w:rsidR="0061505E" w:rsidRPr="00DF7218" w:rsidRDefault="0061505E" w:rsidP="00E605A0">
            <w:pPr>
              <w:spacing w:before="60" w:after="60"/>
              <w:jc w:val="center"/>
              <w:rPr>
                <w:rFonts w:cs="Times New Roman"/>
              </w:rPr>
            </w:pPr>
            <w:r w:rsidRPr="00DF7218">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D7D40B6" w14:textId="77777777" w:rsidR="0061505E" w:rsidRPr="00DF7218" w:rsidRDefault="0061505E" w:rsidP="00E605A0">
            <w:pPr>
              <w:spacing w:before="60" w:after="60"/>
              <w:jc w:val="center"/>
              <w:rPr>
                <w:rFonts w:cs="Times New Roman"/>
              </w:rPr>
            </w:pPr>
            <w:r w:rsidRPr="00DF7218">
              <w:rPr>
                <w:rFonts w:cs="Times New Roman"/>
              </w:rPr>
              <w:t xml:space="preserve">Student, który zaliczył przedmiot </w:t>
            </w:r>
            <w:r w:rsidRPr="00DF7218">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9288AAA" w14:textId="77777777" w:rsidR="0061505E" w:rsidRPr="00DF7218" w:rsidRDefault="0061505E" w:rsidP="00E605A0">
            <w:pPr>
              <w:spacing w:before="60" w:after="60"/>
              <w:jc w:val="center"/>
              <w:rPr>
                <w:rFonts w:cs="Times New Roman"/>
              </w:rPr>
            </w:pPr>
            <w:r w:rsidRPr="00DF7218">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35C8209" w14:textId="77777777" w:rsidR="0061505E" w:rsidRPr="00DF7218" w:rsidRDefault="0061505E" w:rsidP="00E605A0">
            <w:pPr>
              <w:spacing w:before="60" w:after="60"/>
              <w:jc w:val="center"/>
              <w:rPr>
                <w:rFonts w:cs="Times New Roman"/>
              </w:rPr>
            </w:pPr>
            <w:r w:rsidRPr="00DF7218">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EF56ADD" w14:textId="77777777" w:rsidR="0061505E" w:rsidRPr="00DF7218" w:rsidRDefault="0061505E" w:rsidP="00E605A0">
            <w:pPr>
              <w:spacing w:before="60" w:after="60"/>
              <w:jc w:val="center"/>
              <w:rPr>
                <w:rFonts w:cs="Times New Roman"/>
              </w:rPr>
            </w:pPr>
            <w:r w:rsidRPr="00DF7218">
              <w:rPr>
                <w:rFonts w:cs="Times New Roman"/>
              </w:rPr>
              <w:t xml:space="preserve">Sposób weryfikacji i oceny efektów uczenia się </w:t>
            </w:r>
          </w:p>
        </w:tc>
      </w:tr>
      <w:tr w:rsidR="0061505E" w:rsidRPr="00DF7218" w14:paraId="5958D710" w14:textId="77777777" w:rsidTr="00E605A0">
        <w:tc>
          <w:tcPr>
            <w:tcW w:w="9181" w:type="dxa"/>
            <w:gridSpan w:val="7"/>
            <w:tcBorders>
              <w:top w:val="single" w:sz="8" w:space="0" w:color="auto"/>
              <w:bottom w:val="single" w:sz="8" w:space="0" w:color="auto"/>
            </w:tcBorders>
            <w:shd w:val="clear" w:color="auto" w:fill="FFFFFF"/>
          </w:tcPr>
          <w:p w14:paraId="6DB87B23" w14:textId="77777777" w:rsidR="0061505E" w:rsidRPr="00DF7218" w:rsidRDefault="0061505E" w:rsidP="00E605A0">
            <w:pPr>
              <w:spacing w:before="60" w:after="60"/>
              <w:rPr>
                <w:rFonts w:cs="Times New Roman"/>
              </w:rPr>
            </w:pPr>
            <w:r w:rsidRPr="00DF7218">
              <w:rPr>
                <w:rFonts w:cs="Times New Roman"/>
                <w:b/>
              </w:rPr>
              <w:t>w zakresie wiedzy:</w:t>
            </w:r>
          </w:p>
        </w:tc>
      </w:tr>
      <w:tr w:rsidR="0061505E" w:rsidRPr="00DF7218" w14:paraId="100516E4" w14:textId="77777777" w:rsidTr="00E605A0">
        <w:tc>
          <w:tcPr>
            <w:tcW w:w="1418" w:type="dxa"/>
            <w:tcBorders>
              <w:top w:val="single" w:sz="8" w:space="0" w:color="auto"/>
              <w:bottom w:val="single" w:sz="8" w:space="0" w:color="auto"/>
              <w:right w:val="single" w:sz="4" w:space="0" w:color="auto"/>
            </w:tcBorders>
            <w:shd w:val="clear" w:color="auto" w:fill="FFFFFF"/>
          </w:tcPr>
          <w:p w14:paraId="403F69A3" w14:textId="77777777" w:rsidR="0061505E" w:rsidRPr="00DF7218" w:rsidRDefault="0061505E" w:rsidP="00E605A0">
            <w:pPr>
              <w:jc w:val="both"/>
              <w:rPr>
                <w:rFonts w:cs="Times New Roman"/>
              </w:rPr>
            </w:pPr>
            <w:r w:rsidRPr="00DF7218">
              <w:rPr>
                <w:rFonts w:cs="Times New Roman"/>
              </w:rPr>
              <w:t>T.E3_W01</w:t>
            </w:r>
          </w:p>
          <w:p w14:paraId="5BC47079"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A1BBF21" w14:textId="77777777" w:rsidR="0061505E" w:rsidRPr="00DF7218" w:rsidRDefault="0061505E" w:rsidP="00E605A0">
            <w:pPr>
              <w:rPr>
                <w:rFonts w:cs="Times New Roman"/>
              </w:rPr>
            </w:pPr>
            <w:r w:rsidRPr="00DF7218">
              <w:rPr>
                <w:rFonts w:cs="Times New Roman"/>
              </w:rPr>
              <w:t>Ma wiedzę odnośnie znaczenia etyki w biznesie. Rozumie potrzebę stosowania i wdrażania podstawowych zasad moralnych i etycznych w prowadzonej działalności gospodarczej. Akceptuje zasady i normy etyczne wskazane w kodeksach etycznych i moralnych.</w:t>
            </w:r>
          </w:p>
          <w:p w14:paraId="3580216B" w14:textId="77777777" w:rsidR="0061505E" w:rsidRPr="00DF7218" w:rsidRDefault="0061505E" w:rsidP="00E605A0">
            <w:pPr>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F8EC3D7" w14:textId="77777777" w:rsidR="0061505E" w:rsidRPr="00DF7218" w:rsidRDefault="0061505E" w:rsidP="00E605A0">
            <w:pPr>
              <w:spacing w:before="60" w:after="60"/>
              <w:rPr>
                <w:rFonts w:cs="Times New Roman"/>
              </w:rPr>
            </w:pPr>
            <w:r w:rsidRPr="00DF7218">
              <w:rPr>
                <w:rFonts w:cs="Times New Roman"/>
              </w:rPr>
              <w:t>K_W01</w:t>
            </w:r>
          </w:p>
          <w:p w14:paraId="72FBCAE5" w14:textId="77777777" w:rsidR="0061505E" w:rsidRPr="00DF7218" w:rsidRDefault="0061505E" w:rsidP="00E605A0">
            <w:pPr>
              <w:spacing w:before="60" w:after="60"/>
              <w:rPr>
                <w:rFonts w:cs="Times New Roman"/>
              </w:rPr>
            </w:pPr>
            <w:r w:rsidRPr="00DF7218">
              <w:rPr>
                <w:rFonts w:cs="Times New Roman"/>
              </w:rPr>
              <w:t>K_W12</w:t>
            </w:r>
          </w:p>
        </w:tc>
        <w:tc>
          <w:tcPr>
            <w:tcW w:w="1277" w:type="dxa"/>
            <w:tcBorders>
              <w:top w:val="single" w:sz="8" w:space="0" w:color="auto"/>
              <w:left w:val="single" w:sz="4" w:space="0" w:color="auto"/>
              <w:bottom w:val="single" w:sz="8" w:space="0" w:color="auto"/>
              <w:right w:val="single" w:sz="4" w:space="0" w:color="auto"/>
            </w:tcBorders>
          </w:tcPr>
          <w:p w14:paraId="40A3B172" w14:textId="77777777" w:rsidR="0061505E" w:rsidRPr="00DF7218" w:rsidRDefault="0061505E" w:rsidP="00E605A0">
            <w:pPr>
              <w:spacing w:before="60" w:after="60"/>
              <w:rPr>
                <w:rFonts w:cs="Times New Roman"/>
              </w:rPr>
            </w:pPr>
            <w:r w:rsidRPr="00DF7218">
              <w:rPr>
                <w:rFonts w:cs="Times New Roman"/>
              </w:rPr>
              <w:t xml:space="preserve">Ćwiczenia </w:t>
            </w:r>
          </w:p>
        </w:tc>
        <w:tc>
          <w:tcPr>
            <w:tcW w:w="1525" w:type="dxa"/>
            <w:gridSpan w:val="2"/>
            <w:tcBorders>
              <w:top w:val="single" w:sz="8" w:space="0" w:color="auto"/>
              <w:left w:val="single" w:sz="4" w:space="0" w:color="auto"/>
              <w:bottom w:val="single" w:sz="8" w:space="0" w:color="auto"/>
            </w:tcBorders>
          </w:tcPr>
          <w:p w14:paraId="62DB3ECD" w14:textId="77777777" w:rsidR="0061505E" w:rsidRPr="00DF7218" w:rsidRDefault="0061505E" w:rsidP="00E605A0">
            <w:pPr>
              <w:spacing w:before="60" w:after="60"/>
              <w:rPr>
                <w:rFonts w:cs="Times New Roman"/>
              </w:rPr>
            </w:pPr>
            <w:r w:rsidRPr="00DF7218">
              <w:rPr>
                <w:rFonts w:cs="Times New Roman"/>
              </w:rPr>
              <w:t xml:space="preserve">kolokwium </w:t>
            </w:r>
          </w:p>
        </w:tc>
      </w:tr>
      <w:tr w:rsidR="0061505E" w:rsidRPr="00DF7218" w14:paraId="313DD7C4" w14:textId="77777777" w:rsidTr="00E605A0">
        <w:tc>
          <w:tcPr>
            <w:tcW w:w="9181" w:type="dxa"/>
            <w:gridSpan w:val="7"/>
            <w:tcBorders>
              <w:top w:val="single" w:sz="8" w:space="0" w:color="auto"/>
              <w:bottom w:val="single" w:sz="8" w:space="0" w:color="auto"/>
            </w:tcBorders>
            <w:shd w:val="clear" w:color="auto" w:fill="FFFFFF"/>
          </w:tcPr>
          <w:p w14:paraId="2E4BE931" w14:textId="77777777" w:rsidR="0061505E" w:rsidRPr="00DF7218" w:rsidRDefault="0061505E" w:rsidP="00E605A0">
            <w:pPr>
              <w:spacing w:before="60" w:after="60"/>
              <w:rPr>
                <w:rFonts w:cs="Times New Roman"/>
                <w:b/>
              </w:rPr>
            </w:pPr>
            <w:r w:rsidRPr="00DF7218">
              <w:rPr>
                <w:rFonts w:cs="Times New Roman"/>
                <w:b/>
              </w:rPr>
              <w:t>W zakresie umiejętności:</w:t>
            </w:r>
          </w:p>
        </w:tc>
      </w:tr>
      <w:tr w:rsidR="0061505E" w:rsidRPr="00DF7218" w14:paraId="021F6FE8" w14:textId="77777777" w:rsidTr="00E605A0">
        <w:tc>
          <w:tcPr>
            <w:tcW w:w="1418" w:type="dxa"/>
            <w:tcBorders>
              <w:top w:val="single" w:sz="8" w:space="0" w:color="auto"/>
              <w:bottom w:val="single" w:sz="8" w:space="0" w:color="auto"/>
              <w:right w:val="single" w:sz="4" w:space="0" w:color="auto"/>
            </w:tcBorders>
            <w:shd w:val="clear" w:color="auto" w:fill="FFFFFF"/>
          </w:tcPr>
          <w:p w14:paraId="2C8B4150" w14:textId="77777777" w:rsidR="0061505E" w:rsidRPr="00DF7218" w:rsidRDefault="0061505E" w:rsidP="00E605A0">
            <w:pPr>
              <w:spacing w:line="276" w:lineRule="auto"/>
              <w:rPr>
                <w:rFonts w:cs="Times New Roman"/>
              </w:rPr>
            </w:pPr>
            <w:r w:rsidRPr="00DF7218">
              <w:rPr>
                <w:rFonts w:cs="Times New Roman"/>
              </w:rPr>
              <w:t>T.E3_U01</w:t>
            </w:r>
          </w:p>
          <w:p w14:paraId="75555BFF" w14:textId="77777777" w:rsidR="0061505E" w:rsidRPr="00DF7218" w:rsidRDefault="0061505E" w:rsidP="00E605A0">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6B73FD8" w14:textId="77777777" w:rsidR="0061505E" w:rsidRPr="00DF7218" w:rsidRDefault="0061505E" w:rsidP="00E605A0">
            <w:pPr>
              <w:rPr>
                <w:rFonts w:cs="Times New Roman"/>
                <w:color w:val="000000"/>
              </w:rPr>
            </w:pPr>
            <w:r w:rsidRPr="00DF7218">
              <w:rPr>
                <w:rFonts w:cs="Times New Roman"/>
              </w:rPr>
              <w:t>Potrafi ocenić i wskazać zasadność wdrażania zasad moralnych i etycznych w procesie prowadzenia działalności gospodarczej. Rozumie proces prowadzenia działalności gospodarczej w oparciu o obowiązujące przepisy prawne oraz zasady moralne i etyczne.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192533" w14:textId="77777777" w:rsidR="0061505E" w:rsidRPr="00DF7218" w:rsidRDefault="0061505E" w:rsidP="00E605A0">
            <w:pPr>
              <w:spacing w:before="60" w:after="60"/>
              <w:rPr>
                <w:rFonts w:cs="Times New Roman"/>
              </w:rPr>
            </w:pPr>
            <w:r w:rsidRPr="00DF7218">
              <w:rPr>
                <w:rFonts w:cs="Times New Roman"/>
              </w:rPr>
              <w:t>K_U01</w:t>
            </w:r>
          </w:p>
          <w:p w14:paraId="22B4E64D" w14:textId="77777777" w:rsidR="0061505E" w:rsidRPr="00DF7218" w:rsidRDefault="0061505E" w:rsidP="00E605A0">
            <w:pPr>
              <w:spacing w:before="60" w:after="60"/>
              <w:rPr>
                <w:rFonts w:cs="Times New Roman"/>
              </w:rPr>
            </w:pPr>
            <w:r w:rsidRPr="00DF7218">
              <w:rPr>
                <w:rFonts w:cs="Times New Roman"/>
              </w:rPr>
              <w:t>K_U10</w:t>
            </w:r>
          </w:p>
        </w:tc>
        <w:tc>
          <w:tcPr>
            <w:tcW w:w="1277" w:type="dxa"/>
            <w:tcBorders>
              <w:top w:val="single" w:sz="8" w:space="0" w:color="auto"/>
              <w:left w:val="single" w:sz="4" w:space="0" w:color="auto"/>
              <w:bottom w:val="single" w:sz="8" w:space="0" w:color="auto"/>
              <w:right w:val="single" w:sz="4" w:space="0" w:color="auto"/>
            </w:tcBorders>
          </w:tcPr>
          <w:p w14:paraId="10F3EA79"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7876D6E8" w14:textId="77777777" w:rsidR="0061505E" w:rsidRPr="00DF7218" w:rsidRDefault="0061505E" w:rsidP="00E605A0">
            <w:pPr>
              <w:spacing w:before="60" w:after="60"/>
              <w:rPr>
                <w:rFonts w:cs="Times New Roman"/>
              </w:rPr>
            </w:pPr>
            <w:r w:rsidRPr="00DF7218">
              <w:rPr>
                <w:rFonts w:cs="Times New Roman"/>
              </w:rPr>
              <w:t xml:space="preserve">Kolokwium  </w:t>
            </w:r>
          </w:p>
        </w:tc>
      </w:tr>
      <w:tr w:rsidR="0061505E" w:rsidRPr="00DF7218" w14:paraId="3637D739" w14:textId="77777777" w:rsidTr="00E605A0">
        <w:tc>
          <w:tcPr>
            <w:tcW w:w="9181" w:type="dxa"/>
            <w:gridSpan w:val="7"/>
            <w:tcBorders>
              <w:top w:val="single" w:sz="8" w:space="0" w:color="auto"/>
              <w:bottom w:val="single" w:sz="8" w:space="0" w:color="auto"/>
            </w:tcBorders>
            <w:shd w:val="clear" w:color="auto" w:fill="FFFFFF"/>
          </w:tcPr>
          <w:p w14:paraId="0B14C0DF" w14:textId="77777777" w:rsidR="0061505E" w:rsidRPr="00DF7218" w:rsidRDefault="0061505E" w:rsidP="00E605A0">
            <w:pPr>
              <w:spacing w:before="60" w:after="60"/>
              <w:rPr>
                <w:rFonts w:cs="Times New Roman"/>
                <w:b/>
              </w:rPr>
            </w:pPr>
            <w:r w:rsidRPr="00DF7218">
              <w:rPr>
                <w:rFonts w:cs="Times New Roman"/>
                <w:b/>
              </w:rPr>
              <w:t>W zakresie kompetencji społecznych:</w:t>
            </w:r>
          </w:p>
        </w:tc>
      </w:tr>
      <w:tr w:rsidR="0061505E" w:rsidRPr="00DF7218" w14:paraId="27928BB4" w14:textId="77777777" w:rsidTr="00E605A0">
        <w:tc>
          <w:tcPr>
            <w:tcW w:w="1418" w:type="dxa"/>
            <w:tcBorders>
              <w:top w:val="single" w:sz="8" w:space="0" w:color="auto"/>
              <w:bottom w:val="single" w:sz="8" w:space="0" w:color="auto"/>
              <w:right w:val="single" w:sz="4" w:space="0" w:color="auto"/>
            </w:tcBorders>
            <w:shd w:val="clear" w:color="auto" w:fill="FFFFFF"/>
          </w:tcPr>
          <w:p w14:paraId="1748769F" w14:textId="77777777" w:rsidR="0061505E" w:rsidRPr="00DF7218" w:rsidRDefault="0061505E" w:rsidP="00E605A0">
            <w:pPr>
              <w:spacing w:line="276" w:lineRule="auto"/>
              <w:jc w:val="center"/>
              <w:rPr>
                <w:rFonts w:cs="Times New Roman"/>
              </w:rPr>
            </w:pPr>
            <w:r w:rsidRPr="00DF7218">
              <w:rPr>
                <w:rFonts w:cs="Times New Roman"/>
              </w:rPr>
              <w:t>T.E3_K01</w:t>
            </w:r>
          </w:p>
          <w:p w14:paraId="51FB82E9" w14:textId="77777777" w:rsidR="0061505E" w:rsidRPr="00DF7218" w:rsidRDefault="0061505E" w:rsidP="00E605A0">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8D9F39F" w14:textId="77777777" w:rsidR="0061505E" w:rsidRPr="00DF7218" w:rsidRDefault="0061505E" w:rsidP="00E605A0">
            <w:pPr>
              <w:rPr>
                <w:rFonts w:cs="Times New Roman"/>
              </w:rPr>
            </w:pPr>
            <w:r w:rsidRPr="00DF7218">
              <w:rPr>
                <w:rFonts w:cs="Times New Roman"/>
              </w:rPr>
              <w:t>Posiada świadomość roli zasad i norm prawa w zakresie prowadzenia działalności gospodarczej. Wskazuje na uwarunkowania tego procesu w powiązaniu z zasadami etyki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63DF79" w14:textId="77777777" w:rsidR="0061505E" w:rsidRPr="00DF7218" w:rsidRDefault="0061505E" w:rsidP="00E605A0">
            <w:pPr>
              <w:jc w:val="center"/>
              <w:rPr>
                <w:rFonts w:cs="Times New Roman"/>
              </w:rPr>
            </w:pPr>
            <w:r w:rsidRPr="00DF7218">
              <w:rPr>
                <w:rFonts w:cs="Times New Roman"/>
              </w:rPr>
              <w:t>K_K01</w:t>
            </w:r>
          </w:p>
          <w:p w14:paraId="3E80EE16" w14:textId="77777777" w:rsidR="0061505E" w:rsidRPr="00DF7218" w:rsidRDefault="0061505E" w:rsidP="00E605A0">
            <w:pPr>
              <w:jc w:val="center"/>
              <w:rPr>
                <w:rFonts w:cs="Times New Roman"/>
              </w:rPr>
            </w:pPr>
            <w:r w:rsidRPr="00DF7218">
              <w:rPr>
                <w:rFonts w:cs="Times New Roman"/>
              </w:rPr>
              <w:t>K_K03</w:t>
            </w:r>
          </w:p>
          <w:p w14:paraId="733AA69E" w14:textId="77777777" w:rsidR="0061505E" w:rsidRPr="00DF7218" w:rsidRDefault="0061505E" w:rsidP="00E605A0">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C16F96E" w14:textId="77777777" w:rsidR="0061505E" w:rsidRPr="00DF7218" w:rsidRDefault="0061505E" w:rsidP="00E605A0">
            <w:pPr>
              <w:spacing w:before="60" w:after="60"/>
              <w:rPr>
                <w:rFonts w:cs="Times New Roman"/>
              </w:rPr>
            </w:pPr>
            <w:r w:rsidRPr="00DF7218">
              <w:rPr>
                <w:rFonts w:cs="Times New Roman"/>
              </w:rPr>
              <w:t>Ćwiczenia</w:t>
            </w:r>
          </w:p>
        </w:tc>
        <w:tc>
          <w:tcPr>
            <w:tcW w:w="1525" w:type="dxa"/>
            <w:gridSpan w:val="2"/>
            <w:tcBorders>
              <w:top w:val="single" w:sz="8" w:space="0" w:color="auto"/>
              <w:left w:val="single" w:sz="4" w:space="0" w:color="auto"/>
              <w:bottom w:val="single" w:sz="8" w:space="0" w:color="auto"/>
            </w:tcBorders>
          </w:tcPr>
          <w:p w14:paraId="086BB885" w14:textId="77777777" w:rsidR="0061505E" w:rsidRPr="00DF7218" w:rsidRDefault="0061505E" w:rsidP="00E605A0">
            <w:pPr>
              <w:spacing w:before="60" w:after="60"/>
              <w:rPr>
                <w:rFonts w:cs="Times New Roman"/>
              </w:rPr>
            </w:pPr>
            <w:r w:rsidRPr="00DF7218">
              <w:rPr>
                <w:rFonts w:cs="Times New Roman"/>
              </w:rPr>
              <w:t xml:space="preserve">Obserwacja   </w:t>
            </w:r>
          </w:p>
        </w:tc>
      </w:tr>
      <w:tr w:rsidR="0061505E" w:rsidRPr="00DF7218" w14:paraId="54F2E821" w14:textId="77777777" w:rsidTr="00E605A0">
        <w:tc>
          <w:tcPr>
            <w:tcW w:w="9181" w:type="dxa"/>
            <w:gridSpan w:val="7"/>
            <w:shd w:val="clear" w:color="auto" w:fill="D9D9D9"/>
          </w:tcPr>
          <w:p w14:paraId="3C063382" w14:textId="77777777" w:rsidR="0061505E" w:rsidRPr="00DF7218" w:rsidRDefault="0061505E" w:rsidP="00E605A0">
            <w:pPr>
              <w:spacing w:before="60" w:after="60"/>
              <w:jc w:val="center"/>
              <w:rPr>
                <w:rFonts w:cs="Times New Roman"/>
                <w:b/>
              </w:rPr>
            </w:pPr>
            <w:r w:rsidRPr="00DF7218">
              <w:rPr>
                <w:rFonts w:cs="Times New Roman"/>
                <w:b/>
              </w:rPr>
              <w:t>Nakład pracy studenta (bilans punktów ECTS)</w:t>
            </w:r>
          </w:p>
        </w:tc>
      </w:tr>
      <w:tr w:rsidR="0061505E" w:rsidRPr="00DF7218" w14:paraId="48AC40AE" w14:textId="77777777" w:rsidTr="00E605A0">
        <w:trPr>
          <w:trHeight w:val="1495"/>
        </w:trPr>
        <w:tc>
          <w:tcPr>
            <w:tcW w:w="2977" w:type="dxa"/>
            <w:gridSpan w:val="2"/>
            <w:tcBorders>
              <w:right w:val="nil"/>
            </w:tcBorders>
            <w:shd w:val="clear" w:color="auto" w:fill="D9D9D9"/>
          </w:tcPr>
          <w:p w14:paraId="05C01508" w14:textId="77777777" w:rsidR="0061505E" w:rsidRPr="00DF7218" w:rsidRDefault="0061505E" w:rsidP="00E605A0">
            <w:pPr>
              <w:spacing w:before="60" w:after="60"/>
              <w:rPr>
                <w:rFonts w:cs="Times New Roman"/>
                <w:b/>
                <w:bCs/>
                <w:color w:val="FF0000"/>
              </w:rPr>
            </w:pPr>
            <w:r w:rsidRPr="00DF7218">
              <w:rPr>
                <w:rFonts w:cs="Times New Roman"/>
                <w:b/>
              </w:rPr>
              <w:t>Całkowita liczba punktów ECTS: (A + B)</w:t>
            </w:r>
            <w:r w:rsidRPr="00DF7218">
              <w:rPr>
                <w:rFonts w:cs="Times New Roman"/>
                <w:b/>
                <w:i/>
              </w:rPr>
              <w:t xml:space="preserve">   </w:t>
            </w:r>
          </w:p>
        </w:tc>
        <w:tc>
          <w:tcPr>
            <w:tcW w:w="4679" w:type="dxa"/>
            <w:gridSpan w:val="3"/>
            <w:tcBorders>
              <w:left w:val="nil"/>
            </w:tcBorders>
          </w:tcPr>
          <w:p w14:paraId="34F37B9F" w14:textId="77777777" w:rsidR="0061505E" w:rsidRPr="00DF7218" w:rsidRDefault="0061505E" w:rsidP="00E605A0">
            <w:pPr>
              <w:rPr>
                <w:rFonts w:cs="Times New Roman"/>
              </w:rPr>
            </w:pPr>
            <w:r w:rsidRPr="00DF7218">
              <w:rPr>
                <w:rFonts w:cs="Times New Roman"/>
              </w:rPr>
              <w:t>1</w:t>
            </w:r>
          </w:p>
        </w:tc>
        <w:tc>
          <w:tcPr>
            <w:tcW w:w="788" w:type="dxa"/>
            <w:tcBorders>
              <w:left w:val="nil"/>
            </w:tcBorders>
            <w:textDirection w:val="btLr"/>
          </w:tcPr>
          <w:p w14:paraId="7BDA4093" w14:textId="77777777" w:rsidR="0061505E" w:rsidRPr="00DF7218" w:rsidRDefault="0061505E" w:rsidP="00E605A0">
            <w:pPr>
              <w:spacing w:before="60" w:after="60"/>
              <w:ind w:left="113" w:right="113"/>
              <w:rPr>
                <w:rFonts w:cs="Times New Roman"/>
              </w:rPr>
            </w:pPr>
            <w:r w:rsidRPr="00DF7218">
              <w:rPr>
                <w:rFonts w:cs="Times New Roman"/>
              </w:rPr>
              <w:t>Stacjonarne</w:t>
            </w:r>
          </w:p>
        </w:tc>
        <w:tc>
          <w:tcPr>
            <w:tcW w:w="737" w:type="dxa"/>
            <w:tcBorders>
              <w:left w:val="nil"/>
            </w:tcBorders>
            <w:textDirection w:val="btLr"/>
          </w:tcPr>
          <w:p w14:paraId="7EEC41FB" w14:textId="77777777" w:rsidR="0061505E" w:rsidRPr="00DF7218" w:rsidRDefault="0061505E" w:rsidP="00E605A0">
            <w:pPr>
              <w:spacing w:before="60" w:after="60"/>
              <w:ind w:left="113" w:right="113"/>
              <w:rPr>
                <w:rFonts w:cs="Times New Roman"/>
              </w:rPr>
            </w:pPr>
            <w:r w:rsidRPr="00DF7218">
              <w:rPr>
                <w:rFonts w:cs="Times New Roman"/>
              </w:rPr>
              <w:t>Niestacjonarne</w:t>
            </w:r>
          </w:p>
        </w:tc>
      </w:tr>
      <w:tr w:rsidR="0061505E" w:rsidRPr="00DF7218" w14:paraId="1FD0F935" w14:textId="77777777" w:rsidTr="00E605A0">
        <w:tc>
          <w:tcPr>
            <w:tcW w:w="2977" w:type="dxa"/>
            <w:gridSpan w:val="2"/>
            <w:tcBorders>
              <w:right w:val="nil"/>
            </w:tcBorders>
            <w:shd w:val="clear" w:color="auto" w:fill="D9D9D9"/>
          </w:tcPr>
          <w:p w14:paraId="133A2EDA" w14:textId="77777777" w:rsidR="0061505E" w:rsidRPr="00DF7218" w:rsidRDefault="0061505E" w:rsidP="00E605A0">
            <w:pPr>
              <w:autoSpaceDE w:val="0"/>
              <w:autoSpaceDN w:val="0"/>
              <w:adjustRightInd w:val="0"/>
              <w:rPr>
                <w:rFonts w:cs="Times New Roman"/>
                <w:b/>
              </w:rPr>
            </w:pPr>
            <w:r w:rsidRPr="00DF7218">
              <w:rPr>
                <w:rFonts w:cs="Times New Roman"/>
                <w:b/>
              </w:rPr>
              <w:t xml:space="preserve">A. Liczba godzin </w:t>
            </w:r>
            <w:r w:rsidRPr="00DF7218">
              <w:rPr>
                <w:rFonts w:cs="Times New Roman"/>
                <w:b/>
                <w:lang w:eastAsia="pl-PL"/>
              </w:rPr>
              <w:t>kontaktowych</w:t>
            </w:r>
            <w:r w:rsidRPr="00DF7218">
              <w:rPr>
                <w:rFonts w:cs="Times New Roman"/>
                <w:b/>
              </w:rPr>
              <w:t xml:space="preserve"> z podziałem na formy zajęć oraz liczba punktów ECTS uzyskanych w ramach tych zajęć:</w:t>
            </w:r>
          </w:p>
        </w:tc>
        <w:tc>
          <w:tcPr>
            <w:tcW w:w="4679" w:type="dxa"/>
            <w:gridSpan w:val="3"/>
            <w:tcBorders>
              <w:left w:val="nil"/>
            </w:tcBorders>
          </w:tcPr>
          <w:p w14:paraId="3A241A4B" w14:textId="77777777" w:rsidR="0061505E" w:rsidRPr="00DF7218" w:rsidRDefault="0061505E" w:rsidP="00E605A0">
            <w:pPr>
              <w:rPr>
                <w:rFonts w:cs="Times New Roman"/>
              </w:rPr>
            </w:pPr>
            <w:r w:rsidRPr="00DF7218">
              <w:rPr>
                <w:rFonts w:cs="Times New Roman"/>
              </w:rPr>
              <w:t xml:space="preserve">Ćwiczenia </w:t>
            </w:r>
          </w:p>
          <w:p w14:paraId="16117276" w14:textId="77777777" w:rsidR="0061505E" w:rsidRPr="00DF7218" w:rsidRDefault="0061505E" w:rsidP="00E605A0">
            <w:pPr>
              <w:rPr>
                <w:rFonts w:cs="Times New Roman"/>
              </w:rPr>
            </w:pPr>
            <w:r w:rsidRPr="00DF7218">
              <w:rPr>
                <w:rFonts w:cs="Times New Roman"/>
              </w:rPr>
              <w:t>Konsultacje</w:t>
            </w:r>
          </w:p>
          <w:p w14:paraId="3660C9B9" w14:textId="77777777" w:rsidR="0061505E" w:rsidRPr="00DF7218" w:rsidRDefault="0061505E" w:rsidP="00E605A0">
            <w:pPr>
              <w:rPr>
                <w:rFonts w:cs="Times New Roman"/>
                <w:b/>
              </w:rPr>
            </w:pPr>
          </w:p>
          <w:p w14:paraId="3A27822B" w14:textId="77777777" w:rsidR="0061505E" w:rsidRPr="00DF7218" w:rsidRDefault="0061505E" w:rsidP="00E605A0">
            <w:pPr>
              <w:rPr>
                <w:rFonts w:cs="Times New Roman"/>
                <w:b/>
              </w:rPr>
            </w:pPr>
            <w:r w:rsidRPr="00DF7218">
              <w:rPr>
                <w:rFonts w:cs="Times New Roman"/>
                <w:b/>
              </w:rPr>
              <w:t>w sumie:</w:t>
            </w:r>
          </w:p>
          <w:p w14:paraId="18B97BCC"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1ECF0239" w14:textId="77777777" w:rsidR="0061505E" w:rsidRPr="00DF7218" w:rsidRDefault="0061505E" w:rsidP="00E605A0">
            <w:pPr>
              <w:jc w:val="center"/>
              <w:rPr>
                <w:rFonts w:cs="Times New Roman"/>
              </w:rPr>
            </w:pPr>
            <w:r w:rsidRPr="00DF7218">
              <w:rPr>
                <w:rFonts w:cs="Times New Roman"/>
              </w:rPr>
              <w:t>15</w:t>
            </w:r>
          </w:p>
          <w:p w14:paraId="069518A1" w14:textId="77777777" w:rsidR="0061505E" w:rsidRPr="00DF7218" w:rsidRDefault="0061505E" w:rsidP="00E605A0">
            <w:pPr>
              <w:jc w:val="center"/>
              <w:rPr>
                <w:rFonts w:cs="Times New Roman"/>
              </w:rPr>
            </w:pPr>
            <w:r w:rsidRPr="00DF7218">
              <w:rPr>
                <w:rFonts w:cs="Times New Roman"/>
              </w:rPr>
              <w:t>2</w:t>
            </w:r>
          </w:p>
          <w:p w14:paraId="20DE9CC0" w14:textId="77777777" w:rsidR="0061505E" w:rsidRPr="00DF7218" w:rsidRDefault="0061505E" w:rsidP="00E605A0">
            <w:pPr>
              <w:jc w:val="center"/>
              <w:rPr>
                <w:rFonts w:cs="Times New Roman"/>
              </w:rPr>
            </w:pPr>
          </w:p>
          <w:p w14:paraId="17303770" w14:textId="77777777" w:rsidR="0061505E" w:rsidRPr="00DF7218" w:rsidRDefault="0061505E" w:rsidP="00E605A0">
            <w:pPr>
              <w:jc w:val="center"/>
              <w:rPr>
                <w:rFonts w:cs="Times New Roman"/>
                <w:b/>
                <w:bCs/>
              </w:rPr>
            </w:pPr>
            <w:r w:rsidRPr="00DF7218">
              <w:rPr>
                <w:rFonts w:cs="Times New Roman"/>
                <w:b/>
                <w:bCs/>
              </w:rPr>
              <w:t>17</w:t>
            </w:r>
          </w:p>
          <w:p w14:paraId="2FCB7451" w14:textId="77777777" w:rsidR="0061505E" w:rsidRPr="00DF7218" w:rsidRDefault="0061505E" w:rsidP="00E605A0">
            <w:pPr>
              <w:jc w:val="center"/>
              <w:rPr>
                <w:rFonts w:cs="Times New Roman"/>
              </w:rPr>
            </w:pPr>
            <w:r w:rsidRPr="00DF7218">
              <w:rPr>
                <w:rFonts w:cs="Times New Roman"/>
              </w:rPr>
              <w:t>0,7</w:t>
            </w:r>
          </w:p>
        </w:tc>
        <w:tc>
          <w:tcPr>
            <w:tcW w:w="737" w:type="dxa"/>
            <w:tcBorders>
              <w:left w:val="nil"/>
            </w:tcBorders>
          </w:tcPr>
          <w:p w14:paraId="2B3A1CD8" w14:textId="77777777" w:rsidR="0061505E" w:rsidRPr="00DF7218" w:rsidRDefault="0061505E" w:rsidP="00E605A0">
            <w:pPr>
              <w:jc w:val="center"/>
              <w:rPr>
                <w:rFonts w:cs="Times New Roman"/>
              </w:rPr>
            </w:pPr>
            <w:r w:rsidRPr="00DF7218">
              <w:rPr>
                <w:rFonts w:cs="Times New Roman"/>
              </w:rPr>
              <w:t>15</w:t>
            </w:r>
          </w:p>
          <w:p w14:paraId="6F716701" w14:textId="77777777" w:rsidR="0061505E" w:rsidRPr="00DF7218" w:rsidRDefault="0061505E" w:rsidP="00E605A0">
            <w:pPr>
              <w:jc w:val="center"/>
              <w:rPr>
                <w:rFonts w:cs="Times New Roman"/>
              </w:rPr>
            </w:pPr>
            <w:r w:rsidRPr="00DF7218">
              <w:rPr>
                <w:rFonts w:cs="Times New Roman"/>
              </w:rPr>
              <w:t>2</w:t>
            </w:r>
          </w:p>
          <w:p w14:paraId="6C8977B7" w14:textId="77777777" w:rsidR="0061505E" w:rsidRPr="00DF7218" w:rsidRDefault="0061505E" w:rsidP="00E605A0">
            <w:pPr>
              <w:jc w:val="center"/>
              <w:rPr>
                <w:rFonts w:cs="Times New Roman"/>
              </w:rPr>
            </w:pPr>
          </w:p>
          <w:p w14:paraId="70C2861D" w14:textId="77777777" w:rsidR="0061505E" w:rsidRPr="00DF7218" w:rsidRDefault="0061505E" w:rsidP="00E605A0">
            <w:pPr>
              <w:jc w:val="center"/>
              <w:rPr>
                <w:rFonts w:cs="Times New Roman"/>
                <w:b/>
                <w:bCs/>
              </w:rPr>
            </w:pPr>
            <w:r w:rsidRPr="00DF7218">
              <w:rPr>
                <w:rFonts w:cs="Times New Roman"/>
                <w:b/>
                <w:bCs/>
              </w:rPr>
              <w:t>17</w:t>
            </w:r>
          </w:p>
          <w:p w14:paraId="719FF042" w14:textId="77777777" w:rsidR="0061505E" w:rsidRPr="00DF7218" w:rsidRDefault="0061505E" w:rsidP="00E605A0">
            <w:pPr>
              <w:jc w:val="center"/>
              <w:rPr>
                <w:rFonts w:cs="Times New Roman"/>
              </w:rPr>
            </w:pPr>
            <w:r w:rsidRPr="00DF7218">
              <w:rPr>
                <w:rFonts w:cs="Times New Roman"/>
              </w:rPr>
              <w:t>0,7</w:t>
            </w:r>
          </w:p>
        </w:tc>
      </w:tr>
      <w:tr w:rsidR="0061505E" w:rsidRPr="00DF7218" w14:paraId="64FC8C61" w14:textId="77777777" w:rsidTr="00E605A0">
        <w:tc>
          <w:tcPr>
            <w:tcW w:w="2977" w:type="dxa"/>
            <w:gridSpan w:val="2"/>
            <w:tcBorders>
              <w:right w:val="nil"/>
            </w:tcBorders>
            <w:shd w:val="clear" w:color="auto" w:fill="D9D9D9"/>
          </w:tcPr>
          <w:p w14:paraId="2EF52904" w14:textId="77777777" w:rsidR="0061505E" w:rsidRPr="00DF7218" w:rsidRDefault="0061505E" w:rsidP="00E605A0">
            <w:pPr>
              <w:spacing w:before="60" w:after="60"/>
              <w:rPr>
                <w:rFonts w:cs="Times New Roman"/>
                <w:b/>
                <w:bCs/>
                <w:color w:val="FF0000"/>
              </w:rPr>
            </w:pPr>
            <w:r w:rsidRPr="00DF7218">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E33523A" w14:textId="77777777" w:rsidR="0061505E" w:rsidRPr="00DF7218" w:rsidRDefault="0061505E" w:rsidP="00E605A0">
            <w:pPr>
              <w:rPr>
                <w:rFonts w:cs="Times New Roman"/>
              </w:rPr>
            </w:pPr>
            <w:r w:rsidRPr="00DF7218">
              <w:rPr>
                <w:rFonts w:cs="Times New Roman"/>
              </w:rPr>
              <w:t>Przygotowanie do zaliczenia</w:t>
            </w:r>
          </w:p>
          <w:p w14:paraId="61E63164" w14:textId="77777777" w:rsidR="0061505E" w:rsidRPr="00DF7218" w:rsidRDefault="0061505E" w:rsidP="00E605A0">
            <w:pPr>
              <w:rPr>
                <w:rFonts w:cs="Times New Roman"/>
                <w:b/>
              </w:rPr>
            </w:pPr>
          </w:p>
          <w:p w14:paraId="5701BD9E" w14:textId="77777777" w:rsidR="0061505E" w:rsidRPr="00DF7218" w:rsidRDefault="0061505E" w:rsidP="00E605A0">
            <w:pPr>
              <w:rPr>
                <w:rFonts w:cs="Times New Roman"/>
                <w:b/>
              </w:rPr>
            </w:pPr>
            <w:r w:rsidRPr="00DF7218">
              <w:rPr>
                <w:rFonts w:cs="Times New Roman"/>
                <w:b/>
              </w:rPr>
              <w:t>w sumie:</w:t>
            </w:r>
          </w:p>
          <w:p w14:paraId="78D42CA3"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7EC16C09" w14:textId="77777777" w:rsidR="0061505E" w:rsidRPr="00DF7218" w:rsidRDefault="0061505E" w:rsidP="00E605A0">
            <w:pPr>
              <w:jc w:val="center"/>
              <w:rPr>
                <w:rFonts w:cs="Times New Roman"/>
              </w:rPr>
            </w:pPr>
            <w:r w:rsidRPr="00DF7218">
              <w:rPr>
                <w:rFonts w:cs="Times New Roman"/>
              </w:rPr>
              <w:t>8</w:t>
            </w:r>
          </w:p>
          <w:p w14:paraId="5D5A9B2A" w14:textId="77777777" w:rsidR="0061505E" w:rsidRPr="00DF7218" w:rsidRDefault="0061505E" w:rsidP="00E605A0">
            <w:pPr>
              <w:jc w:val="center"/>
              <w:rPr>
                <w:rFonts w:cs="Times New Roman"/>
              </w:rPr>
            </w:pPr>
          </w:p>
          <w:p w14:paraId="77FF8ADF" w14:textId="77777777" w:rsidR="0061505E" w:rsidRPr="00DF7218" w:rsidRDefault="0061505E" w:rsidP="00E605A0">
            <w:pPr>
              <w:jc w:val="center"/>
              <w:rPr>
                <w:rFonts w:cs="Times New Roman"/>
                <w:b/>
                <w:bCs/>
              </w:rPr>
            </w:pPr>
            <w:r w:rsidRPr="00DF7218">
              <w:rPr>
                <w:rFonts w:cs="Times New Roman"/>
                <w:b/>
                <w:bCs/>
              </w:rPr>
              <w:t>8</w:t>
            </w:r>
          </w:p>
          <w:p w14:paraId="217F8D71" w14:textId="77777777" w:rsidR="0061505E" w:rsidRPr="00DF7218" w:rsidRDefault="0061505E" w:rsidP="00E605A0">
            <w:pPr>
              <w:jc w:val="center"/>
              <w:rPr>
                <w:rFonts w:cs="Times New Roman"/>
              </w:rPr>
            </w:pPr>
            <w:r w:rsidRPr="00DF7218">
              <w:rPr>
                <w:rFonts w:cs="Times New Roman"/>
              </w:rPr>
              <w:t>0,3</w:t>
            </w:r>
          </w:p>
        </w:tc>
        <w:tc>
          <w:tcPr>
            <w:tcW w:w="737" w:type="dxa"/>
            <w:tcBorders>
              <w:left w:val="nil"/>
            </w:tcBorders>
          </w:tcPr>
          <w:p w14:paraId="3561E86A" w14:textId="77777777" w:rsidR="0061505E" w:rsidRPr="00DF7218" w:rsidRDefault="0061505E" w:rsidP="00E605A0">
            <w:pPr>
              <w:jc w:val="center"/>
              <w:rPr>
                <w:rFonts w:cs="Times New Roman"/>
              </w:rPr>
            </w:pPr>
            <w:r w:rsidRPr="00DF7218">
              <w:rPr>
                <w:rFonts w:cs="Times New Roman"/>
              </w:rPr>
              <w:t>8</w:t>
            </w:r>
          </w:p>
          <w:p w14:paraId="081E0579" w14:textId="77777777" w:rsidR="0061505E" w:rsidRPr="00DF7218" w:rsidRDefault="0061505E" w:rsidP="00E605A0">
            <w:pPr>
              <w:jc w:val="center"/>
              <w:rPr>
                <w:rFonts w:cs="Times New Roman"/>
              </w:rPr>
            </w:pPr>
          </w:p>
          <w:p w14:paraId="02C4BA11" w14:textId="77777777" w:rsidR="0061505E" w:rsidRPr="00DF7218" w:rsidRDefault="0061505E" w:rsidP="00E605A0">
            <w:pPr>
              <w:jc w:val="center"/>
              <w:rPr>
                <w:rFonts w:cs="Times New Roman"/>
                <w:b/>
                <w:bCs/>
              </w:rPr>
            </w:pPr>
            <w:r w:rsidRPr="00DF7218">
              <w:rPr>
                <w:rFonts w:cs="Times New Roman"/>
                <w:b/>
                <w:bCs/>
              </w:rPr>
              <w:t>8</w:t>
            </w:r>
          </w:p>
          <w:p w14:paraId="5022E01D" w14:textId="77777777" w:rsidR="0061505E" w:rsidRPr="00DF7218" w:rsidRDefault="0061505E" w:rsidP="00E605A0">
            <w:pPr>
              <w:jc w:val="center"/>
              <w:rPr>
                <w:rFonts w:cs="Times New Roman"/>
              </w:rPr>
            </w:pPr>
            <w:r w:rsidRPr="00DF7218">
              <w:rPr>
                <w:rFonts w:cs="Times New Roman"/>
              </w:rPr>
              <w:t>0,3</w:t>
            </w:r>
          </w:p>
        </w:tc>
      </w:tr>
      <w:tr w:rsidR="0061505E" w:rsidRPr="00DF7218" w14:paraId="7D2102C5" w14:textId="77777777" w:rsidTr="00E605A0">
        <w:tc>
          <w:tcPr>
            <w:tcW w:w="2977" w:type="dxa"/>
            <w:gridSpan w:val="2"/>
            <w:tcBorders>
              <w:right w:val="nil"/>
            </w:tcBorders>
            <w:shd w:val="clear" w:color="auto" w:fill="D9D9D9"/>
          </w:tcPr>
          <w:p w14:paraId="47A25FE5" w14:textId="77777777" w:rsidR="0061505E" w:rsidRPr="00DF7218" w:rsidRDefault="0061505E" w:rsidP="00E605A0">
            <w:pPr>
              <w:spacing w:before="60" w:after="60"/>
              <w:rPr>
                <w:rFonts w:cs="Times New Roman"/>
                <w:b/>
                <w:bCs/>
                <w:color w:val="FF0000"/>
              </w:rPr>
            </w:pPr>
            <w:r w:rsidRPr="00DF7218">
              <w:rPr>
                <w:rFonts w:cs="Times New Roman"/>
                <w:b/>
              </w:rPr>
              <w:t xml:space="preserve">C. Liczba godzin </w:t>
            </w:r>
            <w:r w:rsidRPr="00DF7218">
              <w:rPr>
                <w:rFonts w:cs="Times New Roman"/>
                <w:b/>
                <w:lang w:eastAsia="pl-PL"/>
              </w:rPr>
              <w:t xml:space="preserve">zajęć kształtujących umiejętności praktyczne </w:t>
            </w:r>
            <w:r w:rsidRPr="00DF7218">
              <w:rPr>
                <w:rFonts w:cs="Times New Roman"/>
                <w:b/>
              </w:rPr>
              <w:t>w ramach przedmiotu oraz związana z tym liczba punktów ECTS:</w:t>
            </w:r>
          </w:p>
        </w:tc>
        <w:tc>
          <w:tcPr>
            <w:tcW w:w="4679" w:type="dxa"/>
            <w:gridSpan w:val="3"/>
            <w:tcBorders>
              <w:left w:val="nil"/>
            </w:tcBorders>
          </w:tcPr>
          <w:p w14:paraId="3B45BB4B" w14:textId="77777777" w:rsidR="0061505E" w:rsidRPr="00DF7218" w:rsidRDefault="0061505E" w:rsidP="00E605A0">
            <w:pPr>
              <w:rPr>
                <w:rFonts w:cs="Times New Roman"/>
                <w:b/>
              </w:rPr>
            </w:pPr>
            <w:r w:rsidRPr="00DF7218">
              <w:rPr>
                <w:rFonts w:cs="Times New Roman"/>
              </w:rPr>
              <w:t>-</w:t>
            </w:r>
          </w:p>
          <w:p w14:paraId="7D2F03AF" w14:textId="77777777" w:rsidR="0061505E" w:rsidRPr="00DF7218" w:rsidRDefault="0061505E" w:rsidP="00E605A0">
            <w:pPr>
              <w:rPr>
                <w:rFonts w:cs="Times New Roman"/>
                <w:b/>
              </w:rPr>
            </w:pPr>
          </w:p>
          <w:p w14:paraId="0FAD4FCE" w14:textId="77777777" w:rsidR="0061505E" w:rsidRPr="00DF7218" w:rsidRDefault="0061505E" w:rsidP="00E605A0">
            <w:pPr>
              <w:rPr>
                <w:rFonts w:cs="Times New Roman"/>
                <w:b/>
              </w:rPr>
            </w:pPr>
            <w:r w:rsidRPr="00DF7218">
              <w:rPr>
                <w:rFonts w:cs="Times New Roman"/>
                <w:b/>
              </w:rPr>
              <w:t>w sumie:</w:t>
            </w:r>
          </w:p>
          <w:p w14:paraId="06DB55CD" w14:textId="77777777" w:rsidR="0061505E" w:rsidRPr="00DF7218" w:rsidRDefault="0061505E" w:rsidP="00E605A0">
            <w:pPr>
              <w:rPr>
                <w:rFonts w:cs="Times New Roman"/>
              </w:rPr>
            </w:pPr>
            <w:r w:rsidRPr="00DF7218">
              <w:rPr>
                <w:rFonts w:cs="Times New Roman"/>
              </w:rPr>
              <w:t>ECTS</w:t>
            </w:r>
          </w:p>
        </w:tc>
        <w:tc>
          <w:tcPr>
            <w:tcW w:w="788" w:type="dxa"/>
            <w:tcBorders>
              <w:left w:val="nil"/>
            </w:tcBorders>
          </w:tcPr>
          <w:p w14:paraId="27774349" w14:textId="77777777" w:rsidR="0061505E" w:rsidRPr="00DF7218" w:rsidRDefault="0061505E" w:rsidP="00E605A0">
            <w:pPr>
              <w:jc w:val="center"/>
              <w:rPr>
                <w:rFonts w:cs="Times New Roman"/>
              </w:rPr>
            </w:pPr>
            <w:r w:rsidRPr="00DF7218">
              <w:rPr>
                <w:rFonts w:cs="Times New Roman"/>
              </w:rPr>
              <w:t>-</w:t>
            </w:r>
          </w:p>
        </w:tc>
        <w:tc>
          <w:tcPr>
            <w:tcW w:w="737" w:type="dxa"/>
            <w:tcBorders>
              <w:left w:val="nil"/>
            </w:tcBorders>
          </w:tcPr>
          <w:p w14:paraId="255D08A2" w14:textId="77777777" w:rsidR="0061505E" w:rsidRPr="00DF7218" w:rsidRDefault="0061505E" w:rsidP="00E605A0">
            <w:pPr>
              <w:jc w:val="center"/>
              <w:rPr>
                <w:rFonts w:cs="Times New Roman"/>
              </w:rPr>
            </w:pPr>
            <w:r w:rsidRPr="00DF7218">
              <w:rPr>
                <w:rFonts w:cs="Times New Roman"/>
              </w:rPr>
              <w:t>-</w:t>
            </w:r>
          </w:p>
        </w:tc>
      </w:tr>
    </w:tbl>
    <w:p w14:paraId="76742A30" w14:textId="77777777" w:rsidR="0061505E" w:rsidRPr="00DF7218" w:rsidRDefault="0061505E" w:rsidP="0061505E">
      <w:pPr>
        <w:keepNext/>
        <w:keepLines/>
        <w:spacing w:line="276" w:lineRule="auto"/>
        <w:rPr>
          <w:rFonts w:cs="Times New Roman"/>
          <w:b/>
        </w:rPr>
      </w:pPr>
    </w:p>
    <w:p w14:paraId="61835F8F" w14:textId="77777777" w:rsidR="0061505E" w:rsidRPr="00DF7218" w:rsidRDefault="0061505E" w:rsidP="0061505E">
      <w:pPr>
        <w:keepNext/>
        <w:keepLines/>
        <w:spacing w:line="276" w:lineRule="auto"/>
        <w:rPr>
          <w:rFonts w:cs="Times New Roman"/>
          <w:b/>
        </w:rPr>
      </w:pPr>
      <w:r w:rsidRPr="00DF7218">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61505E" w:rsidRPr="00DF7218" w14:paraId="1C2C5AF5" w14:textId="77777777" w:rsidTr="00E605A0">
        <w:tc>
          <w:tcPr>
            <w:tcW w:w="1631" w:type="pct"/>
            <w:tcBorders>
              <w:top w:val="single" w:sz="4" w:space="0" w:color="auto"/>
              <w:left w:val="single" w:sz="4" w:space="0" w:color="auto"/>
              <w:bottom w:val="single" w:sz="4" w:space="0" w:color="auto"/>
              <w:right w:val="nil"/>
            </w:tcBorders>
            <w:shd w:val="clear" w:color="auto" w:fill="D9D9D9"/>
          </w:tcPr>
          <w:p w14:paraId="07F5CEFD" w14:textId="77777777" w:rsidR="0061505E" w:rsidRPr="00DF7218" w:rsidRDefault="0061505E" w:rsidP="00E605A0">
            <w:pPr>
              <w:spacing w:after="90"/>
              <w:rPr>
                <w:rFonts w:cs="Times New Roman"/>
              </w:rPr>
            </w:pPr>
            <w:r w:rsidRPr="00DF7218">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C1271CF" w14:textId="77777777" w:rsidR="0061505E" w:rsidRPr="00DF7218" w:rsidRDefault="0061505E" w:rsidP="00E605A0">
            <w:pPr>
              <w:rPr>
                <w:rFonts w:cs="Times New Roman"/>
                <w:b/>
                <w:iCs/>
              </w:rPr>
            </w:pPr>
            <w:r w:rsidRPr="00DF7218">
              <w:rPr>
                <w:rFonts w:cs="Times New Roman"/>
              </w:rPr>
              <w:t>ćwiczenia:</w:t>
            </w:r>
          </w:p>
          <w:p w14:paraId="6AA5115A" w14:textId="77777777" w:rsidR="0061505E" w:rsidRPr="00DF7218" w:rsidRDefault="0061505E" w:rsidP="00E605A0">
            <w:pPr>
              <w:rPr>
                <w:rFonts w:cs="Times New Roman"/>
              </w:rPr>
            </w:pPr>
            <w:r w:rsidRPr="00DF7218">
              <w:rPr>
                <w:rFonts w:cs="Times New Roman"/>
              </w:rPr>
              <w:t xml:space="preserve">Etyka i jej przedmiot. Normy moralne i prawne. Sumienie. Miejsce etyki w społeczności wolnego rynku. </w:t>
            </w:r>
          </w:p>
          <w:p w14:paraId="59978CF9" w14:textId="77777777" w:rsidR="0061505E" w:rsidRPr="00DF7218" w:rsidRDefault="0061505E" w:rsidP="00E605A0">
            <w:pPr>
              <w:rPr>
                <w:rFonts w:cs="Times New Roman"/>
              </w:rPr>
            </w:pPr>
            <w:r w:rsidRPr="00DF7218">
              <w:rPr>
                <w:rFonts w:cs="Times New Roman"/>
              </w:rPr>
              <w:t>Etyka biznesu i jej problematyka.</w:t>
            </w:r>
          </w:p>
          <w:p w14:paraId="26082026" w14:textId="77777777" w:rsidR="0061505E" w:rsidRPr="00DF7218" w:rsidRDefault="0061505E" w:rsidP="00E605A0">
            <w:pPr>
              <w:rPr>
                <w:rFonts w:cs="Times New Roman"/>
              </w:rPr>
            </w:pPr>
            <w:r w:rsidRPr="00DF7218">
              <w:rPr>
                <w:rFonts w:cs="Times New Roman"/>
              </w:rPr>
              <w:t xml:space="preserve">Komponenty etycznej firmy. </w:t>
            </w:r>
          </w:p>
          <w:p w14:paraId="20C616AB" w14:textId="77777777" w:rsidR="0061505E" w:rsidRPr="00DF7218" w:rsidRDefault="0061505E" w:rsidP="00E605A0">
            <w:pPr>
              <w:rPr>
                <w:rFonts w:cs="Times New Roman"/>
              </w:rPr>
            </w:pPr>
            <w:r w:rsidRPr="00DF7218">
              <w:rPr>
                <w:rFonts w:cs="Times New Roman"/>
              </w:rPr>
              <w:t xml:space="preserve">Przestrzeganie zasad moralnych sprawiedliwości, umiaru, słuszności, praworządności i wynikających z nich reguł postępowania. </w:t>
            </w:r>
          </w:p>
          <w:p w14:paraId="6A604ED2" w14:textId="77777777" w:rsidR="0061505E" w:rsidRPr="00DF7218" w:rsidRDefault="0061505E" w:rsidP="00E605A0">
            <w:pPr>
              <w:rPr>
                <w:rFonts w:cs="Times New Roman"/>
              </w:rPr>
            </w:pPr>
            <w:r w:rsidRPr="00DF7218">
              <w:rPr>
                <w:rFonts w:cs="Times New Roman"/>
              </w:rPr>
              <w:t xml:space="preserve">Standardy etyczne dobrego menedżera, pożądanych cech charakteru i metod zarządzania personelem firmy. </w:t>
            </w:r>
          </w:p>
          <w:p w14:paraId="0BBCD10B" w14:textId="77777777" w:rsidR="0061505E" w:rsidRPr="00DF7218" w:rsidRDefault="0061505E" w:rsidP="00E605A0">
            <w:pPr>
              <w:rPr>
                <w:rFonts w:cs="Times New Roman"/>
              </w:rPr>
            </w:pPr>
            <w:r w:rsidRPr="00DF7218">
              <w:rPr>
                <w:rFonts w:cs="Times New Roman"/>
              </w:rPr>
              <w:t xml:space="preserve">Etyka pracy – prawa i obowiązki pracowników. </w:t>
            </w:r>
          </w:p>
          <w:p w14:paraId="65AC450C" w14:textId="77777777" w:rsidR="0061505E" w:rsidRPr="00DF7218" w:rsidRDefault="0061505E" w:rsidP="00E605A0">
            <w:pPr>
              <w:rPr>
                <w:rFonts w:cs="Times New Roman"/>
              </w:rPr>
            </w:pPr>
            <w:r w:rsidRPr="00DF7218">
              <w:rPr>
                <w:rFonts w:cs="Times New Roman"/>
              </w:rPr>
              <w:t xml:space="preserve">Tajemnice prawnie chronione w działalności gospodarczej. Moralne i prawne aspekty obowiązku dochowania tajemnicy. Granice pracowniczej lojalności i odpowiedzialności. </w:t>
            </w:r>
          </w:p>
          <w:p w14:paraId="1CE1C417" w14:textId="77777777" w:rsidR="0061505E" w:rsidRPr="00DF7218" w:rsidRDefault="0061505E" w:rsidP="00E605A0">
            <w:pPr>
              <w:rPr>
                <w:rFonts w:cs="Times New Roman"/>
              </w:rPr>
            </w:pPr>
            <w:r w:rsidRPr="00DF7218">
              <w:rPr>
                <w:rFonts w:cs="Times New Roman"/>
              </w:rPr>
              <w:t xml:space="preserve">Konflikty w środowisku pracy i ich podłoże. Etyczne sposoby ich przezwyciężania. Poprzez kompromis do współpracy. Etyka negocjacji: główne dylematy etyczne. Taktyki manipulacyjne. </w:t>
            </w:r>
          </w:p>
        </w:tc>
      </w:tr>
      <w:tr w:rsidR="0061505E" w:rsidRPr="00DF7218" w14:paraId="793AF720"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CAA301C" w14:textId="77777777" w:rsidR="0061505E" w:rsidRPr="00DF7218" w:rsidRDefault="0061505E" w:rsidP="00E605A0">
            <w:pPr>
              <w:pStyle w:val="Akapitzlist"/>
              <w:ind w:left="0" w:right="513"/>
              <w:rPr>
                <w:rFonts w:ascii="Times New Roman" w:hAnsi="Times New Roman"/>
                <w:b/>
              </w:rPr>
            </w:pPr>
            <w:r w:rsidRPr="00DF7218">
              <w:rPr>
                <w:rFonts w:ascii="Times New Roman" w:hAnsi="Times New Roman"/>
                <w:b/>
              </w:rPr>
              <w:t xml:space="preserve">Metody i techniki kształcenia: </w:t>
            </w:r>
          </w:p>
        </w:tc>
        <w:tc>
          <w:tcPr>
            <w:tcW w:w="3369" w:type="pct"/>
            <w:tcBorders>
              <w:left w:val="nil"/>
            </w:tcBorders>
          </w:tcPr>
          <w:p w14:paraId="58048A79" w14:textId="77777777" w:rsidR="0061505E" w:rsidRPr="00DF7218" w:rsidRDefault="0061505E" w:rsidP="00E605A0">
            <w:pPr>
              <w:shd w:val="clear" w:color="auto" w:fill="FFFFFF"/>
              <w:rPr>
                <w:rFonts w:cs="Times New Roman"/>
                <w:b/>
              </w:rPr>
            </w:pPr>
            <w:r w:rsidRPr="00DF7218">
              <w:rPr>
                <w:rFonts w:cs="Times New Roman"/>
              </w:rPr>
              <w:t>zajęcia z wykorzystaniem prezentacji  multimedialnej</w:t>
            </w:r>
          </w:p>
          <w:p w14:paraId="414117CD" w14:textId="77777777" w:rsidR="0061505E" w:rsidRPr="00DF7218" w:rsidRDefault="0061505E" w:rsidP="00E605A0">
            <w:pPr>
              <w:pStyle w:val="Akapitzlist"/>
              <w:spacing w:line="240" w:lineRule="auto"/>
              <w:ind w:left="0"/>
              <w:jc w:val="both"/>
              <w:rPr>
                <w:rFonts w:ascii="Times New Roman" w:hAnsi="Times New Roman"/>
                <w:b/>
              </w:rPr>
            </w:pPr>
          </w:p>
        </w:tc>
      </w:tr>
      <w:tr w:rsidR="0061505E" w:rsidRPr="00DF7218" w14:paraId="46BA4898"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2776CA" w14:textId="77777777" w:rsidR="0061505E" w:rsidRPr="00DF7218" w:rsidRDefault="0061505E" w:rsidP="00E605A0">
            <w:pPr>
              <w:autoSpaceDE w:val="0"/>
              <w:autoSpaceDN w:val="0"/>
              <w:adjustRightInd w:val="0"/>
              <w:rPr>
                <w:rFonts w:eastAsia="Calibri" w:cs="Times New Roman"/>
              </w:rPr>
            </w:pPr>
            <w:r w:rsidRPr="00DF7218">
              <w:rPr>
                <w:rFonts w:cs="Times New Roman"/>
                <w:b/>
              </w:rPr>
              <w:t>* Warunki i sposób zaliczenia poszczególnych form zajęć, w tym zasady zaliczeń poprawkowych, a także warunki dopuszczenia do egzaminu:</w:t>
            </w:r>
            <w:r w:rsidRPr="00DF7218">
              <w:rPr>
                <w:rFonts w:eastAsia="Calibri" w:cs="Times New Roman"/>
              </w:rPr>
              <w:t xml:space="preserve"> </w:t>
            </w:r>
          </w:p>
        </w:tc>
        <w:tc>
          <w:tcPr>
            <w:tcW w:w="3369" w:type="pct"/>
            <w:tcBorders>
              <w:left w:val="nil"/>
              <w:bottom w:val="single" w:sz="4" w:space="0" w:color="auto"/>
            </w:tcBorders>
          </w:tcPr>
          <w:p w14:paraId="13052071" w14:textId="77777777" w:rsidR="0061505E" w:rsidRPr="00DF7218" w:rsidRDefault="0061505E" w:rsidP="00E605A0">
            <w:pPr>
              <w:jc w:val="both"/>
              <w:rPr>
                <w:rFonts w:cs="Times New Roman"/>
              </w:rPr>
            </w:pPr>
            <w:r w:rsidRPr="00DF7218">
              <w:rPr>
                <w:rFonts w:cs="Times New Roman"/>
              </w:rPr>
              <w:t xml:space="preserve">kolokwium pisemne </w:t>
            </w:r>
          </w:p>
        </w:tc>
      </w:tr>
      <w:tr w:rsidR="0061505E" w:rsidRPr="00DF7218" w14:paraId="703460CF"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37FDC3D" w14:textId="77777777" w:rsidR="0061505E" w:rsidRPr="00DF7218" w:rsidRDefault="0061505E" w:rsidP="00E605A0">
            <w:pPr>
              <w:autoSpaceDE w:val="0"/>
              <w:autoSpaceDN w:val="0"/>
              <w:adjustRightInd w:val="0"/>
              <w:rPr>
                <w:rFonts w:cs="Times New Roman"/>
                <w:b/>
              </w:rPr>
            </w:pPr>
            <w:r w:rsidRPr="00DF7218">
              <w:rPr>
                <w:rFonts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B30F504" w14:textId="77777777" w:rsidR="0061505E" w:rsidRPr="00DF7218" w:rsidRDefault="0061505E" w:rsidP="00E605A0">
            <w:pPr>
              <w:jc w:val="both"/>
              <w:rPr>
                <w:rFonts w:cs="Times New Roman"/>
              </w:rPr>
            </w:pPr>
            <w:r w:rsidRPr="00DF7218">
              <w:rPr>
                <w:rFonts w:cs="Times New Roman"/>
                <w:lang w:eastAsia="pl-PL"/>
              </w:rPr>
              <w:t xml:space="preserve">Warunkiem uzyskania pozytywnej oceny z modułu jest uzyskanie pozytywnej oceny z ćwiczeń </w:t>
            </w:r>
          </w:p>
        </w:tc>
      </w:tr>
      <w:tr w:rsidR="0061505E" w:rsidRPr="00DF7218" w14:paraId="0663641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72D48B" w14:textId="77777777" w:rsidR="0061505E" w:rsidRPr="00DF7218" w:rsidRDefault="0061505E" w:rsidP="00E605A0">
            <w:pPr>
              <w:autoSpaceDE w:val="0"/>
              <w:autoSpaceDN w:val="0"/>
              <w:adjustRightInd w:val="0"/>
              <w:rPr>
                <w:rFonts w:cs="Times New Roman"/>
                <w:b/>
              </w:rPr>
            </w:pPr>
            <w:r w:rsidRPr="00DF7218">
              <w:rPr>
                <w:rFonts w:cs="Times New Roman"/>
                <w:b/>
              </w:rPr>
              <w:t>Sposób obliczania oceny końcowej:</w:t>
            </w:r>
          </w:p>
        </w:tc>
        <w:tc>
          <w:tcPr>
            <w:tcW w:w="3369" w:type="pct"/>
            <w:tcBorders>
              <w:left w:val="nil"/>
              <w:bottom w:val="single" w:sz="4" w:space="0" w:color="auto"/>
            </w:tcBorders>
          </w:tcPr>
          <w:p w14:paraId="6450AF56" w14:textId="77777777" w:rsidR="0061505E" w:rsidRPr="00DF7218" w:rsidRDefault="0061505E" w:rsidP="00E605A0">
            <w:pPr>
              <w:rPr>
                <w:rFonts w:cs="Times New Roman"/>
              </w:rPr>
            </w:pPr>
            <w:r w:rsidRPr="00DF7218">
              <w:rPr>
                <w:rFonts w:cs="Times New Roman"/>
              </w:rPr>
              <w:t xml:space="preserve">Ocen z kolokwium 80%, obecność na zajęciach 20% </w:t>
            </w:r>
          </w:p>
        </w:tc>
      </w:tr>
      <w:tr w:rsidR="0061505E" w:rsidRPr="00DF7218" w14:paraId="7A94DA25"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0384C6" w14:textId="77777777" w:rsidR="0061505E" w:rsidRPr="00DF7218" w:rsidRDefault="0061505E" w:rsidP="00E605A0">
            <w:pPr>
              <w:autoSpaceDE w:val="0"/>
              <w:autoSpaceDN w:val="0"/>
              <w:adjustRightInd w:val="0"/>
              <w:rPr>
                <w:rFonts w:cs="Times New Roman"/>
                <w:b/>
              </w:rPr>
            </w:pPr>
            <w:r w:rsidRPr="00DF7218">
              <w:rPr>
                <w:rFonts w:cs="Times New Roman"/>
                <w:b/>
              </w:rPr>
              <w:t>* Sposób i tryb wyrównywania zaległości powstałych wskutek nieobecności studenta na zajęciach:</w:t>
            </w:r>
          </w:p>
        </w:tc>
        <w:tc>
          <w:tcPr>
            <w:tcW w:w="3369" w:type="pct"/>
            <w:tcBorders>
              <w:left w:val="nil"/>
              <w:bottom w:val="single" w:sz="4" w:space="0" w:color="auto"/>
            </w:tcBorders>
          </w:tcPr>
          <w:p w14:paraId="58095F2B" w14:textId="77777777" w:rsidR="0061505E" w:rsidRPr="00DF7218" w:rsidRDefault="0061505E" w:rsidP="00E605A0">
            <w:pPr>
              <w:jc w:val="both"/>
              <w:rPr>
                <w:rFonts w:cs="Times New Roman"/>
              </w:rPr>
            </w:pPr>
            <w:r w:rsidRPr="00DF7218">
              <w:rPr>
                <w:rFonts w:cs="Times New Roman"/>
              </w:rPr>
              <w:t xml:space="preserve">Ustalany indywidualnie </w:t>
            </w:r>
          </w:p>
        </w:tc>
      </w:tr>
      <w:tr w:rsidR="0061505E" w:rsidRPr="00DF7218" w14:paraId="322A1347"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B81C25D" w14:textId="77777777" w:rsidR="0061505E" w:rsidRPr="00DF7218" w:rsidRDefault="0061505E" w:rsidP="00E605A0">
            <w:pPr>
              <w:autoSpaceDE w:val="0"/>
              <w:autoSpaceDN w:val="0"/>
              <w:adjustRightInd w:val="0"/>
              <w:rPr>
                <w:rFonts w:cs="Times New Roman"/>
                <w:b/>
              </w:rPr>
            </w:pPr>
            <w:r w:rsidRPr="00DF7218">
              <w:rPr>
                <w:rFonts w:cs="Times New Roman"/>
                <w:b/>
              </w:rPr>
              <w:t xml:space="preserve">Wymagania wstępne i dodatkowe, szczególnie w odniesieniu do sekwencyjności przedmiotów: </w:t>
            </w:r>
          </w:p>
        </w:tc>
        <w:tc>
          <w:tcPr>
            <w:tcW w:w="3369" w:type="pct"/>
            <w:tcBorders>
              <w:left w:val="nil"/>
              <w:bottom w:val="single" w:sz="4" w:space="0" w:color="auto"/>
            </w:tcBorders>
          </w:tcPr>
          <w:p w14:paraId="7C0A4C9D" w14:textId="77777777" w:rsidR="0061505E" w:rsidRPr="00DF7218" w:rsidRDefault="0061505E" w:rsidP="00E605A0">
            <w:pPr>
              <w:jc w:val="both"/>
              <w:rPr>
                <w:rFonts w:cs="Times New Roman"/>
              </w:rPr>
            </w:pPr>
            <w:r w:rsidRPr="00DF7218">
              <w:rPr>
                <w:rFonts w:cs="Times New Roman"/>
              </w:rPr>
              <w:t xml:space="preserve">Makro- i mikroekonomia </w:t>
            </w:r>
          </w:p>
        </w:tc>
      </w:tr>
      <w:tr w:rsidR="0061505E" w:rsidRPr="00DF7218" w14:paraId="00E16426" w14:textId="77777777" w:rsidTr="00E60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3326888" w14:textId="77777777" w:rsidR="0061505E" w:rsidRPr="00DF7218" w:rsidRDefault="0061505E" w:rsidP="00E605A0">
            <w:pPr>
              <w:autoSpaceDE w:val="0"/>
              <w:autoSpaceDN w:val="0"/>
              <w:adjustRightInd w:val="0"/>
              <w:rPr>
                <w:rFonts w:cs="Times New Roman"/>
                <w:b/>
              </w:rPr>
            </w:pPr>
            <w:r w:rsidRPr="00DF7218">
              <w:rPr>
                <w:rFonts w:cs="Times New Roman"/>
                <w:b/>
              </w:rPr>
              <w:t>Zalecana literatura:</w:t>
            </w:r>
          </w:p>
        </w:tc>
        <w:tc>
          <w:tcPr>
            <w:tcW w:w="3369" w:type="pct"/>
            <w:tcBorders>
              <w:left w:val="nil"/>
              <w:bottom w:val="single" w:sz="4" w:space="0" w:color="auto"/>
            </w:tcBorders>
          </w:tcPr>
          <w:p w14:paraId="0FE0E5CD" w14:textId="77777777" w:rsidR="0061505E" w:rsidRPr="00DF7218" w:rsidRDefault="0061505E" w:rsidP="00EF30C0">
            <w:pPr>
              <w:pStyle w:val="Akapitzlist"/>
              <w:numPr>
                <w:ilvl w:val="0"/>
                <w:numId w:val="200"/>
              </w:numPr>
              <w:jc w:val="both"/>
              <w:rPr>
                <w:rFonts w:ascii="Times New Roman" w:hAnsi="Times New Roman"/>
              </w:rPr>
            </w:pPr>
            <w:r w:rsidRPr="00DF7218">
              <w:rPr>
                <w:rFonts w:ascii="Times New Roman" w:hAnsi="Times New Roman"/>
              </w:rPr>
              <w:t>Rybak. M., Etyka menedżera. Społeczna odpowiedzialność przedsiębiorstwa, PWN, Warszawa 2004</w:t>
            </w:r>
          </w:p>
          <w:p w14:paraId="41DCAC62" w14:textId="77777777" w:rsidR="0061505E" w:rsidRPr="00DF7218" w:rsidRDefault="0061505E" w:rsidP="00EF30C0">
            <w:pPr>
              <w:pStyle w:val="Akapitzlist"/>
              <w:numPr>
                <w:ilvl w:val="0"/>
                <w:numId w:val="200"/>
              </w:numPr>
              <w:jc w:val="both"/>
              <w:rPr>
                <w:rFonts w:ascii="Times New Roman" w:hAnsi="Times New Roman"/>
              </w:rPr>
            </w:pPr>
            <w:r w:rsidRPr="00DF7218">
              <w:rPr>
                <w:rFonts w:ascii="Times New Roman" w:hAnsi="Times New Roman"/>
              </w:rPr>
              <w:t>Filek J. (red.), Etyka biznesu. Studia przypadków., Wyd. Uniwersytetu Ekonomicznego w Krakowie, Kraków 2012.</w:t>
            </w:r>
          </w:p>
          <w:p w14:paraId="49CE0D4F" w14:textId="77777777" w:rsidR="0061505E" w:rsidRPr="00DF7218" w:rsidRDefault="0061505E" w:rsidP="00EF30C0">
            <w:pPr>
              <w:pStyle w:val="Akapitzlist"/>
              <w:numPr>
                <w:ilvl w:val="0"/>
                <w:numId w:val="200"/>
              </w:numPr>
              <w:jc w:val="both"/>
              <w:rPr>
                <w:rFonts w:ascii="Times New Roman" w:hAnsi="Times New Roman"/>
              </w:rPr>
            </w:pPr>
            <w:r w:rsidRPr="00DF7218">
              <w:rPr>
                <w:rFonts w:ascii="Times New Roman" w:hAnsi="Times New Roman"/>
              </w:rPr>
              <w:t>Gasparski W. , Biznes, etyka, odpowiedzialność. PWN, Warszawa 2012.</w:t>
            </w:r>
          </w:p>
        </w:tc>
      </w:tr>
    </w:tbl>
    <w:p w14:paraId="61CBAE1D" w14:textId="77777777" w:rsidR="0061505E" w:rsidRPr="00DF7218" w:rsidRDefault="0061505E" w:rsidP="0061505E">
      <w:pPr>
        <w:rPr>
          <w:rFonts w:cs="Times New Roman"/>
          <w:b/>
        </w:rPr>
      </w:pPr>
    </w:p>
    <w:p w14:paraId="5DE38419" w14:textId="77777777" w:rsidR="0061505E" w:rsidRPr="00DF7218" w:rsidRDefault="0061505E" w:rsidP="0061505E">
      <w:pPr>
        <w:rPr>
          <w:rFonts w:cs="Times New Roman"/>
          <w:b/>
        </w:rPr>
      </w:pPr>
    </w:p>
    <w:p w14:paraId="7C4F9828" w14:textId="77777777" w:rsidR="0061505E" w:rsidRPr="00DF7218" w:rsidRDefault="0061505E" w:rsidP="0061505E">
      <w:pPr>
        <w:autoSpaceDE w:val="0"/>
        <w:autoSpaceDN w:val="0"/>
        <w:adjustRightInd w:val="0"/>
        <w:jc w:val="both"/>
        <w:rPr>
          <w:rFonts w:eastAsia="Batang" w:cs="Times New Roman"/>
          <w:b/>
        </w:rPr>
      </w:pPr>
    </w:p>
    <w:p w14:paraId="148D3803" w14:textId="77777777" w:rsidR="0061505E" w:rsidRPr="00DF7218" w:rsidRDefault="0061505E" w:rsidP="0061505E">
      <w:pPr>
        <w:autoSpaceDE w:val="0"/>
        <w:autoSpaceDN w:val="0"/>
        <w:adjustRightInd w:val="0"/>
        <w:jc w:val="both"/>
        <w:rPr>
          <w:rFonts w:eastAsia="Batang" w:cs="Times New Roman"/>
          <w:b/>
        </w:rPr>
      </w:pPr>
    </w:p>
    <w:p w14:paraId="08AA79C6" w14:textId="77777777" w:rsidR="0061505E" w:rsidRPr="00DF7218" w:rsidRDefault="0061505E" w:rsidP="0061505E">
      <w:pPr>
        <w:autoSpaceDE w:val="0"/>
        <w:autoSpaceDN w:val="0"/>
        <w:adjustRightInd w:val="0"/>
        <w:jc w:val="both"/>
        <w:rPr>
          <w:rFonts w:eastAsia="Batang" w:cs="Times New Roman"/>
          <w:b/>
        </w:rPr>
      </w:pPr>
    </w:p>
    <w:p w14:paraId="0F0E5AA1" w14:textId="77777777" w:rsidR="0061505E" w:rsidRPr="00DF7218" w:rsidRDefault="0061505E" w:rsidP="0061505E">
      <w:pPr>
        <w:autoSpaceDE w:val="0"/>
        <w:autoSpaceDN w:val="0"/>
        <w:adjustRightInd w:val="0"/>
        <w:jc w:val="both"/>
        <w:rPr>
          <w:rFonts w:eastAsia="Batang" w:cs="Times New Roman"/>
          <w:b/>
        </w:rPr>
      </w:pPr>
    </w:p>
    <w:p w14:paraId="34B780B8" w14:textId="77777777" w:rsidR="0061505E" w:rsidRPr="00DF7218" w:rsidRDefault="0061505E" w:rsidP="0061505E">
      <w:pPr>
        <w:autoSpaceDE w:val="0"/>
        <w:autoSpaceDN w:val="0"/>
        <w:adjustRightInd w:val="0"/>
        <w:jc w:val="both"/>
        <w:rPr>
          <w:rFonts w:eastAsia="Batang" w:cs="Times New Roman"/>
          <w:b/>
        </w:rPr>
      </w:pPr>
    </w:p>
    <w:p w14:paraId="7ED1EF74" w14:textId="77777777" w:rsidR="0061505E" w:rsidRPr="00DF7218" w:rsidRDefault="0061505E" w:rsidP="0061505E">
      <w:pPr>
        <w:autoSpaceDE w:val="0"/>
        <w:autoSpaceDN w:val="0"/>
        <w:adjustRightInd w:val="0"/>
        <w:jc w:val="both"/>
        <w:rPr>
          <w:rFonts w:eastAsia="Batang" w:cs="Times New Roman"/>
          <w:b/>
        </w:rPr>
      </w:pPr>
    </w:p>
    <w:p w14:paraId="56DC2276" w14:textId="77777777" w:rsidR="0061505E" w:rsidRPr="00DF7218" w:rsidRDefault="0061505E" w:rsidP="0061505E">
      <w:pPr>
        <w:autoSpaceDE w:val="0"/>
        <w:autoSpaceDN w:val="0"/>
        <w:adjustRightInd w:val="0"/>
        <w:jc w:val="both"/>
        <w:rPr>
          <w:rFonts w:eastAsia="Batang" w:cs="Times New Roman"/>
          <w:b/>
        </w:rPr>
      </w:pPr>
    </w:p>
    <w:p w14:paraId="5622E34E" w14:textId="77777777" w:rsidR="0061505E" w:rsidRPr="00DF7218" w:rsidRDefault="0061505E" w:rsidP="0061505E">
      <w:pPr>
        <w:autoSpaceDE w:val="0"/>
        <w:autoSpaceDN w:val="0"/>
        <w:adjustRightInd w:val="0"/>
        <w:jc w:val="both"/>
        <w:rPr>
          <w:rFonts w:eastAsia="Batang" w:cs="Times New Roman"/>
          <w:b/>
        </w:rPr>
      </w:pPr>
    </w:p>
    <w:p w14:paraId="13770A65" w14:textId="77777777" w:rsidR="0061505E" w:rsidRPr="00DF7218" w:rsidRDefault="0061505E" w:rsidP="0061505E">
      <w:pPr>
        <w:autoSpaceDE w:val="0"/>
        <w:autoSpaceDN w:val="0"/>
        <w:adjustRightInd w:val="0"/>
        <w:jc w:val="both"/>
        <w:rPr>
          <w:rFonts w:eastAsia="Batang" w:cs="Times New Roman"/>
          <w:b/>
        </w:rPr>
      </w:pPr>
    </w:p>
    <w:p w14:paraId="58D67D1C" w14:textId="77777777" w:rsidR="0061505E" w:rsidRPr="00DF7218" w:rsidRDefault="0061505E" w:rsidP="0061505E">
      <w:pPr>
        <w:autoSpaceDE w:val="0"/>
        <w:autoSpaceDN w:val="0"/>
        <w:adjustRightInd w:val="0"/>
        <w:jc w:val="both"/>
        <w:rPr>
          <w:rFonts w:eastAsia="Batang" w:cs="Times New Roman"/>
          <w:b/>
        </w:rPr>
      </w:pPr>
    </w:p>
    <w:p w14:paraId="378A92C2" w14:textId="77777777" w:rsidR="0061505E" w:rsidRPr="00DF7218" w:rsidRDefault="0061505E" w:rsidP="0061505E">
      <w:pPr>
        <w:autoSpaceDE w:val="0"/>
        <w:autoSpaceDN w:val="0"/>
        <w:adjustRightInd w:val="0"/>
        <w:jc w:val="both"/>
        <w:rPr>
          <w:rFonts w:eastAsia="Batang" w:cs="Times New Roman"/>
          <w:b/>
        </w:rPr>
      </w:pPr>
    </w:p>
    <w:p w14:paraId="5A2CF26B" w14:textId="77777777" w:rsidR="0061505E" w:rsidRPr="00DF7218" w:rsidRDefault="0061505E" w:rsidP="0061505E">
      <w:pPr>
        <w:autoSpaceDE w:val="0"/>
        <w:autoSpaceDN w:val="0"/>
        <w:adjustRightInd w:val="0"/>
        <w:jc w:val="both"/>
        <w:rPr>
          <w:rFonts w:eastAsia="Batang" w:cs="Times New Roman"/>
          <w:b/>
        </w:rPr>
      </w:pPr>
    </w:p>
    <w:p w14:paraId="095CD9D4" w14:textId="77777777" w:rsidR="0061505E" w:rsidRPr="00DF7218" w:rsidRDefault="0061505E" w:rsidP="0061505E">
      <w:pPr>
        <w:autoSpaceDE w:val="0"/>
        <w:autoSpaceDN w:val="0"/>
        <w:adjustRightInd w:val="0"/>
        <w:jc w:val="both"/>
        <w:rPr>
          <w:rFonts w:eastAsia="Batang" w:cs="Times New Roman"/>
          <w:b/>
        </w:rPr>
      </w:pPr>
    </w:p>
    <w:p w14:paraId="4A1D3D28" w14:textId="77777777" w:rsidR="0061505E" w:rsidRPr="00DF7218" w:rsidRDefault="0061505E" w:rsidP="0061505E">
      <w:pPr>
        <w:autoSpaceDE w:val="0"/>
        <w:autoSpaceDN w:val="0"/>
        <w:adjustRightInd w:val="0"/>
        <w:jc w:val="both"/>
        <w:rPr>
          <w:rFonts w:eastAsia="Batang" w:cs="Times New Roman"/>
          <w:b/>
        </w:rPr>
      </w:pPr>
    </w:p>
    <w:p w14:paraId="5EC008A3" w14:textId="77777777" w:rsidR="0061505E" w:rsidRPr="00DF7218" w:rsidRDefault="0061505E" w:rsidP="0061505E">
      <w:pPr>
        <w:autoSpaceDE w:val="0"/>
        <w:autoSpaceDN w:val="0"/>
        <w:adjustRightInd w:val="0"/>
        <w:jc w:val="both"/>
        <w:rPr>
          <w:rFonts w:eastAsia="Batang" w:cs="Times New Roman"/>
          <w:b/>
        </w:rPr>
      </w:pPr>
    </w:p>
    <w:p w14:paraId="08183EA5" w14:textId="77777777" w:rsidR="0061505E" w:rsidRPr="00DF7218" w:rsidRDefault="0061505E" w:rsidP="0061505E">
      <w:pPr>
        <w:autoSpaceDE w:val="0"/>
        <w:autoSpaceDN w:val="0"/>
        <w:adjustRightInd w:val="0"/>
        <w:jc w:val="both"/>
        <w:rPr>
          <w:rFonts w:eastAsia="Batang" w:cs="Times New Roman"/>
          <w:b/>
        </w:rPr>
      </w:pPr>
    </w:p>
    <w:p w14:paraId="2527E2DC" w14:textId="77777777" w:rsidR="0061505E" w:rsidRPr="00DF7218" w:rsidRDefault="0061505E" w:rsidP="0061505E">
      <w:pPr>
        <w:autoSpaceDE w:val="0"/>
        <w:autoSpaceDN w:val="0"/>
        <w:adjustRightInd w:val="0"/>
        <w:jc w:val="both"/>
        <w:rPr>
          <w:rFonts w:eastAsia="Batang" w:cs="Times New Roman"/>
          <w:b/>
        </w:rPr>
      </w:pPr>
    </w:p>
    <w:p w14:paraId="0636DE21" w14:textId="77777777" w:rsidR="0061505E" w:rsidRPr="00DF7218" w:rsidRDefault="0061505E" w:rsidP="0061505E">
      <w:pPr>
        <w:autoSpaceDE w:val="0"/>
        <w:autoSpaceDN w:val="0"/>
        <w:adjustRightInd w:val="0"/>
        <w:jc w:val="both"/>
        <w:rPr>
          <w:rFonts w:eastAsia="Batang" w:cs="Times New Roman"/>
          <w:b/>
        </w:rPr>
      </w:pPr>
    </w:p>
    <w:p w14:paraId="01F4410E" w14:textId="77777777" w:rsidR="0061505E" w:rsidRPr="00DF7218" w:rsidRDefault="0061505E" w:rsidP="0061505E">
      <w:pPr>
        <w:autoSpaceDE w:val="0"/>
        <w:autoSpaceDN w:val="0"/>
        <w:adjustRightInd w:val="0"/>
        <w:jc w:val="both"/>
        <w:rPr>
          <w:rFonts w:eastAsia="Batang" w:cs="Times New Roman"/>
          <w:b/>
        </w:rPr>
      </w:pPr>
    </w:p>
    <w:p w14:paraId="127057E2" w14:textId="77777777" w:rsidR="0061505E" w:rsidRPr="00DF7218" w:rsidRDefault="0061505E" w:rsidP="0061505E">
      <w:pPr>
        <w:autoSpaceDE w:val="0"/>
        <w:autoSpaceDN w:val="0"/>
        <w:adjustRightInd w:val="0"/>
        <w:jc w:val="both"/>
        <w:rPr>
          <w:rFonts w:eastAsia="Batang" w:cs="Times New Roman"/>
          <w:b/>
        </w:rPr>
      </w:pPr>
    </w:p>
    <w:p w14:paraId="7AE82981" w14:textId="77777777" w:rsidR="0061505E" w:rsidRPr="00DF7218" w:rsidRDefault="0061505E" w:rsidP="0061505E">
      <w:pPr>
        <w:autoSpaceDE w:val="0"/>
        <w:autoSpaceDN w:val="0"/>
        <w:adjustRightInd w:val="0"/>
        <w:jc w:val="both"/>
        <w:rPr>
          <w:rFonts w:eastAsia="Batang" w:cs="Times New Roman"/>
          <w:b/>
        </w:rPr>
      </w:pPr>
    </w:p>
    <w:p w14:paraId="378D37BE" w14:textId="77777777" w:rsidR="0061505E" w:rsidRPr="00DF7218" w:rsidRDefault="0061505E" w:rsidP="0061505E">
      <w:pPr>
        <w:autoSpaceDE w:val="0"/>
        <w:autoSpaceDN w:val="0"/>
        <w:adjustRightInd w:val="0"/>
        <w:jc w:val="both"/>
        <w:rPr>
          <w:rFonts w:eastAsia="Batang" w:cs="Times New Roman"/>
          <w:b/>
        </w:rPr>
      </w:pPr>
    </w:p>
    <w:p w14:paraId="3FA053DB" w14:textId="77777777" w:rsidR="0061505E" w:rsidRPr="00DF7218" w:rsidRDefault="0061505E" w:rsidP="0061505E">
      <w:pPr>
        <w:autoSpaceDE w:val="0"/>
        <w:autoSpaceDN w:val="0"/>
        <w:adjustRightInd w:val="0"/>
        <w:jc w:val="both"/>
        <w:rPr>
          <w:rFonts w:eastAsia="Batang" w:cs="Times New Roman"/>
          <w:b/>
        </w:rPr>
      </w:pPr>
    </w:p>
    <w:p w14:paraId="04BDDE9D" w14:textId="77777777" w:rsidR="0061505E" w:rsidRPr="00DF7218" w:rsidRDefault="0061505E" w:rsidP="0061505E">
      <w:pPr>
        <w:rPr>
          <w:rFonts w:cs="Times New Roman"/>
        </w:rPr>
      </w:pPr>
    </w:p>
    <w:p w14:paraId="0311EFA7" w14:textId="77777777" w:rsidR="0061505E" w:rsidRPr="00DF7218" w:rsidRDefault="0061505E" w:rsidP="0061505E">
      <w:pPr>
        <w:autoSpaceDE w:val="0"/>
        <w:autoSpaceDN w:val="0"/>
        <w:adjustRightInd w:val="0"/>
        <w:jc w:val="both"/>
        <w:rPr>
          <w:rFonts w:eastAsia="Batang" w:cs="Times New Roman"/>
          <w:b/>
        </w:rPr>
      </w:pPr>
    </w:p>
    <w:p w14:paraId="62237923" w14:textId="77777777" w:rsidR="0061505E" w:rsidRPr="00DF7218" w:rsidRDefault="0061505E" w:rsidP="0061505E">
      <w:pPr>
        <w:autoSpaceDE w:val="0"/>
        <w:autoSpaceDN w:val="0"/>
        <w:adjustRightInd w:val="0"/>
        <w:jc w:val="both"/>
        <w:rPr>
          <w:rFonts w:eastAsia="Batang" w:cs="Times New Roman"/>
          <w:b/>
        </w:rPr>
      </w:pPr>
    </w:p>
    <w:p w14:paraId="05EB18A6" w14:textId="77777777" w:rsidR="00F91E2D" w:rsidRDefault="00F963A9" w:rsidP="00F963A9">
      <w:pPr>
        <w:pStyle w:val="Tretekstu"/>
        <w:spacing w:after="0"/>
        <w:outlineLvl w:val="2"/>
        <w:rPr>
          <w:b/>
          <w:sz w:val="28"/>
        </w:rPr>
      </w:pPr>
      <w:bookmarkStart w:id="8" w:name="_Toc47037550"/>
      <w:bookmarkStart w:id="9" w:name="_Toc83819379"/>
      <w:r>
        <w:rPr>
          <w:b/>
          <w:sz w:val="28"/>
        </w:rPr>
        <w:t>5.</w:t>
      </w:r>
      <w:r w:rsidR="00F91E2D" w:rsidRPr="002C1ED2">
        <w:rPr>
          <w:b/>
          <w:sz w:val="28"/>
        </w:rPr>
        <w:t>Łączna liczba godzin oraz punktów ECTS</w:t>
      </w:r>
      <w:bookmarkEnd w:id="8"/>
      <w:bookmarkEnd w:id="9"/>
    </w:p>
    <w:p w14:paraId="271D561F" w14:textId="77777777" w:rsidR="00F91E2D" w:rsidRPr="002C1ED2" w:rsidRDefault="00F91E2D" w:rsidP="00F91E2D">
      <w:pPr>
        <w:pStyle w:val="Tretekstu"/>
        <w:spacing w:after="0"/>
        <w:rPr>
          <w:b/>
          <w:i/>
          <w:sz w:val="20"/>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5902"/>
      </w:tblGrid>
      <w:tr w:rsidR="00F91E2D" w:rsidRPr="00815BE8" w14:paraId="10F4C9D2" w14:textId="77777777" w:rsidTr="00D4412A">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B7DB77C" w14:textId="77777777" w:rsidR="00F91E2D" w:rsidRPr="00815BE8" w:rsidRDefault="00F91E2D" w:rsidP="00D4412A">
            <w:pPr>
              <w:pStyle w:val="Default"/>
              <w:rPr>
                <w:b/>
                <w:color w:val="auto"/>
                <w:sz w:val="22"/>
                <w:szCs w:val="22"/>
              </w:rPr>
            </w:pPr>
            <w:r w:rsidRPr="00815BE8">
              <w:rPr>
                <w:b/>
                <w:color w:val="auto"/>
                <w:sz w:val="22"/>
                <w:szCs w:val="22"/>
              </w:rPr>
              <w:t>Łączna liczba godzin oraz punktów ECTS, jaką student uzyska w ramach:</w:t>
            </w:r>
          </w:p>
        </w:tc>
      </w:tr>
      <w:tr w:rsidR="00F91E2D" w:rsidRPr="00815BE8" w14:paraId="207F4F04" w14:textId="77777777" w:rsidTr="00D4412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9EF327E" w14:textId="77777777" w:rsidR="00F91E2D" w:rsidRPr="00815BE8" w:rsidRDefault="00F91E2D" w:rsidP="00D4412A">
            <w:pPr>
              <w:tabs>
                <w:tab w:val="num" w:pos="0"/>
              </w:tabs>
              <w:rPr>
                <w:rFonts w:ascii="Times New Roman" w:hAnsi="Times New Roman" w:cs="Times New Roman"/>
              </w:rPr>
            </w:pPr>
            <w:r w:rsidRPr="00815BE8">
              <w:rPr>
                <w:rFonts w:ascii="Times New Roman" w:hAnsi="Times New Roman" w:cs="Times New Roman"/>
              </w:rPr>
              <w:t xml:space="preserve">zajęć prowadzonych z </w:t>
            </w:r>
            <w:r w:rsidRPr="00815BE8">
              <w:rPr>
                <w:rFonts w:ascii="Times New Roman" w:hAnsi="Times New Roman" w:cs="Times New Roman"/>
                <w:b/>
              </w:rPr>
              <w:t>bezpośrednim udziałem nauczycieli</w:t>
            </w:r>
            <w:r w:rsidRPr="00815BE8">
              <w:rPr>
                <w:rFonts w:ascii="Times New Roman" w:hAnsi="Times New Roman" w:cs="Times New Roman"/>
              </w:rPr>
              <w:t xml:space="preserve"> akademickich lub innych osób prowadzących zajęcia (na studiach stacjonarnych co najmniej 50 % punktów ECTS):</w:t>
            </w:r>
          </w:p>
        </w:tc>
        <w:tc>
          <w:tcPr>
            <w:tcW w:w="3177" w:type="pct"/>
            <w:tcBorders>
              <w:top w:val="single" w:sz="4" w:space="0" w:color="000000"/>
              <w:left w:val="single" w:sz="4" w:space="0" w:color="000000"/>
              <w:bottom w:val="single" w:sz="4" w:space="0" w:color="000000"/>
              <w:right w:val="single" w:sz="4" w:space="0" w:color="000000"/>
            </w:tcBorders>
            <w:vAlign w:val="center"/>
          </w:tcPr>
          <w:p w14:paraId="0870BDE7" w14:textId="77777777" w:rsidR="00F91E2D" w:rsidRPr="005D0595" w:rsidRDefault="00F91E2D" w:rsidP="00D4412A">
            <w:pPr>
              <w:pStyle w:val="Default"/>
              <w:rPr>
                <w:color w:val="auto"/>
              </w:rPr>
            </w:pPr>
            <w:r w:rsidRPr="005D0595">
              <w:rPr>
                <w:color w:val="auto"/>
              </w:rPr>
              <w:t>Studia stacjonarne:</w:t>
            </w:r>
          </w:p>
          <w:p w14:paraId="68320E3F" w14:textId="77777777" w:rsidR="00F91E2D" w:rsidRPr="008E5E88" w:rsidRDefault="00F91E2D" w:rsidP="00D4412A">
            <w:pPr>
              <w:pStyle w:val="Default"/>
              <w:rPr>
                <w:color w:val="FF0000"/>
              </w:rPr>
            </w:pPr>
            <w:r w:rsidRPr="007E3A85">
              <w:rPr>
                <w:color w:val="auto"/>
              </w:rPr>
              <w:t>liczba godzin: 3185 /</w:t>
            </w:r>
            <w:r w:rsidRPr="005D0595">
              <w:rPr>
                <w:color w:val="auto"/>
              </w:rPr>
              <w:t xml:space="preserve"> liczba ECTS: </w:t>
            </w:r>
            <w:r>
              <w:rPr>
                <w:color w:val="auto"/>
              </w:rPr>
              <w:t>119</w:t>
            </w:r>
            <w:r w:rsidRPr="005D0595">
              <w:rPr>
                <w:color w:val="auto"/>
              </w:rPr>
              <w:t>,</w:t>
            </w:r>
            <w:r>
              <w:rPr>
                <w:color w:val="auto"/>
              </w:rPr>
              <w:t>7</w:t>
            </w:r>
            <w:r w:rsidRPr="00D11695">
              <w:rPr>
                <w:color w:val="auto"/>
              </w:rPr>
              <w:t xml:space="preserve"> (5</w:t>
            </w:r>
            <w:r>
              <w:rPr>
                <w:color w:val="auto"/>
              </w:rPr>
              <w:t>2</w:t>
            </w:r>
            <w:r w:rsidRPr="00D11695">
              <w:rPr>
                <w:color w:val="auto"/>
              </w:rPr>
              <w:t>,</w:t>
            </w:r>
            <w:r>
              <w:rPr>
                <w:color w:val="auto"/>
              </w:rPr>
              <w:t>7</w:t>
            </w:r>
            <w:r w:rsidRPr="00D11695">
              <w:rPr>
                <w:color w:val="auto"/>
              </w:rPr>
              <w:t>%)</w:t>
            </w:r>
          </w:p>
          <w:p w14:paraId="63598417" w14:textId="77777777" w:rsidR="00F91E2D" w:rsidRPr="005D0595" w:rsidRDefault="00F91E2D" w:rsidP="00D4412A">
            <w:pPr>
              <w:pStyle w:val="Default"/>
              <w:rPr>
                <w:color w:val="auto"/>
              </w:rPr>
            </w:pPr>
            <w:r w:rsidRPr="005D0595">
              <w:rPr>
                <w:color w:val="auto"/>
              </w:rPr>
              <w:t>Studia niestacjonarne:</w:t>
            </w:r>
          </w:p>
          <w:p w14:paraId="7C2D5432" w14:textId="77777777" w:rsidR="00F91E2D" w:rsidRPr="007E3A85" w:rsidRDefault="00F91E2D" w:rsidP="00D4412A">
            <w:pPr>
              <w:pStyle w:val="Default"/>
              <w:rPr>
                <w:color w:val="auto"/>
              </w:rPr>
            </w:pPr>
            <w:r w:rsidRPr="007E3A85">
              <w:rPr>
                <w:color w:val="auto"/>
              </w:rPr>
              <w:t>liczba godzin: 2585 /liczba ECTS 96,9</w:t>
            </w:r>
          </w:p>
          <w:p w14:paraId="72040D4E" w14:textId="77777777" w:rsidR="00F91E2D" w:rsidRPr="00815BE8" w:rsidRDefault="00F91E2D" w:rsidP="00D4412A">
            <w:pPr>
              <w:pStyle w:val="Default"/>
              <w:rPr>
                <w:color w:val="FF0000"/>
              </w:rPr>
            </w:pPr>
          </w:p>
        </w:tc>
      </w:tr>
      <w:tr w:rsidR="00F91E2D" w:rsidRPr="00815BE8" w14:paraId="60CC7CB4" w14:textId="77777777" w:rsidTr="00D4412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F0712A9" w14:textId="77777777" w:rsidR="00F91E2D" w:rsidRPr="00815BE8" w:rsidRDefault="00F91E2D" w:rsidP="00D4412A">
            <w:pPr>
              <w:tabs>
                <w:tab w:val="num" w:pos="0"/>
              </w:tabs>
              <w:rPr>
                <w:rFonts w:ascii="Times New Roman" w:hAnsi="Times New Roman" w:cs="Times New Roman"/>
              </w:rPr>
            </w:pPr>
            <w:r w:rsidRPr="00815BE8">
              <w:rPr>
                <w:rFonts w:ascii="Times New Roman" w:hAnsi="Times New Roman" w:cs="Times New Roman"/>
                <w:b/>
              </w:rPr>
              <w:t>samokształcenia</w:t>
            </w:r>
            <w:r w:rsidRPr="00815BE8">
              <w:rPr>
                <w:rFonts w:ascii="Times New Roman" w:hAnsi="Times New Roman" w:cs="Times New Roman"/>
              </w:rPr>
              <w:t>:</w:t>
            </w:r>
          </w:p>
        </w:tc>
        <w:tc>
          <w:tcPr>
            <w:tcW w:w="3177" w:type="pct"/>
            <w:tcBorders>
              <w:top w:val="single" w:sz="4" w:space="0" w:color="000000"/>
              <w:left w:val="single" w:sz="4" w:space="0" w:color="000000"/>
              <w:bottom w:val="single" w:sz="4" w:space="0" w:color="000000"/>
              <w:right w:val="single" w:sz="4" w:space="0" w:color="000000"/>
            </w:tcBorders>
            <w:vAlign w:val="center"/>
          </w:tcPr>
          <w:p w14:paraId="5D63BECD" w14:textId="77777777" w:rsidR="00F91E2D" w:rsidRDefault="00F91E2D" w:rsidP="00D4412A">
            <w:pPr>
              <w:pStyle w:val="Default"/>
              <w:rPr>
                <w:color w:val="auto"/>
              </w:rPr>
            </w:pPr>
          </w:p>
          <w:p w14:paraId="569B9D68" w14:textId="77777777" w:rsidR="00F91E2D" w:rsidRPr="005D0595" w:rsidRDefault="00F91E2D" w:rsidP="00D4412A">
            <w:pPr>
              <w:pStyle w:val="Default"/>
              <w:rPr>
                <w:color w:val="auto"/>
              </w:rPr>
            </w:pPr>
            <w:r w:rsidRPr="005D0595">
              <w:rPr>
                <w:color w:val="auto"/>
              </w:rPr>
              <w:t>Studia stacjonarne:</w:t>
            </w:r>
          </w:p>
          <w:p w14:paraId="2AF27DF1" w14:textId="77777777" w:rsidR="00F91E2D" w:rsidRPr="005D0595" w:rsidRDefault="00F91E2D" w:rsidP="00D4412A">
            <w:pPr>
              <w:pStyle w:val="Default"/>
              <w:rPr>
                <w:color w:val="auto"/>
              </w:rPr>
            </w:pPr>
            <w:r w:rsidRPr="002748B9">
              <w:rPr>
                <w:color w:val="auto"/>
              </w:rPr>
              <w:t>liczba godzin: 3077,5 / liczba</w:t>
            </w:r>
            <w:r w:rsidRPr="005D0595">
              <w:rPr>
                <w:color w:val="auto"/>
              </w:rPr>
              <w:t xml:space="preserve"> ECTS: 11</w:t>
            </w:r>
            <w:r>
              <w:rPr>
                <w:color w:val="auto"/>
              </w:rPr>
              <w:t>6</w:t>
            </w:r>
            <w:r w:rsidRPr="005D0595">
              <w:rPr>
                <w:color w:val="auto"/>
              </w:rPr>
              <w:t>,</w:t>
            </w:r>
            <w:r>
              <w:rPr>
                <w:color w:val="auto"/>
              </w:rPr>
              <w:t>8</w:t>
            </w:r>
          </w:p>
          <w:p w14:paraId="33D65441" w14:textId="77777777" w:rsidR="00F91E2D" w:rsidRPr="005D0595" w:rsidRDefault="00F91E2D" w:rsidP="00D4412A">
            <w:pPr>
              <w:pStyle w:val="Default"/>
              <w:rPr>
                <w:color w:val="auto"/>
              </w:rPr>
            </w:pPr>
            <w:r w:rsidRPr="005D0595">
              <w:rPr>
                <w:color w:val="auto"/>
              </w:rPr>
              <w:t>Studia niestacjonarne:</w:t>
            </w:r>
          </w:p>
          <w:p w14:paraId="406B02F3" w14:textId="77777777" w:rsidR="00F91E2D" w:rsidRPr="008E5E88" w:rsidRDefault="00F91E2D" w:rsidP="00D4412A">
            <w:pPr>
              <w:pStyle w:val="Default"/>
              <w:rPr>
                <w:color w:val="FF0000"/>
              </w:rPr>
            </w:pPr>
            <w:r w:rsidRPr="002748B9">
              <w:rPr>
                <w:color w:val="auto"/>
              </w:rPr>
              <w:t>liczba godzin: 3777</w:t>
            </w:r>
            <w:r w:rsidRPr="008E5E88">
              <w:rPr>
                <w:color w:val="FF0000"/>
              </w:rPr>
              <w:t xml:space="preserve"> </w:t>
            </w:r>
            <w:r w:rsidRPr="005D0595">
              <w:rPr>
                <w:color w:val="auto"/>
              </w:rPr>
              <w:t>/ liczba ECTS 1</w:t>
            </w:r>
            <w:r>
              <w:rPr>
                <w:color w:val="auto"/>
              </w:rPr>
              <w:t>42,8</w:t>
            </w:r>
          </w:p>
          <w:p w14:paraId="645D0D1A" w14:textId="77777777" w:rsidR="00F91E2D" w:rsidRPr="00815BE8" w:rsidRDefault="00F91E2D" w:rsidP="00D4412A">
            <w:pPr>
              <w:pStyle w:val="Default"/>
              <w:rPr>
                <w:color w:val="FF0000"/>
              </w:rPr>
            </w:pPr>
          </w:p>
        </w:tc>
      </w:tr>
      <w:tr w:rsidR="00F91E2D" w:rsidRPr="00815BE8" w14:paraId="0830624D" w14:textId="77777777" w:rsidTr="00D4412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FD8F290" w14:textId="77777777" w:rsidR="00F91E2D" w:rsidRPr="00815BE8" w:rsidRDefault="00F91E2D" w:rsidP="00D4412A">
            <w:pPr>
              <w:tabs>
                <w:tab w:val="num" w:pos="0"/>
              </w:tabs>
              <w:rPr>
                <w:rFonts w:ascii="Times New Roman" w:hAnsi="Times New Roman" w:cs="Times New Roman"/>
              </w:rPr>
            </w:pPr>
            <w:r w:rsidRPr="00815BE8">
              <w:rPr>
                <w:rFonts w:ascii="Times New Roman" w:hAnsi="Times New Roman" w:cs="Times New Roman"/>
              </w:rPr>
              <w:t xml:space="preserve">zajęć kształtujących umiejętności </w:t>
            </w:r>
            <w:r w:rsidRPr="00815BE8">
              <w:rPr>
                <w:rFonts w:ascii="Times New Roman" w:hAnsi="Times New Roman" w:cs="Times New Roman"/>
                <w:b/>
              </w:rPr>
              <w:t xml:space="preserve">praktyczne </w:t>
            </w:r>
            <w:r w:rsidRPr="00815BE8">
              <w:rPr>
                <w:rFonts w:ascii="Times New Roman" w:hAnsi="Times New Roman" w:cs="Times New Roman"/>
              </w:rPr>
              <w:t>w wymiarze większym niż 50% liczby punktów ECTS koniecznych do ukończenia studiów na danym poziomie:</w:t>
            </w:r>
          </w:p>
        </w:tc>
        <w:tc>
          <w:tcPr>
            <w:tcW w:w="3177" w:type="pct"/>
            <w:tcBorders>
              <w:top w:val="single" w:sz="4" w:space="0" w:color="000000"/>
              <w:left w:val="single" w:sz="4" w:space="0" w:color="000000"/>
              <w:bottom w:val="single" w:sz="4" w:space="0" w:color="000000"/>
              <w:right w:val="single" w:sz="4" w:space="0" w:color="000000"/>
            </w:tcBorders>
            <w:vAlign w:val="center"/>
          </w:tcPr>
          <w:p w14:paraId="60DE4ABD" w14:textId="77777777" w:rsidR="00F91E2D" w:rsidRDefault="00F91E2D" w:rsidP="00D4412A">
            <w:pPr>
              <w:pStyle w:val="Default"/>
              <w:rPr>
                <w:color w:val="auto"/>
              </w:rPr>
            </w:pPr>
          </w:p>
          <w:p w14:paraId="4AE618FD" w14:textId="77777777" w:rsidR="00F91E2D" w:rsidRPr="002748B9" w:rsidRDefault="00F91E2D" w:rsidP="00D4412A">
            <w:pPr>
              <w:pStyle w:val="Default"/>
              <w:rPr>
                <w:color w:val="auto"/>
              </w:rPr>
            </w:pPr>
            <w:r w:rsidRPr="002748B9">
              <w:rPr>
                <w:color w:val="auto"/>
              </w:rPr>
              <w:t>Studia stacjonarne:</w:t>
            </w:r>
          </w:p>
          <w:p w14:paraId="78598410" w14:textId="77777777" w:rsidR="00F91E2D" w:rsidRPr="008E5E88" w:rsidRDefault="00F91E2D" w:rsidP="00D4412A">
            <w:pPr>
              <w:pStyle w:val="Default"/>
              <w:rPr>
                <w:color w:val="FF0000"/>
              </w:rPr>
            </w:pPr>
            <w:r w:rsidRPr="002748B9">
              <w:rPr>
                <w:color w:val="auto"/>
              </w:rPr>
              <w:t>liczba godzin: 3668,5 / liczba</w:t>
            </w:r>
            <w:r w:rsidRPr="005D0595">
              <w:rPr>
                <w:color w:val="auto"/>
              </w:rPr>
              <w:t xml:space="preserve"> ECTS: </w:t>
            </w:r>
            <w:r w:rsidRPr="00921427">
              <w:rPr>
                <w:color w:val="auto"/>
              </w:rPr>
              <w:t>13</w:t>
            </w:r>
            <w:r>
              <w:rPr>
                <w:color w:val="auto"/>
              </w:rPr>
              <w:t>8</w:t>
            </w:r>
            <w:r w:rsidRPr="00921427">
              <w:rPr>
                <w:color w:val="auto"/>
              </w:rPr>
              <w:t>,6 (57,5%)</w:t>
            </w:r>
          </w:p>
          <w:p w14:paraId="1D2C5812" w14:textId="77777777" w:rsidR="00F91E2D" w:rsidRPr="005D0595" w:rsidRDefault="00F91E2D" w:rsidP="00D4412A">
            <w:pPr>
              <w:pStyle w:val="Default"/>
              <w:rPr>
                <w:color w:val="auto"/>
              </w:rPr>
            </w:pPr>
            <w:r w:rsidRPr="005D0595">
              <w:rPr>
                <w:color w:val="auto"/>
              </w:rPr>
              <w:t>Studia niestacjonarne:</w:t>
            </w:r>
          </w:p>
          <w:p w14:paraId="493B6090" w14:textId="77777777" w:rsidR="00F91E2D" w:rsidRPr="00815BE8" w:rsidRDefault="00F91E2D" w:rsidP="00D4412A">
            <w:pPr>
              <w:pStyle w:val="Default"/>
              <w:rPr>
                <w:color w:val="FF0000"/>
              </w:rPr>
            </w:pPr>
            <w:r w:rsidRPr="002748B9">
              <w:rPr>
                <w:color w:val="auto"/>
              </w:rPr>
              <w:t>liczba godzin: 3675,5 / liczba</w:t>
            </w:r>
            <w:r w:rsidRPr="005D0595">
              <w:rPr>
                <w:color w:val="auto"/>
              </w:rPr>
              <w:t xml:space="preserve"> ECTS: </w:t>
            </w:r>
            <w:r w:rsidRPr="007B112B">
              <w:rPr>
                <w:color w:val="auto"/>
              </w:rPr>
              <w:t>13</w:t>
            </w:r>
            <w:r>
              <w:rPr>
                <w:color w:val="auto"/>
              </w:rPr>
              <w:t>9</w:t>
            </w:r>
            <w:r w:rsidRPr="007B112B">
              <w:rPr>
                <w:color w:val="auto"/>
              </w:rPr>
              <w:t>,2 (5</w:t>
            </w:r>
            <w:r>
              <w:rPr>
                <w:color w:val="auto"/>
              </w:rPr>
              <w:t>7</w:t>
            </w:r>
            <w:r w:rsidRPr="007B112B">
              <w:rPr>
                <w:color w:val="auto"/>
              </w:rPr>
              <w:t>,</w:t>
            </w:r>
            <w:r>
              <w:rPr>
                <w:color w:val="auto"/>
              </w:rPr>
              <w:t>8</w:t>
            </w:r>
            <w:r w:rsidRPr="007B112B">
              <w:rPr>
                <w:color w:val="auto"/>
              </w:rPr>
              <w:t>%)</w:t>
            </w:r>
          </w:p>
          <w:p w14:paraId="05F44CBB" w14:textId="77777777" w:rsidR="00F91E2D" w:rsidRPr="00815BE8" w:rsidRDefault="00F91E2D" w:rsidP="00D4412A">
            <w:pPr>
              <w:pStyle w:val="Default"/>
              <w:rPr>
                <w:color w:val="FF0000"/>
              </w:rPr>
            </w:pPr>
          </w:p>
        </w:tc>
      </w:tr>
      <w:tr w:rsidR="00F91E2D" w:rsidRPr="00815BE8" w14:paraId="64508488" w14:textId="77777777" w:rsidTr="00D4412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337D893" w14:textId="77777777" w:rsidR="00F91E2D" w:rsidRPr="00815BE8" w:rsidRDefault="00F91E2D" w:rsidP="00D4412A">
            <w:pPr>
              <w:tabs>
                <w:tab w:val="num" w:pos="0"/>
              </w:tabs>
              <w:rPr>
                <w:rFonts w:ascii="Times New Roman" w:hAnsi="Times New Roman" w:cs="Times New Roman"/>
              </w:rPr>
            </w:pPr>
            <w:r w:rsidRPr="00815BE8">
              <w:rPr>
                <w:rFonts w:ascii="Times New Roman" w:hAnsi="Times New Roman" w:cs="Times New Roman"/>
              </w:rPr>
              <w:t xml:space="preserve">zajęć </w:t>
            </w:r>
            <w:r w:rsidRPr="00815BE8">
              <w:rPr>
                <w:rFonts w:ascii="Times New Roman" w:hAnsi="Times New Roman" w:cs="Times New Roman"/>
                <w:b/>
              </w:rPr>
              <w:t>podlegających wyborowi</w:t>
            </w:r>
            <w:r w:rsidRPr="00815BE8">
              <w:rPr>
                <w:rFonts w:ascii="Times New Roman" w:hAnsi="Times New Roman" w:cs="Times New Roman"/>
              </w:rPr>
              <w:t xml:space="preserve"> przez studenta (w wymiarze nie mniejszym niż 30% liczby punktów ECTS </w:t>
            </w:r>
            <w:r w:rsidRPr="00815BE8">
              <w:rPr>
                <w:rFonts w:ascii="Times New Roman" w:eastAsia="Calibri" w:hAnsi="Times New Roman" w:cs="Times New Roman"/>
                <w:lang w:eastAsia="pl-PL"/>
              </w:rPr>
              <w:t>koniecznych do ukończenia studiów na danym poziomie</w:t>
            </w:r>
            <w:r w:rsidRPr="00815BE8">
              <w:rPr>
                <w:rFonts w:ascii="Times New Roman" w:hAnsi="Times New Roman" w:cs="Times New Roman"/>
              </w:rPr>
              <w:t>):</w:t>
            </w:r>
          </w:p>
        </w:tc>
        <w:tc>
          <w:tcPr>
            <w:tcW w:w="3177" w:type="pct"/>
            <w:tcBorders>
              <w:top w:val="single" w:sz="4" w:space="0" w:color="000000"/>
              <w:left w:val="single" w:sz="4" w:space="0" w:color="000000"/>
              <w:bottom w:val="single" w:sz="4" w:space="0" w:color="000000"/>
              <w:right w:val="single" w:sz="4" w:space="0" w:color="000000"/>
            </w:tcBorders>
            <w:vAlign w:val="center"/>
          </w:tcPr>
          <w:p w14:paraId="507C4682" w14:textId="77777777" w:rsidR="00F91E2D" w:rsidRPr="00815BE8" w:rsidRDefault="00F91E2D" w:rsidP="00D4412A">
            <w:pPr>
              <w:pStyle w:val="Default"/>
              <w:rPr>
                <w:color w:val="auto"/>
              </w:rPr>
            </w:pPr>
            <w:r w:rsidRPr="00815BE8">
              <w:rPr>
                <w:color w:val="auto"/>
              </w:rPr>
              <w:t>Studia stacjonarne:</w:t>
            </w:r>
          </w:p>
          <w:p w14:paraId="4AA9D187" w14:textId="77777777" w:rsidR="00F91E2D" w:rsidRPr="00815BE8" w:rsidRDefault="00F91E2D" w:rsidP="00D4412A">
            <w:pPr>
              <w:pStyle w:val="Default"/>
              <w:rPr>
                <w:color w:val="auto"/>
              </w:rPr>
            </w:pPr>
            <w:r w:rsidRPr="00815BE8">
              <w:rPr>
                <w:color w:val="auto"/>
              </w:rPr>
              <w:t>liczba godzin: 1585 / liczba ECTS: 99 (43,6%)</w:t>
            </w:r>
          </w:p>
          <w:p w14:paraId="6FD7FBE3" w14:textId="77777777" w:rsidR="00F91E2D" w:rsidRPr="00815BE8" w:rsidRDefault="00F91E2D" w:rsidP="00D4412A">
            <w:pPr>
              <w:pStyle w:val="Default"/>
              <w:rPr>
                <w:color w:val="auto"/>
              </w:rPr>
            </w:pPr>
            <w:r w:rsidRPr="00815BE8">
              <w:rPr>
                <w:color w:val="auto"/>
              </w:rPr>
              <w:t>Studia niestacjonarne:</w:t>
            </w:r>
          </w:p>
          <w:p w14:paraId="4BE7171E" w14:textId="77777777" w:rsidR="00F91E2D" w:rsidRPr="00815BE8" w:rsidRDefault="00F91E2D" w:rsidP="00D4412A">
            <w:pPr>
              <w:pStyle w:val="Default"/>
              <w:rPr>
                <w:color w:val="auto"/>
              </w:rPr>
            </w:pPr>
            <w:r w:rsidRPr="00815BE8">
              <w:rPr>
                <w:color w:val="auto"/>
              </w:rPr>
              <w:t>liczba godzin: 1421 / liczba ECTS: 99 (43,6%)</w:t>
            </w:r>
          </w:p>
          <w:p w14:paraId="7B6ECA36" w14:textId="77777777" w:rsidR="00F91E2D" w:rsidRPr="00815BE8" w:rsidRDefault="00F91E2D" w:rsidP="00D4412A">
            <w:pPr>
              <w:pStyle w:val="Default"/>
              <w:rPr>
                <w:color w:val="auto"/>
              </w:rPr>
            </w:pPr>
          </w:p>
        </w:tc>
      </w:tr>
      <w:tr w:rsidR="00F91E2D" w:rsidRPr="00815BE8" w14:paraId="6651A08D" w14:textId="77777777" w:rsidTr="00D4412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FF94C9D" w14:textId="77777777" w:rsidR="00F91E2D" w:rsidRPr="00815BE8" w:rsidRDefault="00F91E2D" w:rsidP="00D4412A">
            <w:pPr>
              <w:tabs>
                <w:tab w:val="num" w:pos="0"/>
              </w:tabs>
              <w:rPr>
                <w:rFonts w:ascii="Times New Roman" w:hAnsi="Times New Roman" w:cs="Times New Roman"/>
              </w:rPr>
            </w:pPr>
            <w:r w:rsidRPr="00815BE8">
              <w:rPr>
                <w:rFonts w:ascii="Times New Roman" w:hAnsi="Times New Roman" w:cs="Times New Roman"/>
              </w:rPr>
              <w:t xml:space="preserve">zajęć z </w:t>
            </w:r>
            <w:r w:rsidRPr="00815BE8">
              <w:rPr>
                <w:rFonts w:ascii="Times New Roman" w:hAnsi="Times New Roman" w:cs="Times New Roman"/>
                <w:b/>
              </w:rPr>
              <w:t>dziedziny nauk humanistycznych</w:t>
            </w:r>
            <w:r w:rsidRPr="00815BE8">
              <w:rPr>
                <w:rFonts w:ascii="Times New Roman" w:hAnsi="Times New Roman" w:cs="Times New Roman"/>
              </w:rPr>
              <w:t xml:space="preserve"> lub nauk społecznych – w przypadku kierunków studiów przyporządkowanych do dyscyplin w ramach dziedzin innych niż odpowiednio nauki humanistyczne lub nauki społeczne:</w:t>
            </w:r>
          </w:p>
        </w:tc>
        <w:tc>
          <w:tcPr>
            <w:tcW w:w="3177" w:type="pct"/>
            <w:tcBorders>
              <w:top w:val="single" w:sz="4" w:space="0" w:color="000000"/>
              <w:left w:val="single" w:sz="4" w:space="0" w:color="000000"/>
              <w:bottom w:val="single" w:sz="4" w:space="0" w:color="000000"/>
              <w:right w:val="single" w:sz="4" w:space="0" w:color="000000"/>
            </w:tcBorders>
            <w:vAlign w:val="center"/>
          </w:tcPr>
          <w:p w14:paraId="19FD22DE" w14:textId="77777777" w:rsidR="00F91E2D" w:rsidRPr="00815BE8" w:rsidRDefault="00F91E2D" w:rsidP="00D4412A">
            <w:pPr>
              <w:pStyle w:val="Default"/>
              <w:rPr>
                <w:color w:val="auto"/>
              </w:rPr>
            </w:pPr>
            <w:r w:rsidRPr="00815BE8">
              <w:rPr>
                <w:color w:val="auto"/>
              </w:rPr>
              <w:t>Studia stacjonarne:</w:t>
            </w:r>
          </w:p>
          <w:p w14:paraId="1F2F4DA1" w14:textId="77777777" w:rsidR="00F91E2D" w:rsidRPr="00815BE8" w:rsidRDefault="00F91E2D" w:rsidP="00D4412A">
            <w:pPr>
              <w:pStyle w:val="Default"/>
              <w:rPr>
                <w:color w:val="auto"/>
              </w:rPr>
            </w:pPr>
            <w:r w:rsidRPr="00815BE8">
              <w:rPr>
                <w:color w:val="auto"/>
              </w:rPr>
              <w:t xml:space="preserve">liczba godzin: 75 / liczba ECTS: 5 </w:t>
            </w:r>
          </w:p>
          <w:p w14:paraId="74C1EF0E" w14:textId="77777777" w:rsidR="00F91E2D" w:rsidRPr="00815BE8" w:rsidRDefault="00F91E2D" w:rsidP="00D4412A">
            <w:pPr>
              <w:pStyle w:val="Default"/>
              <w:rPr>
                <w:color w:val="auto"/>
              </w:rPr>
            </w:pPr>
            <w:r w:rsidRPr="00815BE8">
              <w:rPr>
                <w:color w:val="auto"/>
              </w:rPr>
              <w:t>Studia niestacjonarne:</w:t>
            </w:r>
          </w:p>
          <w:p w14:paraId="4EFCD68F" w14:textId="77777777" w:rsidR="00F91E2D" w:rsidRPr="00815BE8" w:rsidRDefault="00F91E2D" w:rsidP="00D4412A">
            <w:pPr>
              <w:pStyle w:val="Default"/>
              <w:rPr>
                <w:color w:val="auto"/>
              </w:rPr>
            </w:pPr>
            <w:r w:rsidRPr="00815BE8">
              <w:rPr>
                <w:color w:val="auto"/>
              </w:rPr>
              <w:t>liczba godzin: 35 / liczba ECTS: 5</w:t>
            </w:r>
          </w:p>
          <w:p w14:paraId="54C00A22" w14:textId="77777777" w:rsidR="00F91E2D" w:rsidRPr="00815BE8" w:rsidRDefault="00F91E2D" w:rsidP="00D4412A">
            <w:pPr>
              <w:pStyle w:val="Default"/>
              <w:rPr>
                <w:color w:val="auto"/>
              </w:rPr>
            </w:pPr>
          </w:p>
        </w:tc>
      </w:tr>
      <w:tr w:rsidR="00F91E2D" w:rsidRPr="00815BE8" w14:paraId="4AEC4340" w14:textId="77777777" w:rsidTr="00D4412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4893822" w14:textId="77777777" w:rsidR="00F91E2D" w:rsidRPr="00815BE8" w:rsidRDefault="00F91E2D" w:rsidP="00D4412A">
            <w:pPr>
              <w:tabs>
                <w:tab w:val="num" w:pos="0"/>
              </w:tabs>
              <w:rPr>
                <w:rFonts w:ascii="Times New Roman" w:hAnsi="Times New Roman" w:cs="Times New Roman"/>
                <w:b/>
              </w:rPr>
            </w:pPr>
            <w:r w:rsidRPr="00815BE8">
              <w:rPr>
                <w:rFonts w:ascii="Times New Roman" w:hAnsi="Times New Roman" w:cs="Times New Roman"/>
                <w:b/>
              </w:rPr>
              <w:t>lektoratu języka obcego:</w:t>
            </w:r>
          </w:p>
        </w:tc>
        <w:tc>
          <w:tcPr>
            <w:tcW w:w="3177" w:type="pct"/>
            <w:tcBorders>
              <w:top w:val="single" w:sz="4" w:space="0" w:color="000000"/>
              <w:left w:val="single" w:sz="4" w:space="0" w:color="000000"/>
              <w:bottom w:val="single" w:sz="4" w:space="0" w:color="000000"/>
              <w:right w:val="single" w:sz="4" w:space="0" w:color="000000"/>
            </w:tcBorders>
            <w:vAlign w:val="center"/>
          </w:tcPr>
          <w:p w14:paraId="7F3B544D" w14:textId="77777777" w:rsidR="00F91E2D" w:rsidRPr="00815BE8" w:rsidRDefault="00F91E2D" w:rsidP="00D4412A">
            <w:pPr>
              <w:pStyle w:val="Default"/>
              <w:rPr>
                <w:color w:val="auto"/>
              </w:rPr>
            </w:pPr>
          </w:p>
          <w:p w14:paraId="221E1A04" w14:textId="77777777" w:rsidR="00F91E2D" w:rsidRPr="00815BE8" w:rsidRDefault="00F91E2D" w:rsidP="00D4412A">
            <w:pPr>
              <w:pStyle w:val="Default"/>
              <w:rPr>
                <w:color w:val="auto"/>
              </w:rPr>
            </w:pPr>
            <w:r w:rsidRPr="00815BE8">
              <w:rPr>
                <w:color w:val="auto"/>
              </w:rPr>
              <w:t>Studia stacjonarne:</w:t>
            </w:r>
          </w:p>
          <w:p w14:paraId="77D8D1A8" w14:textId="77777777" w:rsidR="00F91E2D" w:rsidRPr="00815BE8" w:rsidRDefault="00F91E2D" w:rsidP="00D4412A">
            <w:pPr>
              <w:pStyle w:val="Default"/>
              <w:rPr>
                <w:color w:val="auto"/>
              </w:rPr>
            </w:pPr>
            <w:r w:rsidRPr="00815BE8">
              <w:rPr>
                <w:color w:val="auto"/>
              </w:rPr>
              <w:t xml:space="preserve">liczba godzin: 120 / liczba ECTS: 8   </w:t>
            </w:r>
          </w:p>
          <w:p w14:paraId="53F021CD" w14:textId="77777777" w:rsidR="00F91E2D" w:rsidRPr="00815BE8" w:rsidRDefault="00F91E2D" w:rsidP="00D4412A">
            <w:pPr>
              <w:pStyle w:val="Default"/>
              <w:rPr>
                <w:color w:val="auto"/>
              </w:rPr>
            </w:pPr>
            <w:r w:rsidRPr="00815BE8">
              <w:rPr>
                <w:color w:val="auto"/>
              </w:rPr>
              <w:t>Studia niestacjonarne:</w:t>
            </w:r>
          </w:p>
          <w:p w14:paraId="3E4D9468" w14:textId="77777777" w:rsidR="00F91E2D" w:rsidRPr="00815BE8" w:rsidRDefault="00F91E2D" w:rsidP="00D4412A">
            <w:pPr>
              <w:pStyle w:val="Default"/>
              <w:rPr>
                <w:color w:val="auto"/>
              </w:rPr>
            </w:pPr>
            <w:r w:rsidRPr="00815BE8">
              <w:rPr>
                <w:color w:val="auto"/>
              </w:rPr>
              <w:t xml:space="preserve">liczba godzin: 120 / liczba ECTS: 8 </w:t>
            </w:r>
          </w:p>
          <w:p w14:paraId="414338F1" w14:textId="77777777" w:rsidR="00F91E2D" w:rsidRPr="00815BE8" w:rsidRDefault="00F91E2D" w:rsidP="00D4412A">
            <w:pPr>
              <w:pStyle w:val="Default"/>
              <w:rPr>
                <w:color w:val="auto"/>
              </w:rPr>
            </w:pPr>
          </w:p>
        </w:tc>
      </w:tr>
      <w:tr w:rsidR="00F91E2D" w:rsidRPr="00815BE8" w14:paraId="3DEBF745" w14:textId="77777777" w:rsidTr="00D4412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4DCD5F3" w14:textId="77777777" w:rsidR="00F91E2D" w:rsidRPr="00815BE8" w:rsidRDefault="00F91E2D" w:rsidP="00D4412A">
            <w:pPr>
              <w:tabs>
                <w:tab w:val="num" w:pos="0"/>
              </w:tabs>
              <w:rPr>
                <w:rFonts w:ascii="Times New Roman" w:hAnsi="Times New Roman" w:cs="Times New Roman"/>
                <w:b/>
              </w:rPr>
            </w:pPr>
            <w:r w:rsidRPr="00815BE8">
              <w:rPr>
                <w:rFonts w:ascii="Times New Roman" w:hAnsi="Times New Roman" w:cs="Times New Roman"/>
                <w:b/>
              </w:rPr>
              <w:t>praktyk zawodowych:</w:t>
            </w:r>
          </w:p>
        </w:tc>
        <w:tc>
          <w:tcPr>
            <w:tcW w:w="3177" w:type="pct"/>
            <w:tcBorders>
              <w:top w:val="single" w:sz="4" w:space="0" w:color="000000"/>
              <w:left w:val="single" w:sz="4" w:space="0" w:color="000000"/>
              <w:bottom w:val="single" w:sz="4" w:space="0" w:color="000000"/>
              <w:right w:val="single" w:sz="4" w:space="0" w:color="000000"/>
            </w:tcBorders>
            <w:vAlign w:val="center"/>
          </w:tcPr>
          <w:p w14:paraId="0708B41B" w14:textId="77777777" w:rsidR="00F91E2D" w:rsidRPr="00815BE8" w:rsidRDefault="00F91E2D" w:rsidP="00D4412A">
            <w:pPr>
              <w:pStyle w:val="Default"/>
              <w:rPr>
                <w:color w:val="auto"/>
              </w:rPr>
            </w:pPr>
          </w:p>
          <w:p w14:paraId="73F227B4" w14:textId="77777777" w:rsidR="00F91E2D" w:rsidRPr="00815BE8" w:rsidRDefault="00F91E2D" w:rsidP="00D4412A">
            <w:pPr>
              <w:pStyle w:val="Default"/>
              <w:rPr>
                <w:color w:val="auto"/>
              </w:rPr>
            </w:pPr>
            <w:r w:rsidRPr="00815BE8">
              <w:rPr>
                <w:color w:val="auto"/>
              </w:rPr>
              <w:t>Studia stacjonarne:</w:t>
            </w:r>
          </w:p>
          <w:p w14:paraId="2BEA1190" w14:textId="77777777" w:rsidR="00F91E2D" w:rsidRPr="00815BE8" w:rsidRDefault="00F91E2D" w:rsidP="00D4412A">
            <w:pPr>
              <w:pStyle w:val="Default"/>
              <w:rPr>
                <w:color w:val="auto"/>
              </w:rPr>
            </w:pPr>
            <w:r w:rsidRPr="00815BE8">
              <w:rPr>
                <w:color w:val="auto"/>
              </w:rPr>
              <w:t xml:space="preserve">liczba godzin: 960  / liczba ECTS: 33 </w:t>
            </w:r>
          </w:p>
          <w:p w14:paraId="4DB08DD0" w14:textId="77777777" w:rsidR="00F91E2D" w:rsidRPr="00815BE8" w:rsidRDefault="00F91E2D" w:rsidP="00D4412A">
            <w:pPr>
              <w:pStyle w:val="Default"/>
              <w:rPr>
                <w:color w:val="auto"/>
              </w:rPr>
            </w:pPr>
            <w:r w:rsidRPr="00815BE8">
              <w:rPr>
                <w:color w:val="auto"/>
              </w:rPr>
              <w:t>Studia niestacjonarne:</w:t>
            </w:r>
          </w:p>
          <w:p w14:paraId="093D4FDD" w14:textId="77777777" w:rsidR="00F91E2D" w:rsidRPr="00815BE8" w:rsidRDefault="00F91E2D" w:rsidP="00D4412A">
            <w:pPr>
              <w:pStyle w:val="Default"/>
              <w:rPr>
                <w:color w:val="auto"/>
              </w:rPr>
            </w:pPr>
            <w:r w:rsidRPr="00815BE8">
              <w:rPr>
                <w:color w:val="auto"/>
              </w:rPr>
              <w:t xml:space="preserve">liczba godzin: 960  / liczba ECTS: 33 </w:t>
            </w:r>
          </w:p>
          <w:p w14:paraId="102D88F6" w14:textId="77777777" w:rsidR="00F91E2D" w:rsidRPr="00815BE8" w:rsidRDefault="00F91E2D" w:rsidP="00D4412A">
            <w:pPr>
              <w:pStyle w:val="Default"/>
              <w:rPr>
                <w:color w:val="auto"/>
              </w:rPr>
            </w:pPr>
          </w:p>
        </w:tc>
      </w:tr>
    </w:tbl>
    <w:p w14:paraId="2079EADC" w14:textId="77777777" w:rsidR="00F91E2D" w:rsidRDefault="00F91E2D" w:rsidP="00F91E2D">
      <w:pPr>
        <w:spacing w:after="0"/>
        <w:rPr>
          <w:rFonts w:ascii="Times New Roman" w:hAnsi="Times New Roman" w:cs="Times New Roman"/>
        </w:rPr>
      </w:pPr>
    </w:p>
    <w:p w14:paraId="0033B6C5" w14:textId="77777777" w:rsidR="00F91E2D" w:rsidRPr="00F963A9" w:rsidRDefault="00F963A9" w:rsidP="00F963A9">
      <w:pPr>
        <w:spacing w:after="0"/>
        <w:outlineLvl w:val="2"/>
        <w:rPr>
          <w:rFonts w:ascii="Times New Roman" w:hAnsi="Times New Roman"/>
          <w:b/>
          <w:sz w:val="28"/>
        </w:rPr>
      </w:pPr>
      <w:bookmarkStart w:id="10" w:name="_Toc47037551"/>
      <w:bookmarkStart w:id="11" w:name="_Toc83819380"/>
      <w:r>
        <w:rPr>
          <w:rFonts w:ascii="Times New Roman" w:hAnsi="Times New Roman"/>
          <w:b/>
          <w:sz w:val="28"/>
        </w:rPr>
        <w:t>6.</w:t>
      </w:r>
      <w:r w:rsidR="00F91E2D" w:rsidRPr="00F963A9">
        <w:rPr>
          <w:rFonts w:ascii="Times New Roman" w:hAnsi="Times New Roman"/>
          <w:b/>
          <w:sz w:val="28"/>
        </w:rPr>
        <w:t>Liczba punktów ECTS dla danego modułu i dyscypliny</w:t>
      </w:r>
      <w:bookmarkEnd w:id="10"/>
      <w:bookmarkEnd w:id="11"/>
    </w:p>
    <w:p w14:paraId="5AF7438F" w14:textId="77777777" w:rsidR="00F91E2D" w:rsidRPr="005A43CA" w:rsidRDefault="00F91E2D" w:rsidP="00F91E2D">
      <w:pPr>
        <w:pStyle w:val="Tretekstu"/>
        <w:tabs>
          <w:tab w:val="left" w:pos="1115"/>
        </w:tabs>
        <w:spacing w:after="0"/>
        <w:ind w:left="720"/>
        <w:rPr>
          <w:bCs/>
          <w:i/>
        </w:rPr>
      </w:pPr>
    </w:p>
    <w:p w14:paraId="5AE7B44B" w14:textId="77777777" w:rsidR="00F91E2D" w:rsidRPr="005A43CA" w:rsidRDefault="00F91E2D" w:rsidP="00F91E2D">
      <w:pPr>
        <w:pStyle w:val="Tretekstu"/>
        <w:tabs>
          <w:tab w:val="left" w:pos="1115"/>
        </w:tabs>
        <w:spacing w:after="0"/>
        <w:jc w:val="center"/>
        <w:rPr>
          <w:b/>
          <w:bCs/>
          <w:i/>
          <w:color w:val="FF0000"/>
        </w:rPr>
      </w:pPr>
      <w:r w:rsidRPr="005A43CA">
        <w:rPr>
          <w:rFonts w:eastAsia="SimSun"/>
          <w:b/>
          <w:kern w:val="2"/>
          <w:lang w:eastAsia="zh-CN" w:bidi="hi-IN"/>
        </w:rPr>
        <w:t>Zestawienie modułów/ przedmiotów dla danego kierunku studiów, wraz</w:t>
      </w:r>
      <w:r w:rsidRPr="005A43CA">
        <w:rPr>
          <w:rFonts w:eastAsia="SimSun"/>
          <w:b/>
          <w:kern w:val="2"/>
          <w:lang w:eastAsia="zh-CN" w:bidi="hi-IN"/>
        </w:rPr>
        <w:br/>
        <w:t xml:space="preserve">z przyporządkowaniem w ich obrębie punktów ECTS dla danej dyscypliny nauki oraz </w:t>
      </w:r>
      <w:r w:rsidRPr="00A320D3">
        <w:rPr>
          <w:rFonts w:eastAsia="SimSun"/>
          <w:b/>
          <w:kern w:val="2"/>
          <w:lang w:eastAsia="zh-CN" w:bidi="hi-IN"/>
        </w:rPr>
        <w:t xml:space="preserve">procentowym </w:t>
      </w:r>
      <w:r w:rsidRPr="00A320D3">
        <w:rPr>
          <w:b/>
          <w:bCs/>
        </w:rPr>
        <w:t>udziałem liczby punktów ECTS dla dyscypliny w liczbie punktów ECTS</w:t>
      </w:r>
      <w:r w:rsidRPr="00A320D3">
        <w:rPr>
          <w:b/>
        </w:rPr>
        <w:t xml:space="preserve"> </w:t>
      </w:r>
      <w:r w:rsidRPr="00A320D3">
        <w:rPr>
          <w:b/>
          <w:bCs/>
        </w:rPr>
        <w:t>wymaganej do ukończenia studiów na danym poziomie</w:t>
      </w:r>
    </w:p>
    <w:p w14:paraId="05FC8654" w14:textId="77777777" w:rsidR="00F91E2D" w:rsidRPr="005A43CA" w:rsidRDefault="00F91E2D" w:rsidP="00F91E2D">
      <w:pPr>
        <w:pStyle w:val="Tretekstu"/>
        <w:spacing w:after="0"/>
        <w:ind w:left="720"/>
        <w:rPr>
          <w:i/>
        </w:rPr>
      </w:pPr>
    </w:p>
    <w:tbl>
      <w:tblPr>
        <w:tblW w:w="15520" w:type="dxa"/>
        <w:tblInd w:w="56" w:type="dxa"/>
        <w:tblCellMar>
          <w:left w:w="70" w:type="dxa"/>
          <w:right w:w="70" w:type="dxa"/>
        </w:tblCellMar>
        <w:tblLook w:val="04A0" w:firstRow="1" w:lastRow="0" w:firstColumn="1" w:lastColumn="0" w:noHBand="0" w:noVBand="1"/>
      </w:tblPr>
      <w:tblGrid>
        <w:gridCol w:w="554"/>
        <w:gridCol w:w="3713"/>
        <w:gridCol w:w="7"/>
        <w:gridCol w:w="1413"/>
        <w:gridCol w:w="1420"/>
        <w:gridCol w:w="1420"/>
        <w:gridCol w:w="1313"/>
        <w:gridCol w:w="1420"/>
        <w:gridCol w:w="1420"/>
        <w:gridCol w:w="1420"/>
        <w:gridCol w:w="1420"/>
      </w:tblGrid>
      <w:tr w:rsidR="00F91E2D" w:rsidRPr="00BA2BBF" w14:paraId="78F8D701" w14:textId="77777777" w:rsidTr="00D4412A">
        <w:trPr>
          <w:gridAfter w:val="4"/>
          <w:wAfter w:w="5680" w:type="dxa"/>
          <w:trHeight w:val="603"/>
        </w:trPr>
        <w:tc>
          <w:tcPr>
            <w:tcW w:w="554" w:type="dxa"/>
            <w:vMerge w:val="restart"/>
            <w:tcBorders>
              <w:top w:val="single" w:sz="4" w:space="0" w:color="auto"/>
              <w:left w:val="single" w:sz="4" w:space="0" w:color="auto"/>
              <w:right w:val="single" w:sz="4" w:space="0" w:color="auto"/>
            </w:tcBorders>
            <w:shd w:val="clear" w:color="auto" w:fill="auto"/>
            <w:noWrap/>
            <w:vAlign w:val="center"/>
            <w:hideMark/>
          </w:tcPr>
          <w:p w14:paraId="43B9F944" w14:textId="77777777" w:rsidR="00F91E2D" w:rsidRPr="00A74D2E" w:rsidRDefault="00F91E2D" w:rsidP="00D4412A">
            <w:pPr>
              <w:spacing w:after="0" w:line="240" w:lineRule="auto"/>
              <w:jc w:val="center"/>
              <w:rPr>
                <w:rFonts w:ascii="Times New Roman" w:hAnsi="Times New Roman" w:cs="Times New Roman"/>
                <w:b/>
              </w:rPr>
            </w:pPr>
            <w:r w:rsidRPr="00A74D2E">
              <w:rPr>
                <w:rFonts w:ascii="Times New Roman" w:hAnsi="Times New Roman" w:cs="Times New Roman"/>
                <w:b/>
              </w:rPr>
              <w:t>L.p.</w:t>
            </w:r>
          </w:p>
        </w:tc>
        <w:tc>
          <w:tcPr>
            <w:tcW w:w="3713" w:type="dxa"/>
            <w:vMerge w:val="restart"/>
            <w:tcBorders>
              <w:top w:val="single" w:sz="4" w:space="0" w:color="auto"/>
              <w:left w:val="nil"/>
              <w:right w:val="single" w:sz="4" w:space="0" w:color="auto"/>
            </w:tcBorders>
            <w:shd w:val="clear" w:color="auto" w:fill="auto"/>
            <w:vAlign w:val="center"/>
            <w:hideMark/>
          </w:tcPr>
          <w:p w14:paraId="509C7ABF" w14:textId="77777777" w:rsidR="00F91E2D" w:rsidRPr="00A74D2E" w:rsidRDefault="00F91E2D" w:rsidP="00D4412A">
            <w:pPr>
              <w:spacing w:after="0" w:line="240" w:lineRule="auto"/>
              <w:jc w:val="center"/>
              <w:rPr>
                <w:rFonts w:ascii="Times New Roman" w:hAnsi="Times New Roman" w:cs="Times New Roman"/>
                <w:b/>
              </w:rPr>
            </w:pPr>
            <w:r w:rsidRPr="00A74D2E">
              <w:rPr>
                <w:rFonts w:ascii="Times New Roman" w:hAnsi="Times New Roman" w:cs="Times New Roman"/>
                <w:b/>
              </w:rPr>
              <w:t>Nazwa modułu/ przedmiotu</w:t>
            </w:r>
          </w:p>
        </w:tc>
        <w:tc>
          <w:tcPr>
            <w:tcW w:w="5573" w:type="dxa"/>
            <w:gridSpan w:val="5"/>
            <w:tcBorders>
              <w:top w:val="single" w:sz="4" w:space="0" w:color="auto"/>
              <w:left w:val="nil"/>
              <w:bottom w:val="single" w:sz="4" w:space="0" w:color="auto"/>
              <w:right w:val="single" w:sz="4" w:space="0" w:color="auto"/>
            </w:tcBorders>
            <w:shd w:val="clear" w:color="auto" w:fill="auto"/>
            <w:vAlign w:val="center"/>
            <w:hideMark/>
          </w:tcPr>
          <w:p w14:paraId="1E1DD172" w14:textId="77777777" w:rsidR="00F91E2D" w:rsidRPr="00A74D2E" w:rsidRDefault="00F91E2D" w:rsidP="00D4412A">
            <w:pPr>
              <w:spacing w:after="0" w:line="240" w:lineRule="auto"/>
              <w:jc w:val="center"/>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Liczba punktów ECTS dla danej dyscypliny nauki:</w:t>
            </w:r>
          </w:p>
        </w:tc>
      </w:tr>
      <w:tr w:rsidR="00F91E2D" w:rsidRPr="00BA2BBF" w14:paraId="0D339C7F" w14:textId="77777777" w:rsidTr="00D4412A">
        <w:trPr>
          <w:gridAfter w:val="4"/>
          <w:wAfter w:w="5680" w:type="dxa"/>
          <w:trHeight w:val="1406"/>
        </w:trPr>
        <w:tc>
          <w:tcPr>
            <w:tcW w:w="554" w:type="dxa"/>
            <w:vMerge/>
            <w:tcBorders>
              <w:left w:val="single" w:sz="4" w:space="0" w:color="auto"/>
              <w:bottom w:val="single" w:sz="4" w:space="0" w:color="auto"/>
              <w:right w:val="single" w:sz="4" w:space="0" w:color="auto"/>
            </w:tcBorders>
            <w:shd w:val="clear" w:color="auto" w:fill="auto"/>
            <w:noWrap/>
            <w:vAlign w:val="center"/>
            <w:hideMark/>
          </w:tcPr>
          <w:p w14:paraId="7D5D4456" w14:textId="77777777" w:rsidR="00F91E2D" w:rsidRPr="00A74D2E" w:rsidRDefault="00F91E2D" w:rsidP="00D4412A">
            <w:pPr>
              <w:spacing w:after="0" w:line="240" w:lineRule="auto"/>
              <w:jc w:val="center"/>
              <w:rPr>
                <w:rFonts w:ascii="Times New Roman" w:hAnsi="Times New Roman" w:cs="Times New Roman"/>
                <w:b/>
              </w:rPr>
            </w:pPr>
          </w:p>
        </w:tc>
        <w:tc>
          <w:tcPr>
            <w:tcW w:w="3713" w:type="dxa"/>
            <w:vMerge/>
            <w:tcBorders>
              <w:left w:val="nil"/>
              <w:bottom w:val="single" w:sz="4" w:space="0" w:color="auto"/>
              <w:right w:val="single" w:sz="4" w:space="0" w:color="auto"/>
            </w:tcBorders>
            <w:shd w:val="clear" w:color="auto" w:fill="auto"/>
            <w:vAlign w:val="center"/>
            <w:hideMark/>
          </w:tcPr>
          <w:p w14:paraId="7E13848F" w14:textId="77777777" w:rsidR="00F91E2D" w:rsidRPr="00A74D2E" w:rsidRDefault="00F91E2D" w:rsidP="00D4412A">
            <w:pPr>
              <w:spacing w:after="0" w:line="240" w:lineRule="auto"/>
              <w:jc w:val="center"/>
              <w:rPr>
                <w:rFonts w:ascii="Times New Roman" w:hAnsi="Times New Roman" w:cs="Times New Roman"/>
                <w:b/>
              </w:rPr>
            </w:pP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14:paraId="4DD162C0" w14:textId="77777777" w:rsidR="00F91E2D" w:rsidRPr="00A74D2E" w:rsidRDefault="00F91E2D" w:rsidP="00D4412A">
            <w:pPr>
              <w:spacing w:after="0" w:line="240" w:lineRule="auto"/>
              <w:jc w:val="center"/>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 xml:space="preserve">Nauki o zarządzaniu i jakości </w:t>
            </w:r>
            <w:r w:rsidRPr="00A74D2E">
              <w:rPr>
                <w:rFonts w:ascii="Times New Roman" w:hAnsi="Times New Roman" w:cs="Times New Roman"/>
                <w:b/>
              </w:rPr>
              <w:t>– dyscyplina wiodąca</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4C642E1" w14:textId="77777777" w:rsidR="00F91E2D" w:rsidRPr="00A74D2E" w:rsidRDefault="00F91E2D" w:rsidP="00D4412A">
            <w:pPr>
              <w:spacing w:after="0" w:line="240" w:lineRule="auto"/>
              <w:jc w:val="center"/>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 xml:space="preserve">Ekonomia i finanse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500977D" w14:textId="77777777" w:rsidR="00F91E2D" w:rsidRPr="00A74D2E" w:rsidRDefault="00F91E2D" w:rsidP="00D4412A">
            <w:pPr>
              <w:spacing w:after="0" w:line="240" w:lineRule="auto"/>
              <w:jc w:val="center"/>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 xml:space="preserve">Technologia żywności i żywienia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32C08A07" w14:textId="77777777" w:rsidR="00F91E2D" w:rsidRPr="00A74D2E" w:rsidRDefault="00F91E2D" w:rsidP="00D4412A">
            <w:pPr>
              <w:spacing w:after="0" w:line="240" w:lineRule="auto"/>
              <w:jc w:val="center"/>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 xml:space="preserve">Inżynieria materiałowa </w:t>
            </w:r>
          </w:p>
          <w:p w14:paraId="1F7BEC83" w14:textId="77777777" w:rsidR="00F91E2D" w:rsidRPr="00A74D2E" w:rsidRDefault="00F91E2D" w:rsidP="00D4412A">
            <w:pPr>
              <w:spacing w:after="0" w:line="240" w:lineRule="auto"/>
              <w:jc w:val="center"/>
              <w:rPr>
                <w:rFonts w:ascii="Times New Roman" w:eastAsia="Times New Roman" w:hAnsi="Times New Roman" w:cs="Times New Roman"/>
                <w:b/>
                <w:color w:val="FF0000"/>
                <w:lang w:eastAsia="pl-PL"/>
              </w:rPr>
            </w:pPr>
          </w:p>
          <w:p w14:paraId="702D1961" w14:textId="77777777" w:rsidR="00F91E2D" w:rsidRPr="00A74D2E" w:rsidRDefault="00F91E2D" w:rsidP="00D4412A">
            <w:pPr>
              <w:spacing w:after="0" w:line="240" w:lineRule="auto"/>
              <w:jc w:val="center"/>
              <w:rPr>
                <w:rFonts w:ascii="Times New Roman" w:eastAsia="Times New Roman" w:hAnsi="Times New Roman" w:cs="Times New Roman"/>
                <w:b/>
                <w:color w:val="FF0000"/>
                <w:lang w:eastAsia="pl-PL"/>
              </w:rPr>
            </w:pPr>
            <w:r w:rsidRPr="00A74D2E">
              <w:rPr>
                <w:rFonts w:ascii="Times New Roman" w:eastAsia="Times New Roman" w:hAnsi="Times New Roman" w:cs="Times New Roman"/>
                <w:b/>
                <w:color w:val="FF0000"/>
                <w:lang w:eastAsia="pl-PL"/>
              </w:rPr>
              <w:t xml:space="preserve"> </w:t>
            </w:r>
          </w:p>
        </w:tc>
      </w:tr>
      <w:tr w:rsidR="00F91E2D" w:rsidRPr="00BA2BBF" w14:paraId="67A0E06C"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0076A2A" w14:textId="77777777" w:rsidR="00F91E2D" w:rsidRPr="00A74D2E" w:rsidRDefault="00F91E2D" w:rsidP="00D4412A">
            <w:pPr>
              <w:spacing w:after="0" w:line="240" w:lineRule="auto"/>
              <w:jc w:val="right"/>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A</w:t>
            </w:r>
          </w:p>
        </w:tc>
        <w:tc>
          <w:tcPr>
            <w:tcW w:w="9286" w:type="dxa"/>
            <w:gridSpan w:val="6"/>
            <w:tcBorders>
              <w:top w:val="nil"/>
              <w:left w:val="nil"/>
              <w:bottom w:val="single" w:sz="4" w:space="0" w:color="auto"/>
              <w:right w:val="single" w:sz="4" w:space="0" w:color="auto"/>
            </w:tcBorders>
            <w:shd w:val="clear" w:color="auto" w:fill="auto"/>
            <w:vAlign w:val="bottom"/>
            <w:hideMark/>
          </w:tcPr>
          <w:p w14:paraId="07807F50" w14:textId="77777777" w:rsidR="00F91E2D" w:rsidRPr="00A74D2E" w:rsidRDefault="00F91E2D" w:rsidP="00D4412A">
            <w:pPr>
              <w:spacing w:after="0" w:line="240" w:lineRule="auto"/>
              <w:rPr>
                <w:rFonts w:ascii="Times New Roman" w:eastAsia="Times New Roman" w:hAnsi="Times New Roman" w:cs="Times New Roman"/>
                <w:color w:val="FF0000"/>
                <w:lang w:eastAsia="pl-PL"/>
              </w:rPr>
            </w:pPr>
            <w:r w:rsidRPr="00A74D2E">
              <w:rPr>
                <w:rFonts w:ascii="Times New Roman" w:eastAsia="Times New Roman" w:hAnsi="Times New Roman" w:cs="Times New Roman"/>
                <w:b/>
                <w:lang w:eastAsia="pl-PL"/>
              </w:rPr>
              <w:t xml:space="preserve">Moduł zajęć ogólnych: </w:t>
            </w:r>
          </w:p>
        </w:tc>
      </w:tr>
      <w:tr w:rsidR="00F91E2D" w:rsidRPr="00BA2BBF" w14:paraId="48F14C80"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CE9090"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0C8CAB6C"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Technologia informacyjna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B99102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0A0E3BD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F1A17A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70AEB4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r>
      <w:tr w:rsidR="00F91E2D" w:rsidRPr="00BA2BBF" w14:paraId="3C7571A0"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C10A370"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555AF0D4"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Ochrona własności intelektualnej i przemysłowej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CD5D9A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530B669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76C361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D637B1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68E4B0CE"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094EC48"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6C3941DF"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Lektora języka obcego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BA0FF4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8,0</w:t>
            </w:r>
          </w:p>
        </w:tc>
        <w:tc>
          <w:tcPr>
            <w:tcW w:w="1420" w:type="dxa"/>
            <w:tcBorders>
              <w:top w:val="nil"/>
              <w:left w:val="nil"/>
              <w:bottom w:val="single" w:sz="4" w:space="0" w:color="auto"/>
              <w:right w:val="single" w:sz="4" w:space="0" w:color="auto"/>
            </w:tcBorders>
            <w:shd w:val="clear" w:color="auto" w:fill="auto"/>
            <w:noWrap/>
            <w:vAlign w:val="center"/>
            <w:hideMark/>
          </w:tcPr>
          <w:p w14:paraId="1A6EF29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D5D0E3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5F7A79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1ED872F8"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85FB916"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7B4C4A32"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Wychowanie fizyczne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8C74BC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0B24B6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302DCB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FDB65A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4E53BFB4"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0BF54C1"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772366F2"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Wprowadzenie do studiowania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431556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0,8</w:t>
            </w:r>
          </w:p>
        </w:tc>
        <w:tc>
          <w:tcPr>
            <w:tcW w:w="1420" w:type="dxa"/>
            <w:tcBorders>
              <w:top w:val="nil"/>
              <w:left w:val="nil"/>
              <w:bottom w:val="single" w:sz="4" w:space="0" w:color="auto"/>
              <w:right w:val="single" w:sz="4" w:space="0" w:color="auto"/>
            </w:tcBorders>
            <w:shd w:val="clear" w:color="auto" w:fill="auto"/>
            <w:noWrap/>
            <w:vAlign w:val="center"/>
            <w:hideMark/>
          </w:tcPr>
          <w:p w14:paraId="13A694F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0,2</w:t>
            </w:r>
          </w:p>
        </w:tc>
        <w:tc>
          <w:tcPr>
            <w:tcW w:w="1420" w:type="dxa"/>
            <w:tcBorders>
              <w:top w:val="nil"/>
              <w:left w:val="nil"/>
              <w:bottom w:val="single" w:sz="4" w:space="0" w:color="auto"/>
              <w:right w:val="single" w:sz="4" w:space="0" w:color="auto"/>
            </w:tcBorders>
            <w:shd w:val="clear" w:color="auto" w:fill="auto"/>
            <w:noWrap/>
            <w:vAlign w:val="center"/>
            <w:hideMark/>
          </w:tcPr>
          <w:p w14:paraId="78AD3F7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969790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4A69C2D1"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DEE39E6"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auto" w:fill="auto"/>
            <w:vAlign w:val="bottom"/>
            <w:hideMark/>
          </w:tcPr>
          <w:p w14:paraId="373020C5"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Wykłady tematyczne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C65F4E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0,8</w:t>
            </w:r>
          </w:p>
        </w:tc>
        <w:tc>
          <w:tcPr>
            <w:tcW w:w="1420" w:type="dxa"/>
            <w:tcBorders>
              <w:top w:val="nil"/>
              <w:left w:val="nil"/>
              <w:bottom w:val="single" w:sz="4" w:space="0" w:color="auto"/>
              <w:right w:val="single" w:sz="4" w:space="0" w:color="auto"/>
            </w:tcBorders>
            <w:shd w:val="clear" w:color="auto" w:fill="auto"/>
            <w:noWrap/>
            <w:vAlign w:val="center"/>
            <w:hideMark/>
          </w:tcPr>
          <w:p w14:paraId="7E719C8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0,2</w:t>
            </w:r>
          </w:p>
        </w:tc>
        <w:tc>
          <w:tcPr>
            <w:tcW w:w="1420" w:type="dxa"/>
            <w:tcBorders>
              <w:top w:val="nil"/>
              <w:left w:val="nil"/>
              <w:bottom w:val="single" w:sz="4" w:space="0" w:color="auto"/>
              <w:right w:val="single" w:sz="4" w:space="0" w:color="auto"/>
            </w:tcBorders>
            <w:shd w:val="clear" w:color="auto" w:fill="auto"/>
            <w:noWrap/>
            <w:vAlign w:val="center"/>
            <w:hideMark/>
          </w:tcPr>
          <w:p w14:paraId="678FF4D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8B09C5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11B862C4"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6639B46"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auto" w:fill="auto"/>
            <w:vAlign w:val="bottom"/>
            <w:hideMark/>
          </w:tcPr>
          <w:p w14:paraId="4648B3FB"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Ergonomia i BHP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E2D7F1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0,7</w:t>
            </w:r>
          </w:p>
        </w:tc>
        <w:tc>
          <w:tcPr>
            <w:tcW w:w="1420" w:type="dxa"/>
            <w:tcBorders>
              <w:top w:val="nil"/>
              <w:left w:val="nil"/>
              <w:bottom w:val="single" w:sz="4" w:space="0" w:color="auto"/>
              <w:right w:val="single" w:sz="4" w:space="0" w:color="auto"/>
            </w:tcBorders>
            <w:shd w:val="clear" w:color="auto" w:fill="auto"/>
            <w:noWrap/>
            <w:vAlign w:val="center"/>
            <w:hideMark/>
          </w:tcPr>
          <w:p w14:paraId="6270BC0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9EAB80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CA3C48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0,3</w:t>
            </w:r>
          </w:p>
        </w:tc>
      </w:tr>
      <w:tr w:rsidR="00F91E2D" w:rsidRPr="00BA2BBF" w14:paraId="016AD2D3"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9B1B13F" w14:textId="77777777" w:rsidR="00F91E2D" w:rsidRPr="00A74D2E" w:rsidRDefault="00F91E2D" w:rsidP="00D4412A">
            <w:pPr>
              <w:spacing w:after="0" w:line="240" w:lineRule="auto"/>
              <w:jc w:val="right"/>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B</w:t>
            </w:r>
          </w:p>
        </w:tc>
        <w:tc>
          <w:tcPr>
            <w:tcW w:w="9286" w:type="dxa"/>
            <w:gridSpan w:val="6"/>
            <w:tcBorders>
              <w:top w:val="nil"/>
              <w:left w:val="nil"/>
              <w:bottom w:val="single" w:sz="4" w:space="0" w:color="auto"/>
              <w:right w:val="single" w:sz="4" w:space="0" w:color="auto"/>
            </w:tcBorders>
            <w:shd w:val="clear" w:color="auto" w:fill="auto"/>
            <w:vAlign w:val="bottom"/>
            <w:hideMark/>
          </w:tcPr>
          <w:p w14:paraId="60E9B8FE"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b/>
                <w:lang w:eastAsia="pl-PL"/>
              </w:rPr>
              <w:t xml:space="preserve">Moduł zajęć podstawowych: </w:t>
            </w:r>
          </w:p>
        </w:tc>
      </w:tr>
      <w:tr w:rsidR="00F91E2D" w:rsidRPr="00BA2BBF" w14:paraId="7C823D75"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A26A75D"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37EF9C43"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Matematyka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E4A96E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0E8CBAB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7E4F12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5042EC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r>
      <w:tr w:rsidR="00F91E2D" w:rsidRPr="00BA2BBF" w14:paraId="606BEAF5"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B7CBD2C"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6B720AA3"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Podstawy statystyki</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10EFE4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073D0B5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4BE7ADA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1FE360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r>
      <w:tr w:rsidR="00F91E2D" w:rsidRPr="00BA2BBF" w14:paraId="3A72E30B"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721A43A"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50A61C23"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Chemia nieorganiczna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F92471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79BE88D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D9546A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2C4295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r>
      <w:tr w:rsidR="00F91E2D" w:rsidRPr="00BA2BBF" w14:paraId="7594D4BC"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7D012D"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2AA30692"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Analiza chemiczna związków organicznych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B3FE61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6D6B763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EA2349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FC7F87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r>
      <w:tr w:rsidR="00F91E2D" w:rsidRPr="00BA2BBF" w14:paraId="0E44611E"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9B21DC4"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712CD093"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Metody fizyko-chemiczne w towaroznawstwie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F4A989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4BCC454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68B652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CB45C4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r>
      <w:tr w:rsidR="00F91E2D" w:rsidRPr="00BA2BBF" w14:paraId="59C0732B" w14:textId="77777777" w:rsidTr="00D4412A">
        <w:trPr>
          <w:gridAfter w:val="4"/>
          <w:wAfter w:w="5680" w:type="dxa"/>
          <w:trHeight w:val="364"/>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04E6927"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auto" w:fill="auto"/>
            <w:vAlign w:val="bottom"/>
            <w:hideMark/>
          </w:tcPr>
          <w:p w14:paraId="0B24F249"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Mikrobiologia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36F8A6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091D478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34D725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313" w:type="dxa"/>
            <w:tcBorders>
              <w:top w:val="nil"/>
              <w:left w:val="nil"/>
              <w:bottom w:val="single" w:sz="4" w:space="0" w:color="auto"/>
              <w:right w:val="single" w:sz="4" w:space="0" w:color="auto"/>
            </w:tcBorders>
            <w:shd w:val="clear" w:color="auto" w:fill="auto"/>
            <w:noWrap/>
            <w:vAlign w:val="center"/>
            <w:hideMark/>
          </w:tcPr>
          <w:p w14:paraId="0D282FD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474D80DE"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70F2292"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auto" w:fill="auto"/>
            <w:vAlign w:val="bottom"/>
            <w:hideMark/>
          </w:tcPr>
          <w:p w14:paraId="2AAE0EBC"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Fizyka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278180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043E238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EE4BB7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7F7C50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r>
      <w:tr w:rsidR="00F91E2D" w:rsidRPr="00BA2BBF" w14:paraId="25C2E170"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355A5C2"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auto" w:fill="auto"/>
            <w:vAlign w:val="bottom"/>
            <w:hideMark/>
          </w:tcPr>
          <w:p w14:paraId="07C4C68B"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Biochemia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301656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079C5FB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510988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1,5</w:t>
            </w:r>
          </w:p>
        </w:tc>
        <w:tc>
          <w:tcPr>
            <w:tcW w:w="1313" w:type="dxa"/>
            <w:tcBorders>
              <w:top w:val="nil"/>
              <w:left w:val="nil"/>
              <w:bottom w:val="single" w:sz="4" w:space="0" w:color="auto"/>
              <w:right w:val="single" w:sz="4" w:space="0" w:color="auto"/>
            </w:tcBorders>
            <w:shd w:val="clear" w:color="auto" w:fill="auto"/>
            <w:noWrap/>
            <w:vAlign w:val="center"/>
            <w:hideMark/>
          </w:tcPr>
          <w:p w14:paraId="38B8D4A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r>
      <w:tr w:rsidR="00F91E2D" w:rsidRPr="00BA2BBF" w14:paraId="24EE583A"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04F4633"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auto" w:fill="auto"/>
            <w:vAlign w:val="bottom"/>
            <w:hideMark/>
          </w:tcPr>
          <w:p w14:paraId="3C44FB6D"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Nauka o materiałach i inżynierii materiałowej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D6E69D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4FDEACB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C94423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EBC329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5,0</w:t>
            </w:r>
          </w:p>
        </w:tc>
      </w:tr>
      <w:tr w:rsidR="00F91E2D" w:rsidRPr="00BA2BBF" w14:paraId="18F811C4"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6BB5C78"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auto" w:fill="auto"/>
            <w:vAlign w:val="bottom"/>
            <w:hideMark/>
          </w:tcPr>
          <w:p w14:paraId="3CD758A9"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Grafika inżynierka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C7128E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0C3B1A2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26659A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B892FB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r>
      <w:tr w:rsidR="00F91E2D" w:rsidRPr="00BA2BBF" w14:paraId="01B5D8B7"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FCE4BF7" w14:textId="77777777" w:rsidR="00F91E2D" w:rsidRPr="00A74D2E" w:rsidRDefault="00F91E2D" w:rsidP="00D4412A">
            <w:pPr>
              <w:spacing w:after="0" w:line="240" w:lineRule="auto"/>
              <w:jc w:val="right"/>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C</w:t>
            </w:r>
          </w:p>
        </w:tc>
        <w:tc>
          <w:tcPr>
            <w:tcW w:w="9286" w:type="dxa"/>
            <w:gridSpan w:val="6"/>
            <w:tcBorders>
              <w:top w:val="nil"/>
              <w:left w:val="nil"/>
              <w:bottom w:val="single" w:sz="4" w:space="0" w:color="auto"/>
              <w:right w:val="single" w:sz="4" w:space="0" w:color="auto"/>
            </w:tcBorders>
            <w:shd w:val="clear" w:color="auto" w:fill="auto"/>
            <w:vAlign w:val="bottom"/>
            <w:hideMark/>
          </w:tcPr>
          <w:p w14:paraId="284532AD" w14:textId="77777777" w:rsidR="00F91E2D" w:rsidRPr="00A74D2E" w:rsidRDefault="00F91E2D" w:rsidP="00D4412A">
            <w:pPr>
              <w:spacing w:after="0" w:line="240" w:lineRule="auto"/>
              <w:rPr>
                <w:rFonts w:ascii="Times New Roman" w:eastAsia="Times New Roman" w:hAnsi="Times New Roman" w:cs="Times New Roman"/>
                <w:b/>
                <w:color w:val="FF0000"/>
                <w:lang w:eastAsia="pl-PL"/>
              </w:rPr>
            </w:pPr>
            <w:r w:rsidRPr="00A74D2E">
              <w:rPr>
                <w:rFonts w:ascii="Times New Roman" w:eastAsia="Times New Roman" w:hAnsi="Times New Roman" w:cs="Times New Roman"/>
                <w:b/>
                <w:lang w:eastAsia="pl-PL"/>
              </w:rPr>
              <w:t>Moduł zajęć kierunkowych:</w:t>
            </w:r>
          </w:p>
        </w:tc>
      </w:tr>
      <w:tr w:rsidR="00F91E2D" w:rsidRPr="00BA2BBF" w14:paraId="4A6D5ABB"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8478AFF"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FFFFCC" w:fill="FFFFFF"/>
            <w:vAlign w:val="bottom"/>
            <w:hideMark/>
          </w:tcPr>
          <w:p w14:paraId="2BAC1A0E"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Propedeutyka towaroznawstwa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470452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6219E09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5CA625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02A864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r>
      <w:tr w:rsidR="00F91E2D" w:rsidRPr="00BA2BBF" w14:paraId="2F02CBEC"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03EA015"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FFFFCC" w:fill="FFFFFF"/>
            <w:vAlign w:val="bottom"/>
            <w:hideMark/>
          </w:tcPr>
          <w:p w14:paraId="5D9031E6"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Makro- i mikroekonomia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FD7307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7D6A9B3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4,0</w:t>
            </w:r>
          </w:p>
        </w:tc>
        <w:tc>
          <w:tcPr>
            <w:tcW w:w="1420" w:type="dxa"/>
            <w:tcBorders>
              <w:top w:val="nil"/>
              <w:left w:val="nil"/>
              <w:bottom w:val="single" w:sz="4" w:space="0" w:color="auto"/>
              <w:right w:val="single" w:sz="4" w:space="0" w:color="auto"/>
            </w:tcBorders>
            <w:shd w:val="clear" w:color="auto" w:fill="auto"/>
            <w:noWrap/>
            <w:vAlign w:val="center"/>
            <w:hideMark/>
          </w:tcPr>
          <w:p w14:paraId="7DD0AAE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9391C6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5305939B"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55DAED"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FFFFCC" w:fill="FFFFFF"/>
            <w:vAlign w:val="bottom"/>
            <w:hideMark/>
          </w:tcPr>
          <w:p w14:paraId="0DBC86CC"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Metody oceny produktów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48C0BA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5BA749A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BC1528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288BE9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r>
      <w:tr w:rsidR="00F91E2D" w:rsidRPr="00BA2BBF" w14:paraId="02513D28"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7FC83D8"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4D5ABA7A"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Opakowalnictwo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CB0BF5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4,0</w:t>
            </w:r>
          </w:p>
        </w:tc>
        <w:tc>
          <w:tcPr>
            <w:tcW w:w="1420" w:type="dxa"/>
            <w:tcBorders>
              <w:top w:val="nil"/>
              <w:left w:val="nil"/>
              <w:bottom w:val="single" w:sz="4" w:space="0" w:color="auto"/>
              <w:right w:val="single" w:sz="4" w:space="0" w:color="auto"/>
            </w:tcBorders>
            <w:shd w:val="clear" w:color="auto" w:fill="auto"/>
            <w:noWrap/>
            <w:vAlign w:val="center"/>
            <w:hideMark/>
          </w:tcPr>
          <w:p w14:paraId="13A8A74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826E7C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796769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3A956DCF"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1A3CC07"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03D6C745"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Przechowalnictwo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1A7584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6BF3A8E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DA32F3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856F22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4DD09049"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1A2605D"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FFFFCC" w:fill="FFFFFF"/>
            <w:vAlign w:val="bottom"/>
            <w:hideMark/>
          </w:tcPr>
          <w:p w14:paraId="1D57922D"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Ochrona środowiska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38F794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22C63B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BFA7C4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37DD7E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r>
      <w:tr w:rsidR="00F91E2D" w:rsidRPr="00BA2BBF" w14:paraId="50E384F3"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53C126A"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FFFFCC" w:fill="FFFFFF"/>
            <w:vAlign w:val="bottom"/>
            <w:hideMark/>
          </w:tcPr>
          <w:p w14:paraId="7C9B5ACD"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Podstawy zarządzania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EF752B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212C69F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FEA8AA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3D581D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3FE0C563"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37048AD"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FFFFCC" w:fill="FFFFFF"/>
            <w:vAlign w:val="bottom"/>
            <w:hideMark/>
          </w:tcPr>
          <w:p w14:paraId="45A0EBFD"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Marketing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98A2C4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4,0</w:t>
            </w:r>
          </w:p>
        </w:tc>
        <w:tc>
          <w:tcPr>
            <w:tcW w:w="1420" w:type="dxa"/>
            <w:tcBorders>
              <w:top w:val="nil"/>
              <w:left w:val="nil"/>
              <w:bottom w:val="single" w:sz="4" w:space="0" w:color="auto"/>
              <w:right w:val="single" w:sz="4" w:space="0" w:color="auto"/>
            </w:tcBorders>
            <w:shd w:val="clear" w:color="auto" w:fill="auto"/>
            <w:noWrap/>
            <w:vAlign w:val="center"/>
            <w:hideMark/>
          </w:tcPr>
          <w:p w14:paraId="54D100F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1201DB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821B31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40699D79" w14:textId="77777777" w:rsidTr="00D4412A">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D0131D2"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FFFFCC" w:fill="FFFFFF"/>
            <w:vAlign w:val="bottom"/>
            <w:hideMark/>
          </w:tcPr>
          <w:p w14:paraId="21E10A60"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Zarządzanie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157CA7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2FFFC71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284D71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D3BF66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363B548F"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ECB0EB0"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FFFFCC" w:fill="FFFFFF"/>
            <w:vAlign w:val="bottom"/>
            <w:hideMark/>
          </w:tcPr>
          <w:p w14:paraId="3EFF46B6"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Elementy prawa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248869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13610E5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D7059F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A37B58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532995AB"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D27AFFE"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11</w:t>
            </w:r>
          </w:p>
        </w:tc>
        <w:tc>
          <w:tcPr>
            <w:tcW w:w="3713" w:type="dxa"/>
            <w:tcBorders>
              <w:top w:val="nil"/>
              <w:left w:val="nil"/>
              <w:bottom w:val="single" w:sz="4" w:space="0" w:color="auto"/>
              <w:right w:val="single" w:sz="4" w:space="0" w:color="auto"/>
            </w:tcBorders>
            <w:shd w:val="clear" w:color="FFFFCC" w:fill="FFFFFF"/>
            <w:vAlign w:val="bottom"/>
            <w:hideMark/>
          </w:tcPr>
          <w:p w14:paraId="1697660A"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Technologie materiałowe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9323B0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70FCB5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3F7D6B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5F500B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5,0</w:t>
            </w:r>
          </w:p>
        </w:tc>
      </w:tr>
      <w:tr w:rsidR="00F91E2D" w:rsidRPr="00BA2BBF" w14:paraId="3949C4BF"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D5FA0A7"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12</w:t>
            </w:r>
          </w:p>
        </w:tc>
        <w:tc>
          <w:tcPr>
            <w:tcW w:w="3713" w:type="dxa"/>
            <w:tcBorders>
              <w:top w:val="nil"/>
              <w:left w:val="nil"/>
              <w:bottom w:val="single" w:sz="4" w:space="0" w:color="auto"/>
              <w:right w:val="single" w:sz="4" w:space="0" w:color="auto"/>
            </w:tcBorders>
            <w:shd w:val="clear" w:color="FFFFCC" w:fill="FFFFFF"/>
            <w:vAlign w:val="bottom"/>
            <w:hideMark/>
          </w:tcPr>
          <w:p w14:paraId="58A31736" w14:textId="77777777" w:rsidR="00F91E2D" w:rsidRPr="00215498" w:rsidRDefault="00F91E2D" w:rsidP="00D4412A">
            <w:pPr>
              <w:spacing w:after="0" w:line="240" w:lineRule="auto"/>
              <w:rPr>
                <w:rFonts w:ascii="Times New Roman" w:eastAsia="Times New Roman" w:hAnsi="Times New Roman" w:cs="Times New Roman"/>
                <w:color w:val="FF0000"/>
                <w:lang w:val="en-US" w:eastAsia="pl-PL"/>
              </w:rPr>
            </w:pPr>
            <w:r w:rsidRPr="00215498">
              <w:rPr>
                <w:rFonts w:ascii="Times New Roman" w:eastAsia="Times New Roman" w:hAnsi="Times New Roman" w:cs="Times New Roman"/>
                <w:lang w:val="en-US" w:eastAsia="pl-PL"/>
              </w:rPr>
              <w:t>Aparatura i inżynieria procesów produkcyjnych /</w:t>
            </w:r>
            <w:r w:rsidRPr="00A74D2E">
              <w:rPr>
                <w:rFonts w:ascii="Times New Roman" w:eastAsia="Batang" w:hAnsi="Times New Roman" w:cs="Times New Roman"/>
                <w:lang w:val="en-US"/>
              </w:rPr>
              <w:t xml:space="preserve"> Apparatus and engineering of production processes</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3BE45D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58B018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0C78F5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2D3900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r>
      <w:tr w:rsidR="00F91E2D" w:rsidRPr="00BA2BBF" w14:paraId="1B260B80"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E0DA9A1"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13</w:t>
            </w:r>
          </w:p>
        </w:tc>
        <w:tc>
          <w:tcPr>
            <w:tcW w:w="3713" w:type="dxa"/>
            <w:tcBorders>
              <w:top w:val="nil"/>
              <w:left w:val="nil"/>
              <w:bottom w:val="single" w:sz="4" w:space="0" w:color="auto"/>
              <w:right w:val="single" w:sz="4" w:space="0" w:color="auto"/>
            </w:tcBorders>
            <w:shd w:val="clear" w:color="FFFFCC" w:fill="FFFFFF"/>
            <w:vAlign w:val="bottom"/>
            <w:hideMark/>
          </w:tcPr>
          <w:p w14:paraId="4D3161F3"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Towaroznawstwo ogólne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A8786A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0,8</w:t>
            </w:r>
          </w:p>
        </w:tc>
        <w:tc>
          <w:tcPr>
            <w:tcW w:w="1420" w:type="dxa"/>
            <w:tcBorders>
              <w:top w:val="nil"/>
              <w:left w:val="nil"/>
              <w:bottom w:val="single" w:sz="4" w:space="0" w:color="auto"/>
              <w:right w:val="single" w:sz="4" w:space="0" w:color="auto"/>
            </w:tcBorders>
            <w:shd w:val="clear" w:color="auto" w:fill="auto"/>
            <w:noWrap/>
            <w:vAlign w:val="center"/>
            <w:hideMark/>
          </w:tcPr>
          <w:p w14:paraId="3C45E40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048AF5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F7B603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0,2</w:t>
            </w:r>
          </w:p>
        </w:tc>
      </w:tr>
      <w:tr w:rsidR="00F91E2D" w:rsidRPr="00BA2BBF" w14:paraId="5E7BD82A"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D93DCDB"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14</w:t>
            </w:r>
          </w:p>
        </w:tc>
        <w:tc>
          <w:tcPr>
            <w:tcW w:w="3713" w:type="dxa"/>
            <w:tcBorders>
              <w:top w:val="nil"/>
              <w:left w:val="nil"/>
              <w:bottom w:val="single" w:sz="4" w:space="0" w:color="auto"/>
              <w:right w:val="single" w:sz="4" w:space="0" w:color="auto"/>
            </w:tcBorders>
            <w:shd w:val="clear" w:color="FFFFCC" w:fill="FFFFFF"/>
            <w:vAlign w:val="bottom"/>
            <w:hideMark/>
          </w:tcPr>
          <w:p w14:paraId="4C8C8F9B"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Surowce żywnościowe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76E032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627CB55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5454B8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1,5</w:t>
            </w:r>
          </w:p>
        </w:tc>
        <w:tc>
          <w:tcPr>
            <w:tcW w:w="1313" w:type="dxa"/>
            <w:tcBorders>
              <w:top w:val="nil"/>
              <w:left w:val="nil"/>
              <w:bottom w:val="single" w:sz="4" w:space="0" w:color="auto"/>
              <w:right w:val="single" w:sz="4" w:space="0" w:color="auto"/>
            </w:tcBorders>
            <w:shd w:val="clear" w:color="auto" w:fill="auto"/>
            <w:noWrap/>
            <w:vAlign w:val="center"/>
            <w:hideMark/>
          </w:tcPr>
          <w:p w14:paraId="2E6E749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7F043806"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020A124"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15</w:t>
            </w:r>
          </w:p>
        </w:tc>
        <w:tc>
          <w:tcPr>
            <w:tcW w:w="3713" w:type="dxa"/>
            <w:tcBorders>
              <w:top w:val="nil"/>
              <w:left w:val="nil"/>
              <w:bottom w:val="single" w:sz="4" w:space="0" w:color="auto"/>
              <w:right w:val="single" w:sz="4" w:space="0" w:color="auto"/>
            </w:tcBorders>
            <w:shd w:val="clear" w:color="FFFFCC" w:fill="FFFFFF"/>
            <w:vAlign w:val="bottom"/>
            <w:hideMark/>
          </w:tcPr>
          <w:p w14:paraId="0ED2D2C6"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Towaroznawstwo wyrobów przemysłowych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8ECB09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3B3FC00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7B70D0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47BDE1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5,0</w:t>
            </w:r>
          </w:p>
        </w:tc>
      </w:tr>
      <w:tr w:rsidR="00F91E2D" w:rsidRPr="00BA2BBF" w14:paraId="6DDE8BA6"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FE6414D"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16</w:t>
            </w:r>
          </w:p>
        </w:tc>
        <w:tc>
          <w:tcPr>
            <w:tcW w:w="3713" w:type="dxa"/>
            <w:tcBorders>
              <w:top w:val="nil"/>
              <w:left w:val="nil"/>
              <w:bottom w:val="single" w:sz="4" w:space="0" w:color="auto"/>
              <w:right w:val="single" w:sz="4" w:space="0" w:color="auto"/>
            </w:tcBorders>
            <w:shd w:val="clear" w:color="FFFFCC" w:fill="FFFFFF"/>
            <w:vAlign w:val="bottom"/>
            <w:hideMark/>
          </w:tcPr>
          <w:p w14:paraId="1F642262"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Towaroznawstwo produktów żywnościowych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F87C34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2,5</w:t>
            </w:r>
          </w:p>
        </w:tc>
        <w:tc>
          <w:tcPr>
            <w:tcW w:w="1420" w:type="dxa"/>
            <w:tcBorders>
              <w:top w:val="nil"/>
              <w:left w:val="nil"/>
              <w:bottom w:val="single" w:sz="4" w:space="0" w:color="auto"/>
              <w:right w:val="single" w:sz="4" w:space="0" w:color="auto"/>
            </w:tcBorders>
            <w:shd w:val="clear" w:color="auto" w:fill="auto"/>
            <w:noWrap/>
            <w:vAlign w:val="center"/>
            <w:hideMark/>
          </w:tcPr>
          <w:p w14:paraId="765C0F3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4C01A8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2,5</w:t>
            </w:r>
          </w:p>
        </w:tc>
        <w:tc>
          <w:tcPr>
            <w:tcW w:w="1313" w:type="dxa"/>
            <w:tcBorders>
              <w:top w:val="nil"/>
              <w:left w:val="nil"/>
              <w:bottom w:val="single" w:sz="4" w:space="0" w:color="auto"/>
              <w:right w:val="single" w:sz="4" w:space="0" w:color="auto"/>
            </w:tcBorders>
            <w:shd w:val="clear" w:color="auto" w:fill="auto"/>
            <w:noWrap/>
            <w:vAlign w:val="center"/>
            <w:hideMark/>
          </w:tcPr>
          <w:p w14:paraId="18C58DD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3974C38F"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DA061C2"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17</w:t>
            </w:r>
          </w:p>
        </w:tc>
        <w:tc>
          <w:tcPr>
            <w:tcW w:w="3713" w:type="dxa"/>
            <w:tcBorders>
              <w:top w:val="nil"/>
              <w:left w:val="nil"/>
              <w:bottom w:val="single" w:sz="4" w:space="0" w:color="auto"/>
              <w:right w:val="single" w:sz="4" w:space="0" w:color="auto"/>
            </w:tcBorders>
            <w:shd w:val="clear" w:color="FFFFCC" w:fill="FFFFFF"/>
            <w:vAlign w:val="bottom"/>
            <w:hideMark/>
          </w:tcPr>
          <w:p w14:paraId="5CD30C18" w14:textId="77777777" w:rsidR="00F91E2D" w:rsidRPr="00A74D2E" w:rsidRDefault="00F91E2D" w:rsidP="00D4412A">
            <w:pPr>
              <w:spacing w:after="0" w:line="240" w:lineRule="auto"/>
              <w:rPr>
                <w:rFonts w:ascii="Times New Roman" w:eastAsia="Times New Roman" w:hAnsi="Times New Roman" w:cs="Times New Roman"/>
                <w:strike/>
                <w:lang w:eastAsia="pl-PL"/>
              </w:rPr>
            </w:pPr>
            <w:r w:rsidRPr="00A74D2E">
              <w:rPr>
                <w:rFonts w:ascii="Times New Roman" w:eastAsia="Times New Roman" w:hAnsi="Times New Roman" w:cs="Times New Roman"/>
                <w:lang w:eastAsia="pl-PL"/>
              </w:rPr>
              <w:t>Finanse przedsiębiorstw</w:t>
            </w:r>
            <w:r w:rsidRPr="00A74D2E">
              <w:rPr>
                <w:rFonts w:ascii="Times New Roman" w:eastAsia="Times New Roman" w:hAnsi="Times New Roman" w:cs="Times New Roman"/>
                <w:strike/>
                <w:lang w:eastAsia="pl-PL"/>
              </w:rPr>
              <w:t xml:space="preserv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783CC8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64A791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7215231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FF086E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5A12B460"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F7F04CA"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18</w:t>
            </w:r>
          </w:p>
        </w:tc>
        <w:tc>
          <w:tcPr>
            <w:tcW w:w="3713" w:type="dxa"/>
            <w:tcBorders>
              <w:top w:val="nil"/>
              <w:left w:val="nil"/>
              <w:bottom w:val="single" w:sz="4" w:space="0" w:color="auto"/>
              <w:right w:val="single" w:sz="4" w:space="0" w:color="auto"/>
            </w:tcBorders>
            <w:shd w:val="clear" w:color="auto" w:fill="auto"/>
            <w:vAlign w:val="bottom"/>
            <w:hideMark/>
          </w:tcPr>
          <w:p w14:paraId="56E789EE" w14:textId="77777777" w:rsidR="00F91E2D" w:rsidRPr="00A74D2E" w:rsidRDefault="00F91E2D" w:rsidP="00D4412A">
            <w:pPr>
              <w:spacing w:after="0" w:line="240" w:lineRule="auto"/>
              <w:rPr>
                <w:rFonts w:ascii="Times New Roman" w:eastAsia="Times New Roman" w:hAnsi="Times New Roman" w:cs="Times New Roman"/>
                <w:strike/>
                <w:lang w:eastAsia="pl-PL"/>
              </w:rPr>
            </w:pPr>
            <w:r w:rsidRPr="00A74D2E">
              <w:rPr>
                <w:rFonts w:ascii="Times New Roman" w:eastAsia="Times New Roman" w:hAnsi="Times New Roman" w:cs="Times New Roman"/>
                <w:lang w:eastAsia="pl-PL"/>
              </w:rPr>
              <w:t>Towaroznawstwo surowców i produktów zielarskich</w:t>
            </w:r>
            <w:r w:rsidRPr="00A74D2E">
              <w:rPr>
                <w:rFonts w:ascii="Times New Roman" w:eastAsia="Times New Roman" w:hAnsi="Times New Roman" w:cs="Times New Roman"/>
                <w:strike/>
                <w:lang w:eastAsia="pl-PL"/>
              </w:rPr>
              <w:t xml:space="preserv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BA3536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13C3EF3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EBBCA9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5571D7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3651F450"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A9EA5A9"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19</w:t>
            </w:r>
          </w:p>
        </w:tc>
        <w:tc>
          <w:tcPr>
            <w:tcW w:w="3713" w:type="dxa"/>
            <w:tcBorders>
              <w:top w:val="nil"/>
              <w:left w:val="nil"/>
              <w:bottom w:val="single" w:sz="4" w:space="0" w:color="auto"/>
              <w:right w:val="single" w:sz="4" w:space="0" w:color="auto"/>
            </w:tcBorders>
            <w:shd w:val="clear" w:color="auto" w:fill="auto"/>
            <w:vAlign w:val="bottom"/>
            <w:hideMark/>
          </w:tcPr>
          <w:p w14:paraId="5346159E"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Zarządzanie produkcją / </w:t>
            </w:r>
            <w:r w:rsidRPr="00A74D2E">
              <w:rPr>
                <w:rFonts w:ascii="Times New Roman" w:hAnsi="Times New Roman" w:cs="Times New Roman"/>
                <w:lang w:val="en-US"/>
              </w:rPr>
              <w:t>Production improvement</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2B8245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2D57048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E56AB7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DFC623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3095C5B2"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1166A59"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20</w:t>
            </w:r>
          </w:p>
        </w:tc>
        <w:tc>
          <w:tcPr>
            <w:tcW w:w="3713" w:type="dxa"/>
            <w:tcBorders>
              <w:top w:val="nil"/>
              <w:left w:val="nil"/>
              <w:bottom w:val="single" w:sz="4" w:space="0" w:color="auto"/>
              <w:right w:val="single" w:sz="4" w:space="0" w:color="auto"/>
            </w:tcBorders>
            <w:shd w:val="clear" w:color="FFFFCC" w:fill="FFFFFF"/>
            <w:vAlign w:val="bottom"/>
            <w:hideMark/>
          </w:tcPr>
          <w:p w14:paraId="53FA7E2C"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Ekonomika i organizacja przedsiębiorstw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BC72D6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325E8C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505F75F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93CE7C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04A73CA0"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CCDFAE1"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21</w:t>
            </w:r>
          </w:p>
        </w:tc>
        <w:tc>
          <w:tcPr>
            <w:tcW w:w="3713" w:type="dxa"/>
            <w:tcBorders>
              <w:top w:val="nil"/>
              <w:left w:val="nil"/>
              <w:bottom w:val="single" w:sz="4" w:space="0" w:color="auto"/>
              <w:right w:val="single" w:sz="4" w:space="0" w:color="auto"/>
            </w:tcBorders>
            <w:shd w:val="clear" w:color="FFFFCC" w:fill="FFFFFF"/>
            <w:vAlign w:val="bottom"/>
            <w:hideMark/>
          </w:tcPr>
          <w:p w14:paraId="051E72F1"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Przedsiębiorczość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C2C3BE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4803CBA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54A9073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3865CE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689D9946"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ECD81D8"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22</w:t>
            </w:r>
          </w:p>
        </w:tc>
        <w:tc>
          <w:tcPr>
            <w:tcW w:w="3713" w:type="dxa"/>
            <w:tcBorders>
              <w:top w:val="nil"/>
              <w:left w:val="nil"/>
              <w:bottom w:val="single" w:sz="4" w:space="0" w:color="auto"/>
              <w:right w:val="single" w:sz="4" w:space="0" w:color="auto"/>
            </w:tcBorders>
            <w:shd w:val="clear" w:color="FFFFCC" w:fill="FFFFFF"/>
            <w:vAlign w:val="bottom"/>
            <w:hideMark/>
          </w:tcPr>
          <w:p w14:paraId="4CFB0C64"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Ocena sensoryczna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61738C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53E961E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B5E160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c>
          <w:tcPr>
            <w:tcW w:w="1313" w:type="dxa"/>
            <w:tcBorders>
              <w:top w:val="nil"/>
              <w:left w:val="nil"/>
              <w:bottom w:val="single" w:sz="4" w:space="0" w:color="auto"/>
              <w:right w:val="single" w:sz="4" w:space="0" w:color="auto"/>
            </w:tcBorders>
            <w:shd w:val="clear" w:color="auto" w:fill="auto"/>
            <w:noWrap/>
            <w:vAlign w:val="center"/>
            <w:hideMark/>
          </w:tcPr>
          <w:p w14:paraId="237F604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17E0D48F"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10DFA96"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23</w:t>
            </w:r>
          </w:p>
        </w:tc>
        <w:tc>
          <w:tcPr>
            <w:tcW w:w="3713" w:type="dxa"/>
            <w:tcBorders>
              <w:top w:val="nil"/>
              <w:left w:val="nil"/>
              <w:bottom w:val="single" w:sz="4" w:space="0" w:color="auto"/>
              <w:right w:val="single" w:sz="4" w:space="0" w:color="auto"/>
            </w:tcBorders>
            <w:shd w:val="clear" w:color="FFFFCC" w:fill="FFFFFF"/>
            <w:vAlign w:val="bottom"/>
            <w:hideMark/>
          </w:tcPr>
          <w:p w14:paraId="1052EC0A"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Bezpieczeństwo produktów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836012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2AD7A32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D9BE1B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02E362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r>
      <w:tr w:rsidR="00F91E2D" w:rsidRPr="00BA2BBF" w14:paraId="0DA598BF"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747299F"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24</w:t>
            </w:r>
          </w:p>
        </w:tc>
        <w:tc>
          <w:tcPr>
            <w:tcW w:w="3713" w:type="dxa"/>
            <w:tcBorders>
              <w:top w:val="nil"/>
              <w:left w:val="nil"/>
              <w:bottom w:val="single" w:sz="4" w:space="0" w:color="auto"/>
              <w:right w:val="single" w:sz="4" w:space="0" w:color="auto"/>
            </w:tcBorders>
            <w:shd w:val="clear" w:color="FFFFCC" w:fill="FFFFFF"/>
            <w:vAlign w:val="bottom"/>
            <w:hideMark/>
          </w:tcPr>
          <w:p w14:paraId="70149106"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Quality management systems improvement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00C925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5D56AA2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0CAB43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B70B39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238BFD49"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4E18D69"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25</w:t>
            </w:r>
          </w:p>
        </w:tc>
        <w:tc>
          <w:tcPr>
            <w:tcW w:w="3713" w:type="dxa"/>
            <w:tcBorders>
              <w:top w:val="nil"/>
              <w:left w:val="nil"/>
              <w:bottom w:val="single" w:sz="4" w:space="0" w:color="auto"/>
              <w:right w:val="single" w:sz="4" w:space="0" w:color="auto"/>
            </w:tcBorders>
            <w:shd w:val="clear" w:color="FFFFCC" w:fill="FFFFFF"/>
            <w:vAlign w:val="bottom"/>
            <w:hideMark/>
          </w:tcPr>
          <w:p w14:paraId="7BFACD8E"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Seminarium i praca dyplomowa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FACCDA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18,0</w:t>
            </w:r>
          </w:p>
        </w:tc>
        <w:tc>
          <w:tcPr>
            <w:tcW w:w="1420" w:type="dxa"/>
            <w:tcBorders>
              <w:top w:val="nil"/>
              <w:left w:val="nil"/>
              <w:bottom w:val="single" w:sz="4" w:space="0" w:color="auto"/>
              <w:right w:val="single" w:sz="4" w:space="0" w:color="auto"/>
            </w:tcBorders>
            <w:shd w:val="clear" w:color="auto" w:fill="auto"/>
            <w:noWrap/>
            <w:vAlign w:val="center"/>
            <w:hideMark/>
          </w:tcPr>
          <w:p w14:paraId="035B40E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5ED5128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313" w:type="dxa"/>
            <w:tcBorders>
              <w:top w:val="nil"/>
              <w:left w:val="nil"/>
              <w:bottom w:val="single" w:sz="4" w:space="0" w:color="auto"/>
              <w:right w:val="single" w:sz="4" w:space="0" w:color="auto"/>
            </w:tcBorders>
            <w:shd w:val="clear" w:color="auto" w:fill="auto"/>
            <w:noWrap/>
            <w:vAlign w:val="center"/>
            <w:hideMark/>
          </w:tcPr>
          <w:p w14:paraId="2F351C5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r>
      <w:tr w:rsidR="00F91E2D" w:rsidRPr="00BA2BBF" w14:paraId="2B3742E8"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C80934A" w14:textId="77777777" w:rsidR="00F91E2D" w:rsidRPr="00A74D2E" w:rsidRDefault="00F91E2D" w:rsidP="00D4412A">
            <w:pPr>
              <w:spacing w:after="0" w:line="240" w:lineRule="auto"/>
              <w:jc w:val="right"/>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D1</w:t>
            </w:r>
          </w:p>
        </w:tc>
        <w:tc>
          <w:tcPr>
            <w:tcW w:w="9286" w:type="dxa"/>
            <w:gridSpan w:val="6"/>
            <w:tcBorders>
              <w:top w:val="nil"/>
              <w:left w:val="nil"/>
              <w:bottom w:val="single" w:sz="4" w:space="0" w:color="auto"/>
              <w:right w:val="single" w:sz="4" w:space="0" w:color="auto"/>
            </w:tcBorders>
            <w:shd w:val="clear" w:color="FFFFCC" w:fill="FFFFFF"/>
            <w:vAlign w:val="bottom"/>
            <w:hideMark/>
          </w:tcPr>
          <w:p w14:paraId="7B9F5971"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b/>
                <w:lang w:eastAsia="pl-PL"/>
              </w:rPr>
              <w:t>Moduł zajęć do wyboru w zakresie: „Inżyniera jakości”:</w:t>
            </w:r>
          </w:p>
        </w:tc>
      </w:tr>
      <w:tr w:rsidR="00F91E2D" w:rsidRPr="00BA2BBF" w14:paraId="28AB6267"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20E85B1"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022B8EC0"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Determinanty jakości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C101F1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7186715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DB64E8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5EF4EB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r>
      <w:tr w:rsidR="00F91E2D" w:rsidRPr="00BA2BBF" w14:paraId="2678FC82"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1EACB6E"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378B15C6"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Ochrona jakości towarów w transporcie i magazynowaniu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DCF2C7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4,0</w:t>
            </w:r>
          </w:p>
        </w:tc>
        <w:tc>
          <w:tcPr>
            <w:tcW w:w="1420" w:type="dxa"/>
            <w:tcBorders>
              <w:top w:val="nil"/>
              <w:left w:val="nil"/>
              <w:bottom w:val="single" w:sz="4" w:space="0" w:color="auto"/>
              <w:right w:val="single" w:sz="4" w:space="0" w:color="auto"/>
            </w:tcBorders>
            <w:shd w:val="clear" w:color="auto" w:fill="auto"/>
            <w:noWrap/>
            <w:vAlign w:val="center"/>
            <w:hideMark/>
          </w:tcPr>
          <w:p w14:paraId="3FE99B6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FFBDE6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C8F749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r>
      <w:tr w:rsidR="00F91E2D" w:rsidRPr="00BA2BBF" w14:paraId="298C93E4"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A7BC280"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48E14F9D"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Toksykologia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6B80CD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5DD1163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94DA60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2E72BE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13CAB70F"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1124A41"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05B74A7A"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Zachowania konsumentów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3B0D9E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12A4338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4058CBB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c>
          <w:tcPr>
            <w:tcW w:w="1313" w:type="dxa"/>
            <w:tcBorders>
              <w:top w:val="nil"/>
              <w:left w:val="nil"/>
              <w:bottom w:val="single" w:sz="4" w:space="0" w:color="auto"/>
              <w:right w:val="single" w:sz="4" w:space="0" w:color="auto"/>
            </w:tcBorders>
            <w:shd w:val="clear" w:color="auto" w:fill="auto"/>
            <w:noWrap/>
            <w:vAlign w:val="center"/>
            <w:hideMark/>
          </w:tcPr>
          <w:p w14:paraId="298CA60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0BC12B3B"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2DD83BA"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67136922"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Metody instrumentalne w ocenie jakości towarów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EB5332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2,4</w:t>
            </w:r>
          </w:p>
        </w:tc>
        <w:tc>
          <w:tcPr>
            <w:tcW w:w="1420" w:type="dxa"/>
            <w:tcBorders>
              <w:top w:val="nil"/>
              <w:left w:val="nil"/>
              <w:bottom w:val="single" w:sz="4" w:space="0" w:color="auto"/>
              <w:right w:val="single" w:sz="4" w:space="0" w:color="auto"/>
            </w:tcBorders>
            <w:shd w:val="clear" w:color="auto" w:fill="auto"/>
            <w:noWrap/>
            <w:vAlign w:val="center"/>
            <w:hideMark/>
          </w:tcPr>
          <w:p w14:paraId="3877B43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34A38A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1,6</w:t>
            </w:r>
          </w:p>
        </w:tc>
        <w:tc>
          <w:tcPr>
            <w:tcW w:w="1313" w:type="dxa"/>
            <w:tcBorders>
              <w:top w:val="nil"/>
              <w:left w:val="nil"/>
              <w:bottom w:val="single" w:sz="4" w:space="0" w:color="auto"/>
              <w:right w:val="single" w:sz="4" w:space="0" w:color="auto"/>
            </w:tcBorders>
            <w:shd w:val="clear" w:color="auto" w:fill="auto"/>
            <w:noWrap/>
            <w:vAlign w:val="center"/>
            <w:hideMark/>
          </w:tcPr>
          <w:p w14:paraId="316BB31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37AF4840"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A435AD"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auto" w:fill="auto"/>
            <w:vAlign w:val="bottom"/>
            <w:hideMark/>
          </w:tcPr>
          <w:p w14:paraId="12ABED04"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Systemy zarządzania i zapewniania jakości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8B06AA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4,6</w:t>
            </w:r>
          </w:p>
        </w:tc>
        <w:tc>
          <w:tcPr>
            <w:tcW w:w="1420" w:type="dxa"/>
            <w:tcBorders>
              <w:top w:val="nil"/>
              <w:left w:val="nil"/>
              <w:bottom w:val="single" w:sz="4" w:space="0" w:color="auto"/>
              <w:right w:val="single" w:sz="4" w:space="0" w:color="auto"/>
            </w:tcBorders>
            <w:shd w:val="clear" w:color="auto" w:fill="auto"/>
            <w:noWrap/>
            <w:vAlign w:val="center"/>
            <w:hideMark/>
          </w:tcPr>
          <w:p w14:paraId="52F844F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97B59D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C32E60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0,4</w:t>
            </w:r>
          </w:p>
        </w:tc>
      </w:tr>
      <w:tr w:rsidR="00F91E2D" w:rsidRPr="00BA2BBF" w14:paraId="1CBAEF85"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A739172"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auto" w:fill="auto"/>
            <w:vAlign w:val="bottom"/>
            <w:hideMark/>
          </w:tcPr>
          <w:p w14:paraId="1E9FA639"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Systemy zarządzania środowiskowego / </w:t>
            </w:r>
            <w:r w:rsidRPr="00A74D2E">
              <w:rPr>
                <w:rFonts w:ascii="Times New Roman" w:hAnsi="Times New Roman" w:cs="Times New Roman"/>
              </w:rPr>
              <w:t>Environmental management systems</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DB88A1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1,4</w:t>
            </w:r>
          </w:p>
        </w:tc>
        <w:tc>
          <w:tcPr>
            <w:tcW w:w="1420" w:type="dxa"/>
            <w:tcBorders>
              <w:top w:val="nil"/>
              <w:left w:val="nil"/>
              <w:bottom w:val="single" w:sz="4" w:space="0" w:color="auto"/>
              <w:right w:val="single" w:sz="4" w:space="0" w:color="auto"/>
            </w:tcBorders>
            <w:shd w:val="clear" w:color="auto" w:fill="auto"/>
            <w:noWrap/>
            <w:vAlign w:val="center"/>
            <w:hideMark/>
          </w:tcPr>
          <w:p w14:paraId="5B963C5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D96BBF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AB6AA9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0,6</w:t>
            </w:r>
          </w:p>
        </w:tc>
      </w:tr>
      <w:tr w:rsidR="00F91E2D" w:rsidRPr="00BA2BBF" w14:paraId="56F55736"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A838F8B"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auto" w:fill="auto"/>
            <w:vAlign w:val="bottom"/>
            <w:hideMark/>
          </w:tcPr>
          <w:p w14:paraId="34269340"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Autentyczność i identyfikowalność towarów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6EBCA3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5EB9F3F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ED0AC2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669768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2D8623C3"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D1F8C9C"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auto" w:fill="auto"/>
            <w:vAlign w:val="bottom"/>
            <w:hideMark/>
          </w:tcPr>
          <w:p w14:paraId="5E61F5EA"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Planowanie, wdrażanie i dokumentowanie systemu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F24098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548E024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6FABC1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C0F2EE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5CC5D74D"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E16C842"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auto" w:fill="auto"/>
            <w:vAlign w:val="bottom"/>
            <w:hideMark/>
          </w:tcPr>
          <w:p w14:paraId="1B0D4C58"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Audyty systemu zarządzania jakością</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836809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1,6</w:t>
            </w:r>
          </w:p>
        </w:tc>
        <w:tc>
          <w:tcPr>
            <w:tcW w:w="1420" w:type="dxa"/>
            <w:tcBorders>
              <w:top w:val="nil"/>
              <w:left w:val="nil"/>
              <w:bottom w:val="single" w:sz="4" w:space="0" w:color="auto"/>
              <w:right w:val="single" w:sz="4" w:space="0" w:color="auto"/>
            </w:tcBorders>
            <w:shd w:val="clear" w:color="auto" w:fill="auto"/>
            <w:noWrap/>
            <w:vAlign w:val="center"/>
            <w:hideMark/>
          </w:tcPr>
          <w:p w14:paraId="0DEF282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0,2</w:t>
            </w:r>
          </w:p>
        </w:tc>
        <w:tc>
          <w:tcPr>
            <w:tcW w:w="1420" w:type="dxa"/>
            <w:tcBorders>
              <w:top w:val="nil"/>
              <w:left w:val="nil"/>
              <w:bottom w:val="single" w:sz="4" w:space="0" w:color="auto"/>
              <w:right w:val="single" w:sz="4" w:space="0" w:color="auto"/>
            </w:tcBorders>
            <w:shd w:val="clear" w:color="auto" w:fill="auto"/>
            <w:noWrap/>
            <w:vAlign w:val="center"/>
            <w:hideMark/>
          </w:tcPr>
          <w:p w14:paraId="2AE3FBB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73D7BD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0,2</w:t>
            </w:r>
          </w:p>
        </w:tc>
      </w:tr>
      <w:tr w:rsidR="00F91E2D" w:rsidRPr="00BA2BBF" w14:paraId="2D1BF889"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CE19524"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11</w:t>
            </w:r>
          </w:p>
        </w:tc>
        <w:tc>
          <w:tcPr>
            <w:tcW w:w="3713" w:type="dxa"/>
            <w:tcBorders>
              <w:top w:val="nil"/>
              <w:left w:val="nil"/>
              <w:bottom w:val="single" w:sz="4" w:space="0" w:color="auto"/>
              <w:right w:val="single" w:sz="4" w:space="0" w:color="auto"/>
            </w:tcBorders>
            <w:shd w:val="clear" w:color="auto" w:fill="auto"/>
            <w:vAlign w:val="bottom"/>
            <w:hideMark/>
          </w:tcPr>
          <w:p w14:paraId="65235CB1"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Akredytacja, badania, normalizacja i certyfikacja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8A7F19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7DEC921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7AD3A7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BA8FDC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1AECC651"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51A5951"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12</w:t>
            </w:r>
          </w:p>
        </w:tc>
        <w:tc>
          <w:tcPr>
            <w:tcW w:w="3713" w:type="dxa"/>
            <w:tcBorders>
              <w:top w:val="nil"/>
              <w:left w:val="nil"/>
              <w:bottom w:val="single" w:sz="4" w:space="0" w:color="auto"/>
              <w:right w:val="single" w:sz="4" w:space="0" w:color="auto"/>
            </w:tcBorders>
            <w:shd w:val="clear" w:color="auto" w:fill="auto"/>
            <w:vAlign w:val="bottom"/>
            <w:hideMark/>
          </w:tcPr>
          <w:p w14:paraId="7EE13F14"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Prawne aspekty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23DED7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3CCC746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A9A82C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497498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15251A59"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880D816"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13</w:t>
            </w:r>
          </w:p>
        </w:tc>
        <w:tc>
          <w:tcPr>
            <w:tcW w:w="3713" w:type="dxa"/>
            <w:tcBorders>
              <w:top w:val="nil"/>
              <w:left w:val="nil"/>
              <w:bottom w:val="single" w:sz="4" w:space="0" w:color="auto"/>
              <w:right w:val="single" w:sz="4" w:space="0" w:color="auto"/>
            </w:tcBorders>
            <w:shd w:val="clear" w:color="auto" w:fill="auto"/>
            <w:vAlign w:val="bottom"/>
            <w:hideMark/>
          </w:tcPr>
          <w:p w14:paraId="51EE827B"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Metody i narzędzia doskonalenia systemów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610954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2,5</w:t>
            </w:r>
          </w:p>
        </w:tc>
        <w:tc>
          <w:tcPr>
            <w:tcW w:w="1420" w:type="dxa"/>
            <w:tcBorders>
              <w:top w:val="nil"/>
              <w:left w:val="nil"/>
              <w:bottom w:val="single" w:sz="4" w:space="0" w:color="auto"/>
              <w:right w:val="single" w:sz="4" w:space="0" w:color="auto"/>
            </w:tcBorders>
            <w:shd w:val="clear" w:color="auto" w:fill="auto"/>
            <w:noWrap/>
            <w:vAlign w:val="center"/>
            <w:hideMark/>
          </w:tcPr>
          <w:p w14:paraId="053AC00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39E55EC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F70CAE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26F12C09"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B7089AB"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14</w:t>
            </w:r>
          </w:p>
        </w:tc>
        <w:tc>
          <w:tcPr>
            <w:tcW w:w="3713" w:type="dxa"/>
            <w:tcBorders>
              <w:top w:val="nil"/>
              <w:left w:val="nil"/>
              <w:bottom w:val="single" w:sz="4" w:space="0" w:color="auto"/>
              <w:right w:val="single" w:sz="4" w:space="0" w:color="auto"/>
            </w:tcBorders>
            <w:shd w:val="clear" w:color="auto" w:fill="auto"/>
            <w:vAlign w:val="bottom"/>
            <w:hideMark/>
          </w:tcPr>
          <w:p w14:paraId="375E4DF2"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Komputerowe wspomaganie systemów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7E11B2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51DC542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C954EF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702F15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471C980F"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D332D2A"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15</w:t>
            </w:r>
          </w:p>
        </w:tc>
        <w:tc>
          <w:tcPr>
            <w:tcW w:w="3713" w:type="dxa"/>
            <w:tcBorders>
              <w:top w:val="nil"/>
              <w:left w:val="nil"/>
              <w:bottom w:val="single" w:sz="4" w:space="0" w:color="auto"/>
              <w:right w:val="single" w:sz="4" w:space="0" w:color="auto"/>
            </w:tcBorders>
            <w:shd w:val="clear" w:color="auto" w:fill="auto"/>
            <w:vAlign w:val="bottom"/>
            <w:hideMark/>
          </w:tcPr>
          <w:p w14:paraId="7F585A34"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Laboratorium w systemie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B8974B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634EE1F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43F08E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145A01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0,5</w:t>
            </w:r>
          </w:p>
        </w:tc>
      </w:tr>
      <w:tr w:rsidR="00F91E2D" w:rsidRPr="00BA2BBF" w14:paraId="2BA0C1C5" w14:textId="77777777" w:rsidTr="00D4412A">
        <w:trPr>
          <w:gridAfter w:val="4"/>
          <w:wAfter w:w="5680" w:type="dxa"/>
          <w:trHeight w:val="326"/>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F024646"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16</w:t>
            </w:r>
          </w:p>
        </w:tc>
        <w:tc>
          <w:tcPr>
            <w:tcW w:w="3713" w:type="dxa"/>
            <w:tcBorders>
              <w:top w:val="nil"/>
              <w:left w:val="nil"/>
              <w:bottom w:val="single" w:sz="4" w:space="0" w:color="auto"/>
              <w:right w:val="single" w:sz="4" w:space="0" w:color="auto"/>
            </w:tcBorders>
            <w:shd w:val="clear" w:color="auto" w:fill="auto"/>
            <w:vAlign w:val="bottom"/>
            <w:hideMark/>
          </w:tcPr>
          <w:p w14:paraId="054EC892"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Innowacje w towaroznawstwie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A71340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1,4</w:t>
            </w:r>
          </w:p>
        </w:tc>
        <w:tc>
          <w:tcPr>
            <w:tcW w:w="1420" w:type="dxa"/>
            <w:tcBorders>
              <w:top w:val="nil"/>
              <w:left w:val="nil"/>
              <w:bottom w:val="single" w:sz="4" w:space="0" w:color="auto"/>
              <w:right w:val="single" w:sz="4" w:space="0" w:color="auto"/>
            </w:tcBorders>
            <w:shd w:val="clear" w:color="auto" w:fill="auto"/>
            <w:noWrap/>
            <w:vAlign w:val="center"/>
            <w:hideMark/>
          </w:tcPr>
          <w:p w14:paraId="23E6943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5FD1C6DE"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0,2</w:t>
            </w:r>
          </w:p>
        </w:tc>
        <w:tc>
          <w:tcPr>
            <w:tcW w:w="1313" w:type="dxa"/>
            <w:tcBorders>
              <w:top w:val="nil"/>
              <w:left w:val="nil"/>
              <w:bottom w:val="single" w:sz="4" w:space="0" w:color="auto"/>
              <w:right w:val="single" w:sz="4" w:space="0" w:color="auto"/>
            </w:tcBorders>
            <w:shd w:val="clear" w:color="auto" w:fill="auto"/>
            <w:noWrap/>
            <w:vAlign w:val="center"/>
            <w:hideMark/>
          </w:tcPr>
          <w:p w14:paraId="0DC7234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0,1</w:t>
            </w:r>
          </w:p>
        </w:tc>
      </w:tr>
      <w:tr w:rsidR="00F91E2D" w:rsidRPr="00BA2BBF" w14:paraId="5AFB8BEC" w14:textId="77777777" w:rsidTr="00D4412A">
        <w:trPr>
          <w:gridAfter w:val="4"/>
          <w:wAfter w:w="5680" w:type="dxa"/>
          <w:trHeight w:val="326"/>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13662C7" w14:textId="77777777" w:rsidR="00F91E2D" w:rsidRPr="00A74D2E" w:rsidRDefault="00F91E2D" w:rsidP="00D4412A">
            <w:pPr>
              <w:spacing w:after="0" w:line="240" w:lineRule="auto"/>
              <w:jc w:val="right"/>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D2</w:t>
            </w:r>
          </w:p>
        </w:tc>
        <w:tc>
          <w:tcPr>
            <w:tcW w:w="9286" w:type="dxa"/>
            <w:gridSpan w:val="6"/>
            <w:tcBorders>
              <w:top w:val="nil"/>
              <w:left w:val="nil"/>
              <w:bottom w:val="single" w:sz="4" w:space="0" w:color="auto"/>
              <w:right w:val="single" w:sz="4" w:space="0" w:color="auto"/>
            </w:tcBorders>
            <w:shd w:val="clear" w:color="auto" w:fill="auto"/>
            <w:vAlign w:val="bottom"/>
            <w:hideMark/>
          </w:tcPr>
          <w:p w14:paraId="2E785FAF"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b/>
                <w:lang w:eastAsia="pl-PL"/>
              </w:rPr>
              <w:t>Moduł zajęć do wyboru w zakresie: „Menedżera produktu”:</w:t>
            </w:r>
          </w:p>
        </w:tc>
      </w:tr>
      <w:tr w:rsidR="00F91E2D" w:rsidRPr="00BA2BBF" w14:paraId="2058D071"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F33C448"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7FFDFF67"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Narzędzia i metody zarządzania jakością</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4E3C1F5C"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5</w:t>
            </w:r>
          </w:p>
        </w:tc>
        <w:tc>
          <w:tcPr>
            <w:tcW w:w="1420" w:type="dxa"/>
            <w:tcBorders>
              <w:top w:val="nil"/>
              <w:left w:val="nil"/>
              <w:bottom w:val="single" w:sz="4" w:space="0" w:color="auto"/>
              <w:right w:val="single" w:sz="4" w:space="0" w:color="auto"/>
            </w:tcBorders>
            <w:shd w:val="clear" w:color="auto" w:fill="auto"/>
            <w:noWrap/>
            <w:vAlign w:val="bottom"/>
            <w:hideMark/>
          </w:tcPr>
          <w:p w14:paraId="738BD985"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5724BFFF"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37E67D11"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21453A46"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A413BAC"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039AE6F1"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Toksykologia i higiena produktów</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689A5A87"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4</w:t>
            </w:r>
          </w:p>
        </w:tc>
        <w:tc>
          <w:tcPr>
            <w:tcW w:w="1420" w:type="dxa"/>
            <w:tcBorders>
              <w:top w:val="nil"/>
              <w:left w:val="nil"/>
              <w:bottom w:val="single" w:sz="4" w:space="0" w:color="auto"/>
              <w:right w:val="single" w:sz="4" w:space="0" w:color="auto"/>
            </w:tcBorders>
            <w:shd w:val="clear" w:color="auto" w:fill="auto"/>
            <w:noWrap/>
            <w:vAlign w:val="bottom"/>
            <w:hideMark/>
          </w:tcPr>
          <w:p w14:paraId="048FE8FA"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1FE982EF"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1</w:t>
            </w:r>
          </w:p>
        </w:tc>
        <w:tc>
          <w:tcPr>
            <w:tcW w:w="1313" w:type="dxa"/>
            <w:tcBorders>
              <w:top w:val="nil"/>
              <w:left w:val="nil"/>
              <w:bottom w:val="single" w:sz="4" w:space="0" w:color="auto"/>
              <w:right w:val="single" w:sz="4" w:space="0" w:color="auto"/>
            </w:tcBorders>
            <w:shd w:val="clear" w:color="auto" w:fill="auto"/>
            <w:noWrap/>
            <w:vAlign w:val="bottom"/>
            <w:hideMark/>
          </w:tcPr>
          <w:p w14:paraId="5C50C292"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0C786CB3"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7D96418"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69E1F6A9"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Analiza instrumentalna w ocenie jakości surowców i produktów</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1CC09AAC"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23FA73D4"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5A3A6075"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0C935D8C"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2</w:t>
            </w:r>
          </w:p>
        </w:tc>
      </w:tr>
      <w:tr w:rsidR="00F91E2D" w:rsidRPr="00BA2BBF" w14:paraId="4F77C4A1"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2EEC248"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1CA000ED"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Komunikacja marketingowa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4150437D"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3F39F684"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2DB2F335"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4528F625"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77CA8E1E"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0BF3080"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FFFFCC" w:fill="FFFFFF"/>
            <w:vAlign w:val="bottom"/>
            <w:hideMark/>
          </w:tcPr>
          <w:p w14:paraId="01B47A71"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Zarządzanie produktem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03C9EFA9"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74FBD91F"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7CC569F8"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3C7F396B"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3C55D8FE"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0BB0358"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FFFFCC" w:fill="FFFFFF"/>
            <w:vAlign w:val="bottom"/>
            <w:hideMark/>
          </w:tcPr>
          <w:p w14:paraId="117C16EC"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Analiza i badanie rynku</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608807F1"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5DA588D5"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327F3CE1"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564F53FC"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7636E895"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725812"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FFFFCC" w:fill="FFFFFF"/>
            <w:vAlign w:val="bottom"/>
            <w:hideMark/>
          </w:tcPr>
          <w:p w14:paraId="71A99589"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Znakowanie i wprowadzanie od obrotu produktów</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11DA914C"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0904D313"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192237CD"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50C37A47"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1</w:t>
            </w:r>
          </w:p>
        </w:tc>
      </w:tr>
      <w:tr w:rsidR="00F91E2D" w:rsidRPr="00BA2BBF" w14:paraId="1392CFE4"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3858075"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FFFFCC" w:fill="FFFFFF"/>
            <w:vAlign w:val="bottom"/>
            <w:hideMark/>
          </w:tcPr>
          <w:p w14:paraId="239DEABD"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Zarządzanie marką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7C430D27"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335C8FB9"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01027E1C"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57AC99BD"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4E5D4406"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23E0FCF"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FFFFCC" w:fill="FFFFFF"/>
            <w:vAlign w:val="bottom"/>
            <w:hideMark/>
          </w:tcPr>
          <w:p w14:paraId="21F13199"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Systemy informatyczne w obrocie handlowym</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3D08734E"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083C5513"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0D98764C"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2CFF0486"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5FD61059"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B076E9F"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FFFFCC" w:fill="FFFFFF"/>
            <w:vAlign w:val="bottom"/>
            <w:hideMark/>
          </w:tcPr>
          <w:p w14:paraId="172BBECD"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Techniki sprzedaży</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04438DD3"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2EA498D7"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7B884AFD"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36B1D8C7"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54C69842"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23E202B"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11</w:t>
            </w:r>
          </w:p>
        </w:tc>
        <w:tc>
          <w:tcPr>
            <w:tcW w:w="3713" w:type="dxa"/>
            <w:tcBorders>
              <w:top w:val="nil"/>
              <w:left w:val="nil"/>
              <w:bottom w:val="single" w:sz="4" w:space="0" w:color="auto"/>
              <w:right w:val="single" w:sz="4" w:space="0" w:color="auto"/>
            </w:tcBorders>
            <w:shd w:val="clear" w:color="FFFFCC" w:fill="FFFFFF"/>
            <w:vAlign w:val="bottom"/>
            <w:hideMark/>
          </w:tcPr>
          <w:p w14:paraId="1464D270"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Innowacje i projektowanie produktów</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7AE9CABB"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7613630A"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60CB6141"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755EE6BB"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1</w:t>
            </w:r>
          </w:p>
        </w:tc>
      </w:tr>
      <w:tr w:rsidR="00F91E2D" w:rsidRPr="00BA2BBF" w14:paraId="58F8C85B"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1CBED6C"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12</w:t>
            </w:r>
          </w:p>
        </w:tc>
        <w:tc>
          <w:tcPr>
            <w:tcW w:w="3713" w:type="dxa"/>
            <w:tcBorders>
              <w:top w:val="nil"/>
              <w:left w:val="nil"/>
              <w:bottom w:val="single" w:sz="4" w:space="0" w:color="auto"/>
              <w:right w:val="single" w:sz="4" w:space="0" w:color="auto"/>
            </w:tcBorders>
            <w:shd w:val="clear" w:color="FFFFCC" w:fill="FFFFFF"/>
            <w:vAlign w:val="bottom"/>
            <w:hideMark/>
          </w:tcPr>
          <w:p w14:paraId="67603314"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Negocjacje w biznesie</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70948737"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0D1439FA"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5C00DBFF"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2804BDF9"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729D57DD"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B2B2F29"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13</w:t>
            </w:r>
          </w:p>
        </w:tc>
        <w:tc>
          <w:tcPr>
            <w:tcW w:w="3713" w:type="dxa"/>
            <w:tcBorders>
              <w:top w:val="nil"/>
              <w:left w:val="nil"/>
              <w:bottom w:val="single" w:sz="4" w:space="0" w:color="auto"/>
              <w:right w:val="single" w:sz="4" w:space="0" w:color="auto"/>
            </w:tcBorders>
            <w:shd w:val="clear" w:color="FFFFCC" w:fill="FFFFFF"/>
            <w:vAlign w:val="bottom"/>
            <w:hideMark/>
          </w:tcPr>
          <w:p w14:paraId="22BD2B83"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Strategie marketingowe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4E3AFE7B"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48418FDF"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16393A07"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2C73D41E"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1BABC094"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40B8BE"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14</w:t>
            </w:r>
          </w:p>
        </w:tc>
        <w:tc>
          <w:tcPr>
            <w:tcW w:w="3713" w:type="dxa"/>
            <w:tcBorders>
              <w:top w:val="nil"/>
              <w:left w:val="nil"/>
              <w:bottom w:val="single" w:sz="4" w:space="0" w:color="auto"/>
              <w:right w:val="single" w:sz="4" w:space="0" w:color="auto"/>
            </w:tcBorders>
            <w:shd w:val="clear" w:color="FFFFCC" w:fill="FFFFFF"/>
            <w:vAlign w:val="bottom"/>
            <w:hideMark/>
          </w:tcPr>
          <w:p w14:paraId="62FC0373"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Zachowanie nabywców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791D35FB"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1</w:t>
            </w:r>
          </w:p>
        </w:tc>
        <w:tc>
          <w:tcPr>
            <w:tcW w:w="1420" w:type="dxa"/>
            <w:tcBorders>
              <w:top w:val="nil"/>
              <w:left w:val="nil"/>
              <w:bottom w:val="single" w:sz="4" w:space="0" w:color="auto"/>
              <w:right w:val="single" w:sz="4" w:space="0" w:color="auto"/>
            </w:tcBorders>
            <w:shd w:val="clear" w:color="auto" w:fill="auto"/>
            <w:noWrap/>
            <w:vAlign w:val="bottom"/>
            <w:hideMark/>
          </w:tcPr>
          <w:p w14:paraId="70ACCAE7"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2FF0EF56"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1</w:t>
            </w:r>
          </w:p>
        </w:tc>
        <w:tc>
          <w:tcPr>
            <w:tcW w:w="1313" w:type="dxa"/>
            <w:tcBorders>
              <w:top w:val="nil"/>
              <w:left w:val="nil"/>
              <w:bottom w:val="single" w:sz="4" w:space="0" w:color="auto"/>
              <w:right w:val="single" w:sz="4" w:space="0" w:color="auto"/>
            </w:tcBorders>
            <w:shd w:val="clear" w:color="auto" w:fill="auto"/>
            <w:noWrap/>
            <w:vAlign w:val="bottom"/>
            <w:hideMark/>
          </w:tcPr>
          <w:p w14:paraId="491A93FA"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69C91765"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707B0AE"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15</w:t>
            </w:r>
          </w:p>
        </w:tc>
        <w:tc>
          <w:tcPr>
            <w:tcW w:w="3713" w:type="dxa"/>
            <w:tcBorders>
              <w:top w:val="nil"/>
              <w:left w:val="nil"/>
              <w:bottom w:val="single" w:sz="4" w:space="0" w:color="auto"/>
              <w:right w:val="single" w:sz="4" w:space="0" w:color="auto"/>
            </w:tcBorders>
            <w:shd w:val="clear" w:color="FFFFCC" w:fill="FFFFFF"/>
            <w:vAlign w:val="bottom"/>
            <w:hideMark/>
          </w:tcPr>
          <w:p w14:paraId="6D11BE8D"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Zarządzanie cenami i dystrybucją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5CC82207"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4</w:t>
            </w:r>
          </w:p>
        </w:tc>
        <w:tc>
          <w:tcPr>
            <w:tcW w:w="1420" w:type="dxa"/>
            <w:tcBorders>
              <w:top w:val="nil"/>
              <w:left w:val="nil"/>
              <w:bottom w:val="single" w:sz="4" w:space="0" w:color="auto"/>
              <w:right w:val="single" w:sz="4" w:space="0" w:color="auto"/>
            </w:tcBorders>
            <w:shd w:val="clear" w:color="auto" w:fill="auto"/>
            <w:noWrap/>
            <w:vAlign w:val="bottom"/>
            <w:hideMark/>
          </w:tcPr>
          <w:p w14:paraId="04CE5BA9"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7B9F1232"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208A0406"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6C9AF430"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29366E4"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16</w:t>
            </w:r>
          </w:p>
        </w:tc>
        <w:tc>
          <w:tcPr>
            <w:tcW w:w="3713" w:type="dxa"/>
            <w:tcBorders>
              <w:top w:val="nil"/>
              <w:left w:val="nil"/>
              <w:bottom w:val="single" w:sz="4" w:space="0" w:color="auto"/>
              <w:right w:val="single" w:sz="4" w:space="0" w:color="auto"/>
            </w:tcBorders>
            <w:shd w:val="clear" w:color="FFFFCC" w:fill="FFFFFF"/>
            <w:vAlign w:val="bottom"/>
            <w:hideMark/>
          </w:tcPr>
          <w:p w14:paraId="4BDF1391" w14:textId="77777777" w:rsidR="00F91E2D" w:rsidRPr="00A74D2E" w:rsidRDefault="00F91E2D" w:rsidP="00D4412A">
            <w:pPr>
              <w:spacing w:after="0" w:line="240" w:lineRule="auto"/>
              <w:rPr>
                <w:rFonts w:ascii="Times New Roman" w:eastAsia="Times New Roman" w:hAnsi="Times New Roman" w:cs="Times New Roman"/>
                <w:strike/>
                <w:color w:val="FF0000"/>
                <w:lang w:eastAsia="pl-PL"/>
              </w:rPr>
            </w:pPr>
            <w:r w:rsidRPr="00A74D2E">
              <w:rPr>
                <w:rFonts w:ascii="Times New Roman" w:hAnsi="Times New Roman" w:cs="Times New Roman"/>
              </w:rPr>
              <w:t>Zapewnieni jakości dla menadżerów / Quality management for managers</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47FE7A3E"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1</w:t>
            </w:r>
          </w:p>
        </w:tc>
        <w:tc>
          <w:tcPr>
            <w:tcW w:w="1420" w:type="dxa"/>
            <w:tcBorders>
              <w:top w:val="nil"/>
              <w:left w:val="nil"/>
              <w:bottom w:val="single" w:sz="4" w:space="0" w:color="auto"/>
              <w:right w:val="single" w:sz="4" w:space="0" w:color="auto"/>
            </w:tcBorders>
            <w:shd w:val="clear" w:color="auto" w:fill="auto"/>
            <w:noWrap/>
            <w:vAlign w:val="bottom"/>
            <w:hideMark/>
          </w:tcPr>
          <w:p w14:paraId="08A46AD4"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26A2F360"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545F71BB"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0</w:t>
            </w:r>
          </w:p>
        </w:tc>
      </w:tr>
      <w:tr w:rsidR="00F91E2D" w:rsidRPr="00BA2BBF" w14:paraId="33E66F6A"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96CCCD" w14:textId="77777777" w:rsidR="00F91E2D" w:rsidRPr="00A74D2E" w:rsidRDefault="00F91E2D" w:rsidP="00D4412A">
            <w:pPr>
              <w:spacing w:after="0" w:line="240" w:lineRule="auto"/>
              <w:jc w:val="right"/>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D3</w:t>
            </w:r>
          </w:p>
        </w:tc>
        <w:tc>
          <w:tcPr>
            <w:tcW w:w="9286" w:type="dxa"/>
            <w:gridSpan w:val="6"/>
            <w:tcBorders>
              <w:top w:val="nil"/>
              <w:left w:val="nil"/>
              <w:bottom w:val="single" w:sz="4" w:space="0" w:color="auto"/>
              <w:right w:val="single" w:sz="4" w:space="0" w:color="auto"/>
            </w:tcBorders>
            <w:shd w:val="clear" w:color="FFFFCC" w:fill="FFFFFF"/>
            <w:vAlign w:val="bottom"/>
            <w:hideMark/>
          </w:tcPr>
          <w:p w14:paraId="273B9596"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b/>
                <w:lang w:eastAsia="pl-PL"/>
              </w:rPr>
              <w:t>Moduł zajęć do wyboru w zakresie: „Logistyki towarów”:</w:t>
            </w:r>
          </w:p>
        </w:tc>
      </w:tr>
      <w:tr w:rsidR="00F91E2D" w:rsidRPr="00BA2BBF" w14:paraId="57B98B53"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A4CF9C5"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FFFFCC" w:fill="FFFFFF"/>
            <w:vAlign w:val="bottom"/>
            <w:hideMark/>
          </w:tcPr>
          <w:p w14:paraId="6616C03F"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Logistyka ogólna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1DA2E3F"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3,7</w:t>
            </w:r>
          </w:p>
        </w:tc>
        <w:tc>
          <w:tcPr>
            <w:tcW w:w="1420" w:type="dxa"/>
            <w:tcBorders>
              <w:top w:val="nil"/>
              <w:left w:val="nil"/>
              <w:bottom w:val="single" w:sz="4" w:space="0" w:color="auto"/>
              <w:right w:val="single" w:sz="4" w:space="0" w:color="auto"/>
            </w:tcBorders>
            <w:shd w:val="clear" w:color="auto" w:fill="auto"/>
            <w:noWrap/>
            <w:vAlign w:val="center"/>
            <w:hideMark/>
          </w:tcPr>
          <w:p w14:paraId="7A2CD5F0"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0,6</w:t>
            </w:r>
          </w:p>
        </w:tc>
        <w:tc>
          <w:tcPr>
            <w:tcW w:w="1420" w:type="dxa"/>
            <w:tcBorders>
              <w:top w:val="nil"/>
              <w:left w:val="nil"/>
              <w:bottom w:val="single" w:sz="4" w:space="0" w:color="auto"/>
              <w:right w:val="single" w:sz="4" w:space="0" w:color="auto"/>
            </w:tcBorders>
            <w:shd w:val="clear" w:color="auto" w:fill="auto"/>
            <w:noWrap/>
            <w:vAlign w:val="center"/>
            <w:hideMark/>
          </w:tcPr>
          <w:p w14:paraId="25185B17"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0,4</w:t>
            </w:r>
          </w:p>
        </w:tc>
        <w:tc>
          <w:tcPr>
            <w:tcW w:w="1313" w:type="dxa"/>
            <w:tcBorders>
              <w:top w:val="nil"/>
              <w:left w:val="nil"/>
              <w:bottom w:val="single" w:sz="4" w:space="0" w:color="auto"/>
              <w:right w:val="single" w:sz="4" w:space="0" w:color="auto"/>
            </w:tcBorders>
            <w:shd w:val="clear" w:color="auto" w:fill="auto"/>
            <w:noWrap/>
            <w:vAlign w:val="center"/>
            <w:hideMark/>
          </w:tcPr>
          <w:p w14:paraId="326B416C"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0,4</w:t>
            </w:r>
          </w:p>
        </w:tc>
      </w:tr>
      <w:tr w:rsidR="00F91E2D" w:rsidRPr="00BA2BBF" w14:paraId="3E0E846B"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422C6BF"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452F4DD3"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Organizacja i techniki handlu</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2C97995"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2,8</w:t>
            </w:r>
          </w:p>
        </w:tc>
        <w:tc>
          <w:tcPr>
            <w:tcW w:w="1420" w:type="dxa"/>
            <w:tcBorders>
              <w:top w:val="nil"/>
              <w:left w:val="nil"/>
              <w:bottom w:val="single" w:sz="4" w:space="0" w:color="auto"/>
              <w:right w:val="single" w:sz="4" w:space="0" w:color="auto"/>
            </w:tcBorders>
            <w:shd w:val="clear" w:color="auto" w:fill="auto"/>
            <w:noWrap/>
            <w:vAlign w:val="center"/>
            <w:hideMark/>
          </w:tcPr>
          <w:p w14:paraId="464A327A"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277F5AFF"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BD2B8F5"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0,8</w:t>
            </w:r>
          </w:p>
        </w:tc>
      </w:tr>
      <w:tr w:rsidR="00F91E2D" w:rsidRPr="00BA2BBF" w14:paraId="4E0202D3"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DFAC88C"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28EC8E3C"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Zarządzanie produkcją i realizacja usług</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6195271"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2,2</w:t>
            </w:r>
          </w:p>
        </w:tc>
        <w:tc>
          <w:tcPr>
            <w:tcW w:w="1420" w:type="dxa"/>
            <w:tcBorders>
              <w:top w:val="nil"/>
              <w:left w:val="nil"/>
              <w:bottom w:val="single" w:sz="4" w:space="0" w:color="auto"/>
              <w:right w:val="single" w:sz="4" w:space="0" w:color="auto"/>
            </w:tcBorders>
            <w:shd w:val="clear" w:color="auto" w:fill="auto"/>
            <w:noWrap/>
            <w:vAlign w:val="center"/>
            <w:hideMark/>
          </w:tcPr>
          <w:p w14:paraId="647C66D4"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1381D28C"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c>
          <w:tcPr>
            <w:tcW w:w="1313" w:type="dxa"/>
            <w:tcBorders>
              <w:top w:val="nil"/>
              <w:left w:val="nil"/>
              <w:bottom w:val="single" w:sz="4" w:space="0" w:color="auto"/>
              <w:right w:val="single" w:sz="4" w:space="0" w:color="auto"/>
            </w:tcBorders>
            <w:shd w:val="clear" w:color="auto" w:fill="auto"/>
            <w:noWrap/>
            <w:vAlign w:val="center"/>
            <w:hideMark/>
          </w:tcPr>
          <w:p w14:paraId="7676FE2D"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1,3</w:t>
            </w:r>
          </w:p>
        </w:tc>
      </w:tr>
      <w:tr w:rsidR="00F91E2D" w:rsidRPr="00BA2BBF" w14:paraId="7EC0B608"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E3349DF"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50A5B518"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Systemy zarządzania jakością i bezpieczeństwem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02145B2"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2,8</w:t>
            </w:r>
          </w:p>
        </w:tc>
        <w:tc>
          <w:tcPr>
            <w:tcW w:w="1420" w:type="dxa"/>
            <w:tcBorders>
              <w:top w:val="nil"/>
              <w:left w:val="nil"/>
              <w:bottom w:val="single" w:sz="4" w:space="0" w:color="auto"/>
              <w:right w:val="single" w:sz="4" w:space="0" w:color="auto"/>
            </w:tcBorders>
            <w:shd w:val="clear" w:color="auto" w:fill="auto"/>
            <w:noWrap/>
            <w:vAlign w:val="center"/>
            <w:hideMark/>
          </w:tcPr>
          <w:p w14:paraId="177B6754"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7437B4B1"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81BD4D5"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0,8</w:t>
            </w:r>
          </w:p>
        </w:tc>
      </w:tr>
      <w:tr w:rsidR="00F91E2D" w:rsidRPr="00BA2BBF" w14:paraId="52F8907F"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2145C20"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221EFDFC"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BHP w logistyce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A027588"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6B6392BC"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66011634"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313" w:type="dxa"/>
            <w:tcBorders>
              <w:top w:val="nil"/>
              <w:left w:val="nil"/>
              <w:bottom w:val="single" w:sz="4" w:space="0" w:color="auto"/>
              <w:right w:val="single" w:sz="4" w:space="0" w:color="auto"/>
            </w:tcBorders>
            <w:shd w:val="clear" w:color="auto" w:fill="auto"/>
            <w:noWrap/>
            <w:vAlign w:val="center"/>
            <w:hideMark/>
          </w:tcPr>
          <w:p w14:paraId="52BDB5E9"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r>
      <w:tr w:rsidR="00F91E2D" w:rsidRPr="00BA2BBF" w14:paraId="0D84B047"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4CC44B6"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auto" w:fill="auto"/>
            <w:vAlign w:val="bottom"/>
            <w:hideMark/>
          </w:tcPr>
          <w:p w14:paraId="4B74B529"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Znakowanie i kodowanie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756C4D4"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36C9D82D"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7877040C"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8E32810"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0,7</w:t>
            </w:r>
          </w:p>
        </w:tc>
      </w:tr>
      <w:tr w:rsidR="00F91E2D" w:rsidRPr="00BA2BBF" w14:paraId="06DC16D8"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66B4BB1"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auto" w:fill="auto"/>
            <w:vAlign w:val="bottom"/>
            <w:hideMark/>
          </w:tcPr>
          <w:p w14:paraId="4D438C1C"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Znormalizowane systemy zarządzania łańcuchem dostaw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362DA9A"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1,7</w:t>
            </w:r>
          </w:p>
        </w:tc>
        <w:tc>
          <w:tcPr>
            <w:tcW w:w="1420" w:type="dxa"/>
            <w:tcBorders>
              <w:top w:val="nil"/>
              <w:left w:val="nil"/>
              <w:bottom w:val="single" w:sz="4" w:space="0" w:color="auto"/>
              <w:right w:val="single" w:sz="4" w:space="0" w:color="auto"/>
            </w:tcBorders>
            <w:shd w:val="clear" w:color="auto" w:fill="auto"/>
            <w:noWrap/>
            <w:vAlign w:val="center"/>
            <w:hideMark/>
          </w:tcPr>
          <w:p w14:paraId="726903E9"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41C7E3CD"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C7B0784"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0,2</w:t>
            </w:r>
          </w:p>
        </w:tc>
      </w:tr>
      <w:tr w:rsidR="00F91E2D" w:rsidRPr="00BA2BBF" w14:paraId="5EADE4CA"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64FF4F"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auto" w:fill="auto"/>
            <w:vAlign w:val="bottom"/>
            <w:hideMark/>
          </w:tcPr>
          <w:p w14:paraId="71A3654B"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Wymagania odbiorców towarów w zakresie bezpieczeństwa łańcucha dostaw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471E828"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3,2</w:t>
            </w:r>
          </w:p>
        </w:tc>
        <w:tc>
          <w:tcPr>
            <w:tcW w:w="1420" w:type="dxa"/>
            <w:tcBorders>
              <w:top w:val="nil"/>
              <w:left w:val="nil"/>
              <w:bottom w:val="single" w:sz="4" w:space="0" w:color="auto"/>
              <w:right w:val="single" w:sz="4" w:space="0" w:color="auto"/>
            </w:tcBorders>
            <w:shd w:val="clear" w:color="auto" w:fill="auto"/>
            <w:noWrap/>
            <w:vAlign w:val="center"/>
            <w:hideMark/>
          </w:tcPr>
          <w:p w14:paraId="40E40E63"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0,4</w:t>
            </w:r>
          </w:p>
        </w:tc>
        <w:tc>
          <w:tcPr>
            <w:tcW w:w="1420" w:type="dxa"/>
            <w:tcBorders>
              <w:top w:val="nil"/>
              <w:left w:val="nil"/>
              <w:bottom w:val="single" w:sz="4" w:space="0" w:color="auto"/>
              <w:right w:val="single" w:sz="4" w:space="0" w:color="auto"/>
            </w:tcBorders>
            <w:shd w:val="clear" w:color="auto" w:fill="auto"/>
            <w:noWrap/>
            <w:vAlign w:val="center"/>
            <w:hideMark/>
          </w:tcPr>
          <w:p w14:paraId="0808CD3A"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4B5D4B4"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0,4</w:t>
            </w:r>
          </w:p>
        </w:tc>
      </w:tr>
      <w:tr w:rsidR="00F91E2D" w:rsidRPr="00BA2BBF" w14:paraId="66334D53"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02F0CB2"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auto" w:fill="auto"/>
            <w:vAlign w:val="bottom"/>
            <w:hideMark/>
          </w:tcPr>
          <w:p w14:paraId="3806F769"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Ekonomika w logistyce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E4E3C73"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1,3</w:t>
            </w:r>
          </w:p>
        </w:tc>
        <w:tc>
          <w:tcPr>
            <w:tcW w:w="1420" w:type="dxa"/>
            <w:tcBorders>
              <w:top w:val="nil"/>
              <w:left w:val="nil"/>
              <w:bottom w:val="single" w:sz="4" w:space="0" w:color="auto"/>
              <w:right w:val="single" w:sz="4" w:space="0" w:color="auto"/>
            </w:tcBorders>
            <w:shd w:val="clear" w:color="auto" w:fill="auto"/>
            <w:noWrap/>
            <w:vAlign w:val="center"/>
            <w:hideMark/>
          </w:tcPr>
          <w:p w14:paraId="1A7208A8"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23C2D8B2"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313" w:type="dxa"/>
            <w:tcBorders>
              <w:top w:val="nil"/>
              <w:left w:val="nil"/>
              <w:bottom w:val="single" w:sz="4" w:space="0" w:color="auto"/>
              <w:right w:val="single" w:sz="4" w:space="0" w:color="auto"/>
            </w:tcBorders>
            <w:shd w:val="clear" w:color="auto" w:fill="auto"/>
            <w:noWrap/>
            <w:vAlign w:val="center"/>
            <w:hideMark/>
          </w:tcPr>
          <w:p w14:paraId="04FFD8F8"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0,2</w:t>
            </w:r>
          </w:p>
        </w:tc>
      </w:tr>
      <w:tr w:rsidR="00F91E2D" w:rsidRPr="00BA2BBF" w14:paraId="7DD1F2D6"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92A61EF"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auto" w:fill="auto"/>
            <w:vAlign w:val="bottom"/>
            <w:hideMark/>
          </w:tcPr>
          <w:p w14:paraId="49FC0689"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Transport i spedycja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4938125"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1,3</w:t>
            </w:r>
          </w:p>
        </w:tc>
        <w:tc>
          <w:tcPr>
            <w:tcW w:w="1420" w:type="dxa"/>
            <w:tcBorders>
              <w:top w:val="nil"/>
              <w:left w:val="nil"/>
              <w:bottom w:val="single" w:sz="4" w:space="0" w:color="auto"/>
              <w:right w:val="single" w:sz="4" w:space="0" w:color="auto"/>
            </w:tcBorders>
            <w:shd w:val="clear" w:color="auto" w:fill="auto"/>
            <w:noWrap/>
            <w:vAlign w:val="center"/>
            <w:hideMark/>
          </w:tcPr>
          <w:p w14:paraId="09CE5E4F"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4D04A576"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313" w:type="dxa"/>
            <w:tcBorders>
              <w:top w:val="nil"/>
              <w:left w:val="nil"/>
              <w:bottom w:val="single" w:sz="4" w:space="0" w:color="auto"/>
              <w:right w:val="single" w:sz="4" w:space="0" w:color="auto"/>
            </w:tcBorders>
            <w:shd w:val="clear" w:color="auto" w:fill="auto"/>
            <w:noWrap/>
            <w:vAlign w:val="center"/>
            <w:hideMark/>
          </w:tcPr>
          <w:p w14:paraId="464C7283"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0,2</w:t>
            </w:r>
          </w:p>
        </w:tc>
      </w:tr>
      <w:tr w:rsidR="00F91E2D" w:rsidRPr="00BA2BBF" w14:paraId="11F1F518"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A5E077B"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11</w:t>
            </w:r>
          </w:p>
        </w:tc>
        <w:tc>
          <w:tcPr>
            <w:tcW w:w="3713" w:type="dxa"/>
            <w:tcBorders>
              <w:top w:val="nil"/>
              <w:left w:val="nil"/>
              <w:bottom w:val="single" w:sz="4" w:space="0" w:color="auto"/>
              <w:right w:val="single" w:sz="4" w:space="0" w:color="auto"/>
            </w:tcBorders>
            <w:shd w:val="clear" w:color="auto" w:fill="auto"/>
            <w:vAlign w:val="bottom"/>
            <w:hideMark/>
          </w:tcPr>
          <w:p w14:paraId="0451F0C0" w14:textId="77777777" w:rsidR="00F91E2D" w:rsidRPr="00A74D2E" w:rsidRDefault="00F91E2D" w:rsidP="00D4412A">
            <w:pPr>
              <w:spacing w:after="0" w:line="240" w:lineRule="auto"/>
              <w:rPr>
                <w:rFonts w:ascii="Times New Roman" w:eastAsia="Times New Roman" w:hAnsi="Times New Roman" w:cs="Times New Roman"/>
                <w:strike/>
                <w:color w:val="FF0000"/>
                <w:lang w:eastAsia="pl-PL"/>
              </w:rPr>
            </w:pPr>
            <w:r w:rsidRPr="00A74D2E">
              <w:rPr>
                <w:rFonts w:ascii="Times New Roman" w:hAnsi="Times New Roman" w:cs="Times New Roman"/>
              </w:rPr>
              <w:t xml:space="preserve">Zarządzanie jakością w logistyce / </w:t>
            </w:r>
            <w:r w:rsidRPr="00215498">
              <w:rPr>
                <w:rFonts w:ascii="Times New Roman" w:hAnsi="Times New Roman" w:cs="Times New Roman"/>
              </w:rPr>
              <w:t>Quality management in logistics</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68D9AFD"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0,8</w:t>
            </w:r>
          </w:p>
        </w:tc>
        <w:tc>
          <w:tcPr>
            <w:tcW w:w="1420" w:type="dxa"/>
            <w:tcBorders>
              <w:top w:val="nil"/>
              <w:left w:val="nil"/>
              <w:bottom w:val="single" w:sz="4" w:space="0" w:color="auto"/>
              <w:right w:val="single" w:sz="4" w:space="0" w:color="auto"/>
            </w:tcBorders>
            <w:shd w:val="clear" w:color="auto" w:fill="auto"/>
            <w:noWrap/>
            <w:vAlign w:val="center"/>
            <w:hideMark/>
          </w:tcPr>
          <w:p w14:paraId="117FC051"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6D01A62F"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3515334"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r>
      <w:tr w:rsidR="00F91E2D" w:rsidRPr="00BA2BBF" w14:paraId="16063675" w14:textId="77777777" w:rsidTr="00D4412A">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A544F4C"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12</w:t>
            </w:r>
          </w:p>
        </w:tc>
        <w:tc>
          <w:tcPr>
            <w:tcW w:w="3713" w:type="dxa"/>
            <w:tcBorders>
              <w:top w:val="nil"/>
              <w:left w:val="nil"/>
              <w:bottom w:val="single" w:sz="4" w:space="0" w:color="auto"/>
              <w:right w:val="single" w:sz="4" w:space="0" w:color="auto"/>
            </w:tcBorders>
            <w:shd w:val="clear" w:color="auto" w:fill="auto"/>
            <w:vAlign w:val="bottom"/>
            <w:hideMark/>
          </w:tcPr>
          <w:p w14:paraId="5F72C537"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Projektowanie i optymalizacja procesów logistycznych</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104A812"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1,8</w:t>
            </w:r>
          </w:p>
        </w:tc>
        <w:tc>
          <w:tcPr>
            <w:tcW w:w="1420" w:type="dxa"/>
            <w:tcBorders>
              <w:top w:val="nil"/>
              <w:left w:val="nil"/>
              <w:bottom w:val="single" w:sz="4" w:space="0" w:color="auto"/>
              <w:right w:val="single" w:sz="4" w:space="0" w:color="auto"/>
            </w:tcBorders>
            <w:shd w:val="clear" w:color="auto" w:fill="auto"/>
            <w:noWrap/>
            <w:vAlign w:val="center"/>
            <w:hideMark/>
          </w:tcPr>
          <w:p w14:paraId="3AB09341"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230E00DA"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c>
          <w:tcPr>
            <w:tcW w:w="1313" w:type="dxa"/>
            <w:tcBorders>
              <w:top w:val="nil"/>
              <w:left w:val="nil"/>
              <w:bottom w:val="single" w:sz="4" w:space="0" w:color="auto"/>
              <w:right w:val="single" w:sz="4" w:space="0" w:color="auto"/>
            </w:tcBorders>
            <w:shd w:val="clear" w:color="auto" w:fill="auto"/>
            <w:noWrap/>
            <w:vAlign w:val="center"/>
            <w:hideMark/>
          </w:tcPr>
          <w:p w14:paraId="6B4375AC"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1,0</w:t>
            </w:r>
          </w:p>
        </w:tc>
      </w:tr>
      <w:tr w:rsidR="00F91E2D" w:rsidRPr="00BA2BBF" w14:paraId="08227657"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763DA6F"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13</w:t>
            </w:r>
          </w:p>
        </w:tc>
        <w:tc>
          <w:tcPr>
            <w:tcW w:w="3713" w:type="dxa"/>
            <w:tcBorders>
              <w:top w:val="nil"/>
              <w:left w:val="nil"/>
              <w:bottom w:val="single" w:sz="4" w:space="0" w:color="auto"/>
              <w:right w:val="single" w:sz="4" w:space="0" w:color="auto"/>
            </w:tcBorders>
            <w:shd w:val="clear" w:color="auto" w:fill="auto"/>
            <w:vAlign w:val="bottom"/>
            <w:hideMark/>
          </w:tcPr>
          <w:p w14:paraId="1CBF8315"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Logistyka magazynowa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A147D4A"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7F1776B7"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42324DFB"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EE667A2"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0,4</w:t>
            </w:r>
          </w:p>
        </w:tc>
      </w:tr>
      <w:tr w:rsidR="00F91E2D" w:rsidRPr="00BA2BBF" w14:paraId="4EEDBED7"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D229BD5"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14</w:t>
            </w:r>
          </w:p>
        </w:tc>
        <w:tc>
          <w:tcPr>
            <w:tcW w:w="3713" w:type="dxa"/>
            <w:tcBorders>
              <w:top w:val="nil"/>
              <w:left w:val="nil"/>
              <w:bottom w:val="single" w:sz="4" w:space="0" w:color="auto"/>
              <w:right w:val="single" w:sz="4" w:space="0" w:color="auto"/>
            </w:tcBorders>
            <w:shd w:val="clear" w:color="auto" w:fill="auto"/>
            <w:vAlign w:val="bottom"/>
            <w:hideMark/>
          </w:tcPr>
          <w:p w14:paraId="23C10502"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Prognozowanie i symulacja w logistyce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EE9F445"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1,4</w:t>
            </w:r>
          </w:p>
        </w:tc>
        <w:tc>
          <w:tcPr>
            <w:tcW w:w="1420" w:type="dxa"/>
            <w:tcBorders>
              <w:top w:val="nil"/>
              <w:left w:val="nil"/>
              <w:bottom w:val="single" w:sz="4" w:space="0" w:color="auto"/>
              <w:right w:val="single" w:sz="4" w:space="0" w:color="auto"/>
            </w:tcBorders>
            <w:shd w:val="clear" w:color="auto" w:fill="auto"/>
            <w:noWrap/>
            <w:vAlign w:val="center"/>
            <w:hideMark/>
          </w:tcPr>
          <w:p w14:paraId="304CCD0A"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0D62C789"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0,2</w:t>
            </w:r>
          </w:p>
        </w:tc>
        <w:tc>
          <w:tcPr>
            <w:tcW w:w="1313" w:type="dxa"/>
            <w:tcBorders>
              <w:top w:val="nil"/>
              <w:left w:val="nil"/>
              <w:bottom w:val="single" w:sz="4" w:space="0" w:color="auto"/>
              <w:right w:val="single" w:sz="4" w:space="0" w:color="auto"/>
            </w:tcBorders>
            <w:shd w:val="clear" w:color="auto" w:fill="auto"/>
            <w:noWrap/>
            <w:vAlign w:val="center"/>
            <w:hideMark/>
          </w:tcPr>
          <w:p w14:paraId="218D9083"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r>
      <w:tr w:rsidR="00F91E2D" w:rsidRPr="00BA2BBF" w14:paraId="47EF5459"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1BF225D"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15</w:t>
            </w:r>
          </w:p>
        </w:tc>
        <w:tc>
          <w:tcPr>
            <w:tcW w:w="3713" w:type="dxa"/>
            <w:tcBorders>
              <w:top w:val="nil"/>
              <w:left w:val="nil"/>
              <w:bottom w:val="single" w:sz="4" w:space="0" w:color="auto"/>
              <w:right w:val="single" w:sz="4" w:space="0" w:color="auto"/>
            </w:tcBorders>
            <w:shd w:val="clear" w:color="auto" w:fill="auto"/>
            <w:vAlign w:val="bottom"/>
            <w:hideMark/>
          </w:tcPr>
          <w:p w14:paraId="6C95FE9B"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Innowacje i trendy w logistyce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15582AF"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1,4</w:t>
            </w:r>
          </w:p>
        </w:tc>
        <w:tc>
          <w:tcPr>
            <w:tcW w:w="1420" w:type="dxa"/>
            <w:tcBorders>
              <w:top w:val="nil"/>
              <w:left w:val="nil"/>
              <w:bottom w:val="single" w:sz="4" w:space="0" w:color="auto"/>
              <w:right w:val="single" w:sz="4" w:space="0" w:color="auto"/>
            </w:tcBorders>
            <w:shd w:val="clear" w:color="auto" w:fill="auto"/>
            <w:noWrap/>
            <w:vAlign w:val="center"/>
            <w:hideMark/>
          </w:tcPr>
          <w:p w14:paraId="58834F83"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0,2</w:t>
            </w:r>
          </w:p>
        </w:tc>
        <w:tc>
          <w:tcPr>
            <w:tcW w:w="1420" w:type="dxa"/>
            <w:tcBorders>
              <w:top w:val="nil"/>
              <w:left w:val="nil"/>
              <w:bottom w:val="single" w:sz="4" w:space="0" w:color="auto"/>
              <w:right w:val="single" w:sz="4" w:space="0" w:color="auto"/>
            </w:tcBorders>
            <w:shd w:val="clear" w:color="auto" w:fill="auto"/>
            <w:noWrap/>
            <w:vAlign w:val="center"/>
            <w:hideMark/>
          </w:tcPr>
          <w:p w14:paraId="408E298F"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8DD2C0A"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0,4</w:t>
            </w:r>
          </w:p>
        </w:tc>
      </w:tr>
      <w:tr w:rsidR="00F91E2D" w:rsidRPr="00BA2BBF" w14:paraId="5387657C"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383B692"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16</w:t>
            </w:r>
          </w:p>
        </w:tc>
        <w:tc>
          <w:tcPr>
            <w:tcW w:w="3713" w:type="dxa"/>
            <w:tcBorders>
              <w:top w:val="nil"/>
              <w:left w:val="nil"/>
              <w:bottom w:val="single" w:sz="4" w:space="0" w:color="auto"/>
              <w:right w:val="single" w:sz="4" w:space="0" w:color="auto"/>
            </w:tcBorders>
            <w:shd w:val="clear" w:color="auto" w:fill="auto"/>
            <w:vAlign w:val="bottom"/>
            <w:hideMark/>
          </w:tcPr>
          <w:p w14:paraId="2EFFC985"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Logistyka międzynarodowa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5E2BBED"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0,6</w:t>
            </w:r>
          </w:p>
        </w:tc>
        <w:tc>
          <w:tcPr>
            <w:tcW w:w="1420" w:type="dxa"/>
            <w:tcBorders>
              <w:top w:val="nil"/>
              <w:left w:val="nil"/>
              <w:bottom w:val="single" w:sz="4" w:space="0" w:color="auto"/>
              <w:right w:val="single" w:sz="4" w:space="0" w:color="auto"/>
            </w:tcBorders>
            <w:shd w:val="clear" w:color="auto" w:fill="auto"/>
            <w:noWrap/>
            <w:vAlign w:val="center"/>
            <w:hideMark/>
          </w:tcPr>
          <w:p w14:paraId="065026F4"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4BF3066D"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54A6EBF" w14:textId="77777777" w:rsidR="00F91E2D" w:rsidRPr="00A74D2E" w:rsidRDefault="00F91E2D" w:rsidP="00D4412A">
            <w:pPr>
              <w:jc w:val="center"/>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0,1</w:t>
            </w:r>
          </w:p>
        </w:tc>
      </w:tr>
      <w:tr w:rsidR="00F91E2D" w:rsidRPr="00BA2BBF" w14:paraId="36AFCD0D" w14:textId="77777777" w:rsidTr="00D4412A">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4D268F" w14:textId="77777777" w:rsidR="00F91E2D" w:rsidRPr="00A74D2E" w:rsidRDefault="00F91E2D" w:rsidP="00D4412A">
            <w:pPr>
              <w:spacing w:after="0" w:line="240" w:lineRule="auto"/>
              <w:jc w:val="right"/>
              <w:rPr>
                <w:rFonts w:ascii="Times New Roman" w:eastAsia="Times New Roman" w:hAnsi="Times New Roman" w:cs="Times New Roman"/>
                <w:b/>
                <w:color w:val="000000"/>
                <w:lang w:eastAsia="pl-PL"/>
              </w:rPr>
            </w:pPr>
            <w:r w:rsidRPr="00A74D2E">
              <w:rPr>
                <w:rFonts w:ascii="Times New Roman" w:eastAsia="Times New Roman" w:hAnsi="Times New Roman" w:cs="Times New Roman"/>
                <w:b/>
                <w:color w:val="000000"/>
                <w:lang w:eastAsia="pl-PL"/>
              </w:rPr>
              <w:t>D4</w:t>
            </w:r>
          </w:p>
        </w:tc>
        <w:tc>
          <w:tcPr>
            <w:tcW w:w="9286" w:type="dxa"/>
            <w:gridSpan w:val="6"/>
            <w:tcBorders>
              <w:top w:val="nil"/>
              <w:left w:val="nil"/>
              <w:bottom w:val="single" w:sz="4" w:space="0" w:color="auto"/>
              <w:right w:val="single" w:sz="4" w:space="0" w:color="auto"/>
            </w:tcBorders>
            <w:shd w:val="clear" w:color="auto" w:fill="auto"/>
            <w:vAlign w:val="bottom"/>
            <w:hideMark/>
          </w:tcPr>
          <w:p w14:paraId="06CCEDA1" w14:textId="77777777" w:rsidR="00F91E2D" w:rsidRPr="00A74D2E" w:rsidRDefault="00F91E2D" w:rsidP="00D4412A">
            <w:pPr>
              <w:spacing w:after="0" w:line="240" w:lineRule="auto"/>
              <w:rPr>
                <w:rFonts w:ascii="Times New Roman" w:eastAsia="Times New Roman" w:hAnsi="Times New Roman" w:cs="Times New Roman"/>
                <w:color w:val="FF0000"/>
                <w:lang w:eastAsia="pl-PL"/>
              </w:rPr>
            </w:pPr>
            <w:r w:rsidRPr="00A74D2E">
              <w:rPr>
                <w:rFonts w:ascii="Times New Roman" w:eastAsia="Times New Roman" w:hAnsi="Times New Roman" w:cs="Times New Roman"/>
                <w:b/>
                <w:color w:val="000000"/>
                <w:lang w:eastAsia="pl-PL"/>
              </w:rPr>
              <w:t>Grupa przedmiotów do wyboru w zakresie praktyk zawodowych :</w:t>
            </w:r>
          </w:p>
        </w:tc>
        <w:tc>
          <w:tcPr>
            <w:tcW w:w="1420" w:type="dxa"/>
            <w:vAlign w:val="center"/>
          </w:tcPr>
          <w:p w14:paraId="7EC4FD5F" w14:textId="77777777" w:rsidR="00F91E2D" w:rsidRPr="005A43CA" w:rsidRDefault="00F91E2D" w:rsidP="00D4412A">
            <w:pPr>
              <w:jc w:val="center"/>
              <w:rPr>
                <w:rFonts w:eastAsia="Times New Roman" w:cs="Times New Roman"/>
                <w:color w:val="000000"/>
                <w:lang w:eastAsia="pl-PL"/>
              </w:rPr>
            </w:pPr>
          </w:p>
        </w:tc>
        <w:tc>
          <w:tcPr>
            <w:tcW w:w="1420" w:type="dxa"/>
            <w:vAlign w:val="center"/>
          </w:tcPr>
          <w:p w14:paraId="66391514" w14:textId="77777777" w:rsidR="00F91E2D" w:rsidRPr="005A43CA" w:rsidRDefault="00F91E2D" w:rsidP="00D4412A">
            <w:pPr>
              <w:jc w:val="center"/>
              <w:rPr>
                <w:rFonts w:eastAsia="Times New Roman" w:cs="Times New Roman"/>
                <w:color w:val="000000"/>
                <w:lang w:eastAsia="pl-PL"/>
              </w:rPr>
            </w:pPr>
          </w:p>
        </w:tc>
        <w:tc>
          <w:tcPr>
            <w:tcW w:w="1420" w:type="dxa"/>
            <w:vAlign w:val="center"/>
          </w:tcPr>
          <w:p w14:paraId="36EA8BF0" w14:textId="77777777" w:rsidR="00F91E2D" w:rsidRPr="005A43CA" w:rsidRDefault="00F91E2D" w:rsidP="00D4412A">
            <w:pPr>
              <w:jc w:val="center"/>
              <w:rPr>
                <w:rFonts w:eastAsia="Times New Roman" w:cs="Times New Roman"/>
                <w:color w:val="000000"/>
                <w:lang w:eastAsia="pl-PL"/>
              </w:rPr>
            </w:pPr>
          </w:p>
        </w:tc>
        <w:tc>
          <w:tcPr>
            <w:tcW w:w="1420" w:type="dxa"/>
            <w:vAlign w:val="center"/>
          </w:tcPr>
          <w:p w14:paraId="5F0750B3" w14:textId="77777777" w:rsidR="00F91E2D" w:rsidRPr="005A43CA" w:rsidRDefault="00F91E2D" w:rsidP="00D4412A">
            <w:pPr>
              <w:jc w:val="center"/>
              <w:rPr>
                <w:rFonts w:eastAsia="Times New Roman" w:cs="Times New Roman"/>
                <w:color w:val="000000"/>
                <w:lang w:eastAsia="pl-PL"/>
              </w:rPr>
            </w:pPr>
          </w:p>
        </w:tc>
      </w:tr>
      <w:tr w:rsidR="00F91E2D" w:rsidRPr="00BA2BBF" w14:paraId="63E2D4BF"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15A4664"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4F4B1590"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Praktyka zawodowa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E8707B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24,0</w:t>
            </w:r>
          </w:p>
        </w:tc>
        <w:tc>
          <w:tcPr>
            <w:tcW w:w="1420" w:type="dxa"/>
            <w:tcBorders>
              <w:top w:val="nil"/>
              <w:left w:val="nil"/>
              <w:bottom w:val="single" w:sz="4" w:space="0" w:color="auto"/>
              <w:right w:val="single" w:sz="4" w:space="0" w:color="auto"/>
            </w:tcBorders>
            <w:shd w:val="clear" w:color="auto" w:fill="auto"/>
            <w:noWrap/>
            <w:vAlign w:val="center"/>
            <w:hideMark/>
          </w:tcPr>
          <w:p w14:paraId="6D4089A4"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5FED4A5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313" w:type="dxa"/>
            <w:tcBorders>
              <w:top w:val="nil"/>
              <w:left w:val="nil"/>
              <w:bottom w:val="single" w:sz="4" w:space="0" w:color="auto"/>
              <w:right w:val="single" w:sz="4" w:space="0" w:color="auto"/>
            </w:tcBorders>
            <w:shd w:val="clear" w:color="auto" w:fill="auto"/>
            <w:noWrap/>
            <w:vAlign w:val="center"/>
            <w:hideMark/>
          </w:tcPr>
          <w:p w14:paraId="2D48FB7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r>
      <w:tr w:rsidR="00F91E2D" w:rsidRPr="00BA2BBF" w14:paraId="0856122D"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0089428" w14:textId="77777777" w:rsidR="00F91E2D" w:rsidRPr="00A74D2E" w:rsidRDefault="00F91E2D" w:rsidP="00D4412A">
            <w:pPr>
              <w:spacing w:after="0" w:line="240" w:lineRule="auto"/>
              <w:jc w:val="right"/>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3428842B" w14:textId="77777777" w:rsidR="00F91E2D" w:rsidRPr="00A74D2E" w:rsidRDefault="00F91E2D" w:rsidP="00D4412A">
            <w:pPr>
              <w:spacing w:after="0" w:line="240" w:lineRule="auto"/>
              <w:rPr>
                <w:rFonts w:ascii="Times New Roman" w:eastAsia="Times New Roman" w:hAnsi="Times New Roman" w:cs="Times New Roman"/>
                <w:color w:val="000000"/>
                <w:lang w:eastAsia="pl-PL"/>
              </w:rPr>
            </w:pPr>
            <w:r w:rsidRPr="00A74D2E">
              <w:rPr>
                <w:rFonts w:ascii="Times New Roman" w:eastAsia="Times New Roman" w:hAnsi="Times New Roman" w:cs="Times New Roman"/>
                <w:color w:val="000000"/>
                <w:lang w:eastAsia="pl-PL"/>
              </w:rPr>
              <w:t xml:space="preserve">Praktyka dyplomowa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16343F5"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2832DBC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42264FF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313" w:type="dxa"/>
            <w:tcBorders>
              <w:top w:val="nil"/>
              <w:left w:val="nil"/>
              <w:bottom w:val="single" w:sz="4" w:space="0" w:color="auto"/>
              <w:right w:val="single" w:sz="4" w:space="0" w:color="auto"/>
            </w:tcBorders>
            <w:shd w:val="clear" w:color="auto" w:fill="auto"/>
            <w:noWrap/>
            <w:vAlign w:val="center"/>
            <w:hideMark/>
          </w:tcPr>
          <w:p w14:paraId="52D6751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r>
      <w:tr w:rsidR="00F91E2D" w:rsidRPr="00BA2BBF" w14:paraId="20565379"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9040BA2" w14:textId="77777777" w:rsidR="00F91E2D" w:rsidRPr="00A74D2E" w:rsidRDefault="00F91E2D" w:rsidP="00D4412A">
            <w:pPr>
              <w:spacing w:after="0" w:line="240" w:lineRule="auto"/>
              <w:jc w:val="right"/>
              <w:rPr>
                <w:rFonts w:ascii="Times New Roman" w:eastAsia="Times New Roman" w:hAnsi="Times New Roman" w:cs="Times New Roman"/>
                <w:b/>
                <w:lang w:eastAsia="pl-PL"/>
              </w:rPr>
            </w:pPr>
            <w:r w:rsidRPr="00A74D2E">
              <w:rPr>
                <w:rFonts w:ascii="Times New Roman" w:eastAsia="Times New Roman" w:hAnsi="Times New Roman" w:cs="Times New Roman"/>
                <w:b/>
                <w:lang w:eastAsia="pl-PL"/>
              </w:rPr>
              <w:t>E</w:t>
            </w:r>
          </w:p>
        </w:tc>
        <w:tc>
          <w:tcPr>
            <w:tcW w:w="9286" w:type="dxa"/>
            <w:gridSpan w:val="6"/>
            <w:tcBorders>
              <w:top w:val="nil"/>
              <w:left w:val="nil"/>
              <w:bottom w:val="single" w:sz="4" w:space="0" w:color="auto"/>
              <w:right w:val="single" w:sz="4" w:space="0" w:color="auto"/>
            </w:tcBorders>
            <w:shd w:val="clear" w:color="auto" w:fill="auto"/>
            <w:vAlign w:val="bottom"/>
            <w:hideMark/>
          </w:tcPr>
          <w:p w14:paraId="5B3F2409"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b/>
                <w:lang w:eastAsia="pl-PL"/>
              </w:rPr>
              <w:t>Grupa przedmiotów z dziedzina nauk humanistycznych lub społecznych:</w:t>
            </w:r>
          </w:p>
        </w:tc>
      </w:tr>
      <w:tr w:rsidR="00F91E2D" w:rsidRPr="00BA2BBF" w14:paraId="0C101B05"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ACD1982" w14:textId="77777777" w:rsidR="00F91E2D" w:rsidRPr="00A74D2E" w:rsidRDefault="00F91E2D" w:rsidP="00D4412A">
            <w:pPr>
              <w:spacing w:after="0" w:line="240" w:lineRule="auto"/>
              <w:jc w:val="right"/>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w:t>
            </w:r>
          </w:p>
        </w:tc>
        <w:tc>
          <w:tcPr>
            <w:tcW w:w="3720" w:type="dxa"/>
            <w:gridSpan w:val="2"/>
            <w:tcBorders>
              <w:top w:val="nil"/>
              <w:left w:val="nil"/>
              <w:bottom w:val="single" w:sz="4" w:space="0" w:color="auto"/>
              <w:right w:val="single" w:sz="4" w:space="0" w:color="auto"/>
            </w:tcBorders>
            <w:shd w:val="clear" w:color="auto" w:fill="auto"/>
            <w:vAlign w:val="bottom"/>
            <w:hideMark/>
          </w:tcPr>
          <w:p w14:paraId="19584DD2"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Edukacja ekologiczna i zdrowotna </w:t>
            </w:r>
          </w:p>
        </w:tc>
        <w:tc>
          <w:tcPr>
            <w:tcW w:w="1413" w:type="dxa"/>
            <w:tcBorders>
              <w:top w:val="nil"/>
              <w:left w:val="nil"/>
              <w:bottom w:val="single" w:sz="4" w:space="0" w:color="auto"/>
              <w:right w:val="single" w:sz="4" w:space="0" w:color="auto"/>
            </w:tcBorders>
            <w:shd w:val="clear" w:color="auto" w:fill="auto"/>
            <w:vAlign w:val="center"/>
          </w:tcPr>
          <w:p w14:paraId="6BAE309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vAlign w:val="center"/>
          </w:tcPr>
          <w:p w14:paraId="148B7072"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vAlign w:val="center"/>
          </w:tcPr>
          <w:p w14:paraId="4465797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vAlign w:val="center"/>
          </w:tcPr>
          <w:p w14:paraId="03F29378"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19B4C037"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0E939AC" w14:textId="77777777" w:rsidR="00F91E2D" w:rsidRPr="00A74D2E" w:rsidRDefault="00F91E2D" w:rsidP="00D4412A">
            <w:pPr>
              <w:spacing w:after="0" w:line="240" w:lineRule="auto"/>
              <w:jc w:val="right"/>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w:t>
            </w:r>
          </w:p>
        </w:tc>
        <w:tc>
          <w:tcPr>
            <w:tcW w:w="3720" w:type="dxa"/>
            <w:gridSpan w:val="2"/>
            <w:tcBorders>
              <w:top w:val="nil"/>
              <w:left w:val="nil"/>
              <w:bottom w:val="single" w:sz="4" w:space="0" w:color="auto"/>
              <w:right w:val="single" w:sz="4" w:space="0" w:color="auto"/>
            </w:tcBorders>
            <w:shd w:val="clear" w:color="auto" w:fill="auto"/>
            <w:vAlign w:val="bottom"/>
            <w:hideMark/>
          </w:tcPr>
          <w:p w14:paraId="6E5677CA"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Elementy kultury współczesnej </w:t>
            </w:r>
          </w:p>
        </w:tc>
        <w:tc>
          <w:tcPr>
            <w:tcW w:w="1413" w:type="dxa"/>
            <w:tcBorders>
              <w:top w:val="nil"/>
              <w:left w:val="nil"/>
              <w:bottom w:val="single" w:sz="4" w:space="0" w:color="auto"/>
              <w:right w:val="single" w:sz="4" w:space="0" w:color="auto"/>
            </w:tcBorders>
            <w:shd w:val="clear" w:color="auto" w:fill="auto"/>
            <w:vAlign w:val="center"/>
          </w:tcPr>
          <w:p w14:paraId="063E6757"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vAlign w:val="center"/>
          </w:tcPr>
          <w:p w14:paraId="230F17E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vAlign w:val="center"/>
          </w:tcPr>
          <w:p w14:paraId="15149B3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vAlign w:val="center"/>
          </w:tcPr>
          <w:p w14:paraId="52942DFA"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6057E153" w14:textId="77777777" w:rsidTr="00D4412A">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63EC324" w14:textId="77777777" w:rsidR="00F91E2D" w:rsidRPr="00A74D2E" w:rsidRDefault="00F91E2D" w:rsidP="00D4412A">
            <w:pPr>
              <w:spacing w:after="0" w:line="240" w:lineRule="auto"/>
              <w:jc w:val="right"/>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3</w:t>
            </w:r>
          </w:p>
        </w:tc>
        <w:tc>
          <w:tcPr>
            <w:tcW w:w="3720" w:type="dxa"/>
            <w:gridSpan w:val="2"/>
            <w:tcBorders>
              <w:top w:val="nil"/>
              <w:left w:val="nil"/>
              <w:bottom w:val="single" w:sz="4" w:space="0" w:color="auto"/>
              <w:right w:val="single" w:sz="4" w:space="0" w:color="auto"/>
            </w:tcBorders>
            <w:shd w:val="clear" w:color="auto" w:fill="auto"/>
            <w:vAlign w:val="bottom"/>
            <w:hideMark/>
          </w:tcPr>
          <w:p w14:paraId="70D108A7" w14:textId="77777777" w:rsidR="00F91E2D" w:rsidRPr="00A74D2E" w:rsidRDefault="00F91E2D" w:rsidP="00D4412A">
            <w:pPr>
              <w:spacing w:after="0" w:line="240" w:lineRule="auto"/>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 xml:space="preserve">Etyka w biznesie </w:t>
            </w:r>
          </w:p>
        </w:tc>
        <w:tc>
          <w:tcPr>
            <w:tcW w:w="1413" w:type="dxa"/>
            <w:tcBorders>
              <w:top w:val="nil"/>
              <w:left w:val="nil"/>
              <w:bottom w:val="single" w:sz="4" w:space="0" w:color="auto"/>
              <w:right w:val="single" w:sz="4" w:space="0" w:color="auto"/>
            </w:tcBorders>
            <w:shd w:val="clear" w:color="auto" w:fill="auto"/>
            <w:vAlign w:val="center"/>
          </w:tcPr>
          <w:p w14:paraId="1E45E0F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vAlign w:val="center"/>
          </w:tcPr>
          <w:p w14:paraId="79D30AC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vAlign w:val="center"/>
          </w:tcPr>
          <w:p w14:paraId="3052AD2C"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c>
          <w:tcPr>
            <w:tcW w:w="1313" w:type="dxa"/>
            <w:tcBorders>
              <w:top w:val="single" w:sz="4" w:space="0" w:color="auto"/>
              <w:left w:val="nil"/>
              <w:bottom w:val="single" w:sz="4" w:space="0" w:color="auto"/>
              <w:right w:val="single" w:sz="4" w:space="0" w:color="auto"/>
            </w:tcBorders>
            <w:shd w:val="clear" w:color="auto" w:fill="auto"/>
            <w:vAlign w:val="center"/>
          </w:tcPr>
          <w:p w14:paraId="6ECA4221"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0,0</w:t>
            </w:r>
          </w:p>
        </w:tc>
      </w:tr>
      <w:tr w:rsidR="00F91E2D" w:rsidRPr="00BA2BBF" w14:paraId="46D23AE2" w14:textId="77777777" w:rsidTr="00D4412A">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C1860" w14:textId="77777777" w:rsidR="00F91E2D" w:rsidRPr="00A74D2E" w:rsidRDefault="00F91E2D" w:rsidP="00D4412A">
            <w:pPr>
              <w:rPr>
                <w:rFonts w:ascii="Times New Roman" w:hAnsi="Times New Roman" w:cs="Times New Roman"/>
              </w:rPr>
            </w:pPr>
            <w:r w:rsidRPr="00A74D2E">
              <w:rPr>
                <w:rFonts w:ascii="Times New Roman" w:hAnsi="Times New Roman" w:cs="Times New Roman"/>
              </w:rPr>
              <w:t>Suma punktów ECTS dla dyscypliny</w:t>
            </w:r>
          </w:p>
          <w:p w14:paraId="1BEFF1F2" w14:textId="77777777" w:rsidR="00F91E2D" w:rsidRPr="00A74D2E" w:rsidRDefault="00F91E2D" w:rsidP="00D4412A">
            <w:pPr>
              <w:rPr>
                <w:rFonts w:ascii="Times New Roman" w:eastAsia="Times New Roman" w:hAnsi="Times New Roman" w:cs="Times New Roman"/>
                <w:lang w:eastAsia="pl-PL"/>
              </w:rPr>
            </w:pPr>
            <w:r w:rsidRPr="00A74D2E">
              <w:rPr>
                <w:rFonts w:ascii="Times New Roman" w:hAnsi="Times New Roman" w:cs="Times New Roman"/>
                <w:bCs/>
              </w:rPr>
              <w:t>w zakresie Inżynier jakości</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2186F0"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155,0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4427D9B"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16,0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5D963A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11,0</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1FD19873"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45,0</w:t>
            </w:r>
          </w:p>
        </w:tc>
      </w:tr>
      <w:tr w:rsidR="00F91E2D" w:rsidRPr="00BA2BBF" w14:paraId="4785F8B9" w14:textId="77777777" w:rsidTr="00D4412A">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9D868" w14:textId="77777777" w:rsidR="00F91E2D" w:rsidRPr="00A74D2E" w:rsidRDefault="00F91E2D" w:rsidP="00D4412A">
            <w:pPr>
              <w:rPr>
                <w:rFonts w:ascii="Times New Roman" w:hAnsi="Times New Roman" w:cs="Times New Roman"/>
                <w:bCs/>
              </w:rPr>
            </w:pPr>
            <w:r w:rsidRPr="00A74D2E">
              <w:rPr>
                <w:rFonts w:ascii="Times New Roman" w:hAnsi="Times New Roman" w:cs="Times New Roman"/>
                <w:bCs/>
              </w:rPr>
              <w:t>Procentowy udział liczby punktów ECTS dla dyscypliny w liczbie punktów ECTS</w:t>
            </w:r>
            <w:r w:rsidRPr="00A74D2E">
              <w:rPr>
                <w:rFonts w:ascii="Times New Roman" w:hAnsi="Times New Roman" w:cs="Times New Roman"/>
              </w:rPr>
              <w:t xml:space="preserve"> </w:t>
            </w:r>
            <w:r w:rsidRPr="00A74D2E">
              <w:rPr>
                <w:rFonts w:ascii="Times New Roman" w:hAnsi="Times New Roman" w:cs="Times New Roman"/>
                <w:bCs/>
              </w:rPr>
              <w:t>wymaganej do ukończenia studiów na danym poziomie</w:t>
            </w:r>
          </w:p>
          <w:p w14:paraId="025FBB44" w14:textId="77777777" w:rsidR="00F91E2D" w:rsidRPr="00A74D2E" w:rsidRDefault="00F91E2D" w:rsidP="00D4412A">
            <w:pPr>
              <w:rPr>
                <w:rFonts w:ascii="Times New Roman" w:eastAsia="Times New Roman" w:hAnsi="Times New Roman" w:cs="Times New Roman"/>
                <w:lang w:eastAsia="pl-PL"/>
              </w:rPr>
            </w:pPr>
            <w:r w:rsidRPr="00A74D2E">
              <w:rPr>
                <w:rFonts w:ascii="Times New Roman" w:hAnsi="Times New Roman" w:cs="Times New Roman"/>
                <w:bCs/>
              </w:rPr>
              <w:t xml:space="preserve">w zakresie Inżynier jakości </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9FDCFF"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68,3%</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8EDEC71" w14:textId="77777777" w:rsidR="00F91E2D" w:rsidRPr="00A74D2E" w:rsidRDefault="00F91E2D" w:rsidP="00D4412A">
            <w:pPr>
              <w:rPr>
                <w:rFonts w:ascii="Times New Roman" w:eastAsia="Times New Roman" w:hAnsi="Times New Roman" w:cs="Times New Roman"/>
                <w:lang w:eastAsia="pl-PL"/>
              </w:rPr>
            </w:pPr>
          </w:p>
          <w:p w14:paraId="0A9498AD"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7,0%</w:t>
            </w:r>
          </w:p>
          <w:p w14:paraId="01B1CE5D" w14:textId="77777777" w:rsidR="00F91E2D" w:rsidRPr="00A74D2E" w:rsidRDefault="00F91E2D" w:rsidP="00D4412A">
            <w:pPr>
              <w:jc w:val="center"/>
              <w:rPr>
                <w:rFonts w:ascii="Times New Roman" w:eastAsia="Times New Roman" w:hAnsi="Times New Roman" w:cs="Times New Roman"/>
                <w:lang w:eastAsia="pl-PL"/>
              </w:rPr>
            </w:pP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D466B07" w14:textId="77777777" w:rsidR="00F91E2D" w:rsidRPr="00A74D2E" w:rsidRDefault="00F91E2D" w:rsidP="00D4412A">
            <w:pPr>
              <w:rPr>
                <w:rFonts w:ascii="Times New Roman" w:eastAsia="Times New Roman" w:hAnsi="Times New Roman" w:cs="Times New Roman"/>
                <w:lang w:eastAsia="pl-PL"/>
              </w:rPr>
            </w:pPr>
          </w:p>
          <w:p w14:paraId="3184A996"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4,8%</w:t>
            </w:r>
          </w:p>
          <w:p w14:paraId="496AB942" w14:textId="77777777" w:rsidR="00F91E2D" w:rsidRPr="00A74D2E" w:rsidRDefault="00F91E2D" w:rsidP="00D4412A">
            <w:pPr>
              <w:jc w:val="center"/>
              <w:rPr>
                <w:rFonts w:ascii="Times New Roman" w:eastAsia="Times New Roman" w:hAnsi="Times New Roman" w:cs="Times New Roman"/>
                <w:lang w:eastAsia="pl-PL"/>
              </w:rPr>
            </w:pP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1E51E3AF" w14:textId="77777777" w:rsidR="00F91E2D" w:rsidRPr="00A74D2E" w:rsidRDefault="00F91E2D" w:rsidP="00D4412A">
            <w:pPr>
              <w:jc w:val="center"/>
              <w:rPr>
                <w:rFonts w:ascii="Times New Roman" w:eastAsia="Times New Roman" w:hAnsi="Times New Roman" w:cs="Times New Roman"/>
                <w:lang w:eastAsia="pl-PL"/>
              </w:rPr>
            </w:pPr>
          </w:p>
          <w:p w14:paraId="469867B9" w14:textId="77777777" w:rsidR="00F91E2D" w:rsidRPr="00A74D2E" w:rsidRDefault="00F91E2D" w:rsidP="00D4412A">
            <w:pPr>
              <w:jc w:val="center"/>
              <w:rPr>
                <w:rFonts w:ascii="Times New Roman" w:eastAsia="Times New Roman" w:hAnsi="Times New Roman" w:cs="Times New Roman"/>
                <w:lang w:eastAsia="pl-PL"/>
              </w:rPr>
            </w:pPr>
            <w:r w:rsidRPr="00A74D2E">
              <w:rPr>
                <w:rFonts w:ascii="Times New Roman" w:eastAsia="Times New Roman" w:hAnsi="Times New Roman" w:cs="Times New Roman"/>
                <w:lang w:eastAsia="pl-PL"/>
              </w:rPr>
              <w:t>19,9%</w:t>
            </w:r>
          </w:p>
          <w:p w14:paraId="5FCFF20E" w14:textId="77777777" w:rsidR="00F91E2D" w:rsidRPr="00A74D2E" w:rsidRDefault="00F91E2D" w:rsidP="00D4412A">
            <w:pPr>
              <w:jc w:val="center"/>
              <w:rPr>
                <w:rFonts w:ascii="Times New Roman" w:eastAsia="Times New Roman" w:hAnsi="Times New Roman" w:cs="Times New Roman"/>
                <w:lang w:eastAsia="pl-PL"/>
              </w:rPr>
            </w:pPr>
          </w:p>
        </w:tc>
      </w:tr>
      <w:tr w:rsidR="00F91E2D" w:rsidRPr="00BA2BBF" w14:paraId="3A500A52" w14:textId="77777777" w:rsidTr="00D4412A">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3B1C9" w14:textId="77777777" w:rsidR="00F91E2D" w:rsidRPr="00A74D2E" w:rsidRDefault="00F91E2D" w:rsidP="00D4412A">
            <w:pPr>
              <w:rPr>
                <w:rFonts w:ascii="Times New Roman" w:hAnsi="Times New Roman" w:cs="Times New Roman"/>
              </w:rPr>
            </w:pPr>
            <w:r w:rsidRPr="00A74D2E">
              <w:rPr>
                <w:rFonts w:ascii="Times New Roman" w:hAnsi="Times New Roman" w:cs="Times New Roman"/>
              </w:rPr>
              <w:t>Suma punktów ECTS dla dyscypliny</w:t>
            </w:r>
          </w:p>
          <w:p w14:paraId="17E87165" w14:textId="77777777" w:rsidR="00F91E2D" w:rsidRPr="00A74D2E" w:rsidRDefault="00F91E2D" w:rsidP="00D4412A">
            <w:pPr>
              <w:rPr>
                <w:rFonts w:ascii="Times New Roman" w:eastAsia="Times New Roman" w:hAnsi="Times New Roman" w:cs="Times New Roman"/>
                <w:lang w:eastAsia="pl-PL"/>
              </w:rPr>
            </w:pPr>
            <w:r w:rsidRPr="00A74D2E">
              <w:rPr>
                <w:rFonts w:ascii="Times New Roman" w:hAnsi="Times New Roman" w:cs="Times New Roman"/>
                <w:bCs/>
              </w:rPr>
              <w:t>w zakresie Menedżer produktu</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2EF74"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154,6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7B92515"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16,4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4D07EB5"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13,0</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6D99A4B1"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43,0</w:t>
            </w:r>
          </w:p>
        </w:tc>
      </w:tr>
      <w:tr w:rsidR="00F91E2D" w:rsidRPr="00BA2BBF" w14:paraId="287BFE30" w14:textId="77777777" w:rsidTr="00D4412A">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8B48C" w14:textId="77777777" w:rsidR="00F91E2D" w:rsidRPr="00A74D2E" w:rsidRDefault="00F91E2D" w:rsidP="00D4412A">
            <w:pPr>
              <w:rPr>
                <w:rFonts w:ascii="Times New Roman" w:hAnsi="Times New Roman" w:cs="Times New Roman"/>
                <w:bCs/>
              </w:rPr>
            </w:pPr>
            <w:r w:rsidRPr="00A74D2E">
              <w:rPr>
                <w:rFonts w:ascii="Times New Roman" w:hAnsi="Times New Roman" w:cs="Times New Roman"/>
                <w:bCs/>
              </w:rPr>
              <w:t>Procentowy udział liczby punktów ECTS dla dyscypliny w liczbie punktów ECTS</w:t>
            </w:r>
            <w:r w:rsidRPr="00A74D2E">
              <w:rPr>
                <w:rFonts w:ascii="Times New Roman" w:hAnsi="Times New Roman" w:cs="Times New Roman"/>
              </w:rPr>
              <w:t xml:space="preserve"> </w:t>
            </w:r>
            <w:r w:rsidRPr="00A74D2E">
              <w:rPr>
                <w:rFonts w:ascii="Times New Roman" w:hAnsi="Times New Roman" w:cs="Times New Roman"/>
                <w:bCs/>
              </w:rPr>
              <w:t>wymaganej do ukończenia studiów na danym poziomie</w:t>
            </w:r>
          </w:p>
          <w:p w14:paraId="022320A7" w14:textId="77777777" w:rsidR="00F91E2D" w:rsidRPr="00A74D2E" w:rsidRDefault="00F91E2D" w:rsidP="00D4412A">
            <w:pPr>
              <w:rPr>
                <w:rFonts w:ascii="Times New Roman" w:eastAsia="Times New Roman" w:hAnsi="Times New Roman" w:cs="Times New Roman"/>
                <w:lang w:eastAsia="pl-PL"/>
              </w:rPr>
            </w:pPr>
            <w:r w:rsidRPr="00A74D2E">
              <w:rPr>
                <w:rFonts w:ascii="Times New Roman" w:hAnsi="Times New Roman" w:cs="Times New Roman"/>
                <w:bCs/>
              </w:rPr>
              <w:t>w zakresie Menedżer produktu</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A84637"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68,1%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A9A7185"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7,2%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201B502"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5,5%</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768A08AE"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19,2%</w:t>
            </w:r>
          </w:p>
        </w:tc>
      </w:tr>
      <w:tr w:rsidR="00F91E2D" w:rsidRPr="00BA2BBF" w14:paraId="76F58141" w14:textId="77777777" w:rsidTr="00D4412A">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33E65" w14:textId="77777777" w:rsidR="00F91E2D" w:rsidRPr="00A74D2E" w:rsidRDefault="00F91E2D" w:rsidP="00D4412A">
            <w:pPr>
              <w:rPr>
                <w:rFonts w:ascii="Times New Roman" w:hAnsi="Times New Roman" w:cs="Times New Roman"/>
              </w:rPr>
            </w:pPr>
            <w:r w:rsidRPr="00A74D2E">
              <w:rPr>
                <w:rFonts w:ascii="Times New Roman" w:hAnsi="Times New Roman" w:cs="Times New Roman"/>
              </w:rPr>
              <w:t>Suma punktów ECTS dla dyscypliny</w:t>
            </w:r>
          </w:p>
          <w:p w14:paraId="3E0D830E" w14:textId="77777777" w:rsidR="00F91E2D" w:rsidRPr="00A74D2E" w:rsidRDefault="00F91E2D" w:rsidP="00D4412A">
            <w:pPr>
              <w:rPr>
                <w:rFonts w:ascii="Times New Roman" w:eastAsia="Times New Roman" w:hAnsi="Times New Roman" w:cs="Times New Roman"/>
                <w:lang w:eastAsia="pl-PL"/>
              </w:rPr>
            </w:pPr>
            <w:r w:rsidRPr="00A74D2E">
              <w:rPr>
                <w:rFonts w:ascii="Times New Roman" w:hAnsi="Times New Roman" w:cs="Times New Roman"/>
                <w:bCs/>
              </w:rPr>
              <w:t>w zakresie Logistyka towarów</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698C2D"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153,6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73356E4"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18,0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79939AD"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11,5</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3C467B50" w14:textId="77777777" w:rsidR="00F91E2D" w:rsidRPr="00A74D2E" w:rsidRDefault="00F91E2D" w:rsidP="00D4412A">
            <w:pPr>
              <w:jc w:val="center"/>
              <w:rPr>
                <w:rFonts w:ascii="Times New Roman" w:hAnsi="Times New Roman" w:cs="Times New Roman"/>
                <w:color w:val="000000"/>
              </w:rPr>
            </w:pPr>
            <w:r w:rsidRPr="00A74D2E">
              <w:rPr>
                <w:rFonts w:ascii="Times New Roman" w:hAnsi="Times New Roman" w:cs="Times New Roman"/>
                <w:color w:val="000000"/>
              </w:rPr>
              <w:t>43,9</w:t>
            </w:r>
          </w:p>
        </w:tc>
      </w:tr>
      <w:tr w:rsidR="00F91E2D" w:rsidRPr="00BA2BBF" w14:paraId="251A9133" w14:textId="77777777" w:rsidTr="00D4412A">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C889C" w14:textId="77777777" w:rsidR="00F91E2D" w:rsidRPr="00A74D2E" w:rsidRDefault="00F91E2D" w:rsidP="00D4412A">
            <w:pPr>
              <w:rPr>
                <w:rFonts w:ascii="Times New Roman" w:hAnsi="Times New Roman" w:cs="Times New Roman"/>
                <w:bCs/>
              </w:rPr>
            </w:pPr>
            <w:r w:rsidRPr="00A74D2E">
              <w:rPr>
                <w:rFonts w:ascii="Times New Roman" w:hAnsi="Times New Roman" w:cs="Times New Roman"/>
                <w:bCs/>
              </w:rPr>
              <w:t>Procentowy udział liczby punktów ECTS dla dyscypliny w liczbie punktów ECTS</w:t>
            </w:r>
            <w:r w:rsidRPr="00A74D2E">
              <w:rPr>
                <w:rFonts w:ascii="Times New Roman" w:hAnsi="Times New Roman" w:cs="Times New Roman"/>
              </w:rPr>
              <w:t xml:space="preserve"> </w:t>
            </w:r>
            <w:r w:rsidRPr="00A74D2E">
              <w:rPr>
                <w:rFonts w:ascii="Times New Roman" w:hAnsi="Times New Roman" w:cs="Times New Roman"/>
                <w:bCs/>
              </w:rPr>
              <w:t>wymaganej do ukończenia studiów na danym poziomie</w:t>
            </w:r>
          </w:p>
          <w:p w14:paraId="35C19506" w14:textId="77777777" w:rsidR="00F91E2D" w:rsidRPr="00A74D2E" w:rsidRDefault="00F91E2D" w:rsidP="00D4412A">
            <w:pPr>
              <w:rPr>
                <w:rFonts w:ascii="Times New Roman" w:eastAsia="Times New Roman" w:hAnsi="Times New Roman" w:cs="Times New Roman"/>
                <w:lang w:eastAsia="pl-PL"/>
              </w:rPr>
            </w:pPr>
            <w:r w:rsidRPr="00A74D2E">
              <w:rPr>
                <w:rFonts w:ascii="Times New Roman" w:hAnsi="Times New Roman" w:cs="Times New Roman"/>
                <w:bCs/>
              </w:rPr>
              <w:t xml:space="preserve">w zakresie Logistyka towarów </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7EE48A"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67,80%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5126869"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7,2%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E3C5BA9"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5,1%</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1C95423B" w14:textId="77777777" w:rsidR="00F91E2D" w:rsidRPr="00A74D2E" w:rsidRDefault="00F91E2D" w:rsidP="00D4412A">
            <w:pPr>
              <w:jc w:val="center"/>
              <w:rPr>
                <w:rFonts w:ascii="Times New Roman" w:hAnsi="Times New Roman" w:cs="Times New Roman"/>
              </w:rPr>
            </w:pPr>
            <w:r w:rsidRPr="00A74D2E">
              <w:rPr>
                <w:rFonts w:ascii="Times New Roman" w:hAnsi="Times New Roman" w:cs="Times New Roman"/>
              </w:rPr>
              <w:t>19,9%</w:t>
            </w:r>
          </w:p>
        </w:tc>
      </w:tr>
      <w:tr w:rsidR="00F91E2D" w:rsidRPr="00BA2BBF" w14:paraId="6FABC2E8" w14:textId="77777777" w:rsidTr="00D4412A">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11B1C" w14:textId="77777777" w:rsidR="00F91E2D" w:rsidRPr="00A74D2E" w:rsidRDefault="00F91E2D" w:rsidP="00D4412A">
            <w:pPr>
              <w:jc w:val="center"/>
              <w:rPr>
                <w:rFonts w:ascii="Times New Roman" w:hAnsi="Times New Roman" w:cs="Times New Roman"/>
                <w:b/>
              </w:rPr>
            </w:pPr>
            <w:r w:rsidRPr="00A74D2E">
              <w:rPr>
                <w:rFonts w:ascii="Times New Roman" w:hAnsi="Times New Roman" w:cs="Times New Roman"/>
                <w:b/>
              </w:rPr>
              <w:t>Suma punktów ECTS dla dyscypliny</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B9C2E2" w14:textId="77777777" w:rsidR="00F91E2D" w:rsidRPr="00A74D2E" w:rsidRDefault="00F91E2D" w:rsidP="00D4412A">
            <w:pPr>
              <w:jc w:val="center"/>
              <w:rPr>
                <w:rFonts w:ascii="Times New Roman" w:hAnsi="Times New Roman" w:cs="Times New Roman"/>
                <w:b/>
              </w:rPr>
            </w:pPr>
          </w:p>
          <w:p w14:paraId="5C763D67" w14:textId="77777777" w:rsidR="00F91E2D" w:rsidRPr="00A74D2E" w:rsidRDefault="00F91E2D" w:rsidP="00D4412A">
            <w:pPr>
              <w:jc w:val="center"/>
              <w:rPr>
                <w:rFonts w:ascii="Times New Roman" w:hAnsi="Times New Roman" w:cs="Times New Roman"/>
                <w:b/>
              </w:rPr>
            </w:pPr>
            <w:r w:rsidRPr="00A74D2E">
              <w:rPr>
                <w:rFonts w:ascii="Times New Roman" w:hAnsi="Times New Roman" w:cs="Times New Roman"/>
                <w:b/>
              </w:rPr>
              <w:t>154,4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F1E8870" w14:textId="77777777" w:rsidR="00F91E2D" w:rsidRPr="00A74D2E" w:rsidRDefault="00F91E2D" w:rsidP="00D4412A">
            <w:pPr>
              <w:jc w:val="center"/>
              <w:rPr>
                <w:rFonts w:ascii="Times New Roman" w:hAnsi="Times New Roman" w:cs="Times New Roman"/>
                <w:b/>
              </w:rPr>
            </w:pPr>
            <w:r w:rsidRPr="00A74D2E">
              <w:rPr>
                <w:rFonts w:ascii="Times New Roman" w:hAnsi="Times New Roman" w:cs="Times New Roman"/>
                <w:b/>
              </w:rPr>
              <w:t>16,8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164F95F" w14:textId="77777777" w:rsidR="00F91E2D" w:rsidRPr="00A74D2E" w:rsidRDefault="00F91E2D" w:rsidP="00D4412A">
            <w:pPr>
              <w:jc w:val="center"/>
              <w:rPr>
                <w:rFonts w:ascii="Times New Roman" w:hAnsi="Times New Roman" w:cs="Times New Roman"/>
                <w:b/>
              </w:rPr>
            </w:pPr>
            <w:r w:rsidRPr="00A74D2E">
              <w:rPr>
                <w:rFonts w:ascii="Times New Roman" w:hAnsi="Times New Roman" w:cs="Times New Roman"/>
                <w:b/>
              </w:rPr>
              <w:t>11,9</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69BF6C54" w14:textId="77777777" w:rsidR="00F91E2D" w:rsidRPr="00A74D2E" w:rsidRDefault="00F91E2D" w:rsidP="00D4412A">
            <w:pPr>
              <w:jc w:val="center"/>
              <w:rPr>
                <w:rFonts w:ascii="Times New Roman" w:hAnsi="Times New Roman" w:cs="Times New Roman"/>
                <w:b/>
              </w:rPr>
            </w:pPr>
            <w:r w:rsidRPr="00A74D2E">
              <w:rPr>
                <w:rFonts w:ascii="Times New Roman" w:hAnsi="Times New Roman" w:cs="Times New Roman"/>
                <w:b/>
              </w:rPr>
              <w:t>43,9</w:t>
            </w:r>
          </w:p>
        </w:tc>
      </w:tr>
      <w:tr w:rsidR="00F91E2D" w:rsidRPr="00BA2BBF" w14:paraId="4789FAA2" w14:textId="77777777" w:rsidTr="00D4412A">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129CE" w14:textId="77777777" w:rsidR="00F91E2D" w:rsidRPr="00A74D2E" w:rsidRDefault="00F91E2D" w:rsidP="00D4412A">
            <w:pPr>
              <w:jc w:val="center"/>
              <w:rPr>
                <w:rFonts w:ascii="Times New Roman" w:hAnsi="Times New Roman" w:cs="Times New Roman"/>
                <w:b/>
                <w:bCs/>
              </w:rPr>
            </w:pPr>
            <w:r w:rsidRPr="00A74D2E">
              <w:rPr>
                <w:rFonts w:ascii="Times New Roman" w:hAnsi="Times New Roman" w:cs="Times New Roman"/>
                <w:b/>
                <w:bCs/>
              </w:rPr>
              <w:t>Procentowy udział liczby punktów ECTS dla dyscypliny w liczbie punktów ECTS</w:t>
            </w:r>
            <w:r w:rsidRPr="00A74D2E">
              <w:rPr>
                <w:rFonts w:ascii="Times New Roman" w:hAnsi="Times New Roman" w:cs="Times New Roman"/>
              </w:rPr>
              <w:t xml:space="preserve"> </w:t>
            </w:r>
            <w:r w:rsidRPr="00A74D2E">
              <w:rPr>
                <w:rFonts w:ascii="Times New Roman" w:hAnsi="Times New Roman" w:cs="Times New Roman"/>
                <w:b/>
                <w:bCs/>
              </w:rPr>
              <w:t>wymaganej do ukończenia studiów na</w:t>
            </w:r>
          </w:p>
          <w:p w14:paraId="498D907D" w14:textId="77777777" w:rsidR="00F91E2D" w:rsidRPr="00A74D2E" w:rsidRDefault="00F91E2D" w:rsidP="00D4412A">
            <w:pPr>
              <w:jc w:val="center"/>
              <w:rPr>
                <w:rFonts w:ascii="Times New Roman" w:hAnsi="Times New Roman" w:cs="Times New Roman"/>
                <w:b/>
                <w:bCs/>
              </w:rPr>
            </w:pPr>
            <w:r w:rsidRPr="00A74D2E">
              <w:rPr>
                <w:rFonts w:ascii="Times New Roman" w:hAnsi="Times New Roman" w:cs="Times New Roman"/>
                <w:b/>
                <w:bCs/>
              </w:rPr>
              <w:t>danym poziomie</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ECDE48" w14:textId="77777777" w:rsidR="00F91E2D" w:rsidRPr="00A74D2E" w:rsidRDefault="00F91E2D" w:rsidP="00D4412A">
            <w:pPr>
              <w:jc w:val="center"/>
              <w:rPr>
                <w:rFonts w:ascii="Times New Roman" w:eastAsia="Times New Roman" w:hAnsi="Times New Roman" w:cs="Times New Roman"/>
                <w:b/>
                <w:lang w:eastAsia="pl-PL"/>
              </w:rPr>
            </w:pPr>
            <w:r w:rsidRPr="00A74D2E">
              <w:rPr>
                <w:rFonts w:ascii="Times New Roman" w:eastAsia="Times New Roman" w:hAnsi="Times New Roman" w:cs="Times New Roman"/>
                <w:b/>
                <w:lang w:eastAsia="pl-PL"/>
              </w:rPr>
              <w:t>68%</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81845F3" w14:textId="77777777" w:rsidR="00F91E2D" w:rsidRPr="00A74D2E" w:rsidRDefault="00F91E2D" w:rsidP="00D4412A">
            <w:pPr>
              <w:jc w:val="center"/>
              <w:rPr>
                <w:rFonts w:ascii="Times New Roman" w:eastAsia="Times New Roman" w:hAnsi="Times New Roman" w:cs="Times New Roman"/>
                <w:b/>
                <w:lang w:eastAsia="pl-PL"/>
              </w:rPr>
            </w:pPr>
            <w:r w:rsidRPr="00A74D2E">
              <w:rPr>
                <w:rFonts w:ascii="Times New Roman" w:eastAsia="Times New Roman" w:hAnsi="Times New Roman" w:cs="Times New Roman"/>
                <w:b/>
                <w:lang w:eastAsia="pl-PL"/>
              </w:rPr>
              <w:t>7%</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640544B" w14:textId="77777777" w:rsidR="00F91E2D" w:rsidRPr="00A74D2E" w:rsidRDefault="00F91E2D" w:rsidP="00D4412A">
            <w:pPr>
              <w:jc w:val="center"/>
              <w:rPr>
                <w:rFonts w:ascii="Times New Roman" w:eastAsia="Times New Roman" w:hAnsi="Times New Roman" w:cs="Times New Roman"/>
                <w:b/>
                <w:lang w:eastAsia="pl-PL"/>
              </w:rPr>
            </w:pPr>
            <w:r w:rsidRPr="00A74D2E">
              <w:rPr>
                <w:rFonts w:ascii="Times New Roman" w:eastAsia="Times New Roman" w:hAnsi="Times New Roman" w:cs="Times New Roman"/>
                <w:b/>
                <w:lang w:eastAsia="pl-PL"/>
              </w:rPr>
              <w:t>5%</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5CEE92FE" w14:textId="77777777" w:rsidR="00F91E2D" w:rsidRPr="00A74D2E" w:rsidRDefault="00F91E2D" w:rsidP="00D4412A">
            <w:pPr>
              <w:jc w:val="center"/>
              <w:rPr>
                <w:rFonts w:ascii="Times New Roman" w:eastAsia="Times New Roman" w:hAnsi="Times New Roman" w:cs="Times New Roman"/>
                <w:b/>
                <w:lang w:eastAsia="pl-PL"/>
              </w:rPr>
            </w:pPr>
            <w:r w:rsidRPr="00A74D2E">
              <w:rPr>
                <w:rFonts w:ascii="Times New Roman" w:eastAsia="Times New Roman" w:hAnsi="Times New Roman" w:cs="Times New Roman"/>
                <w:b/>
                <w:lang w:eastAsia="pl-PL"/>
              </w:rPr>
              <w:t>20%</w:t>
            </w:r>
          </w:p>
        </w:tc>
      </w:tr>
    </w:tbl>
    <w:p w14:paraId="1360E2F5" w14:textId="77777777" w:rsidR="00F91E2D" w:rsidRPr="005A43CA" w:rsidRDefault="00F91E2D" w:rsidP="00F91E2D">
      <w:pPr>
        <w:pStyle w:val="Tretekstu"/>
        <w:spacing w:after="0"/>
        <w:rPr>
          <w:i/>
        </w:rPr>
      </w:pPr>
    </w:p>
    <w:p w14:paraId="06EF9D23" w14:textId="77777777" w:rsidR="00F91E2D" w:rsidRPr="00E07B79" w:rsidRDefault="00F91E2D" w:rsidP="00F91E2D">
      <w:pPr>
        <w:pStyle w:val="Akapitzlist"/>
        <w:spacing w:after="0"/>
        <w:rPr>
          <w:rFonts w:ascii="Times New Roman" w:hAnsi="Times New Roman"/>
          <w:b/>
          <w:sz w:val="28"/>
        </w:rPr>
      </w:pPr>
      <w:r w:rsidRPr="00E07B79">
        <w:rPr>
          <w:rFonts w:ascii="Times New Roman" w:hAnsi="Times New Roman"/>
          <w:b/>
          <w:sz w:val="28"/>
        </w:rPr>
        <w:t xml:space="preserve"> </w:t>
      </w:r>
    </w:p>
    <w:p w14:paraId="316BE9CF" w14:textId="77777777" w:rsidR="00F91E2D" w:rsidRPr="00DF7218" w:rsidRDefault="00F91E2D" w:rsidP="00F91E2D">
      <w:pPr>
        <w:rPr>
          <w:rFonts w:cs="Times New Roman"/>
          <w:b/>
        </w:rPr>
      </w:pPr>
    </w:p>
    <w:p w14:paraId="13F5767B" w14:textId="77777777" w:rsidR="00F91E2D" w:rsidRPr="00DF7218" w:rsidRDefault="00F91E2D" w:rsidP="00F91E2D">
      <w:pPr>
        <w:autoSpaceDE w:val="0"/>
        <w:autoSpaceDN w:val="0"/>
        <w:adjustRightInd w:val="0"/>
        <w:jc w:val="both"/>
        <w:rPr>
          <w:rFonts w:eastAsia="Batang" w:cs="Times New Roman"/>
          <w:b/>
        </w:rPr>
      </w:pPr>
    </w:p>
    <w:p w14:paraId="4ACEFCB6" w14:textId="77777777" w:rsidR="00F91E2D" w:rsidRPr="00DF7218" w:rsidRDefault="00F91E2D" w:rsidP="00F91E2D">
      <w:pPr>
        <w:autoSpaceDE w:val="0"/>
        <w:autoSpaceDN w:val="0"/>
        <w:adjustRightInd w:val="0"/>
        <w:jc w:val="both"/>
        <w:rPr>
          <w:rFonts w:eastAsia="Batang" w:cs="Times New Roman"/>
          <w:b/>
        </w:rPr>
      </w:pPr>
    </w:p>
    <w:p w14:paraId="01C1BC85" w14:textId="77777777" w:rsidR="00F91E2D" w:rsidRPr="00DF7218" w:rsidRDefault="00F91E2D" w:rsidP="00F91E2D">
      <w:pPr>
        <w:autoSpaceDE w:val="0"/>
        <w:autoSpaceDN w:val="0"/>
        <w:adjustRightInd w:val="0"/>
        <w:jc w:val="both"/>
        <w:rPr>
          <w:rFonts w:eastAsia="Batang" w:cs="Times New Roman"/>
          <w:b/>
        </w:rPr>
      </w:pPr>
    </w:p>
    <w:p w14:paraId="0069EB19" w14:textId="77777777" w:rsidR="00F91E2D" w:rsidRPr="00DF7218" w:rsidRDefault="00F91E2D" w:rsidP="00F91E2D">
      <w:pPr>
        <w:autoSpaceDE w:val="0"/>
        <w:autoSpaceDN w:val="0"/>
        <w:adjustRightInd w:val="0"/>
        <w:jc w:val="both"/>
        <w:rPr>
          <w:rFonts w:eastAsia="Batang" w:cs="Times New Roman"/>
          <w:b/>
        </w:rPr>
      </w:pPr>
    </w:p>
    <w:p w14:paraId="7A6CDB13" w14:textId="77777777" w:rsidR="00F91E2D" w:rsidRPr="00DF7218" w:rsidRDefault="00F91E2D" w:rsidP="00F91E2D">
      <w:pPr>
        <w:autoSpaceDE w:val="0"/>
        <w:autoSpaceDN w:val="0"/>
        <w:adjustRightInd w:val="0"/>
        <w:jc w:val="both"/>
        <w:rPr>
          <w:rFonts w:eastAsia="Batang" w:cs="Times New Roman"/>
          <w:b/>
        </w:rPr>
      </w:pPr>
    </w:p>
    <w:p w14:paraId="3D1D5332" w14:textId="77777777" w:rsidR="00F91E2D" w:rsidRPr="00DF7218" w:rsidRDefault="00F91E2D" w:rsidP="00F91E2D">
      <w:pPr>
        <w:autoSpaceDE w:val="0"/>
        <w:autoSpaceDN w:val="0"/>
        <w:adjustRightInd w:val="0"/>
        <w:jc w:val="both"/>
        <w:rPr>
          <w:rFonts w:eastAsia="Batang" w:cs="Times New Roman"/>
          <w:b/>
        </w:rPr>
      </w:pPr>
    </w:p>
    <w:p w14:paraId="290D7304" w14:textId="77777777" w:rsidR="00F91E2D" w:rsidRPr="00DF7218" w:rsidRDefault="00F91E2D" w:rsidP="00F91E2D">
      <w:pPr>
        <w:autoSpaceDE w:val="0"/>
        <w:autoSpaceDN w:val="0"/>
        <w:adjustRightInd w:val="0"/>
        <w:jc w:val="both"/>
        <w:rPr>
          <w:rFonts w:eastAsia="Batang" w:cs="Times New Roman"/>
          <w:b/>
        </w:rPr>
      </w:pPr>
    </w:p>
    <w:p w14:paraId="04022FBB" w14:textId="77777777" w:rsidR="00F91E2D" w:rsidRPr="00DF7218" w:rsidRDefault="00F91E2D" w:rsidP="00F91E2D">
      <w:pPr>
        <w:autoSpaceDE w:val="0"/>
        <w:autoSpaceDN w:val="0"/>
        <w:adjustRightInd w:val="0"/>
        <w:jc w:val="both"/>
        <w:rPr>
          <w:rFonts w:eastAsia="Batang" w:cs="Times New Roman"/>
          <w:b/>
        </w:rPr>
      </w:pPr>
    </w:p>
    <w:p w14:paraId="62EDD327" w14:textId="77777777" w:rsidR="00F91E2D" w:rsidRPr="00DF7218" w:rsidRDefault="00F91E2D" w:rsidP="00F91E2D">
      <w:pPr>
        <w:autoSpaceDE w:val="0"/>
        <w:autoSpaceDN w:val="0"/>
        <w:adjustRightInd w:val="0"/>
        <w:jc w:val="both"/>
        <w:rPr>
          <w:rFonts w:eastAsia="Batang" w:cs="Times New Roman"/>
          <w:b/>
        </w:rPr>
      </w:pPr>
    </w:p>
    <w:p w14:paraId="58CA5E2D" w14:textId="77777777" w:rsidR="00F91E2D" w:rsidRPr="00DF7218" w:rsidRDefault="00F91E2D" w:rsidP="00F91E2D">
      <w:pPr>
        <w:autoSpaceDE w:val="0"/>
        <w:autoSpaceDN w:val="0"/>
        <w:adjustRightInd w:val="0"/>
        <w:jc w:val="both"/>
        <w:rPr>
          <w:rFonts w:eastAsia="Batang" w:cs="Times New Roman"/>
          <w:b/>
        </w:rPr>
      </w:pPr>
    </w:p>
    <w:p w14:paraId="668BCA79" w14:textId="77777777" w:rsidR="00F91E2D" w:rsidRPr="00DF7218" w:rsidRDefault="00F91E2D" w:rsidP="00F91E2D">
      <w:pPr>
        <w:autoSpaceDE w:val="0"/>
        <w:autoSpaceDN w:val="0"/>
        <w:adjustRightInd w:val="0"/>
        <w:jc w:val="both"/>
        <w:rPr>
          <w:rFonts w:eastAsia="Batang" w:cs="Times New Roman"/>
          <w:b/>
        </w:rPr>
      </w:pPr>
    </w:p>
    <w:p w14:paraId="1BE373E7" w14:textId="77777777" w:rsidR="00F91E2D" w:rsidRPr="00DF7218" w:rsidRDefault="00F91E2D" w:rsidP="00F91E2D">
      <w:pPr>
        <w:autoSpaceDE w:val="0"/>
        <w:autoSpaceDN w:val="0"/>
        <w:adjustRightInd w:val="0"/>
        <w:jc w:val="both"/>
        <w:rPr>
          <w:rFonts w:eastAsia="Batang" w:cs="Times New Roman"/>
          <w:b/>
        </w:rPr>
      </w:pPr>
    </w:p>
    <w:p w14:paraId="7FE226A0" w14:textId="77777777" w:rsidR="00F91E2D" w:rsidRPr="00DF7218" w:rsidRDefault="00F91E2D" w:rsidP="00F91E2D">
      <w:pPr>
        <w:autoSpaceDE w:val="0"/>
        <w:autoSpaceDN w:val="0"/>
        <w:adjustRightInd w:val="0"/>
        <w:jc w:val="both"/>
        <w:rPr>
          <w:rFonts w:eastAsia="Batang" w:cs="Times New Roman"/>
          <w:b/>
        </w:rPr>
      </w:pPr>
    </w:p>
    <w:p w14:paraId="21F0D3CB" w14:textId="77777777" w:rsidR="00F91E2D" w:rsidRPr="00DF7218" w:rsidRDefault="00F91E2D" w:rsidP="00F91E2D">
      <w:pPr>
        <w:autoSpaceDE w:val="0"/>
        <w:autoSpaceDN w:val="0"/>
        <w:adjustRightInd w:val="0"/>
        <w:jc w:val="both"/>
        <w:rPr>
          <w:rFonts w:eastAsia="Batang" w:cs="Times New Roman"/>
          <w:b/>
        </w:rPr>
      </w:pPr>
    </w:p>
    <w:p w14:paraId="2EF9DC67" w14:textId="77777777" w:rsidR="00F91E2D" w:rsidRPr="00DF7218" w:rsidRDefault="00F91E2D" w:rsidP="00F91E2D">
      <w:pPr>
        <w:autoSpaceDE w:val="0"/>
        <w:autoSpaceDN w:val="0"/>
        <w:adjustRightInd w:val="0"/>
        <w:jc w:val="both"/>
        <w:rPr>
          <w:rFonts w:eastAsia="Batang" w:cs="Times New Roman"/>
          <w:b/>
        </w:rPr>
      </w:pPr>
    </w:p>
    <w:p w14:paraId="42892419" w14:textId="77777777" w:rsidR="00F91E2D" w:rsidRPr="00DF7218" w:rsidRDefault="00F91E2D" w:rsidP="00F91E2D">
      <w:pPr>
        <w:autoSpaceDE w:val="0"/>
        <w:autoSpaceDN w:val="0"/>
        <w:adjustRightInd w:val="0"/>
        <w:jc w:val="both"/>
        <w:rPr>
          <w:rFonts w:eastAsia="Batang" w:cs="Times New Roman"/>
          <w:b/>
        </w:rPr>
      </w:pPr>
    </w:p>
    <w:p w14:paraId="223AB444" w14:textId="77777777" w:rsidR="00F91E2D" w:rsidRPr="00DF7218" w:rsidRDefault="00F91E2D" w:rsidP="00F91E2D">
      <w:pPr>
        <w:autoSpaceDE w:val="0"/>
        <w:autoSpaceDN w:val="0"/>
        <w:adjustRightInd w:val="0"/>
        <w:jc w:val="both"/>
        <w:rPr>
          <w:rFonts w:eastAsia="Batang" w:cs="Times New Roman"/>
          <w:b/>
        </w:rPr>
      </w:pPr>
    </w:p>
    <w:p w14:paraId="41225EBC" w14:textId="77777777" w:rsidR="00F91E2D" w:rsidRPr="00DF7218" w:rsidRDefault="00F91E2D" w:rsidP="00F91E2D">
      <w:pPr>
        <w:autoSpaceDE w:val="0"/>
        <w:autoSpaceDN w:val="0"/>
        <w:adjustRightInd w:val="0"/>
        <w:jc w:val="both"/>
        <w:rPr>
          <w:rFonts w:eastAsia="Batang" w:cs="Times New Roman"/>
          <w:b/>
        </w:rPr>
      </w:pPr>
    </w:p>
    <w:p w14:paraId="5E991774" w14:textId="77777777" w:rsidR="00F91E2D" w:rsidRPr="00DF7218" w:rsidRDefault="00F91E2D" w:rsidP="00F91E2D">
      <w:pPr>
        <w:autoSpaceDE w:val="0"/>
        <w:autoSpaceDN w:val="0"/>
        <w:adjustRightInd w:val="0"/>
        <w:jc w:val="both"/>
        <w:rPr>
          <w:rFonts w:eastAsia="Batang" w:cs="Times New Roman"/>
          <w:b/>
        </w:rPr>
      </w:pPr>
    </w:p>
    <w:p w14:paraId="3225B015" w14:textId="77777777" w:rsidR="00F91E2D" w:rsidRPr="00DF7218" w:rsidRDefault="00F91E2D" w:rsidP="00F91E2D">
      <w:pPr>
        <w:rPr>
          <w:rFonts w:cs="Times New Roman"/>
        </w:rPr>
      </w:pPr>
    </w:p>
    <w:p w14:paraId="6AE0E187" w14:textId="77777777" w:rsidR="00F91E2D" w:rsidRPr="00DF7218" w:rsidRDefault="00F91E2D" w:rsidP="00F91E2D">
      <w:pPr>
        <w:autoSpaceDE w:val="0"/>
        <w:autoSpaceDN w:val="0"/>
        <w:adjustRightInd w:val="0"/>
        <w:jc w:val="both"/>
        <w:rPr>
          <w:rFonts w:eastAsia="Batang" w:cs="Times New Roman"/>
          <w:b/>
        </w:rPr>
      </w:pPr>
    </w:p>
    <w:p w14:paraId="5038F852" w14:textId="77777777" w:rsidR="00F91E2D" w:rsidRPr="00DF7218" w:rsidRDefault="00F91E2D" w:rsidP="00F91E2D">
      <w:pPr>
        <w:autoSpaceDE w:val="0"/>
        <w:autoSpaceDN w:val="0"/>
        <w:adjustRightInd w:val="0"/>
        <w:jc w:val="both"/>
        <w:rPr>
          <w:rFonts w:eastAsia="Batang" w:cs="Times New Roman"/>
          <w:b/>
        </w:rPr>
      </w:pPr>
    </w:p>
    <w:p w14:paraId="349B3A6E" w14:textId="77777777" w:rsidR="00F91E2D" w:rsidRPr="00DF7218" w:rsidRDefault="00F91E2D" w:rsidP="00F91E2D">
      <w:pPr>
        <w:autoSpaceDE w:val="0"/>
        <w:autoSpaceDN w:val="0"/>
        <w:adjustRightInd w:val="0"/>
        <w:jc w:val="both"/>
        <w:rPr>
          <w:rFonts w:eastAsia="Batang" w:cs="Times New Roman"/>
          <w:b/>
        </w:rPr>
      </w:pPr>
    </w:p>
    <w:p w14:paraId="421D633B" w14:textId="77777777" w:rsidR="00F91E2D" w:rsidRPr="00DF7218" w:rsidRDefault="00F91E2D" w:rsidP="00F91E2D">
      <w:pPr>
        <w:autoSpaceDE w:val="0"/>
        <w:autoSpaceDN w:val="0"/>
        <w:adjustRightInd w:val="0"/>
        <w:jc w:val="both"/>
        <w:rPr>
          <w:rFonts w:eastAsia="Batang" w:cs="Times New Roman"/>
          <w:b/>
        </w:rPr>
      </w:pPr>
    </w:p>
    <w:p w14:paraId="7C749D08" w14:textId="77777777" w:rsidR="00F91E2D" w:rsidRPr="00DF7218" w:rsidRDefault="00F91E2D" w:rsidP="00F91E2D">
      <w:pPr>
        <w:autoSpaceDE w:val="0"/>
        <w:autoSpaceDN w:val="0"/>
        <w:adjustRightInd w:val="0"/>
        <w:jc w:val="both"/>
        <w:rPr>
          <w:rFonts w:eastAsia="Batang" w:cs="Times New Roman"/>
          <w:b/>
        </w:rPr>
      </w:pPr>
    </w:p>
    <w:p w14:paraId="20B92A81" w14:textId="77777777" w:rsidR="00F91E2D" w:rsidRPr="00DF7218" w:rsidRDefault="00F91E2D" w:rsidP="00F91E2D">
      <w:pPr>
        <w:autoSpaceDE w:val="0"/>
        <w:autoSpaceDN w:val="0"/>
        <w:adjustRightInd w:val="0"/>
        <w:jc w:val="both"/>
        <w:rPr>
          <w:rFonts w:eastAsia="Batang" w:cs="Times New Roman"/>
          <w:b/>
        </w:rPr>
      </w:pPr>
    </w:p>
    <w:p w14:paraId="7AA04E3B" w14:textId="77777777" w:rsidR="00F91E2D" w:rsidRPr="00DF7218" w:rsidRDefault="00F91E2D" w:rsidP="00F91E2D">
      <w:pPr>
        <w:autoSpaceDE w:val="0"/>
        <w:autoSpaceDN w:val="0"/>
        <w:adjustRightInd w:val="0"/>
        <w:jc w:val="both"/>
        <w:rPr>
          <w:rFonts w:eastAsia="Batang" w:cs="Times New Roman"/>
          <w:b/>
        </w:rPr>
      </w:pPr>
    </w:p>
    <w:p w14:paraId="72E6368D" w14:textId="77777777" w:rsidR="00F91E2D" w:rsidRPr="00DF7218" w:rsidRDefault="00F91E2D" w:rsidP="00F91E2D">
      <w:pPr>
        <w:autoSpaceDE w:val="0"/>
        <w:autoSpaceDN w:val="0"/>
        <w:adjustRightInd w:val="0"/>
        <w:jc w:val="both"/>
        <w:rPr>
          <w:rFonts w:eastAsia="Batang" w:cs="Times New Roman"/>
          <w:b/>
        </w:rPr>
      </w:pPr>
    </w:p>
    <w:p w14:paraId="04C7A8A7" w14:textId="77777777" w:rsidR="00F91E2D" w:rsidRPr="00DF7218" w:rsidRDefault="00F91E2D" w:rsidP="00F91E2D">
      <w:pPr>
        <w:autoSpaceDE w:val="0"/>
        <w:autoSpaceDN w:val="0"/>
        <w:adjustRightInd w:val="0"/>
        <w:jc w:val="both"/>
        <w:rPr>
          <w:rFonts w:eastAsia="Batang" w:cs="Times New Roman"/>
          <w:b/>
        </w:rPr>
      </w:pPr>
    </w:p>
    <w:p w14:paraId="7A9DB1A8" w14:textId="77777777" w:rsidR="00F91E2D" w:rsidRPr="00DF7218" w:rsidRDefault="00F91E2D" w:rsidP="00F91E2D">
      <w:pPr>
        <w:autoSpaceDE w:val="0"/>
        <w:autoSpaceDN w:val="0"/>
        <w:adjustRightInd w:val="0"/>
        <w:jc w:val="both"/>
        <w:rPr>
          <w:rFonts w:eastAsia="Batang" w:cs="Times New Roman"/>
          <w:b/>
        </w:rPr>
      </w:pPr>
    </w:p>
    <w:p w14:paraId="0EB57391" w14:textId="77777777" w:rsidR="00F91E2D" w:rsidRPr="00DF7218" w:rsidRDefault="00F91E2D" w:rsidP="00F91E2D">
      <w:pPr>
        <w:autoSpaceDE w:val="0"/>
        <w:autoSpaceDN w:val="0"/>
        <w:adjustRightInd w:val="0"/>
        <w:jc w:val="both"/>
        <w:rPr>
          <w:rFonts w:eastAsia="Batang" w:cs="Times New Roman"/>
          <w:b/>
        </w:rPr>
      </w:pPr>
    </w:p>
    <w:p w14:paraId="621F4D20" w14:textId="77777777" w:rsidR="00F91E2D" w:rsidRPr="00DF7218" w:rsidRDefault="00F91E2D" w:rsidP="00F91E2D">
      <w:pPr>
        <w:autoSpaceDE w:val="0"/>
        <w:autoSpaceDN w:val="0"/>
        <w:adjustRightInd w:val="0"/>
        <w:jc w:val="both"/>
        <w:rPr>
          <w:rFonts w:eastAsia="Batang" w:cs="Times New Roman"/>
          <w:b/>
        </w:rPr>
      </w:pPr>
    </w:p>
    <w:p w14:paraId="65DEC174" w14:textId="77777777" w:rsidR="00F91E2D" w:rsidRPr="00DF7218" w:rsidRDefault="00F91E2D" w:rsidP="00F91E2D">
      <w:pPr>
        <w:autoSpaceDE w:val="0"/>
        <w:autoSpaceDN w:val="0"/>
        <w:adjustRightInd w:val="0"/>
        <w:jc w:val="both"/>
        <w:rPr>
          <w:rFonts w:eastAsia="Batang" w:cs="Times New Roman"/>
          <w:b/>
        </w:rPr>
      </w:pPr>
    </w:p>
    <w:p w14:paraId="2DB07082" w14:textId="77777777" w:rsidR="00F91E2D" w:rsidRPr="00DF7218" w:rsidRDefault="00F91E2D" w:rsidP="00F91E2D">
      <w:pPr>
        <w:autoSpaceDE w:val="0"/>
        <w:autoSpaceDN w:val="0"/>
        <w:adjustRightInd w:val="0"/>
        <w:jc w:val="both"/>
        <w:rPr>
          <w:rFonts w:eastAsia="Batang" w:cs="Times New Roman"/>
          <w:b/>
        </w:rPr>
      </w:pPr>
    </w:p>
    <w:p w14:paraId="64D8FE3F" w14:textId="77777777" w:rsidR="00F91E2D" w:rsidRPr="00DF7218" w:rsidRDefault="00F91E2D" w:rsidP="00F91E2D">
      <w:pPr>
        <w:autoSpaceDE w:val="0"/>
        <w:autoSpaceDN w:val="0"/>
        <w:adjustRightInd w:val="0"/>
        <w:jc w:val="both"/>
        <w:rPr>
          <w:rFonts w:eastAsia="Batang" w:cs="Times New Roman"/>
          <w:b/>
        </w:rPr>
      </w:pPr>
    </w:p>
    <w:p w14:paraId="739E9A9D" w14:textId="77777777" w:rsidR="00F91E2D" w:rsidRPr="00DF7218" w:rsidRDefault="00F91E2D" w:rsidP="00F91E2D">
      <w:pPr>
        <w:autoSpaceDE w:val="0"/>
        <w:autoSpaceDN w:val="0"/>
        <w:adjustRightInd w:val="0"/>
        <w:jc w:val="both"/>
        <w:rPr>
          <w:rFonts w:eastAsia="Batang" w:cs="Times New Roman"/>
          <w:b/>
        </w:rPr>
      </w:pPr>
    </w:p>
    <w:p w14:paraId="269E702C" w14:textId="77777777" w:rsidR="00F91E2D" w:rsidRPr="00DF7218" w:rsidRDefault="00F91E2D" w:rsidP="00F91E2D">
      <w:pPr>
        <w:autoSpaceDE w:val="0"/>
        <w:autoSpaceDN w:val="0"/>
        <w:adjustRightInd w:val="0"/>
        <w:jc w:val="both"/>
        <w:rPr>
          <w:rFonts w:eastAsia="Batang" w:cs="Times New Roman"/>
          <w:b/>
        </w:rPr>
      </w:pPr>
    </w:p>
    <w:p w14:paraId="27421AA2" w14:textId="77777777" w:rsidR="00F91E2D" w:rsidRPr="00DF7218" w:rsidRDefault="00F91E2D" w:rsidP="00F91E2D">
      <w:pPr>
        <w:autoSpaceDE w:val="0"/>
        <w:autoSpaceDN w:val="0"/>
        <w:adjustRightInd w:val="0"/>
        <w:jc w:val="both"/>
        <w:rPr>
          <w:rFonts w:eastAsia="Batang" w:cs="Times New Roman"/>
          <w:b/>
        </w:rPr>
      </w:pPr>
    </w:p>
    <w:p w14:paraId="2E0479BE" w14:textId="77777777" w:rsidR="00F91E2D" w:rsidRPr="00DF7218" w:rsidRDefault="00F91E2D" w:rsidP="00F91E2D">
      <w:pPr>
        <w:rPr>
          <w:rFonts w:cs="Times New Roman"/>
        </w:rPr>
      </w:pPr>
    </w:p>
    <w:p w14:paraId="7CBF2D09" w14:textId="77777777" w:rsidR="00F91E2D" w:rsidRPr="00DF7218" w:rsidRDefault="00F91E2D" w:rsidP="00F91E2D">
      <w:pPr>
        <w:autoSpaceDE w:val="0"/>
        <w:autoSpaceDN w:val="0"/>
        <w:adjustRightInd w:val="0"/>
        <w:jc w:val="both"/>
        <w:rPr>
          <w:rFonts w:eastAsia="Batang" w:cs="Times New Roman"/>
          <w:b/>
        </w:rPr>
      </w:pPr>
    </w:p>
    <w:p w14:paraId="4D2FA941" w14:textId="77777777" w:rsidR="00F91E2D" w:rsidRPr="00DF7218" w:rsidRDefault="00F91E2D" w:rsidP="00F91E2D">
      <w:pPr>
        <w:autoSpaceDE w:val="0"/>
        <w:autoSpaceDN w:val="0"/>
        <w:adjustRightInd w:val="0"/>
        <w:jc w:val="both"/>
        <w:rPr>
          <w:rFonts w:eastAsia="Batang" w:cs="Times New Roman"/>
          <w:b/>
        </w:rPr>
      </w:pPr>
    </w:p>
    <w:p w14:paraId="387D0D89" w14:textId="77777777" w:rsidR="00F91E2D" w:rsidRPr="00DF7218" w:rsidRDefault="00F91E2D" w:rsidP="00F91E2D">
      <w:pPr>
        <w:autoSpaceDE w:val="0"/>
        <w:autoSpaceDN w:val="0"/>
        <w:adjustRightInd w:val="0"/>
        <w:jc w:val="both"/>
        <w:rPr>
          <w:rFonts w:eastAsia="Batang" w:cs="Times New Roman"/>
          <w:b/>
        </w:rPr>
      </w:pPr>
    </w:p>
    <w:p w14:paraId="307D2254" w14:textId="77777777" w:rsidR="00F91E2D" w:rsidRPr="00DF7218" w:rsidRDefault="00F91E2D" w:rsidP="00F91E2D">
      <w:pPr>
        <w:autoSpaceDE w:val="0"/>
        <w:autoSpaceDN w:val="0"/>
        <w:adjustRightInd w:val="0"/>
        <w:jc w:val="both"/>
        <w:rPr>
          <w:rFonts w:eastAsia="Batang" w:cs="Times New Roman"/>
          <w:b/>
        </w:rPr>
      </w:pPr>
    </w:p>
    <w:p w14:paraId="4B9AB706" w14:textId="77777777" w:rsidR="00F91E2D" w:rsidRPr="00DF7218" w:rsidRDefault="00F91E2D" w:rsidP="00F91E2D">
      <w:pPr>
        <w:autoSpaceDE w:val="0"/>
        <w:autoSpaceDN w:val="0"/>
        <w:adjustRightInd w:val="0"/>
        <w:jc w:val="both"/>
        <w:rPr>
          <w:rFonts w:eastAsia="Batang" w:cs="Times New Roman"/>
          <w:b/>
        </w:rPr>
      </w:pPr>
    </w:p>
    <w:p w14:paraId="096C381A" w14:textId="77777777" w:rsidR="00F91E2D" w:rsidRPr="00DF7218" w:rsidRDefault="00F91E2D" w:rsidP="00F91E2D">
      <w:pPr>
        <w:autoSpaceDE w:val="0"/>
        <w:autoSpaceDN w:val="0"/>
        <w:adjustRightInd w:val="0"/>
        <w:jc w:val="both"/>
        <w:rPr>
          <w:rFonts w:eastAsia="Batang" w:cs="Times New Roman"/>
          <w:b/>
        </w:rPr>
      </w:pPr>
    </w:p>
    <w:p w14:paraId="17B0E589" w14:textId="77777777" w:rsidR="00F91E2D" w:rsidRPr="00DF7218" w:rsidRDefault="00F91E2D" w:rsidP="00F91E2D">
      <w:pPr>
        <w:autoSpaceDE w:val="0"/>
        <w:autoSpaceDN w:val="0"/>
        <w:adjustRightInd w:val="0"/>
        <w:jc w:val="both"/>
        <w:rPr>
          <w:rFonts w:eastAsia="Batang" w:cs="Times New Roman"/>
          <w:b/>
        </w:rPr>
      </w:pPr>
    </w:p>
    <w:p w14:paraId="78627310" w14:textId="77777777" w:rsidR="00F91E2D" w:rsidRPr="00DF7218" w:rsidRDefault="00F91E2D" w:rsidP="00F91E2D">
      <w:pPr>
        <w:autoSpaceDE w:val="0"/>
        <w:autoSpaceDN w:val="0"/>
        <w:adjustRightInd w:val="0"/>
        <w:jc w:val="both"/>
        <w:rPr>
          <w:rFonts w:eastAsia="Batang" w:cs="Times New Roman"/>
          <w:b/>
        </w:rPr>
      </w:pPr>
    </w:p>
    <w:p w14:paraId="73E512C9" w14:textId="77777777" w:rsidR="00F91E2D" w:rsidRPr="00DF7218" w:rsidRDefault="00F91E2D" w:rsidP="00F91E2D">
      <w:pPr>
        <w:autoSpaceDE w:val="0"/>
        <w:autoSpaceDN w:val="0"/>
        <w:adjustRightInd w:val="0"/>
        <w:jc w:val="both"/>
        <w:rPr>
          <w:rFonts w:eastAsia="Batang" w:cs="Times New Roman"/>
          <w:b/>
        </w:rPr>
      </w:pPr>
    </w:p>
    <w:p w14:paraId="360EB177" w14:textId="77777777" w:rsidR="00F91E2D" w:rsidRPr="00DF7218" w:rsidRDefault="00F91E2D" w:rsidP="00F91E2D">
      <w:pPr>
        <w:autoSpaceDE w:val="0"/>
        <w:autoSpaceDN w:val="0"/>
        <w:adjustRightInd w:val="0"/>
        <w:jc w:val="both"/>
        <w:rPr>
          <w:rFonts w:eastAsia="Batang" w:cs="Times New Roman"/>
          <w:b/>
        </w:rPr>
      </w:pPr>
    </w:p>
    <w:p w14:paraId="6CBAF33A" w14:textId="77777777" w:rsidR="00F91E2D" w:rsidRPr="00DF7218" w:rsidRDefault="00F91E2D" w:rsidP="00F91E2D">
      <w:pPr>
        <w:autoSpaceDE w:val="0"/>
        <w:autoSpaceDN w:val="0"/>
        <w:adjustRightInd w:val="0"/>
        <w:jc w:val="both"/>
        <w:rPr>
          <w:rFonts w:eastAsia="Batang" w:cs="Times New Roman"/>
          <w:b/>
        </w:rPr>
      </w:pPr>
    </w:p>
    <w:p w14:paraId="5B11DF78" w14:textId="77777777" w:rsidR="00F91E2D" w:rsidRPr="00DF7218" w:rsidRDefault="00F91E2D" w:rsidP="00F91E2D">
      <w:pPr>
        <w:autoSpaceDE w:val="0"/>
        <w:autoSpaceDN w:val="0"/>
        <w:adjustRightInd w:val="0"/>
        <w:jc w:val="both"/>
        <w:rPr>
          <w:rFonts w:eastAsia="Batang" w:cs="Times New Roman"/>
          <w:b/>
        </w:rPr>
      </w:pPr>
    </w:p>
    <w:p w14:paraId="57B6F1E8" w14:textId="77777777" w:rsidR="00F91E2D" w:rsidRPr="00DF7218" w:rsidRDefault="00F91E2D" w:rsidP="00F91E2D">
      <w:pPr>
        <w:autoSpaceDE w:val="0"/>
        <w:autoSpaceDN w:val="0"/>
        <w:adjustRightInd w:val="0"/>
        <w:jc w:val="both"/>
        <w:rPr>
          <w:rFonts w:eastAsia="Batang" w:cs="Times New Roman"/>
          <w:b/>
        </w:rPr>
      </w:pPr>
    </w:p>
    <w:p w14:paraId="206B4007" w14:textId="77777777" w:rsidR="00F91E2D" w:rsidRPr="00DF7218" w:rsidRDefault="00F91E2D" w:rsidP="00F91E2D">
      <w:pPr>
        <w:autoSpaceDE w:val="0"/>
        <w:autoSpaceDN w:val="0"/>
        <w:adjustRightInd w:val="0"/>
        <w:jc w:val="both"/>
        <w:rPr>
          <w:rFonts w:eastAsia="Batang" w:cs="Times New Roman"/>
          <w:b/>
        </w:rPr>
      </w:pPr>
    </w:p>
    <w:p w14:paraId="4D8411DA" w14:textId="77777777" w:rsidR="00F91E2D" w:rsidRPr="00DF7218" w:rsidRDefault="00F91E2D" w:rsidP="00F91E2D">
      <w:pPr>
        <w:autoSpaceDE w:val="0"/>
        <w:autoSpaceDN w:val="0"/>
        <w:adjustRightInd w:val="0"/>
        <w:jc w:val="both"/>
        <w:rPr>
          <w:rFonts w:eastAsia="Batang" w:cs="Times New Roman"/>
          <w:b/>
        </w:rPr>
      </w:pPr>
    </w:p>
    <w:p w14:paraId="5EADB2B5" w14:textId="77777777" w:rsidR="00F91E2D" w:rsidRPr="00DF7218" w:rsidRDefault="00F91E2D" w:rsidP="00F91E2D">
      <w:pPr>
        <w:autoSpaceDE w:val="0"/>
        <w:autoSpaceDN w:val="0"/>
        <w:adjustRightInd w:val="0"/>
        <w:jc w:val="both"/>
        <w:rPr>
          <w:rFonts w:eastAsia="Batang" w:cs="Times New Roman"/>
          <w:b/>
        </w:rPr>
      </w:pPr>
    </w:p>
    <w:p w14:paraId="48ADB3C7" w14:textId="77777777" w:rsidR="00F91E2D" w:rsidRPr="00DF7218" w:rsidRDefault="00F91E2D" w:rsidP="00F91E2D">
      <w:pPr>
        <w:autoSpaceDE w:val="0"/>
        <w:autoSpaceDN w:val="0"/>
        <w:adjustRightInd w:val="0"/>
        <w:jc w:val="both"/>
        <w:rPr>
          <w:rFonts w:eastAsia="Batang" w:cs="Times New Roman"/>
          <w:b/>
        </w:rPr>
      </w:pPr>
    </w:p>
    <w:p w14:paraId="4AD6B3F5" w14:textId="77777777" w:rsidR="00F91E2D" w:rsidRPr="00DF7218" w:rsidRDefault="00F91E2D" w:rsidP="00F91E2D">
      <w:pPr>
        <w:autoSpaceDE w:val="0"/>
        <w:autoSpaceDN w:val="0"/>
        <w:adjustRightInd w:val="0"/>
        <w:jc w:val="both"/>
        <w:rPr>
          <w:rFonts w:eastAsia="Batang" w:cs="Times New Roman"/>
          <w:b/>
        </w:rPr>
      </w:pPr>
    </w:p>
    <w:p w14:paraId="29C28F9A" w14:textId="77777777" w:rsidR="00F91E2D" w:rsidRPr="00DF7218" w:rsidRDefault="00F91E2D" w:rsidP="00F91E2D">
      <w:pPr>
        <w:autoSpaceDE w:val="0"/>
        <w:autoSpaceDN w:val="0"/>
        <w:adjustRightInd w:val="0"/>
        <w:jc w:val="both"/>
        <w:rPr>
          <w:rFonts w:eastAsia="Batang" w:cs="Times New Roman"/>
          <w:b/>
        </w:rPr>
      </w:pPr>
    </w:p>
    <w:p w14:paraId="280BD95E" w14:textId="77777777" w:rsidR="00F91E2D" w:rsidRPr="00DF7218" w:rsidRDefault="00F91E2D" w:rsidP="00F91E2D">
      <w:pPr>
        <w:rPr>
          <w:rFonts w:cs="Times New Roman"/>
        </w:rPr>
      </w:pPr>
    </w:p>
    <w:p w14:paraId="699EBD7E" w14:textId="77777777" w:rsidR="00F91E2D" w:rsidRPr="00DF7218" w:rsidRDefault="00F91E2D" w:rsidP="00F91E2D">
      <w:pPr>
        <w:autoSpaceDE w:val="0"/>
        <w:autoSpaceDN w:val="0"/>
        <w:adjustRightInd w:val="0"/>
        <w:jc w:val="both"/>
        <w:rPr>
          <w:rFonts w:eastAsia="Batang" w:cs="Times New Roman"/>
          <w:b/>
        </w:rPr>
      </w:pPr>
    </w:p>
    <w:p w14:paraId="09D87C85" w14:textId="77777777" w:rsidR="00F91E2D" w:rsidRPr="00DF7218" w:rsidRDefault="00F91E2D" w:rsidP="00F91E2D">
      <w:pPr>
        <w:autoSpaceDE w:val="0"/>
        <w:autoSpaceDN w:val="0"/>
        <w:adjustRightInd w:val="0"/>
        <w:jc w:val="both"/>
        <w:rPr>
          <w:rFonts w:eastAsia="Batang" w:cs="Times New Roman"/>
          <w:b/>
        </w:rPr>
      </w:pPr>
    </w:p>
    <w:p w14:paraId="512DA374" w14:textId="77777777" w:rsidR="00F91E2D" w:rsidRPr="00DF7218" w:rsidRDefault="00F91E2D" w:rsidP="00F91E2D">
      <w:pPr>
        <w:autoSpaceDE w:val="0"/>
        <w:autoSpaceDN w:val="0"/>
        <w:adjustRightInd w:val="0"/>
        <w:jc w:val="both"/>
        <w:rPr>
          <w:rFonts w:eastAsia="Batang" w:cs="Times New Roman"/>
          <w:b/>
        </w:rPr>
      </w:pPr>
    </w:p>
    <w:p w14:paraId="5EE46843" w14:textId="77777777" w:rsidR="00F91E2D" w:rsidRPr="00DF7218" w:rsidRDefault="00F91E2D" w:rsidP="00F91E2D">
      <w:pPr>
        <w:autoSpaceDE w:val="0"/>
        <w:autoSpaceDN w:val="0"/>
        <w:adjustRightInd w:val="0"/>
        <w:jc w:val="both"/>
        <w:rPr>
          <w:rFonts w:eastAsia="Batang" w:cs="Times New Roman"/>
          <w:b/>
        </w:rPr>
      </w:pPr>
    </w:p>
    <w:p w14:paraId="7B80CB59" w14:textId="77777777" w:rsidR="00F91E2D" w:rsidRPr="00DF7218" w:rsidRDefault="00F91E2D" w:rsidP="00F91E2D">
      <w:pPr>
        <w:autoSpaceDE w:val="0"/>
        <w:autoSpaceDN w:val="0"/>
        <w:adjustRightInd w:val="0"/>
        <w:jc w:val="both"/>
        <w:rPr>
          <w:rFonts w:eastAsia="Batang" w:cs="Times New Roman"/>
          <w:b/>
        </w:rPr>
      </w:pPr>
    </w:p>
    <w:p w14:paraId="1705FC96" w14:textId="77777777" w:rsidR="00F91E2D" w:rsidRPr="00DF7218" w:rsidRDefault="00F91E2D" w:rsidP="00F91E2D">
      <w:pPr>
        <w:autoSpaceDE w:val="0"/>
        <w:autoSpaceDN w:val="0"/>
        <w:adjustRightInd w:val="0"/>
        <w:jc w:val="both"/>
        <w:rPr>
          <w:rFonts w:eastAsia="Batang" w:cs="Times New Roman"/>
          <w:b/>
        </w:rPr>
      </w:pPr>
    </w:p>
    <w:p w14:paraId="5BB7C5A8" w14:textId="77777777" w:rsidR="00F91E2D" w:rsidRPr="00DF7218" w:rsidRDefault="00F91E2D" w:rsidP="00F91E2D">
      <w:pPr>
        <w:autoSpaceDE w:val="0"/>
        <w:autoSpaceDN w:val="0"/>
        <w:adjustRightInd w:val="0"/>
        <w:jc w:val="both"/>
        <w:rPr>
          <w:rFonts w:eastAsia="Batang" w:cs="Times New Roman"/>
          <w:b/>
        </w:rPr>
      </w:pPr>
    </w:p>
    <w:p w14:paraId="34269C98" w14:textId="77777777" w:rsidR="00F91E2D" w:rsidRPr="00DF7218" w:rsidRDefault="00F91E2D" w:rsidP="00F91E2D">
      <w:pPr>
        <w:autoSpaceDE w:val="0"/>
        <w:autoSpaceDN w:val="0"/>
        <w:adjustRightInd w:val="0"/>
        <w:jc w:val="both"/>
        <w:rPr>
          <w:rFonts w:eastAsia="Batang" w:cs="Times New Roman"/>
          <w:b/>
        </w:rPr>
      </w:pPr>
    </w:p>
    <w:p w14:paraId="48522F89" w14:textId="77777777" w:rsidR="00F91E2D" w:rsidRPr="00DF7218" w:rsidRDefault="00F91E2D" w:rsidP="00F91E2D">
      <w:pPr>
        <w:autoSpaceDE w:val="0"/>
        <w:autoSpaceDN w:val="0"/>
        <w:adjustRightInd w:val="0"/>
        <w:jc w:val="both"/>
        <w:rPr>
          <w:rFonts w:eastAsia="Batang" w:cs="Times New Roman"/>
          <w:b/>
        </w:rPr>
      </w:pPr>
    </w:p>
    <w:p w14:paraId="13F67D14" w14:textId="77777777" w:rsidR="00F91E2D" w:rsidRPr="00DF7218" w:rsidRDefault="00F91E2D" w:rsidP="00F91E2D">
      <w:pPr>
        <w:autoSpaceDE w:val="0"/>
        <w:autoSpaceDN w:val="0"/>
        <w:adjustRightInd w:val="0"/>
        <w:jc w:val="both"/>
        <w:rPr>
          <w:rFonts w:eastAsia="Batang" w:cs="Times New Roman"/>
          <w:b/>
        </w:rPr>
      </w:pPr>
    </w:p>
    <w:p w14:paraId="722927BA" w14:textId="77777777" w:rsidR="00F91E2D" w:rsidRPr="00DF7218" w:rsidRDefault="00F91E2D" w:rsidP="00F91E2D">
      <w:pPr>
        <w:autoSpaceDE w:val="0"/>
        <w:autoSpaceDN w:val="0"/>
        <w:adjustRightInd w:val="0"/>
        <w:jc w:val="both"/>
        <w:rPr>
          <w:rFonts w:eastAsia="Batang" w:cs="Times New Roman"/>
          <w:b/>
        </w:rPr>
      </w:pPr>
    </w:p>
    <w:p w14:paraId="2FE60501" w14:textId="77777777" w:rsidR="00F91E2D" w:rsidRPr="00DF7218" w:rsidRDefault="00F91E2D" w:rsidP="00F91E2D">
      <w:pPr>
        <w:autoSpaceDE w:val="0"/>
        <w:autoSpaceDN w:val="0"/>
        <w:adjustRightInd w:val="0"/>
        <w:jc w:val="both"/>
        <w:rPr>
          <w:rFonts w:eastAsia="Batang" w:cs="Times New Roman"/>
          <w:b/>
        </w:rPr>
      </w:pPr>
    </w:p>
    <w:p w14:paraId="265AC9B6" w14:textId="77777777" w:rsidR="00F91E2D" w:rsidRPr="00DF7218" w:rsidRDefault="00F91E2D" w:rsidP="00F91E2D">
      <w:pPr>
        <w:autoSpaceDE w:val="0"/>
        <w:autoSpaceDN w:val="0"/>
        <w:adjustRightInd w:val="0"/>
        <w:jc w:val="both"/>
        <w:rPr>
          <w:rFonts w:eastAsia="Batang" w:cs="Times New Roman"/>
          <w:b/>
        </w:rPr>
      </w:pPr>
    </w:p>
    <w:p w14:paraId="03F91680" w14:textId="77777777" w:rsidR="00F91E2D" w:rsidRPr="00DF7218" w:rsidRDefault="00F91E2D" w:rsidP="00F91E2D">
      <w:pPr>
        <w:autoSpaceDE w:val="0"/>
        <w:autoSpaceDN w:val="0"/>
        <w:adjustRightInd w:val="0"/>
        <w:jc w:val="both"/>
        <w:rPr>
          <w:rFonts w:eastAsia="Batang" w:cs="Times New Roman"/>
          <w:b/>
        </w:rPr>
      </w:pPr>
    </w:p>
    <w:p w14:paraId="05E0D5A4" w14:textId="77777777" w:rsidR="00F91E2D" w:rsidRPr="00DF7218" w:rsidRDefault="00F91E2D" w:rsidP="00F91E2D">
      <w:pPr>
        <w:autoSpaceDE w:val="0"/>
        <w:autoSpaceDN w:val="0"/>
        <w:adjustRightInd w:val="0"/>
        <w:jc w:val="both"/>
        <w:rPr>
          <w:rFonts w:eastAsia="Batang" w:cs="Times New Roman"/>
          <w:b/>
        </w:rPr>
      </w:pPr>
    </w:p>
    <w:p w14:paraId="1D709D57" w14:textId="77777777" w:rsidR="00F91E2D" w:rsidRPr="00DF7218" w:rsidRDefault="00F91E2D" w:rsidP="00F91E2D">
      <w:pPr>
        <w:autoSpaceDE w:val="0"/>
        <w:autoSpaceDN w:val="0"/>
        <w:adjustRightInd w:val="0"/>
        <w:jc w:val="both"/>
        <w:rPr>
          <w:rFonts w:eastAsia="Batang" w:cs="Times New Roman"/>
          <w:b/>
        </w:rPr>
      </w:pPr>
    </w:p>
    <w:p w14:paraId="0450E541" w14:textId="77777777" w:rsidR="00F91E2D" w:rsidRPr="00DF7218" w:rsidRDefault="00F91E2D" w:rsidP="00F91E2D">
      <w:pPr>
        <w:autoSpaceDE w:val="0"/>
        <w:autoSpaceDN w:val="0"/>
        <w:adjustRightInd w:val="0"/>
        <w:jc w:val="both"/>
        <w:rPr>
          <w:rFonts w:eastAsia="Batang" w:cs="Times New Roman"/>
          <w:b/>
        </w:rPr>
      </w:pPr>
    </w:p>
    <w:p w14:paraId="2E77AF81" w14:textId="77777777" w:rsidR="00F91E2D" w:rsidRPr="00DF7218" w:rsidRDefault="00F91E2D" w:rsidP="00F91E2D">
      <w:pPr>
        <w:autoSpaceDE w:val="0"/>
        <w:autoSpaceDN w:val="0"/>
        <w:adjustRightInd w:val="0"/>
        <w:jc w:val="both"/>
        <w:rPr>
          <w:rFonts w:eastAsia="Batang" w:cs="Times New Roman"/>
          <w:b/>
        </w:rPr>
      </w:pPr>
    </w:p>
    <w:p w14:paraId="4094A6E1" w14:textId="77777777" w:rsidR="00F91E2D" w:rsidRPr="00DF7218" w:rsidRDefault="00F91E2D" w:rsidP="00F91E2D">
      <w:pPr>
        <w:autoSpaceDE w:val="0"/>
        <w:autoSpaceDN w:val="0"/>
        <w:adjustRightInd w:val="0"/>
        <w:jc w:val="both"/>
        <w:rPr>
          <w:rFonts w:eastAsia="Batang" w:cs="Times New Roman"/>
          <w:b/>
        </w:rPr>
      </w:pPr>
    </w:p>
    <w:p w14:paraId="21D2D65D" w14:textId="77777777" w:rsidR="00F91E2D" w:rsidRPr="00DF7218" w:rsidRDefault="00F91E2D" w:rsidP="00F91E2D">
      <w:pPr>
        <w:rPr>
          <w:rFonts w:cs="Times New Roman"/>
        </w:rPr>
      </w:pPr>
    </w:p>
    <w:p w14:paraId="30767259" w14:textId="77777777" w:rsidR="00F91E2D" w:rsidRPr="00DF7218" w:rsidRDefault="00F91E2D" w:rsidP="00F91E2D">
      <w:pPr>
        <w:autoSpaceDE w:val="0"/>
        <w:autoSpaceDN w:val="0"/>
        <w:adjustRightInd w:val="0"/>
        <w:jc w:val="both"/>
        <w:rPr>
          <w:rFonts w:eastAsia="Batang" w:cs="Times New Roman"/>
          <w:b/>
        </w:rPr>
      </w:pPr>
    </w:p>
    <w:p w14:paraId="4B0D7B86" w14:textId="77777777" w:rsidR="00F91E2D" w:rsidRPr="00DF7218" w:rsidRDefault="00F91E2D" w:rsidP="00F91E2D">
      <w:pPr>
        <w:autoSpaceDE w:val="0"/>
        <w:autoSpaceDN w:val="0"/>
        <w:adjustRightInd w:val="0"/>
        <w:jc w:val="both"/>
        <w:rPr>
          <w:rFonts w:eastAsia="Batang" w:cs="Times New Roman"/>
          <w:b/>
        </w:rPr>
      </w:pPr>
    </w:p>
    <w:p w14:paraId="5F48B08D" w14:textId="77777777" w:rsidR="00F91E2D" w:rsidRPr="00DF7218" w:rsidRDefault="00F91E2D" w:rsidP="00F91E2D">
      <w:pPr>
        <w:autoSpaceDE w:val="0"/>
        <w:autoSpaceDN w:val="0"/>
        <w:adjustRightInd w:val="0"/>
        <w:jc w:val="both"/>
        <w:rPr>
          <w:rFonts w:eastAsia="Batang" w:cs="Times New Roman"/>
          <w:b/>
        </w:rPr>
      </w:pPr>
    </w:p>
    <w:p w14:paraId="02A9E825" w14:textId="77777777" w:rsidR="00F91E2D" w:rsidRPr="00DF7218" w:rsidRDefault="00F91E2D" w:rsidP="00F91E2D">
      <w:pPr>
        <w:autoSpaceDE w:val="0"/>
        <w:autoSpaceDN w:val="0"/>
        <w:adjustRightInd w:val="0"/>
        <w:jc w:val="both"/>
        <w:rPr>
          <w:rFonts w:eastAsia="Batang" w:cs="Times New Roman"/>
          <w:b/>
        </w:rPr>
      </w:pPr>
    </w:p>
    <w:p w14:paraId="4B3B7B87" w14:textId="77777777" w:rsidR="00F91E2D" w:rsidRPr="00DF7218" w:rsidRDefault="00F91E2D" w:rsidP="00F91E2D">
      <w:pPr>
        <w:autoSpaceDE w:val="0"/>
        <w:autoSpaceDN w:val="0"/>
        <w:adjustRightInd w:val="0"/>
        <w:jc w:val="both"/>
        <w:rPr>
          <w:rFonts w:eastAsia="Batang" w:cs="Times New Roman"/>
          <w:b/>
        </w:rPr>
      </w:pPr>
    </w:p>
    <w:p w14:paraId="43FECAB4" w14:textId="77777777" w:rsidR="00F91E2D" w:rsidRPr="00DF7218" w:rsidRDefault="00F91E2D" w:rsidP="00F91E2D">
      <w:pPr>
        <w:autoSpaceDE w:val="0"/>
        <w:autoSpaceDN w:val="0"/>
        <w:adjustRightInd w:val="0"/>
        <w:jc w:val="both"/>
        <w:rPr>
          <w:rFonts w:eastAsia="Batang" w:cs="Times New Roman"/>
          <w:b/>
        </w:rPr>
      </w:pPr>
    </w:p>
    <w:p w14:paraId="20B33203" w14:textId="77777777" w:rsidR="00F91E2D" w:rsidRPr="00DF7218" w:rsidRDefault="00F91E2D" w:rsidP="00F91E2D">
      <w:pPr>
        <w:autoSpaceDE w:val="0"/>
        <w:autoSpaceDN w:val="0"/>
        <w:adjustRightInd w:val="0"/>
        <w:jc w:val="both"/>
        <w:rPr>
          <w:rFonts w:eastAsia="Batang" w:cs="Times New Roman"/>
          <w:b/>
        </w:rPr>
      </w:pPr>
    </w:p>
    <w:p w14:paraId="15924FAB" w14:textId="77777777" w:rsidR="00F91E2D" w:rsidRPr="00DF7218" w:rsidRDefault="00F91E2D" w:rsidP="00F91E2D">
      <w:pPr>
        <w:autoSpaceDE w:val="0"/>
        <w:autoSpaceDN w:val="0"/>
        <w:adjustRightInd w:val="0"/>
        <w:jc w:val="both"/>
        <w:rPr>
          <w:rFonts w:eastAsia="Batang" w:cs="Times New Roman"/>
          <w:b/>
        </w:rPr>
      </w:pPr>
    </w:p>
    <w:p w14:paraId="29071DE7" w14:textId="77777777" w:rsidR="00F91E2D" w:rsidRPr="00DF7218" w:rsidRDefault="00F91E2D" w:rsidP="00F91E2D">
      <w:pPr>
        <w:autoSpaceDE w:val="0"/>
        <w:autoSpaceDN w:val="0"/>
        <w:adjustRightInd w:val="0"/>
        <w:jc w:val="both"/>
        <w:rPr>
          <w:rFonts w:eastAsia="Batang" w:cs="Times New Roman"/>
          <w:b/>
        </w:rPr>
      </w:pPr>
    </w:p>
    <w:p w14:paraId="1112E509" w14:textId="77777777" w:rsidR="00F91E2D" w:rsidRPr="00DF7218" w:rsidRDefault="00F91E2D" w:rsidP="00F91E2D">
      <w:pPr>
        <w:autoSpaceDE w:val="0"/>
        <w:autoSpaceDN w:val="0"/>
        <w:adjustRightInd w:val="0"/>
        <w:jc w:val="both"/>
        <w:rPr>
          <w:rFonts w:eastAsia="Batang" w:cs="Times New Roman"/>
          <w:b/>
        </w:rPr>
      </w:pPr>
    </w:p>
    <w:p w14:paraId="1CE95400" w14:textId="77777777" w:rsidR="00F91E2D" w:rsidRPr="00DF7218" w:rsidRDefault="00F91E2D" w:rsidP="00F91E2D">
      <w:pPr>
        <w:autoSpaceDE w:val="0"/>
        <w:autoSpaceDN w:val="0"/>
        <w:adjustRightInd w:val="0"/>
        <w:jc w:val="both"/>
        <w:rPr>
          <w:rFonts w:eastAsia="Batang" w:cs="Times New Roman"/>
          <w:b/>
        </w:rPr>
      </w:pPr>
    </w:p>
    <w:p w14:paraId="3E4853A6" w14:textId="77777777" w:rsidR="00F91E2D" w:rsidRPr="00DF7218" w:rsidRDefault="00F91E2D" w:rsidP="00F91E2D">
      <w:pPr>
        <w:autoSpaceDE w:val="0"/>
        <w:autoSpaceDN w:val="0"/>
        <w:adjustRightInd w:val="0"/>
        <w:jc w:val="both"/>
        <w:rPr>
          <w:rFonts w:eastAsia="Batang" w:cs="Times New Roman"/>
          <w:b/>
        </w:rPr>
      </w:pPr>
    </w:p>
    <w:p w14:paraId="77BDE45D" w14:textId="77777777" w:rsidR="00F91E2D" w:rsidRPr="00DF7218" w:rsidRDefault="00F91E2D" w:rsidP="00F91E2D">
      <w:pPr>
        <w:autoSpaceDE w:val="0"/>
        <w:autoSpaceDN w:val="0"/>
        <w:adjustRightInd w:val="0"/>
        <w:jc w:val="both"/>
        <w:rPr>
          <w:rFonts w:eastAsia="Batang" w:cs="Times New Roman"/>
          <w:b/>
        </w:rPr>
      </w:pPr>
    </w:p>
    <w:p w14:paraId="4AEEB48D" w14:textId="77777777" w:rsidR="00F91E2D" w:rsidRPr="00DF7218" w:rsidRDefault="00F91E2D" w:rsidP="00F91E2D">
      <w:pPr>
        <w:autoSpaceDE w:val="0"/>
        <w:autoSpaceDN w:val="0"/>
        <w:adjustRightInd w:val="0"/>
        <w:jc w:val="both"/>
        <w:rPr>
          <w:rFonts w:eastAsia="Batang" w:cs="Times New Roman"/>
          <w:b/>
        </w:rPr>
      </w:pPr>
    </w:p>
    <w:p w14:paraId="42916D4C" w14:textId="77777777" w:rsidR="00F91E2D" w:rsidRPr="00DF7218" w:rsidRDefault="00F91E2D" w:rsidP="00F91E2D">
      <w:pPr>
        <w:autoSpaceDE w:val="0"/>
        <w:autoSpaceDN w:val="0"/>
        <w:adjustRightInd w:val="0"/>
        <w:jc w:val="both"/>
        <w:rPr>
          <w:rFonts w:eastAsia="Batang" w:cs="Times New Roman"/>
          <w:b/>
        </w:rPr>
      </w:pPr>
    </w:p>
    <w:p w14:paraId="601AE1E9" w14:textId="77777777" w:rsidR="00F91E2D" w:rsidRPr="00DF7218" w:rsidRDefault="00F91E2D" w:rsidP="00F91E2D">
      <w:pPr>
        <w:autoSpaceDE w:val="0"/>
        <w:autoSpaceDN w:val="0"/>
        <w:adjustRightInd w:val="0"/>
        <w:jc w:val="both"/>
        <w:rPr>
          <w:rFonts w:eastAsia="Batang" w:cs="Times New Roman"/>
          <w:b/>
        </w:rPr>
      </w:pPr>
    </w:p>
    <w:p w14:paraId="025997AB" w14:textId="77777777" w:rsidR="00F91E2D" w:rsidRPr="00DF7218" w:rsidRDefault="00F91E2D" w:rsidP="00F91E2D">
      <w:pPr>
        <w:autoSpaceDE w:val="0"/>
        <w:autoSpaceDN w:val="0"/>
        <w:adjustRightInd w:val="0"/>
        <w:jc w:val="both"/>
        <w:rPr>
          <w:rFonts w:eastAsia="Batang" w:cs="Times New Roman"/>
          <w:b/>
        </w:rPr>
      </w:pPr>
    </w:p>
    <w:p w14:paraId="421C1D70" w14:textId="77777777" w:rsidR="00F91E2D" w:rsidRPr="00DF7218" w:rsidRDefault="00F91E2D" w:rsidP="00F91E2D">
      <w:pPr>
        <w:autoSpaceDE w:val="0"/>
        <w:autoSpaceDN w:val="0"/>
        <w:adjustRightInd w:val="0"/>
        <w:jc w:val="both"/>
        <w:rPr>
          <w:rFonts w:eastAsia="Batang" w:cs="Times New Roman"/>
          <w:b/>
        </w:rPr>
      </w:pPr>
    </w:p>
    <w:p w14:paraId="4BA232DF" w14:textId="77777777" w:rsidR="00F91E2D" w:rsidRPr="00DF7218" w:rsidRDefault="00F91E2D" w:rsidP="00F91E2D">
      <w:pPr>
        <w:rPr>
          <w:rFonts w:cs="Times New Roman"/>
        </w:rPr>
      </w:pPr>
    </w:p>
    <w:p w14:paraId="2886760C" w14:textId="77777777" w:rsidR="00F91E2D" w:rsidRPr="00DF7218" w:rsidRDefault="00F91E2D" w:rsidP="00F91E2D">
      <w:pPr>
        <w:autoSpaceDE w:val="0"/>
        <w:autoSpaceDN w:val="0"/>
        <w:adjustRightInd w:val="0"/>
        <w:jc w:val="both"/>
        <w:rPr>
          <w:rFonts w:eastAsia="Batang" w:cs="Times New Roman"/>
          <w:b/>
        </w:rPr>
      </w:pPr>
    </w:p>
    <w:p w14:paraId="496B6674" w14:textId="77777777" w:rsidR="00F91E2D" w:rsidRPr="00DF7218" w:rsidRDefault="00F91E2D" w:rsidP="00F91E2D">
      <w:pPr>
        <w:autoSpaceDE w:val="0"/>
        <w:autoSpaceDN w:val="0"/>
        <w:adjustRightInd w:val="0"/>
        <w:jc w:val="both"/>
        <w:rPr>
          <w:rFonts w:eastAsia="Batang" w:cs="Times New Roman"/>
          <w:b/>
        </w:rPr>
      </w:pPr>
    </w:p>
    <w:p w14:paraId="38463D8B" w14:textId="77777777" w:rsidR="00F91E2D" w:rsidRPr="00DF7218" w:rsidRDefault="00F91E2D" w:rsidP="00F91E2D">
      <w:pPr>
        <w:autoSpaceDE w:val="0"/>
        <w:autoSpaceDN w:val="0"/>
        <w:adjustRightInd w:val="0"/>
        <w:jc w:val="both"/>
        <w:rPr>
          <w:rFonts w:eastAsia="Batang" w:cs="Times New Roman"/>
          <w:b/>
        </w:rPr>
      </w:pPr>
    </w:p>
    <w:p w14:paraId="79B3C952" w14:textId="77777777" w:rsidR="00F91E2D" w:rsidRPr="00DF7218" w:rsidRDefault="00F91E2D" w:rsidP="00F91E2D">
      <w:pPr>
        <w:autoSpaceDE w:val="0"/>
        <w:autoSpaceDN w:val="0"/>
        <w:adjustRightInd w:val="0"/>
        <w:jc w:val="both"/>
        <w:rPr>
          <w:rFonts w:eastAsia="Batang" w:cs="Times New Roman"/>
          <w:b/>
        </w:rPr>
      </w:pPr>
    </w:p>
    <w:p w14:paraId="013F481A" w14:textId="77777777" w:rsidR="00F91E2D" w:rsidRPr="00DF7218" w:rsidRDefault="00F91E2D" w:rsidP="00F91E2D">
      <w:pPr>
        <w:autoSpaceDE w:val="0"/>
        <w:autoSpaceDN w:val="0"/>
        <w:adjustRightInd w:val="0"/>
        <w:jc w:val="both"/>
        <w:rPr>
          <w:rFonts w:eastAsia="Batang" w:cs="Times New Roman"/>
          <w:b/>
        </w:rPr>
      </w:pPr>
    </w:p>
    <w:p w14:paraId="73BDC3EA" w14:textId="77777777" w:rsidR="00F91E2D" w:rsidRPr="00DF7218" w:rsidRDefault="00F91E2D" w:rsidP="00F91E2D">
      <w:pPr>
        <w:autoSpaceDE w:val="0"/>
        <w:autoSpaceDN w:val="0"/>
        <w:adjustRightInd w:val="0"/>
        <w:jc w:val="both"/>
        <w:rPr>
          <w:rFonts w:eastAsia="Batang" w:cs="Times New Roman"/>
          <w:b/>
        </w:rPr>
      </w:pPr>
    </w:p>
    <w:p w14:paraId="5211EA3C" w14:textId="77777777" w:rsidR="00F91E2D" w:rsidRPr="00DF7218" w:rsidRDefault="00F91E2D" w:rsidP="00F91E2D">
      <w:pPr>
        <w:autoSpaceDE w:val="0"/>
        <w:autoSpaceDN w:val="0"/>
        <w:adjustRightInd w:val="0"/>
        <w:jc w:val="both"/>
        <w:rPr>
          <w:rFonts w:eastAsia="Batang" w:cs="Times New Roman"/>
          <w:b/>
        </w:rPr>
      </w:pPr>
    </w:p>
    <w:p w14:paraId="1453D957" w14:textId="77777777" w:rsidR="00F91E2D" w:rsidRPr="00DF7218" w:rsidRDefault="00F91E2D" w:rsidP="00F91E2D">
      <w:pPr>
        <w:autoSpaceDE w:val="0"/>
        <w:autoSpaceDN w:val="0"/>
        <w:adjustRightInd w:val="0"/>
        <w:jc w:val="both"/>
        <w:rPr>
          <w:rFonts w:eastAsia="Batang" w:cs="Times New Roman"/>
          <w:b/>
        </w:rPr>
      </w:pPr>
    </w:p>
    <w:p w14:paraId="6FC59467" w14:textId="77777777" w:rsidR="00F91E2D" w:rsidRPr="00DF7218" w:rsidRDefault="00F91E2D" w:rsidP="00F91E2D">
      <w:pPr>
        <w:autoSpaceDE w:val="0"/>
        <w:autoSpaceDN w:val="0"/>
        <w:adjustRightInd w:val="0"/>
        <w:jc w:val="both"/>
        <w:rPr>
          <w:rFonts w:eastAsia="Batang" w:cs="Times New Roman"/>
          <w:b/>
        </w:rPr>
      </w:pPr>
    </w:p>
    <w:p w14:paraId="09DB1D4C" w14:textId="77777777" w:rsidR="00F91E2D" w:rsidRPr="00DF7218" w:rsidRDefault="00F91E2D" w:rsidP="00F91E2D">
      <w:pPr>
        <w:autoSpaceDE w:val="0"/>
        <w:autoSpaceDN w:val="0"/>
        <w:adjustRightInd w:val="0"/>
        <w:jc w:val="both"/>
        <w:rPr>
          <w:rFonts w:eastAsia="Batang" w:cs="Times New Roman"/>
          <w:b/>
        </w:rPr>
      </w:pPr>
    </w:p>
    <w:p w14:paraId="35FF930C" w14:textId="77777777" w:rsidR="00F91E2D" w:rsidRPr="00DF7218" w:rsidRDefault="00F91E2D" w:rsidP="00F91E2D">
      <w:pPr>
        <w:autoSpaceDE w:val="0"/>
        <w:autoSpaceDN w:val="0"/>
        <w:adjustRightInd w:val="0"/>
        <w:jc w:val="both"/>
        <w:rPr>
          <w:rFonts w:eastAsia="Batang" w:cs="Times New Roman"/>
          <w:b/>
        </w:rPr>
      </w:pPr>
    </w:p>
    <w:p w14:paraId="28B9142B" w14:textId="77777777" w:rsidR="00F91E2D" w:rsidRPr="00DF7218" w:rsidRDefault="00F91E2D" w:rsidP="00F91E2D">
      <w:pPr>
        <w:autoSpaceDE w:val="0"/>
        <w:autoSpaceDN w:val="0"/>
        <w:adjustRightInd w:val="0"/>
        <w:jc w:val="both"/>
        <w:rPr>
          <w:rFonts w:eastAsia="Batang" w:cs="Times New Roman"/>
          <w:b/>
        </w:rPr>
      </w:pPr>
    </w:p>
    <w:p w14:paraId="5F47832C" w14:textId="77777777" w:rsidR="00F91E2D" w:rsidRPr="00DF7218" w:rsidRDefault="00F91E2D" w:rsidP="00F91E2D">
      <w:pPr>
        <w:autoSpaceDE w:val="0"/>
        <w:autoSpaceDN w:val="0"/>
        <w:adjustRightInd w:val="0"/>
        <w:jc w:val="both"/>
        <w:rPr>
          <w:rFonts w:eastAsia="Batang" w:cs="Times New Roman"/>
          <w:b/>
        </w:rPr>
      </w:pPr>
    </w:p>
    <w:p w14:paraId="558008BF" w14:textId="77777777" w:rsidR="00F91E2D" w:rsidRPr="00DF7218" w:rsidRDefault="00F91E2D" w:rsidP="00F91E2D">
      <w:pPr>
        <w:autoSpaceDE w:val="0"/>
        <w:autoSpaceDN w:val="0"/>
        <w:adjustRightInd w:val="0"/>
        <w:jc w:val="both"/>
        <w:rPr>
          <w:rFonts w:eastAsia="Batang" w:cs="Times New Roman"/>
          <w:b/>
        </w:rPr>
      </w:pPr>
    </w:p>
    <w:p w14:paraId="2BDC7874" w14:textId="77777777" w:rsidR="00F91E2D" w:rsidRPr="00DF7218" w:rsidRDefault="00F91E2D" w:rsidP="00F91E2D">
      <w:pPr>
        <w:autoSpaceDE w:val="0"/>
        <w:autoSpaceDN w:val="0"/>
        <w:adjustRightInd w:val="0"/>
        <w:jc w:val="both"/>
        <w:rPr>
          <w:rFonts w:eastAsia="Batang" w:cs="Times New Roman"/>
          <w:b/>
        </w:rPr>
      </w:pPr>
    </w:p>
    <w:p w14:paraId="4405D7A7" w14:textId="77777777" w:rsidR="00F91E2D" w:rsidRPr="00DF7218" w:rsidRDefault="00F91E2D" w:rsidP="00F91E2D">
      <w:pPr>
        <w:autoSpaceDE w:val="0"/>
        <w:autoSpaceDN w:val="0"/>
        <w:adjustRightInd w:val="0"/>
        <w:jc w:val="both"/>
        <w:rPr>
          <w:rFonts w:eastAsia="Batang" w:cs="Times New Roman"/>
          <w:b/>
        </w:rPr>
      </w:pPr>
    </w:p>
    <w:p w14:paraId="2F2EEF85" w14:textId="77777777" w:rsidR="00F91E2D" w:rsidRPr="00DF7218" w:rsidRDefault="00F91E2D" w:rsidP="00F91E2D">
      <w:pPr>
        <w:autoSpaceDE w:val="0"/>
        <w:autoSpaceDN w:val="0"/>
        <w:adjustRightInd w:val="0"/>
        <w:jc w:val="both"/>
        <w:rPr>
          <w:rFonts w:eastAsia="Batang" w:cs="Times New Roman"/>
          <w:b/>
        </w:rPr>
      </w:pPr>
    </w:p>
    <w:p w14:paraId="36A79097" w14:textId="77777777" w:rsidR="00F91E2D" w:rsidRPr="00DF7218" w:rsidRDefault="00F91E2D" w:rsidP="00F91E2D">
      <w:pPr>
        <w:autoSpaceDE w:val="0"/>
        <w:autoSpaceDN w:val="0"/>
        <w:adjustRightInd w:val="0"/>
        <w:jc w:val="both"/>
        <w:rPr>
          <w:rFonts w:eastAsia="Batang" w:cs="Times New Roman"/>
          <w:b/>
        </w:rPr>
      </w:pPr>
    </w:p>
    <w:p w14:paraId="5562D170" w14:textId="77777777" w:rsidR="00F91E2D" w:rsidRPr="00DF7218" w:rsidRDefault="00F91E2D" w:rsidP="00F91E2D">
      <w:pPr>
        <w:autoSpaceDE w:val="0"/>
        <w:autoSpaceDN w:val="0"/>
        <w:adjustRightInd w:val="0"/>
        <w:jc w:val="both"/>
        <w:rPr>
          <w:rFonts w:eastAsia="Batang" w:cs="Times New Roman"/>
          <w:b/>
        </w:rPr>
      </w:pPr>
    </w:p>
    <w:p w14:paraId="4B0994B2" w14:textId="77777777" w:rsidR="00F91E2D" w:rsidRPr="00DF7218" w:rsidRDefault="00F91E2D" w:rsidP="00F91E2D">
      <w:pPr>
        <w:rPr>
          <w:rFonts w:cs="Times New Roman"/>
        </w:rPr>
      </w:pPr>
    </w:p>
    <w:p w14:paraId="499A56CB" w14:textId="77777777" w:rsidR="00F91E2D" w:rsidRPr="00DF7218" w:rsidRDefault="00F91E2D" w:rsidP="00F91E2D">
      <w:pPr>
        <w:autoSpaceDE w:val="0"/>
        <w:autoSpaceDN w:val="0"/>
        <w:adjustRightInd w:val="0"/>
        <w:ind w:firstLine="708"/>
        <w:jc w:val="both"/>
        <w:rPr>
          <w:rFonts w:eastAsia="Batang" w:cs="Times New Roman"/>
          <w:b/>
        </w:rPr>
      </w:pPr>
    </w:p>
    <w:p w14:paraId="41007353" w14:textId="77777777" w:rsidR="00F91E2D" w:rsidRPr="00DF7218" w:rsidRDefault="00F91E2D" w:rsidP="00F91E2D">
      <w:pPr>
        <w:autoSpaceDE w:val="0"/>
        <w:autoSpaceDN w:val="0"/>
        <w:adjustRightInd w:val="0"/>
        <w:jc w:val="both"/>
        <w:rPr>
          <w:rFonts w:eastAsia="Batang" w:cs="Times New Roman"/>
          <w:b/>
        </w:rPr>
      </w:pPr>
    </w:p>
    <w:p w14:paraId="49551F3A" w14:textId="77777777" w:rsidR="00F91E2D" w:rsidRPr="00DF7218" w:rsidRDefault="00F91E2D" w:rsidP="00F91E2D">
      <w:pPr>
        <w:autoSpaceDE w:val="0"/>
        <w:autoSpaceDN w:val="0"/>
        <w:adjustRightInd w:val="0"/>
        <w:jc w:val="both"/>
        <w:rPr>
          <w:rFonts w:eastAsia="Batang" w:cs="Times New Roman"/>
          <w:b/>
        </w:rPr>
      </w:pPr>
    </w:p>
    <w:p w14:paraId="619BD95F" w14:textId="77777777" w:rsidR="00F91E2D" w:rsidRPr="00DF7218" w:rsidRDefault="00F91E2D" w:rsidP="00F91E2D">
      <w:pPr>
        <w:autoSpaceDE w:val="0"/>
        <w:autoSpaceDN w:val="0"/>
        <w:adjustRightInd w:val="0"/>
        <w:jc w:val="both"/>
        <w:rPr>
          <w:rFonts w:eastAsia="Batang" w:cs="Times New Roman"/>
          <w:b/>
        </w:rPr>
      </w:pPr>
    </w:p>
    <w:p w14:paraId="32EF0188" w14:textId="77777777" w:rsidR="00F91E2D" w:rsidRPr="00DF7218" w:rsidRDefault="00F91E2D" w:rsidP="00F91E2D">
      <w:pPr>
        <w:autoSpaceDE w:val="0"/>
        <w:autoSpaceDN w:val="0"/>
        <w:adjustRightInd w:val="0"/>
        <w:jc w:val="both"/>
        <w:rPr>
          <w:rFonts w:eastAsia="Batang" w:cs="Times New Roman"/>
          <w:b/>
        </w:rPr>
      </w:pPr>
    </w:p>
    <w:p w14:paraId="161A8717" w14:textId="77777777" w:rsidR="00F91E2D" w:rsidRPr="00DF7218" w:rsidRDefault="00F91E2D" w:rsidP="00F91E2D">
      <w:pPr>
        <w:autoSpaceDE w:val="0"/>
        <w:autoSpaceDN w:val="0"/>
        <w:adjustRightInd w:val="0"/>
        <w:jc w:val="both"/>
        <w:rPr>
          <w:rFonts w:eastAsia="Batang" w:cs="Times New Roman"/>
          <w:b/>
        </w:rPr>
      </w:pPr>
    </w:p>
    <w:p w14:paraId="12BD382D" w14:textId="77777777" w:rsidR="00F91E2D" w:rsidRPr="00DF7218" w:rsidRDefault="00F91E2D" w:rsidP="00F91E2D">
      <w:pPr>
        <w:autoSpaceDE w:val="0"/>
        <w:autoSpaceDN w:val="0"/>
        <w:adjustRightInd w:val="0"/>
        <w:jc w:val="both"/>
        <w:rPr>
          <w:rFonts w:eastAsia="Batang" w:cs="Times New Roman"/>
          <w:b/>
        </w:rPr>
      </w:pPr>
    </w:p>
    <w:p w14:paraId="0020E062" w14:textId="77777777" w:rsidR="00F91E2D" w:rsidRPr="00DF7218" w:rsidRDefault="00F91E2D" w:rsidP="00F91E2D">
      <w:pPr>
        <w:autoSpaceDE w:val="0"/>
        <w:autoSpaceDN w:val="0"/>
        <w:adjustRightInd w:val="0"/>
        <w:jc w:val="both"/>
        <w:rPr>
          <w:rFonts w:eastAsia="Batang" w:cs="Times New Roman"/>
          <w:b/>
        </w:rPr>
      </w:pPr>
    </w:p>
    <w:p w14:paraId="084CAE67" w14:textId="77777777" w:rsidR="00F91E2D" w:rsidRPr="00DF7218" w:rsidRDefault="00F91E2D" w:rsidP="00F91E2D">
      <w:pPr>
        <w:autoSpaceDE w:val="0"/>
        <w:autoSpaceDN w:val="0"/>
        <w:adjustRightInd w:val="0"/>
        <w:jc w:val="both"/>
        <w:rPr>
          <w:rFonts w:eastAsia="Batang" w:cs="Times New Roman"/>
          <w:b/>
        </w:rPr>
      </w:pPr>
    </w:p>
    <w:p w14:paraId="00CB4BA3" w14:textId="77777777" w:rsidR="00F91E2D" w:rsidRPr="00DF7218" w:rsidRDefault="00F91E2D" w:rsidP="00F91E2D">
      <w:pPr>
        <w:autoSpaceDE w:val="0"/>
        <w:autoSpaceDN w:val="0"/>
        <w:adjustRightInd w:val="0"/>
        <w:jc w:val="both"/>
        <w:rPr>
          <w:rFonts w:eastAsia="Batang" w:cs="Times New Roman"/>
          <w:b/>
        </w:rPr>
      </w:pPr>
    </w:p>
    <w:p w14:paraId="12216022" w14:textId="77777777" w:rsidR="00F91E2D" w:rsidRPr="00DF7218" w:rsidRDefault="00F91E2D" w:rsidP="00F91E2D">
      <w:pPr>
        <w:autoSpaceDE w:val="0"/>
        <w:autoSpaceDN w:val="0"/>
        <w:adjustRightInd w:val="0"/>
        <w:jc w:val="both"/>
        <w:rPr>
          <w:rFonts w:eastAsia="Batang" w:cs="Times New Roman"/>
          <w:b/>
        </w:rPr>
      </w:pPr>
    </w:p>
    <w:p w14:paraId="2571BE37" w14:textId="77777777" w:rsidR="00F91E2D" w:rsidRPr="00DF7218" w:rsidRDefault="00F91E2D" w:rsidP="00F91E2D">
      <w:pPr>
        <w:autoSpaceDE w:val="0"/>
        <w:autoSpaceDN w:val="0"/>
        <w:adjustRightInd w:val="0"/>
        <w:jc w:val="both"/>
        <w:rPr>
          <w:rFonts w:eastAsia="Batang" w:cs="Times New Roman"/>
          <w:b/>
        </w:rPr>
      </w:pPr>
    </w:p>
    <w:p w14:paraId="179B1573" w14:textId="77777777" w:rsidR="00F91E2D" w:rsidRPr="00DF7218" w:rsidRDefault="00F91E2D" w:rsidP="00F91E2D">
      <w:pPr>
        <w:autoSpaceDE w:val="0"/>
        <w:autoSpaceDN w:val="0"/>
        <w:adjustRightInd w:val="0"/>
        <w:jc w:val="both"/>
        <w:rPr>
          <w:rFonts w:eastAsia="Batang" w:cs="Times New Roman"/>
          <w:b/>
        </w:rPr>
      </w:pPr>
    </w:p>
    <w:p w14:paraId="33929965" w14:textId="77777777" w:rsidR="00F91E2D" w:rsidRPr="00DF7218" w:rsidRDefault="00F91E2D" w:rsidP="00F91E2D">
      <w:pPr>
        <w:autoSpaceDE w:val="0"/>
        <w:autoSpaceDN w:val="0"/>
        <w:adjustRightInd w:val="0"/>
        <w:jc w:val="both"/>
        <w:rPr>
          <w:rFonts w:eastAsia="Batang" w:cs="Times New Roman"/>
          <w:b/>
        </w:rPr>
      </w:pPr>
    </w:p>
    <w:p w14:paraId="1A138F83" w14:textId="77777777" w:rsidR="00F91E2D" w:rsidRPr="00DF7218" w:rsidRDefault="00F91E2D" w:rsidP="00F91E2D">
      <w:pPr>
        <w:autoSpaceDE w:val="0"/>
        <w:autoSpaceDN w:val="0"/>
        <w:adjustRightInd w:val="0"/>
        <w:jc w:val="both"/>
        <w:rPr>
          <w:rFonts w:eastAsia="Batang" w:cs="Times New Roman"/>
          <w:b/>
        </w:rPr>
      </w:pPr>
    </w:p>
    <w:p w14:paraId="7B754391" w14:textId="77777777" w:rsidR="00F91E2D" w:rsidRPr="00DF7218" w:rsidRDefault="00F91E2D" w:rsidP="00F91E2D">
      <w:pPr>
        <w:autoSpaceDE w:val="0"/>
        <w:autoSpaceDN w:val="0"/>
        <w:adjustRightInd w:val="0"/>
        <w:jc w:val="both"/>
        <w:rPr>
          <w:rFonts w:eastAsia="Batang" w:cs="Times New Roman"/>
          <w:b/>
        </w:rPr>
      </w:pPr>
    </w:p>
    <w:p w14:paraId="5CAE0D9B" w14:textId="77777777" w:rsidR="00F91E2D" w:rsidRPr="00DF7218" w:rsidRDefault="00F91E2D" w:rsidP="00F91E2D">
      <w:pPr>
        <w:autoSpaceDE w:val="0"/>
        <w:autoSpaceDN w:val="0"/>
        <w:adjustRightInd w:val="0"/>
        <w:jc w:val="both"/>
        <w:rPr>
          <w:rFonts w:eastAsia="Batang" w:cs="Times New Roman"/>
          <w:b/>
        </w:rPr>
      </w:pPr>
    </w:p>
    <w:p w14:paraId="1C4CDDEF" w14:textId="77777777" w:rsidR="00F91E2D" w:rsidRPr="00DF7218" w:rsidRDefault="00F91E2D" w:rsidP="00F91E2D">
      <w:pPr>
        <w:autoSpaceDE w:val="0"/>
        <w:autoSpaceDN w:val="0"/>
        <w:adjustRightInd w:val="0"/>
        <w:jc w:val="both"/>
        <w:rPr>
          <w:rFonts w:eastAsia="Batang" w:cs="Times New Roman"/>
          <w:b/>
        </w:rPr>
      </w:pPr>
    </w:p>
    <w:p w14:paraId="4BEADF82" w14:textId="77777777" w:rsidR="00F91E2D" w:rsidRPr="00DF7218" w:rsidRDefault="00F91E2D" w:rsidP="00F91E2D">
      <w:pPr>
        <w:autoSpaceDE w:val="0"/>
        <w:autoSpaceDN w:val="0"/>
        <w:adjustRightInd w:val="0"/>
        <w:jc w:val="both"/>
        <w:rPr>
          <w:rFonts w:eastAsia="Batang" w:cs="Times New Roman"/>
          <w:b/>
        </w:rPr>
      </w:pPr>
    </w:p>
    <w:p w14:paraId="0C8D5539" w14:textId="77777777" w:rsidR="00F91E2D" w:rsidRPr="00DF7218" w:rsidRDefault="00F91E2D" w:rsidP="00F91E2D">
      <w:pPr>
        <w:rPr>
          <w:rFonts w:cs="Times New Roman"/>
        </w:rPr>
      </w:pPr>
    </w:p>
    <w:p w14:paraId="250B1AC4" w14:textId="77777777" w:rsidR="00F91E2D" w:rsidRPr="00DF7218" w:rsidRDefault="00F91E2D" w:rsidP="00F91E2D">
      <w:pPr>
        <w:autoSpaceDE w:val="0"/>
        <w:autoSpaceDN w:val="0"/>
        <w:adjustRightInd w:val="0"/>
        <w:jc w:val="both"/>
        <w:rPr>
          <w:rFonts w:eastAsia="Batang" w:cs="Times New Roman"/>
          <w:b/>
        </w:rPr>
      </w:pPr>
    </w:p>
    <w:p w14:paraId="360E8761" w14:textId="77777777" w:rsidR="00F91E2D" w:rsidRPr="00DF7218" w:rsidRDefault="00F91E2D" w:rsidP="00F91E2D">
      <w:pPr>
        <w:autoSpaceDE w:val="0"/>
        <w:autoSpaceDN w:val="0"/>
        <w:adjustRightInd w:val="0"/>
        <w:jc w:val="both"/>
        <w:rPr>
          <w:rFonts w:eastAsia="Batang" w:cs="Times New Roman"/>
          <w:b/>
        </w:rPr>
      </w:pPr>
    </w:p>
    <w:p w14:paraId="666C543A" w14:textId="77777777" w:rsidR="00F91E2D" w:rsidRPr="00DF7218" w:rsidRDefault="00F91E2D" w:rsidP="00F91E2D">
      <w:pPr>
        <w:autoSpaceDE w:val="0"/>
        <w:autoSpaceDN w:val="0"/>
        <w:adjustRightInd w:val="0"/>
        <w:jc w:val="both"/>
        <w:rPr>
          <w:rFonts w:eastAsia="Batang" w:cs="Times New Roman"/>
          <w:b/>
        </w:rPr>
      </w:pPr>
    </w:p>
    <w:p w14:paraId="64E8138E" w14:textId="77777777" w:rsidR="00F91E2D" w:rsidRPr="00DF7218" w:rsidRDefault="00F91E2D" w:rsidP="00F91E2D">
      <w:pPr>
        <w:autoSpaceDE w:val="0"/>
        <w:autoSpaceDN w:val="0"/>
        <w:adjustRightInd w:val="0"/>
        <w:jc w:val="both"/>
        <w:rPr>
          <w:rFonts w:eastAsia="Batang" w:cs="Times New Roman"/>
          <w:b/>
        </w:rPr>
      </w:pPr>
    </w:p>
    <w:p w14:paraId="36430A4D" w14:textId="77777777" w:rsidR="00F91E2D" w:rsidRPr="00DF7218" w:rsidRDefault="00F91E2D" w:rsidP="00F91E2D">
      <w:pPr>
        <w:autoSpaceDE w:val="0"/>
        <w:autoSpaceDN w:val="0"/>
        <w:adjustRightInd w:val="0"/>
        <w:jc w:val="both"/>
        <w:rPr>
          <w:rFonts w:eastAsia="Batang" w:cs="Times New Roman"/>
          <w:b/>
        </w:rPr>
      </w:pPr>
    </w:p>
    <w:p w14:paraId="44EEEC09" w14:textId="77777777" w:rsidR="00F91E2D" w:rsidRPr="00DF7218" w:rsidRDefault="00F91E2D" w:rsidP="00F91E2D">
      <w:pPr>
        <w:autoSpaceDE w:val="0"/>
        <w:autoSpaceDN w:val="0"/>
        <w:adjustRightInd w:val="0"/>
        <w:jc w:val="both"/>
        <w:rPr>
          <w:rFonts w:eastAsia="Batang" w:cs="Times New Roman"/>
          <w:b/>
        </w:rPr>
      </w:pPr>
    </w:p>
    <w:p w14:paraId="1CE1FABA" w14:textId="77777777" w:rsidR="00F91E2D" w:rsidRPr="00DF7218" w:rsidRDefault="00F91E2D" w:rsidP="00F91E2D">
      <w:pPr>
        <w:autoSpaceDE w:val="0"/>
        <w:autoSpaceDN w:val="0"/>
        <w:adjustRightInd w:val="0"/>
        <w:jc w:val="both"/>
        <w:rPr>
          <w:rFonts w:eastAsia="Batang" w:cs="Times New Roman"/>
          <w:b/>
        </w:rPr>
      </w:pPr>
    </w:p>
    <w:p w14:paraId="245C62CD" w14:textId="77777777" w:rsidR="00F91E2D" w:rsidRPr="00DF7218" w:rsidRDefault="00F91E2D" w:rsidP="00F91E2D">
      <w:pPr>
        <w:autoSpaceDE w:val="0"/>
        <w:autoSpaceDN w:val="0"/>
        <w:adjustRightInd w:val="0"/>
        <w:jc w:val="both"/>
        <w:rPr>
          <w:rFonts w:eastAsia="Batang" w:cs="Times New Roman"/>
          <w:b/>
        </w:rPr>
      </w:pPr>
    </w:p>
    <w:p w14:paraId="074712EA" w14:textId="77777777" w:rsidR="00F91E2D" w:rsidRPr="00DF7218" w:rsidRDefault="00F91E2D" w:rsidP="00F91E2D">
      <w:pPr>
        <w:autoSpaceDE w:val="0"/>
        <w:autoSpaceDN w:val="0"/>
        <w:adjustRightInd w:val="0"/>
        <w:jc w:val="both"/>
        <w:rPr>
          <w:rFonts w:eastAsia="Batang" w:cs="Times New Roman"/>
          <w:b/>
        </w:rPr>
      </w:pPr>
    </w:p>
    <w:p w14:paraId="4CAD5693" w14:textId="77777777" w:rsidR="00F91E2D" w:rsidRPr="00DF7218" w:rsidRDefault="00F91E2D" w:rsidP="00F91E2D">
      <w:pPr>
        <w:autoSpaceDE w:val="0"/>
        <w:autoSpaceDN w:val="0"/>
        <w:adjustRightInd w:val="0"/>
        <w:jc w:val="both"/>
        <w:rPr>
          <w:rFonts w:eastAsia="Batang" w:cs="Times New Roman"/>
          <w:b/>
        </w:rPr>
      </w:pPr>
    </w:p>
    <w:p w14:paraId="30DF2EC1" w14:textId="77777777" w:rsidR="00F91E2D" w:rsidRPr="00DF7218" w:rsidRDefault="00F91E2D" w:rsidP="00F91E2D">
      <w:pPr>
        <w:autoSpaceDE w:val="0"/>
        <w:autoSpaceDN w:val="0"/>
        <w:adjustRightInd w:val="0"/>
        <w:jc w:val="both"/>
        <w:rPr>
          <w:rFonts w:eastAsia="Batang" w:cs="Times New Roman"/>
          <w:b/>
        </w:rPr>
      </w:pPr>
    </w:p>
    <w:p w14:paraId="7D11646C" w14:textId="77777777" w:rsidR="00F91E2D" w:rsidRPr="00DF7218" w:rsidRDefault="00F91E2D" w:rsidP="00F91E2D">
      <w:pPr>
        <w:autoSpaceDE w:val="0"/>
        <w:autoSpaceDN w:val="0"/>
        <w:adjustRightInd w:val="0"/>
        <w:jc w:val="both"/>
        <w:rPr>
          <w:rFonts w:eastAsia="Batang" w:cs="Times New Roman"/>
          <w:b/>
        </w:rPr>
      </w:pPr>
    </w:p>
    <w:p w14:paraId="1F4679EC" w14:textId="77777777" w:rsidR="00F91E2D" w:rsidRPr="00DF7218" w:rsidRDefault="00F91E2D" w:rsidP="00F91E2D">
      <w:pPr>
        <w:autoSpaceDE w:val="0"/>
        <w:autoSpaceDN w:val="0"/>
        <w:adjustRightInd w:val="0"/>
        <w:jc w:val="both"/>
        <w:rPr>
          <w:rFonts w:eastAsia="Batang" w:cs="Times New Roman"/>
          <w:b/>
        </w:rPr>
      </w:pPr>
    </w:p>
    <w:p w14:paraId="6DC021C8" w14:textId="77777777" w:rsidR="00F91E2D" w:rsidRPr="00DF7218" w:rsidRDefault="00F91E2D" w:rsidP="00F91E2D">
      <w:pPr>
        <w:autoSpaceDE w:val="0"/>
        <w:autoSpaceDN w:val="0"/>
        <w:adjustRightInd w:val="0"/>
        <w:jc w:val="both"/>
        <w:rPr>
          <w:rFonts w:eastAsia="Batang" w:cs="Times New Roman"/>
          <w:b/>
        </w:rPr>
      </w:pPr>
    </w:p>
    <w:p w14:paraId="7EDCE7B2" w14:textId="77777777" w:rsidR="00F91E2D" w:rsidRPr="00DF7218" w:rsidRDefault="00F91E2D" w:rsidP="00F91E2D">
      <w:pPr>
        <w:autoSpaceDE w:val="0"/>
        <w:autoSpaceDN w:val="0"/>
        <w:adjustRightInd w:val="0"/>
        <w:jc w:val="both"/>
        <w:rPr>
          <w:rFonts w:eastAsia="Batang" w:cs="Times New Roman"/>
          <w:b/>
        </w:rPr>
      </w:pPr>
    </w:p>
    <w:p w14:paraId="7BB1832F" w14:textId="77777777" w:rsidR="00F91E2D" w:rsidRPr="00DF7218" w:rsidRDefault="00F91E2D" w:rsidP="00F91E2D">
      <w:pPr>
        <w:rPr>
          <w:rFonts w:cs="Times New Roman"/>
        </w:rPr>
      </w:pPr>
    </w:p>
    <w:p w14:paraId="64029516" w14:textId="77777777" w:rsidR="00F91E2D" w:rsidRPr="00DF7218" w:rsidRDefault="00F91E2D" w:rsidP="00F91E2D">
      <w:pPr>
        <w:autoSpaceDE w:val="0"/>
        <w:autoSpaceDN w:val="0"/>
        <w:adjustRightInd w:val="0"/>
        <w:jc w:val="both"/>
        <w:rPr>
          <w:rFonts w:eastAsia="Batang" w:cs="Times New Roman"/>
          <w:b/>
        </w:rPr>
      </w:pPr>
    </w:p>
    <w:p w14:paraId="521E664D" w14:textId="77777777" w:rsidR="00F91E2D" w:rsidRPr="00DF7218" w:rsidRDefault="00F91E2D" w:rsidP="00F91E2D">
      <w:pPr>
        <w:autoSpaceDE w:val="0"/>
        <w:autoSpaceDN w:val="0"/>
        <w:adjustRightInd w:val="0"/>
        <w:jc w:val="both"/>
        <w:rPr>
          <w:rFonts w:eastAsia="Batang" w:cs="Times New Roman"/>
          <w:b/>
        </w:rPr>
      </w:pPr>
    </w:p>
    <w:p w14:paraId="734774BB" w14:textId="77777777" w:rsidR="00F91E2D" w:rsidRPr="00DF7218" w:rsidRDefault="00F91E2D" w:rsidP="00F91E2D">
      <w:pPr>
        <w:autoSpaceDE w:val="0"/>
        <w:autoSpaceDN w:val="0"/>
        <w:adjustRightInd w:val="0"/>
        <w:jc w:val="both"/>
        <w:rPr>
          <w:rFonts w:eastAsia="Batang" w:cs="Times New Roman"/>
          <w:b/>
        </w:rPr>
      </w:pPr>
    </w:p>
    <w:p w14:paraId="17562532" w14:textId="77777777" w:rsidR="00F91E2D" w:rsidRPr="00DF7218" w:rsidRDefault="00F91E2D" w:rsidP="00F91E2D">
      <w:pPr>
        <w:autoSpaceDE w:val="0"/>
        <w:autoSpaceDN w:val="0"/>
        <w:adjustRightInd w:val="0"/>
        <w:jc w:val="both"/>
        <w:rPr>
          <w:rFonts w:eastAsia="Batang" w:cs="Times New Roman"/>
          <w:b/>
        </w:rPr>
      </w:pPr>
    </w:p>
    <w:p w14:paraId="5EDD9AFF" w14:textId="77777777" w:rsidR="00F91E2D" w:rsidRPr="00DF7218" w:rsidRDefault="00F91E2D" w:rsidP="00F91E2D">
      <w:pPr>
        <w:autoSpaceDE w:val="0"/>
        <w:autoSpaceDN w:val="0"/>
        <w:adjustRightInd w:val="0"/>
        <w:jc w:val="both"/>
        <w:rPr>
          <w:rFonts w:eastAsia="Batang" w:cs="Times New Roman"/>
          <w:b/>
        </w:rPr>
      </w:pPr>
    </w:p>
    <w:p w14:paraId="76900C70" w14:textId="77777777" w:rsidR="00F91E2D" w:rsidRPr="00DF7218" w:rsidRDefault="00F91E2D" w:rsidP="00F91E2D">
      <w:pPr>
        <w:autoSpaceDE w:val="0"/>
        <w:autoSpaceDN w:val="0"/>
        <w:adjustRightInd w:val="0"/>
        <w:jc w:val="both"/>
        <w:rPr>
          <w:rFonts w:eastAsia="Batang" w:cs="Times New Roman"/>
          <w:b/>
        </w:rPr>
      </w:pPr>
    </w:p>
    <w:p w14:paraId="0F3A22CC" w14:textId="77777777" w:rsidR="00F91E2D" w:rsidRPr="00DF7218" w:rsidRDefault="00F91E2D" w:rsidP="00F91E2D">
      <w:pPr>
        <w:autoSpaceDE w:val="0"/>
        <w:autoSpaceDN w:val="0"/>
        <w:adjustRightInd w:val="0"/>
        <w:jc w:val="both"/>
        <w:rPr>
          <w:rFonts w:eastAsia="Batang" w:cs="Times New Roman"/>
          <w:b/>
        </w:rPr>
      </w:pPr>
    </w:p>
    <w:p w14:paraId="44559432" w14:textId="77777777" w:rsidR="00F91E2D" w:rsidRPr="00DF7218" w:rsidRDefault="00F91E2D" w:rsidP="00F91E2D">
      <w:pPr>
        <w:autoSpaceDE w:val="0"/>
        <w:autoSpaceDN w:val="0"/>
        <w:adjustRightInd w:val="0"/>
        <w:jc w:val="both"/>
        <w:rPr>
          <w:rFonts w:eastAsia="Batang" w:cs="Times New Roman"/>
          <w:b/>
        </w:rPr>
      </w:pPr>
    </w:p>
    <w:p w14:paraId="222322D3" w14:textId="77777777" w:rsidR="00F91E2D" w:rsidRPr="00DF7218" w:rsidRDefault="00F91E2D" w:rsidP="00F91E2D">
      <w:pPr>
        <w:autoSpaceDE w:val="0"/>
        <w:autoSpaceDN w:val="0"/>
        <w:adjustRightInd w:val="0"/>
        <w:jc w:val="both"/>
        <w:rPr>
          <w:rFonts w:eastAsia="Batang" w:cs="Times New Roman"/>
          <w:b/>
        </w:rPr>
      </w:pPr>
    </w:p>
    <w:p w14:paraId="38FBB844" w14:textId="77777777" w:rsidR="00F91E2D" w:rsidRPr="00DF7218" w:rsidRDefault="00F91E2D" w:rsidP="00F91E2D">
      <w:pPr>
        <w:autoSpaceDE w:val="0"/>
        <w:autoSpaceDN w:val="0"/>
        <w:adjustRightInd w:val="0"/>
        <w:jc w:val="both"/>
        <w:rPr>
          <w:rFonts w:eastAsia="Batang" w:cs="Times New Roman"/>
          <w:b/>
        </w:rPr>
      </w:pPr>
    </w:p>
    <w:p w14:paraId="2BD8EAB6" w14:textId="77777777" w:rsidR="00F91E2D" w:rsidRPr="00DF7218" w:rsidRDefault="00F91E2D" w:rsidP="00F91E2D">
      <w:pPr>
        <w:autoSpaceDE w:val="0"/>
        <w:autoSpaceDN w:val="0"/>
        <w:adjustRightInd w:val="0"/>
        <w:jc w:val="both"/>
        <w:rPr>
          <w:rFonts w:eastAsia="Batang" w:cs="Times New Roman"/>
          <w:b/>
        </w:rPr>
      </w:pPr>
    </w:p>
    <w:p w14:paraId="3BB11212" w14:textId="77777777" w:rsidR="00F91E2D" w:rsidRPr="00DF7218" w:rsidRDefault="00F91E2D" w:rsidP="00F91E2D">
      <w:pPr>
        <w:autoSpaceDE w:val="0"/>
        <w:autoSpaceDN w:val="0"/>
        <w:adjustRightInd w:val="0"/>
        <w:jc w:val="both"/>
        <w:rPr>
          <w:rFonts w:eastAsia="Batang" w:cs="Times New Roman"/>
          <w:b/>
        </w:rPr>
      </w:pPr>
    </w:p>
    <w:p w14:paraId="130F2119" w14:textId="77777777" w:rsidR="00F91E2D" w:rsidRPr="00DF7218" w:rsidRDefault="00F91E2D" w:rsidP="00F91E2D">
      <w:pPr>
        <w:autoSpaceDE w:val="0"/>
        <w:autoSpaceDN w:val="0"/>
        <w:adjustRightInd w:val="0"/>
        <w:jc w:val="both"/>
        <w:rPr>
          <w:rFonts w:eastAsia="Batang" w:cs="Times New Roman"/>
          <w:b/>
        </w:rPr>
      </w:pPr>
    </w:p>
    <w:p w14:paraId="4675666B" w14:textId="77777777" w:rsidR="00F91E2D" w:rsidRPr="00DF7218" w:rsidRDefault="00F91E2D" w:rsidP="00F91E2D">
      <w:pPr>
        <w:autoSpaceDE w:val="0"/>
        <w:autoSpaceDN w:val="0"/>
        <w:adjustRightInd w:val="0"/>
        <w:jc w:val="both"/>
        <w:rPr>
          <w:rFonts w:eastAsia="Batang" w:cs="Times New Roman"/>
          <w:b/>
        </w:rPr>
      </w:pPr>
    </w:p>
    <w:p w14:paraId="20E6E267" w14:textId="77777777" w:rsidR="00F91E2D" w:rsidRPr="00DF7218" w:rsidRDefault="00F91E2D" w:rsidP="00F91E2D">
      <w:pPr>
        <w:autoSpaceDE w:val="0"/>
        <w:autoSpaceDN w:val="0"/>
        <w:adjustRightInd w:val="0"/>
        <w:jc w:val="both"/>
        <w:rPr>
          <w:rFonts w:eastAsia="Batang" w:cs="Times New Roman"/>
          <w:b/>
        </w:rPr>
      </w:pPr>
    </w:p>
    <w:p w14:paraId="5488407D" w14:textId="77777777" w:rsidR="00F91E2D" w:rsidRPr="00DF7218" w:rsidRDefault="00F91E2D" w:rsidP="00F91E2D">
      <w:pPr>
        <w:autoSpaceDE w:val="0"/>
        <w:autoSpaceDN w:val="0"/>
        <w:adjustRightInd w:val="0"/>
        <w:jc w:val="both"/>
        <w:rPr>
          <w:rFonts w:eastAsia="Batang" w:cs="Times New Roman"/>
          <w:b/>
        </w:rPr>
      </w:pPr>
    </w:p>
    <w:p w14:paraId="0A1EE8A9" w14:textId="77777777" w:rsidR="00F91E2D" w:rsidRPr="00DF7218" w:rsidRDefault="00F91E2D" w:rsidP="00F91E2D">
      <w:pPr>
        <w:autoSpaceDE w:val="0"/>
        <w:autoSpaceDN w:val="0"/>
        <w:adjustRightInd w:val="0"/>
        <w:jc w:val="both"/>
        <w:rPr>
          <w:rFonts w:eastAsia="Batang" w:cs="Times New Roman"/>
          <w:b/>
        </w:rPr>
      </w:pPr>
    </w:p>
    <w:p w14:paraId="5ED0486D" w14:textId="77777777" w:rsidR="00F91E2D" w:rsidRPr="00DF7218" w:rsidRDefault="00F91E2D" w:rsidP="00F91E2D">
      <w:pPr>
        <w:autoSpaceDE w:val="0"/>
        <w:autoSpaceDN w:val="0"/>
        <w:adjustRightInd w:val="0"/>
        <w:jc w:val="both"/>
        <w:rPr>
          <w:rFonts w:eastAsia="Batang" w:cs="Times New Roman"/>
          <w:b/>
        </w:rPr>
      </w:pPr>
    </w:p>
    <w:p w14:paraId="77775DCD" w14:textId="77777777" w:rsidR="00F91E2D" w:rsidRPr="00DF7218" w:rsidRDefault="00F91E2D" w:rsidP="00F91E2D">
      <w:pPr>
        <w:rPr>
          <w:rFonts w:cs="Times New Roman"/>
        </w:rPr>
      </w:pPr>
    </w:p>
    <w:p w14:paraId="39568A5E" w14:textId="77777777" w:rsidR="00F91E2D" w:rsidRPr="00DF7218" w:rsidRDefault="00F91E2D" w:rsidP="00F91E2D">
      <w:pPr>
        <w:autoSpaceDE w:val="0"/>
        <w:autoSpaceDN w:val="0"/>
        <w:adjustRightInd w:val="0"/>
        <w:jc w:val="both"/>
        <w:rPr>
          <w:rFonts w:eastAsia="Batang" w:cs="Times New Roman"/>
          <w:b/>
        </w:rPr>
      </w:pPr>
    </w:p>
    <w:p w14:paraId="48070C98" w14:textId="77777777" w:rsidR="00F91E2D" w:rsidRPr="00DF7218" w:rsidRDefault="00F91E2D" w:rsidP="00F91E2D">
      <w:pPr>
        <w:autoSpaceDE w:val="0"/>
        <w:autoSpaceDN w:val="0"/>
        <w:adjustRightInd w:val="0"/>
        <w:jc w:val="both"/>
        <w:rPr>
          <w:rFonts w:eastAsia="Batang" w:cs="Times New Roman"/>
          <w:b/>
        </w:rPr>
      </w:pPr>
    </w:p>
    <w:p w14:paraId="517AF1E5" w14:textId="77777777" w:rsidR="00F91E2D" w:rsidRPr="00DF7218" w:rsidRDefault="00F91E2D" w:rsidP="00F91E2D">
      <w:pPr>
        <w:autoSpaceDE w:val="0"/>
        <w:autoSpaceDN w:val="0"/>
        <w:adjustRightInd w:val="0"/>
        <w:jc w:val="both"/>
        <w:rPr>
          <w:rFonts w:eastAsia="Batang" w:cs="Times New Roman"/>
          <w:b/>
        </w:rPr>
      </w:pPr>
    </w:p>
    <w:p w14:paraId="749EAD63" w14:textId="77777777" w:rsidR="00F91E2D" w:rsidRPr="00DF7218" w:rsidRDefault="00F91E2D" w:rsidP="00F91E2D">
      <w:pPr>
        <w:autoSpaceDE w:val="0"/>
        <w:autoSpaceDN w:val="0"/>
        <w:adjustRightInd w:val="0"/>
        <w:jc w:val="both"/>
        <w:rPr>
          <w:rFonts w:eastAsia="Batang" w:cs="Times New Roman"/>
          <w:b/>
        </w:rPr>
      </w:pPr>
    </w:p>
    <w:p w14:paraId="066EAEF2" w14:textId="77777777" w:rsidR="00F91E2D" w:rsidRPr="00DF7218" w:rsidRDefault="00F91E2D" w:rsidP="00F91E2D">
      <w:pPr>
        <w:autoSpaceDE w:val="0"/>
        <w:autoSpaceDN w:val="0"/>
        <w:adjustRightInd w:val="0"/>
        <w:jc w:val="both"/>
        <w:rPr>
          <w:rFonts w:eastAsia="Batang" w:cs="Times New Roman"/>
          <w:b/>
        </w:rPr>
      </w:pPr>
    </w:p>
    <w:p w14:paraId="5F3A36AE" w14:textId="77777777" w:rsidR="00F91E2D" w:rsidRPr="00DF7218" w:rsidRDefault="00F91E2D" w:rsidP="00F91E2D">
      <w:pPr>
        <w:autoSpaceDE w:val="0"/>
        <w:autoSpaceDN w:val="0"/>
        <w:adjustRightInd w:val="0"/>
        <w:jc w:val="both"/>
        <w:rPr>
          <w:rFonts w:eastAsia="Batang" w:cs="Times New Roman"/>
          <w:b/>
        </w:rPr>
      </w:pPr>
    </w:p>
    <w:p w14:paraId="575096F6" w14:textId="77777777" w:rsidR="00F91E2D" w:rsidRPr="00DF7218" w:rsidRDefault="00F91E2D" w:rsidP="00F91E2D">
      <w:pPr>
        <w:autoSpaceDE w:val="0"/>
        <w:autoSpaceDN w:val="0"/>
        <w:adjustRightInd w:val="0"/>
        <w:jc w:val="both"/>
        <w:rPr>
          <w:rFonts w:eastAsia="Batang" w:cs="Times New Roman"/>
          <w:b/>
        </w:rPr>
      </w:pPr>
    </w:p>
    <w:p w14:paraId="49BC4ED5" w14:textId="77777777" w:rsidR="00F91E2D" w:rsidRPr="00DF7218" w:rsidRDefault="00F91E2D" w:rsidP="00F91E2D">
      <w:pPr>
        <w:autoSpaceDE w:val="0"/>
        <w:autoSpaceDN w:val="0"/>
        <w:adjustRightInd w:val="0"/>
        <w:jc w:val="both"/>
        <w:rPr>
          <w:rFonts w:eastAsia="Batang" w:cs="Times New Roman"/>
          <w:b/>
        </w:rPr>
      </w:pPr>
    </w:p>
    <w:p w14:paraId="582917B2" w14:textId="77777777" w:rsidR="00F91E2D" w:rsidRPr="00DF7218" w:rsidRDefault="00F91E2D" w:rsidP="00F91E2D">
      <w:pPr>
        <w:autoSpaceDE w:val="0"/>
        <w:autoSpaceDN w:val="0"/>
        <w:adjustRightInd w:val="0"/>
        <w:jc w:val="both"/>
        <w:rPr>
          <w:rFonts w:eastAsia="Batang" w:cs="Times New Roman"/>
          <w:b/>
        </w:rPr>
      </w:pPr>
    </w:p>
    <w:p w14:paraId="3B7EEB18" w14:textId="77777777" w:rsidR="00F91E2D" w:rsidRPr="00DF7218" w:rsidRDefault="00F91E2D" w:rsidP="00F91E2D">
      <w:pPr>
        <w:autoSpaceDE w:val="0"/>
        <w:autoSpaceDN w:val="0"/>
        <w:adjustRightInd w:val="0"/>
        <w:jc w:val="both"/>
        <w:rPr>
          <w:rFonts w:eastAsia="Batang" w:cs="Times New Roman"/>
          <w:b/>
        </w:rPr>
      </w:pPr>
    </w:p>
    <w:p w14:paraId="0F0DD2FC" w14:textId="77777777" w:rsidR="00F91E2D" w:rsidRPr="00DF7218" w:rsidRDefault="00F91E2D" w:rsidP="00F91E2D">
      <w:pPr>
        <w:autoSpaceDE w:val="0"/>
        <w:autoSpaceDN w:val="0"/>
        <w:adjustRightInd w:val="0"/>
        <w:jc w:val="both"/>
        <w:rPr>
          <w:rFonts w:eastAsia="Batang" w:cs="Times New Roman"/>
          <w:b/>
        </w:rPr>
      </w:pPr>
    </w:p>
    <w:p w14:paraId="2063CA2B" w14:textId="77777777" w:rsidR="00F91E2D" w:rsidRPr="00DF7218" w:rsidRDefault="00F91E2D" w:rsidP="00F91E2D">
      <w:pPr>
        <w:autoSpaceDE w:val="0"/>
        <w:autoSpaceDN w:val="0"/>
        <w:adjustRightInd w:val="0"/>
        <w:jc w:val="both"/>
        <w:rPr>
          <w:rFonts w:eastAsia="Batang" w:cs="Times New Roman"/>
          <w:b/>
        </w:rPr>
      </w:pPr>
    </w:p>
    <w:p w14:paraId="2F4F8513" w14:textId="77777777" w:rsidR="00F91E2D" w:rsidRPr="00DF7218" w:rsidRDefault="00F91E2D" w:rsidP="00F91E2D">
      <w:pPr>
        <w:autoSpaceDE w:val="0"/>
        <w:autoSpaceDN w:val="0"/>
        <w:adjustRightInd w:val="0"/>
        <w:jc w:val="both"/>
        <w:rPr>
          <w:rFonts w:eastAsia="Batang" w:cs="Times New Roman"/>
          <w:b/>
        </w:rPr>
      </w:pPr>
    </w:p>
    <w:p w14:paraId="18B0FF40" w14:textId="77777777" w:rsidR="00F91E2D" w:rsidRPr="00DF7218" w:rsidRDefault="00F91E2D" w:rsidP="00F91E2D">
      <w:pPr>
        <w:autoSpaceDE w:val="0"/>
        <w:autoSpaceDN w:val="0"/>
        <w:adjustRightInd w:val="0"/>
        <w:jc w:val="both"/>
        <w:rPr>
          <w:rFonts w:eastAsia="Batang" w:cs="Times New Roman"/>
          <w:b/>
        </w:rPr>
      </w:pPr>
    </w:p>
    <w:p w14:paraId="593CE974" w14:textId="77777777" w:rsidR="00F91E2D" w:rsidRPr="00DF7218" w:rsidRDefault="00F91E2D" w:rsidP="00F91E2D">
      <w:pPr>
        <w:autoSpaceDE w:val="0"/>
        <w:autoSpaceDN w:val="0"/>
        <w:adjustRightInd w:val="0"/>
        <w:jc w:val="both"/>
        <w:rPr>
          <w:rFonts w:eastAsia="Batang" w:cs="Times New Roman"/>
          <w:b/>
        </w:rPr>
      </w:pPr>
    </w:p>
    <w:p w14:paraId="10D4F19E" w14:textId="77777777" w:rsidR="00F91E2D" w:rsidRPr="00DF7218" w:rsidRDefault="00F91E2D" w:rsidP="00F91E2D">
      <w:pPr>
        <w:autoSpaceDE w:val="0"/>
        <w:autoSpaceDN w:val="0"/>
        <w:adjustRightInd w:val="0"/>
        <w:jc w:val="both"/>
        <w:rPr>
          <w:rFonts w:eastAsia="Batang" w:cs="Times New Roman"/>
          <w:b/>
        </w:rPr>
      </w:pPr>
    </w:p>
    <w:p w14:paraId="5445F225" w14:textId="77777777" w:rsidR="00F91E2D" w:rsidRPr="00DF7218" w:rsidRDefault="00F91E2D" w:rsidP="00F91E2D">
      <w:pPr>
        <w:autoSpaceDE w:val="0"/>
        <w:autoSpaceDN w:val="0"/>
        <w:adjustRightInd w:val="0"/>
        <w:jc w:val="both"/>
        <w:rPr>
          <w:rFonts w:eastAsia="Batang" w:cs="Times New Roman"/>
          <w:b/>
        </w:rPr>
      </w:pPr>
    </w:p>
    <w:p w14:paraId="1A6754AE" w14:textId="77777777" w:rsidR="00F91E2D" w:rsidRPr="00DF7218" w:rsidRDefault="00F91E2D" w:rsidP="00F91E2D">
      <w:pPr>
        <w:autoSpaceDE w:val="0"/>
        <w:autoSpaceDN w:val="0"/>
        <w:adjustRightInd w:val="0"/>
        <w:jc w:val="both"/>
        <w:rPr>
          <w:rFonts w:eastAsia="Batang" w:cs="Times New Roman"/>
          <w:b/>
        </w:rPr>
      </w:pPr>
    </w:p>
    <w:p w14:paraId="09284585" w14:textId="77777777" w:rsidR="00F91E2D" w:rsidRPr="00DF7218" w:rsidRDefault="00F91E2D" w:rsidP="00F91E2D">
      <w:pPr>
        <w:rPr>
          <w:rFonts w:cs="Times New Roman"/>
        </w:rPr>
      </w:pPr>
    </w:p>
    <w:p w14:paraId="68FFBC88" w14:textId="77777777" w:rsidR="00F91E2D" w:rsidRPr="00DF7218" w:rsidRDefault="00F91E2D" w:rsidP="00F91E2D">
      <w:pPr>
        <w:autoSpaceDE w:val="0"/>
        <w:autoSpaceDN w:val="0"/>
        <w:adjustRightInd w:val="0"/>
        <w:jc w:val="both"/>
        <w:rPr>
          <w:rFonts w:eastAsia="Batang" w:cs="Times New Roman"/>
          <w:b/>
        </w:rPr>
      </w:pPr>
    </w:p>
    <w:p w14:paraId="35F0969B" w14:textId="77777777" w:rsidR="00F91E2D" w:rsidRPr="00DF7218" w:rsidRDefault="00F91E2D" w:rsidP="00F91E2D">
      <w:pPr>
        <w:autoSpaceDE w:val="0"/>
        <w:autoSpaceDN w:val="0"/>
        <w:adjustRightInd w:val="0"/>
        <w:jc w:val="both"/>
        <w:rPr>
          <w:rFonts w:eastAsia="Batang" w:cs="Times New Roman"/>
          <w:b/>
        </w:rPr>
      </w:pPr>
    </w:p>
    <w:p w14:paraId="69CE930B" w14:textId="77777777" w:rsidR="00F91E2D" w:rsidRPr="00DF7218" w:rsidRDefault="00F91E2D" w:rsidP="00F91E2D">
      <w:pPr>
        <w:autoSpaceDE w:val="0"/>
        <w:autoSpaceDN w:val="0"/>
        <w:adjustRightInd w:val="0"/>
        <w:jc w:val="both"/>
        <w:rPr>
          <w:rFonts w:eastAsia="Batang" w:cs="Times New Roman"/>
          <w:b/>
        </w:rPr>
      </w:pPr>
    </w:p>
    <w:p w14:paraId="34EC0BED" w14:textId="77777777" w:rsidR="00F91E2D" w:rsidRPr="00DF7218" w:rsidRDefault="00F91E2D" w:rsidP="00F91E2D">
      <w:pPr>
        <w:autoSpaceDE w:val="0"/>
        <w:autoSpaceDN w:val="0"/>
        <w:adjustRightInd w:val="0"/>
        <w:jc w:val="both"/>
        <w:rPr>
          <w:rFonts w:eastAsia="Batang" w:cs="Times New Roman"/>
          <w:b/>
        </w:rPr>
      </w:pPr>
    </w:p>
    <w:p w14:paraId="5E925165" w14:textId="77777777" w:rsidR="00F91E2D" w:rsidRPr="00DF7218" w:rsidRDefault="00F91E2D" w:rsidP="00F91E2D">
      <w:pPr>
        <w:autoSpaceDE w:val="0"/>
        <w:autoSpaceDN w:val="0"/>
        <w:adjustRightInd w:val="0"/>
        <w:jc w:val="both"/>
        <w:rPr>
          <w:rFonts w:eastAsia="Batang" w:cs="Times New Roman"/>
          <w:b/>
        </w:rPr>
      </w:pPr>
    </w:p>
    <w:p w14:paraId="2E4988C7" w14:textId="77777777" w:rsidR="00F91E2D" w:rsidRPr="00DF7218" w:rsidRDefault="00F91E2D" w:rsidP="00F91E2D">
      <w:pPr>
        <w:autoSpaceDE w:val="0"/>
        <w:autoSpaceDN w:val="0"/>
        <w:adjustRightInd w:val="0"/>
        <w:jc w:val="both"/>
        <w:rPr>
          <w:rFonts w:eastAsia="Batang" w:cs="Times New Roman"/>
          <w:b/>
        </w:rPr>
      </w:pPr>
    </w:p>
    <w:p w14:paraId="56110226" w14:textId="77777777" w:rsidR="00F91E2D" w:rsidRPr="00DF7218" w:rsidRDefault="00F91E2D" w:rsidP="00F91E2D">
      <w:pPr>
        <w:autoSpaceDE w:val="0"/>
        <w:autoSpaceDN w:val="0"/>
        <w:adjustRightInd w:val="0"/>
        <w:jc w:val="both"/>
        <w:rPr>
          <w:rFonts w:eastAsia="Batang" w:cs="Times New Roman"/>
          <w:b/>
        </w:rPr>
      </w:pPr>
    </w:p>
    <w:p w14:paraId="658C4D0F" w14:textId="77777777" w:rsidR="00F91E2D" w:rsidRPr="00DF7218" w:rsidRDefault="00F91E2D" w:rsidP="00F91E2D">
      <w:pPr>
        <w:autoSpaceDE w:val="0"/>
        <w:autoSpaceDN w:val="0"/>
        <w:adjustRightInd w:val="0"/>
        <w:jc w:val="both"/>
        <w:rPr>
          <w:rFonts w:eastAsia="Batang" w:cs="Times New Roman"/>
          <w:b/>
        </w:rPr>
      </w:pPr>
    </w:p>
    <w:p w14:paraId="52752FCF" w14:textId="77777777" w:rsidR="00F91E2D" w:rsidRPr="00DF7218" w:rsidRDefault="00F91E2D" w:rsidP="00F91E2D">
      <w:pPr>
        <w:autoSpaceDE w:val="0"/>
        <w:autoSpaceDN w:val="0"/>
        <w:adjustRightInd w:val="0"/>
        <w:jc w:val="both"/>
        <w:rPr>
          <w:rFonts w:eastAsia="Batang" w:cs="Times New Roman"/>
          <w:b/>
        </w:rPr>
      </w:pPr>
    </w:p>
    <w:p w14:paraId="74B7FF99" w14:textId="77777777" w:rsidR="00F91E2D" w:rsidRPr="00DF7218" w:rsidRDefault="00F91E2D" w:rsidP="00F91E2D">
      <w:pPr>
        <w:autoSpaceDE w:val="0"/>
        <w:autoSpaceDN w:val="0"/>
        <w:adjustRightInd w:val="0"/>
        <w:jc w:val="both"/>
        <w:rPr>
          <w:rFonts w:eastAsia="Batang" w:cs="Times New Roman"/>
          <w:b/>
        </w:rPr>
      </w:pPr>
    </w:p>
    <w:p w14:paraId="51D583E5" w14:textId="77777777" w:rsidR="00F91E2D" w:rsidRPr="00DF7218" w:rsidRDefault="00F91E2D" w:rsidP="00F91E2D">
      <w:pPr>
        <w:autoSpaceDE w:val="0"/>
        <w:autoSpaceDN w:val="0"/>
        <w:adjustRightInd w:val="0"/>
        <w:jc w:val="both"/>
        <w:rPr>
          <w:rFonts w:eastAsia="Batang" w:cs="Times New Roman"/>
          <w:b/>
        </w:rPr>
      </w:pPr>
    </w:p>
    <w:p w14:paraId="0731D704" w14:textId="77777777" w:rsidR="00F91E2D" w:rsidRPr="00DF7218" w:rsidRDefault="00F91E2D" w:rsidP="00F91E2D">
      <w:pPr>
        <w:autoSpaceDE w:val="0"/>
        <w:autoSpaceDN w:val="0"/>
        <w:adjustRightInd w:val="0"/>
        <w:jc w:val="both"/>
        <w:rPr>
          <w:rFonts w:eastAsia="Batang" w:cs="Times New Roman"/>
          <w:b/>
        </w:rPr>
      </w:pPr>
    </w:p>
    <w:p w14:paraId="1E125A5F" w14:textId="77777777" w:rsidR="00F91E2D" w:rsidRPr="00DF7218" w:rsidRDefault="00F91E2D" w:rsidP="00F91E2D">
      <w:pPr>
        <w:autoSpaceDE w:val="0"/>
        <w:autoSpaceDN w:val="0"/>
        <w:adjustRightInd w:val="0"/>
        <w:jc w:val="both"/>
        <w:rPr>
          <w:rFonts w:eastAsia="Batang" w:cs="Times New Roman"/>
          <w:b/>
        </w:rPr>
      </w:pPr>
    </w:p>
    <w:p w14:paraId="41219E8A" w14:textId="77777777" w:rsidR="00F91E2D" w:rsidRPr="00DF7218" w:rsidRDefault="00F91E2D" w:rsidP="00F91E2D">
      <w:pPr>
        <w:autoSpaceDE w:val="0"/>
        <w:autoSpaceDN w:val="0"/>
        <w:adjustRightInd w:val="0"/>
        <w:jc w:val="both"/>
        <w:rPr>
          <w:rFonts w:eastAsia="Batang" w:cs="Times New Roman"/>
          <w:b/>
        </w:rPr>
      </w:pPr>
    </w:p>
    <w:p w14:paraId="41CBFE88" w14:textId="77777777" w:rsidR="00F91E2D" w:rsidRPr="00DF7218" w:rsidRDefault="00F91E2D" w:rsidP="00F91E2D">
      <w:pPr>
        <w:autoSpaceDE w:val="0"/>
        <w:autoSpaceDN w:val="0"/>
        <w:adjustRightInd w:val="0"/>
        <w:jc w:val="both"/>
        <w:rPr>
          <w:rFonts w:eastAsia="Batang" w:cs="Times New Roman"/>
          <w:b/>
        </w:rPr>
      </w:pPr>
    </w:p>
    <w:p w14:paraId="49F07E8C" w14:textId="77777777" w:rsidR="00F91E2D" w:rsidRPr="00DF7218" w:rsidRDefault="00F91E2D" w:rsidP="00F91E2D">
      <w:pPr>
        <w:autoSpaceDE w:val="0"/>
        <w:autoSpaceDN w:val="0"/>
        <w:adjustRightInd w:val="0"/>
        <w:jc w:val="both"/>
        <w:rPr>
          <w:rFonts w:eastAsia="Batang" w:cs="Times New Roman"/>
          <w:b/>
        </w:rPr>
      </w:pPr>
    </w:p>
    <w:p w14:paraId="2A33A437" w14:textId="77777777" w:rsidR="00F91E2D" w:rsidRPr="00DF7218" w:rsidRDefault="00F91E2D" w:rsidP="00F91E2D">
      <w:pPr>
        <w:autoSpaceDE w:val="0"/>
        <w:autoSpaceDN w:val="0"/>
        <w:adjustRightInd w:val="0"/>
        <w:jc w:val="both"/>
        <w:rPr>
          <w:rFonts w:eastAsia="Batang" w:cs="Times New Roman"/>
          <w:b/>
        </w:rPr>
      </w:pPr>
    </w:p>
    <w:p w14:paraId="1A2FA647" w14:textId="77777777" w:rsidR="00F91E2D" w:rsidRPr="00DF7218" w:rsidRDefault="00F91E2D" w:rsidP="00F91E2D">
      <w:pPr>
        <w:rPr>
          <w:rFonts w:cs="Times New Roman"/>
        </w:rPr>
      </w:pPr>
    </w:p>
    <w:p w14:paraId="310AB288" w14:textId="77777777" w:rsidR="00F91E2D" w:rsidRPr="00DF7218" w:rsidRDefault="00F91E2D" w:rsidP="00F91E2D">
      <w:pPr>
        <w:autoSpaceDE w:val="0"/>
        <w:autoSpaceDN w:val="0"/>
        <w:adjustRightInd w:val="0"/>
        <w:jc w:val="both"/>
        <w:rPr>
          <w:rFonts w:eastAsia="Batang" w:cs="Times New Roman"/>
          <w:b/>
        </w:rPr>
      </w:pPr>
    </w:p>
    <w:p w14:paraId="026FE2DA" w14:textId="77777777" w:rsidR="00F91E2D" w:rsidRPr="00DF7218" w:rsidRDefault="00F91E2D" w:rsidP="00F91E2D">
      <w:pPr>
        <w:autoSpaceDE w:val="0"/>
        <w:autoSpaceDN w:val="0"/>
        <w:adjustRightInd w:val="0"/>
        <w:jc w:val="both"/>
        <w:rPr>
          <w:rFonts w:eastAsia="Batang" w:cs="Times New Roman"/>
          <w:b/>
        </w:rPr>
      </w:pPr>
    </w:p>
    <w:p w14:paraId="195E77B3" w14:textId="77777777" w:rsidR="00F91E2D" w:rsidRPr="00DF7218" w:rsidRDefault="00F91E2D" w:rsidP="00F91E2D">
      <w:pPr>
        <w:autoSpaceDE w:val="0"/>
        <w:autoSpaceDN w:val="0"/>
        <w:adjustRightInd w:val="0"/>
        <w:jc w:val="both"/>
        <w:rPr>
          <w:rFonts w:eastAsia="Batang" w:cs="Times New Roman"/>
          <w:b/>
        </w:rPr>
      </w:pPr>
    </w:p>
    <w:p w14:paraId="5822D1D7" w14:textId="77777777" w:rsidR="00F91E2D" w:rsidRPr="00DF7218" w:rsidRDefault="00F91E2D" w:rsidP="00F91E2D">
      <w:pPr>
        <w:autoSpaceDE w:val="0"/>
        <w:autoSpaceDN w:val="0"/>
        <w:adjustRightInd w:val="0"/>
        <w:jc w:val="both"/>
        <w:rPr>
          <w:rFonts w:eastAsia="Batang" w:cs="Times New Roman"/>
          <w:b/>
        </w:rPr>
      </w:pPr>
    </w:p>
    <w:p w14:paraId="4AD8FE58" w14:textId="77777777" w:rsidR="00F91E2D" w:rsidRPr="00DF7218" w:rsidRDefault="00F91E2D" w:rsidP="00F91E2D">
      <w:pPr>
        <w:autoSpaceDE w:val="0"/>
        <w:autoSpaceDN w:val="0"/>
        <w:adjustRightInd w:val="0"/>
        <w:jc w:val="both"/>
        <w:rPr>
          <w:rFonts w:eastAsia="Batang" w:cs="Times New Roman"/>
          <w:b/>
        </w:rPr>
      </w:pPr>
    </w:p>
    <w:p w14:paraId="01A25CA0" w14:textId="77777777" w:rsidR="00F91E2D" w:rsidRPr="00DF7218" w:rsidRDefault="00F91E2D" w:rsidP="00F91E2D">
      <w:pPr>
        <w:autoSpaceDE w:val="0"/>
        <w:autoSpaceDN w:val="0"/>
        <w:adjustRightInd w:val="0"/>
        <w:jc w:val="both"/>
        <w:rPr>
          <w:rFonts w:eastAsia="Batang" w:cs="Times New Roman"/>
          <w:b/>
        </w:rPr>
      </w:pPr>
    </w:p>
    <w:p w14:paraId="4CC813C2" w14:textId="77777777" w:rsidR="00F91E2D" w:rsidRPr="00DF7218" w:rsidRDefault="00F91E2D" w:rsidP="00F91E2D">
      <w:pPr>
        <w:autoSpaceDE w:val="0"/>
        <w:autoSpaceDN w:val="0"/>
        <w:adjustRightInd w:val="0"/>
        <w:jc w:val="both"/>
        <w:rPr>
          <w:rFonts w:eastAsia="Batang" w:cs="Times New Roman"/>
          <w:b/>
        </w:rPr>
      </w:pPr>
    </w:p>
    <w:p w14:paraId="32AAC4B5" w14:textId="77777777" w:rsidR="00F91E2D" w:rsidRPr="00DF7218" w:rsidRDefault="00F91E2D" w:rsidP="00F91E2D">
      <w:pPr>
        <w:autoSpaceDE w:val="0"/>
        <w:autoSpaceDN w:val="0"/>
        <w:adjustRightInd w:val="0"/>
        <w:jc w:val="both"/>
        <w:rPr>
          <w:rFonts w:eastAsia="Batang" w:cs="Times New Roman"/>
          <w:b/>
        </w:rPr>
      </w:pPr>
    </w:p>
    <w:p w14:paraId="5C4920C7" w14:textId="77777777" w:rsidR="00F91E2D" w:rsidRPr="00DF7218" w:rsidRDefault="00F91E2D" w:rsidP="00F91E2D">
      <w:pPr>
        <w:autoSpaceDE w:val="0"/>
        <w:autoSpaceDN w:val="0"/>
        <w:adjustRightInd w:val="0"/>
        <w:jc w:val="both"/>
        <w:rPr>
          <w:rFonts w:eastAsia="Batang" w:cs="Times New Roman"/>
          <w:b/>
        </w:rPr>
      </w:pPr>
    </w:p>
    <w:p w14:paraId="7C7B6800" w14:textId="77777777" w:rsidR="00F91E2D" w:rsidRPr="00DF7218" w:rsidRDefault="00F91E2D" w:rsidP="00F91E2D">
      <w:pPr>
        <w:autoSpaceDE w:val="0"/>
        <w:autoSpaceDN w:val="0"/>
        <w:adjustRightInd w:val="0"/>
        <w:jc w:val="both"/>
        <w:rPr>
          <w:rFonts w:eastAsia="Batang" w:cs="Times New Roman"/>
          <w:b/>
        </w:rPr>
      </w:pPr>
    </w:p>
    <w:p w14:paraId="2551D5EB" w14:textId="77777777" w:rsidR="00F91E2D" w:rsidRPr="00DF7218" w:rsidRDefault="00F91E2D" w:rsidP="00F91E2D">
      <w:pPr>
        <w:autoSpaceDE w:val="0"/>
        <w:autoSpaceDN w:val="0"/>
        <w:adjustRightInd w:val="0"/>
        <w:jc w:val="both"/>
        <w:rPr>
          <w:rFonts w:eastAsia="Batang" w:cs="Times New Roman"/>
          <w:b/>
        </w:rPr>
      </w:pPr>
    </w:p>
    <w:p w14:paraId="4F884D0C" w14:textId="77777777" w:rsidR="00F91E2D" w:rsidRPr="00DF7218" w:rsidRDefault="00F91E2D" w:rsidP="00F91E2D">
      <w:pPr>
        <w:autoSpaceDE w:val="0"/>
        <w:autoSpaceDN w:val="0"/>
        <w:adjustRightInd w:val="0"/>
        <w:jc w:val="both"/>
        <w:rPr>
          <w:rFonts w:eastAsia="Batang" w:cs="Times New Roman"/>
          <w:b/>
        </w:rPr>
      </w:pPr>
    </w:p>
    <w:p w14:paraId="3B00936F" w14:textId="77777777" w:rsidR="00F91E2D" w:rsidRPr="00DF7218" w:rsidRDefault="00F91E2D" w:rsidP="00F91E2D">
      <w:pPr>
        <w:autoSpaceDE w:val="0"/>
        <w:autoSpaceDN w:val="0"/>
        <w:adjustRightInd w:val="0"/>
        <w:jc w:val="both"/>
        <w:rPr>
          <w:rFonts w:eastAsia="Batang" w:cs="Times New Roman"/>
          <w:b/>
        </w:rPr>
      </w:pPr>
    </w:p>
    <w:p w14:paraId="2024ED81" w14:textId="77777777" w:rsidR="00F91E2D" w:rsidRPr="00DF7218" w:rsidRDefault="00F91E2D" w:rsidP="00F91E2D">
      <w:pPr>
        <w:autoSpaceDE w:val="0"/>
        <w:autoSpaceDN w:val="0"/>
        <w:adjustRightInd w:val="0"/>
        <w:jc w:val="both"/>
        <w:rPr>
          <w:rFonts w:eastAsia="Batang" w:cs="Times New Roman"/>
          <w:b/>
        </w:rPr>
      </w:pPr>
    </w:p>
    <w:p w14:paraId="43B84215" w14:textId="77777777" w:rsidR="00F91E2D" w:rsidRPr="00DF7218" w:rsidRDefault="00F91E2D" w:rsidP="00F91E2D">
      <w:pPr>
        <w:autoSpaceDE w:val="0"/>
        <w:autoSpaceDN w:val="0"/>
        <w:adjustRightInd w:val="0"/>
        <w:jc w:val="both"/>
        <w:rPr>
          <w:rFonts w:eastAsia="Batang" w:cs="Times New Roman"/>
          <w:b/>
        </w:rPr>
      </w:pPr>
    </w:p>
    <w:p w14:paraId="0ECBFFC4" w14:textId="77777777" w:rsidR="00F91E2D" w:rsidRPr="00DF7218" w:rsidRDefault="00F91E2D" w:rsidP="00F91E2D">
      <w:pPr>
        <w:autoSpaceDE w:val="0"/>
        <w:autoSpaceDN w:val="0"/>
        <w:adjustRightInd w:val="0"/>
        <w:jc w:val="both"/>
        <w:rPr>
          <w:rFonts w:eastAsia="Batang" w:cs="Times New Roman"/>
          <w:b/>
        </w:rPr>
      </w:pPr>
    </w:p>
    <w:p w14:paraId="431FB767" w14:textId="77777777" w:rsidR="00F91E2D" w:rsidRPr="00DF7218" w:rsidRDefault="00F91E2D" w:rsidP="00F91E2D">
      <w:pPr>
        <w:autoSpaceDE w:val="0"/>
        <w:autoSpaceDN w:val="0"/>
        <w:adjustRightInd w:val="0"/>
        <w:jc w:val="both"/>
        <w:rPr>
          <w:rFonts w:eastAsia="Batang" w:cs="Times New Roman"/>
          <w:b/>
        </w:rPr>
      </w:pPr>
    </w:p>
    <w:p w14:paraId="32CBC2E9" w14:textId="77777777" w:rsidR="00F91E2D" w:rsidRPr="00DF7218" w:rsidRDefault="00F91E2D" w:rsidP="00F91E2D">
      <w:pPr>
        <w:autoSpaceDE w:val="0"/>
        <w:autoSpaceDN w:val="0"/>
        <w:adjustRightInd w:val="0"/>
        <w:jc w:val="both"/>
        <w:rPr>
          <w:rFonts w:eastAsia="Batang" w:cs="Times New Roman"/>
          <w:b/>
        </w:rPr>
      </w:pPr>
    </w:p>
    <w:p w14:paraId="4E012BFA" w14:textId="77777777" w:rsidR="00F91E2D" w:rsidRPr="00DF7218" w:rsidRDefault="00F91E2D" w:rsidP="00F91E2D">
      <w:pPr>
        <w:autoSpaceDE w:val="0"/>
        <w:autoSpaceDN w:val="0"/>
        <w:adjustRightInd w:val="0"/>
        <w:jc w:val="both"/>
        <w:rPr>
          <w:rFonts w:eastAsia="Batang" w:cs="Times New Roman"/>
          <w:b/>
        </w:rPr>
      </w:pPr>
    </w:p>
    <w:p w14:paraId="1E00ECAA" w14:textId="77777777" w:rsidR="00F91E2D" w:rsidRPr="00DF7218" w:rsidRDefault="00F91E2D" w:rsidP="00F91E2D">
      <w:pPr>
        <w:autoSpaceDE w:val="0"/>
        <w:autoSpaceDN w:val="0"/>
        <w:adjustRightInd w:val="0"/>
        <w:jc w:val="both"/>
        <w:rPr>
          <w:rFonts w:eastAsia="Batang" w:cs="Times New Roman"/>
          <w:b/>
        </w:rPr>
      </w:pPr>
    </w:p>
    <w:p w14:paraId="2483FD3E" w14:textId="77777777" w:rsidR="00F91E2D" w:rsidRPr="00DF7218" w:rsidRDefault="00F91E2D" w:rsidP="00F91E2D">
      <w:pPr>
        <w:rPr>
          <w:rFonts w:cs="Times New Roman"/>
        </w:rPr>
      </w:pPr>
    </w:p>
    <w:p w14:paraId="7696F1F0" w14:textId="77777777" w:rsidR="00F91E2D" w:rsidRPr="00DF7218" w:rsidRDefault="00F91E2D" w:rsidP="00F91E2D">
      <w:pPr>
        <w:autoSpaceDE w:val="0"/>
        <w:autoSpaceDN w:val="0"/>
        <w:adjustRightInd w:val="0"/>
        <w:jc w:val="both"/>
        <w:rPr>
          <w:rFonts w:eastAsia="Batang" w:cs="Times New Roman"/>
          <w:b/>
        </w:rPr>
      </w:pPr>
    </w:p>
    <w:p w14:paraId="17CC69CB" w14:textId="77777777" w:rsidR="00F91E2D" w:rsidRPr="00DF7218" w:rsidRDefault="00F91E2D" w:rsidP="00F91E2D">
      <w:pPr>
        <w:autoSpaceDE w:val="0"/>
        <w:autoSpaceDN w:val="0"/>
        <w:adjustRightInd w:val="0"/>
        <w:jc w:val="both"/>
        <w:rPr>
          <w:rFonts w:eastAsia="Batang" w:cs="Times New Roman"/>
          <w:b/>
        </w:rPr>
      </w:pPr>
    </w:p>
    <w:p w14:paraId="18034FEA" w14:textId="77777777" w:rsidR="00F91E2D" w:rsidRPr="00DF7218" w:rsidRDefault="00F91E2D" w:rsidP="00F91E2D">
      <w:pPr>
        <w:autoSpaceDE w:val="0"/>
        <w:autoSpaceDN w:val="0"/>
        <w:adjustRightInd w:val="0"/>
        <w:jc w:val="both"/>
        <w:rPr>
          <w:rFonts w:eastAsia="Batang" w:cs="Times New Roman"/>
          <w:b/>
        </w:rPr>
      </w:pPr>
    </w:p>
    <w:p w14:paraId="521D7C34" w14:textId="77777777" w:rsidR="00F91E2D" w:rsidRPr="00DF7218" w:rsidRDefault="00F91E2D" w:rsidP="00F91E2D">
      <w:pPr>
        <w:autoSpaceDE w:val="0"/>
        <w:autoSpaceDN w:val="0"/>
        <w:adjustRightInd w:val="0"/>
        <w:jc w:val="both"/>
        <w:rPr>
          <w:rFonts w:eastAsia="Batang" w:cs="Times New Roman"/>
          <w:b/>
        </w:rPr>
      </w:pPr>
    </w:p>
    <w:p w14:paraId="5032B992" w14:textId="77777777" w:rsidR="00F91E2D" w:rsidRPr="00DF7218" w:rsidRDefault="00F91E2D" w:rsidP="00F91E2D">
      <w:pPr>
        <w:autoSpaceDE w:val="0"/>
        <w:autoSpaceDN w:val="0"/>
        <w:adjustRightInd w:val="0"/>
        <w:jc w:val="both"/>
        <w:rPr>
          <w:rFonts w:eastAsia="Batang" w:cs="Times New Roman"/>
          <w:b/>
        </w:rPr>
      </w:pPr>
    </w:p>
    <w:p w14:paraId="4505F858" w14:textId="77777777" w:rsidR="00F91E2D" w:rsidRPr="00DF7218" w:rsidRDefault="00F91E2D" w:rsidP="00F91E2D">
      <w:pPr>
        <w:autoSpaceDE w:val="0"/>
        <w:autoSpaceDN w:val="0"/>
        <w:adjustRightInd w:val="0"/>
        <w:jc w:val="both"/>
        <w:rPr>
          <w:rFonts w:eastAsia="Batang" w:cs="Times New Roman"/>
          <w:b/>
        </w:rPr>
      </w:pPr>
    </w:p>
    <w:p w14:paraId="11152DCD" w14:textId="77777777" w:rsidR="00F91E2D" w:rsidRPr="00DF7218" w:rsidRDefault="00F91E2D" w:rsidP="00F91E2D">
      <w:pPr>
        <w:autoSpaceDE w:val="0"/>
        <w:autoSpaceDN w:val="0"/>
        <w:adjustRightInd w:val="0"/>
        <w:jc w:val="both"/>
        <w:rPr>
          <w:rFonts w:eastAsia="Batang" w:cs="Times New Roman"/>
          <w:b/>
        </w:rPr>
      </w:pPr>
    </w:p>
    <w:p w14:paraId="748ABF2D" w14:textId="77777777" w:rsidR="00F91E2D" w:rsidRPr="00DF7218" w:rsidRDefault="00F91E2D" w:rsidP="00F91E2D">
      <w:pPr>
        <w:autoSpaceDE w:val="0"/>
        <w:autoSpaceDN w:val="0"/>
        <w:adjustRightInd w:val="0"/>
        <w:jc w:val="both"/>
        <w:rPr>
          <w:rFonts w:eastAsia="Batang" w:cs="Times New Roman"/>
          <w:b/>
        </w:rPr>
      </w:pPr>
    </w:p>
    <w:p w14:paraId="09D519E9" w14:textId="77777777" w:rsidR="00F91E2D" w:rsidRPr="00DF7218" w:rsidRDefault="00F91E2D" w:rsidP="00F91E2D">
      <w:pPr>
        <w:autoSpaceDE w:val="0"/>
        <w:autoSpaceDN w:val="0"/>
        <w:adjustRightInd w:val="0"/>
        <w:jc w:val="both"/>
        <w:rPr>
          <w:rFonts w:eastAsia="Batang" w:cs="Times New Roman"/>
          <w:b/>
        </w:rPr>
      </w:pPr>
    </w:p>
    <w:p w14:paraId="4F4FBD29" w14:textId="77777777" w:rsidR="00F91E2D" w:rsidRPr="00DF7218" w:rsidRDefault="00F91E2D" w:rsidP="00F91E2D">
      <w:pPr>
        <w:autoSpaceDE w:val="0"/>
        <w:autoSpaceDN w:val="0"/>
        <w:adjustRightInd w:val="0"/>
        <w:jc w:val="both"/>
        <w:rPr>
          <w:rFonts w:eastAsia="Batang" w:cs="Times New Roman"/>
          <w:b/>
        </w:rPr>
      </w:pPr>
    </w:p>
    <w:p w14:paraId="4118AC9B" w14:textId="77777777" w:rsidR="00F91E2D" w:rsidRPr="00DF7218" w:rsidRDefault="00F91E2D" w:rsidP="00F91E2D">
      <w:pPr>
        <w:autoSpaceDE w:val="0"/>
        <w:autoSpaceDN w:val="0"/>
        <w:adjustRightInd w:val="0"/>
        <w:jc w:val="both"/>
        <w:rPr>
          <w:rFonts w:eastAsia="Batang" w:cs="Times New Roman"/>
          <w:b/>
        </w:rPr>
      </w:pPr>
    </w:p>
    <w:p w14:paraId="6AA2808F" w14:textId="77777777" w:rsidR="00F91E2D" w:rsidRPr="00DF7218" w:rsidRDefault="00F91E2D" w:rsidP="00F91E2D">
      <w:pPr>
        <w:autoSpaceDE w:val="0"/>
        <w:autoSpaceDN w:val="0"/>
        <w:adjustRightInd w:val="0"/>
        <w:jc w:val="both"/>
        <w:rPr>
          <w:rFonts w:eastAsia="Batang" w:cs="Times New Roman"/>
          <w:b/>
        </w:rPr>
      </w:pPr>
    </w:p>
    <w:p w14:paraId="772AEE60" w14:textId="77777777" w:rsidR="00F91E2D" w:rsidRPr="00DF7218" w:rsidRDefault="00F91E2D" w:rsidP="00F91E2D">
      <w:pPr>
        <w:autoSpaceDE w:val="0"/>
        <w:autoSpaceDN w:val="0"/>
        <w:adjustRightInd w:val="0"/>
        <w:jc w:val="both"/>
        <w:rPr>
          <w:rFonts w:eastAsia="Batang" w:cs="Times New Roman"/>
          <w:b/>
        </w:rPr>
      </w:pPr>
    </w:p>
    <w:p w14:paraId="4507BF74" w14:textId="77777777" w:rsidR="00F91E2D" w:rsidRPr="00DF7218" w:rsidRDefault="00F91E2D" w:rsidP="00F91E2D">
      <w:pPr>
        <w:autoSpaceDE w:val="0"/>
        <w:autoSpaceDN w:val="0"/>
        <w:adjustRightInd w:val="0"/>
        <w:jc w:val="both"/>
        <w:rPr>
          <w:rFonts w:eastAsia="Batang" w:cs="Times New Roman"/>
          <w:b/>
        </w:rPr>
      </w:pPr>
    </w:p>
    <w:p w14:paraId="5548923E" w14:textId="77777777" w:rsidR="00F91E2D" w:rsidRPr="00DF7218" w:rsidRDefault="00F91E2D" w:rsidP="00F91E2D">
      <w:pPr>
        <w:autoSpaceDE w:val="0"/>
        <w:autoSpaceDN w:val="0"/>
        <w:adjustRightInd w:val="0"/>
        <w:jc w:val="both"/>
        <w:rPr>
          <w:rFonts w:eastAsia="Batang" w:cs="Times New Roman"/>
          <w:b/>
        </w:rPr>
      </w:pPr>
    </w:p>
    <w:p w14:paraId="5C1F2AD7" w14:textId="77777777" w:rsidR="00F91E2D" w:rsidRPr="00DF7218" w:rsidRDefault="00F91E2D" w:rsidP="00F91E2D">
      <w:pPr>
        <w:autoSpaceDE w:val="0"/>
        <w:autoSpaceDN w:val="0"/>
        <w:adjustRightInd w:val="0"/>
        <w:jc w:val="both"/>
        <w:rPr>
          <w:rFonts w:eastAsia="Batang" w:cs="Times New Roman"/>
          <w:b/>
        </w:rPr>
      </w:pPr>
    </w:p>
    <w:p w14:paraId="32BB5D89" w14:textId="77777777" w:rsidR="00F91E2D" w:rsidRPr="00DF7218" w:rsidRDefault="00F91E2D" w:rsidP="00F91E2D">
      <w:pPr>
        <w:autoSpaceDE w:val="0"/>
        <w:autoSpaceDN w:val="0"/>
        <w:adjustRightInd w:val="0"/>
        <w:jc w:val="both"/>
        <w:rPr>
          <w:rFonts w:eastAsia="Batang" w:cs="Times New Roman"/>
          <w:b/>
        </w:rPr>
      </w:pPr>
    </w:p>
    <w:p w14:paraId="59002C08" w14:textId="77777777" w:rsidR="00F91E2D" w:rsidRPr="00DF7218" w:rsidRDefault="00F91E2D" w:rsidP="00F91E2D">
      <w:pPr>
        <w:autoSpaceDE w:val="0"/>
        <w:autoSpaceDN w:val="0"/>
        <w:adjustRightInd w:val="0"/>
        <w:jc w:val="both"/>
        <w:rPr>
          <w:rFonts w:eastAsia="Batang" w:cs="Times New Roman"/>
          <w:b/>
        </w:rPr>
      </w:pPr>
    </w:p>
    <w:p w14:paraId="76A611E2" w14:textId="77777777" w:rsidR="00F91E2D" w:rsidRPr="00DF7218" w:rsidRDefault="00F91E2D" w:rsidP="00F91E2D">
      <w:pPr>
        <w:autoSpaceDE w:val="0"/>
        <w:autoSpaceDN w:val="0"/>
        <w:adjustRightInd w:val="0"/>
        <w:jc w:val="both"/>
        <w:rPr>
          <w:rFonts w:eastAsia="Batang" w:cs="Times New Roman"/>
          <w:b/>
        </w:rPr>
      </w:pPr>
    </w:p>
    <w:p w14:paraId="5C090948" w14:textId="77777777" w:rsidR="00F91E2D" w:rsidRPr="00DF7218" w:rsidRDefault="00F91E2D" w:rsidP="00F91E2D">
      <w:pPr>
        <w:rPr>
          <w:rFonts w:cs="Times New Roman"/>
        </w:rPr>
      </w:pPr>
    </w:p>
    <w:p w14:paraId="61B5E47F" w14:textId="77777777" w:rsidR="00F91E2D" w:rsidRPr="00DF7218" w:rsidRDefault="00F91E2D" w:rsidP="00F91E2D">
      <w:pPr>
        <w:autoSpaceDE w:val="0"/>
        <w:autoSpaceDN w:val="0"/>
        <w:adjustRightInd w:val="0"/>
        <w:jc w:val="both"/>
        <w:rPr>
          <w:rFonts w:eastAsia="Batang" w:cs="Times New Roman"/>
          <w:b/>
        </w:rPr>
      </w:pPr>
    </w:p>
    <w:p w14:paraId="1A0BD812" w14:textId="77777777" w:rsidR="00F91E2D" w:rsidRPr="00DF7218" w:rsidRDefault="00F91E2D" w:rsidP="00F91E2D">
      <w:pPr>
        <w:autoSpaceDE w:val="0"/>
        <w:autoSpaceDN w:val="0"/>
        <w:adjustRightInd w:val="0"/>
        <w:jc w:val="both"/>
        <w:rPr>
          <w:rFonts w:eastAsia="Batang" w:cs="Times New Roman"/>
          <w:b/>
        </w:rPr>
      </w:pPr>
    </w:p>
    <w:p w14:paraId="536CEEA6" w14:textId="77777777" w:rsidR="00F91E2D" w:rsidRPr="00DF7218" w:rsidRDefault="00F91E2D" w:rsidP="00F91E2D">
      <w:pPr>
        <w:autoSpaceDE w:val="0"/>
        <w:autoSpaceDN w:val="0"/>
        <w:adjustRightInd w:val="0"/>
        <w:jc w:val="both"/>
        <w:rPr>
          <w:rFonts w:eastAsia="Batang" w:cs="Times New Roman"/>
          <w:b/>
        </w:rPr>
      </w:pPr>
    </w:p>
    <w:p w14:paraId="150C346B" w14:textId="77777777" w:rsidR="00F91E2D" w:rsidRPr="00DF7218" w:rsidRDefault="00F91E2D" w:rsidP="00F91E2D">
      <w:pPr>
        <w:autoSpaceDE w:val="0"/>
        <w:autoSpaceDN w:val="0"/>
        <w:adjustRightInd w:val="0"/>
        <w:jc w:val="both"/>
        <w:rPr>
          <w:rFonts w:eastAsia="Batang" w:cs="Times New Roman"/>
          <w:b/>
        </w:rPr>
      </w:pPr>
    </w:p>
    <w:p w14:paraId="1043A5BF" w14:textId="77777777" w:rsidR="00F91E2D" w:rsidRPr="00DF7218" w:rsidRDefault="00F91E2D" w:rsidP="00F91E2D">
      <w:pPr>
        <w:autoSpaceDE w:val="0"/>
        <w:autoSpaceDN w:val="0"/>
        <w:adjustRightInd w:val="0"/>
        <w:jc w:val="both"/>
        <w:rPr>
          <w:rFonts w:eastAsia="Batang" w:cs="Times New Roman"/>
          <w:b/>
        </w:rPr>
      </w:pPr>
    </w:p>
    <w:p w14:paraId="0E3A3EB2" w14:textId="77777777" w:rsidR="00F91E2D" w:rsidRPr="00DF7218" w:rsidRDefault="00F91E2D" w:rsidP="00F91E2D">
      <w:pPr>
        <w:autoSpaceDE w:val="0"/>
        <w:autoSpaceDN w:val="0"/>
        <w:adjustRightInd w:val="0"/>
        <w:jc w:val="both"/>
        <w:rPr>
          <w:rFonts w:eastAsia="Batang" w:cs="Times New Roman"/>
          <w:b/>
        </w:rPr>
      </w:pPr>
    </w:p>
    <w:p w14:paraId="6B83EFE1" w14:textId="77777777" w:rsidR="00F91E2D" w:rsidRPr="00DF7218" w:rsidRDefault="00F91E2D" w:rsidP="00F91E2D">
      <w:pPr>
        <w:autoSpaceDE w:val="0"/>
        <w:autoSpaceDN w:val="0"/>
        <w:adjustRightInd w:val="0"/>
        <w:jc w:val="both"/>
        <w:rPr>
          <w:rFonts w:eastAsia="Batang" w:cs="Times New Roman"/>
          <w:b/>
        </w:rPr>
      </w:pPr>
    </w:p>
    <w:p w14:paraId="3F9673F0" w14:textId="77777777" w:rsidR="00F91E2D" w:rsidRPr="00DF7218" w:rsidRDefault="00F91E2D" w:rsidP="00F91E2D">
      <w:pPr>
        <w:autoSpaceDE w:val="0"/>
        <w:autoSpaceDN w:val="0"/>
        <w:adjustRightInd w:val="0"/>
        <w:jc w:val="both"/>
        <w:rPr>
          <w:rFonts w:eastAsia="Batang" w:cs="Times New Roman"/>
          <w:b/>
        </w:rPr>
      </w:pPr>
    </w:p>
    <w:p w14:paraId="09EA98EE" w14:textId="77777777" w:rsidR="00F91E2D" w:rsidRPr="00DF7218" w:rsidRDefault="00F91E2D" w:rsidP="00F91E2D">
      <w:pPr>
        <w:autoSpaceDE w:val="0"/>
        <w:autoSpaceDN w:val="0"/>
        <w:adjustRightInd w:val="0"/>
        <w:jc w:val="both"/>
        <w:rPr>
          <w:rFonts w:eastAsia="Batang" w:cs="Times New Roman"/>
          <w:b/>
        </w:rPr>
      </w:pPr>
    </w:p>
    <w:p w14:paraId="07F994AB" w14:textId="77777777" w:rsidR="00F91E2D" w:rsidRPr="00DF7218" w:rsidRDefault="00F91E2D" w:rsidP="00F91E2D">
      <w:pPr>
        <w:autoSpaceDE w:val="0"/>
        <w:autoSpaceDN w:val="0"/>
        <w:adjustRightInd w:val="0"/>
        <w:jc w:val="both"/>
        <w:rPr>
          <w:rFonts w:eastAsia="Batang" w:cs="Times New Roman"/>
          <w:b/>
        </w:rPr>
      </w:pPr>
    </w:p>
    <w:p w14:paraId="0CC90C10" w14:textId="77777777" w:rsidR="00F91E2D" w:rsidRPr="00DF7218" w:rsidRDefault="00F91E2D" w:rsidP="00F91E2D">
      <w:pPr>
        <w:autoSpaceDE w:val="0"/>
        <w:autoSpaceDN w:val="0"/>
        <w:adjustRightInd w:val="0"/>
        <w:jc w:val="both"/>
        <w:rPr>
          <w:rFonts w:eastAsia="Batang" w:cs="Times New Roman"/>
          <w:b/>
        </w:rPr>
      </w:pPr>
    </w:p>
    <w:p w14:paraId="17E06E2C" w14:textId="77777777" w:rsidR="00F91E2D" w:rsidRPr="00DF7218" w:rsidRDefault="00F91E2D" w:rsidP="00F91E2D">
      <w:pPr>
        <w:autoSpaceDE w:val="0"/>
        <w:autoSpaceDN w:val="0"/>
        <w:adjustRightInd w:val="0"/>
        <w:jc w:val="both"/>
        <w:rPr>
          <w:rFonts w:eastAsia="Batang" w:cs="Times New Roman"/>
          <w:b/>
        </w:rPr>
      </w:pPr>
    </w:p>
    <w:p w14:paraId="17EF55D8" w14:textId="77777777" w:rsidR="00F91E2D" w:rsidRPr="00DF7218" w:rsidRDefault="00F91E2D" w:rsidP="00F91E2D">
      <w:pPr>
        <w:autoSpaceDE w:val="0"/>
        <w:autoSpaceDN w:val="0"/>
        <w:adjustRightInd w:val="0"/>
        <w:jc w:val="both"/>
        <w:rPr>
          <w:rFonts w:eastAsia="Batang" w:cs="Times New Roman"/>
          <w:b/>
        </w:rPr>
      </w:pPr>
    </w:p>
    <w:p w14:paraId="53BCFA5D" w14:textId="77777777" w:rsidR="00F91E2D" w:rsidRPr="00DF7218" w:rsidRDefault="00F91E2D" w:rsidP="00F91E2D">
      <w:pPr>
        <w:rPr>
          <w:rFonts w:cs="Times New Roman"/>
        </w:rPr>
      </w:pPr>
    </w:p>
    <w:p w14:paraId="13DD92C9" w14:textId="77777777" w:rsidR="00F91E2D" w:rsidRPr="00DF7218" w:rsidRDefault="00F91E2D" w:rsidP="00F91E2D">
      <w:pPr>
        <w:autoSpaceDE w:val="0"/>
        <w:autoSpaceDN w:val="0"/>
        <w:adjustRightInd w:val="0"/>
        <w:jc w:val="both"/>
        <w:rPr>
          <w:rFonts w:eastAsia="Batang" w:cs="Times New Roman"/>
          <w:b/>
        </w:rPr>
      </w:pPr>
    </w:p>
    <w:p w14:paraId="3654EA0F" w14:textId="77777777" w:rsidR="00F91E2D" w:rsidRPr="00DF7218" w:rsidRDefault="00F91E2D" w:rsidP="00F91E2D">
      <w:pPr>
        <w:autoSpaceDE w:val="0"/>
        <w:autoSpaceDN w:val="0"/>
        <w:adjustRightInd w:val="0"/>
        <w:jc w:val="both"/>
        <w:rPr>
          <w:rFonts w:eastAsia="Batang" w:cs="Times New Roman"/>
          <w:b/>
        </w:rPr>
      </w:pPr>
    </w:p>
    <w:p w14:paraId="72A40E66" w14:textId="77777777" w:rsidR="00F91E2D" w:rsidRPr="00DF7218" w:rsidRDefault="00F91E2D" w:rsidP="00F91E2D">
      <w:pPr>
        <w:autoSpaceDE w:val="0"/>
        <w:autoSpaceDN w:val="0"/>
        <w:adjustRightInd w:val="0"/>
        <w:jc w:val="both"/>
        <w:rPr>
          <w:rFonts w:eastAsia="Batang" w:cs="Times New Roman"/>
          <w:b/>
        </w:rPr>
      </w:pPr>
    </w:p>
    <w:p w14:paraId="1AC94DCD" w14:textId="77777777" w:rsidR="00F91E2D" w:rsidRPr="00DF7218" w:rsidRDefault="00F91E2D" w:rsidP="00F91E2D">
      <w:pPr>
        <w:autoSpaceDE w:val="0"/>
        <w:autoSpaceDN w:val="0"/>
        <w:adjustRightInd w:val="0"/>
        <w:jc w:val="both"/>
        <w:rPr>
          <w:rFonts w:eastAsia="Batang" w:cs="Times New Roman"/>
          <w:b/>
        </w:rPr>
      </w:pPr>
    </w:p>
    <w:p w14:paraId="37BA76EF" w14:textId="77777777" w:rsidR="00F91E2D" w:rsidRPr="00DF7218" w:rsidRDefault="00F91E2D" w:rsidP="00F91E2D">
      <w:pPr>
        <w:autoSpaceDE w:val="0"/>
        <w:autoSpaceDN w:val="0"/>
        <w:adjustRightInd w:val="0"/>
        <w:jc w:val="both"/>
        <w:rPr>
          <w:rFonts w:eastAsia="Batang" w:cs="Times New Roman"/>
          <w:b/>
        </w:rPr>
      </w:pPr>
    </w:p>
    <w:p w14:paraId="077170EA" w14:textId="77777777" w:rsidR="00F91E2D" w:rsidRPr="00DF7218" w:rsidRDefault="00F91E2D" w:rsidP="00F91E2D">
      <w:pPr>
        <w:autoSpaceDE w:val="0"/>
        <w:autoSpaceDN w:val="0"/>
        <w:adjustRightInd w:val="0"/>
        <w:jc w:val="both"/>
        <w:rPr>
          <w:rFonts w:eastAsia="Batang" w:cs="Times New Roman"/>
          <w:b/>
        </w:rPr>
      </w:pPr>
    </w:p>
    <w:p w14:paraId="26057C6E" w14:textId="77777777" w:rsidR="00F91E2D" w:rsidRPr="00DF7218" w:rsidRDefault="00F91E2D" w:rsidP="00F91E2D">
      <w:pPr>
        <w:autoSpaceDE w:val="0"/>
        <w:autoSpaceDN w:val="0"/>
        <w:adjustRightInd w:val="0"/>
        <w:jc w:val="both"/>
        <w:rPr>
          <w:rFonts w:eastAsia="Batang" w:cs="Times New Roman"/>
          <w:b/>
        </w:rPr>
      </w:pPr>
    </w:p>
    <w:p w14:paraId="3B833D03" w14:textId="77777777" w:rsidR="00F91E2D" w:rsidRPr="00DF7218" w:rsidRDefault="00F91E2D" w:rsidP="00F91E2D">
      <w:pPr>
        <w:autoSpaceDE w:val="0"/>
        <w:autoSpaceDN w:val="0"/>
        <w:adjustRightInd w:val="0"/>
        <w:jc w:val="both"/>
        <w:rPr>
          <w:rFonts w:eastAsia="Batang" w:cs="Times New Roman"/>
          <w:b/>
        </w:rPr>
      </w:pPr>
    </w:p>
    <w:p w14:paraId="34C866A5" w14:textId="77777777" w:rsidR="00F91E2D" w:rsidRPr="00DF7218" w:rsidRDefault="00F91E2D" w:rsidP="00F91E2D">
      <w:pPr>
        <w:autoSpaceDE w:val="0"/>
        <w:autoSpaceDN w:val="0"/>
        <w:adjustRightInd w:val="0"/>
        <w:jc w:val="both"/>
        <w:rPr>
          <w:rFonts w:eastAsia="Batang" w:cs="Times New Roman"/>
          <w:b/>
        </w:rPr>
      </w:pPr>
    </w:p>
    <w:p w14:paraId="07169785" w14:textId="77777777" w:rsidR="00F91E2D" w:rsidRPr="00DF7218" w:rsidRDefault="00F91E2D" w:rsidP="00F91E2D">
      <w:pPr>
        <w:autoSpaceDE w:val="0"/>
        <w:autoSpaceDN w:val="0"/>
        <w:adjustRightInd w:val="0"/>
        <w:jc w:val="both"/>
        <w:rPr>
          <w:rFonts w:eastAsia="Batang" w:cs="Times New Roman"/>
          <w:b/>
        </w:rPr>
      </w:pPr>
    </w:p>
    <w:p w14:paraId="08BF790D" w14:textId="77777777" w:rsidR="00F91E2D" w:rsidRPr="00DF7218" w:rsidRDefault="00F91E2D" w:rsidP="00F91E2D">
      <w:pPr>
        <w:autoSpaceDE w:val="0"/>
        <w:autoSpaceDN w:val="0"/>
        <w:adjustRightInd w:val="0"/>
        <w:jc w:val="both"/>
        <w:rPr>
          <w:rFonts w:eastAsia="Batang" w:cs="Times New Roman"/>
          <w:b/>
        </w:rPr>
      </w:pPr>
    </w:p>
    <w:p w14:paraId="34938FE3" w14:textId="77777777" w:rsidR="00F91E2D" w:rsidRPr="00DF7218" w:rsidRDefault="00F91E2D" w:rsidP="00F91E2D">
      <w:pPr>
        <w:autoSpaceDE w:val="0"/>
        <w:autoSpaceDN w:val="0"/>
        <w:adjustRightInd w:val="0"/>
        <w:jc w:val="both"/>
        <w:rPr>
          <w:rFonts w:eastAsia="Batang" w:cs="Times New Roman"/>
          <w:b/>
        </w:rPr>
      </w:pPr>
    </w:p>
    <w:p w14:paraId="1C03B8BB" w14:textId="77777777" w:rsidR="00F91E2D" w:rsidRPr="00DF7218" w:rsidRDefault="00F91E2D" w:rsidP="00F91E2D">
      <w:pPr>
        <w:autoSpaceDE w:val="0"/>
        <w:autoSpaceDN w:val="0"/>
        <w:adjustRightInd w:val="0"/>
        <w:jc w:val="both"/>
        <w:rPr>
          <w:rFonts w:eastAsia="Batang" w:cs="Times New Roman"/>
          <w:b/>
        </w:rPr>
      </w:pPr>
    </w:p>
    <w:p w14:paraId="55D2996D" w14:textId="77777777" w:rsidR="00F91E2D" w:rsidRPr="00DF7218" w:rsidRDefault="00F91E2D" w:rsidP="00F91E2D">
      <w:pPr>
        <w:autoSpaceDE w:val="0"/>
        <w:autoSpaceDN w:val="0"/>
        <w:adjustRightInd w:val="0"/>
        <w:jc w:val="both"/>
        <w:rPr>
          <w:rFonts w:eastAsia="Batang" w:cs="Times New Roman"/>
          <w:b/>
        </w:rPr>
      </w:pPr>
    </w:p>
    <w:p w14:paraId="0B54CCFB" w14:textId="77777777" w:rsidR="00F91E2D" w:rsidRPr="00DF7218" w:rsidRDefault="00F91E2D" w:rsidP="00F91E2D">
      <w:pPr>
        <w:autoSpaceDE w:val="0"/>
        <w:autoSpaceDN w:val="0"/>
        <w:adjustRightInd w:val="0"/>
        <w:jc w:val="both"/>
        <w:rPr>
          <w:rFonts w:eastAsia="Batang" w:cs="Times New Roman"/>
          <w:b/>
        </w:rPr>
      </w:pPr>
    </w:p>
    <w:p w14:paraId="4F487F9E" w14:textId="77777777" w:rsidR="00F91E2D" w:rsidRPr="00DF7218" w:rsidRDefault="00F91E2D" w:rsidP="00F91E2D">
      <w:pPr>
        <w:autoSpaceDE w:val="0"/>
        <w:autoSpaceDN w:val="0"/>
        <w:adjustRightInd w:val="0"/>
        <w:jc w:val="both"/>
        <w:rPr>
          <w:rFonts w:eastAsia="Batang" w:cs="Times New Roman"/>
          <w:b/>
        </w:rPr>
      </w:pPr>
    </w:p>
    <w:p w14:paraId="2B54A059" w14:textId="77777777" w:rsidR="00F91E2D" w:rsidRPr="00DF7218" w:rsidRDefault="00F91E2D" w:rsidP="00F91E2D">
      <w:pPr>
        <w:autoSpaceDE w:val="0"/>
        <w:autoSpaceDN w:val="0"/>
        <w:adjustRightInd w:val="0"/>
        <w:jc w:val="both"/>
        <w:rPr>
          <w:rFonts w:eastAsia="Batang" w:cs="Times New Roman"/>
          <w:b/>
        </w:rPr>
      </w:pPr>
    </w:p>
    <w:p w14:paraId="689848E7" w14:textId="77777777" w:rsidR="00F91E2D" w:rsidRPr="00DF7218" w:rsidRDefault="00F91E2D" w:rsidP="00F91E2D">
      <w:pPr>
        <w:autoSpaceDE w:val="0"/>
        <w:autoSpaceDN w:val="0"/>
        <w:adjustRightInd w:val="0"/>
        <w:jc w:val="both"/>
        <w:rPr>
          <w:rFonts w:eastAsia="Batang" w:cs="Times New Roman"/>
          <w:b/>
        </w:rPr>
      </w:pPr>
    </w:p>
    <w:p w14:paraId="3531A634" w14:textId="77777777" w:rsidR="00F91E2D" w:rsidRPr="00DF7218" w:rsidRDefault="00F91E2D" w:rsidP="00F91E2D">
      <w:pPr>
        <w:autoSpaceDE w:val="0"/>
        <w:autoSpaceDN w:val="0"/>
        <w:adjustRightInd w:val="0"/>
        <w:jc w:val="both"/>
        <w:rPr>
          <w:rFonts w:eastAsia="Batang" w:cs="Times New Roman"/>
          <w:b/>
        </w:rPr>
      </w:pPr>
    </w:p>
    <w:p w14:paraId="4CC1DC07" w14:textId="77777777" w:rsidR="00F91E2D" w:rsidRPr="00DF7218" w:rsidRDefault="00F91E2D" w:rsidP="00F91E2D">
      <w:pPr>
        <w:rPr>
          <w:rFonts w:cs="Times New Roman"/>
        </w:rPr>
      </w:pPr>
    </w:p>
    <w:p w14:paraId="4422C8CB" w14:textId="77777777" w:rsidR="00F91E2D" w:rsidRPr="00DF7218" w:rsidRDefault="00F91E2D" w:rsidP="00F91E2D">
      <w:pPr>
        <w:autoSpaceDE w:val="0"/>
        <w:autoSpaceDN w:val="0"/>
        <w:adjustRightInd w:val="0"/>
        <w:jc w:val="both"/>
        <w:rPr>
          <w:rFonts w:eastAsia="Batang" w:cs="Times New Roman"/>
          <w:b/>
        </w:rPr>
      </w:pPr>
    </w:p>
    <w:p w14:paraId="057DDBD5" w14:textId="77777777" w:rsidR="00F91E2D" w:rsidRPr="00DF7218" w:rsidRDefault="00F91E2D" w:rsidP="00F91E2D">
      <w:pPr>
        <w:autoSpaceDE w:val="0"/>
        <w:autoSpaceDN w:val="0"/>
        <w:adjustRightInd w:val="0"/>
        <w:jc w:val="both"/>
        <w:rPr>
          <w:rFonts w:eastAsia="Batang" w:cs="Times New Roman"/>
          <w:b/>
        </w:rPr>
      </w:pPr>
    </w:p>
    <w:p w14:paraId="486723D0" w14:textId="77777777" w:rsidR="00F91E2D" w:rsidRPr="00DF7218" w:rsidRDefault="00F91E2D" w:rsidP="00F91E2D">
      <w:pPr>
        <w:autoSpaceDE w:val="0"/>
        <w:autoSpaceDN w:val="0"/>
        <w:adjustRightInd w:val="0"/>
        <w:jc w:val="both"/>
        <w:rPr>
          <w:rFonts w:eastAsia="Batang" w:cs="Times New Roman"/>
          <w:b/>
        </w:rPr>
      </w:pPr>
    </w:p>
    <w:p w14:paraId="37D5CD90" w14:textId="77777777" w:rsidR="00F91E2D" w:rsidRPr="00DF7218" w:rsidRDefault="00F91E2D" w:rsidP="00F91E2D">
      <w:pPr>
        <w:autoSpaceDE w:val="0"/>
        <w:autoSpaceDN w:val="0"/>
        <w:adjustRightInd w:val="0"/>
        <w:jc w:val="both"/>
        <w:rPr>
          <w:rFonts w:eastAsia="Batang" w:cs="Times New Roman"/>
          <w:b/>
        </w:rPr>
      </w:pPr>
    </w:p>
    <w:p w14:paraId="203BCF7A" w14:textId="77777777" w:rsidR="00F91E2D" w:rsidRPr="00DF7218" w:rsidRDefault="00F91E2D" w:rsidP="00F91E2D">
      <w:pPr>
        <w:autoSpaceDE w:val="0"/>
        <w:autoSpaceDN w:val="0"/>
        <w:adjustRightInd w:val="0"/>
        <w:jc w:val="both"/>
        <w:rPr>
          <w:rFonts w:eastAsia="Batang" w:cs="Times New Roman"/>
          <w:b/>
        </w:rPr>
      </w:pPr>
    </w:p>
    <w:p w14:paraId="31933DB5" w14:textId="77777777" w:rsidR="00F91E2D" w:rsidRPr="00DF7218" w:rsidRDefault="00F91E2D" w:rsidP="00F91E2D">
      <w:pPr>
        <w:autoSpaceDE w:val="0"/>
        <w:autoSpaceDN w:val="0"/>
        <w:adjustRightInd w:val="0"/>
        <w:jc w:val="both"/>
        <w:rPr>
          <w:rFonts w:eastAsia="Batang" w:cs="Times New Roman"/>
          <w:b/>
        </w:rPr>
      </w:pPr>
    </w:p>
    <w:p w14:paraId="78B3200B" w14:textId="77777777" w:rsidR="00F91E2D" w:rsidRPr="00DF7218" w:rsidRDefault="00F91E2D" w:rsidP="00F91E2D">
      <w:pPr>
        <w:autoSpaceDE w:val="0"/>
        <w:autoSpaceDN w:val="0"/>
        <w:adjustRightInd w:val="0"/>
        <w:jc w:val="both"/>
        <w:rPr>
          <w:rFonts w:eastAsia="Batang" w:cs="Times New Roman"/>
          <w:b/>
        </w:rPr>
      </w:pPr>
    </w:p>
    <w:p w14:paraId="0AE1374B" w14:textId="77777777" w:rsidR="00F91E2D" w:rsidRPr="00DF7218" w:rsidRDefault="00F91E2D" w:rsidP="00F91E2D">
      <w:pPr>
        <w:autoSpaceDE w:val="0"/>
        <w:autoSpaceDN w:val="0"/>
        <w:adjustRightInd w:val="0"/>
        <w:jc w:val="both"/>
        <w:rPr>
          <w:rFonts w:eastAsia="Batang" w:cs="Times New Roman"/>
          <w:b/>
        </w:rPr>
      </w:pPr>
    </w:p>
    <w:p w14:paraId="7D12DDEE" w14:textId="77777777" w:rsidR="00F91E2D" w:rsidRPr="00DF7218" w:rsidRDefault="00F91E2D" w:rsidP="00F91E2D">
      <w:pPr>
        <w:autoSpaceDE w:val="0"/>
        <w:autoSpaceDN w:val="0"/>
        <w:adjustRightInd w:val="0"/>
        <w:jc w:val="both"/>
        <w:rPr>
          <w:rFonts w:eastAsia="Batang" w:cs="Times New Roman"/>
          <w:b/>
        </w:rPr>
      </w:pPr>
    </w:p>
    <w:p w14:paraId="57D901AC" w14:textId="77777777" w:rsidR="00F91E2D" w:rsidRPr="00DF7218" w:rsidRDefault="00F91E2D" w:rsidP="00F91E2D">
      <w:pPr>
        <w:autoSpaceDE w:val="0"/>
        <w:autoSpaceDN w:val="0"/>
        <w:adjustRightInd w:val="0"/>
        <w:jc w:val="both"/>
        <w:rPr>
          <w:rFonts w:eastAsia="Batang" w:cs="Times New Roman"/>
          <w:b/>
        </w:rPr>
      </w:pPr>
    </w:p>
    <w:p w14:paraId="3B221A65" w14:textId="77777777" w:rsidR="00F91E2D" w:rsidRPr="00DF7218" w:rsidRDefault="00F91E2D" w:rsidP="00F91E2D">
      <w:pPr>
        <w:autoSpaceDE w:val="0"/>
        <w:autoSpaceDN w:val="0"/>
        <w:adjustRightInd w:val="0"/>
        <w:jc w:val="both"/>
        <w:rPr>
          <w:rFonts w:eastAsia="Batang" w:cs="Times New Roman"/>
          <w:b/>
        </w:rPr>
      </w:pPr>
    </w:p>
    <w:p w14:paraId="265B78A6" w14:textId="77777777" w:rsidR="00F91E2D" w:rsidRPr="00DF7218" w:rsidRDefault="00F91E2D" w:rsidP="00F91E2D">
      <w:pPr>
        <w:autoSpaceDE w:val="0"/>
        <w:autoSpaceDN w:val="0"/>
        <w:adjustRightInd w:val="0"/>
        <w:jc w:val="both"/>
        <w:rPr>
          <w:rFonts w:eastAsia="Batang" w:cs="Times New Roman"/>
          <w:b/>
        </w:rPr>
      </w:pPr>
    </w:p>
    <w:p w14:paraId="1E30379F" w14:textId="77777777" w:rsidR="00F91E2D" w:rsidRPr="00DF7218" w:rsidRDefault="00F91E2D" w:rsidP="00F91E2D">
      <w:pPr>
        <w:autoSpaceDE w:val="0"/>
        <w:autoSpaceDN w:val="0"/>
        <w:adjustRightInd w:val="0"/>
        <w:jc w:val="both"/>
        <w:rPr>
          <w:rFonts w:eastAsia="Batang" w:cs="Times New Roman"/>
          <w:b/>
        </w:rPr>
      </w:pPr>
    </w:p>
    <w:p w14:paraId="3AD294E5" w14:textId="77777777" w:rsidR="00F91E2D" w:rsidRPr="00DF7218" w:rsidRDefault="00F91E2D" w:rsidP="00F91E2D">
      <w:pPr>
        <w:autoSpaceDE w:val="0"/>
        <w:autoSpaceDN w:val="0"/>
        <w:adjustRightInd w:val="0"/>
        <w:jc w:val="both"/>
        <w:rPr>
          <w:rFonts w:eastAsia="Batang" w:cs="Times New Roman"/>
          <w:b/>
        </w:rPr>
      </w:pPr>
    </w:p>
    <w:p w14:paraId="3BA6EFA1" w14:textId="77777777" w:rsidR="00F91E2D" w:rsidRPr="00DF7218" w:rsidRDefault="00F91E2D" w:rsidP="00F91E2D">
      <w:pPr>
        <w:autoSpaceDE w:val="0"/>
        <w:autoSpaceDN w:val="0"/>
        <w:adjustRightInd w:val="0"/>
        <w:jc w:val="both"/>
        <w:rPr>
          <w:rFonts w:eastAsia="Batang" w:cs="Times New Roman"/>
          <w:b/>
        </w:rPr>
      </w:pPr>
    </w:p>
    <w:p w14:paraId="0E43D68C" w14:textId="77777777" w:rsidR="00F91E2D" w:rsidRPr="00DF7218" w:rsidRDefault="00F91E2D" w:rsidP="00F91E2D">
      <w:pPr>
        <w:autoSpaceDE w:val="0"/>
        <w:autoSpaceDN w:val="0"/>
        <w:adjustRightInd w:val="0"/>
        <w:jc w:val="both"/>
        <w:rPr>
          <w:rFonts w:eastAsia="Batang" w:cs="Times New Roman"/>
          <w:b/>
        </w:rPr>
      </w:pPr>
    </w:p>
    <w:p w14:paraId="5B8A7147" w14:textId="77777777" w:rsidR="00F91E2D" w:rsidRPr="00DF7218" w:rsidRDefault="00F91E2D" w:rsidP="00F91E2D">
      <w:pPr>
        <w:autoSpaceDE w:val="0"/>
        <w:autoSpaceDN w:val="0"/>
        <w:adjustRightInd w:val="0"/>
        <w:jc w:val="both"/>
        <w:rPr>
          <w:rFonts w:eastAsia="Batang" w:cs="Times New Roman"/>
          <w:b/>
        </w:rPr>
      </w:pPr>
    </w:p>
    <w:p w14:paraId="6928A860" w14:textId="77777777" w:rsidR="00F91E2D" w:rsidRPr="00DF7218" w:rsidRDefault="00F91E2D" w:rsidP="00F91E2D">
      <w:pPr>
        <w:rPr>
          <w:rFonts w:cs="Times New Roman"/>
        </w:rPr>
      </w:pPr>
    </w:p>
    <w:p w14:paraId="57D0672E" w14:textId="77777777" w:rsidR="00F91E2D" w:rsidRPr="00DF7218" w:rsidRDefault="00F91E2D" w:rsidP="00F91E2D">
      <w:pPr>
        <w:autoSpaceDE w:val="0"/>
        <w:autoSpaceDN w:val="0"/>
        <w:adjustRightInd w:val="0"/>
        <w:jc w:val="both"/>
        <w:rPr>
          <w:rFonts w:eastAsia="Batang" w:cs="Times New Roman"/>
          <w:b/>
        </w:rPr>
      </w:pPr>
    </w:p>
    <w:p w14:paraId="711336A9" w14:textId="77777777" w:rsidR="00F91E2D" w:rsidRPr="00DF7218" w:rsidRDefault="00F91E2D" w:rsidP="00F91E2D">
      <w:pPr>
        <w:autoSpaceDE w:val="0"/>
        <w:autoSpaceDN w:val="0"/>
        <w:adjustRightInd w:val="0"/>
        <w:jc w:val="both"/>
        <w:rPr>
          <w:rFonts w:eastAsia="Batang" w:cs="Times New Roman"/>
          <w:b/>
        </w:rPr>
      </w:pPr>
    </w:p>
    <w:p w14:paraId="0924E144" w14:textId="77777777" w:rsidR="00F91E2D" w:rsidRPr="00DF7218" w:rsidRDefault="00F91E2D" w:rsidP="00F91E2D">
      <w:pPr>
        <w:autoSpaceDE w:val="0"/>
        <w:autoSpaceDN w:val="0"/>
        <w:adjustRightInd w:val="0"/>
        <w:jc w:val="both"/>
        <w:rPr>
          <w:rFonts w:eastAsia="Batang" w:cs="Times New Roman"/>
          <w:b/>
        </w:rPr>
      </w:pPr>
    </w:p>
    <w:p w14:paraId="66E2A885" w14:textId="77777777" w:rsidR="00F91E2D" w:rsidRPr="00DF7218" w:rsidRDefault="00F91E2D" w:rsidP="00F91E2D">
      <w:pPr>
        <w:autoSpaceDE w:val="0"/>
        <w:autoSpaceDN w:val="0"/>
        <w:adjustRightInd w:val="0"/>
        <w:jc w:val="both"/>
        <w:rPr>
          <w:rFonts w:eastAsia="Batang" w:cs="Times New Roman"/>
          <w:b/>
        </w:rPr>
      </w:pPr>
    </w:p>
    <w:p w14:paraId="2067E6B6" w14:textId="77777777" w:rsidR="00F91E2D" w:rsidRPr="00DF7218" w:rsidRDefault="00F91E2D" w:rsidP="00F91E2D">
      <w:pPr>
        <w:autoSpaceDE w:val="0"/>
        <w:autoSpaceDN w:val="0"/>
        <w:adjustRightInd w:val="0"/>
        <w:jc w:val="both"/>
        <w:rPr>
          <w:rFonts w:eastAsia="Batang" w:cs="Times New Roman"/>
          <w:b/>
        </w:rPr>
      </w:pPr>
    </w:p>
    <w:p w14:paraId="4D0A9947" w14:textId="77777777" w:rsidR="00F91E2D" w:rsidRPr="00DF7218" w:rsidRDefault="00F91E2D" w:rsidP="00F91E2D">
      <w:pPr>
        <w:autoSpaceDE w:val="0"/>
        <w:autoSpaceDN w:val="0"/>
        <w:adjustRightInd w:val="0"/>
        <w:jc w:val="both"/>
        <w:rPr>
          <w:rFonts w:eastAsia="Batang" w:cs="Times New Roman"/>
          <w:b/>
        </w:rPr>
      </w:pPr>
    </w:p>
    <w:p w14:paraId="2AA7055F" w14:textId="77777777" w:rsidR="00F91E2D" w:rsidRPr="00DF7218" w:rsidRDefault="00F91E2D" w:rsidP="00F91E2D">
      <w:pPr>
        <w:autoSpaceDE w:val="0"/>
        <w:autoSpaceDN w:val="0"/>
        <w:adjustRightInd w:val="0"/>
        <w:jc w:val="both"/>
        <w:rPr>
          <w:rFonts w:eastAsia="Batang" w:cs="Times New Roman"/>
          <w:b/>
        </w:rPr>
      </w:pPr>
    </w:p>
    <w:p w14:paraId="6485D96A" w14:textId="77777777" w:rsidR="00F91E2D" w:rsidRPr="00DF7218" w:rsidRDefault="00F91E2D" w:rsidP="00F91E2D">
      <w:pPr>
        <w:autoSpaceDE w:val="0"/>
        <w:autoSpaceDN w:val="0"/>
        <w:adjustRightInd w:val="0"/>
        <w:jc w:val="both"/>
        <w:rPr>
          <w:rFonts w:eastAsia="Batang" w:cs="Times New Roman"/>
          <w:b/>
        </w:rPr>
      </w:pPr>
    </w:p>
    <w:p w14:paraId="7DF2916B" w14:textId="77777777" w:rsidR="00F91E2D" w:rsidRPr="00DF7218" w:rsidRDefault="00F91E2D" w:rsidP="00F91E2D">
      <w:pPr>
        <w:autoSpaceDE w:val="0"/>
        <w:autoSpaceDN w:val="0"/>
        <w:adjustRightInd w:val="0"/>
        <w:jc w:val="both"/>
        <w:rPr>
          <w:rFonts w:eastAsia="Batang" w:cs="Times New Roman"/>
          <w:b/>
        </w:rPr>
      </w:pPr>
    </w:p>
    <w:p w14:paraId="5DC1B4E0" w14:textId="77777777" w:rsidR="00F91E2D" w:rsidRPr="00DF7218" w:rsidRDefault="00F91E2D" w:rsidP="00F91E2D">
      <w:pPr>
        <w:autoSpaceDE w:val="0"/>
        <w:autoSpaceDN w:val="0"/>
        <w:adjustRightInd w:val="0"/>
        <w:jc w:val="both"/>
        <w:rPr>
          <w:rFonts w:eastAsia="Batang" w:cs="Times New Roman"/>
          <w:b/>
        </w:rPr>
      </w:pPr>
    </w:p>
    <w:p w14:paraId="6B44CAB7" w14:textId="77777777" w:rsidR="00F91E2D" w:rsidRPr="00DF7218" w:rsidRDefault="00F91E2D" w:rsidP="00F91E2D">
      <w:pPr>
        <w:autoSpaceDE w:val="0"/>
        <w:autoSpaceDN w:val="0"/>
        <w:adjustRightInd w:val="0"/>
        <w:jc w:val="both"/>
        <w:rPr>
          <w:rFonts w:eastAsia="Batang" w:cs="Times New Roman"/>
          <w:b/>
        </w:rPr>
      </w:pPr>
    </w:p>
    <w:p w14:paraId="4921CA69" w14:textId="77777777" w:rsidR="00F91E2D" w:rsidRPr="00DF7218" w:rsidRDefault="00F91E2D" w:rsidP="00F91E2D">
      <w:pPr>
        <w:autoSpaceDE w:val="0"/>
        <w:autoSpaceDN w:val="0"/>
        <w:adjustRightInd w:val="0"/>
        <w:jc w:val="both"/>
        <w:rPr>
          <w:rFonts w:eastAsia="Batang" w:cs="Times New Roman"/>
          <w:b/>
        </w:rPr>
      </w:pPr>
    </w:p>
    <w:p w14:paraId="305F08C5" w14:textId="77777777" w:rsidR="00F91E2D" w:rsidRPr="00DF7218" w:rsidRDefault="00F91E2D" w:rsidP="00F91E2D">
      <w:pPr>
        <w:autoSpaceDE w:val="0"/>
        <w:autoSpaceDN w:val="0"/>
        <w:adjustRightInd w:val="0"/>
        <w:jc w:val="both"/>
        <w:rPr>
          <w:rFonts w:eastAsia="Batang" w:cs="Times New Roman"/>
          <w:b/>
        </w:rPr>
      </w:pPr>
    </w:p>
    <w:p w14:paraId="48E03340" w14:textId="77777777" w:rsidR="00F91E2D" w:rsidRPr="00DF7218" w:rsidRDefault="00F91E2D" w:rsidP="00F91E2D">
      <w:pPr>
        <w:autoSpaceDE w:val="0"/>
        <w:autoSpaceDN w:val="0"/>
        <w:adjustRightInd w:val="0"/>
        <w:jc w:val="both"/>
        <w:rPr>
          <w:rFonts w:eastAsia="Batang" w:cs="Times New Roman"/>
          <w:b/>
        </w:rPr>
      </w:pPr>
    </w:p>
    <w:p w14:paraId="5C1AF53E" w14:textId="77777777" w:rsidR="00F91E2D" w:rsidRPr="00DF7218" w:rsidRDefault="00F91E2D" w:rsidP="00F91E2D">
      <w:pPr>
        <w:autoSpaceDE w:val="0"/>
        <w:autoSpaceDN w:val="0"/>
        <w:adjustRightInd w:val="0"/>
        <w:jc w:val="both"/>
        <w:rPr>
          <w:rFonts w:eastAsia="Batang" w:cs="Times New Roman"/>
          <w:b/>
        </w:rPr>
      </w:pPr>
    </w:p>
    <w:p w14:paraId="113F20F2" w14:textId="77777777" w:rsidR="00F91E2D" w:rsidRPr="00DF7218" w:rsidRDefault="00F91E2D" w:rsidP="00F91E2D">
      <w:pPr>
        <w:autoSpaceDE w:val="0"/>
        <w:autoSpaceDN w:val="0"/>
        <w:adjustRightInd w:val="0"/>
        <w:jc w:val="both"/>
        <w:rPr>
          <w:rFonts w:eastAsia="Batang" w:cs="Times New Roman"/>
          <w:b/>
        </w:rPr>
      </w:pPr>
    </w:p>
    <w:p w14:paraId="3DDF9A16" w14:textId="77777777" w:rsidR="00F91E2D" w:rsidRPr="00DF7218" w:rsidRDefault="00F91E2D" w:rsidP="00F91E2D">
      <w:pPr>
        <w:autoSpaceDE w:val="0"/>
        <w:autoSpaceDN w:val="0"/>
        <w:adjustRightInd w:val="0"/>
        <w:jc w:val="both"/>
        <w:rPr>
          <w:rFonts w:eastAsia="Batang" w:cs="Times New Roman"/>
          <w:b/>
        </w:rPr>
      </w:pPr>
    </w:p>
    <w:p w14:paraId="46272458" w14:textId="77777777" w:rsidR="00F91E2D" w:rsidRPr="00DF7218" w:rsidRDefault="00F91E2D" w:rsidP="00F91E2D">
      <w:pPr>
        <w:autoSpaceDE w:val="0"/>
        <w:autoSpaceDN w:val="0"/>
        <w:adjustRightInd w:val="0"/>
        <w:jc w:val="both"/>
        <w:rPr>
          <w:rFonts w:eastAsia="Batang" w:cs="Times New Roman"/>
          <w:b/>
        </w:rPr>
      </w:pPr>
    </w:p>
    <w:p w14:paraId="66AA2274" w14:textId="77777777" w:rsidR="00F91E2D" w:rsidRPr="00DF7218" w:rsidRDefault="00F91E2D" w:rsidP="00F91E2D">
      <w:pPr>
        <w:rPr>
          <w:rFonts w:cs="Times New Roman"/>
        </w:rPr>
      </w:pPr>
    </w:p>
    <w:p w14:paraId="27F897DB" w14:textId="77777777" w:rsidR="00F91E2D" w:rsidRPr="00DF7218" w:rsidRDefault="00F91E2D" w:rsidP="00F91E2D">
      <w:pPr>
        <w:autoSpaceDE w:val="0"/>
        <w:autoSpaceDN w:val="0"/>
        <w:adjustRightInd w:val="0"/>
        <w:jc w:val="both"/>
        <w:rPr>
          <w:rFonts w:eastAsia="Batang" w:cs="Times New Roman"/>
          <w:b/>
        </w:rPr>
      </w:pPr>
    </w:p>
    <w:p w14:paraId="06E66CA0" w14:textId="77777777" w:rsidR="00F91E2D" w:rsidRPr="00DF7218" w:rsidRDefault="00F91E2D" w:rsidP="00F91E2D">
      <w:pPr>
        <w:autoSpaceDE w:val="0"/>
        <w:autoSpaceDN w:val="0"/>
        <w:adjustRightInd w:val="0"/>
        <w:jc w:val="both"/>
        <w:rPr>
          <w:rFonts w:eastAsia="Batang" w:cs="Times New Roman"/>
          <w:b/>
        </w:rPr>
      </w:pPr>
    </w:p>
    <w:p w14:paraId="50E1F537" w14:textId="77777777" w:rsidR="00F91E2D" w:rsidRPr="00DF7218" w:rsidRDefault="00F91E2D" w:rsidP="00F91E2D">
      <w:pPr>
        <w:autoSpaceDE w:val="0"/>
        <w:autoSpaceDN w:val="0"/>
        <w:adjustRightInd w:val="0"/>
        <w:jc w:val="both"/>
        <w:rPr>
          <w:rFonts w:eastAsia="Batang" w:cs="Times New Roman"/>
          <w:b/>
        </w:rPr>
      </w:pPr>
    </w:p>
    <w:p w14:paraId="07891693" w14:textId="77777777" w:rsidR="00F91E2D" w:rsidRPr="00DF7218" w:rsidRDefault="00F91E2D" w:rsidP="00F91E2D">
      <w:pPr>
        <w:autoSpaceDE w:val="0"/>
        <w:autoSpaceDN w:val="0"/>
        <w:adjustRightInd w:val="0"/>
        <w:jc w:val="both"/>
        <w:rPr>
          <w:rFonts w:eastAsia="Batang" w:cs="Times New Roman"/>
          <w:b/>
        </w:rPr>
      </w:pPr>
    </w:p>
    <w:p w14:paraId="3133C5D8" w14:textId="77777777" w:rsidR="00F91E2D" w:rsidRPr="00DF7218" w:rsidRDefault="00F91E2D" w:rsidP="00F91E2D">
      <w:pPr>
        <w:autoSpaceDE w:val="0"/>
        <w:autoSpaceDN w:val="0"/>
        <w:adjustRightInd w:val="0"/>
        <w:jc w:val="both"/>
        <w:rPr>
          <w:rFonts w:eastAsia="Batang" w:cs="Times New Roman"/>
          <w:b/>
        </w:rPr>
      </w:pPr>
    </w:p>
    <w:p w14:paraId="2A39AB0A" w14:textId="77777777" w:rsidR="00F91E2D" w:rsidRPr="00DF7218" w:rsidRDefault="00F91E2D" w:rsidP="00F91E2D">
      <w:pPr>
        <w:autoSpaceDE w:val="0"/>
        <w:autoSpaceDN w:val="0"/>
        <w:adjustRightInd w:val="0"/>
        <w:jc w:val="both"/>
        <w:rPr>
          <w:rFonts w:eastAsia="Batang" w:cs="Times New Roman"/>
          <w:b/>
        </w:rPr>
      </w:pPr>
    </w:p>
    <w:p w14:paraId="0163619F" w14:textId="77777777" w:rsidR="00F91E2D" w:rsidRPr="00DF7218" w:rsidRDefault="00F91E2D" w:rsidP="00F91E2D">
      <w:pPr>
        <w:autoSpaceDE w:val="0"/>
        <w:autoSpaceDN w:val="0"/>
        <w:adjustRightInd w:val="0"/>
        <w:jc w:val="both"/>
        <w:rPr>
          <w:rFonts w:eastAsia="Batang" w:cs="Times New Roman"/>
          <w:b/>
        </w:rPr>
      </w:pPr>
    </w:p>
    <w:p w14:paraId="5CA4D312" w14:textId="77777777" w:rsidR="00F91E2D" w:rsidRPr="00DF7218" w:rsidRDefault="00F91E2D" w:rsidP="00F91E2D">
      <w:pPr>
        <w:autoSpaceDE w:val="0"/>
        <w:autoSpaceDN w:val="0"/>
        <w:adjustRightInd w:val="0"/>
        <w:jc w:val="both"/>
        <w:rPr>
          <w:rFonts w:eastAsia="Batang" w:cs="Times New Roman"/>
          <w:b/>
        </w:rPr>
      </w:pPr>
    </w:p>
    <w:p w14:paraId="3A42503A" w14:textId="77777777" w:rsidR="00F91E2D" w:rsidRPr="00DF7218" w:rsidRDefault="00F91E2D" w:rsidP="00F91E2D">
      <w:pPr>
        <w:autoSpaceDE w:val="0"/>
        <w:autoSpaceDN w:val="0"/>
        <w:adjustRightInd w:val="0"/>
        <w:jc w:val="both"/>
        <w:rPr>
          <w:rFonts w:eastAsia="Batang" w:cs="Times New Roman"/>
          <w:b/>
        </w:rPr>
      </w:pPr>
    </w:p>
    <w:p w14:paraId="1D0C9B96" w14:textId="77777777" w:rsidR="00F91E2D" w:rsidRPr="00DF7218" w:rsidRDefault="00F91E2D" w:rsidP="00F91E2D">
      <w:pPr>
        <w:autoSpaceDE w:val="0"/>
        <w:autoSpaceDN w:val="0"/>
        <w:adjustRightInd w:val="0"/>
        <w:jc w:val="both"/>
        <w:rPr>
          <w:rFonts w:eastAsia="Batang" w:cs="Times New Roman"/>
          <w:b/>
        </w:rPr>
      </w:pPr>
    </w:p>
    <w:p w14:paraId="07B98D28" w14:textId="77777777" w:rsidR="00F91E2D" w:rsidRPr="00DF7218" w:rsidRDefault="00F91E2D" w:rsidP="00F91E2D">
      <w:pPr>
        <w:autoSpaceDE w:val="0"/>
        <w:autoSpaceDN w:val="0"/>
        <w:adjustRightInd w:val="0"/>
        <w:jc w:val="both"/>
        <w:rPr>
          <w:rFonts w:eastAsia="Batang" w:cs="Times New Roman"/>
          <w:b/>
        </w:rPr>
      </w:pPr>
    </w:p>
    <w:p w14:paraId="7468EBD4" w14:textId="77777777" w:rsidR="00F91E2D" w:rsidRPr="00DF7218" w:rsidRDefault="00F91E2D" w:rsidP="00F91E2D">
      <w:pPr>
        <w:autoSpaceDE w:val="0"/>
        <w:autoSpaceDN w:val="0"/>
        <w:adjustRightInd w:val="0"/>
        <w:jc w:val="both"/>
        <w:rPr>
          <w:rFonts w:eastAsia="Batang" w:cs="Times New Roman"/>
          <w:b/>
        </w:rPr>
      </w:pPr>
    </w:p>
    <w:p w14:paraId="782C1BF9" w14:textId="77777777" w:rsidR="00F91E2D" w:rsidRPr="00DF7218" w:rsidRDefault="00F91E2D" w:rsidP="00F91E2D">
      <w:pPr>
        <w:autoSpaceDE w:val="0"/>
        <w:autoSpaceDN w:val="0"/>
        <w:adjustRightInd w:val="0"/>
        <w:jc w:val="both"/>
        <w:rPr>
          <w:rFonts w:eastAsia="Batang" w:cs="Times New Roman"/>
          <w:b/>
        </w:rPr>
      </w:pPr>
    </w:p>
    <w:p w14:paraId="4F3A1851" w14:textId="77777777" w:rsidR="00F91E2D" w:rsidRPr="00DF7218" w:rsidRDefault="00F91E2D" w:rsidP="00F91E2D">
      <w:pPr>
        <w:autoSpaceDE w:val="0"/>
        <w:autoSpaceDN w:val="0"/>
        <w:adjustRightInd w:val="0"/>
        <w:jc w:val="both"/>
        <w:rPr>
          <w:rFonts w:eastAsia="Batang" w:cs="Times New Roman"/>
          <w:b/>
        </w:rPr>
      </w:pPr>
    </w:p>
    <w:p w14:paraId="02C3B4D2" w14:textId="77777777" w:rsidR="00F91E2D" w:rsidRPr="00DF7218" w:rsidRDefault="00F91E2D" w:rsidP="00F91E2D">
      <w:pPr>
        <w:autoSpaceDE w:val="0"/>
        <w:autoSpaceDN w:val="0"/>
        <w:adjustRightInd w:val="0"/>
        <w:jc w:val="both"/>
        <w:rPr>
          <w:rFonts w:eastAsia="Batang" w:cs="Times New Roman"/>
          <w:b/>
        </w:rPr>
      </w:pPr>
    </w:p>
    <w:p w14:paraId="28FC8427" w14:textId="77777777" w:rsidR="00F91E2D" w:rsidRPr="00DF7218" w:rsidRDefault="00F91E2D" w:rsidP="00F91E2D">
      <w:pPr>
        <w:autoSpaceDE w:val="0"/>
        <w:autoSpaceDN w:val="0"/>
        <w:adjustRightInd w:val="0"/>
        <w:jc w:val="both"/>
        <w:rPr>
          <w:rFonts w:eastAsia="Batang" w:cs="Times New Roman"/>
          <w:b/>
        </w:rPr>
      </w:pPr>
    </w:p>
    <w:p w14:paraId="7A6697EB" w14:textId="77777777" w:rsidR="00F91E2D" w:rsidRPr="00DF7218" w:rsidRDefault="00F91E2D" w:rsidP="00F91E2D">
      <w:pPr>
        <w:autoSpaceDE w:val="0"/>
        <w:autoSpaceDN w:val="0"/>
        <w:adjustRightInd w:val="0"/>
        <w:jc w:val="both"/>
        <w:rPr>
          <w:rFonts w:eastAsia="Batang" w:cs="Times New Roman"/>
          <w:b/>
        </w:rPr>
      </w:pPr>
    </w:p>
    <w:p w14:paraId="4CDF1BB7" w14:textId="77777777" w:rsidR="00F91E2D" w:rsidRPr="00DF7218" w:rsidRDefault="00F91E2D" w:rsidP="00F91E2D">
      <w:pPr>
        <w:autoSpaceDE w:val="0"/>
        <w:autoSpaceDN w:val="0"/>
        <w:adjustRightInd w:val="0"/>
        <w:jc w:val="both"/>
        <w:rPr>
          <w:rFonts w:eastAsia="Batang" w:cs="Times New Roman"/>
          <w:b/>
        </w:rPr>
      </w:pPr>
    </w:p>
    <w:p w14:paraId="26371360" w14:textId="77777777" w:rsidR="00F91E2D" w:rsidRPr="00DF7218" w:rsidRDefault="00F91E2D" w:rsidP="00F91E2D">
      <w:pPr>
        <w:rPr>
          <w:rFonts w:cs="Times New Roman"/>
        </w:rPr>
      </w:pPr>
    </w:p>
    <w:p w14:paraId="29EEFFD3" w14:textId="77777777" w:rsidR="00F91E2D" w:rsidRPr="00DF7218" w:rsidRDefault="00F91E2D" w:rsidP="00F91E2D">
      <w:pPr>
        <w:autoSpaceDE w:val="0"/>
        <w:autoSpaceDN w:val="0"/>
        <w:adjustRightInd w:val="0"/>
        <w:jc w:val="both"/>
        <w:rPr>
          <w:rFonts w:eastAsia="Batang" w:cs="Times New Roman"/>
          <w:b/>
        </w:rPr>
      </w:pPr>
    </w:p>
    <w:p w14:paraId="50D91319" w14:textId="77777777" w:rsidR="00F91E2D" w:rsidRPr="00DF7218" w:rsidRDefault="00F91E2D" w:rsidP="00F91E2D">
      <w:pPr>
        <w:autoSpaceDE w:val="0"/>
        <w:autoSpaceDN w:val="0"/>
        <w:adjustRightInd w:val="0"/>
        <w:jc w:val="both"/>
        <w:rPr>
          <w:rFonts w:eastAsia="Batang" w:cs="Times New Roman"/>
          <w:b/>
        </w:rPr>
      </w:pPr>
    </w:p>
    <w:p w14:paraId="32BE90EE" w14:textId="77777777" w:rsidR="00F91E2D" w:rsidRPr="00DF7218" w:rsidRDefault="00F91E2D" w:rsidP="00F91E2D">
      <w:pPr>
        <w:autoSpaceDE w:val="0"/>
        <w:autoSpaceDN w:val="0"/>
        <w:adjustRightInd w:val="0"/>
        <w:jc w:val="both"/>
        <w:rPr>
          <w:rFonts w:eastAsia="Batang" w:cs="Times New Roman"/>
          <w:b/>
        </w:rPr>
      </w:pPr>
    </w:p>
    <w:p w14:paraId="53CAD50C" w14:textId="77777777" w:rsidR="00F91E2D" w:rsidRPr="00DF7218" w:rsidRDefault="00F91E2D" w:rsidP="00F91E2D">
      <w:pPr>
        <w:autoSpaceDE w:val="0"/>
        <w:autoSpaceDN w:val="0"/>
        <w:adjustRightInd w:val="0"/>
        <w:jc w:val="both"/>
        <w:rPr>
          <w:rFonts w:eastAsia="Batang" w:cs="Times New Roman"/>
          <w:b/>
        </w:rPr>
      </w:pPr>
    </w:p>
    <w:p w14:paraId="275C1E5A" w14:textId="77777777" w:rsidR="00F91E2D" w:rsidRPr="00DF7218" w:rsidRDefault="00F91E2D" w:rsidP="00F91E2D">
      <w:pPr>
        <w:autoSpaceDE w:val="0"/>
        <w:autoSpaceDN w:val="0"/>
        <w:adjustRightInd w:val="0"/>
        <w:jc w:val="both"/>
        <w:rPr>
          <w:rFonts w:eastAsia="Batang" w:cs="Times New Roman"/>
          <w:b/>
        </w:rPr>
      </w:pPr>
    </w:p>
    <w:p w14:paraId="1405393E" w14:textId="77777777" w:rsidR="00F91E2D" w:rsidRPr="00DF7218" w:rsidRDefault="00F91E2D" w:rsidP="00F91E2D">
      <w:pPr>
        <w:autoSpaceDE w:val="0"/>
        <w:autoSpaceDN w:val="0"/>
        <w:adjustRightInd w:val="0"/>
        <w:jc w:val="both"/>
        <w:rPr>
          <w:rFonts w:eastAsia="Batang" w:cs="Times New Roman"/>
          <w:b/>
        </w:rPr>
      </w:pPr>
    </w:p>
    <w:p w14:paraId="2771AB22" w14:textId="77777777" w:rsidR="00F91E2D" w:rsidRPr="00DF7218" w:rsidRDefault="00F91E2D" w:rsidP="00F91E2D">
      <w:pPr>
        <w:autoSpaceDE w:val="0"/>
        <w:autoSpaceDN w:val="0"/>
        <w:adjustRightInd w:val="0"/>
        <w:jc w:val="both"/>
        <w:rPr>
          <w:rFonts w:eastAsia="Batang" w:cs="Times New Roman"/>
          <w:b/>
        </w:rPr>
      </w:pPr>
    </w:p>
    <w:p w14:paraId="4EBF0640" w14:textId="77777777" w:rsidR="00F91E2D" w:rsidRPr="00DF7218" w:rsidRDefault="00F91E2D" w:rsidP="00F91E2D">
      <w:pPr>
        <w:autoSpaceDE w:val="0"/>
        <w:autoSpaceDN w:val="0"/>
        <w:adjustRightInd w:val="0"/>
        <w:jc w:val="both"/>
        <w:rPr>
          <w:rFonts w:eastAsia="Batang" w:cs="Times New Roman"/>
          <w:b/>
        </w:rPr>
      </w:pPr>
    </w:p>
    <w:p w14:paraId="115FA95B" w14:textId="77777777" w:rsidR="00F91E2D" w:rsidRPr="00DF7218" w:rsidRDefault="00F91E2D" w:rsidP="00F91E2D">
      <w:pPr>
        <w:autoSpaceDE w:val="0"/>
        <w:autoSpaceDN w:val="0"/>
        <w:adjustRightInd w:val="0"/>
        <w:jc w:val="both"/>
        <w:rPr>
          <w:rFonts w:eastAsia="Batang" w:cs="Times New Roman"/>
          <w:b/>
        </w:rPr>
      </w:pPr>
    </w:p>
    <w:p w14:paraId="1DF0D550" w14:textId="77777777" w:rsidR="00F91E2D" w:rsidRPr="00DF7218" w:rsidRDefault="00F91E2D" w:rsidP="00F91E2D">
      <w:pPr>
        <w:autoSpaceDE w:val="0"/>
        <w:autoSpaceDN w:val="0"/>
        <w:adjustRightInd w:val="0"/>
        <w:jc w:val="both"/>
        <w:rPr>
          <w:rFonts w:eastAsia="Batang" w:cs="Times New Roman"/>
          <w:b/>
        </w:rPr>
      </w:pPr>
    </w:p>
    <w:p w14:paraId="3B341BF4" w14:textId="77777777" w:rsidR="00F91E2D" w:rsidRPr="00DF7218" w:rsidRDefault="00F91E2D" w:rsidP="00F91E2D">
      <w:pPr>
        <w:autoSpaceDE w:val="0"/>
        <w:autoSpaceDN w:val="0"/>
        <w:adjustRightInd w:val="0"/>
        <w:jc w:val="both"/>
        <w:rPr>
          <w:rFonts w:eastAsia="Batang" w:cs="Times New Roman"/>
          <w:b/>
        </w:rPr>
      </w:pPr>
    </w:p>
    <w:p w14:paraId="59213AD4" w14:textId="77777777" w:rsidR="00F91E2D" w:rsidRPr="00DF7218" w:rsidRDefault="00F91E2D" w:rsidP="00F91E2D">
      <w:pPr>
        <w:autoSpaceDE w:val="0"/>
        <w:autoSpaceDN w:val="0"/>
        <w:adjustRightInd w:val="0"/>
        <w:jc w:val="both"/>
        <w:rPr>
          <w:rFonts w:eastAsia="Batang" w:cs="Times New Roman"/>
          <w:b/>
        </w:rPr>
      </w:pPr>
    </w:p>
    <w:p w14:paraId="6ADAB306" w14:textId="77777777" w:rsidR="00F91E2D" w:rsidRPr="00DF7218" w:rsidRDefault="00F91E2D" w:rsidP="00F91E2D">
      <w:pPr>
        <w:autoSpaceDE w:val="0"/>
        <w:autoSpaceDN w:val="0"/>
        <w:adjustRightInd w:val="0"/>
        <w:jc w:val="both"/>
        <w:rPr>
          <w:rFonts w:eastAsia="Batang" w:cs="Times New Roman"/>
          <w:b/>
        </w:rPr>
      </w:pPr>
    </w:p>
    <w:p w14:paraId="6312EF7A" w14:textId="77777777" w:rsidR="00F91E2D" w:rsidRPr="00DF7218" w:rsidRDefault="00F91E2D" w:rsidP="00F91E2D">
      <w:pPr>
        <w:autoSpaceDE w:val="0"/>
        <w:autoSpaceDN w:val="0"/>
        <w:adjustRightInd w:val="0"/>
        <w:jc w:val="both"/>
        <w:rPr>
          <w:rFonts w:eastAsia="Batang" w:cs="Times New Roman"/>
          <w:b/>
        </w:rPr>
      </w:pPr>
    </w:p>
    <w:p w14:paraId="687A16BA" w14:textId="77777777" w:rsidR="00F91E2D" w:rsidRPr="00DF7218" w:rsidRDefault="00F91E2D" w:rsidP="00F91E2D">
      <w:pPr>
        <w:autoSpaceDE w:val="0"/>
        <w:autoSpaceDN w:val="0"/>
        <w:adjustRightInd w:val="0"/>
        <w:jc w:val="both"/>
        <w:rPr>
          <w:rFonts w:eastAsia="Batang" w:cs="Times New Roman"/>
          <w:b/>
        </w:rPr>
      </w:pPr>
    </w:p>
    <w:p w14:paraId="2EC6BDA1" w14:textId="77777777" w:rsidR="00F91E2D" w:rsidRPr="00DF7218" w:rsidRDefault="00F91E2D" w:rsidP="00F91E2D">
      <w:pPr>
        <w:autoSpaceDE w:val="0"/>
        <w:autoSpaceDN w:val="0"/>
        <w:adjustRightInd w:val="0"/>
        <w:jc w:val="both"/>
        <w:rPr>
          <w:rFonts w:eastAsia="Batang" w:cs="Times New Roman"/>
          <w:b/>
        </w:rPr>
      </w:pPr>
    </w:p>
    <w:p w14:paraId="19659E16" w14:textId="77777777" w:rsidR="00F91E2D" w:rsidRPr="00DF7218" w:rsidRDefault="00F91E2D" w:rsidP="00F91E2D">
      <w:pPr>
        <w:autoSpaceDE w:val="0"/>
        <w:autoSpaceDN w:val="0"/>
        <w:adjustRightInd w:val="0"/>
        <w:jc w:val="both"/>
        <w:rPr>
          <w:rFonts w:eastAsia="Batang" w:cs="Times New Roman"/>
          <w:b/>
        </w:rPr>
      </w:pPr>
    </w:p>
    <w:p w14:paraId="6A6E683D" w14:textId="77777777" w:rsidR="00F91E2D" w:rsidRPr="00DF7218" w:rsidRDefault="00F91E2D" w:rsidP="00F91E2D">
      <w:pPr>
        <w:autoSpaceDE w:val="0"/>
        <w:autoSpaceDN w:val="0"/>
        <w:adjustRightInd w:val="0"/>
        <w:jc w:val="both"/>
        <w:rPr>
          <w:rFonts w:eastAsia="Batang" w:cs="Times New Roman"/>
          <w:b/>
        </w:rPr>
      </w:pPr>
    </w:p>
    <w:p w14:paraId="28A1D97B" w14:textId="77777777" w:rsidR="00F91E2D" w:rsidRPr="00DF7218" w:rsidRDefault="00F91E2D" w:rsidP="00F91E2D">
      <w:pPr>
        <w:autoSpaceDE w:val="0"/>
        <w:autoSpaceDN w:val="0"/>
        <w:adjustRightInd w:val="0"/>
        <w:jc w:val="both"/>
        <w:rPr>
          <w:rFonts w:eastAsia="Batang" w:cs="Times New Roman"/>
          <w:b/>
        </w:rPr>
      </w:pPr>
    </w:p>
    <w:p w14:paraId="64211E0C" w14:textId="77777777" w:rsidR="00F91E2D" w:rsidRPr="00DF7218" w:rsidRDefault="00F91E2D" w:rsidP="00F91E2D">
      <w:pPr>
        <w:rPr>
          <w:rFonts w:cs="Times New Roman"/>
        </w:rPr>
      </w:pPr>
    </w:p>
    <w:p w14:paraId="658A8E72" w14:textId="77777777" w:rsidR="00F91E2D" w:rsidRPr="00DF7218" w:rsidRDefault="00F91E2D" w:rsidP="00F91E2D">
      <w:pPr>
        <w:autoSpaceDE w:val="0"/>
        <w:autoSpaceDN w:val="0"/>
        <w:adjustRightInd w:val="0"/>
        <w:jc w:val="both"/>
        <w:rPr>
          <w:rFonts w:eastAsia="Batang" w:cs="Times New Roman"/>
          <w:b/>
        </w:rPr>
      </w:pPr>
    </w:p>
    <w:p w14:paraId="0F878E53" w14:textId="77777777" w:rsidR="00F91E2D" w:rsidRPr="00DF7218" w:rsidRDefault="00F91E2D" w:rsidP="00F91E2D">
      <w:pPr>
        <w:autoSpaceDE w:val="0"/>
        <w:autoSpaceDN w:val="0"/>
        <w:adjustRightInd w:val="0"/>
        <w:jc w:val="both"/>
        <w:rPr>
          <w:rFonts w:eastAsia="Batang" w:cs="Times New Roman"/>
          <w:b/>
        </w:rPr>
      </w:pPr>
    </w:p>
    <w:p w14:paraId="5E6BB0A3" w14:textId="77777777" w:rsidR="00F91E2D" w:rsidRPr="00DF7218" w:rsidRDefault="00F91E2D" w:rsidP="00F91E2D">
      <w:pPr>
        <w:autoSpaceDE w:val="0"/>
        <w:autoSpaceDN w:val="0"/>
        <w:adjustRightInd w:val="0"/>
        <w:jc w:val="both"/>
        <w:rPr>
          <w:rFonts w:eastAsia="Batang" w:cs="Times New Roman"/>
          <w:b/>
        </w:rPr>
      </w:pPr>
    </w:p>
    <w:p w14:paraId="646436AD" w14:textId="77777777" w:rsidR="00F91E2D" w:rsidRPr="00DF7218" w:rsidRDefault="00F91E2D" w:rsidP="00F91E2D">
      <w:pPr>
        <w:autoSpaceDE w:val="0"/>
        <w:autoSpaceDN w:val="0"/>
        <w:adjustRightInd w:val="0"/>
        <w:jc w:val="both"/>
        <w:rPr>
          <w:rFonts w:eastAsia="Batang" w:cs="Times New Roman"/>
          <w:b/>
        </w:rPr>
      </w:pPr>
    </w:p>
    <w:p w14:paraId="73928667" w14:textId="77777777" w:rsidR="00F91E2D" w:rsidRPr="00DF7218" w:rsidRDefault="00F91E2D" w:rsidP="00F91E2D">
      <w:pPr>
        <w:autoSpaceDE w:val="0"/>
        <w:autoSpaceDN w:val="0"/>
        <w:adjustRightInd w:val="0"/>
        <w:jc w:val="both"/>
        <w:rPr>
          <w:rFonts w:eastAsia="Batang" w:cs="Times New Roman"/>
          <w:b/>
        </w:rPr>
      </w:pPr>
    </w:p>
    <w:p w14:paraId="573B0B69" w14:textId="77777777" w:rsidR="00F91E2D" w:rsidRPr="00DF7218" w:rsidRDefault="00F91E2D" w:rsidP="00F91E2D">
      <w:pPr>
        <w:autoSpaceDE w:val="0"/>
        <w:autoSpaceDN w:val="0"/>
        <w:adjustRightInd w:val="0"/>
        <w:jc w:val="both"/>
        <w:rPr>
          <w:rFonts w:eastAsia="Batang" w:cs="Times New Roman"/>
          <w:b/>
        </w:rPr>
      </w:pPr>
    </w:p>
    <w:p w14:paraId="0F31ADDD" w14:textId="77777777" w:rsidR="00F91E2D" w:rsidRPr="00DF7218" w:rsidRDefault="00F91E2D" w:rsidP="00F91E2D">
      <w:pPr>
        <w:autoSpaceDE w:val="0"/>
        <w:autoSpaceDN w:val="0"/>
        <w:adjustRightInd w:val="0"/>
        <w:jc w:val="both"/>
        <w:rPr>
          <w:rFonts w:eastAsia="Batang" w:cs="Times New Roman"/>
          <w:b/>
        </w:rPr>
      </w:pPr>
    </w:p>
    <w:p w14:paraId="7FE7AE47" w14:textId="77777777" w:rsidR="00F91E2D" w:rsidRPr="00DF7218" w:rsidRDefault="00F91E2D" w:rsidP="00F91E2D">
      <w:pPr>
        <w:autoSpaceDE w:val="0"/>
        <w:autoSpaceDN w:val="0"/>
        <w:adjustRightInd w:val="0"/>
        <w:jc w:val="both"/>
        <w:rPr>
          <w:rFonts w:eastAsia="Batang" w:cs="Times New Roman"/>
          <w:b/>
        </w:rPr>
      </w:pPr>
    </w:p>
    <w:p w14:paraId="7615E66E" w14:textId="77777777" w:rsidR="00F91E2D" w:rsidRPr="00DF7218" w:rsidRDefault="00F91E2D" w:rsidP="00F91E2D">
      <w:pPr>
        <w:autoSpaceDE w:val="0"/>
        <w:autoSpaceDN w:val="0"/>
        <w:adjustRightInd w:val="0"/>
        <w:jc w:val="both"/>
        <w:rPr>
          <w:rFonts w:eastAsia="Batang" w:cs="Times New Roman"/>
          <w:b/>
        </w:rPr>
      </w:pPr>
    </w:p>
    <w:p w14:paraId="413607EA" w14:textId="77777777" w:rsidR="00F91E2D" w:rsidRPr="00DF7218" w:rsidRDefault="00F91E2D" w:rsidP="00F91E2D">
      <w:pPr>
        <w:autoSpaceDE w:val="0"/>
        <w:autoSpaceDN w:val="0"/>
        <w:adjustRightInd w:val="0"/>
        <w:jc w:val="both"/>
        <w:rPr>
          <w:rFonts w:eastAsia="Batang" w:cs="Times New Roman"/>
          <w:b/>
        </w:rPr>
      </w:pPr>
    </w:p>
    <w:p w14:paraId="50DA82E2" w14:textId="77777777" w:rsidR="00F91E2D" w:rsidRPr="00DF7218" w:rsidRDefault="00F91E2D" w:rsidP="00F91E2D">
      <w:pPr>
        <w:autoSpaceDE w:val="0"/>
        <w:autoSpaceDN w:val="0"/>
        <w:adjustRightInd w:val="0"/>
        <w:jc w:val="both"/>
        <w:rPr>
          <w:rFonts w:eastAsia="Batang" w:cs="Times New Roman"/>
          <w:b/>
        </w:rPr>
      </w:pPr>
    </w:p>
    <w:p w14:paraId="69DC0100" w14:textId="77777777" w:rsidR="00F91E2D" w:rsidRPr="00DF7218" w:rsidRDefault="00F91E2D" w:rsidP="00F91E2D">
      <w:pPr>
        <w:autoSpaceDE w:val="0"/>
        <w:autoSpaceDN w:val="0"/>
        <w:adjustRightInd w:val="0"/>
        <w:jc w:val="both"/>
        <w:rPr>
          <w:rFonts w:eastAsia="Batang" w:cs="Times New Roman"/>
          <w:b/>
        </w:rPr>
      </w:pPr>
    </w:p>
    <w:p w14:paraId="381F423B" w14:textId="77777777" w:rsidR="00F91E2D" w:rsidRPr="00DF7218" w:rsidRDefault="00F91E2D" w:rsidP="00F91E2D">
      <w:pPr>
        <w:autoSpaceDE w:val="0"/>
        <w:autoSpaceDN w:val="0"/>
        <w:adjustRightInd w:val="0"/>
        <w:jc w:val="both"/>
        <w:rPr>
          <w:rFonts w:eastAsia="Batang" w:cs="Times New Roman"/>
          <w:b/>
        </w:rPr>
      </w:pPr>
    </w:p>
    <w:p w14:paraId="223C941F" w14:textId="77777777" w:rsidR="00F91E2D" w:rsidRPr="00DF7218" w:rsidRDefault="00F91E2D" w:rsidP="00F91E2D">
      <w:pPr>
        <w:autoSpaceDE w:val="0"/>
        <w:autoSpaceDN w:val="0"/>
        <w:adjustRightInd w:val="0"/>
        <w:jc w:val="both"/>
        <w:rPr>
          <w:rFonts w:eastAsia="Batang" w:cs="Times New Roman"/>
          <w:b/>
        </w:rPr>
      </w:pPr>
    </w:p>
    <w:p w14:paraId="090B3611" w14:textId="77777777" w:rsidR="00F91E2D" w:rsidRPr="00DF7218" w:rsidRDefault="00F91E2D" w:rsidP="00F91E2D">
      <w:pPr>
        <w:autoSpaceDE w:val="0"/>
        <w:autoSpaceDN w:val="0"/>
        <w:adjustRightInd w:val="0"/>
        <w:jc w:val="both"/>
        <w:rPr>
          <w:rFonts w:eastAsia="Batang" w:cs="Times New Roman"/>
          <w:b/>
        </w:rPr>
      </w:pPr>
    </w:p>
    <w:p w14:paraId="0E25E4A0" w14:textId="77777777" w:rsidR="00F91E2D" w:rsidRPr="00DF7218" w:rsidRDefault="00F91E2D" w:rsidP="00F91E2D">
      <w:pPr>
        <w:autoSpaceDE w:val="0"/>
        <w:autoSpaceDN w:val="0"/>
        <w:adjustRightInd w:val="0"/>
        <w:jc w:val="both"/>
        <w:rPr>
          <w:rFonts w:eastAsia="Batang" w:cs="Times New Roman"/>
          <w:b/>
        </w:rPr>
      </w:pPr>
    </w:p>
    <w:p w14:paraId="5EC07550" w14:textId="77777777" w:rsidR="00F91E2D" w:rsidRPr="00DF7218" w:rsidRDefault="00F91E2D" w:rsidP="00F91E2D">
      <w:pPr>
        <w:autoSpaceDE w:val="0"/>
        <w:autoSpaceDN w:val="0"/>
        <w:adjustRightInd w:val="0"/>
        <w:jc w:val="both"/>
        <w:rPr>
          <w:rFonts w:eastAsia="Batang" w:cs="Times New Roman"/>
          <w:b/>
        </w:rPr>
      </w:pPr>
    </w:p>
    <w:p w14:paraId="186157D4" w14:textId="77777777" w:rsidR="00F91E2D" w:rsidRPr="00DF7218" w:rsidRDefault="00F91E2D" w:rsidP="00F91E2D">
      <w:pPr>
        <w:autoSpaceDE w:val="0"/>
        <w:autoSpaceDN w:val="0"/>
        <w:adjustRightInd w:val="0"/>
        <w:jc w:val="both"/>
        <w:rPr>
          <w:rFonts w:eastAsia="Batang" w:cs="Times New Roman"/>
          <w:b/>
        </w:rPr>
      </w:pPr>
    </w:p>
    <w:p w14:paraId="69732AB8" w14:textId="77777777" w:rsidR="00F91E2D" w:rsidRPr="00DF7218" w:rsidRDefault="00F91E2D" w:rsidP="00F91E2D">
      <w:pPr>
        <w:rPr>
          <w:rFonts w:cs="Times New Roman"/>
        </w:rPr>
      </w:pPr>
    </w:p>
    <w:p w14:paraId="023AB25C" w14:textId="77777777" w:rsidR="00F91E2D" w:rsidRPr="00DF7218" w:rsidRDefault="00F91E2D" w:rsidP="00F91E2D">
      <w:pPr>
        <w:autoSpaceDE w:val="0"/>
        <w:autoSpaceDN w:val="0"/>
        <w:adjustRightInd w:val="0"/>
        <w:jc w:val="both"/>
        <w:rPr>
          <w:rFonts w:eastAsia="Batang" w:cs="Times New Roman"/>
          <w:b/>
        </w:rPr>
      </w:pPr>
    </w:p>
    <w:p w14:paraId="20D91AE9" w14:textId="77777777" w:rsidR="00F91E2D" w:rsidRPr="00DF7218" w:rsidRDefault="00F91E2D" w:rsidP="00F91E2D">
      <w:pPr>
        <w:autoSpaceDE w:val="0"/>
        <w:autoSpaceDN w:val="0"/>
        <w:adjustRightInd w:val="0"/>
        <w:jc w:val="both"/>
        <w:rPr>
          <w:rFonts w:eastAsia="Batang" w:cs="Times New Roman"/>
          <w:b/>
        </w:rPr>
      </w:pPr>
    </w:p>
    <w:p w14:paraId="43EA2BEC" w14:textId="77777777" w:rsidR="00F91E2D" w:rsidRPr="00DF7218" w:rsidRDefault="00F91E2D" w:rsidP="00F91E2D">
      <w:pPr>
        <w:autoSpaceDE w:val="0"/>
        <w:autoSpaceDN w:val="0"/>
        <w:adjustRightInd w:val="0"/>
        <w:jc w:val="both"/>
        <w:rPr>
          <w:rFonts w:eastAsia="Batang" w:cs="Times New Roman"/>
          <w:b/>
        </w:rPr>
      </w:pPr>
    </w:p>
    <w:p w14:paraId="09A3CDF6" w14:textId="77777777" w:rsidR="00F91E2D" w:rsidRPr="00DF7218" w:rsidRDefault="00F91E2D" w:rsidP="00F91E2D">
      <w:pPr>
        <w:autoSpaceDE w:val="0"/>
        <w:autoSpaceDN w:val="0"/>
        <w:adjustRightInd w:val="0"/>
        <w:jc w:val="both"/>
        <w:rPr>
          <w:rFonts w:eastAsia="Batang" w:cs="Times New Roman"/>
          <w:b/>
        </w:rPr>
      </w:pPr>
    </w:p>
    <w:p w14:paraId="6C2105F2" w14:textId="77777777" w:rsidR="00F91E2D" w:rsidRPr="00DF7218" w:rsidRDefault="00F91E2D" w:rsidP="00F91E2D">
      <w:pPr>
        <w:autoSpaceDE w:val="0"/>
        <w:autoSpaceDN w:val="0"/>
        <w:adjustRightInd w:val="0"/>
        <w:jc w:val="both"/>
        <w:rPr>
          <w:rFonts w:eastAsia="Batang" w:cs="Times New Roman"/>
          <w:b/>
        </w:rPr>
      </w:pPr>
    </w:p>
    <w:p w14:paraId="49EDFBDE" w14:textId="77777777" w:rsidR="00F91E2D" w:rsidRPr="00DF7218" w:rsidRDefault="00F91E2D" w:rsidP="00F91E2D">
      <w:pPr>
        <w:autoSpaceDE w:val="0"/>
        <w:autoSpaceDN w:val="0"/>
        <w:adjustRightInd w:val="0"/>
        <w:jc w:val="both"/>
        <w:rPr>
          <w:rFonts w:eastAsia="Batang" w:cs="Times New Roman"/>
          <w:b/>
        </w:rPr>
      </w:pPr>
    </w:p>
    <w:p w14:paraId="49E43D4D" w14:textId="77777777" w:rsidR="00F91E2D" w:rsidRPr="00DF7218" w:rsidRDefault="00F91E2D" w:rsidP="00F91E2D">
      <w:pPr>
        <w:autoSpaceDE w:val="0"/>
        <w:autoSpaceDN w:val="0"/>
        <w:adjustRightInd w:val="0"/>
        <w:jc w:val="both"/>
        <w:rPr>
          <w:rFonts w:eastAsia="Batang" w:cs="Times New Roman"/>
          <w:b/>
        </w:rPr>
      </w:pPr>
    </w:p>
    <w:p w14:paraId="5410A204" w14:textId="77777777" w:rsidR="00F91E2D" w:rsidRPr="00DF7218" w:rsidRDefault="00F91E2D" w:rsidP="00F91E2D">
      <w:pPr>
        <w:autoSpaceDE w:val="0"/>
        <w:autoSpaceDN w:val="0"/>
        <w:adjustRightInd w:val="0"/>
        <w:jc w:val="both"/>
        <w:rPr>
          <w:rFonts w:eastAsia="Batang" w:cs="Times New Roman"/>
          <w:b/>
        </w:rPr>
      </w:pPr>
    </w:p>
    <w:p w14:paraId="1D2454A3" w14:textId="77777777" w:rsidR="00F91E2D" w:rsidRPr="00DF7218" w:rsidRDefault="00F91E2D" w:rsidP="00F91E2D">
      <w:pPr>
        <w:rPr>
          <w:rFonts w:cs="Times New Roman"/>
        </w:rPr>
      </w:pPr>
    </w:p>
    <w:p w14:paraId="15CFBB3F" w14:textId="77777777" w:rsidR="00F91E2D" w:rsidRPr="00DF7218" w:rsidRDefault="00F91E2D" w:rsidP="00F91E2D">
      <w:pPr>
        <w:autoSpaceDE w:val="0"/>
        <w:autoSpaceDN w:val="0"/>
        <w:adjustRightInd w:val="0"/>
        <w:jc w:val="both"/>
        <w:rPr>
          <w:rFonts w:eastAsia="Batang" w:cs="Times New Roman"/>
          <w:b/>
        </w:rPr>
      </w:pPr>
    </w:p>
    <w:p w14:paraId="5D4F250B" w14:textId="77777777" w:rsidR="00F91E2D" w:rsidRPr="00DF7218" w:rsidRDefault="00F91E2D" w:rsidP="00F91E2D">
      <w:pPr>
        <w:autoSpaceDE w:val="0"/>
        <w:autoSpaceDN w:val="0"/>
        <w:adjustRightInd w:val="0"/>
        <w:jc w:val="both"/>
        <w:rPr>
          <w:rFonts w:eastAsia="Batang" w:cs="Times New Roman"/>
          <w:b/>
        </w:rPr>
      </w:pPr>
    </w:p>
    <w:p w14:paraId="404D09F0" w14:textId="77777777" w:rsidR="00F91E2D" w:rsidRPr="00DF7218" w:rsidRDefault="00F91E2D" w:rsidP="00F91E2D">
      <w:pPr>
        <w:autoSpaceDE w:val="0"/>
        <w:autoSpaceDN w:val="0"/>
        <w:adjustRightInd w:val="0"/>
        <w:jc w:val="both"/>
        <w:rPr>
          <w:rFonts w:eastAsia="Batang" w:cs="Times New Roman"/>
          <w:b/>
        </w:rPr>
      </w:pPr>
    </w:p>
    <w:p w14:paraId="66830816" w14:textId="77777777" w:rsidR="00F91E2D" w:rsidRPr="00DF7218" w:rsidRDefault="00F91E2D" w:rsidP="00F91E2D">
      <w:pPr>
        <w:autoSpaceDE w:val="0"/>
        <w:autoSpaceDN w:val="0"/>
        <w:adjustRightInd w:val="0"/>
        <w:jc w:val="both"/>
        <w:rPr>
          <w:rFonts w:eastAsia="Batang" w:cs="Times New Roman"/>
          <w:b/>
        </w:rPr>
      </w:pPr>
    </w:p>
    <w:p w14:paraId="4BDA3445" w14:textId="77777777" w:rsidR="00F91E2D" w:rsidRPr="00DF7218" w:rsidRDefault="00F91E2D" w:rsidP="00F91E2D">
      <w:pPr>
        <w:autoSpaceDE w:val="0"/>
        <w:autoSpaceDN w:val="0"/>
        <w:adjustRightInd w:val="0"/>
        <w:jc w:val="both"/>
        <w:rPr>
          <w:rFonts w:eastAsia="Batang" w:cs="Times New Roman"/>
          <w:b/>
        </w:rPr>
      </w:pPr>
    </w:p>
    <w:p w14:paraId="0D1413B6" w14:textId="77777777" w:rsidR="00F91E2D" w:rsidRPr="00DF7218" w:rsidRDefault="00F91E2D" w:rsidP="00F91E2D">
      <w:pPr>
        <w:autoSpaceDE w:val="0"/>
        <w:autoSpaceDN w:val="0"/>
        <w:adjustRightInd w:val="0"/>
        <w:jc w:val="both"/>
        <w:rPr>
          <w:rFonts w:eastAsia="Batang" w:cs="Times New Roman"/>
          <w:b/>
        </w:rPr>
      </w:pPr>
    </w:p>
    <w:p w14:paraId="5644DC05" w14:textId="77777777" w:rsidR="00F91E2D" w:rsidRPr="00DF7218" w:rsidRDefault="00F91E2D" w:rsidP="00F91E2D">
      <w:pPr>
        <w:autoSpaceDE w:val="0"/>
        <w:autoSpaceDN w:val="0"/>
        <w:adjustRightInd w:val="0"/>
        <w:jc w:val="both"/>
        <w:rPr>
          <w:rFonts w:eastAsia="Batang" w:cs="Times New Roman"/>
          <w:b/>
        </w:rPr>
      </w:pPr>
    </w:p>
    <w:p w14:paraId="2AB9A0C8" w14:textId="77777777" w:rsidR="00F91E2D" w:rsidRPr="00DF7218" w:rsidRDefault="00F91E2D" w:rsidP="00F91E2D">
      <w:pPr>
        <w:autoSpaceDE w:val="0"/>
        <w:autoSpaceDN w:val="0"/>
        <w:adjustRightInd w:val="0"/>
        <w:jc w:val="both"/>
        <w:rPr>
          <w:rFonts w:eastAsia="Batang" w:cs="Times New Roman"/>
          <w:b/>
        </w:rPr>
      </w:pPr>
    </w:p>
    <w:p w14:paraId="2E59E0E3" w14:textId="77777777" w:rsidR="00F91E2D" w:rsidRPr="00DF7218" w:rsidRDefault="00F91E2D" w:rsidP="00F91E2D">
      <w:pPr>
        <w:autoSpaceDE w:val="0"/>
        <w:autoSpaceDN w:val="0"/>
        <w:adjustRightInd w:val="0"/>
        <w:jc w:val="both"/>
        <w:rPr>
          <w:rFonts w:eastAsia="Batang" w:cs="Times New Roman"/>
          <w:b/>
        </w:rPr>
      </w:pPr>
    </w:p>
    <w:p w14:paraId="49154233" w14:textId="77777777" w:rsidR="00F91E2D" w:rsidRPr="00DF7218" w:rsidRDefault="00F91E2D" w:rsidP="00F91E2D">
      <w:pPr>
        <w:autoSpaceDE w:val="0"/>
        <w:autoSpaceDN w:val="0"/>
        <w:adjustRightInd w:val="0"/>
        <w:jc w:val="both"/>
        <w:rPr>
          <w:rFonts w:eastAsia="Batang" w:cs="Times New Roman"/>
          <w:b/>
        </w:rPr>
      </w:pPr>
    </w:p>
    <w:p w14:paraId="4F998148" w14:textId="77777777" w:rsidR="00F91E2D" w:rsidRPr="00DF7218" w:rsidRDefault="00F91E2D" w:rsidP="00F91E2D">
      <w:pPr>
        <w:autoSpaceDE w:val="0"/>
        <w:autoSpaceDN w:val="0"/>
        <w:adjustRightInd w:val="0"/>
        <w:jc w:val="both"/>
        <w:rPr>
          <w:rFonts w:eastAsia="Batang" w:cs="Times New Roman"/>
          <w:b/>
        </w:rPr>
      </w:pPr>
    </w:p>
    <w:p w14:paraId="4F01906E" w14:textId="77777777" w:rsidR="00F91E2D" w:rsidRPr="00DF7218" w:rsidRDefault="00F91E2D" w:rsidP="00F91E2D">
      <w:pPr>
        <w:autoSpaceDE w:val="0"/>
        <w:autoSpaceDN w:val="0"/>
        <w:adjustRightInd w:val="0"/>
        <w:jc w:val="both"/>
        <w:rPr>
          <w:rFonts w:eastAsia="Batang" w:cs="Times New Roman"/>
          <w:b/>
        </w:rPr>
      </w:pPr>
    </w:p>
    <w:p w14:paraId="0A0EADAC" w14:textId="77777777" w:rsidR="00F91E2D" w:rsidRPr="00DF7218" w:rsidRDefault="00F91E2D" w:rsidP="00F91E2D">
      <w:pPr>
        <w:autoSpaceDE w:val="0"/>
        <w:autoSpaceDN w:val="0"/>
        <w:adjustRightInd w:val="0"/>
        <w:jc w:val="both"/>
        <w:rPr>
          <w:rFonts w:eastAsia="Batang" w:cs="Times New Roman"/>
          <w:b/>
        </w:rPr>
      </w:pPr>
    </w:p>
    <w:p w14:paraId="70294D90" w14:textId="77777777" w:rsidR="00F91E2D" w:rsidRPr="00DF7218" w:rsidRDefault="00F91E2D" w:rsidP="00F91E2D">
      <w:pPr>
        <w:autoSpaceDE w:val="0"/>
        <w:autoSpaceDN w:val="0"/>
        <w:adjustRightInd w:val="0"/>
        <w:jc w:val="both"/>
        <w:rPr>
          <w:rFonts w:eastAsia="Batang" w:cs="Times New Roman"/>
          <w:b/>
        </w:rPr>
      </w:pPr>
    </w:p>
    <w:p w14:paraId="7B918259" w14:textId="77777777" w:rsidR="00F91E2D" w:rsidRPr="00DF7218" w:rsidRDefault="00F91E2D" w:rsidP="00F91E2D">
      <w:pPr>
        <w:autoSpaceDE w:val="0"/>
        <w:autoSpaceDN w:val="0"/>
        <w:adjustRightInd w:val="0"/>
        <w:jc w:val="both"/>
        <w:rPr>
          <w:rFonts w:eastAsia="Batang" w:cs="Times New Roman"/>
          <w:b/>
        </w:rPr>
      </w:pPr>
    </w:p>
    <w:p w14:paraId="1842860C" w14:textId="77777777" w:rsidR="00F91E2D" w:rsidRPr="00DF7218" w:rsidRDefault="00F91E2D" w:rsidP="00F91E2D">
      <w:pPr>
        <w:autoSpaceDE w:val="0"/>
        <w:autoSpaceDN w:val="0"/>
        <w:adjustRightInd w:val="0"/>
        <w:jc w:val="both"/>
        <w:rPr>
          <w:rFonts w:eastAsia="Batang" w:cs="Times New Roman"/>
          <w:b/>
        </w:rPr>
      </w:pPr>
    </w:p>
    <w:p w14:paraId="4B1D3B9F" w14:textId="77777777" w:rsidR="00F91E2D" w:rsidRPr="00DF7218" w:rsidRDefault="00F91E2D" w:rsidP="00F91E2D">
      <w:pPr>
        <w:autoSpaceDE w:val="0"/>
        <w:autoSpaceDN w:val="0"/>
        <w:adjustRightInd w:val="0"/>
        <w:jc w:val="both"/>
        <w:rPr>
          <w:rFonts w:eastAsia="Batang" w:cs="Times New Roman"/>
          <w:b/>
        </w:rPr>
      </w:pPr>
    </w:p>
    <w:p w14:paraId="3B85249E" w14:textId="77777777" w:rsidR="00F91E2D" w:rsidRPr="00DF7218" w:rsidRDefault="00F91E2D" w:rsidP="00F91E2D">
      <w:pPr>
        <w:autoSpaceDE w:val="0"/>
        <w:autoSpaceDN w:val="0"/>
        <w:adjustRightInd w:val="0"/>
        <w:jc w:val="both"/>
        <w:rPr>
          <w:rFonts w:eastAsia="Batang" w:cs="Times New Roman"/>
          <w:b/>
        </w:rPr>
      </w:pPr>
    </w:p>
    <w:p w14:paraId="7DDAA3C7" w14:textId="77777777" w:rsidR="00F91E2D" w:rsidRPr="00DF7218" w:rsidRDefault="00F91E2D" w:rsidP="00F91E2D">
      <w:pPr>
        <w:rPr>
          <w:rFonts w:cs="Times New Roman"/>
        </w:rPr>
      </w:pPr>
    </w:p>
    <w:p w14:paraId="47C9F617" w14:textId="77777777" w:rsidR="00F91E2D" w:rsidRPr="00DF7218" w:rsidRDefault="00F91E2D" w:rsidP="00F91E2D">
      <w:pPr>
        <w:autoSpaceDE w:val="0"/>
        <w:autoSpaceDN w:val="0"/>
        <w:adjustRightInd w:val="0"/>
        <w:jc w:val="both"/>
        <w:rPr>
          <w:rFonts w:eastAsia="Batang" w:cs="Times New Roman"/>
          <w:b/>
        </w:rPr>
      </w:pPr>
    </w:p>
    <w:p w14:paraId="29F2A04E" w14:textId="77777777" w:rsidR="00F91E2D" w:rsidRPr="00DF7218" w:rsidRDefault="00F91E2D" w:rsidP="00F91E2D">
      <w:pPr>
        <w:autoSpaceDE w:val="0"/>
        <w:autoSpaceDN w:val="0"/>
        <w:adjustRightInd w:val="0"/>
        <w:jc w:val="both"/>
        <w:rPr>
          <w:rFonts w:eastAsia="Batang" w:cs="Times New Roman"/>
          <w:b/>
        </w:rPr>
      </w:pPr>
    </w:p>
    <w:p w14:paraId="5BFCA2E8" w14:textId="77777777" w:rsidR="00F91E2D" w:rsidRPr="00DF7218" w:rsidRDefault="00F91E2D" w:rsidP="00F91E2D">
      <w:pPr>
        <w:autoSpaceDE w:val="0"/>
        <w:autoSpaceDN w:val="0"/>
        <w:adjustRightInd w:val="0"/>
        <w:jc w:val="both"/>
        <w:rPr>
          <w:rFonts w:eastAsia="Batang" w:cs="Times New Roman"/>
          <w:b/>
        </w:rPr>
      </w:pPr>
    </w:p>
    <w:p w14:paraId="06027E91" w14:textId="77777777" w:rsidR="00F91E2D" w:rsidRPr="00DF7218" w:rsidRDefault="00F91E2D" w:rsidP="00F91E2D">
      <w:pPr>
        <w:autoSpaceDE w:val="0"/>
        <w:autoSpaceDN w:val="0"/>
        <w:adjustRightInd w:val="0"/>
        <w:jc w:val="both"/>
        <w:rPr>
          <w:rFonts w:eastAsia="Batang" w:cs="Times New Roman"/>
          <w:b/>
        </w:rPr>
      </w:pPr>
    </w:p>
    <w:p w14:paraId="28BE43D0" w14:textId="77777777" w:rsidR="00F91E2D" w:rsidRPr="00DF7218" w:rsidRDefault="00F91E2D" w:rsidP="00F91E2D">
      <w:pPr>
        <w:autoSpaceDE w:val="0"/>
        <w:autoSpaceDN w:val="0"/>
        <w:adjustRightInd w:val="0"/>
        <w:jc w:val="both"/>
        <w:rPr>
          <w:rFonts w:eastAsia="Batang" w:cs="Times New Roman"/>
          <w:b/>
        </w:rPr>
      </w:pPr>
    </w:p>
    <w:p w14:paraId="263C52D0" w14:textId="77777777" w:rsidR="00F91E2D" w:rsidRPr="00DF7218" w:rsidRDefault="00F91E2D" w:rsidP="00F91E2D">
      <w:pPr>
        <w:autoSpaceDE w:val="0"/>
        <w:autoSpaceDN w:val="0"/>
        <w:adjustRightInd w:val="0"/>
        <w:jc w:val="both"/>
        <w:rPr>
          <w:rFonts w:eastAsia="Batang" w:cs="Times New Roman"/>
          <w:b/>
        </w:rPr>
      </w:pPr>
    </w:p>
    <w:p w14:paraId="7341BDA4" w14:textId="77777777" w:rsidR="00F91E2D" w:rsidRPr="00DF7218" w:rsidRDefault="00F91E2D" w:rsidP="00F91E2D">
      <w:pPr>
        <w:autoSpaceDE w:val="0"/>
        <w:autoSpaceDN w:val="0"/>
        <w:adjustRightInd w:val="0"/>
        <w:jc w:val="both"/>
        <w:rPr>
          <w:rFonts w:eastAsia="Batang" w:cs="Times New Roman"/>
          <w:b/>
        </w:rPr>
      </w:pPr>
    </w:p>
    <w:p w14:paraId="3C1532BE" w14:textId="77777777" w:rsidR="00F91E2D" w:rsidRPr="00DF7218" w:rsidRDefault="00F91E2D" w:rsidP="00F91E2D">
      <w:pPr>
        <w:autoSpaceDE w:val="0"/>
        <w:autoSpaceDN w:val="0"/>
        <w:adjustRightInd w:val="0"/>
        <w:jc w:val="both"/>
        <w:rPr>
          <w:rFonts w:eastAsia="Batang" w:cs="Times New Roman"/>
          <w:b/>
        </w:rPr>
      </w:pPr>
    </w:p>
    <w:p w14:paraId="144867BC" w14:textId="77777777" w:rsidR="00F91E2D" w:rsidRPr="00DF7218" w:rsidRDefault="00F91E2D" w:rsidP="00F91E2D">
      <w:pPr>
        <w:autoSpaceDE w:val="0"/>
        <w:autoSpaceDN w:val="0"/>
        <w:adjustRightInd w:val="0"/>
        <w:jc w:val="both"/>
        <w:rPr>
          <w:rFonts w:eastAsia="Batang" w:cs="Times New Roman"/>
          <w:b/>
        </w:rPr>
      </w:pPr>
    </w:p>
    <w:p w14:paraId="38C0606D" w14:textId="77777777" w:rsidR="00F91E2D" w:rsidRPr="00DF7218" w:rsidRDefault="00F91E2D" w:rsidP="00F91E2D">
      <w:pPr>
        <w:autoSpaceDE w:val="0"/>
        <w:autoSpaceDN w:val="0"/>
        <w:adjustRightInd w:val="0"/>
        <w:jc w:val="both"/>
        <w:rPr>
          <w:rFonts w:eastAsia="Batang" w:cs="Times New Roman"/>
          <w:b/>
        </w:rPr>
      </w:pPr>
    </w:p>
    <w:p w14:paraId="47401A3A" w14:textId="77777777" w:rsidR="00F91E2D" w:rsidRPr="00DF7218" w:rsidRDefault="00F91E2D" w:rsidP="00F91E2D">
      <w:pPr>
        <w:autoSpaceDE w:val="0"/>
        <w:autoSpaceDN w:val="0"/>
        <w:adjustRightInd w:val="0"/>
        <w:jc w:val="both"/>
        <w:rPr>
          <w:rFonts w:eastAsia="Batang" w:cs="Times New Roman"/>
          <w:b/>
        </w:rPr>
      </w:pPr>
    </w:p>
    <w:p w14:paraId="013AFABE" w14:textId="77777777" w:rsidR="00F91E2D" w:rsidRPr="00DF7218" w:rsidRDefault="00F91E2D" w:rsidP="00F91E2D">
      <w:pPr>
        <w:autoSpaceDE w:val="0"/>
        <w:autoSpaceDN w:val="0"/>
        <w:adjustRightInd w:val="0"/>
        <w:jc w:val="both"/>
        <w:rPr>
          <w:rFonts w:eastAsia="Batang" w:cs="Times New Roman"/>
          <w:b/>
        </w:rPr>
      </w:pPr>
    </w:p>
    <w:p w14:paraId="4EB1EC11" w14:textId="77777777" w:rsidR="00F91E2D" w:rsidRPr="00DF7218" w:rsidRDefault="00F91E2D" w:rsidP="00F91E2D">
      <w:pPr>
        <w:autoSpaceDE w:val="0"/>
        <w:autoSpaceDN w:val="0"/>
        <w:adjustRightInd w:val="0"/>
        <w:jc w:val="both"/>
        <w:rPr>
          <w:rFonts w:eastAsia="Batang" w:cs="Times New Roman"/>
          <w:b/>
        </w:rPr>
      </w:pPr>
    </w:p>
    <w:p w14:paraId="1ABA25FD" w14:textId="77777777" w:rsidR="00F91E2D" w:rsidRPr="00DF7218" w:rsidRDefault="00F91E2D" w:rsidP="00F91E2D">
      <w:pPr>
        <w:autoSpaceDE w:val="0"/>
        <w:autoSpaceDN w:val="0"/>
        <w:adjustRightInd w:val="0"/>
        <w:jc w:val="both"/>
        <w:rPr>
          <w:rFonts w:eastAsia="Batang" w:cs="Times New Roman"/>
          <w:b/>
        </w:rPr>
      </w:pPr>
    </w:p>
    <w:p w14:paraId="725029BB" w14:textId="77777777" w:rsidR="00F91E2D" w:rsidRPr="00DF7218" w:rsidRDefault="00F91E2D" w:rsidP="00F91E2D">
      <w:pPr>
        <w:autoSpaceDE w:val="0"/>
        <w:autoSpaceDN w:val="0"/>
        <w:adjustRightInd w:val="0"/>
        <w:jc w:val="both"/>
        <w:rPr>
          <w:rFonts w:eastAsia="Batang" w:cs="Times New Roman"/>
          <w:b/>
        </w:rPr>
      </w:pPr>
    </w:p>
    <w:p w14:paraId="085DEE70" w14:textId="77777777" w:rsidR="00F91E2D" w:rsidRPr="00DF7218" w:rsidRDefault="00F91E2D" w:rsidP="00F91E2D">
      <w:pPr>
        <w:autoSpaceDE w:val="0"/>
        <w:autoSpaceDN w:val="0"/>
        <w:adjustRightInd w:val="0"/>
        <w:jc w:val="both"/>
        <w:rPr>
          <w:rFonts w:eastAsia="Batang" w:cs="Times New Roman"/>
          <w:b/>
        </w:rPr>
      </w:pPr>
    </w:p>
    <w:p w14:paraId="1690E9C6" w14:textId="77777777" w:rsidR="00F91E2D" w:rsidRPr="00DF7218" w:rsidRDefault="00F91E2D" w:rsidP="00F91E2D">
      <w:pPr>
        <w:autoSpaceDE w:val="0"/>
        <w:autoSpaceDN w:val="0"/>
        <w:adjustRightInd w:val="0"/>
        <w:jc w:val="both"/>
        <w:rPr>
          <w:rFonts w:eastAsia="Batang" w:cs="Times New Roman"/>
          <w:b/>
        </w:rPr>
      </w:pPr>
    </w:p>
    <w:p w14:paraId="5065156A" w14:textId="77777777" w:rsidR="00F91E2D" w:rsidRPr="00DF7218" w:rsidRDefault="00F91E2D" w:rsidP="00F91E2D">
      <w:pPr>
        <w:autoSpaceDE w:val="0"/>
        <w:autoSpaceDN w:val="0"/>
        <w:adjustRightInd w:val="0"/>
        <w:jc w:val="both"/>
        <w:rPr>
          <w:rFonts w:eastAsia="Batang" w:cs="Times New Roman"/>
          <w:b/>
        </w:rPr>
      </w:pPr>
    </w:p>
    <w:p w14:paraId="50F35E18" w14:textId="77777777" w:rsidR="00F91E2D" w:rsidRPr="00DF7218" w:rsidRDefault="00F91E2D" w:rsidP="00F91E2D">
      <w:pPr>
        <w:rPr>
          <w:rFonts w:cs="Times New Roman"/>
        </w:rPr>
      </w:pPr>
    </w:p>
    <w:p w14:paraId="236DAFB6" w14:textId="77777777" w:rsidR="00F91E2D" w:rsidRPr="00DF7218" w:rsidRDefault="00F91E2D" w:rsidP="00F91E2D">
      <w:pPr>
        <w:autoSpaceDE w:val="0"/>
        <w:autoSpaceDN w:val="0"/>
        <w:adjustRightInd w:val="0"/>
        <w:jc w:val="both"/>
        <w:rPr>
          <w:rFonts w:eastAsia="Batang" w:cs="Times New Roman"/>
          <w:b/>
        </w:rPr>
      </w:pPr>
    </w:p>
    <w:p w14:paraId="41FAAFA9" w14:textId="77777777" w:rsidR="00F91E2D" w:rsidRPr="00DF7218" w:rsidRDefault="00F91E2D" w:rsidP="00F91E2D">
      <w:pPr>
        <w:autoSpaceDE w:val="0"/>
        <w:autoSpaceDN w:val="0"/>
        <w:adjustRightInd w:val="0"/>
        <w:jc w:val="both"/>
        <w:rPr>
          <w:rFonts w:eastAsia="Batang" w:cs="Times New Roman"/>
          <w:b/>
        </w:rPr>
      </w:pPr>
    </w:p>
    <w:p w14:paraId="4931B85E" w14:textId="77777777" w:rsidR="00F91E2D" w:rsidRPr="00DF7218" w:rsidRDefault="00F91E2D" w:rsidP="00F91E2D">
      <w:pPr>
        <w:autoSpaceDE w:val="0"/>
        <w:autoSpaceDN w:val="0"/>
        <w:adjustRightInd w:val="0"/>
        <w:jc w:val="both"/>
        <w:rPr>
          <w:rFonts w:eastAsia="Batang" w:cs="Times New Roman"/>
          <w:b/>
        </w:rPr>
      </w:pPr>
    </w:p>
    <w:p w14:paraId="137ABD0D" w14:textId="77777777" w:rsidR="00F91E2D" w:rsidRPr="00DF7218" w:rsidRDefault="00F91E2D" w:rsidP="00F91E2D">
      <w:pPr>
        <w:autoSpaceDE w:val="0"/>
        <w:autoSpaceDN w:val="0"/>
        <w:adjustRightInd w:val="0"/>
        <w:jc w:val="both"/>
        <w:rPr>
          <w:rFonts w:eastAsia="Batang" w:cs="Times New Roman"/>
          <w:b/>
        </w:rPr>
      </w:pPr>
    </w:p>
    <w:p w14:paraId="66B35976" w14:textId="77777777" w:rsidR="00F91E2D" w:rsidRPr="00DF7218" w:rsidRDefault="00F91E2D" w:rsidP="00F91E2D">
      <w:pPr>
        <w:autoSpaceDE w:val="0"/>
        <w:autoSpaceDN w:val="0"/>
        <w:adjustRightInd w:val="0"/>
        <w:jc w:val="both"/>
        <w:rPr>
          <w:rFonts w:eastAsia="Batang" w:cs="Times New Roman"/>
          <w:b/>
        </w:rPr>
      </w:pPr>
    </w:p>
    <w:p w14:paraId="097BF77C" w14:textId="77777777" w:rsidR="00F91E2D" w:rsidRPr="00DF7218" w:rsidRDefault="00F91E2D" w:rsidP="00F91E2D">
      <w:pPr>
        <w:autoSpaceDE w:val="0"/>
        <w:autoSpaceDN w:val="0"/>
        <w:adjustRightInd w:val="0"/>
        <w:jc w:val="both"/>
        <w:rPr>
          <w:rFonts w:eastAsia="Batang" w:cs="Times New Roman"/>
          <w:b/>
        </w:rPr>
      </w:pPr>
    </w:p>
    <w:p w14:paraId="73D20DEF" w14:textId="77777777" w:rsidR="00F91E2D" w:rsidRPr="00DF7218" w:rsidRDefault="00F91E2D" w:rsidP="00F91E2D">
      <w:pPr>
        <w:autoSpaceDE w:val="0"/>
        <w:autoSpaceDN w:val="0"/>
        <w:adjustRightInd w:val="0"/>
        <w:jc w:val="both"/>
        <w:rPr>
          <w:rFonts w:eastAsia="Batang" w:cs="Times New Roman"/>
          <w:b/>
        </w:rPr>
      </w:pPr>
    </w:p>
    <w:p w14:paraId="5C6D8B60" w14:textId="77777777" w:rsidR="00F91E2D" w:rsidRPr="00DF7218" w:rsidRDefault="00F91E2D" w:rsidP="00F91E2D">
      <w:pPr>
        <w:autoSpaceDE w:val="0"/>
        <w:autoSpaceDN w:val="0"/>
        <w:adjustRightInd w:val="0"/>
        <w:jc w:val="both"/>
        <w:rPr>
          <w:rFonts w:eastAsia="Batang" w:cs="Times New Roman"/>
          <w:b/>
        </w:rPr>
      </w:pPr>
    </w:p>
    <w:p w14:paraId="7188BDF6" w14:textId="77777777" w:rsidR="00F91E2D" w:rsidRPr="00DF7218" w:rsidRDefault="00F91E2D" w:rsidP="00F91E2D">
      <w:pPr>
        <w:autoSpaceDE w:val="0"/>
        <w:autoSpaceDN w:val="0"/>
        <w:adjustRightInd w:val="0"/>
        <w:jc w:val="both"/>
        <w:rPr>
          <w:rFonts w:eastAsia="Batang" w:cs="Times New Roman"/>
          <w:b/>
        </w:rPr>
      </w:pPr>
    </w:p>
    <w:p w14:paraId="25EC6946" w14:textId="77777777" w:rsidR="00F91E2D" w:rsidRPr="00DF7218" w:rsidRDefault="00F91E2D" w:rsidP="00F91E2D">
      <w:pPr>
        <w:autoSpaceDE w:val="0"/>
        <w:autoSpaceDN w:val="0"/>
        <w:adjustRightInd w:val="0"/>
        <w:jc w:val="both"/>
        <w:rPr>
          <w:rFonts w:eastAsia="Batang" w:cs="Times New Roman"/>
          <w:b/>
        </w:rPr>
      </w:pPr>
    </w:p>
    <w:p w14:paraId="798F7346" w14:textId="77777777" w:rsidR="00F91E2D" w:rsidRPr="00DF7218" w:rsidRDefault="00F91E2D" w:rsidP="00F91E2D">
      <w:pPr>
        <w:autoSpaceDE w:val="0"/>
        <w:autoSpaceDN w:val="0"/>
        <w:adjustRightInd w:val="0"/>
        <w:jc w:val="both"/>
        <w:rPr>
          <w:rFonts w:eastAsia="Batang" w:cs="Times New Roman"/>
          <w:b/>
        </w:rPr>
      </w:pPr>
    </w:p>
    <w:p w14:paraId="0F464443" w14:textId="77777777" w:rsidR="00F91E2D" w:rsidRPr="00DF7218" w:rsidRDefault="00F91E2D" w:rsidP="00F91E2D">
      <w:pPr>
        <w:autoSpaceDE w:val="0"/>
        <w:autoSpaceDN w:val="0"/>
        <w:adjustRightInd w:val="0"/>
        <w:jc w:val="both"/>
        <w:rPr>
          <w:rFonts w:eastAsia="Batang" w:cs="Times New Roman"/>
          <w:b/>
        </w:rPr>
      </w:pPr>
    </w:p>
    <w:p w14:paraId="15B56D53" w14:textId="77777777" w:rsidR="00F91E2D" w:rsidRPr="00DF7218" w:rsidRDefault="00F91E2D" w:rsidP="00F91E2D">
      <w:pPr>
        <w:autoSpaceDE w:val="0"/>
        <w:autoSpaceDN w:val="0"/>
        <w:adjustRightInd w:val="0"/>
        <w:jc w:val="both"/>
        <w:rPr>
          <w:rFonts w:eastAsia="Batang" w:cs="Times New Roman"/>
          <w:b/>
        </w:rPr>
      </w:pPr>
    </w:p>
    <w:p w14:paraId="6C2FB85B" w14:textId="77777777" w:rsidR="00F91E2D" w:rsidRPr="00DF7218" w:rsidRDefault="00F91E2D" w:rsidP="00F91E2D">
      <w:pPr>
        <w:autoSpaceDE w:val="0"/>
        <w:autoSpaceDN w:val="0"/>
        <w:adjustRightInd w:val="0"/>
        <w:jc w:val="both"/>
        <w:rPr>
          <w:rFonts w:eastAsia="Batang" w:cs="Times New Roman"/>
          <w:b/>
        </w:rPr>
      </w:pPr>
    </w:p>
    <w:p w14:paraId="7DC06587" w14:textId="77777777" w:rsidR="00F91E2D" w:rsidRPr="00DF7218" w:rsidRDefault="00F91E2D" w:rsidP="00F91E2D">
      <w:pPr>
        <w:autoSpaceDE w:val="0"/>
        <w:autoSpaceDN w:val="0"/>
        <w:adjustRightInd w:val="0"/>
        <w:jc w:val="both"/>
        <w:rPr>
          <w:rFonts w:eastAsia="Batang" w:cs="Times New Roman"/>
          <w:b/>
        </w:rPr>
      </w:pPr>
    </w:p>
    <w:p w14:paraId="5903F097" w14:textId="77777777" w:rsidR="00F91E2D" w:rsidRPr="00DF7218" w:rsidRDefault="00F91E2D" w:rsidP="00F91E2D">
      <w:pPr>
        <w:autoSpaceDE w:val="0"/>
        <w:autoSpaceDN w:val="0"/>
        <w:adjustRightInd w:val="0"/>
        <w:jc w:val="both"/>
        <w:rPr>
          <w:rFonts w:eastAsia="Batang" w:cs="Times New Roman"/>
          <w:b/>
        </w:rPr>
      </w:pPr>
    </w:p>
    <w:p w14:paraId="0731B723" w14:textId="77777777" w:rsidR="00F91E2D" w:rsidRPr="00DF7218" w:rsidRDefault="00F91E2D" w:rsidP="00F91E2D">
      <w:pPr>
        <w:autoSpaceDE w:val="0"/>
        <w:autoSpaceDN w:val="0"/>
        <w:adjustRightInd w:val="0"/>
        <w:jc w:val="both"/>
        <w:rPr>
          <w:rFonts w:eastAsia="Batang" w:cs="Times New Roman"/>
          <w:b/>
        </w:rPr>
      </w:pPr>
    </w:p>
    <w:p w14:paraId="194B6ADF" w14:textId="77777777" w:rsidR="00F91E2D" w:rsidRPr="00DF7218" w:rsidRDefault="00F91E2D" w:rsidP="00F91E2D">
      <w:pPr>
        <w:autoSpaceDE w:val="0"/>
        <w:autoSpaceDN w:val="0"/>
        <w:adjustRightInd w:val="0"/>
        <w:jc w:val="both"/>
        <w:rPr>
          <w:rFonts w:eastAsia="Batang" w:cs="Times New Roman"/>
          <w:b/>
        </w:rPr>
      </w:pPr>
    </w:p>
    <w:p w14:paraId="7D4FA67A" w14:textId="77777777" w:rsidR="00F91E2D" w:rsidRPr="00DF7218" w:rsidRDefault="00F91E2D" w:rsidP="00F91E2D">
      <w:pPr>
        <w:rPr>
          <w:rFonts w:cs="Times New Roman"/>
        </w:rPr>
      </w:pPr>
    </w:p>
    <w:p w14:paraId="73B2A2BC" w14:textId="77777777" w:rsidR="00F91E2D" w:rsidRPr="00DF7218" w:rsidRDefault="00F91E2D" w:rsidP="00F91E2D">
      <w:pPr>
        <w:autoSpaceDE w:val="0"/>
        <w:autoSpaceDN w:val="0"/>
        <w:adjustRightInd w:val="0"/>
        <w:jc w:val="both"/>
        <w:rPr>
          <w:rFonts w:eastAsia="Batang" w:cs="Times New Roman"/>
          <w:b/>
        </w:rPr>
      </w:pPr>
    </w:p>
    <w:p w14:paraId="2719EF6C" w14:textId="77777777" w:rsidR="00F91E2D" w:rsidRPr="00DF7218" w:rsidRDefault="00F91E2D" w:rsidP="00F91E2D">
      <w:pPr>
        <w:autoSpaceDE w:val="0"/>
        <w:autoSpaceDN w:val="0"/>
        <w:adjustRightInd w:val="0"/>
        <w:jc w:val="both"/>
        <w:rPr>
          <w:rFonts w:eastAsia="Batang" w:cs="Times New Roman"/>
          <w:b/>
        </w:rPr>
      </w:pPr>
    </w:p>
    <w:p w14:paraId="2902D615" w14:textId="77777777" w:rsidR="00F91E2D" w:rsidRPr="00DF7218" w:rsidRDefault="00F91E2D" w:rsidP="00F91E2D">
      <w:pPr>
        <w:autoSpaceDE w:val="0"/>
        <w:autoSpaceDN w:val="0"/>
        <w:adjustRightInd w:val="0"/>
        <w:jc w:val="both"/>
        <w:rPr>
          <w:rFonts w:eastAsia="Batang" w:cs="Times New Roman"/>
          <w:b/>
        </w:rPr>
      </w:pPr>
    </w:p>
    <w:p w14:paraId="6CDBA0EB" w14:textId="77777777" w:rsidR="00F91E2D" w:rsidRPr="00DF7218" w:rsidRDefault="00F91E2D" w:rsidP="00F91E2D">
      <w:pPr>
        <w:autoSpaceDE w:val="0"/>
        <w:autoSpaceDN w:val="0"/>
        <w:adjustRightInd w:val="0"/>
        <w:jc w:val="both"/>
        <w:rPr>
          <w:rFonts w:eastAsia="Batang" w:cs="Times New Roman"/>
          <w:b/>
        </w:rPr>
      </w:pPr>
    </w:p>
    <w:p w14:paraId="40B9478A" w14:textId="77777777" w:rsidR="00F91E2D" w:rsidRPr="00DF7218" w:rsidRDefault="00F91E2D" w:rsidP="00F91E2D">
      <w:pPr>
        <w:autoSpaceDE w:val="0"/>
        <w:autoSpaceDN w:val="0"/>
        <w:adjustRightInd w:val="0"/>
        <w:jc w:val="both"/>
        <w:rPr>
          <w:rFonts w:eastAsia="Batang" w:cs="Times New Roman"/>
          <w:b/>
        </w:rPr>
      </w:pPr>
    </w:p>
    <w:p w14:paraId="1EFA4FD4" w14:textId="77777777" w:rsidR="00F91E2D" w:rsidRPr="00DF7218" w:rsidRDefault="00F91E2D" w:rsidP="00F91E2D">
      <w:pPr>
        <w:autoSpaceDE w:val="0"/>
        <w:autoSpaceDN w:val="0"/>
        <w:adjustRightInd w:val="0"/>
        <w:jc w:val="both"/>
        <w:rPr>
          <w:rFonts w:eastAsia="Batang" w:cs="Times New Roman"/>
          <w:b/>
        </w:rPr>
      </w:pPr>
    </w:p>
    <w:p w14:paraId="03D53191" w14:textId="77777777" w:rsidR="00F91E2D" w:rsidRPr="00DF7218" w:rsidRDefault="00F91E2D" w:rsidP="00F91E2D">
      <w:pPr>
        <w:autoSpaceDE w:val="0"/>
        <w:autoSpaceDN w:val="0"/>
        <w:adjustRightInd w:val="0"/>
        <w:jc w:val="both"/>
        <w:rPr>
          <w:rFonts w:eastAsia="Batang" w:cs="Times New Roman"/>
          <w:b/>
        </w:rPr>
      </w:pPr>
    </w:p>
    <w:p w14:paraId="24DB27F9" w14:textId="77777777" w:rsidR="00F91E2D" w:rsidRPr="00DF7218" w:rsidRDefault="00F91E2D" w:rsidP="00F91E2D">
      <w:pPr>
        <w:autoSpaceDE w:val="0"/>
        <w:autoSpaceDN w:val="0"/>
        <w:adjustRightInd w:val="0"/>
        <w:jc w:val="both"/>
        <w:rPr>
          <w:rFonts w:eastAsia="Batang" w:cs="Times New Roman"/>
          <w:b/>
        </w:rPr>
      </w:pPr>
    </w:p>
    <w:p w14:paraId="069939F3" w14:textId="77777777" w:rsidR="00F91E2D" w:rsidRPr="00DF7218" w:rsidRDefault="00F91E2D" w:rsidP="00F91E2D">
      <w:pPr>
        <w:autoSpaceDE w:val="0"/>
        <w:autoSpaceDN w:val="0"/>
        <w:adjustRightInd w:val="0"/>
        <w:jc w:val="both"/>
        <w:rPr>
          <w:rFonts w:eastAsia="Batang" w:cs="Times New Roman"/>
          <w:b/>
        </w:rPr>
      </w:pPr>
    </w:p>
    <w:p w14:paraId="3F50E57C" w14:textId="77777777" w:rsidR="00F91E2D" w:rsidRPr="00DF7218" w:rsidRDefault="00F91E2D" w:rsidP="00F91E2D">
      <w:pPr>
        <w:autoSpaceDE w:val="0"/>
        <w:autoSpaceDN w:val="0"/>
        <w:adjustRightInd w:val="0"/>
        <w:jc w:val="both"/>
        <w:rPr>
          <w:rFonts w:eastAsia="Batang" w:cs="Times New Roman"/>
          <w:b/>
        </w:rPr>
      </w:pPr>
    </w:p>
    <w:p w14:paraId="1D80A775" w14:textId="77777777" w:rsidR="00F91E2D" w:rsidRPr="00DF7218" w:rsidRDefault="00F91E2D" w:rsidP="00F91E2D">
      <w:pPr>
        <w:autoSpaceDE w:val="0"/>
        <w:autoSpaceDN w:val="0"/>
        <w:adjustRightInd w:val="0"/>
        <w:jc w:val="both"/>
        <w:rPr>
          <w:rFonts w:eastAsia="Batang" w:cs="Times New Roman"/>
          <w:b/>
        </w:rPr>
      </w:pPr>
    </w:p>
    <w:p w14:paraId="6BA4EC13" w14:textId="77777777" w:rsidR="00F91E2D" w:rsidRPr="00DF7218" w:rsidRDefault="00F91E2D" w:rsidP="00F91E2D">
      <w:pPr>
        <w:autoSpaceDE w:val="0"/>
        <w:autoSpaceDN w:val="0"/>
        <w:adjustRightInd w:val="0"/>
        <w:jc w:val="both"/>
        <w:rPr>
          <w:rFonts w:eastAsia="Batang" w:cs="Times New Roman"/>
          <w:b/>
        </w:rPr>
      </w:pPr>
    </w:p>
    <w:p w14:paraId="31017410" w14:textId="77777777" w:rsidR="00F91E2D" w:rsidRPr="00DF7218" w:rsidRDefault="00F91E2D" w:rsidP="00F91E2D">
      <w:pPr>
        <w:autoSpaceDE w:val="0"/>
        <w:autoSpaceDN w:val="0"/>
        <w:adjustRightInd w:val="0"/>
        <w:jc w:val="both"/>
        <w:rPr>
          <w:rFonts w:eastAsia="Batang" w:cs="Times New Roman"/>
          <w:b/>
        </w:rPr>
      </w:pPr>
    </w:p>
    <w:p w14:paraId="1FCE57AA" w14:textId="77777777" w:rsidR="00F91E2D" w:rsidRPr="00DF7218" w:rsidRDefault="00F91E2D" w:rsidP="00F91E2D">
      <w:pPr>
        <w:autoSpaceDE w:val="0"/>
        <w:autoSpaceDN w:val="0"/>
        <w:adjustRightInd w:val="0"/>
        <w:jc w:val="both"/>
        <w:rPr>
          <w:rFonts w:eastAsia="Batang" w:cs="Times New Roman"/>
          <w:b/>
        </w:rPr>
      </w:pPr>
    </w:p>
    <w:p w14:paraId="4A05E408" w14:textId="77777777" w:rsidR="00F91E2D" w:rsidRPr="00DF7218" w:rsidRDefault="00F91E2D" w:rsidP="00F91E2D">
      <w:pPr>
        <w:autoSpaceDE w:val="0"/>
        <w:autoSpaceDN w:val="0"/>
        <w:adjustRightInd w:val="0"/>
        <w:jc w:val="both"/>
        <w:rPr>
          <w:rFonts w:eastAsia="Batang" w:cs="Times New Roman"/>
          <w:b/>
        </w:rPr>
      </w:pPr>
    </w:p>
    <w:p w14:paraId="5F09E77D" w14:textId="77777777" w:rsidR="00F91E2D" w:rsidRPr="00DF7218" w:rsidRDefault="00F91E2D" w:rsidP="00F91E2D">
      <w:pPr>
        <w:autoSpaceDE w:val="0"/>
        <w:autoSpaceDN w:val="0"/>
        <w:adjustRightInd w:val="0"/>
        <w:jc w:val="both"/>
        <w:rPr>
          <w:rFonts w:eastAsia="Batang" w:cs="Times New Roman"/>
          <w:b/>
        </w:rPr>
      </w:pPr>
    </w:p>
    <w:p w14:paraId="1A02856C" w14:textId="77777777" w:rsidR="00F91E2D" w:rsidRPr="00DF7218" w:rsidRDefault="00F91E2D" w:rsidP="00F91E2D">
      <w:pPr>
        <w:autoSpaceDE w:val="0"/>
        <w:autoSpaceDN w:val="0"/>
        <w:adjustRightInd w:val="0"/>
        <w:jc w:val="both"/>
        <w:rPr>
          <w:rFonts w:eastAsia="Batang" w:cs="Times New Roman"/>
          <w:b/>
        </w:rPr>
      </w:pPr>
    </w:p>
    <w:p w14:paraId="6DC53FFF" w14:textId="77777777" w:rsidR="00F91E2D" w:rsidRPr="00DF7218" w:rsidRDefault="00F91E2D" w:rsidP="00F91E2D">
      <w:pPr>
        <w:autoSpaceDE w:val="0"/>
        <w:autoSpaceDN w:val="0"/>
        <w:adjustRightInd w:val="0"/>
        <w:jc w:val="both"/>
        <w:rPr>
          <w:rFonts w:eastAsia="Batang" w:cs="Times New Roman"/>
          <w:b/>
        </w:rPr>
      </w:pPr>
    </w:p>
    <w:p w14:paraId="43350994" w14:textId="77777777" w:rsidR="00F91E2D" w:rsidRPr="00DF7218" w:rsidRDefault="00F91E2D" w:rsidP="00F91E2D">
      <w:pPr>
        <w:rPr>
          <w:rFonts w:cs="Times New Roman"/>
        </w:rPr>
      </w:pPr>
    </w:p>
    <w:p w14:paraId="64BD5AFD" w14:textId="77777777" w:rsidR="00F91E2D" w:rsidRPr="00DF7218" w:rsidRDefault="00F91E2D" w:rsidP="00F91E2D">
      <w:pPr>
        <w:autoSpaceDE w:val="0"/>
        <w:autoSpaceDN w:val="0"/>
        <w:adjustRightInd w:val="0"/>
        <w:jc w:val="both"/>
        <w:rPr>
          <w:rFonts w:eastAsia="Batang" w:cs="Times New Roman"/>
          <w:b/>
        </w:rPr>
      </w:pPr>
    </w:p>
    <w:p w14:paraId="4F588F26" w14:textId="77777777" w:rsidR="00F91E2D" w:rsidRPr="00DF7218" w:rsidRDefault="00F91E2D" w:rsidP="00F91E2D">
      <w:pPr>
        <w:autoSpaceDE w:val="0"/>
        <w:autoSpaceDN w:val="0"/>
        <w:adjustRightInd w:val="0"/>
        <w:jc w:val="both"/>
        <w:rPr>
          <w:rFonts w:eastAsia="Batang" w:cs="Times New Roman"/>
          <w:b/>
        </w:rPr>
      </w:pPr>
    </w:p>
    <w:p w14:paraId="13788C95" w14:textId="77777777" w:rsidR="00F91E2D" w:rsidRPr="00DF7218" w:rsidRDefault="00F91E2D" w:rsidP="00F91E2D">
      <w:pPr>
        <w:autoSpaceDE w:val="0"/>
        <w:autoSpaceDN w:val="0"/>
        <w:adjustRightInd w:val="0"/>
        <w:jc w:val="both"/>
        <w:rPr>
          <w:rFonts w:eastAsia="Batang" w:cs="Times New Roman"/>
          <w:b/>
        </w:rPr>
      </w:pPr>
    </w:p>
    <w:p w14:paraId="12B5F990" w14:textId="77777777" w:rsidR="00F91E2D" w:rsidRPr="00DF7218" w:rsidRDefault="00F91E2D" w:rsidP="00F91E2D">
      <w:pPr>
        <w:autoSpaceDE w:val="0"/>
        <w:autoSpaceDN w:val="0"/>
        <w:adjustRightInd w:val="0"/>
        <w:jc w:val="both"/>
        <w:rPr>
          <w:rFonts w:eastAsia="Batang" w:cs="Times New Roman"/>
          <w:b/>
        </w:rPr>
      </w:pPr>
    </w:p>
    <w:p w14:paraId="6A33BD16" w14:textId="77777777" w:rsidR="00F91E2D" w:rsidRPr="00DF7218" w:rsidRDefault="00F91E2D" w:rsidP="00F91E2D">
      <w:pPr>
        <w:autoSpaceDE w:val="0"/>
        <w:autoSpaceDN w:val="0"/>
        <w:adjustRightInd w:val="0"/>
        <w:jc w:val="both"/>
        <w:rPr>
          <w:rFonts w:eastAsia="Batang" w:cs="Times New Roman"/>
          <w:b/>
        </w:rPr>
      </w:pPr>
    </w:p>
    <w:p w14:paraId="5DE9E289" w14:textId="77777777" w:rsidR="00F91E2D" w:rsidRPr="00DF7218" w:rsidRDefault="00F91E2D" w:rsidP="00F91E2D">
      <w:pPr>
        <w:autoSpaceDE w:val="0"/>
        <w:autoSpaceDN w:val="0"/>
        <w:adjustRightInd w:val="0"/>
        <w:jc w:val="both"/>
        <w:rPr>
          <w:rFonts w:eastAsia="Batang" w:cs="Times New Roman"/>
          <w:b/>
        </w:rPr>
      </w:pPr>
    </w:p>
    <w:p w14:paraId="70A49109" w14:textId="77777777" w:rsidR="00F91E2D" w:rsidRPr="00DF7218" w:rsidRDefault="00F91E2D" w:rsidP="00F91E2D">
      <w:pPr>
        <w:autoSpaceDE w:val="0"/>
        <w:autoSpaceDN w:val="0"/>
        <w:adjustRightInd w:val="0"/>
        <w:jc w:val="both"/>
        <w:rPr>
          <w:rFonts w:eastAsia="Batang" w:cs="Times New Roman"/>
          <w:b/>
        </w:rPr>
      </w:pPr>
    </w:p>
    <w:p w14:paraId="745CFC5B" w14:textId="77777777" w:rsidR="00F91E2D" w:rsidRPr="00DF7218" w:rsidRDefault="00F91E2D" w:rsidP="00F91E2D">
      <w:pPr>
        <w:autoSpaceDE w:val="0"/>
        <w:autoSpaceDN w:val="0"/>
        <w:adjustRightInd w:val="0"/>
        <w:jc w:val="both"/>
        <w:rPr>
          <w:rFonts w:eastAsia="Batang" w:cs="Times New Roman"/>
          <w:b/>
        </w:rPr>
      </w:pPr>
    </w:p>
    <w:p w14:paraId="2E4A1317" w14:textId="77777777" w:rsidR="00F91E2D" w:rsidRPr="00DF7218" w:rsidRDefault="00F91E2D" w:rsidP="00F91E2D">
      <w:pPr>
        <w:autoSpaceDE w:val="0"/>
        <w:autoSpaceDN w:val="0"/>
        <w:adjustRightInd w:val="0"/>
        <w:jc w:val="both"/>
        <w:rPr>
          <w:rFonts w:eastAsia="Batang" w:cs="Times New Roman"/>
          <w:b/>
        </w:rPr>
      </w:pPr>
    </w:p>
    <w:p w14:paraId="6ACB1FB6" w14:textId="77777777" w:rsidR="00F91E2D" w:rsidRPr="00DF7218" w:rsidRDefault="00F91E2D" w:rsidP="00F91E2D">
      <w:pPr>
        <w:autoSpaceDE w:val="0"/>
        <w:autoSpaceDN w:val="0"/>
        <w:adjustRightInd w:val="0"/>
        <w:jc w:val="both"/>
        <w:rPr>
          <w:rFonts w:eastAsia="Batang" w:cs="Times New Roman"/>
          <w:b/>
        </w:rPr>
      </w:pPr>
    </w:p>
    <w:p w14:paraId="0D8C7877" w14:textId="77777777" w:rsidR="00F91E2D" w:rsidRPr="00DF7218" w:rsidRDefault="00F91E2D" w:rsidP="00F91E2D">
      <w:pPr>
        <w:autoSpaceDE w:val="0"/>
        <w:autoSpaceDN w:val="0"/>
        <w:adjustRightInd w:val="0"/>
        <w:jc w:val="both"/>
        <w:rPr>
          <w:rFonts w:eastAsia="Batang" w:cs="Times New Roman"/>
          <w:b/>
        </w:rPr>
      </w:pPr>
    </w:p>
    <w:p w14:paraId="60F61DB5" w14:textId="77777777" w:rsidR="00F91E2D" w:rsidRPr="00DF7218" w:rsidRDefault="00F91E2D" w:rsidP="00F91E2D">
      <w:pPr>
        <w:autoSpaceDE w:val="0"/>
        <w:autoSpaceDN w:val="0"/>
        <w:adjustRightInd w:val="0"/>
        <w:jc w:val="both"/>
        <w:rPr>
          <w:rFonts w:eastAsia="Batang" w:cs="Times New Roman"/>
          <w:b/>
        </w:rPr>
      </w:pPr>
    </w:p>
    <w:p w14:paraId="5CDE9699" w14:textId="77777777" w:rsidR="00F91E2D" w:rsidRPr="00DF7218" w:rsidRDefault="00F91E2D" w:rsidP="00F91E2D">
      <w:pPr>
        <w:autoSpaceDE w:val="0"/>
        <w:autoSpaceDN w:val="0"/>
        <w:adjustRightInd w:val="0"/>
        <w:jc w:val="both"/>
        <w:rPr>
          <w:rFonts w:eastAsia="Batang" w:cs="Times New Roman"/>
          <w:b/>
        </w:rPr>
      </w:pPr>
    </w:p>
    <w:p w14:paraId="6244505C" w14:textId="77777777" w:rsidR="00F91E2D" w:rsidRPr="00DF7218" w:rsidRDefault="00F91E2D" w:rsidP="00F91E2D">
      <w:pPr>
        <w:autoSpaceDE w:val="0"/>
        <w:autoSpaceDN w:val="0"/>
        <w:adjustRightInd w:val="0"/>
        <w:jc w:val="both"/>
        <w:rPr>
          <w:rFonts w:eastAsia="Batang" w:cs="Times New Roman"/>
          <w:b/>
        </w:rPr>
      </w:pPr>
    </w:p>
    <w:p w14:paraId="71CBBF06" w14:textId="77777777" w:rsidR="00F91E2D" w:rsidRPr="00DF7218" w:rsidRDefault="00F91E2D" w:rsidP="00F91E2D">
      <w:pPr>
        <w:autoSpaceDE w:val="0"/>
        <w:autoSpaceDN w:val="0"/>
        <w:adjustRightInd w:val="0"/>
        <w:jc w:val="both"/>
        <w:rPr>
          <w:rFonts w:eastAsia="Batang" w:cs="Times New Roman"/>
          <w:b/>
        </w:rPr>
      </w:pPr>
    </w:p>
    <w:p w14:paraId="306C2EB5" w14:textId="77777777" w:rsidR="00F91E2D" w:rsidRPr="00DF7218" w:rsidRDefault="00F91E2D" w:rsidP="00F91E2D">
      <w:pPr>
        <w:autoSpaceDE w:val="0"/>
        <w:autoSpaceDN w:val="0"/>
        <w:adjustRightInd w:val="0"/>
        <w:jc w:val="both"/>
        <w:rPr>
          <w:rFonts w:eastAsia="Batang" w:cs="Times New Roman"/>
          <w:b/>
        </w:rPr>
      </w:pPr>
    </w:p>
    <w:p w14:paraId="4148B463" w14:textId="77777777" w:rsidR="00F91E2D" w:rsidRPr="00DF7218" w:rsidRDefault="00F91E2D" w:rsidP="00F91E2D">
      <w:pPr>
        <w:autoSpaceDE w:val="0"/>
        <w:autoSpaceDN w:val="0"/>
        <w:adjustRightInd w:val="0"/>
        <w:jc w:val="both"/>
        <w:rPr>
          <w:rFonts w:eastAsia="Batang" w:cs="Times New Roman"/>
          <w:b/>
        </w:rPr>
      </w:pPr>
    </w:p>
    <w:p w14:paraId="1D3D239E" w14:textId="77777777" w:rsidR="00F91E2D" w:rsidRPr="00DF7218" w:rsidRDefault="00F91E2D" w:rsidP="00F91E2D">
      <w:pPr>
        <w:autoSpaceDE w:val="0"/>
        <w:autoSpaceDN w:val="0"/>
        <w:adjustRightInd w:val="0"/>
        <w:jc w:val="both"/>
        <w:rPr>
          <w:rFonts w:eastAsia="Batang" w:cs="Times New Roman"/>
          <w:b/>
        </w:rPr>
      </w:pPr>
    </w:p>
    <w:p w14:paraId="4D8C1C38" w14:textId="77777777" w:rsidR="00F91E2D" w:rsidRPr="00DF7218" w:rsidRDefault="00F91E2D" w:rsidP="00F91E2D">
      <w:pPr>
        <w:autoSpaceDE w:val="0"/>
        <w:autoSpaceDN w:val="0"/>
        <w:adjustRightInd w:val="0"/>
        <w:jc w:val="both"/>
        <w:rPr>
          <w:rFonts w:eastAsia="Batang" w:cs="Times New Roman"/>
          <w:b/>
        </w:rPr>
      </w:pPr>
    </w:p>
    <w:p w14:paraId="1323768D" w14:textId="77777777" w:rsidR="00F91E2D" w:rsidRPr="00DF7218" w:rsidRDefault="00F91E2D" w:rsidP="00F91E2D">
      <w:pPr>
        <w:rPr>
          <w:rFonts w:cs="Times New Roman"/>
        </w:rPr>
      </w:pPr>
    </w:p>
    <w:p w14:paraId="5287A968" w14:textId="77777777" w:rsidR="00F91E2D" w:rsidRPr="00DF7218" w:rsidRDefault="00F91E2D" w:rsidP="00F91E2D">
      <w:pPr>
        <w:autoSpaceDE w:val="0"/>
        <w:autoSpaceDN w:val="0"/>
        <w:adjustRightInd w:val="0"/>
        <w:jc w:val="both"/>
        <w:rPr>
          <w:rFonts w:eastAsia="Batang" w:cs="Times New Roman"/>
          <w:b/>
        </w:rPr>
      </w:pPr>
    </w:p>
    <w:p w14:paraId="397ADEBC" w14:textId="77777777" w:rsidR="00F91E2D" w:rsidRPr="00DF7218" w:rsidRDefault="00F91E2D" w:rsidP="00F91E2D">
      <w:pPr>
        <w:autoSpaceDE w:val="0"/>
        <w:autoSpaceDN w:val="0"/>
        <w:adjustRightInd w:val="0"/>
        <w:jc w:val="both"/>
        <w:rPr>
          <w:rFonts w:eastAsia="Batang" w:cs="Times New Roman"/>
          <w:b/>
        </w:rPr>
      </w:pPr>
    </w:p>
    <w:p w14:paraId="39BFB7FA" w14:textId="77777777" w:rsidR="00F91E2D" w:rsidRPr="00DF7218" w:rsidRDefault="00F91E2D" w:rsidP="00F91E2D">
      <w:pPr>
        <w:autoSpaceDE w:val="0"/>
        <w:autoSpaceDN w:val="0"/>
        <w:adjustRightInd w:val="0"/>
        <w:jc w:val="both"/>
        <w:rPr>
          <w:rFonts w:eastAsia="Batang" w:cs="Times New Roman"/>
          <w:b/>
        </w:rPr>
      </w:pPr>
    </w:p>
    <w:p w14:paraId="0B01B7F5" w14:textId="77777777" w:rsidR="00F91E2D" w:rsidRPr="00DF7218" w:rsidRDefault="00F91E2D" w:rsidP="00F91E2D">
      <w:pPr>
        <w:autoSpaceDE w:val="0"/>
        <w:autoSpaceDN w:val="0"/>
        <w:adjustRightInd w:val="0"/>
        <w:jc w:val="both"/>
        <w:rPr>
          <w:rFonts w:eastAsia="Batang" w:cs="Times New Roman"/>
          <w:b/>
        </w:rPr>
      </w:pPr>
    </w:p>
    <w:p w14:paraId="5BFAE614" w14:textId="77777777" w:rsidR="00F91E2D" w:rsidRPr="00DF7218" w:rsidRDefault="00F91E2D" w:rsidP="00F91E2D">
      <w:pPr>
        <w:autoSpaceDE w:val="0"/>
        <w:autoSpaceDN w:val="0"/>
        <w:adjustRightInd w:val="0"/>
        <w:jc w:val="both"/>
        <w:rPr>
          <w:rFonts w:eastAsia="Batang" w:cs="Times New Roman"/>
          <w:b/>
        </w:rPr>
      </w:pPr>
    </w:p>
    <w:p w14:paraId="43597052" w14:textId="77777777" w:rsidR="00F91E2D" w:rsidRPr="00DF7218" w:rsidRDefault="00F91E2D" w:rsidP="00F91E2D">
      <w:pPr>
        <w:autoSpaceDE w:val="0"/>
        <w:autoSpaceDN w:val="0"/>
        <w:adjustRightInd w:val="0"/>
        <w:jc w:val="both"/>
        <w:rPr>
          <w:rFonts w:eastAsia="Batang" w:cs="Times New Roman"/>
          <w:b/>
        </w:rPr>
      </w:pPr>
    </w:p>
    <w:p w14:paraId="5936D892" w14:textId="77777777" w:rsidR="00F91E2D" w:rsidRPr="00DF7218" w:rsidRDefault="00F91E2D" w:rsidP="00F91E2D">
      <w:pPr>
        <w:autoSpaceDE w:val="0"/>
        <w:autoSpaceDN w:val="0"/>
        <w:adjustRightInd w:val="0"/>
        <w:jc w:val="both"/>
        <w:rPr>
          <w:rFonts w:eastAsia="Batang" w:cs="Times New Roman"/>
          <w:b/>
        </w:rPr>
      </w:pPr>
    </w:p>
    <w:p w14:paraId="281F50A0" w14:textId="77777777" w:rsidR="00F91E2D" w:rsidRPr="00DF7218" w:rsidRDefault="00F91E2D" w:rsidP="00F91E2D">
      <w:pPr>
        <w:autoSpaceDE w:val="0"/>
        <w:autoSpaceDN w:val="0"/>
        <w:adjustRightInd w:val="0"/>
        <w:jc w:val="both"/>
        <w:rPr>
          <w:rFonts w:eastAsia="Batang" w:cs="Times New Roman"/>
          <w:b/>
        </w:rPr>
      </w:pPr>
    </w:p>
    <w:p w14:paraId="5464E011" w14:textId="77777777" w:rsidR="00F91E2D" w:rsidRPr="00DF7218" w:rsidRDefault="00F91E2D" w:rsidP="00F91E2D">
      <w:pPr>
        <w:autoSpaceDE w:val="0"/>
        <w:autoSpaceDN w:val="0"/>
        <w:adjustRightInd w:val="0"/>
        <w:jc w:val="both"/>
        <w:rPr>
          <w:rFonts w:eastAsia="Batang" w:cs="Times New Roman"/>
          <w:b/>
        </w:rPr>
      </w:pPr>
    </w:p>
    <w:p w14:paraId="3CF4D321" w14:textId="77777777" w:rsidR="00F91E2D" w:rsidRPr="00DF7218" w:rsidRDefault="00F91E2D" w:rsidP="00F91E2D">
      <w:pPr>
        <w:autoSpaceDE w:val="0"/>
        <w:autoSpaceDN w:val="0"/>
        <w:adjustRightInd w:val="0"/>
        <w:jc w:val="both"/>
        <w:rPr>
          <w:rFonts w:eastAsia="Batang" w:cs="Times New Roman"/>
          <w:b/>
        </w:rPr>
      </w:pPr>
    </w:p>
    <w:p w14:paraId="1754627F" w14:textId="77777777" w:rsidR="00F91E2D" w:rsidRPr="00DF7218" w:rsidRDefault="00F91E2D" w:rsidP="00F91E2D">
      <w:pPr>
        <w:autoSpaceDE w:val="0"/>
        <w:autoSpaceDN w:val="0"/>
        <w:adjustRightInd w:val="0"/>
        <w:jc w:val="both"/>
        <w:rPr>
          <w:rFonts w:eastAsia="Batang" w:cs="Times New Roman"/>
          <w:b/>
        </w:rPr>
      </w:pPr>
    </w:p>
    <w:p w14:paraId="1B535CE2" w14:textId="77777777" w:rsidR="00F91E2D" w:rsidRPr="00DF7218" w:rsidRDefault="00F91E2D" w:rsidP="00F91E2D">
      <w:pPr>
        <w:autoSpaceDE w:val="0"/>
        <w:autoSpaceDN w:val="0"/>
        <w:adjustRightInd w:val="0"/>
        <w:jc w:val="both"/>
        <w:rPr>
          <w:rFonts w:eastAsia="Batang" w:cs="Times New Roman"/>
          <w:b/>
        </w:rPr>
      </w:pPr>
    </w:p>
    <w:p w14:paraId="681F0D29" w14:textId="77777777" w:rsidR="00F91E2D" w:rsidRPr="00DF7218" w:rsidRDefault="00F91E2D" w:rsidP="00F91E2D">
      <w:pPr>
        <w:autoSpaceDE w:val="0"/>
        <w:autoSpaceDN w:val="0"/>
        <w:adjustRightInd w:val="0"/>
        <w:jc w:val="both"/>
        <w:rPr>
          <w:rFonts w:eastAsia="Batang" w:cs="Times New Roman"/>
          <w:b/>
        </w:rPr>
      </w:pPr>
    </w:p>
    <w:p w14:paraId="0A48CD8B" w14:textId="77777777" w:rsidR="00F91E2D" w:rsidRPr="00DF7218" w:rsidRDefault="00F91E2D" w:rsidP="00F91E2D">
      <w:pPr>
        <w:autoSpaceDE w:val="0"/>
        <w:autoSpaceDN w:val="0"/>
        <w:adjustRightInd w:val="0"/>
        <w:jc w:val="both"/>
        <w:rPr>
          <w:rFonts w:eastAsia="Batang" w:cs="Times New Roman"/>
          <w:b/>
        </w:rPr>
      </w:pPr>
    </w:p>
    <w:p w14:paraId="2601F356" w14:textId="77777777" w:rsidR="00F91E2D" w:rsidRPr="00DF7218" w:rsidRDefault="00F91E2D" w:rsidP="00F91E2D">
      <w:pPr>
        <w:autoSpaceDE w:val="0"/>
        <w:autoSpaceDN w:val="0"/>
        <w:adjustRightInd w:val="0"/>
        <w:jc w:val="both"/>
        <w:rPr>
          <w:rFonts w:eastAsia="Batang" w:cs="Times New Roman"/>
          <w:b/>
        </w:rPr>
      </w:pPr>
    </w:p>
    <w:p w14:paraId="33E0F9AB" w14:textId="77777777" w:rsidR="00F91E2D" w:rsidRPr="00DF7218" w:rsidRDefault="00F91E2D" w:rsidP="00F91E2D">
      <w:pPr>
        <w:autoSpaceDE w:val="0"/>
        <w:autoSpaceDN w:val="0"/>
        <w:adjustRightInd w:val="0"/>
        <w:jc w:val="both"/>
        <w:rPr>
          <w:rFonts w:eastAsia="Batang" w:cs="Times New Roman"/>
          <w:b/>
        </w:rPr>
      </w:pPr>
    </w:p>
    <w:p w14:paraId="58D6DD47" w14:textId="77777777" w:rsidR="00F91E2D" w:rsidRPr="00DF7218" w:rsidRDefault="00F91E2D" w:rsidP="00F91E2D">
      <w:pPr>
        <w:autoSpaceDE w:val="0"/>
        <w:autoSpaceDN w:val="0"/>
        <w:adjustRightInd w:val="0"/>
        <w:jc w:val="both"/>
        <w:rPr>
          <w:rFonts w:eastAsia="Batang" w:cs="Times New Roman"/>
          <w:b/>
        </w:rPr>
      </w:pPr>
    </w:p>
    <w:p w14:paraId="45F3C38F" w14:textId="77777777" w:rsidR="00F91E2D" w:rsidRPr="00DF7218" w:rsidRDefault="00F91E2D" w:rsidP="00F91E2D">
      <w:pPr>
        <w:autoSpaceDE w:val="0"/>
        <w:autoSpaceDN w:val="0"/>
        <w:adjustRightInd w:val="0"/>
        <w:jc w:val="both"/>
        <w:rPr>
          <w:rFonts w:eastAsia="Batang" w:cs="Times New Roman"/>
          <w:b/>
        </w:rPr>
      </w:pPr>
    </w:p>
    <w:p w14:paraId="33A22BD4" w14:textId="77777777" w:rsidR="00F91E2D" w:rsidRPr="00DF7218" w:rsidRDefault="00F91E2D" w:rsidP="00F91E2D">
      <w:pPr>
        <w:autoSpaceDE w:val="0"/>
        <w:autoSpaceDN w:val="0"/>
        <w:adjustRightInd w:val="0"/>
        <w:jc w:val="both"/>
        <w:rPr>
          <w:rFonts w:eastAsia="Batang" w:cs="Times New Roman"/>
          <w:b/>
        </w:rPr>
      </w:pPr>
    </w:p>
    <w:p w14:paraId="6F78268D" w14:textId="77777777" w:rsidR="00F91E2D" w:rsidRPr="00DF7218" w:rsidRDefault="00F91E2D" w:rsidP="00F91E2D">
      <w:pPr>
        <w:rPr>
          <w:rFonts w:cs="Times New Roman"/>
        </w:rPr>
      </w:pPr>
    </w:p>
    <w:p w14:paraId="6F6BD473" w14:textId="77777777" w:rsidR="00F91E2D" w:rsidRPr="00DF7218" w:rsidRDefault="00F91E2D" w:rsidP="00F91E2D">
      <w:pPr>
        <w:autoSpaceDE w:val="0"/>
        <w:autoSpaceDN w:val="0"/>
        <w:adjustRightInd w:val="0"/>
        <w:jc w:val="both"/>
        <w:rPr>
          <w:rFonts w:eastAsia="Batang" w:cs="Times New Roman"/>
          <w:b/>
        </w:rPr>
      </w:pPr>
    </w:p>
    <w:p w14:paraId="16C228E8" w14:textId="77777777" w:rsidR="00F91E2D" w:rsidRPr="00DF7218" w:rsidRDefault="00F91E2D" w:rsidP="00F91E2D">
      <w:pPr>
        <w:autoSpaceDE w:val="0"/>
        <w:autoSpaceDN w:val="0"/>
        <w:adjustRightInd w:val="0"/>
        <w:jc w:val="both"/>
        <w:rPr>
          <w:rFonts w:eastAsia="Batang" w:cs="Times New Roman"/>
          <w:b/>
        </w:rPr>
      </w:pPr>
    </w:p>
    <w:p w14:paraId="31A7F9C4" w14:textId="77777777" w:rsidR="00F91E2D" w:rsidRPr="00DF7218" w:rsidRDefault="00F91E2D" w:rsidP="00F91E2D">
      <w:pPr>
        <w:autoSpaceDE w:val="0"/>
        <w:autoSpaceDN w:val="0"/>
        <w:adjustRightInd w:val="0"/>
        <w:jc w:val="both"/>
        <w:rPr>
          <w:rFonts w:eastAsia="Batang" w:cs="Times New Roman"/>
          <w:b/>
        </w:rPr>
      </w:pPr>
    </w:p>
    <w:p w14:paraId="1425917F" w14:textId="77777777" w:rsidR="00F91E2D" w:rsidRPr="00DF7218" w:rsidRDefault="00F91E2D" w:rsidP="00F91E2D">
      <w:pPr>
        <w:autoSpaceDE w:val="0"/>
        <w:autoSpaceDN w:val="0"/>
        <w:adjustRightInd w:val="0"/>
        <w:jc w:val="both"/>
        <w:rPr>
          <w:rFonts w:eastAsia="Batang" w:cs="Times New Roman"/>
          <w:b/>
        </w:rPr>
      </w:pPr>
    </w:p>
    <w:p w14:paraId="004B7EF2" w14:textId="77777777" w:rsidR="00F91E2D" w:rsidRPr="00DF7218" w:rsidRDefault="00F91E2D" w:rsidP="00F91E2D">
      <w:pPr>
        <w:autoSpaceDE w:val="0"/>
        <w:autoSpaceDN w:val="0"/>
        <w:adjustRightInd w:val="0"/>
        <w:jc w:val="both"/>
        <w:rPr>
          <w:rFonts w:eastAsia="Batang" w:cs="Times New Roman"/>
          <w:b/>
        </w:rPr>
      </w:pPr>
    </w:p>
    <w:p w14:paraId="6B51BA2A" w14:textId="77777777" w:rsidR="00F91E2D" w:rsidRPr="00DF7218" w:rsidRDefault="00F91E2D" w:rsidP="00F91E2D">
      <w:pPr>
        <w:autoSpaceDE w:val="0"/>
        <w:autoSpaceDN w:val="0"/>
        <w:adjustRightInd w:val="0"/>
        <w:jc w:val="both"/>
        <w:rPr>
          <w:rFonts w:eastAsia="Batang" w:cs="Times New Roman"/>
          <w:b/>
        </w:rPr>
      </w:pPr>
    </w:p>
    <w:p w14:paraId="395FDC90" w14:textId="77777777" w:rsidR="00F91E2D" w:rsidRPr="00DF7218" w:rsidRDefault="00F91E2D" w:rsidP="00F91E2D">
      <w:pPr>
        <w:autoSpaceDE w:val="0"/>
        <w:autoSpaceDN w:val="0"/>
        <w:adjustRightInd w:val="0"/>
        <w:jc w:val="both"/>
        <w:rPr>
          <w:rFonts w:eastAsia="Batang" w:cs="Times New Roman"/>
          <w:b/>
        </w:rPr>
      </w:pPr>
    </w:p>
    <w:p w14:paraId="2D9D598E" w14:textId="77777777" w:rsidR="00F91E2D" w:rsidRPr="00DF7218" w:rsidRDefault="00F91E2D" w:rsidP="00F91E2D">
      <w:pPr>
        <w:autoSpaceDE w:val="0"/>
        <w:autoSpaceDN w:val="0"/>
        <w:adjustRightInd w:val="0"/>
        <w:jc w:val="both"/>
        <w:rPr>
          <w:rFonts w:eastAsia="Batang" w:cs="Times New Roman"/>
          <w:b/>
        </w:rPr>
      </w:pPr>
    </w:p>
    <w:p w14:paraId="08815CE1" w14:textId="77777777" w:rsidR="00F91E2D" w:rsidRPr="00DF7218" w:rsidRDefault="00F91E2D" w:rsidP="00F91E2D">
      <w:pPr>
        <w:autoSpaceDE w:val="0"/>
        <w:autoSpaceDN w:val="0"/>
        <w:adjustRightInd w:val="0"/>
        <w:jc w:val="both"/>
        <w:rPr>
          <w:rFonts w:eastAsia="Batang" w:cs="Times New Roman"/>
          <w:b/>
        </w:rPr>
      </w:pPr>
    </w:p>
    <w:p w14:paraId="65D4D15E" w14:textId="77777777" w:rsidR="00F91E2D" w:rsidRPr="00DF7218" w:rsidRDefault="00F91E2D" w:rsidP="00F91E2D">
      <w:pPr>
        <w:autoSpaceDE w:val="0"/>
        <w:autoSpaceDN w:val="0"/>
        <w:adjustRightInd w:val="0"/>
        <w:jc w:val="both"/>
        <w:rPr>
          <w:rFonts w:eastAsia="Batang" w:cs="Times New Roman"/>
          <w:b/>
        </w:rPr>
      </w:pPr>
    </w:p>
    <w:p w14:paraId="3070F4BE" w14:textId="77777777" w:rsidR="00F91E2D" w:rsidRPr="00DF7218" w:rsidRDefault="00F91E2D" w:rsidP="00F91E2D">
      <w:pPr>
        <w:autoSpaceDE w:val="0"/>
        <w:autoSpaceDN w:val="0"/>
        <w:adjustRightInd w:val="0"/>
        <w:jc w:val="both"/>
        <w:rPr>
          <w:rFonts w:eastAsia="Batang" w:cs="Times New Roman"/>
          <w:b/>
        </w:rPr>
      </w:pPr>
    </w:p>
    <w:p w14:paraId="7869DE95" w14:textId="77777777" w:rsidR="00F91E2D" w:rsidRPr="00DF7218" w:rsidRDefault="00F91E2D" w:rsidP="00F91E2D">
      <w:pPr>
        <w:autoSpaceDE w:val="0"/>
        <w:autoSpaceDN w:val="0"/>
        <w:adjustRightInd w:val="0"/>
        <w:jc w:val="both"/>
        <w:rPr>
          <w:rFonts w:eastAsia="Batang" w:cs="Times New Roman"/>
          <w:b/>
        </w:rPr>
      </w:pPr>
    </w:p>
    <w:p w14:paraId="108CF7DD" w14:textId="77777777" w:rsidR="00F91E2D" w:rsidRPr="00DF7218" w:rsidRDefault="00F91E2D" w:rsidP="00F91E2D">
      <w:pPr>
        <w:autoSpaceDE w:val="0"/>
        <w:autoSpaceDN w:val="0"/>
        <w:adjustRightInd w:val="0"/>
        <w:jc w:val="both"/>
        <w:rPr>
          <w:rFonts w:eastAsia="Batang" w:cs="Times New Roman"/>
          <w:b/>
        </w:rPr>
      </w:pPr>
    </w:p>
    <w:p w14:paraId="0B0D84F9" w14:textId="77777777" w:rsidR="00F91E2D" w:rsidRPr="00DF7218" w:rsidRDefault="00F91E2D" w:rsidP="00F91E2D">
      <w:pPr>
        <w:autoSpaceDE w:val="0"/>
        <w:autoSpaceDN w:val="0"/>
        <w:adjustRightInd w:val="0"/>
        <w:jc w:val="both"/>
        <w:rPr>
          <w:rFonts w:eastAsia="Batang" w:cs="Times New Roman"/>
          <w:b/>
        </w:rPr>
      </w:pPr>
    </w:p>
    <w:p w14:paraId="20B2F3F7" w14:textId="77777777" w:rsidR="00F91E2D" w:rsidRPr="00DF7218" w:rsidRDefault="00F91E2D" w:rsidP="00F91E2D">
      <w:pPr>
        <w:autoSpaceDE w:val="0"/>
        <w:autoSpaceDN w:val="0"/>
        <w:adjustRightInd w:val="0"/>
        <w:jc w:val="both"/>
        <w:rPr>
          <w:rFonts w:eastAsia="Batang" w:cs="Times New Roman"/>
          <w:b/>
        </w:rPr>
      </w:pPr>
    </w:p>
    <w:p w14:paraId="0C46045B" w14:textId="77777777" w:rsidR="00F91E2D" w:rsidRPr="00DF7218" w:rsidRDefault="00F91E2D" w:rsidP="00F91E2D">
      <w:pPr>
        <w:autoSpaceDE w:val="0"/>
        <w:autoSpaceDN w:val="0"/>
        <w:adjustRightInd w:val="0"/>
        <w:jc w:val="both"/>
        <w:rPr>
          <w:rFonts w:eastAsia="Batang" w:cs="Times New Roman"/>
          <w:b/>
        </w:rPr>
      </w:pPr>
    </w:p>
    <w:p w14:paraId="7521BE51" w14:textId="77777777" w:rsidR="00F91E2D" w:rsidRPr="00DF7218" w:rsidRDefault="00F91E2D" w:rsidP="00F91E2D">
      <w:pPr>
        <w:autoSpaceDE w:val="0"/>
        <w:autoSpaceDN w:val="0"/>
        <w:adjustRightInd w:val="0"/>
        <w:jc w:val="both"/>
        <w:rPr>
          <w:rFonts w:eastAsia="Batang" w:cs="Times New Roman"/>
          <w:b/>
        </w:rPr>
      </w:pPr>
    </w:p>
    <w:p w14:paraId="2A8F3086" w14:textId="77777777" w:rsidR="00F91E2D" w:rsidRPr="00DF7218" w:rsidRDefault="00F91E2D" w:rsidP="00F91E2D">
      <w:pPr>
        <w:autoSpaceDE w:val="0"/>
        <w:autoSpaceDN w:val="0"/>
        <w:adjustRightInd w:val="0"/>
        <w:jc w:val="both"/>
        <w:rPr>
          <w:rFonts w:eastAsia="Batang" w:cs="Times New Roman"/>
          <w:b/>
        </w:rPr>
      </w:pPr>
    </w:p>
    <w:p w14:paraId="52454B56" w14:textId="77777777" w:rsidR="00F91E2D" w:rsidRPr="00DF7218" w:rsidRDefault="00F91E2D" w:rsidP="00F91E2D">
      <w:pPr>
        <w:rPr>
          <w:rFonts w:cs="Times New Roman"/>
        </w:rPr>
      </w:pPr>
    </w:p>
    <w:p w14:paraId="47680718" w14:textId="77777777" w:rsidR="00F91E2D" w:rsidRPr="00DF7218" w:rsidRDefault="00F91E2D" w:rsidP="00F91E2D">
      <w:pPr>
        <w:autoSpaceDE w:val="0"/>
        <w:autoSpaceDN w:val="0"/>
        <w:adjustRightInd w:val="0"/>
        <w:jc w:val="both"/>
        <w:rPr>
          <w:rFonts w:eastAsia="Batang" w:cs="Times New Roman"/>
          <w:b/>
        </w:rPr>
      </w:pPr>
    </w:p>
    <w:p w14:paraId="7CE51049" w14:textId="77777777" w:rsidR="00F91E2D" w:rsidRPr="00DF7218" w:rsidRDefault="00F91E2D" w:rsidP="00F91E2D">
      <w:pPr>
        <w:autoSpaceDE w:val="0"/>
        <w:autoSpaceDN w:val="0"/>
        <w:adjustRightInd w:val="0"/>
        <w:jc w:val="both"/>
        <w:rPr>
          <w:rFonts w:eastAsia="Batang" w:cs="Times New Roman"/>
          <w:b/>
        </w:rPr>
      </w:pPr>
    </w:p>
    <w:p w14:paraId="7AAEC849" w14:textId="77777777" w:rsidR="00F91E2D" w:rsidRPr="00DF7218" w:rsidRDefault="00F91E2D" w:rsidP="00F91E2D">
      <w:pPr>
        <w:autoSpaceDE w:val="0"/>
        <w:autoSpaceDN w:val="0"/>
        <w:adjustRightInd w:val="0"/>
        <w:jc w:val="both"/>
        <w:rPr>
          <w:rFonts w:eastAsia="Batang" w:cs="Times New Roman"/>
          <w:b/>
        </w:rPr>
      </w:pPr>
    </w:p>
    <w:p w14:paraId="1E469DD2" w14:textId="77777777" w:rsidR="00F91E2D" w:rsidRPr="00DF7218" w:rsidRDefault="00F91E2D" w:rsidP="00F91E2D">
      <w:pPr>
        <w:autoSpaceDE w:val="0"/>
        <w:autoSpaceDN w:val="0"/>
        <w:adjustRightInd w:val="0"/>
        <w:jc w:val="both"/>
        <w:rPr>
          <w:rFonts w:eastAsia="Batang" w:cs="Times New Roman"/>
          <w:b/>
        </w:rPr>
      </w:pPr>
    </w:p>
    <w:p w14:paraId="16213A2A" w14:textId="77777777" w:rsidR="00F91E2D" w:rsidRPr="00DF7218" w:rsidRDefault="00F91E2D" w:rsidP="00F91E2D">
      <w:pPr>
        <w:autoSpaceDE w:val="0"/>
        <w:autoSpaceDN w:val="0"/>
        <w:adjustRightInd w:val="0"/>
        <w:jc w:val="both"/>
        <w:rPr>
          <w:rFonts w:eastAsia="Batang" w:cs="Times New Roman"/>
          <w:b/>
        </w:rPr>
      </w:pPr>
    </w:p>
    <w:p w14:paraId="13C10B91" w14:textId="77777777" w:rsidR="00F91E2D" w:rsidRPr="00DF7218" w:rsidRDefault="00F91E2D" w:rsidP="00F91E2D">
      <w:pPr>
        <w:autoSpaceDE w:val="0"/>
        <w:autoSpaceDN w:val="0"/>
        <w:adjustRightInd w:val="0"/>
        <w:jc w:val="both"/>
        <w:rPr>
          <w:rFonts w:eastAsia="Batang" w:cs="Times New Roman"/>
          <w:b/>
        </w:rPr>
      </w:pPr>
    </w:p>
    <w:p w14:paraId="6FE576E4" w14:textId="77777777" w:rsidR="00F91E2D" w:rsidRPr="00DF7218" w:rsidRDefault="00F91E2D" w:rsidP="00F91E2D">
      <w:pPr>
        <w:autoSpaceDE w:val="0"/>
        <w:autoSpaceDN w:val="0"/>
        <w:adjustRightInd w:val="0"/>
        <w:jc w:val="both"/>
        <w:rPr>
          <w:rFonts w:eastAsia="Batang" w:cs="Times New Roman"/>
          <w:b/>
        </w:rPr>
      </w:pPr>
    </w:p>
    <w:p w14:paraId="510EF207" w14:textId="77777777" w:rsidR="00F91E2D" w:rsidRPr="00DF7218" w:rsidRDefault="00F91E2D" w:rsidP="00F91E2D">
      <w:pPr>
        <w:autoSpaceDE w:val="0"/>
        <w:autoSpaceDN w:val="0"/>
        <w:adjustRightInd w:val="0"/>
        <w:jc w:val="both"/>
        <w:rPr>
          <w:rFonts w:eastAsia="Batang" w:cs="Times New Roman"/>
          <w:b/>
        </w:rPr>
      </w:pPr>
    </w:p>
    <w:p w14:paraId="4567D148" w14:textId="77777777" w:rsidR="00F91E2D" w:rsidRPr="00DF7218" w:rsidRDefault="00F91E2D" w:rsidP="00F91E2D">
      <w:pPr>
        <w:autoSpaceDE w:val="0"/>
        <w:autoSpaceDN w:val="0"/>
        <w:adjustRightInd w:val="0"/>
        <w:jc w:val="both"/>
        <w:rPr>
          <w:rFonts w:eastAsia="Batang" w:cs="Times New Roman"/>
          <w:b/>
        </w:rPr>
      </w:pPr>
    </w:p>
    <w:p w14:paraId="3AD48FB9" w14:textId="77777777" w:rsidR="00F91E2D" w:rsidRPr="00DF7218" w:rsidRDefault="00F91E2D" w:rsidP="00F91E2D">
      <w:pPr>
        <w:autoSpaceDE w:val="0"/>
        <w:autoSpaceDN w:val="0"/>
        <w:adjustRightInd w:val="0"/>
        <w:jc w:val="both"/>
        <w:rPr>
          <w:rFonts w:eastAsia="Batang" w:cs="Times New Roman"/>
          <w:b/>
        </w:rPr>
      </w:pPr>
    </w:p>
    <w:p w14:paraId="079A7A83" w14:textId="77777777" w:rsidR="00F91E2D" w:rsidRPr="00DF7218" w:rsidRDefault="00F91E2D" w:rsidP="00F91E2D">
      <w:pPr>
        <w:autoSpaceDE w:val="0"/>
        <w:autoSpaceDN w:val="0"/>
        <w:adjustRightInd w:val="0"/>
        <w:jc w:val="both"/>
        <w:rPr>
          <w:rFonts w:eastAsia="Batang" w:cs="Times New Roman"/>
          <w:b/>
        </w:rPr>
      </w:pPr>
    </w:p>
    <w:p w14:paraId="4C5A9FF2" w14:textId="77777777" w:rsidR="00F91E2D" w:rsidRPr="00DF7218" w:rsidRDefault="00F91E2D" w:rsidP="00F91E2D">
      <w:pPr>
        <w:autoSpaceDE w:val="0"/>
        <w:autoSpaceDN w:val="0"/>
        <w:adjustRightInd w:val="0"/>
        <w:jc w:val="both"/>
        <w:rPr>
          <w:rFonts w:eastAsia="Batang" w:cs="Times New Roman"/>
          <w:b/>
        </w:rPr>
      </w:pPr>
    </w:p>
    <w:p w14:paraId="4BB6F522" w14:textId="77777777" w:rsidR="00F91E2D" w:rsidRPr="00DF7218" w:rsidRDefault="00F91E2D" w:rsidP="00F91E2D">
      <w:pPr>
        <w:autoSpaceDE w:val="0"/>
        <w:autoSpaceDN w:val="0"/>
        <w:adjustRightInd w:val="0"/>
        <w:jc w:val="both"/>
        <w:rPr>
          <w:rFonts w:eastAsia="Batang" w:cs="Times New Roman"/>
          <w:b/>
        </w:rPr>
      </w:pPr>
    </w:p>
    <w:p w14:paraId="44E6FA9C" w14:textId="77777777" w:rsidR="00F91E2D" w:rsidRPr="00DF7218" w:rsidRDefault="00F91E2D" w:rsidP="00F91E2D">
      <w:pPr>
        <w:autoSpaceDE w:val="0"/>
        <w:autoSpaceDN w:val="0"/>
        <w:adjustRightInd w:val="0"/>
        <w:jc w:val="both"/>
        <w:rPr>
          <w:rFonts w:eastAsia="Batang" w:cs="Times New Roman"/>
          <w:b/>
        </w:rPr>
      </w:pPr>
    </w:p>
    <w:p w14:paraId="6C2903AB" w14:textId="77777777" w:rsidR="00F91E2D" w:rsidRPr="00DF7218" w:rsidRDefault="00F91E2D" w:rsidP="00F91E2D">
      <w:pPr>
        <w:autoSpaceDE w:val="0"/>
        <w:autoSpaceDN w:val="0"/>
        <w:adjustRightInd w:val="0"/>
        <w:jc w:val="both"/>
        <w:rPr>
          <w:rFonts w:eastAsia="Batang" w:cs="Times New Roman"/>
          <w:b/>
        </w:rPr>
      </w:pPr>
    </w:p>
    <w:p w14:paraId="7C7E9E85" w14:textId="77777777" w:rsidR="00F91E2D" w:rsidRPr="00DF7218" w:rsidRDefault="00F91E2D" w:rsidP="00F91E2D">
      <w:pPr>
        <w:autoSpaceDE w:val="0"/>
        <w:autoSpaceDN w:val="0"/>
        <w:adjustRightInd w:val="0"/>
        <w:jc w:val="both"/>
        <w:rPr>
          <w:rFonts w:eastAsia="Batang" w:cs="Times New Roman"/>
          <w:b/>
        </w:rPr>
      </w:pPr>
    </w:p>
    <w:p w14:paraId="209447A2" w14:textId="77777777" w:rsidR="00F91E2D" w:rsidRPr="00DF7218" w:rsidRDefault="00F91E2D" w:rsidP="00F91E2D">
      <w:pPr>
        <w:autoSpaceDE w:val="0"/>
        <w:autoSpaceDN w:val="0"/>
        <w:adjustRightInd w:val="0"/>
        <w:jc w:val="both"/>
        <w:rPr>
          <w:rFonts w:eastAsia="Batang" w:cs="Times New Roman"/>
          <w:b/>
        </w:rPr>
      </w:pPr>
    </w:p>
    <w:p w14:paraId="738CDA4E" w14:textId="77777777" w:rsidR="00F91E2D" w:rsidRPr="00DF7218" w:rsidRDefault="00F91E2D" w:rsidP="00F91E2D">
      <w:pPr>
        <w:autoSpaceDE w:val="0"/>
        <w:autoSpaceDN w:val="0"/>
        <w:adjustRightInd w:val="0"/>
        <w:jc w:val="both"/>
        <w:rPr>
          <w:rFonts w:eastAsia="Batang" w:cs="Times New Roman"/>
          <w:b/>
        </w:rPr>
      </w:pPr>
    </w:p>
    <w:p w14:paraId="7D9FD4F9" w14:textId="77777777" w:rsidR="00F91E2D" w:rsidRPr="00DF7218" w:rsidRDefault="00F91E2D" w:rsidP="00F91E2D">
      <w:pPr>
        <w:rPr>
          <w:rFonts w:cs="Times New Roman"/>
        </w:rPr>
      </w:pPr>
    </w:p>
    <w:p w14:paraId="77BA515C" w14:textId="77777777" w:rsidR="00F91E2D" w:rsidRPr="00DF7218" w:rsidRDefault="00F91E2D" w:rsidP="00F91E2D">
      <w:pPr>
        <w:autoSpaceDE w:val="0"/>
        <w:autoSpaceDN w:val="0"/>
        <w:adjustRightInd w:val="0"/>
        <w:jc w:val="both"/>
        <w:rPr>
          <w:rFonts w:eastAsia="Batang" w:cs="Times New Roman"/>
          <w:b/>
        </w:rPr>
      </w:pPr>
    </w:p>
    <w:p w14:paraId="41D02ED5" w14:textId="77777777" w:rsidR="00F91E2D" w:rsidRPr="00DF7218" w:rsidRDefault="00F91E2D" w:rsidP="00F91E2D">
      <w:pPr>
        <w:autoSpaceDE w:val="0"/>
        <w:autoSpaceDN w:val="0"/>
        <w:adjustRightInd w:val="0"/>
        <w:jc w:val="both"/>
        <w:rPr>
          <w:rFonts w:eastAsia="Batang" w:cs="Times New Roman"/>
          <w:b/>
        </w:rPr>
      </w:pPr>
    </w:p>
    <w:p w14:paraId="6AA17752" w14:textId="77777777" w:rsidR="00F91E2D" w:rsidRPr="00DF7218" w:rsidRDefault="00F91E2D" w:rsidP="00F91E2D">
      <w:pPr>
        <w:autoSpaceDE w:val="0"/>
        <w:autoSpaceDN w:val="0"/>
        <w:adjustRightInd w:val="0"/>
        <w:jc w:val="both"/>
        <w:rPr>
          <w:rFonts w:eastAsia="Batang" w:cs="Times New Roman"/>
          <w:b/>
        </w:rPr>
      </w:pPr>
    </w:p>
    <w:p w14:paraId="4F6B6BBD" w14:textId="77777777" w:rsidR="00F91E2D" w:rsidRPr="00DF7218" w:rsidRDefault="00F91E2D" w:rsidP="00F91E2D">
      <w:pPr>
        <w:autoSpaceDE w:val="0"/>
        <w:autoSpaceDN w:val="0"/>
        <w:adjustRightInd w:val="0"/>
        <w:jc w:val="both"/>
        <w:rPr>
          <w:rFonts w:eastAsia="Batang" w:cs="Times New Roman"/>
          <w:b/>
        </w:rPr>
      </w:pPr>
    </w:p>
    <w:p w14:paraId="67112187" w14:textId="77777777" w:rsidR="00F91E2D" w:rsidRPr="00DF7218" w:rsidRDefault="00F91E2D" w:rsidP="00F91E2D">
      <w:pPr>
        <w:autoSpaceDE w:val="0"/>
        <w:autoSpaceDN w:val="0"/>
        <w:adjustRightInd w:val="0"/>
        <w:jc w:val="both"/>
        <w:rPr>
          <w:rFonts w:eastAsia="Batang" w:cs="Times New Roman"/>
          <w:b/>
        </w:rPr>
      </w:pPr>
    </w:p>
    <w:p w14:paraId="17401927" w14:textId="77777777" w:rsidR="00F91E2D" w:rsidRPr="00DF7218" w:rsidRDefault="00F91E2D" w:rsidP="00F91E2D">
      <w:pPr>
        <w:autoSpaceDE w:val="0"/>
        <w:autoSpaceDN w:val="0"/>
        <w:adjustRightInd w:val="0"/>
        <w:jc w:val="both"/>
        <w:rPr>
          <w:rFonts w:eastAsia="Batang" w:cs="Times New Roman"/>
          <w:b/>
        </w:rPr>
      </w:pPr>
    </w:p>
    <w:p w14:paraId="1111B03B" w14:textId="77777777" w:rsidR="00F91E2D" w:rsidRPr="00DF7218" w:rsidRDefault="00F91E2D" w:rsidP="00F91E2D">
      <w:pPr>
        <w:autoSpaceDE w:val="0"/>
        <w:autoSpaceDN w:val="0"/>
        <w:adjustRightInd w:val="0"/>
        <w:jc w:val="both"/>
        <w:rPr>
          <w:rFonts w:eastAsia="Batang" w:cs="Times New Roman"/>
          <w:b/>
        </w:rPr>
      </w:pPr>
    </w:p>
    <w:p w14:paraId="6EA290B6" w14:textId="77777777" w:rsidR="00F91E2D" w:rsidRPr="00DF7218" w:rsidRDefault="00F91E2D" w:rsidP="00F91E2D">
      <w:pPr>
        <w:autoSpaceDE w:val="0"/>
        <w:autoSpaceDN w:val="0"/>
        <w:adjustRightInd w:val="0"/>
        <w:jc w:val="both"/>
        <w:rPr>
          <w:rFonts w:eastAsia="Batang" w:cs="Times New Roman"/>
          <w:b/>
        </w:rPr>
      </w:pPr>
    </w:p>
    <w:p w14:paraId="6D9688AE" w14:textId="77777777" w:rsidR="00F91E2D" w:rsidRPr="00DF7218" w:rsidRDefault="00F91E2D" w:rsidP="00F91E2D">
      <w:pPr>
        <w:autoSpaceDE w:val="0"/>
        <w:autoSpaceDN w:val="0"/>
        <w:adjustRightInd w:val="0"/>
        <w:jc w:val="both"/>
        <w:rPr>
          <w:rFonts w:eastAsia="Batang" w:cs="Times New Roman"/>
          <w:b/>
        </w:rPr>
      </w:pPr>
    </w:p>
    <w:p w14:paraId="43067113" w14:textId="77777777" w:rsidR="00F91E2D" w:rsidRPr="00DF7218" w:rsidRDefault="00F91E2D" w:rsidP="00F91E2D">
      <w:pPr>
        <w:autoSpaceDE w:val="0"/>
        <w:autoSpaceDN w:val="0"/>
        <w:adjustRightInd w:val="0"/>
        <w:jc w:val="both"/>
        <w:rPr>
          <w:rFonts w:eastAsia="Batang" w:cs="Times New Roman"/>
          <w:b/>
        </w:rPr>
      </w:pPr>
    </w:p>
    <w:p w14:paraId="692CB519" w14:textId="77777777" w:rsidR="00F91E2D" w:rsidRPr="00DF7218" w:rsidRDefault="00F91E2D" w:rsidP="00F91E2D">
      <w:pPr>
        <w:autoSpaceDE w:val="0"/>
        <w:autoSpaceDN w:val="0"/>
        <w:adjustRightInd w:val="0"/>
        <w:jc w:val="both"/>
        <w:rPr>
          <w:rFonts w:eastAsia="Batang" w:cs="Times New Roman"/>
          <w:b/>
        </w:rPr>
      </w:pPr>
    </w:p>
    <w:p w14:paraId="732C800F" w14:textId="77777777" w:rsidR="00F91E2D" w:rsidRPr="00DF7218" w:rsidRDefault="00F91E2D" w:rsidP="00F91E2D">
      <w:pPr>
        <w:autoSpaceDE w:val="0"/>
        <w:autoSpaceDN w:val="0"/>
        <w:adjustRightInd w:val="0"/>
        <w:jc w:val="both"/>
        <w:rPr>
          <w:rFonts w:eastAsia="Batang" w:cs="Times New Roman"/>
          <w:b/>
        </w:rPr>
      </w:pPr>
    </w:p>
    <w:p w14:paraId="0D39A295" w14:textId="77777777" w:rsidR="00F91E2D" w:rsidRPr="00DF7218" w:rsidRDefault="00F91E2D" w:rsidP="00F91E2D">
      <w:pPr>
        <w:autoSpaceDE w:val="0"/>
        <w:autoSpaceDN w:val="0"/>
        <w:adjustRightInd w:val="0"/>
        <w:jc w:val="both"/>
        <w:rPr>
          <w:rFonts w:eastAsia="Batang" w:cs="Times New Roman"/>
          <w:b/>
        </w:rPr>
      </w:pPr>
    </w:p>
    <w:p w14:paraId="771EED97" w14:textId="77777777" w:rsidR="00F91E2D" w:rsidRPr="00DF7218" w:rsidRDefault="00F91E2D" w:rsidP="00F91E2D">
      <w:pPr>
        <w:autoSpaceDE w:val="0"/>
        <w:autoSpaceDN w:val="0"/>
        <w:adjustRightInd w:val="0"/>
        <w:jc w:val="both"/>
        <w:rPr>
          <w:rFonts w:eastAsia="Batang" w:cs="Times New Roman"/>
          <w:b/>
        </w:rPr>
      </w:pPr>
    </w:p>
    <w:p w14:paraId="788DB449" w14:textId="77777777" w:rsidR="00F91E2D" w:rsidRPr="00DF7218" w:rsidRDefault="00F91E2D" w:rsidP="00F91E2D">
      <w:pPr>
        <w:autoSpaceDE w:val="0"/>
        <w:autoSpaceDN w:val="0"/>
        <w:adjustRightInd w:val="0"/>
        <w:jc w:val="both"/>
        <w:rPr>
          <w:rFonts w:eastAsia="Batang" w:cs="Times New Roman"/>
          <w:b/>
        </w:rPr>
      </w:pPr>
    </w:p>
    <w:p w14:paraId="6F4A4D3A" w14:textId="77777777" w:rsidR="00F91E2D" w:rsidRPr="00DF7218" w:rsidRDefault="00F91E2D" w:rsidP="00F91E2D">
      <w:pPr>
        <w:autoSpaceDE w:val="0"/>
        <w:autoSpaceDN w:val="0"/>
        <w:adjustRightInd w:val="0"/>
        <w:jc w:val="both"/>
        <w:rPr>
          <w:rFonts w:eastAsia="Batang" w:cs="Times New Roman"/>
          <w:b/>
        </w:rPr>
      </w:pPr>
    </w:p>
    <w:p w14:paraId="10819BE4" w14:textId="77777777" w:rsidR="00F91E2D" w:rsidRPr="00DF7218" w:rsidRDefault="00F91E2D" w:rsidP="00F91E2D">
      <w:pPr>
        <w:autoSpaceDE w:val="0"/>
        <w:autoSpaceDN w:val="0"/>
        <w:adjustRightInd w:val="0"/>
        <w:jc w:val="both"/>
        <w:rPr>
          <w:rFonts w:eastAsia="Batang" w:cs="Times New Roman"/>
          <w:b/>
        </w:rPr>
      </w:pPr>
    </w:p>
    <w:p w14:paraId="57462A02" w14:textId="77777777" w:rsidR="00F91E2D" w:rsidRPr="00DF7218" w:rsidRDefault="00F91E2D" w:rsidP="00F91E2D">
      <w:pPr>
        <w:autoSpaceDE w:val="0"/>
        <w:autoSpaceDN w:val="0"/>
        <w:adjustRightInd w:val="0"/>
        <w:jc w:val="both"/>
        <w:rPr>
          <w:rFonts w:eastAsia="Batang" w:cs="Times New Roman"/>
          <w:b/>
        </w:rPr>
      </w:pPr>
    </w:p>
    <w:p w14:paraId="39C660B3" w14:textId="77777777" w:rsidR="00F91E2D" w:rsidRPr="00DF7218" w:rsidRDefault="00F91E2D" w:rsidP="00F91E2D">
      <w:pPr>
        <w:autoSpaceDE w:val="0"/>
        <w:autoSpaceDN w:val="0"/>
        <w:adjustRightInd w:val="0"/>
        <w:jc w:val="both"/>
        <w:rPr>
          <w:rFonts w:eastAsia="Batang" w:cs="Times New Roman"/>
          <w:b/>
        </w:rPr>
      </w:pPr>
    </w:p>
    <w:p w14:paraId="0A7881EE" w14:textId="77777777" w:rsidR="00F91E2D" w:rsidRPr="00DF7218" w:rsidRDefault="00F91E2D" w:rsidP="00F91E2D">
      <w:pPr>
        <w:rPr>
          <w:rFonts w:cs="Times New Roman"/>
        </w:rPr>
      </w:pPr>
    </w:p>
    <w:p w14:paraId="4C1D4534" w14:textId="77777777" w:rsidR="00F91E2D" w:rsidRPr="00DF7218" w:rsidRDefault="00F91E2D" w:rsidP="00F91E2D">
      <w:pPr>
        <w:autoSpaceDE w:val="0"/>
        <w:autoSpaceDN w:val="0"/>
        <w:adjustRightInd w:val="0"/>
        <w:jc w:val="both"/>
        <w:rPr>
          <w:rFonts w:eastAsia="Batang" w:cs="Times New Roman"/>
          <w:b/>
        </w:rPr>
      </w:pPr>
    </w:p>
    <w:p w14:paraId="19F4A925" w14:textId="77777777" w:rsidR="00F91E2D" w:rsidRPr="00DF7218" w:rsidRDefault="00F91E2D" w:rsidP="00F91E2D">
      <w:pPr>
        <w:autoSpaceDE w:val="0"/>
        <w:autoSpaceDN w:val="0"/>
        <w:adjustRightInd w:val="0"/>
        <w:jc w:val="both"/>
        <w:rPr>
          <w:rFonts w:eastAsia="Batang" w:cs="Times New Roman"/>
          <w:b/>
        </w:rPr>
      </w:pPr>
    </w:p>
    <w:p w14:paraId="5A09AE55" w14:textId="77777777" w:rsidR="00F91E2D" w:rsidRPr="00DF7218" w:rsidRDefault="00F91E2D" w:rsidP="00F91E2D">
      <w:pPr>
        <w:autoSpaceDE w:val="0"/>
        <w:autoSpaceDN w:val="0"/>
        <w:adjustRightInd w:val="0"/>
        <w:jc w:val="both"/>
        <w:rPr>
          <w:rFonts w:eastAsia="Batang" w:cs="Times New Roman"/>
          <w:b/>
        </w:rPr>
      </w:pPr>
    </w:p>
    <w:p w14:paraId="4071CE11" w14:textId="77777777" w:rsidR="00F91E2D" w:rsidRPr="00DF7218" w:rsidRDefault="00F91E2D" w:rsidP="00F91E2D">
      <w:pPr>
        <w:autoSpaceDE w:val="0"/>
        <w:autoSpaceDN w:val="0"/>
        <w:adjustRightInd w:val="0"/>
        <w:jc w:val="both"/>
        <w:rPr>
          <w:rFonts w:eastAsia="Batang" w:cs="Times New Roman"/>
          <w:b/>
        </w:rPr>
      </w:pPr>
    </w:p>
    <w:p w14:paraId="68FB3E30" w14:textId="77777777" w:rsidR="00F91E2D" w:rsidRPr="00DF7218" w:rsidRDefault="00F91E2D" w:rsidP="00F91E2D">
      <w:pPr>
        <w:autoSpaceDE w:val="0"/>
        <w:autoSpaceDN w:val="0"/>
        <w:adjustRightInd w:val="0"/>
        <w:jc w:val="both"/>
        <w:rPr>
          <w:rFonts w:eastAsia="Batang" w:cs="Times New Roman"/>
          <w:b/>
        </w:rPr>
      </w:pPr>
    </w:p>
    <w:p w14:paraId="098D9361" w14:textId="77777777" w:rsidR="00F91E2D" w:rsidRPr="00DF7218" w:rsidRDefault="00F91E2D" w:rsidP="00F91E2D">
      <w:pPr>
        <w:autoSpaceDE w:val="0"/>
        <w:autoSpaceDN w:val="0"/>
        <w:adjustRightInd w:val="0"/>
        <w:jc w:val="both"/>
        <w:rPr>
          <w:rFonts w:eastAsia="Batang" w:cs="Times New Roman"/>
          <w:b/>
        </w:rPr>
      </w:pPr>
    </w:p>
    <w:p w14:paraId="175B9ED9" w14:textId="77777777" w:rsidR="00F91E2D" w:rsidRPr="00DF7218" w:rsidRDefault="00F91E2D" w:rsidP="00F91E2D">
      <w:pPr>
        <w:autoSpaceDE w:val="0"/>
        <w:autoSpaceDN w:val="0"/>
        <w:adjustRightInd w:val="0"/>
        <w:jc w:val="both"/>
        <w:rPr>
          <w:rFonts w:eastAsia="Batang" w:cs="Times New Roman"/>
          <w:b/>
        </w:rPr>
      </w:pPr>
    </w:p>
    <w:p w14:paraId="30E99D8F" w14:textId="77777777" w:rsidR="00F91E2D" w:rsidRPr="00DF7218" w:rsidRDefault="00F91E2D" w:rsidP="00F91E2D">
      <w:pPr>
        <w:autoSpaceDE w:val="0"/>
        <w:autoSpaceDN w:val="0"/>
        <w:adjustRightInd w:val="0"/>
        <w:jc w:val="both"/>
        <w:rPr>
          <w:rFonts w:eastAsia="Batang" w:cs="Times New Roman"/>
          <w:b/>
        </w:rPr>
      </w:pPr>
    </w:p>
    <w:p w14:paraId="0D4E4FAB" w14:textId="77777777" w:rsidR="00F91E2D" w:rsidRPr="00DF7218" w:rsidRDefault="00F91E2D" w:rsidP="00F91E2D">
      <w:pPr>
        <w:autoSpaceDE w:val="0"/>
        <w:autoSpaceDN w:val="0"/>
        <w:adjustRightInd w:val="0"/>
        <w:jc w:val="both"/>
        <w:rPr>
          <w:rFonts w:eastAsia="Batang" w:cs="Times New Roman"/>
          <w:b/>
        </w:rPr>
      </w:pPr>
    </w:p>
    <w:p w14:paraId="105308FF" w14:textId="77777777" w:rsidR="00F91E2D" w:rsidRPr="00DF7218" w:rsidRDefault="00F91E2D" w:rsidP="00F91E2D">
      <w:pPr>
        <w:autoSpaceDE w:val="0"/>
        <w:autoSpaceDN w:val="0"/>
        <w:adjustRightInd w:val="0"/>
        <w:jc w:val="both"/>
        <w:rPr>
          <w:rFonts w:eastAsia="Batang" w:cs="Times New Roman"/>
          <w:b/>
        </w:rPr>
      </w:pPr>
    </w:p>
    <w:p w14:paraId="5C8CE91D" w14:textId="77777777" w:rsidR="00F91E2D" w:rsidRPr="00DF7218" w:rsidRDefault="00F91E2D" w:rsidP="00F91E2D">
      <w:pPr>
        <w:autoSpaceDE w:val="0"/>
        <w:autoSpaceDN w:val="0"/>
        <w:adjustRightInd w:val="0"/>
        <w:jc w:val="both"/>
        <w:rPr>
          <w:rFonts w:eastAsia="Batang" w:cs="Times New Roman"/>
          <w:b/>
        </w:rPr>
      </w:pPr>
    </w:p>
    <w:p w14:paraId="24D7EC82" w14:textId="77777777" w:rsidR="00F91E2D" w:rsidRPr="00DF7218" w:rsidRDefault="00F91E2D" w:rsidP="00F91E2D">
      <w:pPr>
        <w:autoSpaceDE w:val="0"/>
        <w:autoSpaceDN w:val="0"/>
        <w:adjustRightInd w:val="0"/>
        <w:jc w:val="both"/>
        <w:rPr>
          <w:rFonts w:eastAsia="Batang" w:cs="Times New Roman"/>
          <w:b/>
        </w:rPr>
      </w:pPr>
    </w:p>
    <w:p w14:paraId="0A98EB15" w14:textId="77777777" w:rsidR="00F91E2D" w:rsidRPr="00DF7218" w:rsidRDefault="00F91E2D" w:rsidP="00F91E2D">
      <w:pPr>
        <w:autoSpaceDE w:val="0"/>
        <w:autoSpaceDN w:val="0"/>
        <w:adjustRightInd w:val="0"/>
        <w:jc w:val="both"/>
        <w:rPr>
          <w:rFonts w:eastAsia="Batang" w:cs="Times New Roman"/>
          <w:b/>
        </w:rPr>
      </w:pPr>
    </w:p>
    <w:p w14:paraId="277F2C6B" w14:textId="77777777" w:rsidR="00F91E2D" w:rsidRPr="00DF7218" w:rsidRDefault="00F91E2D" w:rsidP="00F91E2D">
      <w:pPr>
        <w:autoSpaceDE w:val="0"/>
        <w:autoSpaceDN w:val="0"/>
        <w:adjustRightInd w:val="0"/>
        <w:jc w:val="both"/>
        <w:rPr>
          <w:rFonts w:eastAsia="Batang" w:cs="Times New Roman"/>
          <w:b/>
        </w:rPr>
      </w:pPr>
    </w:p>
    <w:p w14:paraId="54D7C9A8" w14:textId="77777777" w:rsidR="00F91E2D" w:rsidRPr="00DF7218" w:rsidRDefault="00F91E2D" w:rsidP="00F91E2D">
      <w:pPr>
        <w:rPr>
          <w:rFonts w:cs="Times New Roman"/>
        </w:rPr>
      </w:pPr>
    </w:p>
    <w:p w14:paraId="75600220" w14:textId="77777777" w:rsidR="00F91E2D" w:rsidRPr="00DF7218" w:rsidRDefault="00F91E2D" w:rsidP="00F91E2D">
      <w:pPr>
        <w:autoSpaceDE w:val="0"/>
        <w:autoSpaceDN w:val="0"/>
        <w:adjustRightInd w:val="0"/>
        <w:jc w:val="both"/>
        <w:rPr>
          <w:rFonts w:eastAsia="Batang" w:cs="Times New Roman"/>
          <w:b/>
        </w:rPr>
      </w:pPr>
    </w:p>
    <w:p w14:paraId="7F3E8C7E" w14:textId="77777777" w:rsidR="00F91E2D" w:rsidRPr="00DF7218" w:rsidRDefault="00F91E2D" w:rsidP="00F91E2D">
      <w:pPr>
        <w:autoSpaceDE w:val="0"/>
        <w:autoSpaceDN w:val="0"/>
        <w:adjustRightInd w:val="0"/>
        <w:jc w:val="both"/>
        <w:rPr>
          <w:rFonts w:eastAsia="Batang" w:cs="Times New Roman"/>
          <w:b/>
        </w:rPr>
      </w:pPr>
    </w:p>
    <w:p w14:paraId="1DA0BC2E" w14:textId="77777777" w:rsidR="00F91E2D" w:rsidRPr="00DF7218" w:rsidRDefault="00F91E2D" w:rsidP="00F91E2D">
      <w:pPr>
        <w:autoSpaceDE w:val="0"/>
        <w:autoSpaceDN w:val="0"/>
        <w:adjustRightInd w:val="0"/>
        <w:jc w:val="both"/>
        <w:rPr>
          <w:rFonts w:eastAsia="Batang" w:cs="Times New Roman"/>
          <w:b/>
        </w:rPr>
      </w:pPr>
    </w:p>
    <w:p w14:paraId="3A5FF4AC" w14:textId="77777777" w:rsidR="00F91E2D" w:rsidRPr="00DF7218" w:rsidRDefault="00F91E2D" w:rsidP="00F91E2D">
      <w:pPr>
        <w:autoSpaceDE w:val="0"/>
        <w:autoSpaceDN w:val="0"/>
        <w:adjustRightInd w:val="0"/>
        <w:jc w:val="both"/>
        <w:rPr>
          <w:rFonts w:eastAsia="Batang" w:cs="Times New Roman"/>
          <w:b/>
        </w:rPr>
      </w:pPr>
    </w:p>
    <w:p w14:paraId="0E3A3AA9" w14:textId="77777777" w:rsidR="00F91E2D" w:rsidRPr="00DF7218" w:rsidRDefault="00F91E2D" w:rsidP="00F91E2D">
      <w:pPr>
        <w:autoSpaceDE w:val="0"/>
        <w:autoSpaceDN w:val="0"/>
        <w:adjustRightInd w:val="0"/>
        <w:jc w:val="both"/>
        <w:rPr>
          <w:rFonts w:eastAsia="Batang" w:cs="Times New Roman"/>
          <w:b/>
        </w:rPr>
      </w:pPr>
    </w:p>
    <w:p w14:paraId="6AE92681" w14:textId="77777777" w:rsidR="00F91E2D" w:rsidRPr="00DF7218" w:rsidRDefault="00F91E2D" w:rsidP="00F91E2D">
      <w:pPr>
        <w:autoSpaceDE w:val="0"/>
        <w:autoSpaceDN w:val="0"/>
        <w:adjustRightInd w:val="0"/>
        <w:jc w:val="both"/>
        <w:rPr>
          <w:rFonts w:eastAsia="Batang" w:cs="Times New Roman"/>
          <w:b/>
        </w:rPr>
      </w:pPr>
    </w:p>
    <w:p w14:paraId="0D771D26" w14:textId="77777777" w:rsidR="00F91E2D" w:rsidRPr="00DF7218" w:rsidRDefault="00F91E2D" w:rsidP="00F91E2D">
      <w:pPr>
        <w:autoSpaceDE w:val="0"/>
        <w:autoSpaceDN w:val="0"/>
        <w:adjustRightInd w:val="0"/>
        <w:jc w:val="both"/>
        <w:rPr>
          <w:rFonts w:eastAsia="Batang" w:cs="Times New Roman"/>
          <w:b/>
        </w:rPr>
      </w:pPr>
    </w:p>
    <w:p w14:paraId="2DA5FF11" w14:textId="77777777" w:rsidR="00F91E2D" w:rsidRPr="00DF7218" w:rsidRDefault="00F91E2D" w:rsidP="00F91E2D">
      <w:pPr>
        <w:autoSpaceDE w:val="0"/>
        <w:autoSpaceDN w:val="0"/>
        <w:adjustRightInd w:val="0"/>
        <w:jc w:val="both"/>
        <w:rPr>
          <w:rFonts w:eastAsia="Batang" w:cs="Times New Roman"/>
          <w:b/>
        </w:rPr>
      </w:pPr>
    </w:p>
    <w:p w14:paraId="5436F4DC" w14:textId="77777777" w:rsidR="00F91E2D" w:rsidRPr="00DF7218" w:rsidRDefault="00F91E2D" w:rsidP="00F91E2D">
      <w:pPr>
        <w:autoSpaceDE w:val="0"/>
        <w:autoSpaceDN w:val="0"/>
        <w:adjustRightInd w:val="0"/>
        <w:jc w:val="both"/>
        <w:rPr>
          <w:rFonts w:eastAsia="Batang" w:cs="Times New Roman"/>
          <w:b/>
        </w:rPr>
      </w:pPr>
    </w:p>
    <w:p w14:paraId="5B5C72EA" w14:textId="77777777" w:rsidR="00F91E2D" w:rsidRPr="00DF7218" w:rsidRDefault="00F91E2D" w:rsidP="00F91E2D">
      <w:pPr>
        <w:autoSpaceDE w:val="0"/>
        <w:autoSpaceDN w:val="0"/>
        <w:adjustRightInd w:val="0"/>
        <w:jc w:val="both"/>
        <w:rPr>
          <w:rFonts w:eastAsia="Batang" w:cs="Times New Roman"/>
          <w:b/>
        </w:rPr>
      </w:pPr>
    </w:p>
    <w:p w14:paraId="04B1506E" w14:textId="77777777" w:rsidR="00F91E2D" w:rsidRPr="00DF7218" w:rsidRDefault="00F91E2D" w:rsidP="00F91E2D">
      <w:pPr>
        <w:autoSpaceDE w:val="0"/>
        <w:autoSpaceDN w:val="0"/>
        <w:adjustRightInd w:val="0"/>
        <w:jc w:val="both"/>
        <w:rPr>
          <w:rFonts w:eastAsia="Batang" w:cs="Times New Roman"/>
          <w:b/>
        </w:rPr>
      </w:pPr>
    </w:p>
    <w:p w14:paraId="21674223" w14:textId="77777777" w:rsidR="00F91E2D" w:rsidRPr="00DF7218" w:rsidRDefault="00F91E2D" w:rsidP="00F91E2D">
      <w:pPr>
        <w:autoSpaceDE w:val="0"/>
        <w:autoSpaceDN w:val="0"/>
        <w:adjustRightInd w:val="0"/>
        <w:jc w:val="both"/>
        <w:rPr>
          <w:rFonts w:eastAsia="Batang" w:cs="Times New Roman"/>
          <w:b/>
        </w:rPr>
      </w:pPr>
    </w:p>
    <w:p w14:paraId="1160F8B5" w14:textId="77777777" w:rsidR="00F91E2D" w:rsidRPr="00DF7218" w:rsidRDefault="00F91E2D" w:rsidP="00F91E2D">
      <w:pPr>
        <w:autoSpaceDE w:val="0"/>
        <w:autoSpaceDN w:val="0"/>
        <w:adjustRightInd w:val="0"/>
        <w:jc w:val="both"/>
        <w:rPr>
          <w:rFonts w:eastAsia="Batang" w:cs="Times New Roman"/>
          <w:b/>
        </w:rPr>
      </w:pPr>
    </w:p>
    <w:p w14:paraId="5031EFE0" w14:textId="77777777" w:rsidR="00F91E2D" w:rsidRPr="00DF7218" w:rsidRDefault="00F91E2D" w:rsidP="00F91E2D">
      <w:pPr>
        <w:autoSpaceDE w:val="0"/>
        <w:autoSpaceDN w:val="0"/>
        <w:adjustRightInd w:val="0"/>
        <w:jc w:val="both"/>
        <w:rPr>
          <w:rFonts w:eastAsia="Batang" w:cs="Times New Roman"/>
          <w:b/>
        </w:rPr>
      </w:pPr>
    </w:p>
    <w:p w14:paraId="26CC4017" w14:textId="77777777" w:rsidR="00F91E2D" w:rsidRPr="00DF7218" w:rsidRDefault="00F91E2D" w:rsidP="00F91E2D">
      <w:pPr>
        <w:autoSpaceDE w:val="0"/>
        <w:autoSpaceDN w:val="0"/>
        <w:adjustRightInd w:val="0"/>
        <w:jc w:val="both"/>
        <w:rPr>
          <w:rFonts w:eastAsia="Batang" w:cs="Times New Roman"/>
          <w:b/>
        </w:rPr>
      </w:pPr>
    </w:p>
    <w:p w14:paraId="04C3726C" w14:textId="77777777" w:rsidR="00F91E2D" w:rsidRPr="00DF7218" w:rsidRDefault="00F91E2D" w:rsidP="00F91E2D">
      <w:pPr>
        <w:autoSpaceDE w:val="0"/>
        <w:autoSpaceDN w:val="0"/>
        <w:adjustRightInd w:val="0"/>
        <w:jc w:val="both"/>
        <w:rPr>
          <w:rFonts w:eastAsia="Batang" w:cs="Times New Roman"/>
          <w:b/>
        </w:rPr>
      </w:pPr>
    </w:p>
    <w:p w14:paraId="59095853" w14:textId="77777777" w:rsidR="00F91E2D" w:rsidRPr="00DF7218" w:rsidRDefault="00F91E2D" w:rsidP="00F91E2D">
      <w:pPr>
        <w:autoSpaceDE w:val="0"/>
        <w:autoSpaceDN w:val="0"/>
        <w:adjustRightInd w:val="0"/>
        <w:jc w:val="both"/>
        <w:rPr>
          <w:rFonts w:eastAsia="Batang" w:cs="Times New Roman"/>
          <w:b/>
        </w:rPr>
      </w:pPr>
    </w:p>
    <w:p w14:paraId="568E3FBE" w14:textId="77777777" w:rsidR="00F91E2D" w:rsidRPr="00DF7218" w:rsidRDefault="00F91E2D" w:rsidP="00F91E2D">
      <w:pPr>
        <w:autoSpaceDE w:val="0"/>
        <w:autoSpaceDN w:val="0"/>
        <w:adjustRightInd w:val="0"/>
        <w:jc w:val="both"/>
        <w:rPr>
          <w:rFonts w:eastAsia="Batang" w:cs="Times New Roman"/>
          <w:b/>
        </w:rPr>
      </w:pPr>
    </w:p>
    <w:p w14:paraId="2A3042D4" w14:textId="77777777" w:rsidR="00F91E2D" w:rsidRPr="00DF7218" w:rsidRDefault="00F91E2D" w:rsidP="00F91E2D">
      <w:pPr>
        <w:rPr>
          <w:rFonts w:cs="Times New Roman"/>
        </w:rPr>
      </w:pPr>
    </w:p>
    <w:p w14:paraId="18807A96" w14:textId="77777777" w:rsidR="00F91E2D" w:rsidRPr="00DF7218" w:rsidRDefault="00F91E2D" w:rsidP="00F91E2D">
      <w:pPr>
        <w:autoSpaceDE w:val="0"/>
        <w:autoSpaceDN w:val="0"/>
        <w:adjustRightInd w:val="0"/>
        <w:jc w:val="both"/>
        <w:rPr>
          <w:rFonts w:eastAsia="Batang" w:cs="Times New Roman"/>
          <w:b/>
        </w:rPr>
      </w:pPr>
    </w:p>
    <w:p w14:paraId="13EB8F7B" w14:textId="77777777" w:rsidR="00F91E2D" w:rsidRPr="00DF7218" w:rsidRDefault="00F91E2D" w:rsidP="00F91E2D">
      <w:pPr>
        <w:autoSpaceDE w:val="0"/>
        <w:autoSpaceDN w:val="0"/>
        <w:adjustRightInd w:val="0"/>
        <w:jc w:val="both"/>
        <w:rPr>
          <w:rFonts w:eastAsia="Batang" w:cs="Times New Roman"/>
          <w:b/>
        </w:rPr>
      </w:pPr>
    </w:p>
    <w:p w14:paraId="4EEC23FF" w14:textId="77777777" w:rsidR="00F91E2D" w:rsidRPr="00DF7218" w:rsidRDefault="00F91E2D" w:rsidP="00F91E2D">
      <w:pPr>
        <w:autoSpaceDE w:val="0"/>
        <w:autoSpaceDN w:val="0"/>
        <w:adjustRightInd w:val="0"/>
        <w:jc w:val="both"/>
        <w:rPr>
          <w:rFonts w:eastAsia="Batang" w:cs="Times New Roman"/>
          <w:b/>
        </w:rPr>
      </w:pPr>
    </w:p>
    <w:p w14:paraId="542DBDF5" w14:textId="77777777" w:rsidR="00F91E2D" w:rsidRPr="00DF7218" w:rsidRDefault="00F91E2D" w:rsidP="00F91E2D">
      <w:pPr>
        <w:autoSpaceDE w:val="0"/>
        <w:autoSpaceDN w:val="0"/>
        <w:adjustRightInd w:val="0"/>
        <w:jc w:val="both"/>
        <w:rPr>
          <w:rFonts w:eastAsia="Batang" w:cs="Times New Roman"/>
          <w:b/>
        </w:rPr>
      </w:pPr>
    </w:p>
    <w:p w14:paraId="79DD556A" w14:textId="77777777" w:rsidR="00F91E2D" w:rsidRPr="00DF7218" w:rsidRDefault="00F91E2D" w:rsidP="00F91E2D">
      <w:pPr>
        <w:autoSpaceDE w:val="0"/>
        <w:autoSpaceDN w:val="0"/>
        <w:adjustRightInd w:val="0"/>
        <w:jc w:val="both"/>
        <w:rPr>
          <w:rFonts w:eastAsia="Batang" w:cs="Times New Roman"/>
          <w:b/>
        </w:rPr>
      </w:pPr>
    </w:p>
    <w:p w14:paraId="3B22B58D" w14:textId="77777777" w:rsidR="00F91E2D" w:rsidRPr="00DF7218" w:rsidRDefault="00F91E2D" w:rsidP="00F91E2D">
      <w:pPr>
        <w:autoSpaceDE w:val="0"/>
        <w:autoSpaceDN w:val="0"/>
        <w:adjustRightInd w:val="0"/>
        <w:jc w:val="both"/>
        <w:rPr>
          <w:rFonts w:eastAsia="Batang" w:cs="Times New Roman"/>
          <w:b/>
        </w:rPr>
      </w:pPr>
    </w:p>
    <w:p w14:paraId="3D9BA762" w14:textId="77777777" w:rsidR="00F91E2D" w:rsidRPr="00DF7218" w:rsidRDefault="00F91E2D" w:rsidP="00F91E2D">
      <w:pPr>
        <w:autoSpaceDE w:val="0"/>
        <w:autoSpaceDN w:val="0"/>
        <w:adjustRightInd w:val="0"/>
        <w:jc w:val="both"/>
        <w:rPr>
          <w:rFonts w:eastAsia="Batang" w:cs="Times New Roman"/>
          <w:b/>
        </w:rPr>
      </w:pPr>
    </w:p>
    <w:p w14:paraId="1771272E" w14:textId="77777777" w:rsidR="00F91E2D" w:rsidRPr="00DF7218" w:rsidRDefault="00F91E2D" w:rsidP="00F91E2D">
      <w:pPr>
        <w:autoSpaceDE w:val="0"/>
        <w:autoSpaceDN w:val="0"/>
        <w:adjustRightInd w:val="0"/>
        <w:jc w:val="both"/>
        <w:rPr>
          <w:rFonts w:eastAsia="Batang" w:cs="Times New Roman"/>
          <w:b/>
        </w:rPr>
      </w:pPr>
    </w:p>
    <w:p w14:paraId="6AF8DB9C" w14:textId="77777777" w:rsidR="00F91E2D" w:rsidRPr="00DF7218" w:rsidRDefault="00F91E2D" w:rsidP="00F91E2D">
      <w:pPr>
        <w:autoSpaceDE w:val="0"/>
        <w:autoSpaceDN w:val="0"/>
        <w:adjustRightInd w:val="0"/>
        <w:jc w:val="both"/>
        <w:rPr>
          <w:rFonts w:eastAsia="Batang" w:cs="Times New Roman"/>
          <w:b/>
        </w:rPr>
      </w:pPr>
    </w:p>
    <w:p w14:paraId="680DEFF2" w14:textId="77777777" w:rsidR="00F91E2D" w:rsidRPr="00DF7218" w:rsidRDefault="00F91E2D" w:rsidP="00F91E2D">
      <w:pPr>
        <w:autoSpaceDE w:val="0"/>
        <w:autoSpaceDN w:val="0"/>
        <w:adjustRightInd w:val="0"/>
        <w:jc w:val="both"/>
        <w:rPr>
          <w:rFonts w:eastAsia="Batang" w:cs="Times New Roman"/>
          <w:b/>
        </w:rPr>
      </w:pPr>
    </w:p>
    <w:p w14:paraId="79BB15EA" w14:textId="77777777" w:rsidR="00F91E2D" w:rsidRPr="00DF7218" w:rsidRDefault="00F91E2D" w:rsidP="00F91E2D">
      <w:pPr>
        <w:autoSpaceDE w:val="0"/>
        <w:autoSpaceDN w:val="0"/>
        <w:adjustRightInd w:val="0"/>
        <w:jc w:val="both"/>
        <w:rPr>
          <w:rFonts w:eastAsia="Batang" w:cs="Times New Roman"/>
          <w:b/>
        </w:rPr>
      </w:pPr>
    </w:p>
    <w:p w14:paraId="1944ADA4" w14:textId="77777777" w:rsidR="00F91E2D" w:rsidRPr="00DF7218" w:rsidRDefault="00F91E2D" w:rsidP="00F91E2D">
      <w:pPr>
        <w:autoSpaceDE w:val="0"/>
        <w:autoSpaceDN w:val="0"/>
        <w:adjustRightInd w:val="0"/>
        <w:jc w:val="both"/>
        <w:rPr>
          <w:rFonts w:eastAsia="Batang" w:cs="Times New Roman"/>
          <w:b/>
        </w:rPr>
      </w:pPr>
    </w:p>
    <w:p w14:paraId="7AC63B53" w14:textId="77777777" w:rsidR="00F91E2D" w:rsidRPr="00DF7218" w:rsidRDefault="00F91E2D" w:rsidP="00F91E2D">
      <w:pPr>
        <w:autoSpaceDE w:val="0"/>
        <w:autoSpaceDN w:val="0"/>
        <w:adjustRightInd w:val="0"/>
        <w:jc w:val="both"/>
        <w:rPr>
          <w:rFonts w:eastAsia="Batang" w:cs="Times New Roman"/>
          <w:b/>
        </w:rPr>
      </w:pPr>
    </w:p>
    <w:p w14:paraId="21DEDBAF" w14:textId="77777777" w:rsidR="00F91E2D" w:rsidRPr="00DF7218" w:rsidRDefault="00F91E2D" w:rsidP="00F91E2D">
      <w:pPr>
        <w:autoSpaceDE w:val="0"/>
        <w:autoSpaceDN w:val="0"/>
        <w:adjustRightInd w:val="0"/>
        <w:jc w:val="both"/>
        <w:rPr>
          <w:rFonts w:eastAsia="Batang" w:cs="Times New Roman"/>
          <w:b/>
        </w:rPr>
      </w:pPr>
    </w:p>
    <w:p w14:paraId="7D9E9E37" w14:textId="77777777" w:rsidR="00F91E2D" w:rsidRPr="00DF7218" w:rsidRDefault="00F91E2D" w:rsidP="00F91E2D">
      <w:pPr>
        <w:autoSpaceDE w:val="0"/>
        <w:autoSpaceDN w:val="0"/>
        <w:adjustRightInd w:val="0"/>
        <w:jc w:val="both"/>
        <w:rPr>
          <w:rFonts w:eastAsia="Batang" w:cs="Times New Roman"/>
          <w:b/>
        </w:rPr>
      </w:pPr>
    </w:p>
    <w:p w14:paraId="4928956C" w14:textId="77777777" w:rsidR="00F91E2D" w:rsidRPr="00DF7218" w:rsidRDefault="00F91E2D" w:rsidP="00F91E2D">
      <w:pPr>
        <w:rPr>
          <w:rFonts w:cs="Times New Roman"/>
        </w:rPr>
      </w:pPr>
    </w:p>
    <w:p w14:paraId="34F92A60" w14:textId="77777777" w:rsidR="00F91E2D" w:rsidRPr="00DF7218" w:rsidRDefault="00F91E2D" w:rsidP="00F91E2D">
      <w:pPr>
        <w:autoSpaceDE w:val="0"/>
        <w:autoSpaceDN w:val="0"/>
        <w:adjustRightInd w:val="0"/>
        <w:jc w:val="both"/>
        <w:rPr>
          <w:rFonts w:eastAsia="Batang" w:cs="Times New Roman"/>
          <w:b/>
        </w:rPr>
      </w:pPr>
    </w:p>
    <w:p w14:paraId="55DB6C0E" w14:textId="77777777" w:rsidR="00F91E2D" w:rsidRPr="00DF7218" w:rsidRDefault="00F91E2D" w:rsidP="00F91E2D">
      <w:pPr>
        <w:autoSpaceDE w:val="0"/>
        <w:autoSpaceDN w:val="0"/>
        <w:adjustRightInd w:val="0"/>
        <w:jc w:val="both"/>
        <w:rPr>
          <w:rFonts w:eastAsia="Batang" w:cs="Times New Roman"/>
          <w:b/>
        </w:rPr>
      </w:pPr>
    </w:p>
    <w:p w14:paraId="5DCD445A" w14:textId="77777777" w:rsidR="00F91E2D" w:rsidRPr="00DF7218" w:rsidRDefault="00F91E2D" w:rsidP="00F91E2D">
      <w:pPr>
        <w:autoSpaceDE w:val="0"/>
        <w:autoSpaceDN w:val="0"/>
        <w:adjustRightInd w:val="0"/>
        <w:jc w:val="both"/>
        <w:rPr>
          <w:rFonts w:eastAsia="Batang" w:cs="Times New Roman"/>
          <w:b/>
        </w:rPr>
      </w:pPr>
    </w:p>
    <w:p w14:paraId="26C426C9" w14:textId="77777777" w:rsidR="00F91E2D" w:rsidRPr="00DF7218" w:rsidRDefault="00F91E2D" w:rsidP="00F91E2D">
      <w:pPr>
        <w:autoSpaceDE w:val="0"/>
        <w:autoSpaceDN w:val="0"/>
        <w:adjustRightInd w:val="0"/>
        <w:jc w:val="both"/>
        <w:rPr>
          <w:rFonts w:eastAsia="Batang" w:cs="Times New Roman"/>
          <w:b/>
        </w:rPr>
      </w:pPr>
    </w:p>
    <w:p w14:paraId="4E10AAAF" w14:textId="77777777" w:rsidR="00F91E2D" w:rsidRPr="00DF7218" w:rsidRDefault="00F91E2D" w:rsidP="00F91E2D">
      <w:pPr>
        <w:autoSpaceDE w:val="0"/>
        <w:autoSpaceDN w:val="0"/>
        <w:adjustRightInd w:val="0"/>
        <w:jc w:val="both"/>
        <w:rPr>
          <w:rFonts w:eastAsia="Batang" w:cs="Times New Roman"/>
          <w:b/>
        </w:rPr>
      </w:pPr>
    </w:p>
    <w:p w14:paraId="7070E838" w14:textId="77777777" w:rsidR="00F91E2D" w:rsidRPr="00DF7218" w:rsidRDefault="00F91E2D" w:rsidP="00F91E2D">
      <w:pPr>
        <w:autoSpaceDE w:val="0"/>
        <w:autoSpaceDN w:val="0"/>
        <w:adjustRightInd w:val="0"/>
        <w:jc w:val="both"/>
        <w:rPr>
          <w:rFonts w:eastAsia="Batang" w:cs="Times New Roman"/>
          <w:b/>
        </w:rPr>
      </w:pPr>
    </w:p>
    <w:p w14:paraId="368994B8" w14:textId="77777777" w:rsidR="00F91E2D" w:rsidRPr="00DF7218" w:rsidRDefault="00F91E2D" w:rsidP="00F91E2D">
      <w:pPr>
        <w:autoSpaceDE w:val="0"/>
        <w:autoSpaceDN w:val="0"/>
        <w:adjustRightInd w:val="0"/>
        <w:jc w:val="both"/>
        <w:rPr>
          <w:rFonts w:eastAsia="Batang" w:cs="Times New Roman"/>
          <w:b/>
        </w:rPr>
      </w:pPr>
    </w:p>
    <w:p w14:paraId="571B31BB" w14:textId="77777777" w:rsidR="00F91E2D" w:rsidRPr="00DF7218" w:rsidRDefault="00F91E2D" w:rsidP="00F91E2D">
      <w:pPr>
        <w:autoSpaceDE w:val="0"/>
        <w:autoSpaceDN w:val="0"/>
        <w:adjustRightInd w:val="0"/>
        <w:jc w:val="both"/>
        <w:rPr>
          <w:rFonts w:eastAsia="Batang" w:cs="Times New Roman"/>
          <w:b/>
        </w:rPr>
      </w:pPr>
    </w:p>
    <w:p w14:paraId="494FB96F" w14:textId="77777777" w:rsidR="00F91E2D" w:rsidRPr="00DF7218" w:rsidRDefault="00F91E2D" w:rsidP="00F91E2D">
      <w:pPr>
        <w:autoSpaceDE w:val="0"/>
        <w:autoSpaceDN w:val="0"/>
        <w:adjustRightInd w:val="0"/>
        <w:jc w:val="both"/>
        <w:rPr>
          <w:rFonts w:eastAsia="Batang" w:cs="Times New Roman"/>
          <w:b/>
        </w:rPr>
      </w:pPr>
    </w:p>
    <w:p w14:paraId="1289C3C0" w14:textId="77777777" w:rsidR="00F91E2D" w:rsidRPr="00DF7218" w:rsidRDefault="00F91E2D" w:rsidP="00F91E2D">
      <w:pPr>
        <w:autoSpaceDE w:val="0"/>
        <w:autoSpaceDN w:val="0"/>
        <w:adjustRightInd w:val="0"/>
        <w:jc w:val="both"/>
        <w:rPr>
          <w:rFonts w:eastAsia="Batang" w:cs="Times New Roman"/>
          <w:b/>
        </w:rPr>
      </w:pPr>
    </w:p>
    <w:p w14:paraId="4A2749DB" w14:textId="77777777" w:rsidR="00F91E2D" w:rsidRPr="00DF7218" w:rsidRDefault="00F91E2D" w:rsidP="00F91E2D">
      <w:pPr>
        <w:autoSpaceDE w:val="0"/>
        <w:autoSpaceDN w:val="0"/>
        <w:adjustRightInd w:val="0"/>
        <w:jc w:val="both"/>
        <w:rPr>
          <w:rFonts w:eastAsia="Batang" w:cs="Times New Roman"/>
          <w:b/>
        </w:rPr>
      </w:pPr>
    </w:p>
    <w:p w14:paraId="60493DBC" w14:textId="77777777" w:rsidR="00F91E2D" w:rsidRPr="00DF7218" w:rsidRDefault="00F91E2D" w:rsidP="00F91E2D">
      <w:pPr>
        <w:autoSpaceDE w:val="0"/>
        <w:autoSpaceDN w:val="0"/>
        <w:adjustRightInd w:val="0"/>
        <w:jc w:val="both"/>
        <w:rPr>
          <w:rFonts w:eastAsia="Batang" w:cs="Times New Roman"/>
          <w:b/>
        </w:rPr>
      </w:pPr>
    </w:p>
    <w:p w14:paraId="74D233B4" w14:textId="77777777" w:rsidR="00F91E2D" w:rsidRPr="00DF7218" w:rsidRDefault="00F91E2D" w:rsidP="00F91E2D">
      <w:pPr>
        <w:autoSpaceDE w:val="0"/>
        <w:autoSpaceDN w:val="0"/>
        <w:adjustRightInd w:val="0"/>
        <w:jc w:val="both"/>
        <w:rPr>
          <w:rFonts w:eastAsia="Batang" w:cs="Times New Roman"/>
          <w:b/>
        </w:rPr>
      </w:pPr>
    </w:p>
    <w:p w14:paraId="3F167B80" w14:textId="77777777" w:rsidR="00F91E2D" w:rsidRPr="00DF7218" w:rsidRDefault="00F91E2D" w:rsidP="00F91E2D">
      <w:pPr>
        <w:autoSpaceDE w:val="0"/>
        <w:autoSpaceDN w:val="0"/>
        <w:adjustRightInd w:val="0"/>
        <w:jc w:val="both"/>
        <w:rPr>
          <w:rFonts w:eastAsia="Batang" w:cs="Times New Roman"/>
          <w:b/>
        </w:rPr>
      </w:pPr>
    </w:p>
    <w:p w14:paraId="5C8CA1C2" w14:textId="77777777" w:rsidR="00F91E2D" w:rsidRPr="00DF7218" w:rsidRDefault="00F91E2D" w:rsidP="00F91E2D">
      <w:pPr>
        <w:autoSpaceDE w:val="0"/>
        <w:autoSpaceDN w:val="0"/>
        <w:adjustRightInd w:val="0"/>
        <w:jc w:val="both"/>
        <w:rPr>
          <w:rFonts w:eastAsia="Batang" w:cs="Times New Roman"/>
          <w:b/>
        </w:rPr>
      </w:pPr>
    </w:p>
    <w:p w14:paraId="1A267B87" w14:textId="77777777" w:rsidR="00F91E2D" w:rsidRPr="00DF7218" w:rsidRDefault="00F91E2D" w:rsidP="00F91E2D">
      <w:pPr>
        <w:autoSpaceDE w:val="0"/>
        <w:autoSpaceDN w:val="0"/>
        <w:adjustRightInd w:val="0"/>
        <w:jc w:val="both"/>
        <w:rPr>
          <w:rFonts w:eastAsia="Batang" w:cs="Times New Roman"/>
          <w:b/>
        </w:rPr>
      </w:pPr>
    </w:p>
    <w:p w14:paraId="515D9AAC" w14:textId="77777777" w:rsidR="00F91E2D" w:rsidRPr="00DF7218" w:rsidRDefault="00F91E2D" w:rsidP="00F91E2D">
      <w:pPr>
        <w:autoSpaceDE w:val="0"/>
        <w:autoSpaceDN w:val="0"/>
        <w:adjustRightInd w:val="0"/>
        <w:jc w:val="both"/>
        <w:rPr>
          <w:rFonts w:eastAsia="Batang" w:cs="Times New Roman"/>
          <w:b/>
        </w:rPr>
      </w:pPr>
    </w:p>
    <w:p w14:paraId="0F038DE8" w14:textId="77777777" w:rsidR="00F91E2D" w:rsidRPr="00DF7218" w:rsidRDefault="00F91E2D" w:rsidP="00F91E2D">
      <w:pPr>
        <w:autoSpaceDE w:val="0"/>
        <w:autoSpaceDN w:val="0"/>
        <w:adjustRightInd w:val="0"/>
        <w:jc w:val="both"/>
        <w:rPr>
          <w:rFonts w:eastAsia="Batang" w:cs="Times New Roman"/>
          <w:b/>
        </w:rPr>
      </w:pPr>
    </w:p>
    <w:p w14:paraId="1667B375" w14:textId="77777777" w:rsidR="00F91E2D" w:rsidRPr="00DF7218" w:rsidRDefault="00F91E2D" w:rsidP="00F91E2D">
      <w:pPr>
        <w:autoSpaceDE w:val="0"/>
        <w:autoSpaceDN w:val="0"/>
        <w:adjustRightInd w:val="0"/>
        <w:jc w:val="both"/>
        <w:rPr>
          <w:rFonts w:eastAsia="Batang" w:cs="Times New Roman"/>
          <w:b/>
        </w:rPr>
      </w:pPr>
    </w:p>
    <w:p w14:paraId="235C4F7F" w14:textId="77777777" w:rsidR="00F91E2D" w:rsidRPr="00DF7218" w:rsidRDefault="00F91E2D" w:rsidP="00F91E2D">
      <w:pPr>
        <w:rPr>
          <w:rFonts w:cs="Times New Roman"/>
        </w:rPr>
      </w:pPr>
    </w:p>
    <w:p w14:paraId="27627343" w14:textId="77777777" w:rsidR="00F91E2D" w:rsidRPr="00DF7218" w:rsidRDefault="00F91E2D" w:rsidP="00F91E2D">
      <w:pPr>
        <w:autoSpaceDE w:val="0"/>
        <w:autoSpaceDN w:val="0"/>
        <w:adjustRightInd w:val="0"/>
        <w:jc w:val="both"/>
        <w:rPr>
          <w:rFonts w:eastAsia="Batang" w:cs="Times New Roman"/>
          <w:b/>
        </w:rPr>
      </w:pPr>
    </w:p>
    <w:p w14:paraId="06EC86B1" w14:textId="77777777" w:rsidR="00F91E2D" w:rsidRPr="00DF7218" w:rsidRDefault="00F91E2D" w:rsidP="00F91E2D">
      <w:pPr>
        <w:autoSpaceDE w:val="0"/>
        <w:autoSpaceDN w:val="0"/>
        <w:adjustRightInd w:val="0"/>
        <w:jc w:val="both"/>
        <w:rPr>
          <w:rFonts w:eastAsia="Batang" w:cs="Times New Roman"/>
          <w:b/>
        </w:rPr>
      </w:pPr>
    </w:p>
    <w:p w14:paraId="3AF7F45D" w14:textId="77777777" w:rsidR="00F91E2D" w:rsidRPr="00DF7218" w:rsidRDefault="00F91E2D" w:rsidP="00F91E2D">
      <w:pPr>
        <w:autoSpaceDE w:val="0"/>
        <w:autoSpaceDN w:val="0"/>
        <w:adjustRightInd w:val="0"/>
        <w:jc w:val="both"/>
        <w:rPr>
          <w:rFonts w:eastAsia="Batang" w:cs="Times New Roman"/>
          <w:b/>
        </w:rPr>
      </w:pPr>
    </w:p>
    <w:p w14:paraId="5566793D" w14:textId="77777777" w:rsidR="00F91E2D" w:rsidRPr="00DF7218" w:rsidRDefault="00F91E2D" w:rsidP="00F91E2D">
      <w:pPr>
        <w:autoSpaceDE w:val="0"/>
        <w:autoSpaceDN w:val="0"/>
        <w:adjustRightInd w:val="0"/>
        <w:jc w:val="both"/>
        <w:rPr>
          <w:rFonts w:eastAsia="Batang" w:cs="Times New Roman"/>
          <w:b/>
        </w:rPr>
      </w:pPr>
    </w:p>
    <w:p w14:paraId="5745F0C0" w14:textId="77777777" w:rsidR="00F91E2D" w:rsidRPr="00DF7218" w:rsidRDefault="00F91E2D" w:rsidP="00F91E2D">
      <w:pPr>
        <w:autoSpaceDE w:val="0"/>
        <w:autoSpaceDN w:val="0"/>
        <w:adjustRightInd w:val="0"/>
        <w:jc w:val="both"/>
        <w:rPr>
          <w:rFonts w:eastAsia="Batang" w:cs="Times New Roman"/>
          <w:b/>
        </w:rPr>
      </w:pPr>
    </w:p>
    <w:p w14:paraId="3131DC8E" w14:textId="77777777" w:rsidR="00F91E2D" w:rsidRPr="00DF7218" w:rsidRDefault="00F91E2D" w:rsidP="00F91E2D">
      <w:pPr>
        <w:autoSpaceDE w:val="0"/>
        <w:autoSpaceDN w:val="0"/>
        <w:adjustRightInd w:val="0"/>
        <w:jc w:val="both"/>
        <w:rPr>
          <w:rFonts w:eastAsia="Batang" w:cs="Times New Roman"/>
          <w:b/>
        </w:rPr>
      </w:pPr>
    </w:p>
    <w:p w14:paraId="60E6EF27" w14:textId="77777777" w:rsidR="00F91E2D" w:rsidRPr="00DF7218" w:rsidRDefault="00F91E2D" w:rsidP="00F91E2D">
      <w:pPr>
        <w:autoSpaceDE w:val="0"/>
        <w:autoSpaceDN w:val="0"/>
        <w:adjustRightInd w:val="0"/>
        <w:jc w:val="both"/>
        <w:rPr>
          <w:rFonts w:eastAsia="Batang" w:cs="Times New Roman"/>
          <w:b/>
        </w:rPr>
      </w:pPr>
    </w:p>
    <w:p w14:paraId="16719485" w14:textId="77777777" w:rsidR="00F91E2D" w:rsidRPr="00DF7218" w:rsidRDefault="00F91E2D" w:rsidP="00F91E2D">
      <w:pPr>
        <w:autoSpaceDE w:val="0"/>
        <w:autoSpaceDN w:val="0"/>
        <w:adjustRightInd w:val="0"/>
        <w:jc w:val="both"/>
        <w:rPr>
          <w:rFonts w:eastAsia="Batang" w:cs="Times New Roman"/>
          <w:b/>
        </w:rPr>
      </w:pPr>
    </w:p>
    <w:p w14:paraId="1E5B74A1" w14:textId="77777777" w:rsidR="00F91E2D" w:rsidRPr="00DF7218" w:rsidRDefault="00F91E2D" w:rsidP="00F91E2D">
      <w:pPr>
        <w:autoSpaceDE w:val="0"/>
        <w:autoSpaceDN w:val="0"/>
        <w:adjustRightInd w:val="0"/>
        <w:jc w:val="both"/>
        <w:rPr>
          <w:rFonts w:eastAsia="Batang" w:cs="Times New Roman"/>
          <w:b/>
        </w:rPr>
      </w:pPr>
    </w:p>
    <w:p w14:paraId="359614D0" w14:textId="77777777" w:rsidR="00F91E2D" w:rsidRPr="00DF7218" w:rsidRDefault="00F91E2D" w:rsidP="00F91E2D">
      <w:pPr>
        <w:autoSpaceDE w:val="0"/>
        <w:autoSpaceDN w:val="0"/>
        <w:adjustRightInd w:val="0"/>
        <w:jc w:val="both"/>
        <w:rPr>
          <w:rFonts w:eastAsia="Batang" w:cs="Times New Roman"/>
          <w:b/>
        </w:rPr>
      </w:pPr>
    </w:p>
    <w:p w14:paraId="59A93E9C" w14:textId="77777777" w:rsidR="00F91E2D" w:rsidRPr="00DF7218" w:rsidRDefault="00F91E2D" w:rsidP="00F91E2D">
      <w:pPr>
        <w:autoSpaceDE w:val="0"/>
        <w:autoSpaceDN w:val="0"/>
        <w:adjustRightInd w:val="0"/>
        <w:jc w:val="both"/>
        <w:rPr>
          <w:rFonts w:eastAsia="Batang" w:cs="Times New Roman"/>
          <w:b/>
        </w:rPr>
      </w:pPr>
    </w:p>
    <w:p w14:paraId="4CD3D8B6" w14:textId="77777777" w:rsidR="00F91E2D" w:rsidRPr="00DF7218" w:rsidRDefault="00F91E2D" w:rsidP="00F91E2D">
      <w:pPr>
        <w:autoSpaceDE w:val="0"/>
        <w:autoSpaceDN w:val="0"/>
        <w:adjustRightInd w:val="0"/>
        <w:jc w:val="both"/>
        <w:rPr>
          <w:rFonts w:eastAsia="Batang" w:cs="Times New Roman"/>
          <w:b/>
        </w:rPr>
      </w:pPr>
    </w:p>
    <w:p w14:paraId="762DA97D" w14:textId="77777777" w:rsidR="00F91E2D" w:rsidRPr="00DF7218" w:rsidRDefault="00F91E2D" w:rsidP="00F91E2D">
      <w:pPr>
        <w:autoSpaceDE w:val="0"/>
        <w:autoSpaceDN w:val="0"/>
        <w:adjustRightInd w:val="0"/>
        <w:jc w:val="both"/>
        <w:rPr>
          <w:rFonts w:eastAsia="Batang" w:cs="Times New Roman"/>
          <w:b/>
        </w:rPr>
      </w:pPr>
    </w:p>
    <w:p w14:paraId="50CC056A" w14:textId="77777777" w:rsidR="00F91E2D" w:rsidRPr="00DF7218" w:rsidRDefault="00F91E2D" w:rsidP="00F91E2D">
      <w:pPr>
        <w:autoSpaceDE w:val="0"/>
        <w:autoSpaceDN w:val="0"/>
        <w:adjustRightInd w:val="0"/>
        <w:jc w:val="both"/>
        <w:rPr>
          <w:rFonts w:eastAsia="Batang" w:cs="Times New Roman"/>
          <w:b/>
        </w:rPr>
      </w:pPr>
    </w:p>
    <w:p w14:paraId="3DF887A7" w14:textId="77777777" w:rsidR="00F91E2D" w:rsidRPr="00DF7218" w:rsidRDefault="00F91E2D" w:rsidP="00F91E2D">
      <w:pPr>
        <w:autoSpaceDE w:val="0"/>
        <w:autoSpaceDN w:val="0"/>
        <w:adjustRightInd w:val="0"/>
        <w:jc w:val="both"/>
        <w:rPr>
          <w:rFonts w:eastAsia="Batang" w:cs="Times New Roman"/>
          <w:b/>
        </w:rPr>
      </w:pPr>
    </w:p>
    <w:p w14:paraId="0278EAD6" w14:textId="77777777" w:rsidR="00F91E2D" w:rsidRPr="00DF7218" w:rsidRDefault="00F91E2D" w:rsidP="00F91E2D">
      <w:pPr>
        <w:autoSpaceDE w:val="0"/>
        <w:autoSpaceDN w:val="0"/>
        <w:adjustRightInd w:val="0"/>
        <w:jc w:val="both"/>
        <w:rPr>
          <w:rFonts w:eastAsia="Batang" w:cs="Times New Roman"/>
          <w:b/>
        </w:rPr>
      </w:pPr>
    </w:p>
    <w:p w14:paraId="73D5CD0F" w14:textId="77777777" w:rsidR="00F91E2D" w:rsidRPr="00DF7218" w:rsidRDefault="00F91E2D" w:rsidP="00F91E2D">
      <w:pPr>
        <w:autoSpaceDE w:val="0"/>
        <w:autoSpaceDN w:val="0"/>
        <w:adjustRightInd w:val="0"/>
        <w:jc w:val="both"/>
        <w:rPr>
          <w:rFonts w:eastAsia="Batang" w:cs="Times New Roman"/>
          <w:b/>
        </w:rPr>
      </w:pPr>
    </w:p>
    <w:p w14:paraId="6C28B6EE" w14:textId="77777777" w:rsidR="00F91E2D" w:rsidRPr="00DF7218" w:rsidRDefault="00F91E2D" w:rsidP="00F91E2D">
      <w:pPr>
        <w:autoSpaceDE w:val="0"/>
        <w:autoSpaceDN w:val="0"/>
        <w:adjustRightInd w:val="0"/>
        <w:jc w:val="both"/>
        <w:rPr>
          <w:rFonts w:eastAsia="Batang" w:cs="Times New Roman"/>
          <w:b/>
        </w:rPr>
      </w:pPr>
    </w:p>
    <w:p w14:paraId="70FEAA64" w14:textId="77777777" w:rsidR="00F91E2D" w:rsidRPr="00DF7218" w:rsidRDefault="00F91E2D" w:rsidP="00F91E2D">
      <w:pPr>
        <w:autoSpaceDE w:val="0"/>
        <w:autoSpaceDN w:val="0"/>
        <w:adjustRightInd w:val="0"/>
        <w:jc w:val="both"/>
        <w:rPr>
          <w:rFonts w:eastAsia="Batang" w:cs="Times New Roman"/>
          <w:b/>
        </w:rPr>
      </w:pPr>
    </w:p>
    <w:p w14:paraId="74DBA7C0" w14:textId="77777777" w:rsidR="00F91E2D" w:rsidRPr="00DF7218" w:rsidRDefault="00F91E2D" w:rsidP="00F91E2D">
      <w:pPr>
        <w:rPr>
          <w:rFonts w:cs="Times New Roman"/>
        </w:rPr>
      </w:pPr>
    </w:p>
    <w:p w14:paraId="29BF6078" w14:textId="77777777" w:rsidR="00F91E2D" w:rsidRPr="00DF7218" w:rsidRDefault="00F91E2D" w:rsidP="00F91E2D">
      <w:pPr>
        <w:autoSpaceDE w:val="0"/>
        <w:autoSpaceDN w:val="0"/>
        <w:adjustRightInd w:val="0"/>
        <w:jc w:val="both"/>
        <w:rPr>
          <w:rFonts w:eastAsia="Batang" w:cs="Times New Roman"/>
          <w:b/>
        </w:rPr>
      </w:pPr>
    </w:p>
    <w:p w14:paraId="2DE4AED7" w14:textId="77777777" w:rsidR="00F91E2D" w:rsidRPr="00DF7218" w:rsidRDefault="00F91E2D" w:rsidP="00F91E2D">
      <w:pPr>
        <w:autoSpaceDE w:val="0"/>
        <w:autoSpaceDN w:val="0"/>
        <w:adjustRightInd w:val="0"/>
        <w:jc w:val="both"/>
        <w:rPr>
          <w:rFonts w:eastAsia="Batang" w:cs="Times New Roman"/>
          <w:b/>
        </w:rPr>
      </w:pPr>
    </w:p>
    <w:p w14:paraId="39144061" w14:textId="77777777" w:rsidR="00F91E2D" w:rsidRPr="00DF7218" w:rsidRDefault="00F91E2D" w:rsidP="00F91E2D">
      <w:pPr>
        <w:autoSpaceDE w:val="0"/>
        <w:autoSpaceDN w:val="0"/>
        <w:adjustRightInd w:val="0"/>
        <w:jc w:val="both"/>
        <w:rPr>
          <w:rFonts w:eastAsia="Batang" w:cs="Times New Roman"/>
          <w:b/>
        </w:rPr>
      </w:pPr>
    </w:p>
    <w:p w14:paraId="58F68DA6" w14:textId="77777777" w:rsidR="00F91E2D" w:rsidRPr="00DF7218" w:rsidRDefault="00F91E2D" w:rsidP="00F91E2D">
      <w:pPr>
        <w:autoSpaceDE w:val="0"/>
        <w:autoSpaceDN w:val="0"/>
        <w:adjustRightInd w:val="0"/>
        <w:jc w:val="both"/>
        <w:rPr>
          <w:rFonts w:eastAsia="Batang" w:cs="Times New Roman"/>
          <w:b/>
        </w:rPr>
      </w:pPr>
    </w:p>
    <w:p w14:paraId="05A4ECEE" w14:textId="77777777" w:rsidR="00F91E2D" w:rsidRPr="00DF7218" w:rsidRDefault="00F91E2D" w:rsidP="00F91E2D">
      <w:pPr>
        <w:autoSpaceDE w:val="0"/>
        <w:autoSpaceDN w:val="0"/>
        <w:adjustRightInd w:val="0"/>
        <w:jc w:val="both"/>
        <w:rPr>
          <w:rFonts w:eastAsia="Batang" w:cs="Times New Roman"/>
          <w:b/>
        </w:rPr>
      </w:pPr>
    </w:p>
    <w:p w14:paraId="23220ED9" w14:textId="77777777" w:rsidR="00F91E2D" w:rsidRPr="00DF7218" w:rsidRDefault="00F91E2D" w:rsidP="00F91E2D">
      <w:pPr>
        <w:autoSpaceDE w:val="0"/>
        <w:autoSpaceDN w:val="0"/>
        <w:adjustRightInd w:val="0"/>
        <w:jc w:val="both"/>
        <w:rPr>
          <w:rFonts w:eastAsia="Batang" w:cs="Times New Roman"/>
          <w:b/>
        </w:rPr>
      </w:pPr>
    </w:p>
    <w:p w14:paraId="6CA070FF" w14:textId="77777777" w:rsidR="00F91E2D" w:rsidRPr="00DF7218" w:rsidRDefault="00F91E2D" w:rsidP="00F91E2D">
      <w:pPr>
        <w:autoSpaceDE w:val="0"/>
        <w:autoSpaceDN w:val="0"/>
        <w:adjustRightInd w:val="0"/>
        <w:jc w:val="both"/>
        <w:rPr>
          <w:rFonts w:eastAsia="Batang" w:cs="Times New Roman"/>
          <w:b/>
        </w:rPr>
      </w:pPr>
    </w:p>
    <w:p w14:paraId="621BE27E" w14:textId="77777777" w:rsidR="00F91E2D" w:rsidRPr="00DF7218" w:rsidRDefault="00F91E2D" w:rsidP="00F91E2D">
      <w:pPr>
        <w:autoSpaceDE w:val="0"/>
        <w:autoSpaceDN w:val="0"/>
        <w:adjustRightInd w:val="0"/>
        <w:jc w:val="both"/>
        <w:rPr>
          <w:rFonts w:eastAsia="Batang" w:cs="Times New Roman"/>
          <w:b/>
        </w:rPr>
      </w:pPr>
    </w:p>
    <w:p w14:paraId="62CCDF5A" w14:textId="77777777" w:rsidR="00F91E2D" w:rsidRPr="00DF7218" w:rsidRDefault="00F91E2D" w:rsidP="00F91E2D">
      <w:pPr>
        <w:autoSpaceDE w:val="0"/>
        <w:autoSpaceDN w:val="0"/>
        <w:adjustRightInd w:val="0"/>
        <w:jc w:val="both"/>
        <w:rPr>
          <w:rFonts w:eastAsia="Batang" w:cs="Times New Roman"/>
          <w:b/>
        </w:rPr>
      </w:pPr>
    </w:p>
    <w:p w14:paraId="68A168E4" w14:textId="77777777" w:rsidR="00F91E2D" w:rsidRPr="00DF7218" w:rsidRDefault="00F91E2D" w:rsidP="00F91E2D">
      <w:pPr>
        <w:autoSpaceDE w:val="0"/>
        <w:autoSpaceDN w:val="0"/>
        <w:adjustRightInd w:val="0"/>
        <w:jc w:val="both"/>
        <w:rPr>
          <w:rFonts w:eastAsia="Batang" w:cs="Times New Roman"/>
          <w:b/>
        </w:rPr>
      </w:pPr>
    </w:p>
    <w:p w14:paraId="1341F3EF" w14:textId="77777777" w:rsidR="00F91E2D" w:rsidRPr="00DF7218" w:rsidRDefault="00F91E2D" w:rsidP="00F91E2D">
      <w:pPr>
        <w:autoSpaceDE w:val="0"/>
        <w:autoSpaceDN w:val="0"/>
        <w:adjustRightInd w:val="0"/>
        <w:jc w:val="both"/>
        <w:rPr>
          <w:rFonts w:eastAsia="Batang" w:cs="Times New Roman"/>
          <w:b/>
        </w:rPr>
      </w:pPr>
    </w:p>
    <w:p w14:paraId="6437CA06" w14:textId="77777777" w:rsidR="00F91E2D" w:rsidRPr="00DF7218" w:rsidRDefault="00F91E2D" w:rsidP="00F91E2D">
      <w:pPr>
        <w:autoSpaceDE w:val="0"/>
        <w:autoSpaceDN w:val="0"/>
        <w:adjustRightInd w:val="0"/>
        <w:jc w:val="both"/>
        <w:rPr>
          <w:rFonts w:eastAsia="Batang" w:cs="Times New Roman"/>
          <w:b/>
        </w:rPr>
      </w:pPr>
    </w:p>
    <w:p w14:paraId="4B4E3CD8" w14:textId="77777777" w:rsidR="00F91E2D" w:rsidRPr="00DF7218" w:rsidRDefault="00F91E2D" w:rsidP="00F91E2D">
      <w:pPr>
        <w:autoSpaceDE w:val="0"/>
        <w:autoSpaceDN w:val="0"/>
        <w:adjustRightInd w:val="0"/>
        <w:jc w:val="both"/>
        <w:rPr>
          <w:rFonts w:eastAsia="Batang" w:cs="Times New Roman"/>
          <w:b/>
        </w:rPr>
      </w:pPr>
    </w:p>
    <w:p w14:paraId="1380FD31" w14:textId="77777777" w:rsidR="00F91E2D" w:rsidRPr="00DF7218" w:rsidRDefault="00F91E2D" w:rsidP="00F91E2D">
      <w:pPr>
        <w:autoSpaceDE w:val="0"/>
        <w:autoSpaceDN w:val="0"/>
        <w:adjustRightInd w:val="0"/>
        <w:jc w:val="both"/>
        <w:rPr>
          <w:rFonts w:eastAsia="Batang" w:cs="Times New Roman"/>
          <w:b/>
        </w:rPr>
      </w:pPr>
    </w:p>
    <w:p w14:paraId="567E08A8" w14:textId="77777777" w:rsidR="00F91E2D" w:rsidRPr="00DF7218" w:rsidRDefault="00F91E2D" w:rsidP="00F91E2D">
      <w:pPr>
        <w:autoSpaceDE w:val="0"/>
        <w:autoSpaceDN w:val="0"/>
        <w:adjustRightInd w:val="0"/>
        <w:jc w:val="both"/>
        <w:rPr>
          <w:rFonts w:eastAsia="Batang" w:cs="Times New Roman"/>
          <w:b/>
        </w:rPr>
      </w:pPr>
    </w:p>
    <w:p w14:paraId="3C1EF64A" w14:textId="77777777" w:rsidR="00F91E2D" w:rsidRPr="00DF7218" w:rsidRDefault="00F91E2D" w:rsidP="00F91E2D">
      <w:pPr>
        <w:autoSpaceDE w:val="0"/>
        <w:autoSpaceDN w:val="0"/>
        <w:adjustRightInd w:val="0"/>
        <w:jc w:val="both"/>
        <w:rPr>
          <w:rFonts w:eastAsia="Batang" w:cs="Times New Roman"/>
          <w:b/>
        </w:rPr>
      </w:pPr>
    </w:p>
    <w:p w14:paraId="0ADB45E2" w14:textId="77777777" w:rsidR="00F91E2D" w:rsidRPr="00DF7218" w:rsidRDefault="00F91E2D" w:rsidP="00F91E2D">
      <w:pPr>
        <w:autoSpaceDE w:val="0"/>
        <w:autoSpaceDN w:val="0"/>
        <w:adjustRightInd w:val="0"/>
        <w:jc w:val="both"/>
        <w:rPr>
          <w:rFonts w:eastAsia="Batang" w:cs="Times New Roman"/>
          <w:b/>
        </w:rPr>
      </w:pPr>
    </w:p>
    <w:p w14:paraId="1914B024" w14:textId="77777777" w:rsidR="00F91E2D" w:rsidRPr="00DF7218" w:rsidRDefault="00F91E2D" w:rsidP="00F91E2D">
      <w:pPr>
        <w:autoSpaceDE w:val="0"/>
        <w:autoSpaceDN w:val="0"/>
        <w:adjustRightInd w:val="0"/>
        <w:jc w:val="both"/>
        <w:rPr>
          <w:rFonts w:eastAsia="Batang" w:cs="Times New Roman"/>
          <w:b/>
        </w:rPr>
      </w:pPr>
    </w:p>
    <w:p w14:paraId="49B62207" w14:textId="77777777" w:rsidR="00F91E2D" w:rsidRPr="00DF7218" w:rsidRDefault="00F91E2D" w:rsidP="00F91E2D">
      <w:pPr>
        <w:autoSpaceDE w:val="0"/>
        <w:autoSpaceDN w:val="0"/>
        <w:adjustRightInd w:val="0"/>
        <w:jc w:val="both"/>
        <w:rPr>
          <w:rFonts w:eastAsia="Batang" w:cs="Times New Roman"/>
          <w:b/>
        </w:rPr>
      </w:pPr>
    </w:p>
    <w:p w14:paraId="6B445549" w14:textId="77777777" w:rsidR="00F91E2D" w:rsidRPr="00DF7218" w:rsidRDefault="00F91E2D" w:rsidP="00F91E2D">
      <w:pPr>
        <w:rPr>
          <w:rFonts w:cs="Times New Roman"/>
        </w:rPr>
      </w:pPr>
    </w:p>
    <w:p w14:paraId="3788BD31" w14:textId="77777777" w:rsidR="00F91E2D" w:rsidRPr="00DF7218" w:rsidRDefault="00F91E2D" w:rsidP="00F91E2D">
      <w:pPr>
        <w:autoSpaceDE w:val="0"/>
        <w:autoSpaceDN w:val="0"/>
        <w:adjustRightInd w:val="0"/>
        <w:jc w:val="both"/>
        <w:rPr>
          <w:rFonts w:eastAsia="Batang" w:cs="Times New Roman"/>
          <w:b/>
        </w:rPr>
      </w:pPr>
    </w:p>
    <w:p w14:paraId="13CEDB64" w14:textId="77777777" w:rsidR="00F91E2D" w:rsidRPr="00DF7218" w:rsidRDefault="00F91E2D" w:rsidP="00F91E2D">
      <w:pPr>
        <w:autoSpaceDE w:val="0"/>
        <w:autoSpaceDN w:val="0"/>
        <w:adjustRightInd w:val="0"/>
        <w:jc w:val="both"/>
        <w:rPr>
          <w:rFonts w:eastAsia="Batang" w:cs="Times New Roman"/>
          <w:b/>
        </w:rPr>
      </w:pPr>
    </w:p>
    <w:p w14:paraId="01C355F6" w14:textId="77777777" w:rsidR="00F91E2D" w:rsidRPr="00DF7218" w:rsidRDefault="00F91E2D" w:rsidP="00F91E2D">
      <w:pPr>
        <w:autoSpaceDE w:val="0"/>
        <w:autoSpaceDN w:val="0"/>
        <w:adjustRightInd w:val="0"/>
        <w:jc w:val="both"/>
        <w:rPr>
          <w:rFonts w:eastAsia="Batang" w:cs="Times New Roman"/>
          <w:b/>
        </w:rPr>
      </w:pPr>
    </w:p>
    <w:p w14:paraId="3DC56E8C" w14:textId="77777777" w:rsidR="00F91E2D" w:rsidRPr="00DF7218" w:rsidRDefault="00F91E2D" w:rsidP="00F91E2D">
      <w:pPr>
        <w:autoSpaceDE w:val="0"/>
        <w:autoSpaceDN w:val="0"/>
        <w:adjustRightInd w:val="0"/>
        <w:jc w:val="both"/>
        <w:rPr>
          <w:rFonts w:eastAsia="Batang" w:cs="Times New Roman"/>
          <w:b/>
        </w:rPr>
      </w:pPr>
    </w:p>
    <w:p w14:paraId="5A2EC2D5" w14:textId="77777777" w:rsidR="00F91E2D" w:rsidRPr="00DF7218" w:rsidRDefault="00F91E2D" w:rsidP="00F91E2D">
      <w:pPr>
        <w:autoSpaceDE w:val="0"/>
        <w:autoSpaceDN w:val="0"/>
        <w:adjustRightInd w:val="0"/>
        <w:jc w:val="both"/>
        <w:rPr>
          <w:rFonts w:eastAsia="Batang" w:cs="Times New Roman"/>
          <w:b/>
        </w:rPr>
      </w:pPr>
    </w:p>
    <w:p w14:paraId="4EF54B48" w14:textId="77777777" w:rsidR="00F91E2D" w:rsidRPr="00DF7218" w:rsidRDefault="00F91E2D" w:rsidP="00F91E2D">
      <w:pPr>
        <w:autoSpaceDE w:val="0"/>
        <w:autoSpaceDN w:val="0"/>
        <w:adjustRightInd w:val="0"/>
        <w:jc w:val="both"/>
        <w:rPr>
          <w:rFonts w:eastAsia="Batang" w:cs="Times New Roman"/>
          <w:b/>
        </w:rPr>
      </w:pPr>
    </w:p>
    <w:p w14:paraId="3355E432" w14:textId="77777777" w:rsidR="00F91E2D" w:rsidRPr="00DF7218" w:rsidRDefault="00F91E2D" w:rsidP="00F91E2D">
      <w:pPr>
        <w:autoSpaceDE w:val="0"/>
        <w:autoSpaceDN w:val="0"/>
        <w:adjustRightInd w:val="0"/>
        <w:jc w:val="both"/>
        <w:rPr>
          <w:rFonts w:eastAsia="Batang" w:cs="Times New Roman"/>
          <w:b/>
        </w:rPr>
      </w:pPr>
    </w:p>
    <w:p w14:paraId="0120203E" w14:textId="77777777" w:rsidR="00F91E2D" w:rsidRPr="00DF7218" w:rsidRDefault="00F91E2D" w:rsidP="00F91E2D">
      <w:pPr>
        <w:autoSpaceDE w:val="0"/>
        <w:autoSpaceDN w:val="0"/>
        <w:adjustRightInd w:val="0"/>
        <w:jc w:val="both"/>
        <w:rPr>
          <w:rFonts w:eastAsia="Batang" w:cs="Times New Roman"/>
          <w:b/>
        </w:rPr>
      </w:pPr>
    </w:p>
    <w:p w14:paraId="4881A857" w14:textId="77777777" w:rsidR="00F91E2D" w:rsidRPr="00DF7218" w:rsidRDefault="00F91E2D" w:rsidP="00F91E2D">
      <w:pPr>
        <w:autoSpaceDE w:val="0"/>
        <w:autoSpaceDN w:val="0"/>
        <w:adjustRightInd w:val="0"/>
        <w:jc w:val="both"/>
        <w:rPr>
          <w:rFonts w:eastAsia="Batang" w:cs="Times New Roman"/>
          <w:b/>
        </w:rPr>
      </w:pPr>
    </w:p>
    <w:p w14:paraId="3123E5D4" w14:textId="77777777" w:rsidR="00F91E2D" w:rsidRPr="00DF7218" w:rsidRDefault="00F91E2D" w:rsidP="00F91E2D">
      <w:pPr>
        <w:autoSpaceDE w:val="0"/>
        <w:autoSpaceDN w:val="0"/>
        <w:adjustRightInd w:val="0"/>
        <w:jc w:val="both"/>
        <w:rPr>
          <w:rFonts w:eastAsia="Batang" w:cs="Times New Roman"/>
          <w:b/>
        </w:rPr>
      </w:pPr>
    </w:p>
    <w:p w14:paraId="4934BB40" w14:textId="77777777" w:rsidR="00F91E2D" w:rsidRPr="00DF7218" w:rsidRDefault="00F91E2D" w:rsidP="00F91E2D">
      <w:pPr>
        <w:autoSpaceDE w:val="0"/>
        <w:autoSpaceDN w:val="0"/>
        <w:adjustRightInd w:val="0"/>
        <w:jc w:val="both"/>
        <w:rPr>
          <w:rFonts w:eastAsia="Batang" w:cs="Times New Roman"/>
          <w:b/>
        </w:rPr>
      </w:pPr>
    </w:p>
    <w:p w14:paraId="070059CD" w14:textId="77777777" w:rsidR="00F91E2D" w:rsidRPr="00DF7218" w:rsidRDefault="00F91E2D" w:rsidP="00F91E2D">
      <w:pPr>
        <w:autoSpaceDE w:val="0"/>
        <w:autoSpaceDN w:val="0"/>
        <w:adjustRightInd w:val="0"/>
        <w:jc w:val="both"/>
        <w:rPr>
          <w:rFonts w:eastAsia="Batang" w:cs="Times New Roman"/>
          <w:b/>
        </w:rPr>
      </w:pPr>
    </w:p>
    <w:p w14:paraId="3381AEE4" w14:textId="77777777" w:rsidR="00F91E2D" w:rsidRPr="00DF7218" w:rsidRDefault="00F91E2D" w:rsidP="00F91E2D">
      <w:pPr>
        <w:autoSpaceDE w:val="0"/>
        <w:autoSpaceDN w:val="0"/>
        <w:adjustRightInd w:val="0"/>
        <w:jc w:val="both"/>
        <w:rPr>
          <w:rFonts w:eastAsia="Batang" w:cs="Times New Roman"/>
          <w:b/>
        </w:rPr>
      </w:pPr>
    </w:p>
    <w:p w14:paraId="111F3B1F" w14:textId="77777777" w:rsidR="00F91E2D" w:rsidRPr="00DF7218" w:rsidRDefault="00F91E2D" w:rsidP="00F91E2D">
      <w:pPr>
        <w:autoSpaceDE w:val="0"/>
        <w:autoSpaceDN w:val="0"/>
        <w:adjustRightInd w:val="0"/>
        <w:jc w:val="both"/>
        <w:rPr>
          <w:rFonts w:eastAsia="Batang" w:cs="Times New Roman"/>
          <w:b/>
        </w:rPr>
      </w:pPr>
    </w:p>
    <w:p w14:paraId="762BC304" w14:textId="77777777" w:rsidR="00F91E2D" w:rsidRPr="00DF7218" w:rsidRDefault="00F91E2D" w:rsidP="00F91E2D">
      <w:pPr>
        <w:autoSpaceDE w:val="0"/>
        <w:autoSpaceDN w:val="0"/>
        <w:adjustRightInd w:val="0"/>
        <w:jc w:val="both"/>
        <w:rPr>
          <w:rFonts w:eastAsia="Batang" w:cs="Times New Roman"/>
          <w:b/>
        </w:rPr>
      </w:pPr>
    </w:p>
    <w:p w14:paraId="07E5577C" w14:textId="77777777" w:rsidR="00F91E2D" w:rsidRPr="00DF7218" w:rsidRDefault="00F91E2D" w:rsidP="00F91E2D">
      <w:pPr>
        <w:autoSpaceDE w:val="0"/>
        <w:autoSpaceDN w:val="0"/>
        <w:adjustRightInd w:val="0"/>
        <w:jc w:val="both"/>
        <w:rPr>
          <w:rFonts w:eastAsia="Batang" w:cs="Times New Roman"/>
          <w:b/>
        </w:rPr>
      </w:pPr>
    </w:p>
    <w:p w14:paraId="0459DA3C" w14:textId="77777777" w:rsidR="00F91E2D" w:rsidRPr="00DF7218" w:rsidRDefault="00F91E2D" w:rsidP="00F91E2D">
      <w:pPr>
        <w:autoSpaceDE w:val="0"/>
        <w:autoSpaceDN w:val="0"/>
        <w:adjustRightInd w:val="0"/>
        <w:jc w:val="both"/>
        <w:rPr>
          <w:rFonts w:eastAsia="Batang" w:cs="Times New Roman"/>
          <w:b/>
        </w:rPr>
      </w:pPr>
    </w:p>
    <w:p w14:paraId="0615ED64" w14:textId="77777777" w:rsidR="00F91E2D" w:rsidRPr="00DF7218" w:rsidRDefault="00F91E2D" w:rsidP="00F91E2D">
      <w:pPr>
        <w:autoSpaceDE w:val="0"/>
        <w:autoSpaceDN w:val="0"/>
        <w:adjustRightInd w:val="0"/>
        <w:jc w:val="both"/>
        <w:rPr>
          <w:rFonts w:eastAsia="Batang" w:cs="Times New Roman"/>
          <w:b/>
        </w:rPr>
      </w:pPr>
    </w:p>
    <w:p w14:paraId="1240D4A5" w14:textId="77777777" w:rsidR="00F91E2D" w:rsidRPr="00DF7218" w:rsidRDefault="00F91E2D" w:rsidP="00F91E2D">
      <w:pPr>
        <w:autoSpaceDE w:val="0"/>
        <w:autoSpaceDN w:val="0"/>
        <w:adjustRightInd w:val="0"/>
        <w:jc w:val="both"/>
        <w:rPr>
          <w:rFonts w:eastAsia="Batang" w:cs="Times New Roman"/>
          <w:b/>
        </w:rPr>
      </w:pPr>
    </w:p>
    <w:p w14:paraId="5C2A8413" w14:textId="77777777" w:rsidR="00F91E2D" w:rsidRPr="00DF7218" w:rsidRDefault="00F91E2D" w:rsidP="00F91E2D">
      <w:pPr>
        <w:rPr>
          <w:rFonts w:cs="Times New Roman"/>
        </w:rPr>
      </w:pPr>
    </w:p>
    <w:p w14:paraId="6619A757" w14:textId="77777777" w:rsidR="00F91E2D" w:rsidRPr="00DF7218" w:rsidRDefault="00F91E2D" w:rsidP="00F91E2D">
      <w:pPr>
        <w:autoSpaceDE w:val="0"/>
        <w:autoSpaceDN w:val="0"/>
        <w:adjustRightInd w:val="0"/>
        <w:jc w:val="both"/>
        <w:rPr>
          <w:rFonts w:eastAsia="Batang" w:cs="Times New Roman"/>
          <w:b/>
        </w:rPr>
      </w:pPr>
    </w:p>
    <w:p w14:paraId="013597AA" w14:textId="77777777" w:rsidR="00F91E2D" w:rsidRPr="00DF7218" w:rsidRDefault="00F91E2D" w:rsidP="00F91E2D">
      <w:pPr>
        <w:autoSpaceDE w:val="0"/>
        <w:autoSpaceDN w:val="0"/>
        <w:adjustRightInd w:val="0"/>
        <w:jc w:val="both"/>
        <w:rPr>
          <w:rFonts w:eastAsia="Batang" w:cs="Times New Roman"/>
          <w:b/>
        </w:rPr>
      </w:pPr>
    </w:p>
    <w:p w14:paraId="00080D2F" w14:textId="77777777" w:rsidR="00F91E2D" w:rsidRPr="00DF7218" w:rsidRDefault="00F91E2D" w:rsidP="00F91E2D">
      <w:pPr>
        <w:autoSpaceDE w:val="0"/>
        <w:autoSpaceDN w:val="0"/>
        <w:adjustRightInd w:val="0"/>
        <w:jc w:val="both"/>
        <w:rPr>
          <w:rFonts w:eastAsia="Batang" w:cs="Times New Roman"/>
          <w:b/>
        </w:rPr>
      </w:pPr>
    </w:p>
    <w:p w14:paraId="4FEE6EEF" w14:textId="77777777" w:rsidR="00F91E2D" w:rsidRPr="00DF7218" w:rsidRDefault="00F91E2D" w:rsidP="00F91E2D">
      <w:pPr>
        <w:autoSpaceDE w:val="0"/>
        <w:autoSpaceDN w:val="0"/>
        <w:adjustRightInd w:val="0"/>
        <w:jc w:val="both"/>
        <w:rPr>
          <w:rFonts w:eastAsia="Batang" w:cs="Times New Roman"/>
          <w:b/>
        </w:rPr>
      </w:pPr>
    </w:p>
    <w:p w14:paraId="0922A845" w14:textId="77777777" w:rsidR="00F91E2D" w:rsidRPr="00DF7218" w:rsidRDefault="00F91E2D" w:rsidP="00F91E2D">
      <w:pPr>
        <w:autoSpaceDE w:val="0"/>
        <w:autoSpaceDN w:val="0"/>
        <w:adjustRightInd w:val="0"/>
        <w:jc w:val="both"/>
        <w:rPr>
          <w:rFonts w:eastAsia="Batang" w:cs="Times New Roman"/>
          <w:b/>
        </w:rPr>
      </w:pPr>
    </w:p>
    <w:p w14:paraId="119E1970" w14:textId="77777777" w:rsidR="00F91E2D" w:rsidRPr="00DF7218" w:rsidRDefault="00F91E2D" w:rsidP="00F91E2D">
      <w:pPr>
        <w:autoSpaceDE w:val="0"/>
        <w:autoSpaceDN w:val="0"/>
        <w:adjustRightInd w:val="0"/>
        <w:jc w:val="both"/>
        <w:rPr>
          <w:rFonts w:eastAsia="Batang" w:cs="Times New Roman"/>
          <w:b/>
        </w:rPr>
      </w:pPr>
    </w:p>
    <w:p w14:paraId="7942A444" w14:textId="77777777" w:rsidR="00F91E2D" w:rsidRPr="00DF7218" w:rsidRDefault="00F91E2D" w:rsidP="00F91E2D">
      <w:pPr>
        <w:autoSpaceDE w:val="0"/>
        <w:autoSpaceDN w:val="0"/>
        <w:adjustRightInd w:val="0"/>
        <w:jc w:val="both"/>
        <w:rPr>
          <w:rFonts w:eastAsia="Batang" w:cs="Times New Roman"/>
          <w:b/>
        </w:rPr>
      </w:pPr>
    </w:p>
    <w:p w14:paraId="0CA4C8F4" w14:textId="77777777" w:rsidR="00F91E2D" w:rsidRPr="00DF7218" w:rsidRDefault="00F91E2D" w:rsidP="00F91E2D">
      <w:pPr>
        <w:autoSpaceDE w:val="0"/>
        <w:autoSpaceDN w:val="0"/>
        <w:adjustRightInd w:val="0"/>
        <w:jc w:val="both"/>
        <w:rPr>
          <w:rFonts w:eastAsia="Batang" w:cs="Times New Roman"/>
          <w:b/>
        </w:rPr>
      </w:pPr>
    </w:p>
    <w:p w14:paraId="28BE030C" w14:textId="77777777" w:rsidR="00F91E2D" w:rsidRPr="00DF7218" w:rsidRDefault="00F91E2D" w:rsidP="00F91E2D">
      <w:pPr>
        <w:autoSpaceDE w:val="0"/>
        <w:autoSpaceDN w:val="0"/>
        <w:adjustRightInd w:val="0"/>
        <w:jc w:val="both"/>
        <w:rPr>
          <w:rFonts w:eastAsia="Batang" w:cs="Times New Roman"/>
          <w:b/>
        </w:rPr>
      </w:pPr>
    </w:p>
    <w:p w14:paraId="1C87A500" w14:textId="77777777" w:rsidR="00F91E2D" w:rsidRPr="00DF7218" w:rsidRDefault="00F91E2D" w:rsidP="00F91E2D">
      <w:pPr>
        <w:autoSpaceDE w:val="0"/>
        <w:autoSpaceDN w:val="0"/>
        <w:adjustRightInd w:val="0"/>
        <w:jc w:val="both"/>
        <w:rPr>
          <w:rFonts w:eastAsia="Batang" w:cs="Times New Roman"/>
          <w:b/>
        </w:rPr>
      </w:pPr>
    </w:p>
    <w:p w14:paraId="1AD1A8F9" w14:textId="77777777" w:rsidR="00F91E2D" w:rsidRPr="00DF7218" w:rsidRDefault="00F91E2D" w:rsidP="00F91E2D">
      <w:pPr>
        <w:autoSpaceDE w:val="0"/>
        <w:autoSpaceDN w:val="0"/>
        <w:adjustRightInd w:val="0"/>
        <w:jc w:val="both"/>
        <w:rPr>
          <w:rFonts w:eastAsia="Batang" w:cs="Times New Roman"/>
          <w:b/>
        </w:rPr>
      </w:pPr>
    </w:p>
    <w:p w14:paraId="784C263B" w14:textId="77777777" w:rsidR="00F91E2D" w:rsidRPr="00DF7218" w:rsidRDefault="00F91E2D" w:rsidP="00F91E2D">
      <w:pPr>
        <w:autoSpaceDE w:val="0"/>
        <w:autoSpaceDN w:val="0"/>
        <w:adjustRightInd w:val="0"/>
        <w:jc w:val="both"/>
        <w:rPr>
          <w:rFonts w:eastAsia="Batang" w:cs="Times New Roman"/>
          <w:b/>
        </w:rPr>
      </w:pPr>
    </w:p>
    <w:p w14:paraId="1C63941B" w14:textId="77777777" w:rsidR="00F91E2D" w:rsidRPr="00DF7218" w:rsidRDefault="00F91E2D" w:rsidP="00F91E2D">
      <w:pPr>
        <w:autoSpaceDE w:val="0"/>
        <w:autoSpaceDN w:val="0"/>
        <w:adjustRightInd w:val="0"/>
        <w:jc w:val="both"/>
        <w:rPr>
          <w:rFonts w:eastAsia="Batang" w:cs="Times New Roman"/>
          <w:b/>
        </w:rPr>
      </w:pPr>
    </w:p>
    <w:p w14:paraId="33358E3A" w14:textId="77777777" w:rsidR="00F91E2D" w:rsidRPr="00DF7218" w:rsidRDefault="00F91E2D" w:rsidP="00F91E2D">
      <w:pPr>
        <w:autoSpaceDE w:val="0"/>
        <w:autoSpaceDN w:val="0"/>
        <w:adjustRightInd w:val="0"/>
        <w:jc w:val="both"/>
        <w:rPr>
          <w:rFonts w:eastAsia="Batang" w:cs="Times New Roman"/>
          <w:b/>
        </w:rPr>
      </w:pPr>
    </w:p>
    <w:p w14:paraId="289E0650" w14:textId="77777777" w:rsidR="00F91E2D" w:rsidRPr="00DF7218" w:rsidRDefault="00F91E2D" w:rsidP="00F91E2D">
      <w:pPr>
        <w:autoSpaceDE w:val="0"/>
        <w:autoSpaceDN w:val="0"/>
        <w:adjustRightInd w:val="0"/>
        <w:jc w:val="both"/>
        <w:rPr>
          <w:rFonts w:eastAsia="Batang" w:cs="Times New Roman"/>
          <w:b/>
        </w:rPr>
      </w:pPr>
    </w:p>
    <w:p w14:paraId="5164EA3A" w14:textId="77777777" w:rsidR="00F91E2D" w:rsidRPr="00DF7218" w:rsidRDefault="00F91E2D" w:rsidP="00F91E2D">
      <w:pPr>
        <w:autoSpaceDE w:val="0"/>
        <w:autoSpaceDN w:val="0"/>
        <w:adjustRightInd w:val="0"/>
        <w:jc w:val="both"/>
        <w:rPr>
          <w:rFonts w:eastAsia="Batang" w:cs="Times New Roman"/>
          <w:b/>
        </w:rPr>
      </w:pPr>
    </w:p>
    <w:p w14:paraId="277A91A2" w14:textId="77777777" w:rsidR="00F91E2D" w:rsidRPr="00DF7218" w:rsidRDefault="00F91E2D" w:rsidP="00F91E2D">
      <w:pPr>
        <w:autoSpaceDE w:val="0"/>
        <w:autoSpaceDN w:val="0"/>
        <w:adjustRightInd w:val="0"/>
        <w:jc w:val="both"/>
        <w:rPr>
          <w:rFonts w:eastAsia="Batang" w:cs="Times New Roman"/>
          <w:b/>
        </w:rPr>
      </w:pPr>
    </w:p>
    <w:p w14:paraId="2431B02C" w14:textId="77777777" w:rsidR="00F91E2D" w:rsidRPr="00DF7218" w:rsidRDefault="00F91E2D" w:rsidP="00F91E2D">
      <w:pPr>
        <w:autoSpaceDE w:val="0"/>
        <w:autoSpaceDN w:val="0"/>
        <w:adjustRightInd w:val="0"/>
        <w:jc w:val="both"/>
        <w:rPr>
          <w:rFonts w:eastAsia="Batang" w:cs="Times New Roman"/>
          <w:b/>
        </w:rPr>
      </w:pPr>
    </w:p>
    <w:p w14:paraId="214043EE" w14:textId="77777777" w:rsidR="00F91E2D" w:rsidRPr="00DF7218" w:rsidRDefault="00F91E2D" w:rsidP="00F91E2D">
      <w:pPr>
        <w:rPr>
          <w:rFonts w:cs="Times New Roman"/>
        </w:rPr>
      </w:pPr>
    </w:p>
    <w:p w14:paraId="397AC0ED" w14:textId="77777777" w:rsidR="00F91E2D" w:rsidRPr="00DF7218" w:rsidRDefault="00F91E2D" w:rsidP="00F91E2D">
      <w:pPr>
        <w:autoSpaceDE w:val="0"/>
        <w:autoSpaceDN w:val="0"/>
        <w:adjustRightInd w:val="0"/>
        <w:jc w:val="both"/>
        <w:rPr>
          <w:rFonts w:eastAsia="Batang" w:cs="Times New Roman"/>
          <w:b/>
        </w:rPr>
      </w:pPr>
    </w:p>
    <w:p w14:paraId="3548182B" w14:textId="77777777" w:rsidR="00F91E2D" w:rsidRPr="00DF7218" w:rsidRDefault="00F91E2D" w:rsidP="00F91E2D">
      <w:pPr>
        <w:autoSpaceDE w:val="0"/>
        <w:autoSpaceDN w:val="0"/>
        <w:adjustRightInd w:val="0"/>
        <w:jc w:val="both"/>
        <w:rPr>
          <w:rFonts w:eastAsia="Batang" w:cs="Times New Roman"/>
          <w:b/>
        </w:rPr>
      </w:pPr>
    </w:p>
    <w:p w14:paraId="29D3FBD2" w14:textId="77777777" w:rsidR="00F91E2D" w:rsidRPr="00DF7218" w:rsidRDefault="00F91E2D" w:rsidP="00F91E2D">
      <w:pPr>
        <w:autoSpaceDE w:val="0"/>
        <w:autoSpaceDN w:val="0"/>
        <w:adjustRightInd w:val="0"/>
        <w:jc w:val="both"/>
        <w:rPr>
          <w:rFonts w:eastAsia="Batang" w:cs="Times New Roman"/>
          <w:b/>
        </w:rPr>
      </w:pPr>
    </w:p>
    <w:p w14:paraId="447064BB" w14:textId="77777777" w:rsidR="00F91E2D" w:rsidRPr="00DF7218" w:rsidRDefault="00F91E2D" w:rsidP="00F91E2D">
      <w:pPr>
        <w:autoSpaceDE w:val="0"/>
        <w:autoSpaceDN w:val="0"/>
        <w:adjustRightInd w:val="0"/>
        <w:jc w:val="both"/>
        <w:rPr>
          <w:rFonts w:eastAsia="Batang" w:cs="Times New Roman"/>
          <w:b/>
        </w:rPr>
      </w:pPr>
    </w:p>
    <w:p w14:paraId="26D531AD" w14:textId="77777777" w:rsidR="00F91E2D" w:rsidRPr="00DF7218" w:rsidRDefault="00F91E2D" w:rsidP="00F91E2D">
      <w:pPr>
        <w:autoSpaceDE w:val="0"/>
        <w:autoSpaceDN w:val="0"/>
        <w:adjustRightInd w:val="0"/>
        <w:jc w:val="both"/>
        <w:rPr>
          <w:rFonts w:eastAsia="Batang" w:cs="Times New Roman"/>
          <w:b/>
        </w:rPr>
      </w:pPr>
    </w:p>
    <w:p w14:paraId="5BDF8839" w14:textId="77777777" w:rsidR="00F91E2D" w:rsidRPr="00DF7218" w:rsidRDefault="00F91E2D" w:rsidP="00F91E2D">
      <w:pPr>
        <w:autoSpaceDE w:val="0"/>
        <w:autoSpaceDN w:val="0"/>
        <w:adjustRightInd w:val="0"/>
        <w:jc w:val="both"/>
        <w:rPr>
          <w:rFonts w:eastAsia="Batang" w:cs="Times New Roman"/>
          <w:b/>
        </w:rPr>
      </w:pPr>
    </w:p>
    <w:p w14:paraId="2979CC66" w14:textId="77777777" w:rsidR="00F91E2D" w:rsidRPr="00DF7218" w:rsidRDefault="00F91E2D" w:rsidP="00F91E2D">
      <w:pPr>
        <w:autoSpaceDE w:val="0"/>
        <w:autoSpaceDN w:val="0"/>
        <w:adjustRightInd w:val="0"/>
        <w:jc w:val="both"/>
        <w:rPr>
          <w:rFonts w:eastAsia="Batang" w:cs="Times New Roman"/>
          <w:b/>
        </w:rPr>
      </w:pPr>
    </w:p>
    <w:p w14:paraId="40A328CA" w14:textId="77777777" w:rsidR="00F91E2D" w:rsidRPr="00DF7218" w:rsidRDefault="00F91E2D" w:rsidP="00F91E2D">
      <w:pPr>
        <w:autoSpaceDE w:val="0"/>
        <w:autoSpaceDN w:val="0"/>
        <w:adjustRightInd w:val="0"/>
        <w:jc w:val="both"/>
        <w:rPr>
          <w:rFonts w:eastAsia="Batang" w:cs="Times New Roman"/>
          <w:b/>
        </w:rPr>
      </w:pPr>
    </w:p>
    <w:p w14:paraId="4E60AF04" w14:textId="77777777" w:rsidR="00F91E2D" w:rsidRPr="00DF7218" w:rsidRDefault="00F91E2D" w:rsidP="00F91E2D">
      <w:pPr>
        <w:autoSpaceDE w:val="0"/>
        <w:autoSpaceDN w:val="0"/>
        <w:adjustRightInd w:val="0"/>
        <w:jc w:val="both"/>
        <w:rPr>
          <w:rFonts w:eastAsia="Batang" w:cs="Times New Roman"/>
          <w:b/>
        </w:rPr>
      </w:pPr>
    </w:p>
    <w:p w14:paraId="6E26F9ED" w14:textId="77777777" w:rsidR="00F91E2D" w:rsidRPr="00DF7218" w:rsidRDefault="00F91E2D" w:rsidP="00F91E2D">
      <w:pPr>
        <w:autoSpaceDE w:val="0"/>
        <w:autoSpaceDN w:val="0"/>
        <w:adjustRightInd w:val="0"/>
        <w:jc w:val="both"/>
        <w:rPr>
          <w:rFonts w:eastAsia="Batang" w:cs="Times New Roman"/>
          <w:b/>
        </w:rPr>
      </w:pPr>
    </w:p>
    <w:p w14:paraId="684EF241" w14:textId="77777777" w:rsidR="00F91E2D" w:rsidRPr="00DF7218" w:rsidRDefault="00F91E2D" w:rsidP="00F91E2D">
      <w:pPr>
        <w:autoSpaceDE w:val="0"/>
        <w:autoSpaceDN w:val="0"/>
        <w:adjustRightInd w:val="0"/>
        <w:jc w:val="both"/>
        <w:rPr>
          <w:rFonts w:eastAsia="Batang" w:cs="Times New Roman"/>
          <w:b/>
        </w:rPr>
      </w:pPr>
    </w:p>
    <w:p w14:paraId="37B09CE0" w14:textId="77777777" w:rsidR="00F91E2D" w:rsidRPr="00DF7218" w:rsidRDefault="00F91E2D" w:rsidP="00F91E2D">
      <w:pPr>
        <w:autoSpaceDE w:val="0"/>
        <w:autoSpaceDN w:val="0"/>
        <w:adjustRightInd w:val="0"/>
        <w:jc w:val="both"/>
        <w:rPr>
          <w:rFonts w:eastAsia="Batang" w:cs="Times New Roman"/>
          <w:b/>
        </w:rPr>
      </w:pPr>
    </w:p>
    <w:p w14:paraId="0D7F217C" w14:textId="77777777" w:rsidR="00F91E2D" w:rsidRPr="00DF7218" w:rsidRDefault="00F91E2D" w:rsidP="00F91E2D">
      <w:pPr>
        <w:autoSpaceDE w:val="0"/>
        <w:autoSpaceDN w:val="0"/>
        <w:adjustRightInd w:val="0"/>
        <w:jc w:val="both"/>
        <w:rPr>
          <w:rFonts w:eastAsia="Batang" w:cs="Times New Roman"/>
          <w:b/>
        </w:rPr>
      </w:pPr>
    </w:p>
    <w:p w14:paraId="613438EF" w14:textId="77777777" w:rsidR="00F91E2D" w:rsidRPr="00DF7218" w:rsidRDefault="00F91E2D" w:rsidP="00F91E2D">
      <w:pPr>
        <w:autoSpaceDE w:val="0"/>
        <w:autoSpaceDN w:val="0"/>
        <w:adjustRightInd w:val="0"/>
        <w:jc w:val="both"/>
        <w:rPr>
          <w:rFonts w:eastAsia="Batang" w:cs="Times New Roman"/>
          <w:b/>
        </w:rPr>
      </w:pPr>
    </w:p>
    <w:p w14:paraId="2B790D14" w14:textId="77777777" w:rsidR="00F91E2D" w:rsidRPr="00DF7218" w:rsidRDefault="00F91E2D" w:rsidP="00F91E2D">
      <w:pPr>
        <w:autoSpaceDE w:val="0"/>
        <w:autoSpaceDN w:val="0"/>
        <w:adjustRightInd w:val="0"/>
        <w:jc w:val="both"/>
        <w:rPr>
          <w:rFonts w:eastAsia="Batang" w:cs="Times New Roman"/>
          <w:b/>
        </w:rPr>
      </w:pPr>
    </w:p>
    <w:p w14:paraId="5DF79374" w14:textId="77777777" w:rsidR="00F91E2D" w:rsidRPr="00DF7218" w:rsidRDefault="00F91E2D" w:rsidP="00F91E2D">
      <w:pPr>
        <w:autoSpaceDE w:val="0"/>
        <w:autoSpaceDN w:val="0"/>
        <w:adjustRightInd w:val="0"/>
        <w:jc w:val="both"/>
        <w:rPr>
          <w:rFonts w:eastAsia="Batang" w:cs="Times New Roman"/>
          <w:b/>
        </w:rPr>
      </w:pPr>
    </w:p>
    <w:p w14:paraId="7DE0A526" w14:textId="77777777" w:rsidR="00F91E2D" w:rsidRPr="00DF7218" w:rsidRDefault="00F91E2D" w:rsidP="00F91E2D">
      <w:pPr>
        <w:autoSpaceDE w:val="0"/>
        <w:autoSpaceDN w:val="0"/>
        <w:adjustRightInd w:val="0"/>
        <w:jc w:val="both"/>
        <w:rPr>
          <w:rFonts w:eastAsia="Batang" w:cs="Times New Roman"/>
          <w:b/>
        </w:rPr>
      </w:pPr>
    </w:p>
    <w:p w14:paraId="2E2CA51B" w14:textId="77777777" w:rsidR="00F91E2D" w:rsidRPr="00DF7218" w:rsidRDefault="00F91E2D" w:rsidP="00F91E2D">
      <w:pPr>
        <w:autoSpaceDE w:val="0"/>
        <w:autoSpaceDN w:val="0"/>
        <w:adjustRightInd w:val="0"/>
        <w:jc w:val="both"/>
        <w:rPr>
          <w:rFonts w:eastAsia="Batang" w:cs="Times New Roman"/>
          <w:b/>
        </w:rPr>
      </w:pPr>
    </w:p>
    <w:p w14:paraId="01C6D1DB" w14:textId="77777777" w:rsidR="00F91E2D" w:rsidRPr="00DF7218" w:rsidRDefault="00F91E2D" w:rsidP="00F91E2D">
      <w:pPr>
        <w:autoSpaceDE w:val="0"/>
        <w:autoSpaceDN w:val="0"/>
        <w:adjustRightInd w:val="0"/>
        <w:jc w:val="both"/>
        <w:rPr>
          <w:rFonts w:eastAsia="Batang" w:cs="Times New Roman"/>
          <w:b/>
        </w:rPr>
      </w:pPr>
    </w:p>
    <w:p w14:paraId="436D7841" w14:textId="77777777" w:rsidR="00F91E2D" w:rsidRPr="00DF7218" w:rsidRDefault="00F91E2D" w:rsidP="00F91E2D">
      <w:pPr>
        <w:autoSpaceDE w:val="0"/>
        <w:autoSpaceDN w:val="0"/>
        <w:adjustRightInd w:val="0"/>
        <w:jc w:val="both"/>
        <w:rPr>
          <w:rFonts w:eastAsia="Batang" w:cs="Times New Roman"/>
          <w:b/>
        </w:rPr>
      </w:pPr>
    </w:p>
    <w:p w14:paraId="59AB2A35" w14:textId="77777777" w:rsidR="00F91E2D" w:rsidRPr="00DF7218" w:rsidRDefault="00F91E2D" w:rsidP="00F91E2D">
      <w:pPr>
        <w:autoSpaceDE w:val="0"/>
        <w:autoSpaceDN w:val="0"/>
        <w:adjustRightInd w:val="0"/>
        <w:jc w:val="both"/>
        <w:rPr>
          <w:rFonts w:eastAsia="Batang" w:cs="Times New Roman"/>
          <w:b/>
        </w:rPr>
      </w:pPr>
    </w:p>
    <w:p w14:paraId="167F26DF" w14:textId="77777777" w:rsidR="00F91E2D" w:rsidRPr="00DF7218" w:rsidRDefault="00F91E2D" w:rsidP="00F91E2D">
      <w:pPr>
        <w:autoSpaceDE w:val="0"/>
        <w:autoSpaceDN w:val="0"/>
        <w:adjustRightInd w:val="0"/>
        <w:jc w:val="both"/>
        <w:rPr>
          <w:rFonts w:eastAsia="Batang" w:cs="Times New Roman"/>
          <w:b/>
        </w:rPr>
      </w:pPr>
    </w:p>
    <w:p w14:paraId="2702F6E8" w14:textId="77777777" w:rsidR="00F91E2D" w:rsidRPr="00DF7218" w:rsidRDefault="00F91E2D" w:rsidP="00F91E2D">
      <w:pPr>
        <w:autoSpaceDE w:val="0"/>
        <w:autoSpaceDN w:val="0"/>
        <w:adjustRightInd w:val="0"/>
        <w:jc w:val="both"/>
        <w:rPr>
          <w:rFonts w:eastAsia="Batang" w:cs="Times New Roman"/>
          <w:b/>
        </w:rPr>
      </w:pPr>
    </w:p>
    <w:p w14:paraId="37C6D71B" w14:textId="77777777" w:rsidR="00F91E2D" w:rsidRPr="00DF7218" w:rsidRDefault="00F91E2D" w:rsidP="00F91E2D">
      <w:pPr>
        <w:autoSpaceDE w:val="0"/>
        <w:autoSpaceDN w:val="0"/>
        <w:adjustRightInd w:val="0"/>
        <w:jc w:val="both"/>
        <w:rPr>
          <w:rFonts w:eastAsia="Batang" w:cs="Times New Roman"/>
          <w:b/>
        </w:rPr>
      </w:pPr>
    </w:p>
    <w:p w14:paraId="623702D2" w14:textId="77777777" w:rsidR="00F91E2D" w:rsidRPr="00DF7218" w:rsidRDefault="00F91E2D" w:rsidP="00F91E2D">
      <w:pPr>
        <w:autoSpaceDE w:val="0"/>
        <w:autoSpaceDN w:val="0"/>
        <w:adjustRightInd w:val="0"/>
        <w:jc w:val="both"/>
        <w:rPr>
          <w:rFonts w:eastAsia="Batang" w:cs="Times New Roman"/>
          <w:b/>
        </w:rPr>
      </w:pPr>
    </w:p>
    <w:p w14:paraId="73740E39" w14:textId="77777777" w:rsidR="00F91E2D" w:rsidRPr="00DF7218" w:rsidRDefault="00F91E2D" w:rsidP="00F91E2D">
      <w:pPr>
        <w:autoSpaceDE w:val="0"/>
        <w:autoSpaceDN w:val="0"/>
        <w:adjustRightInd w:val="0"/>
        <w:jc w:val="both"/>
        <w:rPr>
          <w:rFonts w:eastAsia="Batang" w:cs="Times New Roman"/>
          <w:b/>
        </w:rPr>
      </w:pPr>
    </w:p>
    <w:p w14:paraId="46529C0A" w14:textId="77777777" w:rsidR="00F91E2D" w:rsidRPr="00DF7218" w:rsidRDefault="00F91E2D" w:rsidP="00F91E2D">
      <w:pPr>
        <w:autoSpaceDE w:val="0"/>
        <w:autoSpaceDN w:val="0"/>
        <w:adjustRightInd w:val="0"/>
        <w:jc w:val="both"/>
        <w:rPr>
          <w:rFonts w:eastAsia="Batang" w:cs="Times New Roman"/>
          <w:b/>
        </w:rPr>
      </w:pPr>
    </w:p>
    <w:p w14:paraId="6A3904DF" w14:textId="77777777" w:rsidR="00F91E2D" w:rsidRPr="00DF7218" w:rsidRDefault="00F91E2D" w:rsidP="00F91E2D">
      <w:pPr>
        <w:autoSpaceDE w:val="0"/>
        <w:autoSpaceDN w:val="0"/>
        <w:adjustRightInd w:val="0"/>
        <w:jc w:val="both"/>
        <w:rPr>
          <w:rFonts w:eastAsia="Batang" w:cs="Times New Roman"/>
          <w:b/>
        </w:rPr>
      </w:pPr>
    </w:p>
    <w:p w14:paraId="287CC5AA" w14:textId="77777777" w:rsidR="00F91E2D" w:rsidRPr="00DF7218" w:rsidRDefault="00F91E2D" w:rsidP="00F91E2D">
      <w:pPr>
        <w:autoSpaceDE w:val="0"/>
        <w:autoSpaceDN w:val="0"/>
        <w:adjustRightInd w:val="0"/>
        <w:jc w:val="both"/>
        <w:rPr>
          <w:rFonts w:eastAsia="Batang" w:cs="Times New Roman"/>
          <w:b/>
        </w:rPr>
      </w:pPr>
    </w:p>
    <w:p w14:paraId="55B7DEC0" w14:textId="77777777" w:rsidR="00F91E2D" w:rsidRPr="00DF7218" w:rsidRDefault="00F91E2D" w:rsidP="00F91E2D">
      <w:pPr>
        <w:autoSpaceDE w:val="0"/>
        <w:autoSpaceDN w:val="0"/>
        <w:adjustRightInd w:val="0"/>
        <w:jc w:val="both"/>
        <w:rPr>
          <w:rFonts w:eastAsia="Batang" w:cs="Times New Roman"/>
          <w:b/>
        </w:rPr>
      </w:pPr>
    </w:p>
    <w:p w14:paraId="09E95D58" w14:textId="77777777" w:rsidR="00F91E2D" w:rsidRPr="00DF7218" w:rsidRDefault="00F91E2D" w:rsidP="00F91E2D">
      <w:pPr>
        <w:autoSpaceDE w:val="0"/>
        <w:autoSpaceDN w:val="0"/>
        <w:adjustRightInd w:val="0"/>
        <w:jc w:val="both"/>
        <w:rPr>
          <w:rFonts w:eastAsia="Batang" w:cs="Times New Roman"/>
          <w:b/>
        </w:rPr>
      </w:pPr>
    </w:p>
    <w:p w14:paraId="58AEBA88" w14:textId="77777777" w:rsidR="00F91E2D" w:rsidRPr="00DF7218" w:rsidRDefault="00F91E2D" w:rsidP="00F91E2D">
      <w:pPr>
        <w:autoSpaceDE w:val="0"/>
        <w:autoSpaceDN w:val="0"/>
        <w:adjustRightInd w:val="0"/>
        <w:jc w:val="both"/>
        <w:rPr>
          <w:rFonts w:eastAsia="Batang" w:cs="Times New Roman"/>
          <w:b/>
        </w:rPr>
      </w:pPr>
    </w:p>
    <w:p w14:paraId="4236CAC6" w14:textId="77777777" w:rsidR="00F91E2D" w:rsidRPr="00DF7218" w:rsidRDefault="00F91E2D" w:rsidP="00F91E2D">
      <w:pPr>
        <w:rPr>
          <w:rFonts w:cs="Times New Roman"/>
        </w:rPr>
      </w:pPr>
    </w:p>
    <w:p w14:paraId="4B0DDFD3" w14:textId="77777777" w:rsidR="00F91E2D" w:rsidRPr="00DF7218" w:rsidRDefault="00F91E2D" w:rsidP="00F91E2D">
      <w:pPr>
        <w:autoSpaceDE w:val="0"/>
        <w:autoSpaceDN w:val="0"/>
        <w:adjustRightInd w:val="0"/>
        <w:jc w:val="both"/>
        <w:rPr>
          <w:rFonts w:eastAsia="Batang" w:cs="Times New Roman"/>
          <w:b/>
        </w:rPr>
      </w:pPr>
    </w:p>
    <w:p w14:paraId="6E508FF2" w14:textId="77777777" w:rsidR="00F91E2D" w:rsidRPr="00DF7218" w:rsidRDefault="00F91E2D" w:rsidP="00F91E2D">
      <w:pPr>
        <w:autoSpaceDE w:val="0"/>
        <w:autoSpaceDN w:val="0"/>
        <w:adjustRightInd w:val="0"/>
        <w:jc w:val="both"/>
        <w:rPr>
          <w:rFonts w:eastAsia="Batang" w:cs="Times New Roman"/>
          <w:b/>
        </w:rPr>
      </w:pPr>
    </w:p>
    <w:p w14:paraId="23AF1F24" w14:textId="77777777" w:rsidR="00F91E2D" w:rsidRPr="00DF7218" w:rsidRDefault="00F91E2D" w:rsidP="00F91E2D">
      <w:pPr>
        <w:autoSpaceDE w:val="0"/>
        <w:autoSpaceDN w:val="0"/>
        <w:adjustRightInd w:val="0"/>
        <w:jc w:val="both"/>
        <w:rPr>
          <w:rFonts w:eastAsia="Batang" w:cs="Times New Roman"/>
          <w:b/>
        </w:rPr>
      </w:pPr>
    </w:p>
    <w:p w14:paraId="104A7508" w14:textId="77777777" w:rsidR="00F91E2D" w:rsidRPr="00DF7218" w:rsidRDefault="00F91E2D" w:rsidP="00F91E2D">
      <w:pPr>
        <w:autoSpaceDE w:val="0"/>
        <w:autoSpaceDN w:val="0"/>
        <w:adjustRightInd w:val="0"/>
        <w:jc w:val="both"/>
        <w:rPr>
          <w:rFonts w:eastAsia="Batang" w:cs="Times New Roman"/>
          <w:b/>
        </w:rPr>
      </w:pPr>
    </w:p>
    <w:p w14:paraId="13787C4A" w14:textId="77777777" w:rsidR="00F91E2D" w:rsidRPr="00DF7218" w:rsidRDefault="00F91E2D" w:rsidP="00F91E2D">
      <w:pPr>
        <w:autoSpaceDE w:val="0"/>
        <w:autoSpaceDN w:val="0"/>
        <w:adjustRightInd w:val="0"/>
        <w:jc w:val="both"/>
        <w:rPr>
          <w:rFonts w:eastAsia="Batang" w:cs="Times New Roman"/>
          <w:b/>
        </w:rPr>
      </w:pPr>
    </w:p>
    <w:p w14:paraId="1044E832" w14:textId="77777777" w:rsidR="00F91E2D" w:rsidRPr="00DF7218" w:rsidRDefault="00F91E2D" w:rsidP="00F91E2D">
      <w:pPr>
        <w:autoSpaceDE w:val="0"/>
        <w:autoSpaceDN w:val="0"/>
        <w:adjustRightInd w:val="0"/>
        <w:jc w:val="both"/>
        <w:rPr>
          <w:rFonts w:eastAsia="Batang" w:cs="Times New Roman"/>
          <w:b/>
        </w:rPr>
      </w:pPr>
    </w:p>
    <w:p w14:paraId="3E8C7A51" w14:textId="77777777" w:rsidR="00F91E2D" w:rsidRPr="00DF7218" w:rsidRDefault="00F91E2D" w:rsidP="00F91E2D">
      <w:pPr>
        <w:autoSpaceDE w:val="0"/>
        <w:autoSpaceDN w:val="0"/>
        <w:adjustRightInd w:val="0"/>
        <w:jc w:val="both"/>
        <w:rPr>
          <w:rFonts w:eastAsia="Batang" w:cs="Times New Roman"/>
          <w:b/>
        </w:rPr>
      </w:pPr>
    </w:p>
    <w:p w14:paraId="2E3D3916" w14:textId="77777777" w:rsidR="00F91E2D" w:rsidRPr="00DF7218" w:rsidRDefault="00F91E2D" w:rsidP="00F91E2D">
      <w:pPr>
        <w:autoSpaceDE w:val="0"/>
        <w:autoSpaceDN w:val="0"/>
        <w:adjustRightInd w:val="0"/>
        <w:jc w:val="both"/>
        <w:rPr>
          <w:rFonts w:eastAsia="Batang" w:cs="Times New Roman"/>
          <w:b/>
        </w:rPr>
      </w:pPr>
    </w:p>
    <w:p w14:paraId="7DC3DBA7" w14:textId="77777777" w:rsidR="00F91E2D" w:rsidRPr="00DF7218" w:rsidRDefault="00F91E2D" w:rsidP="00F91E2D">
      <w:pPr>
        <w:autoSpaceDE w:val="0"/>
        <w:autoSpaceDN w:val="0"/>
        <w:adjustRightInd w:val="0"/>
        <w:jc w:val="both"/>
        <w:rPr>
          <w:rFonts w:eastAsia="Batang" w:cs="Times New Roman"/>
          <w:b/>
        </w:rPr>
      </w:pPr>
    </w:p>
    <w:p w14:paraId="5DCE8DA0" w14:textId="77777777" w:rsidR="00F91E2D" w:rsidRPr="00DF7218" w:rsidRDefault="00F91E2D" w:rsidP="00F91E2D">
      <w:pPr>
        <w:autoSpaceDE w:val="0"/>
        <w:autoSpaceDN w:val="0"/>
        <w:adjustRightInd w:val="0"/>
        <w:jc w:val="both"/>
        <w:rPr>
          <w:rFonts w:eastAsia="Batang" w:cs="Times New Roman"/>
          <w:b/>
        </w:rPr>
      </w:pPr>
    </w:p>
    <w:p w14:paraId="581C2BFC" w14:textId="77777777" w:rsidR="00F91E2D" w:rsidRPr="00DF7218" w:rsidRDefault="00F91E2D" w:rsidP="00F91E2D">
      <w:pPr>
        <w:autoSpaceDE w:val="0"/>
        <w:autoSpaceDN w:val="0"/>
        <w:adjustRightInd w:val="0"/>
        <w:jc w:val="both"/>
        <w:rPr>
          <w:rFonts w:eastAsia="Batang" w:cs="Times New Roman"/>
          <w:b/>
        </w:rPr>
      </w:pPr>
    </w:p>
    <w:p w14:paraId="4BD03BDC" w14:textId="77777777" w:rsidR="00F91E2D" w:rsidRPr="00DF7218" w:rsidRDefault="00F91E2D" w:rsidP="00F91E2D">
      <w:pPr>
        <w:autoSpaceDE w:val="0"/>
        <w:autoSpaceDN w:val="0"/>
        <w:adjustRightInd w:val="0"/>
        <w:rPr>
          <w:rFonts w:eastAsia="Batang" w:cs="Times New Roman"/>
          <w:b/>
        </w:rPr>
      </w:pPr>
    </w:p>
    <w:p w14:paraId="0E95548C" w14:textId="77777777" w:rsidR="00F91E2D" w:rsidRPr="00DF7218" w:rsidRDefault="00F91E2D" w:rsidP="00F91E2D">
      <w:pPr>
        <w:autoSpaceDE w:val="0"/>
        <w:autoSpaceDN w:val="0"/>
        <w:adjustRightInd w:val="0"/>
        <w:rPr>
          <w:rFonts w:eastAsia="Batang" w:cs="Times New Roman"/>
          <w:b/>
        </w:rPr>
      </w:pPr>
    </w:p>
    <w:p w14:paraId="11D9285F" w14:textId="77777777" w:rsidR="00F91E2D" w:rsidRPr="00DF7218" w:rsidRDefault="00F91E2D" w:rsidP="00F91E2D">
      <w:pPr>
        <w:autoSpaceDE w:val="0"/>
        <w:autoSpaceDN w:val="0"/>
        <w:adjustRightInd w:val="0"/>
        <w:rPr>
          <w:rFonts w:eastAsia="Batang" w:cs="Times New Roman"/>
          <w:b/>
        </w:rPr>
      </w:pPr>
    </w:p>
    <w:p w14:paraId="52EE901D" w14:textId="77777777" w:rsidR="00F91E2D" w:rsidRPr="00DF7218" w:rsidRDefault="00F91E2D" w:rsidP="00F91E2D">
      <w:pPr>
        <w:autoSpaceDE w:val="0"/>
        <w:autoSpaceDN w:val="0"/>
        <w:adjustRightInd w:val="0"/>
        <w:rPr>
          <w:rFonts w:eastAsia="Batang" w:cs="Times New Roman"/>
          <w:b/>
        </w:rPr>
      </w:pPr>
    </w:p>
    <w:p w14:paraId="251B8CF1" w14:textId="77777777" w:rsidR="00F91E2D" w:rsidRPr="00DF7218" w:rsidRDefault="00F91E2D" w:rsidP="00F91E2D">
      <w:pPr>
        <w:autoSpaceDE w:val="0"/>
        <w:autoSpaceDN w:val="0"/>
        <w:adjustRightInd w:val="0"/>
        <w:rPr>
          <w:rFonts w:eastAsia="Batang" w:cs="Times New Roman"/>
          <w:b/>
        </w:rPr>
      </w:pPr>
    </w:p>
    <w:p w14:paraId="2CFABC50" w14:textId="77777777" w:rsidR="00F91E2D" w:rsidRPr="00DF7218" w:rsidRDefault="00F91E2D" w:rsidP="00F91E2D">
      <w:pPr>
        <w:autoSpaceDE w:val="0"/>
        <w:autoSpaceDN w:val="0"/>
        <w:adjustRightInd w:val="0"/>
        <w:jc w:val="both"/>
        <w:rPr>
          <w:rFonts w:eastAsia="Batang" w:cs="Times New Roman"/>
          <w:b/>
        </w:rPr>
      </w:pPr>
    </w:p>
    <w:p w14:paraId="2A171CD6" w14:textId="77777777" w:rsidR="00F91E2D" w:rsidRPr="00DF7218" w:rsidRDefault="00F91E2D" w:rsidP="00F91E2D">
      <w:pPr>
        <w:autoSpaceDE w:val="0"/>
        <w:autoSpaceDN w:val="0"/>
        <w:adjustRightInd w:val="0"/>
        <w:jc w:val="both"/>
        <w:rPr>
          <w:rFonts w:eastAsia="Batang" w:cs="Times New Roman"/>
          <w:b/>
        </w:rPr>
      </w:pPr>
    </w:p>
    <w:p w14:paraId="53B9F410" w14:textId="77777777" w:rsidR="00F91E2D" w:rsidRPr="00DF7218" w:rsidRDefault="00F91E2D" w:rsidP="00F91E2D">
      <w:pPr>
        <w:autoSpaceDE w:val="0"/>
        <w:autoSpaceDN w:val="0"/>
        <w:adjustRightInd w:val="0"/>
        <w:jc w:val="both"/>
        <w:rPr>
          <w:rFonts w:eastAsia="Batang" w:cs="Times New Roman"/>
          <w:b/>
        </w:rPr>
      </w:pPr>
    </w:p>
    <w:p w14:paraId="1FD4FE1A" w14:textId="77777777" w:rsidR="00F91E2D" w:rsidRPr="00DF7218" w:rsidRDefault="00F91E2D" w:rsidP="00F91E2D">
      <w:pPr>
        <w:autoSpaceDE w:val="0"/>
        <w:autoSpaceDN w:val="0"/>
        <w:adjustRightInd w:val="0"/>
        <w:jc w:val="both"/>
        <w:rPr>
          <w:rFonts w:eastAsia="Batang" w:cs="Times New Roman"/>
          <w:b/>
        </w:rPr>
      </w:pPr>
    </w:p>
    <w:p w14:paraId="492501B0" w14:textId="77777777" w:rsidR="00F91E2D" w:rsidRPr="00DF7218" w:rsidRDefault="00F91E2D" w:rsidP="00F91E2D">
      <w:pPr>
        <w:autoSpaceDE w:val="0"/>
        <w:autoSpaceDN w:val="0"/>
        <w:adjustRightInd w:val="0"/>
        <w:jc w:val="both"/>
        <w:rPr>
          <w:rFonts w:eastAsia="Batang" w:cs="Times New Roman"/>
          <w:b/>
        </w:rPr>
      </w:pPr>
    </w:p>
    <w:p w14:paraId="2BBE9967" w14:textId="77777777" w:rsidR="00F91E2D" w:rsidRPr="00DF7218" w:rsidRDefault="00F91E2D" w:rsidP="00F91E2D">
      <w:pPr>
        <w:autoSpaceDE w:val="0"/>
        <w:autoSpaceDN w:val="0"/>
        <w:adjustRightInd w:val="0"/>
        <w:jc w:val="both"/>
        <w:rPr>
          <w:rFonts w:eastAsia="Batang" w:cs="Times New Roman"/>
          <w:b/>
        </w:rPr>
      </w:pPr>
    </w:p>
    <w:p w14:paraId="4A0FBD70" w14:textId="77777777" w:rsidR="00F91E2D" w:rsidRPr="00DF7218" w:rsidRDefault="00F91E2D" w:rsidP="00F91E2D">
      <w:pPr>
        <w:autoSpaceDE w:val="0"/>
        <w:autoSpaceDN w:val="0"/>
        <w:adjustRightInd w:val="0"/>
        <w:jc w:val="both"/>
        <w:rPr>
          <w:rFonts w:eastAsia="Batang" w:cs="Times New Roman"/>
          <w:b/>
        </w:rPr>
      </w:pPr>
    </w:p>
    <w:p w14:paraId="58E3544B" w14:textId="77777777" w:rsidR="00F91E2D" w:rsidRPr="00DF7218" w:rsidRDefault="00F91E2D" w:rsidP="00F91E2D">
      <w:pPr>
        <w:autoSpaceDE w:val="0"/>
        <w:autoSpaceDN w:val="0"/>
        <w:adjustRightInd w:val="0"/>
        <w:jc w:val="both"/>
        <w:rPr>
          <w:rFonts w:eastAsia="Batang" w:cs="Times New Roman"/>
          <w:b/>
        </w:rPr>
      </w:pPr>
    </w:p>
    <w:p w14:paraId="24259C96" w14:textId="77777777" w:rsidR="00F91E2D" w:rsidRPr="00DF7218" w:rsidRDefault="00F91E2D" w:rsidP="00F91E2D">
      <w:pPr>
        <w:autoSpaceDE w:val="0"/>
        <w:autoSpaceDN w:val="0"/>
        <w:adjustRightInd w:val="0"/>
        <w:jc w:val="both"/>
        <w:rPr>
          <w:rFonts w:eastAsia="Batang" w:cs="Times New Roman"/>
          <w:b/>
        </w:rPr>
      </w:pPr>
    </w:p>
    <w:p w14:paraId="51F4EA14" w14:textId="77777777" w:rsidR="00F91E2D" w:rsidRPr="00DF7218" w:rsidRDefault="00F91E2D" w:rsidP="00F91E2D">
      <w:pPr>
        <w:autoSpaceDE w:val="0"/>
        <w:autoSpaceDN w:val="0"/>
        <w:adjustRightInd w:val="0"/>
        <w:jc w:val="both"/>
        <w:rPr>
          <w:rFonts w:eastAsia="Batang" w:cs="Times New Roman"/>
          <w:b/>
        </w:rPr>
      </w:pPr>
    </w:p>
    <w:p w14:paraId="3BC4D4F6" w14:textId="77777777" w:rsidR="00F91E2D" w:rsidRPr="00DF7218" w:rsidRDefault="00F91E2D" w:rsidP="00F91E2D">
      <w:pPr>
        <w:autoSpaceDE w:val="0"/>
        <w:autoSpaceDN w:val="0"/>
        <w:adjustRightInd w:val="0"/>
        <w:jc w:val="both"/>
        <w:rPr>
          <w:rFonts w:eastAsia="Batang" w:cs="Times New Roman"/>
          <w:b/>
        </w:rPr>
      </w:pPr>
    </w:p>
    <w:p w14:paraId="092AB717" w14:textId="77777777" w:rsidR="00F91E2D" w:rsidRPr="00DF7218" w:rsidRDefault="00F91E2D" w:rsidP="00F91E2D">
      <w:pPr>
        <w:autoSpaceDE w:val="0"/>
        <w:autoSpaceDN w:val="0"/>
        <w:adjustRightInd w:val="0"/>
        <w:jc w:val="both"/>
        <w:rPr>
          <w:rFonts w:eastAsia="Batang" w:cs="Times New Roman"/>
          <w:b/>
        </w:rPr>
      </w:pPr>
    </w:p>
    <w:p w14:paraId="46BE990A" w14:textId="77777777" w:rsidR="00F91E2D" w:rsidRPr="00DF7218" w:rsidRDefault="00F91E2D" w:rsidP="00F91E2D">
      <w:pPr>
        <w:autoSpaceDE w:val="0"/>
        <w:autoSpaceDN w:val="0"/>
        <w:adjustRightInd w:val="0"/>
        <w:jc w:val="both"/>
        <w:rPr>
          <w:rFonts w:eastAsia="Batang" w:cs="Times New Roman"/>
          <w:b/>
        </w:rPr>
      </w:pPr>
    </w:p>
    <w:p w14:paraId="1901EA81" w14:textId="77777777" w:rsidR="00F91E2D" w:rsidRPr="00DF7218" w:rsidRDefault="00F91E2D" w:rsidP="00F91E2D">
      <w:pPr>
        <w:autoSpaceDE w:val="0"/>
        <w:autoSpaceDN w:val="0"/>
        <w:adjustRightInd w:val="0"/>
        <w:jc w:val="both"/>
        <w:rPr>
          <w:rFonts w:eastAsia="Batang" w:cs="Times New Roman"/>
          <w:b/>
        </w:rPr>
      </w:pPr>
    </w:p>
    <w:p w14:paraId="798E107B" w14:textId="77777777" w:rsidR="00F91E2D" w:rsidRPr="00DF7218" w:rsidRDefault="00F91E2D" w:rsidP="00F91E2D">
      <w:pPr>
        <w:autoSpaceDE w:val="0"/>
        <w:autoSpaceDN w:val="0"/>
        <w:adjustRightInd w:val="0"/>
        <w:jc w:val="both"/>
        <w:rPr>
          <w:rFonts w:eastAsia="Batang" w:cs="Times New Roman"/>
          <w:b/>
        </w:rPr>
      </w:pPr>
    </w:p>
    <w:p w14:paraId="5A1B32AC" w14:textId="77777777" w:rsidR="00F91E2D" w:rsidRPr="00DF7218" w:rsidRDefault="00F91E2D" w:rsidP="00F91E2D">
      <w:pPr>
        <w:autoSpaceDE w:val="0"/>
        <w:autoSpaceDN w:val="0"/>
        <w:adjustRightInd w:val="0"/>
        <w:jc w:val="both"/>
        <w:rPr>
          <w:rFonts w:eastAsia="Batang" w:cs="Times New Roman"/>
          <w:b/>
        </w:rPr>
      </w:pPr>
    </w:p>
    <w:p w14:paraId="6073D137" w14:textId="77777777" w:rsidR="00F91E2D" w:rsidRPr="00DF7218" w:rsidRDefault="00F91E2D" w:rsidP="00F91E2D">
      <w:pPr>
        <w:autoSpaceDE w:val="0"/>
        <w:autoSpaceDN w:val="0"/>
        <w:adjustRightInd w:val="0"/>
        <w:jc w:val="both"/>
        <w:rPr>
          <w:rFonts w:eastAsia="Batang" w:cs="Times New Roman"/>
          <w:b/>
        </w:rPr>
      </w:pPr>
    </w:p>
    <w:p w14:paraId="562E17ED" w14:textId="77777777" w:rsidR="00F91E2D" w:rsidRPr="00DF7218" w:rsidRDefault="00F91E2D" w:rsidP="00F91E2D">
      <w:pPr>
        <w:autoSpaceDE w:val="0"/>
        <w:autoSpaceDN w:val="0"/>
        <w:adjustRightInd w:val="0"/>
        <w:jc w:val="both"/>
        <w:rPr>
          <w:rFonts w:eastAsia="Batang" w:cs="Times New Roman"/>
          <w:b/>
        </w:rPr>
      </w:pPr>
    </w:p>
    <w:p w14:paraId="4158BCFC" w14:textId="77777777" w:rsidR="00F91E2D" w:rsidRPr="00DF7218" w:rsidRDefault="00F91E2D" w:rsidP="00F91E2D">
      <w:pPr>
        <w:autoSpaceDE w:val="0"/>
        <w:autoSpaceDN w:val="0"/>
        <w:adjustRightInd w:val="0"/>
        <w:jc w:val="both"/>
        <w:rPr>
          <w:rFonts w:eastAsia="Batang" w:cs="Times New Roman"/>
          <w:b/>
        </w:rPr>
      </w:pPr>
    </w:p>
    <w:p w14:paraId="0456D9E1" w14:textId="77777777" w:rsidR="00F91E2D" w:rsidRPr="00DF7218" w:rsidRDefault="00F91E2D" w:rsidP="00F91E2D">
      <w:pPr>
        <w:autoSpaceDE w:val="0"/>
        <w:autoSpaceDN w:val="0"/>
        <w:adjustRightInd w:val="0"/>
        <w:jc w:val="both"/>
        <w:rPr>
          <w:rFonts w:eastAsia="Batang" w:cs="Times New Roman"/>
          <w:b/>
        </w:rPr>
      </w:pPr>
    </w:p>
    <w:sectPr w:rsidR="00F91E2D" w:rsidRPr="00DF7218" w:rsidSect="008F116C">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D475A" w14:textId="77777777" w:rsidR="00CB7A8E" w:rsidRDefault="00CB7A8E" w:rsidP="008F116C">
      <w:pPr>
        <w:spacing w:after="0" w:line="240" w:lineRule="auto"/>
      </w:pPr>
      <w:r>
        <w:separator/>
      </w:r>
    </w:p>
  </w:endnote>
  <w:endnote w:type="continuationSeparator" w:id="0">
    <w:p w14:paraId="1A1C64EE" w14:textId="77777777" w:rsidR="00CB7A8E" w:rsidRDefault="00CB7A8E" w:rsidP="008F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Times-Roman">
    <w:altName w:val="MS Mincho"/>
    <w:panose1 w:val="00000000000000000000"/>
    <w:charset w:val="80"/>
    <w:family w:val="auto"/>
    <w:notTrueType/>
    <w:pitch w:val="default"/>
    <w:sig w:usb0="00000000" w:usb1="08070000" w:usb2="00000010" w:usb3="00000000" w:csb0="00020000" w:csb1="00000000"/>
  </w:font>
  <w:font w:name="Arial,Bold">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NimbusRomDCE-Regu">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64B9" w14:textId="77777777" w:rsidR="00CB7A8E" w:rsidRDefault="00CB7A8E" w:rsidP="008F116C">
      <w:pPr>
        <w:spacing w:after="0" w:line="240" w:lineRule="auto"/>
      </w:pPr>
      <w:r>
        <w:separator/>
      </w:r>
    </w:p>
  </w:footnote>
  <w:footnote w:type="continuationSeparator" w:id="0">
    <w:p w14:paraId="101E439A" w14:textId="77777777" w:rsidR="00CB7A8E" w:rsidRDefault="00CB7A8E" w:rsidP="008F1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5"/>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2"/>
    <w:multiLevelType w:val="singleLevel"/>
    <w:tmpl w:val="00000002"/>
    <w:name w:val="WW8Num3"/>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19"/>
    <w:lvl w:ilvl="0">
      <w:start w:val="1"/>
      <w:numFmt w:val="decimal"/>
      <w:lvlText w:val="%1."/>
      <w:lvlJc w:val="left"/>
      <w:pPr>
        <w:tabs>
          <w:tab w:val="num" w:pos="0"/>
        </w:tabs>
        <w:ind w:left="720" w:hanging="360"/>
      </w:pPr>
      <w:rPr>
        <w:b w:val="0"/>
        <w:iCs/>
        <w:sz w:val="22"/>
        <w:szCs w:val="22"/>
      </w:rPr>
    </w:lvl>
  </w:abstractNum>
  <w:abstractNum w:abstractNumId="3" w15:restartNumberingAfterBreak="0">
    <w:nsid w:val="00000006"/>
    <w:multiLevelType w:val="singleLevel"/>
    <w:tmpl w:val="00000006"/>
    <w:name w:val="WW8Num34"/>
    <w:lvl w:ilvl="0">
      <w:start w:val="1"/>
      <w:numFmt w:val="decimal"/>
      <w:lvlText w:val="%1."/>
      <w:lvlJc w:val="left"/>
      <w:pPr>
        <w:tabs>
          <w:tab w:val="num" w:pos="0"/>
        </w:tabs>
        <w:ind w:left="720" w:hanging="360"/>
      </w:pPr>
      <w:rPr>
        <w:b w:val="0"/>
      </w:rPr>
    </w:lvl>
  </w:abstractNum>
  <w:abstractNum w:abstractNumId="4" w15:restartNumberingAfterBreak="0">
    <w:nsid w:val="00085520"/>
    <w:multiLevelType w:val="hybridMultilevel"/>
    <w:tmpl w:val="CA128B1E"/>
    <w:lvl w:ilvl="0" w:tplc="5A8ACB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0AB604C"/>
    <w:multiLevelType w:val="hybridMultilevel"/>
    <w:tmpl w:val="039CB164"/>
    <w:lvl w:ilvl="0" w:tplc="52D4FB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DD3E2F"/>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764826"/>
    <w:multiLevelType w:val="hybridMultilevel"/>
    <w:tmpl w:val="1D64E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AF3C00"/>
    <w:multiLevelType w:val="hybridMultilevel"/>
    <w:tmpl w:val="2D46313A"/>
    <w:lvl w:ilvl="0" w:tplc="D3808F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8401C4"/>
    <w:multiLevelType w:val="hybridMultilevel"/>
    <w:tmpl w:val="C82E47BA"/>
    <w:lvl w:ilvl="0" w:tplc="069AB3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3C71738"/>
    <w:multiLevelType w:val="hybridMultilevel"/>
    <w:tmpl w:val="9F3AEC1A"/>
    <w:lvl w:ilvl="0" w:tplc="1F1E412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E47127"/>
    <w:multiLevelType w:val="hybridMultilevel"/>
    <w:tmpl w:val="67E8CBBE"/>
    <w:lvl w:ilvl="0" w:tplc="2180A53E">
      <w:start w:val="1"/>
      <w:numFmt w:val="decimal"/>
      <w:lvlText w:val="%1."/>
      <w:lvlJc w:val="left"/>
      <w:pPr>
        <w:tabs>
          <w:tab w:val="num" w:pos="1080"/>
        </w:tabs>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44A2E2E"/>
    <w:multiLevelType w:val="hybridMultilevel"/>
    <w:tmpl w:val="726E4510"/>
    <w:lvl w:ilvl="0" w:tplc="E6B659F0">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05606260"/>
    <w:multiLevelType w:val="hybridMultilevel"/>
    <w:tmpl w:val="A94E86E4"/>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A06E7B"/>
    <w:multiLevelType w:val="hybridMultilevel"/>
    <w:tmpl w:val="7FA2D0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A777FB"/>
    <w:multiLevelType w:val="hybridMultilevel"/>
    <w:tmpl w:val="732AA81A"/>
    <w:lvl w:ilvl="0" w:tplc="E58E26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63439F2"/>
    <w:multiLevelType w:val="hybridMultilevel"/>
    <w:tmpl w:val="2230F296"/>
    <w:lvl w:ilvl="0" w:tplc="E3B2C6A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66B7541"/>
    <w:multiLevelType w:val="hybridMultilevel"/>
    <w:tmpl w:val="42807C7A"/>
    <w:lvl w:ilvl="0" w:tplc="2180A53E">
      <w:start w:val="1"/>
      <w:numFmt w:val="decimal"/>
      <w:lvlText w:val="%1."/>
      <w:lvlJc w:val="left"/>
      <w:pPr>
        <w:tabs>
          <w:tab w:val="num" w:pos="1080"/>
        </w:tabs>
        <w:ind w:left="10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7921E2D"/>
    <w:multiLevelType w:val="hybridMultilevel"/>
    <w:tmpl w:val="594C0FBA"/>
    <w:lvl w:ilvl="0" w:tplc="ACD016B6">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8526540"/>
    <w:multiLevelType w:val="hybridMultilevel"/>
    <w:tmpl w:val="EB00FB46"/>
    <w:lvl w:ilvl="0" w:tplc="4E801B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8B8311D"/>
    <w:multiLevelType w:val="hybridMultilevel"/>
    <w:tmpl w:val="87AE9ECE"/>
    <w:lvl w:ilvl="0" w:tplc="C3F2B1FC">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1" w15:restartNumberingAfterBreak="0">
    <w:nsid w:val="0A1040F4"/>
    <w:multiLevelType w:val="hybridMultilevel"/>
    <w:tmpl w:val="2BD8599C"/>
    <w:lvl w:ilvl="0" w:tplc="FA2645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AA16B4B"/>
    <w:multiLevelType w:val="hybridMultilevel"/>
    <w:tmpl w:val="F06845C4"/>
    <w:lvl w:ilvl="0" w:tplc="D3808F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B672279"/>
    <w:multiLevelType w:val="hybridMultilevel"/>
    <w:tmpl w:val="5A9A5D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0C0A1D87"/>
    <w:multiLevelType w:val="hybridMultilevel"/>
    <w:tmpl w:val="D5D271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0C0B44C8"/>
    <w:multiLevelType w:val="hybridMultilevel"/>
    <w:tmpl w:val="C29A41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C292B87"/>
    <w:multiLevelType w:val="hybridMultilevel"/>
    <w:tmpl w:val="60CCE6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0C4A2B04"/>
    <w:multiLevelType w:val="hybridMultilevel"/>
    <w:tmpl w:val="FB14C8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C775948"/>
    <w:multiLevelType w:val="hybridMultilevel"/>
    <w:tmpl w:val="CACA41C6"/>
    <w:lvl w:ilvl="0" w:tplc="52D4FB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CB81328"/>
    <w:multiLevelType w:val="multilevel"/>
    <w:tmpl w:val="CBCE25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0CF6606E"/>
    <w:multiLevelType w:val="hybridMultilevel"/>
    <w:tmpl w:val="54246C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D925BC2"/>
    <w:multiLevelType w:val="hybridMultilevel"/>
    <w:tmpl w:val="6EF2B2C4"/>
    <w:lvl w:ilvl="0" w:tplc="BC5EDCF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FCB1B9C"/>
    <w:multiLevelType w:val="hybridMultilevel"/>
    <w:tmpl w:val="BCAC8C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0D4516B"/>
    <w:multiLevelType w:val="hybridMultilevel"/>
    <w:tmpl w:val="7304E268"/>
    <w:lvl w:ilvl="0" w:tplc="76CCEB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1800B55"/>
    <w:multiLevelType w:val="hybridMultilevel"/>
    <w:tmpl w:val="E2BABFC6"/>
    <w:lvl w:ilvl="0" w:tplc="2180A53E">
      <w:start w:val="1"/>
      <w:numFmt w:val="decimal"/>
      <w:lvlText w:val="%1."/>
      <w:lvlJc w:val="left"/>
      <w:pPr>
        <w:tabs>
          <w:tab w:val="num" w:pos="1080"/>
        </w:tabs>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11D14368"/>
    <w:multiLevelType w:val="hybridMultilevel"/>
    <w:tmpl w:val="0A723654"/>
    <w:lvl w:ilvl="0" w:tplc="550E49E8">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1D559DA"/>
    <w:multiLevelType w:val="hybridMultilevel"/>
    <w:tmpl w:val="8DD6B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20F08C1"/>
    <w:multiLevelType w:val="hybridMultilevel"/>
    <w:tmpl w:val="652E3502"/>
    <w:lvl w:ilvl="0" w:tplc="132A92A4">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2CF4C8E"/>
    <w:multiLevelType w:val="hybridMultilevel"/>
    <w:tmpl w:val="ADAADA82"/>
    <w:lvl w:ilvl="0" w:tplc="059CB3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2D22F51"/>
    <w:multiLevelType w:val="multilevel"/>
    <w:tmpl w:val="7B1C5B4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12F879A0"/>
    <w:multiLevelType w:val="hybridMultilevel"/>
    <w:tmpl w:val="E7AEC13E"/>
    <w:lvl w:ilvl="0" w:tplc="20246720">
      <w:start w:val="1"/>
      <w:numFmt w:val="decimal"/>
      <w:lvlText w:val="%1."/>
      <w:lvlJc w:val="left"/>
      <w:pPr>
        <w:ind w:left="720" w:hanging="360"/>
      </w:pPr>
      <w:rPr>
        <w:rFonts w:ascii="Times New Roman" w:eastAsia="Times New Roman" w:hAnsi="Times New Roman" w:cs="Times New Roman"/>
      </w:rPr>
    </w:lvl>
    <w:lvl w:ilvl="1" w:tplc="699622E4">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136F2F09"/>
    <w:multiLevelType w:val="hybridMultilevel"/>
    <w:tmpl w:val="5B60F640"/>
    <w:lvl w:ilvl="0" w:tplc="875E9D2E">
      <w:start w:val="1"/>
      <w:numFmt w:val="decimal"/>
      <w:lvlText w:val="%1."/>
      <w:lvlJc w:val="left"/>
      <w:pPr>
        <w:ind w:left="943"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3F424BF"/>
    <w:multiLevelType w:val="hybridMultilevel"/>
    <w:tmpl w:val="C59EFC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4246E3D"/>
    <w:multiLevelType w:val="hybridMultilevel"/>
    <w:tmpl w:val="D052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50105DD"/>
    <w:multiLevelType w:val="hybridMultilevel"/>
    <w:tmpl w:val="4022BCAE"/>
    <w:lvl w:ilvl="0" w:tplc="AF780912">
      <w:start w:val="1"/>
      <w:numFmt w:val="bullet"/>
      <w:lvlText w:val=""/>
      <w:lvlJc w:val="left"/>
      <w:pPr>
        <w:ind w:left="394" w:hanging="360"/>
      </w:pPr>
      <w:rPr>
        <w:rFonts w:ascii="Symbol" w:hAnsi="Symbol" w:hint="default"/>
        <w:b w:val="0"/>
        <w:sz w:val="22"/>
        <w:szCs w:val="22"/>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45" w15:restartNumberingAfterBreak="0">
    <w:nsid w:val="15B3268A"/>
    <w:multiLevelType w:val="hybridMultilevel"/>
    <w:tmpl w:val="39608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5EB1B47"/>
    <w:multiLevelType w:val="hybridMultilevel"/>
    <w:tmpl w:val="6FFED3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6113B1E"/>
    <w:multiLevelType w:val="hybridMultilevel"/>
    <w:tmpl w:val="756E64A0"/>
    <w:lvl w:ilvl="0" w:tplc="ACD016B6">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7AE26C1"/>
    <w:multiLevelType w:val="hybridMultilevel"/>
    <w:tmpl w:val="06D0AC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17F83140"/>
    <w:multiLevelType w:val="hybridMultilevel"/>
    <w:tmpl w:val="1DB0390C"/>
    <w:lvl w:ilvl="0" w:tplc="63448A6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93B2FE3"/>
    <w:multiLevelType w:val="hybridMultilevel"/>
    <w:tmpl w:val="6C66FDC8"/>
    <w:lvl w:ilvl="0" w:tplc="740C858E">
      <w:start w:val="1"/>
      <w:numFmt w:val="decimal"/>
      <w:lvlText w:val="%1."/>
      <w:lvlJc w:val="left"/>
      <w:pPr>
        <w:ind w:left="65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9C251A2"/>
    <w:multiLevelType w:val="hybridMultilevel"/>
    <w:tmpl w:val="180A7C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AFC6012"/>
    <w:multiLevelType w:val="hybridMultilevel"/>
    <w:tmpl w:val="10C0DE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C5C231B"/>
    <w:multiLevelType w:val="hybridMultilevel"/>
    <w:tmpl w:val="6F9401C4"/>
    <w:lvl w:ilvl="0" w:tplc="11181312">
      <w:start w:val="1"/>
      <w:numFmt w:val="decimal"/>
      <w:lvlText w:val="%1."/>
      <w:lvlJc w:val="left"/>
      <w:pPr>
        <w:ind w:left="1065" w:hanging="705"/>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E3F1D1B"/>
    <w:multiLevelType w:val="hybridMultilevel"/>
    <w:tmpl w:val="AFE8FD5C"/>
    <w:lvl w:ilvl="0" w:tplc="2180A53E">
      <w:start w:val="1"/>
      <w:numFmt w:val="decimal"/>
      <w:lvlText w:val="%1."/>
      <w:lvlJc w:val="left"/>
      <w:pPr>
        <w:tabs>
          <w:tab w:val="num" w:pos="754"/>
        </w:tabs>
        <w:ind w:left="754" w:hanging="360"/>
      </w:pPr>
      <w:rPr>
        <w:b w:val="0"/>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55" w15:restartNumberingAfterBreak="0">
    <w:nsid w:val="1FA3551E"/>
    <w:multiLevelType w:val="hybridMultilevel"/>
    <w:tmpl w:val="6F94E9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0615E3D"/>
    <w:multiLevelType w:val="hybridMultilevel"/>
    <w:tmpl w:val="26C0F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091134F"/>
    <w:multiLevelType w:val="multilevel"/>
    <w:tmpl w:val="EE88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0F04759"/>
    <w:multiLevelType w:val="hybridMultilevel"/>
    <w:tmpl w:val="5C442CDE"/>
    <w:lvl w:ilvl="0" w:tplc="BBDC7F8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1434233"/>
    <w:multiLevelType w:val="hybridMultilevel"/>
    <w:tmpl w:val="DD2A430C"/>
    <w:lvl w:ilvl="0" w:tplc="4D66D6B6">
      <w:start w:val="1"/>
      <w:numFmt w:val="ordinal"/>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22A66EF8"/>
    <w:multiLevelType w:val="multilevel"/>
    <w:tmpl w:val="7422C920"/>
    <w:lvl w:ilvl="0">
      <w:start w:val="1"/>
      <w:numFmt w:val="decimal"/>
      <w:lvlText w:val="%1."/>
      <w:lvlJc w:val="left"/>
      <w:pPr>
        <w:ind w:left="720" w:hanging="360"/>
      </w:pPr>
    </w:lvl>
    <w:lvl w:ilvl="1">
      <w:start w:val="1"/>
      <w:numFmt w:val="upp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1" w15:restartNumberingAfterBreak="0">
    <w:nsid w:val="25E6253D"/>
    <w:multiLevelType w:val="hybridMultilevel"/>
    <w:tmpl w:val="8AC2D1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6471D88"/>
    <w:multiLevelType w:val="hybridMultilevel"/>
    <w:tmpl w:val="5E789D36"/>
    <w:lvl w:ilvl="0" w:tplc="6E8A15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65A12C2"/>
    <w:multiLevelType w:val="hybridMultilevel"/>
    <w:tmpl w:val="C6EAA7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7470811"/>
    <w:multiLevelType w:val="hybridMultilevel"/>
    <w:tmpl w:val="53AA1B24"/>
    <w:lvl w:ilvl="0" w:tplc="AEFC91C2">
      <w:start w:val="1"/>
      <w:numFmt w:val="decimal"/>
      <w:lvlText w:val="%1."/>
      <w:lvlJc w:val="left"/>
      <w:pPr>
        <w:ind w:left="795" w:hanging="435"/>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79F3120"/>
    <w:multiLevelType w:val="hybridMultilevel"/>
    <w:tmpl w:val="86805962"/>
    <w:lvl w:ilvl="0" w:tplc="D87A5AD0">
      <w:start w:val="1"/>
      <w:numFmt w:val="decimal"/>
      <w:lvlText w:val="%1."/>
      <w:lvlJc w:val="left"/>
      <w:pPr>
        <w:ind w:left="720" w:hanging="360"/>
      </w:pPr>
      <w:rPr>
        <w:rFonts w:hint="default"/>
      </w:rPr>
    </w:lvl>
    <w:lvl w:ilvl="1" w:tplc="6E342BAC">
      <w:start w:val="5"/>
      <w:numFmt w:val="bullet"/>
      <w:lvlText w:val="•"/>
      <w:lvlJc w:val="left"/>
      <w:pPr>
        <w:ind w:left="1770" w:hanging="69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807617B"/>
    <w:multiLevelType w:val="hybridMultilevel"/>
    <w:tmpl w:val="05781420"/>
    <w:lvl w:ilvl="0" w:tplc="15AA9E04">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8127072"/>
    <w:multiLevelType w:val="hybridMultilevel"/>
    <w:tmpl w:val="CF16FB4A"/>
    <w:lvl w:ilvl="0" w:tplc="CE7E5C4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28365D3E"/>
    <w:multiLevelType w:val="hybridMultilevel"/>
    <w:tmpl w:val="57B2E256"/>
    <w:lvl w:ilvl="0" w:tplc="A3E6388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84E6E26"/>
    <w:multiLevelType w:val="hybridMultilevel"/>
    <w:tmpl w:val="2B3CEB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85D3114"/>
    <w:multiLevelType w:val="hybridMultilevel"/>
    <w:tmpl w:val="04965D9E"/>
    <w:lvl w:ilvl="0" w:tplc="2180A53E">
      <w:start w:val="1"/>
      <w:numFmt w:val="decimal"/>
      <w:lvlText w:val="%1."/>
      <w:lvlJc w:val="left"/>
      <w:pPr>
        <w:tabs>
          <w:tab w:val="num" w:pos="720"/>
        </w:tabs>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91838C9"/>
    <w:multiLevelType w:val="hybridMultilevel"/>
    <w:tmpl w:val="5C4686B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2930596E"/>
    <w:multiLevelType w:val="hybridMultilevel"/>
    <w:tmpl w:val="985EC3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ABB1612"/>
    <w:multiLevelType w:val="hybridMultilevel"/>
    <w:tmpl w:val="E7484A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AD74341"/>
    <w:multiLevelType w:val="hybridMultilevel"/>
    <w:tmpl w:val="A75C0C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BAA59EE"/>
    <w:multiLevelType w:val="hybridMultilevel"/>
    <w:tmpl w:val="E6AE3A00"/>
    <w:lvl w:ilvl="0" w:tplc="96FCDC9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BAF1B28"/>
    <w:multiLevelType w:val="hybridMultilevel"/>
    <w:tmpl w:val="06A8B490"/>
    <w:lvl w:ilvl="0" w:tplc="0458FB7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BE946BE"/>
    <w:multiLevelType w:val="hybridMultilevel"/>
    <w:tmpl w:val="50009CE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2C5033DE"/>
    <w:multiLevelType w:val="hybridMultilevel"/>
    <w:tmpl w:val="985EC3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C6968FB"/>
    <w:multiLevelType w:val="hybridMultilevel"/>
    <w:tmpl w:val="8BC2241C"/>
    <w:lvl w:ilvl="0" w:tplc="8C54DD66">
      <w:start w:val="1"/>
      <w:numFmt w:val="decimal"/>
      <w:lvlText w:val="%1."/>
      <w:lvlJc w:val="left"/>
      <w:pPr>
        <w:tabs>
          <w:tab w:val="num" w:pos="720"/>
        </w:tabs>
        <w:ind w:left="720" w:hanging="360"/>
      </w:pPr>
      <w:rPr>
        <w:b w:val="0"/>
        <w:i w:val="0"/>
      </w:rPr>
    </w:lvl>
    <w:lvl w:ilvl="1" w:tplc="B22A7610"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C7542C9"/>
    <w:multiLevelType w:val="multilevel"/>
    <w:tmpl w:val="CBCE25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15:restartNumberingAfterBreak="0">
    <w:nsid w:val="2E0F2AC2"/>
    <w:multiLevelType w:val="hybridMultilevel"/>
    <w:tmpl w:val="DBEA1978"/>
    <w:lvl w:ilvl="0" w:tplc="6408DD58">
      <w:start w:val="1"/>
      <w:numFmt w:val="decimal"/>
      <w:lvlText w:val="%1."/>
      <w:lvlJc w:val="left"/>
      <w:pPr>
        <w:ind w:left="720" w:hanging="360"/>
      </w:pPr>
      <w:rPr>
        <w:rFonts w:ascii="Times New Roman" w:hAnsi="Times New Roman" w:cs="Times New Roman"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2F3A7D80"/>
    <w:multiLevelType w:val="hybridMultilevel"/>
    <w:tmpl w:val="3280DB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2FDF3C2E"/>
    <w:multiLevelType w:val="hybridMultilevel"/>
    <w:tmpl w:val="33CC9940"/>
    <w:lvl w:ilvl="0" w:tplc="D570C0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0C8383F"/>
    <w:multiLevelType w:val="multilevel"/>
    <w:tmpl w:val="6F2076F4"/>
    <w:lvl w:ilvl="0">
      <w:start w:val="1"/>
      <w:numFmt w:val="decimal"/>
      <w:lvlText w:val="%1."/>
      <w:lvlJc w:val="left"/>
      <w:pPr>
        <w:tabs>
          <w:tab w:val="num" w:pos="720"/>
        </w:tabs>
        <w:ind w:left="720" w:hanging="360"/>
      </w:pPr>
      <w:rPr>
        <w:rFonts w:hint="default"/>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31972EEB"/>
    <w:multiLevelType w:val="hybridMultilevel"/>
    <w:tmpl w:val="6BFAEE92"/>
    <w:lvl w:ilvl="0" w:tplc="E8F0CDE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3300723"/>
    <w:multiLevelType w:val="hybridMultilevel"/>
    <w:tmpl w:val="24CABCE2"/>
    <w:lvl w:ilvl="0" w:tplc="D850337E">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3B72886"/>
    <w:multiLevelType w:val="hybridMultilevel"/>
    <w:tmpl w:val="86029D5A"/>
    <w:lvl w:ilvl="0" w:tplc="1B0AA4E8">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3CB2BB6"/>
    <w:multiLevelType w:val="hybridMultilevel"/>
    <w:tmpl w:val="FE98D33E"/>
    <w:lvl w:ilvl="0" w:tplc="B1AA3442">
      <w:start w:val="1"/>
      <w:numFmt w:val="decimal"/>
      <w:lvlText w:val="%1."/>
      <w:lvlJc w:val="left"/>
      <w:pPr>
        <w:ind w:left="1287"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4CF1A33"/>
    <w:multiLevelType w:val="hybridMultilevel"/>
    <w:tmpl w:val="2FBCB2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36104294"/>
    <w:multiLevelType w:val="hybridMultilevel"/>
    <w:tmpl w:val="B540D2BC"/>
    <w:lvl w:ilvl="0" w:tplc="2180A53E">
      <w:start w:val="1"/>
      <w:numFmt w:val="decimal"/>
      <w:lvlText w:val="%1."/>
      <w:lvlJc w:val="left"/>
      <w:pPr>
        <w:tabs>
          <w:tab w:val="num" w:pos="720"/>
        </w:tabs>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6115C99"/>
    <w:multiLevelType w:val="hybridMultilevel"/>
    <w:tmpl w:val="26A265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367A15E8"/>
    <w:multiLevelType w:val="hybridMultilevel"/>
    <w:tmpl w:val="4DAE64AC"/>
    <w:lvl w:ilvl="0" w:tplc="D570C0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6AB6C21"/>
    <w:multiLevelType w:val="hybridMultilevel"/>
    <w:tmpl w:val="27FA2656"/>
    <w:lvl w:ilvl="0" w:tplc="15AA9E04">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6D11F48"/>
    <w:multiLevelType w:val="hybridMultilevel"/>
    <w:tmpl w:val="6FC8BF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6EE0F89"/>
    <w:multiLevelType w:val="hybridMultilevel"/>
    <w:tmpl w:val="4AFAE0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8AC693F"/>
    <w:multiLevelType w:val="hybridMultilevel"/>
    <w:tmpl w:val="759E920E"/>
    <w:lvl w:ilvl="0" w:tplc="966C232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8BE7D16"/>
    <w:multiLevelType w:val="hybridMultilevel"/>
    <w:tmpl w:val="2D36E1B2"/>
    <w:lvl w:ilvl="0" w:tplc="2C66C10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9F1161E"/>
    <w:multiLevelType w:val="hybridMultilevel"/>
    <w:tmpl w:val="5B4617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A2C58FC"/>
    <w:multiLevelType w:val="hybridMultilevel"/>
    <w:tmpl w:val="907ECBDC"/>
    <w:lvl w:ilvl="0" w:tplc="3B942D98">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B340175"/>
    <w:multiLevelType w:val="hybridMultilevel"/>
    <w:tmpl w:val="142C4AF6"/>
    <w:lvl w:ilvl="0" w:tplc="2180A53E">
      <w:start w:val="1"/>
      <w:numFmt w:val="decimal"/>
      <w:lvlText w:val="%1."/>
      <w:lvlJc w:val="left"/>
      <w:pPr>
        <w:tabs>
          <w:tab w:val="num" w:pos="720"/>
        </w:tabs>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3B420935"/>
    <w:multiLevelType w:val="hybridMultilevel"/>
    <w:tmpl w:val="BD10B1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B864CE8"/>
    <w:multiLevelType w:val="hybridMultilevel"/>
    <w:tmpl w:val="44B05EF2"/>
    <w:lvl w:ilvl="0" w:tplc="EB70E628">
      <w:start w:val="1"/>
      <w:numFmt w:val="decimal"/>
      <w:lvlText w:val="%1."/>
      <w:lvlJc w:val="left"/>
      <w:pPr>
        <w:ind w:left="720" w:hanging="360"/>
      </w:pPr>
      <w:rPr>
        <w:rFonts w:cs="Times New Roman"/>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3" w15:restartNumberingAfterBreak="0">
    <w:nsid w:val="3BF6156B"/>
    <w:multiLevelType w:val="hybridMultilevel"/>
    <w:tmpl w:val="C38C70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D0B0936"/>
    <w:multiLevelType w:val="hybridMultilevel"/>
    <w:tmpl w:val="FC2CC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D507417"/>
    <w:multiLevelType w:val="hybridMultilevel"/>
    <w:tmpl w:val="0C3EECC8"/>
    <w:lvl w:ilvl="0" w:tplc="629EC9E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D76214F"/>
    <w:multiLevelType w:val="hybridMultilevel"/>
    <w:tmpl w:val="3E269F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E20164F"/>
    <w:multiLevelType w:val="hybridMultilevel"/>
    <w:tmpl w:val="117291E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15:restartNumberingAfterBreak="0">
    <w:nsid w:val="3EA20E45"/>
    <w:multiLevelType w:val="hybridMultilevel"/>
    <w:tmpl w:val="468E15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EE93517"/>
    <w:multiLevelType w:val="hybridMultilevel"/>
    <w:tmpl w:val="142E9E6A"/>
    <w:lvl w:ilvl="0" w:tplc="E4F0863C">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F3E6C52"/>
    <w:multiLevelType w:val="hybridMultilevel"/>
    <w:tmpl w:val="5306832E"/>
    <w:lvl w:ilvl="0" w:tplc="28DCE46C">
      <w:start w:val="1"/>
      <w:numFmt w:val="decimal"/>
      <w:lvlText w:val="%1."/>
      <w:lvlJc w:val="left"/>
      <w:pPr>
        <w:ind w:left="720" w:hanging="360"/>
      </w:pPr>
      <w:rPr>
        <w:rFonts w:ascii="Times New Roman" w:hAnsi="Times New Roman" w:cs="Times New Roman"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3FA6112E"/>
    <w:multiLevelType w:val="hybridMultilevel"/>
    <w:tmpl w:val="9A8A343A"/>
    <w:lvl w:ilvl="0" w:tplc="0415000F">
      <w:start w:val="1"/>
      <w:numFmt w:val="decimal"/>
      <w:lvlText w:val="%1."/>
      <w:lvlJc w:val="left"/>
      <w:pPr>
        <w:tabs>
          <w:tab w:val="num" w:pos="720"/>
        </w:tabs>
        <w:ind w:left="720" w:hanging="360"/>
      </w:pPr>
      <w:rPr>
        <w:rFonts w:hint="default"/>
      </w:rPr>
    </w:lvl>
    <w:lvl w:ilvl="1" w:tplc="8396AEDA" w:tentative="1">
      <w:start w:val="1"/>
      <w:numFmt w:val="bullet"/>
      <w:lvlText w:val="•"/>
      <w:lvlJc w:val="left"/>
      <w:pPr>
        <w:tabs>
          <w:tab w:val="num" w:pos="1440"/>
        </w:tabs>
        <w:ind w:left="1440" w:hanging="360"/>
      </w:pPr>
      <w:rPr>
        <w:rFonts w:ascii="Times New Roman" w:hAnsi="Times New Roman" w:hint="default"/>
      </w:rPr>
    </w:lvl>
    <w:lvl w:ilvl="2" w:tplc="70D2BDCE" w:tentative="1">
      <w:start w:val="1"/>
      <w:numFmt w:val="bullet"/>
      <w:lvlText w:val="•"/>
      <w:lvlJc w:val="left"/>
      <w:pPr>
        <w:tabs>
          <w:tab w:val="num" w:pos="2160"/>
        </w:tabs>
        <w:ind w:left="2160" w:hanging="360"/>
      </w:pPr>
      <w:rPr>
        <w:rFonts w:ascii="Times New Roman" w:hAnsi="Times New Roman" w:hint="default"/>
      </w:rPr>
    </w:lvl>
    <w:lvl w:ilvl="3" w:tplc="33C8C966" w:tentative="1">
      <w:start w:val="1"/>
      <w:numFmt w:val="bullet"/>
      <w:lvlText w:val="•"/>
      <w:lvlJc w:val="left"/>
      <w:pPr>
        <w:tabs>
          <w:tab w:val="num" w:pos="2880"/>
        </w:tabs>
        <w:ind w:left="2880" w:hanging="360"/>
      </w:pPr>
      <w:rPr>
        <w:rFonts w:ascii="Times New Roman" w:hAnsi="Times New Roman" w:hint="default"/>
      </w:rPr>
    </w:lvl>
    <w:lvl w:ilvl="4" w:tplc="E4A2972A" w:tentative="1">
      <w:start w:val="1"/>
      <w:numFmt w:val="bullet"/>
      <w:lvlText w:val="•"/>
      <w:lvlJc w:val="left"/>
      <w:pPr>
        <w:tabs>
          <w:tab w:val="num" w:pos="3600"/>
        </w:tabs>
        <w:ind w:left="3600" w:hanging="360"/>
      </w:pPr>
      <w:rPr>
        <w:rFonts w:ascii="Times New Roman" w:hAnsi="Times New Roman" w:hint="default"/>
      </w:rPr>
    </w:lvl>
    <w:lvl w:ilvl="5" w:tplc="CCEAAAE8" w:tentative="1">
      <w:start w:val="1"/>
      <w:numFmt w:val="bullet"/>
      <w:lvlText w:val="•"/>
      <w:lvlJc w:val="left"/>
      <w:pPr>
        <w:tabs>
          <w:tab w:val="num" w:pos="4320"/>
        </w:tabs>
        <w:ind w:left="4320" w:hanging="360"/>
      </w:pPr>
      <w:rPr>
        <w:rFonts w:ascii="Times New Roman" w:hAnsi="Times New Roman" w:hint="default"/>
      </w:rPr>
    </w:lvl>
    <w:lvl w:ilvl="6" w:tplc="0F7A3BF6" w:tentative="1">
      <w:start w:val="1"/>
      <w:numFmt w:val="bullet"/>
      <w:lvlText w:val="•"/>
      <w:lvlJc w:val="left"/>
      <w:pPr>
        <w:tabs>
          <w:tab w:val="num" w:pos="5040"/>
        </w:tabs>
        <w:ind w:left="5040" w:hanging="360"/>
      </w:pPr>
      <w:rPr>
        <w:rFonts w:ascii="Times New Roman" w:hAnsi="Times New Roman" w:hint="default"/>
      </w:rPr>
    </w:lvl>
    <w:lvl w:ilvl="7" w:tplc="A8D0AF02" w:tentative="1">
      <w:start w:val="1"/>
      <w:numFmt w:val="bullet"/>
      <w:lvlText w:val="•"/>
      <w:lvlJc w:val="left"/>
      <w:pPr>
        <w:tabs>
          <w:tab w:val="num" w:pos="5760"/>
        </w:tabs>
        <w:ind w:left="5760" w:hanging="360"/>
      </w:pPr>
      <w:rPr>
        <w:rFonts w:ascii="Times New Roman" w:hAnsi="Times New Roman" w:hint="default"/>
      </w:rPr>
    </w:lvl>
    <w:lvl w:ilvl="8" w:tplc="586801B2" w:tentative="1">
      <w:start w:val="1"/>
      <w:numFmt w:val="bullet"/>
      <w:lvlText w:val="•"/>
      <w:lvlJc w:val="left"/>
      <w:pPr>
        <w:tabs>
          <w:tab w:val="num" w:pos="6480"/>
        </w:tabs>
        <w:ind w:left="6480" w:hanging="360"/>
      </w:pPr>
      <w:rPr>
        <w:rFonts w:ascii="Times New Roman" w:hAnsi="Times New Roman" w:hint="default"/>
      </w:rPr>
    </w:lvl>
  </w:abstractNum>
  <w:abstractNum w:abstractNumId="112" w15:restartNumberingAfterBreak="0">
    <w:nsid w:val="40BB0374"/>
    <w:multiLevelType w:val="hybridMultilevel"/>
    <w:tmpl w:val="9E54872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11203A7"/>
    <w:multiLevelType w:val="hybridMultilevel"/>
    <w:tmpl w:val="B87AC21C"/>
    <w:lvl w:ilvl="0" w:tplc="6E8A15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12B5064"/>
    <w:multiLevelType w:val="hybridMultilevel"/>
    <w:tmpl w:val="4AA2A438"/>
    <w:lvl w:ilvl="0" w:tplc="8B40AA60">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18423DF"/>
    <w:multiLevelType w:val="hybridMultilevel"/>
    <w:tmpl w:val="444A3344"/>
    <w:lvl w:ilvl="0" w:tplc="AF78091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1872ADC"/>
    <w:multiLevelType w:val="hybridMultilevel"/>
    <w:tmpl w:val="C510AE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1A93399"/>
    <w:multiLevelType w:val="hybridMultilevel"/>
    <w:tmpl w:val="7DF22BC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41C557EA"/>
    <w:multiLevelType w:val="hybridMultilevel"/>
    <w:tmpl w:val="D0ACF93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420F08AD"/>
    <w:multiLevelType w:val="hybridMultilevel"/>
    <w:tmpl w:val="0318FC00"/>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42B6148D"/>
    <w:multiLevelType w:val="hybridMultilevel"/>
    <w:tmpl w:val="1576C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31B3592"/>
    <w:multiLevelType w:val="hybridMultilevel"/>
    <w:tmpl w:val="A90224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385053E"/>
    <w:multiLevelType w:val="hybridMultilevel"/>
    <w:tmpl w:val="D2BAD282"/>
    <w:lvl w:ilvl="0" w:tplc="B0C6102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38C1D3F"/>
    <w:multiLevelType w:val="hybridMultilevel"/>
    <w:tmpl w:val="732AA81A"/>
    <w:lvl w:ilvl="0" w:tplc="E58E26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3DE5EA9"/>
    <w:multiLevelType w:val="hybridMultilevel"/>
    <w:tmpl w:val="A82641D6"/>
    <w:lvl w:ilvl="0" w:tplc="C30EA3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74440D4"/>
    <w:multiLevelType w:val="hybridMultilevel"/>
    <w:tmpl w:val="394A1AD2"/>
    <w:lvl w:ilvl="0" w:tplc="5D4A66D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82F79FA"/>
    <w:multiLevelType w:val="hybridMultilevel"/>
    <w:tmpl w:val="69404170"/>
    <w:lvl w:ilvl="0" w:tplc="0458FB7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83F5EF4"/>
    <w:multiLevelType w:val="hybridMultilevel"/>
    <w:tmpl w:val="FC46923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48651D37"/>
    <w:multiLevelType w:val="hybridMultilevel"/>
    <w:tmpl w:val="FA46FEB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48860CD8"/>
    <w:multiLevelType w:val="hybridMultilevel"/>
    <w:tmpl w:val="D55A94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91B55EE"/>
    <w:multiLevelType w:val="hybridMultilevel"/>
    <w:tmpl w:val="B4F0F7DC"/>
    <w:lvl w:ilvl="0" w:tplc="52D4FB9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49DB1308"/>
    <w:multiLevelType w:val="hybridMultilevel"/>
    <w:tmpl w:val="884E9900"/>
    <w:lvl w:ilvl="0" w:tplc="19507E2E">
      <w:start w:val="1"/>
      <w:numFmt w:val="decimal"/>
      <w:pStyle w:val="tyt"/>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4A6F393A"/>
    <w:multiLevelType w:val="hybridMultilevel"/>
    <w:tmpl w:val="D92642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4D2B357A"/>
    <w:multiLevelType w:val="hybridMultilevel"/>
    <w:tmpl w:val="7DB4D712"/>
    <w:lvl w:ilvl="0" w:tplc="875E9D2E">
      <w:start w:val="1"/>
      <w:numFmt w:val="decimal"/>
      <w:lvlText w:val="%1."/>
      <w:lvlJc w:val="left"/>
      <w:pPr>
        <w:ind w:left="943"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D532CF3"/>
    <w:multiLevelType w:val="hybridMultilevel"/>
    <w:tmpl w:val="671E7AE0"/>
    <w:lvl w:ilvl="0" w:tplc="0C64BDEC">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4DD2280A"/>
    <w:multiLevelType w:val="hybridMultilevel"/>
    <w:tmpl w:val="797E7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DEC2E7D"/>
    <w:multiLevelType w:val="hybridMultilevel"/>
    <w:tmpl w:val="C99E44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4EB06F3C"/>
    <w:multiLevelType w:val="multilevel"/>
    <w:tmpl w:val="37508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F326717"/>
    <w:multiLevelType w:val="hybridMultilevel"/>
    <w:tmpl w:val="E7E4C80A"/>
    <w:lvl w:ilvl="0" w:tplc="DA882148">
      <w:start w:val="1"/>
      <w:numFmt w:val="decimal"/>
      <w:lvlText w:val="%1."/>
      <w:lvlJc w:val="left"/>
      <w:pPr>
        <w:ind w:left="801" w:hanging="360"/>
      </w:pPr>
      <w:rPr>
        <w:rFonts w:ascii="Times New Roman" w:hAnsi="Times New Roman" w:cs="Times New Roman" w:hint="default"/>
        <w:b w:val="0"/>
        <w:sz w:val="22"/>
        <w:szCs w:val="22"/>
      </w:rPr>
    </w:lvl>
    <w:lvl w:ilvl="1" w:tplc="04150019" w:tentative="1">
      <w:start w:val="1"/>
      <w:numFmt w:val="lowerLetter"/>
      <w:lvlText w:val="%2."/>
      <w:lvlJc w:val="left"/>
      <w:pPr>
        <w:ind w:left="1521" w:hanging="360"/>
      </w:pPr>
    </w:lvl>
    <w:lvl w:ilvl="2" w:tplc="0415001B" w:tentative="1">
      <w:start w:val="1"/>
      <w:numFmt w:val="lowerRoman"/>
      <w:lvlText w:val="%3."/>
      <w:lvlJc w:val="right"/>
      <w:pPr>
        <w:ind w:left="2241" w:hanging="180"/>
      </w:p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39" w15:restartNumberingAfterBreak="0">
    <w:nsid w:val="50370BCE"/>
    <w:multiLevelType w:val="hybridMultilevel"/>
    <w:tmpl w:val="1206E5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09821AE"/>
    <w:multiLevelType w:val="hybridMultilevel"/>
    <w:tmpl w:val="5470CB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50E6460B"/>
    <w:multiLevelType w:val="hybridMultilevel"/>
    <w:tmpl w:val="915637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50E82617"/>
    <w:multiLevelType w:val="hybridMultilevel"/>
    <w:tmpl w:val="FF96B172"/>
    <w:lvl w:ilvl="0" w:tplc="2180A53E">
      <w:start w:val="1"/>
      <w:numFmt w:val="decimal"/>
      <w:lvlText w:val="%1."/>
      <w:lvlJc w:val="left"/>
      <w:pPr>
        <w:tabs>
          <w:tab w:val="num" w:pos="1080"/>
        </w:tabs>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50F05CA3"/>
    <w:multiLevelType w:val="hybridMultilevel"/>
    <w:tmpl w:val="74D47F5A"/>
    <w:lvl w:ilvl="0" w:tplc="FD02E26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51752AD1"/>
    <w:multiLevelType w:val="hybridMultilevel"/>
    <w:tmpl w:val="DA707274"/>
    <w:lvl w:ilvl="0" w:tplc="3E5A4D88">
      <w:start w:val="1"/>
      <w:numFmt w:val="decimal"/>
      <w:lvlText w:val="%1."/>
      <w:lvlJc w:val="left"/>
      <w:pPr>
        <w:ind w:left="780" w:hanging="360"/>
      </w:pPr>
      <w:rPr>
        <w:rFonts w:ascii="Times New Roman" w:hAnsi="Times New Roman" w:cs="Times New Roman" w:hint="default"/>
        <w:sz w:val="22"/>
        <w:szCs w:val="22"/>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45" w15:restartNumberingAfterBreak="0">
    <w:nsid w:val="51CF32E3"/>
    <w:multiLevelType w:val="hybridMultilevel"/>
    <w:tmpl w:val="FAF63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1E50EC6"/>
    <w:multiLevelType w:val="hybridMultilevel"/>
    <w:tmpl w:val="EB3609F0"/>
    <w:lvl w:ilvl="0" w:tplc="0458FB78">
      <w:start w:val="1"/>
      <w:numFmt w:val="decimal"/>
      <w:lvlText w:val="%1."/>
      <w:lvlJc w:val="left"/>
      <w:pPr>
        <w:ind w:left="1221" w:hanging="705"/>
      </w:pPr>
      <w:rPr>
        <w:rFonts w:hint="default"/>
      </w:r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147" w15:restartNumberingAfterBreak="0">
    <w:nsid w:val="51F55D3D"/>
    <w:multiLevelType w:val="hybridMultilevel"/>
    <w:tmpl w:val="AA7018DA"/>
    <w:lvl w:ilvl="0" w:tplc="B3D8F944">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2055932"/>
    <w:multiLevelType w:val="hybridMultilevel"/>
    <w:tmpl w:val="92184902"/>
    <w:lvl w:ilvl="0" w:tplc="68FC0F1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22478C8"/>
    <w:multiLevelType w:val="hybridMultilevel"/>
    <w:tmpl w:val="4664B91C"/>
    <w:lvl w:ilvl="0" w:tplc="550E49E8">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2B06C2B"/>
    <w:multiLevelType w:val="hybridMultilevel"/>
    <w:tmpl w:val="67DCB9D2"/>
    <w:lvl w:ilvl="0" w:tplc="62AE1E7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2E602CA"/>
    <w:multiLevelType w:val="hybridMultilevel"/>
    <w:tmpl w:val="724400F0"/>
    <w:lvl w:ilvl="0" w:tplc="966C232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3953499"/>
    <w:multiLevelType w:val="hybridMultilevel"/>
    <w:tmpl w:val="278A348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546D26F0"/>
    <w:multiLevelType w:val="hybridMultilevel"/>
    <w:tmpl w:val="50C4EAD0"/>
    <w:lvl w:ilvl="0" w:tplc="ABD8E806">
      <w:start w:val="1"/>
      <w:numFmt w:val="decimal"/>
      <w:lvlText w:val="%1."/>
      <w:lvlJc w:val="left"/>
      <w:pPr>
        <w:ind w:left="801"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4" w15:restartNumberingAfterBreak="0">
    <w:nsid w:val="551E2FF7"/>
    <w:multiLevelType w:val="hybridMultilevel"/>
    <w:tmpl w:val="8856B73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569274EC"/>
    <w:multiLevelType w:val="hybridMultilevel"/>
    <w:tmpl w:val="CAE093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57A766F9"/>
    <w:multiLevelType w:val="hybridMultilevel"/>
    <w:tmpl w:val="44EA1B54"/>
    <w:lvl w:ilvl="0" w:tplc="FF4CB22E">
      <w:start w:val="1"/>
      <w:numFmt w:val="decimal"/>
      <w:lvlText w:val="%1."/>
      <w:lvlJc w:val="left"/>
      <w:pPr>
        <w:ind w:left="720" w:hanging="360"/>
      </w:pPr>
      <w:rPr>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7" w15:restartNumberingAfterBreak="0">
    <w:nsid w:val="57B92F25"/>
    <w:multiLevelType w:val="hybridMultilevel"/>
    <w:tmpl w:val="1E32E7C0"/>
    <w:lvl w:ilvl="0" w:tplc="7416EA4C">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83B1776"/>
    <w:multiLevelType w:val="hybridMultilevel"/>
    <w:tmpl w:val="4088EEB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9" w15:restartNumberingAfterBreak="0">
    <w:nsid w:val="59C531C6"/>
    <w:multiLevelType w:val="hybridMultilevel"/>
    <w:tmpl w:val="ABD457C8"/>
    <w:lvl w:ilvl="0" w:tplc="2214CD7E">
      <w:start w:val="1"/>
      <w:numFmt w:val="decimal"/>
      <w:lvlText w:val="%1."/>
      <w:lvlJc w:val="left"/>
      <w:pPr>
        <w:ind w:left="819" w:hanging="360"/>
      </w:pPr>
      <w:rPr>
        <w:rFonts w:hint="default"/>
        <w:b w:val="0"/>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160" w15:restartNumberingAfterBreak="0">
    <w:nsid w:val="59DD43A2"/>
    <w:multiLevelType w:val="hybridMultilevel"/>
    <w:tmpl w:val="5360E2F6"/>
    <w:lvl w:ilvl="0" w:tplc="983A7B8C">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5A7D2D73"/>
    <w:multiLevelType w:val="hybridMultilevel"/>
    <w:tmpl w:val="A566C41A"/>
    <w:lvl w:ilvl="0" w:tplc="0458FB78">
      <w:start w:val="1"/>
      <w:numFmt w:val="decimal"/>
      <w:lvlText w:val="%1."/>
      <w:lvlJc w:val="left"/>
      <w:pPr>
        <w:ind w:left="1221" w:hanging="705"/>
      </w:pPr>
      <w:rPr>
        <w:rFonts w:hint="default"/>
      </w:r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162" w15:restartNumberingAfterBreak="0">
    <w:nsid w:val="5BB74875"/>
    <w:multiLevelType w:val="hybridMultilevel"/>
    <w:tmpl w:val="AFE8FD5C"/>
    <w:lvl w:ilvl="0" w:tplc="2180A53E">
      <w:start w:val="1"/>
      <w:numFmt w:val="decimal"/>
      <w:lvlText w:val="%1."/>
      <w:lvlJc w:val="left"/>
      <w:pPr>
        <w:tabs>
          <w:tab w:val="num" w:pos="754"/>
        </w:tabs>
        <w:ind w:left="754" w:hanging="360"/>
      </w:pPr>
      <w:rPr>
        <w:b w:val="0"/>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163" w15:restartNumberingAfterBreak="0">
    <w:nsid w:val="5BDE0D6A"/>
    <w:multiLevelType w:val="hybridMultilevel"/>
    <w:tmpl w:val="B686B872"/>
    <w:lvl w:ilvl="0" w:tplc="9AB49AE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5BEC242E"/>
    <w:multiLevelType w:val="hybridMultilevel"/>
    <w:tmpl w:val="6E96F3A2"/>
    <w:lvl w:ilvl="0" w:tplc="52D4FB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5C590FFA"/>
    <w:multiLevelType w:val="hybridMultilevel"/>
    <w:tmpl w:val="F79A7792"/>
    <w:lvl w:ilvl="0" w:tplc="875E9D2E">
      <w:start w:val="1"/>
      <w:numFmt w:val="decimal"/>
      <w:lvlText w:val="%1."/>
      <w:lvlJc w:val="left"/>
      <w:pPr>
        <w:ind w:left="943"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5CC239C7"/>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5E0646DF"/>
    <w:multiLevelType w:val="hybridMultilevel"/>
    <w:tmpl w:val="C0A407CC"/>
    <w:lvl w:ilvl="0" w:tplc="B044985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E274A09"/>
    <w:multiLevelType w:val="hybridMultilevel"/>
    <w:tmpl w:val="55F4E396"/>
    <w:lvl w:ilvl="0" w:tplc="88D48D6A">
      <w:start w:val="1"/>
      <w:numFmt w:val="decimal"/>
      <w:lvlText w:val="%1."/>
      <w:lvlJc w:val="left"/>
      <w:pPr>
        <w:ind w:left="720"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5ED602EC"/>
    <w:multiLevelType w:val="hybridMultilevel"/>
    <w:tmpl w:val="4448CEB8"/>
    <w:lvl w:ilvl="0" w:tplc="DABE3D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FC4299B"/>
    <w:multiLevelType w:val="hybridMultilevel"/>
    <w:tmpl w:val="9370C374"/>
    <w:lvl w:ilvl="0" w:tplc="2180A53E">
      <w:start w:val="1"/>
      <w:numFmt w:val="decimal"/>
      <w:lvlText w:val="%1."/>
      <w:lvlJc w:val="left"/>
      <w:pPr>
        <w:tabs>
          <w:tab w:val="num" w:pos="1440"/>
        </w:tabs>
        <w:ind w:left="144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1" w15:restartNumberingAfterBreak="0">
    <w:nsid w:val="5FFF12D6"/>
    <w:multiLevelType w:val="hybridMultilevel"/>
    <w:tmpl w:val="83A8436E"/>
    <w:lvl w:ilvl="0" w:tplc="2180A53E">
      <w:start w:val="1"/>
      <w:numFmt w:val="decimal"/>
      <w:lvlText w:val="%1."/>
      <w:lvlJc w:val="left"/>
      <w:pPr>
        <w:tabs>
          <w:tab w:val="num" w:pos="720"/>
        </w:tabs>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13C0AC2"/>
    <w:multiLevelType w:val="hybridMultilevel"/>
    <w:tmpl w:val="1B4EE1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1B81960"/>
    <w:multiLevelType w:val="hybridMultilevel"/>
    <w:tmpl w:val="ED3CADB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4" w15:restartNumberingAfterBreak="0">
    <w:nsid w:val="63B27C3D"/>
    <w:multiLevelType w:val="hybridMultilevel"/>
    <w:tmpl w:val="1554AC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4B11DE9"/>
    <w:multiLevelType w:val="hybridMultilevel"/>
    <w:tmpl w:val="418E3D02"/>
    <w:lvl w:ilvl="0" w:tplc="C2D29590">
      <w:start w:val="1"/>
      <w:numFmt w:val="decimal"/>
      <w:lvlText w:val="%1."/>
      <w:lvlJc w:val="left"/>
      <w:pPr>
        <w:ind w:left="1636" w:hanging="360"/>
      </w:pPr>
      <w:rPr>
        <w:rFonts w:hint="default"/>
        <w:b w:val="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6" w15:restartNumberingAfterBreak="0">
    <w:nsid w:val="656D528C"/>
    <w:multiLevelType w:val="hybridMultilevel"/>
    <w:tmpl w:val="1D18650E"/>
    <w:lvl w:ilvl="0" w:tplc="4E801B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5FF457C"/>
    <w:multiLevelType w:val="hybridMultilevel"/>
    <w:tmpl w:val="992811CA"/>
    <w:lvl w:ilvl="0" w:tplc="F8CC5DE6">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6267A2D"/>
    <w:multiLevelType w:val="hybridMultilevel"/>
    <w:tmpl w:val="E268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6BA73C60"/>
    <w:multiLevelType w:val="hybridMultilevel"/>
    <w:tmpl w:val="33CC9940"/>
    <w:lvl w:ilvl="0" w:tplc="D570C0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6C02442A"/>
    <w:multiLevelType w:val="hybridMultilevel"/>
    <w:tmpl w:val="650A98D0"/>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81" w15:restartNumberingAfterBreak="0">
    <w:nsid w:val="6D46689D"/>
    <w:multiLevelType w:val="hybridMultilevel"/>
    <w:tmpl w:val="410CCCD2"/>
    <w:lvl w:ilvl="0" w:tplc="2180A53E">
      <w:start w:val="1"/>
      <w:numFmt w:val="decimal"/>
      <w:lvlText w:val="%1."/>
      <w:lvlJc w:val="left"/>
      <w:pPr>
        <w:tabs>
          <w:tab w:val="num" w:pos="1377"/>
        </w:tabs>
        <w:ind w:left="1377" w:hanging="360"/>
      </w:pPr>
      <w:rPr>
        <w:b w:val="0"/>
      </w:rPr>
    </w:lvl>
    <w:lvl w:ilvl="1" w:tplc="04150019" w:tentative="1">
      <w:start w:val="1"/>
      <w:numFmt w:val="lowerLetter"/>
      <w:lvlText w:val="%2."/>
      <w:lvlJc w:val="left"/>
      <w:pPr>
        <w:ind w:left="1737" w:hanging="360"/>
      </w:pPr>
    </w:lvl>
    <w:lvl w:ilvl="2" w:tplc="0415001B" w:tentative="1">
      <w:start w:val="1"/>
      <w:numFmt w:val="lowerRoman"/>
      <w:lvlText w:val="%3."/>
      <w:lvlJc w:val="right"/>
      <w:pPr>
        <w:ind w:left="2457" w:hanging="180"/>
      </w:pPr>
    </w:lvl>
    <w:lvl w:ilvl="3" w:tplc="0415000F" w:tentative="1">
      <w:start w:val="1"/>
      <w:numFmt w:val="decimal"/>
      <w:lvlText w:val="%4."/>
      <w:lvlJc w:val="left"/>
      <w:pPr>
        <w:ind w:left="3177" w:hanging="360"/>
      </w:pPr>
    </w:lvl>
    <w:lvl w:ilvl="4" w:tplc="04150019" w:tentative="1">
      <w:start w:val="1"/>
      <w:numFmt w:val="lowerLetter"/>
      <w:lvlText w:val="%5."/>
      <w:lvlJc w:val="left"/>
      <w:pPr>
        <w:ind w:left="3897" w:hanging="360"/>
      </w:pPr>
    </w:lvl>
    <w:lvl w:ilvl="5" w:tplc="0415001B" w:tentative="1">
      <w:start w:val="1"/>
      <w:numFmt w:val="lowerRoman"/>
      <w:lvlText w:val="%6."/>
      <w:lvlJc w:val="right"/>
      <w:pPr>
        <w:ind w:left="4617" w:hanging="180"/>
      </w:pPr>
    </w:lvl>
    <w:lvl w:ilvl="6" w:tplc="0415000F" w:tentative="1">
      <w:start w:val="1"/>
      <w:numFmt w:val="decimal"/>
      <w:lvlText w:val="%7."/>
      <w:lvlJc w:val="left"/>
      <w:pPr>
        <w:ind w:left="5337" w:hanging="360"/>
      </w:pPr>
    </w:lvl>
    <w:lvl w:ilvl="7" w:tplc="04150019" w:tentative="1">
      <w:start w:val="1"/>
      <w:numFmt w:val="lowerLetter"/>
      <w:lvlText w:val="%8."/>
      <w:lvlJc w:val="left"/>
      <w:pPr>
        <w:ind w:left="6057" w:hanging="360"/>
      </w:pPr>
    </w:lvl>
    <w:lvl w:ilvl="8" w:tplc="0415001B" w:tentative="1">
      <w:start w:val="1"/>
      <w:numFmt w:val="lowerRoman"/>
      <w:lvlText w:val="%9."/>
      <w:lvlJc w:val="right"/>
      <w:pPr>
        <w:ind w:left="6777" w:hanging="180"/>
      </w:pPr>
    </w:lvl>
  </w:abstractNum>
  <w:abstractNum w:abstractNumId="182" w15:restartNumberingAfterBreak="0">
    <w:nsid w:val="6E4E6AD1"/>
    <w:multiLevelType w:val="hybridMultilevel"/>
    <w:tmpl w:val="DD489D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0320D51"/>
    <w:multiLevelType w:val="hybridMultilevel"/>
    <w:tmpl w:val="E12A8C12"/>
    <w:lvl w:ilvl="0" w:tplc="FE12C5D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0472D06"/>
    <w:multiLevelType w:val="hybridMultilevel"/>
    <w:tmpl w:val="E38C30E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15:restartNumberingAfterBreak="0">
    <w:nsid w:val="70717FCA"/>
    <w:multiLevelType w:val="hybridMultilevel"/>
    <w:tmpl w:val="557E42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6" w15:restartNumberingAfterBreak="0">
    <w:nsid w:val="71911058"/>
    <w:multiLevelType w:val="hybridMultilevel"/>
    <w:tmpl w:val="825A4AC8"/>
    <w:lvl w:ilvl="0" w:tplc="2CCE6464">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19F2084"/>
    <w:multiLevelType w:val="hybridMultilevel"/>
    <w:tmpl w:val="3D544F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1EF38CC"/>
    <w:multiLevelType w:val="multilevel"/>
    <w:tmpl w:val="21F2BAD8"/>
    <w:lvl w:ilvl="0">
      <w:start w:val="1"/>
      <w:numFmt w:val="decimal"/>
      <w:lvlText w:val="%1."/>
      <w:lvlJc w:val="left"/>
      <w:pPr>
        <w:tabs>
          <w:tab w:val="num" w:pos="720"/>
        </w:tabs>
        <w:ind w:left="720" w:hanging="360"/>
      </w:pPr>
      <w:rPr>
        <w:rFonts w:ascii="Times New Roman" w:hAnsi="Times New Roman" w:cs="Times New Roman" w:hint="default"/>
        <w:b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15:restartNumberingAfterBreak="0">
    <w:nsid w:val="72876E22"/>
    <w:multiLevelType w:val="hybridMultilevel"/>
    <w:tmpl w:val="D83E4604"/>
    <w:lvl w:ilvl="0" w:tplc="8A5E9876">
      <w:start w:val="1"/>
      <w:numFmt w:val="decimal"/>
      <w:lvlText w:val="%1."/>
      <w:lvlJc w:val="left"/>
      <w:pPr>
        <w:ind w:left="720" w:hanging="360"/>
      </w:pPr>
      <w:rPr>
        <w:rFonts w:cs="Times New Roman"/>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0" w15:restartNumberingAfterBreak="0">
    <w:nsid w:val="72C40F17"/>
    <w:multiLevelType w:val="hybridMultilevel"/>
    <w:tmpl w:val="B2840628"/>
    <w:lvl w:ilvl="0" w:tplc="702246FE">
      <w:start w:val="1"/>
      <w:numFmt w:val="decimal"/>
      <w:lvlText w:val="%1."/>
      <w:lvlJc w:val="left"/>
      <w:pPr>
        <w:ind w:left="788" w:hanging="360"/>
      </w:pPr>
      <w:rPr>
        <w:b w:val="0"/>
        <w:color w:val="auto"/>
        <w:sz w:val="22"/>
        <w:szCs w:val="22"/>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191" w15:restartNumberingAfterBreak="0">
    <w:nsid w:val="73416418"/>
    <w:multiLevelType w:val="hybridMultilevel"/>
    <w:tmpl w:val="9702BA44"/>
    <w:lvl w:ilvl="0" w:tplc="2180A53E">
      <w:start w:val="1"/>
      <w:numFmt w:val="decimal"/>
      <w:lvlText w:val="%1."/>
      <w:lvlJc w:val="left"/>
      <w:pPr>
        <w:tabs>
          <w:tab w:val="num" w:pos="1440"/>
        </w:tabs>
        <w:ind w:left="144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2" w15:restartNumberingAfterBreak="0">
    <w:nsid w:val="735C54B7"/>
    <w:multiLevelType w:val="hybridMultilevel"/>
    <w:tmpl w:val="00ECB83C"/>
    <w:lvl w:ilvl="0" w:tplc="571E7704">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3" w15:restartNumberingAfterBreak="0">
    <w:nsid w:val="74570499"/>
    <w:multiLevelType w:val="hybridMultilevel"/>
    <w:tmpl w:val="FB34C1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637785A"/>
    <w:multiLevelType w:val="hybridMultilevel"/>
    <w:tmpl w:val="C77EE3BE"/>
    <w:lvl w:ilvl="0" w:tplc="FF4CB22E">
      <w:start w:val="1"/>
      <w:numFmt w:val="decimal"/>
      <w:lvlText w:val="%1."/>
      <w:lvlJc w:val="left"/>
      <w:pPr>
        <w:ind w:left="720" w:hanging="360"/>
      </w:pPr>
      <w:rPr>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5" w15:restartNumberingAfterBreak="0">
    <w:nsid w:val="76CD6F8A"/>
    <w:multiLevelType w:val="hybridMultilevel"/>
    <w:tmpl w:val="7E422CD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6DF169F"/>
    <w:multiLevelType w:val="hybridMultilevel"/>
    <w:tmpl w:val="A7D04F56"/>
    <w:lvl w:ilvl="0" w:tplc="E46473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7EF687A"/>
    <w:multiLevelType w:val="hybridMultilevel"/>
    <w:tmpl w:val="D1229AEC"/>
    <w:lvl w:ilvl="0" w:tplc="9AB49AE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77FB2171"/>
    <w:multiLevelType w:val="hybridMultilevel"/>
    <w:tmpl w:val="6E508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91027B2"/>
    <w:multiLevelType w:val="hybridMultilevel"/>
    <w:tmpl w:val="2FBCB2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0" w15:restartNumberingAfterBreak="0">
    <w:nsid w:val="79156ABD"/>
    <w:multiLevelType w:val="hybridMultilevel"/>
    <w:tmpl w:val="F41C88C6"/>
    <w:lvl w:ilvl="0" w:tplc="B1581FD0">
      <w:start w:val="1"/>
      <w:numFmt w:val="bullet"/>
      <w:lvlText w:val=""/>
      <w:lvlJc w:val="left"/>
      <w:pPr>
        <w:ind w:left="720" w:hanging="360"/>
      </w:pPr>
      <w:rPr>
        <w:rFonts w:ascii="Symbol" w:hAnsi="Symbol" w:hint="default"/>
      </w:rPr>
    </w:lvl>
    <w:lvl w:ilvl="1" w:tplc="7FB6CAE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799C1E26"/>
    <w:multiLevelType w:val="hybridMultilevel"/>
    <w:tmpl w:val="4BBA76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2" w15:restartNumberingAfterBreak="0">
    <w:nsid w:val="7AA0207D"/>
    <w:multiLevelType w:val="hybridMultilevel"/>
    <w:tmpl w:val="79648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3" w15:restartNumberingAfterBreak="0">
    <w:nsid w:val="7BD14DC6"/>
    <w:multiLevelType w:val="hybridMultilevel"/>
    <w:tmpl w:val="CF6626D6"/>
    <w:lvl w:ilvl="0" w:tplc="66C2B0EA">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4" w15:restartNumberingAfterBreak="0">
    <w:nsid w:val="7BED7C2E"/>
    <w:multiLevelType w:val="hybridMultilevel"/>
    <w:tmpl w:val="5DA2AB12"/>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7C2209D0"/>
    <w:multiLevelType w:val="hybridMultilevel"/>
    <w:tmpl w:val="66BC9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CC903E4"/>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7CF0471F"/>
    <w:multiLevelType w:val="hybridMultilevel"/>
    <w:tmpl w:val="A66612C4"/>
    <w:lvl w:ilvl="0" w:tplc="52D4FB9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8" w15:restartNumberingAfterBreak="0">
    <w:nsid w:val="7D15626B"/>
    <w:multiLevelType w:val="hybridMultilevel"/>
    <w:tmpl w:val="FA46FEB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9" w15:restartNumberingAfterBreak="0">
    <w:nsid w:val="7D1A126C"/>
    <w:multiLevelType w:val="hybridMultilevel"/>
    <w:tmpl w:val="C6621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D8B1DC8"/>
    <w:multiLevelType w:val="hybridMultilevel"/>
    <w:tmpl w:val="F56817D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1" w15:restartNumberingAfterBreak="0">
    <w:nsid w:val="7D8F368D"/>
    <w:multiLevelType w:val="hybridMultilevel"/>
    <w:tmpl w:val="0E1A7C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7E473C03"/>
    <w:multiLevelType w:val="hybridMultilevel"/>
    <w:tmpl w:val="E87689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E887856"/>
    <w:multiLevelType w:val="hybridMultilevel"/>
    <w:tmpl w:val="C35ADBF0"/>
    <w:lvl w:ilvl="0" w:tplc="48B25E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7F937229"/>
    <w:multiLevelType w:val="hybridMultilevel"/>
    <w:tmpl w:val="3E34BD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74"/>
  </w:num>
  <w:num w:numId="3">
    <w:abstractNumId w:val="1"/>
  </w:num>
  <w:num w:numId="4">
    <w:abstractNumId w:val="4"/>
  </w:num>
  <w:num w:numId="5">
    <w:abstractNumId w:val="120"/>
  </w:num>
  <w:num w:numId="6">
    <w:abstractNumId w:val="55"/>
  </w:num>
  <w:num w:numId="7">
    <w:abstractNumId w:val="73"/>
  </w:num>
  <w:num w:numId="8">
    <w:abstractNumId w:val="82"/>
  </w:num>
  <w:num w:numId="9">
    <w:abstractNumId w:val="136"/>
  </w:num>
  <w:num w:numId="10">
    <w:abstractNumId w:val="48"/>
  </w:num>
  <w:num w:numId="11">
    <w:abstractNumId w:val="201"/>
  </w:num>
  <w:num w:numId="12">
    <w:abstractNumId w:val="75"/>
  </w:num>
  <w:num w:numId="13">
    <w:abstractNumId w:val="0"/>
  </w:num>
  <w:num w:numId="14">
    <w:abstractNumId w:val="213"/>
  </w:num>
  <w:num w:numId="15">
    <w:abstractNumId w:val="36"/>
  </w:num>
  <w:num w:numId="1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52"/>
  </w:num>
  <w:num w:numId="19">
    <w:abstractNumId w:val="128"/>
  </w:num>
  <w:num w:numId="20">
    <w:abstractNumId w:val="208"/>
  </w:num>
  <w:num w:numId="21">
    <w:abstractNumId w:val="79"/>
  </w:num>
  <w:num w:numId="22">
    <w:abstractNumId w:val="30"/>
  </w:num>
  <w:num w:numId="23">
    <w:abstractNumId w:val="94"/>
  </w:num>
  <w:num w:numId="24">
    <w:abstractNumId w:val="14"/>
  </w:num>
  <w:num w:numId="25">
    <w:abstractNumId w:val="206"/>
  </w:num>
  <w:num w:numId="2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3"/>
  </w:num>
  <w:num w:numId="28">
    <w:abstractNumId w:val="166"/>
  </w:num>
  <w:num w:numId="2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3"/>
  </w:num>
  <w:num w:numId="32">
    <w:abstractNumId w:val="197"/>
  </w:num>
  <w:num w:numId="33">
    <w:abstractNumId w:val="137"/>
  </w:num>
  <w:num w:numId="34">
    <w:abstractNumId w:val="86"/>
  </w:num>
  <w:num w:numId="35">
    <w:abstractNumId w:val="50"/>
  </w:num>
  <w:num w:numId="36">
    <w:abstractNumId w:val="183"/>
  </w:num>
  <w:num w:numId="37">
    <w:abstractNumId w:val="149"/>
  </w:num>
  <w:num w:numId="38">
    <w:abstractNumId w:val="35"/>
  </w:num>
  <w:num w:numId="39">
    <w:abstractNumId w:val="161"/>
  </w:num>
  <w:num w:numId="40">
    <w:abstractNumId w:val="126"/>
  </w:num>
  <w:num w:numId="41">
    <w:abstractNumId w:val="129"/>
  </w:num>
  <w:num w:numId="42">
    <w:abstractNumId w:val="21"/>
  </w:num>
  <w:num w:numId="43">
    <w:abstractNumId w:val="65"/>
  </w:num>
  <w:num w:numId="44">
    <w:abstractNumId w:val="51"/>
  </w:num>
  <w:num w:numId="45">
    <w:abstractNumId w:val="62"/>
  </w:num>
  <w:num w:numId="46">
    <w:abstractNumId w:val="9"/>
  </w:num>
  <w:num w:numId="47">
    <w:abstractNumId w:val="113"/>
  </w:num>
  <w:num w:numId="48">
    <w:abstractNumId w:val="146"/>
  </w:num>
  <w:num w:numId="49">
    <w:abstractNumId w:val="54"/>
  </w:num>
  <w:num w:numId="5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0"/>
  </w:num>
  <w:num w:numId="5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7"/>
  </w:num>
  <w:num w:numId="55">
    <w:abstractNumId w:val="177"/>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lvlOverride w:ilvl="2"/>
    <w:lvlOverride w:ilvl="3"/>
    <w:lvlOverride w:ilvl="4"/>
    <w:lvlOverride w:ilvl="5"/>
    <w:lvlOverride w:ilvl="6"/>
    <w:lvlOverride w:ilvl="7"/>
    <w:lvlOverride w:ilvl="8"/>
  </w:num>
  <w:num w:numId="58">
    <w:abstractNumId w:val="76"/>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5"/>
  </w:num>
  <w:num w:numId="63">
    <w:abstractNumId w:val="133"/>
  </w:num>
  <w:num w:numId="64">
    <w:abstractNumId w:val="41"/>
  </w:num>
  <w:num w:numId="6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0"/>
  </w:num>
  <w:num w:numId="67">
    <w:abstractNumId w:val="164"/>
  </w:num>
  <w:num w:numId="68">
    <w:abstractNumId w:val="154"/>
  </w:num>
  <w:num w:numId="69">
    <w:abstractNumId w:val="192"/>
  </w:num>
  <w:num w:numId="70">
    <w:abstractNumId w:val="61"/>
  </w:num>
  <w:num w:numId="71">
    <w:abstractNumId w:val="145"/>
  </w:num>
  <w:num w:numId="7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num>
  <w:num w:numId="74">
    <w:abstractNumId w:val="143"/>
  </w:num>
  <w:num w:numId="75">
    <w:abstractNumId w:val="152"/>
  </w:num>
  <w:num w:numId="76">
    <w:abstractNumId w:val="131"/>
  </w:num>
  <w:num w:numId="77">
    <w:abstractNumId w:val="28"/>
  </w:num>
  <w:num w:numId="78">
    <w:abstractNumId w:val="5"/>
  </w:num>
  <w:num w:numId="79">
    <w:abstractNumId w:val="84"/>
  </w:num>
  <w:num w:numId="80">
    <w:abstractNumId w:val="22"/>
  </w:num>
  <w:num w:numId="81">
    <w:abstractNumId w:val="8"/>
  </w:num>
  <w:num w:numId="82">
    <w:abstractNumId w:val="174"/>
  </w:num>
  <w:num w:numId="83">
    <w:abstractNumId w:val="160"/>
  </w:num>
  <w:num w:numId="84">
    <w:abstractNumId w:val="176"/>
  </w:num>
  <w:num w:numId="85">
    <w:abstractNumId w:val="19"/>
  </w:num>
  <w:num w:numId="86">
    <w:abstractNumId w:val="186"/>
  </w:num>
  <w:num w:numId="87">
    <w:abstractNumId w:val="38"/>
  </w:num>
  <w:num w:numId="88">
    <w:abstractNumId w:val="156"/>
  </w:num>
  <w:num w:numId="89">
    <w:abstractNumId w:val="194"/>
  </w:num>
  <w:num w:numId="90">
    <w:abstractNumId w:val="209"/>
  </w:num>
  <w:num w:numId="91">
    <w:abstractNumId w:val="127"/>
  </w:num>
  <w:num w:numId="92">
    <w:abstractNumId w:val="117"/>
  </w:num>
  <w:num w:numId="93">
    <w:abstractNumId w:val="196"/>
  </w:num>
  <w:num w:numId="94">
    <w:abstractNumId w:val="85"/>
  </w:num>
  <w:num w:numId="95">
    <w:abstractNumId w:val="190"/>
  </w:num>
  <w:num w:numId="96">
    <w:abstractNumId w:val="123"/>
  </w:num>
  <w:num w:numId="97">
    <w:abstractNumId w:val="80"/>
  </w:num>
  <w:num w:numId="98">
    <w:abstractNumId w:val="45"/>
  </w:num>
  <w:num w:numId="99">
    <w:abstractNumId w:val="7"/>
  </w:num>
  <w:num w:numId="100">
    <w:abstractNumId w:val="56"/>
  </w:num>
  <w:num w:numId="101">
    <w:abstractNumId w:val="169"/>
  </w:num>
  <w:num w:numId="102">
    <w:abstractNumId w:val="99"/>
  </w:num>
  <w:num w:numId="103">
    <w:abstractNumId w:val="112"/>
  </w:num>
  <w:num w:numId="104">
    <w:abstractNumId w:val="114"/>
  </w:num>
  <w:num w:numId="105">
    <w:abstractNumId w:val="103"/>
  </w:num>
  <w:num w:numId="106">
    <w:abstractNumId w:val="122"/>
  </w:num>
  <w:num w:numId="107">
    <w:abstractNumId w:val="31"/>
  </w:num>
  <w:num w:numId="108">
    <w:abstractNumId w:val="68"/>
  </w:num>
  <w:num w:numId="109">
    <w:abstractNumId w:val="39"/>
  </w:num>
  <w:num w:numId="110">
    <w:abstractNumId w:val="71"/>
  </w:num>
  <w:num w:numId="111">
    <w:abstractNumId w:val="173"/>
  </w:num>
  <w:num w:numId="112">
    <w:abstractNumId w:val="193"/>
  </w:num>
  <w:num w:numId="113">
    <w:abstractNumId w:val="140"/>
  </w:num>
  <w:num w:numId="114">
    <w:abstractNumId w:val="187"/>
  </w:num>
  <w:num w:numId="115">
    <w:abstractNumId w:val="6"/>
  </w:num>
  <w:num w:numId="116">
    <w:abstractNumId w:val="135"/>
  </w:num>
  <w:num w:numId="117">
    <w:abstractNumId w:val="34"/>
  </w:num>
  <w:num w:numId="118">
    <w:abstractNumId w:val="67"/>
  </w:num>
  <w:num w:numId="119">
    <w:abstractNumId w:val="134"/>
  </w:num>
  <w:num w:numId="120">
    <w:abstractNumId w:val="200"/>
  </w:num>
  <w:num w:numId="121">
    <w:abstractNumId w:val="121"/>
  </w:num>
  <w:num w:numId="122">
    <w:abstractNumId w:val="124"/>
  </w:num>
  <w:num w:numId="123">
    <w:abstractNumId w:val="58"/>
  </w:num>
  <w:num w:numId="124">
    <w:abstractNumId w:val="64"/>
  </w:num>
  <w:num w:numId="125">
    <w:abstractNumId w:val="111"/>
  </w:num>
  <w:num w:numId="126">
    <w:abstractNumId w:val="25"/>
  </w:num>
  <w:num w:numId="12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2"/>
  </w:num>
  <w:num w:numId="130">
    <w:abstractNumId w:val="142"/>
  </w:num>
  <w:num w:numId="131">
    <w:abstractNumId w:val="2"/>
  </w:num>
  <w:num w:numId="132">
    <w:abstractNumId w:val="3"/>
  </w:num>
  <w:num w:numId="133">
    <w:abstractNumId w:val="158"/>
  </w:num>
  <w:num w:numId="134">
    <w:abstractNumId w:val="180"/>
  </w:num>
  <w:num w:numId="135">
    <w:abstractNumId w:val="205"/>
  </w:num>
  <w:num w:numId="136">
    <w:abstractNumId w:val="83"/>
  </w:num>
  <w:num w:numId="137">
    <w:abstractNumId w:val="92"/>
  </w:num>
  <w:num w:numId="138">
    <w:abstractNumId w:val="11"/>
  </w:num>
  <w:num w:numId="139">
    <w:abstractNumId w:val="182"/>
  </w:num>
  <w:num w:numId="140">
    <w:abstractNumId w:val="204"/>
  </w:num>
  <w:num w:numId="14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1"/>
    <w:lvlOverride w:ilvl="0">
      <w:startOverride w:val="1"/>
    </w:lvlOverride>
    <w:lvlOverride w:ilvl="1"/>
    <w:lvlOverride w:ilvl="2"/>
    <w:lvlOverride w:ilvl="3"/>
    <w:lvlOverride w:ilvl="4"/>
    <w:lvlOverride w:ilvl="5"/>
    <w:lvlOverride w:ilvl="6"/>
    <w:lvlOverride w:ilvl="7"/>
    <w:lvlOverride w:ilvl="8"/>
  </w:num>
  <w:num w:numId="143">
    <w:abstractNumId w:val="33"/>
  </w:num>
  <w:num w:numId="144">
    <w:abstractNumId w:val="49"/>
  </w:num>
  <w:num w:numId="145">
    <w:abstractNumId w:val="181"/>
  </w:num>
  <w:num w:numId="146">
    <w:abstractNumId w:val="13"/>
  </w:num>
  <w:num w:numId="147">
    <w:abstractNumId w:val="17"/>
  </w:num>
  <w:num w:numId="148">
    <w:abstractNumId w:val="170"/>
  </w:num>
  <w:num w:numId="149">
    <w:abstractNumId w:val="191"/>
  </w:num>
  <w:num w:numId="150">
    <w:abstractNumId w:val="10"/>
  </w:num>
  <w:num w:numId="151">
    <w:abstractNumId w:val="148"/>
  </w:num>
  <w:num w:numId="152">
    <w:abstractNumId w:val="63"/>
  </w:num>
  <w:num w:numId="153">
    <w:abstractNumId w:val="77"/>
  </w:num>
  <w:num w:numId="154">
    <w:abstractNumId w:val="106"/>
  </w:num>
  <w:num w:numId="155">
    <w:abstractNumId w:val="150"/>
  </w:num>
  <w:num w:numId="156">
    <w:abstractNumId w:val="46"/>
  </w:num>
  <w:num w:numId="157">
    <w:abstractNumId w:val="57"/>
  </w:num>
  <w:num w:numId="158">
    <w:abstractNumId w:val="151"/>
  </w:num>
  <w:num w:numId="159">
    <w:abstractNumId w:val="18"/>
  </w:num>
  <w:num w:numId="160">
    <w:abstractNumId w:val="93"/>
  </w:num>
  <w:num w:numId="161">
    <w:abstractNumId w:val="66"/>
  </w:num>
  <w:num w:numId="162">
    <w:abstractNumId w:val="60"/>
  </w:num>
  <w:num w:numId="163">
    <w:abstractNumId w:val="184"/>
  </w:num>
  <w:num w:numId="164">
    <w:abstractNumId w:val="81"/>
  </w:num>
  <w:num w:numId="165">
    <w:abstractNumId w:val="104"/>
  </w:num>
  <w:num w:numId="166">
    <w:abstractNumId w:val="157"/>
  </w:num>
  <w:num w:numId="167">
    <w:abstractNumId w:val="87"/>
  </w:num>
  <w:num w:numId="168">
    <w:abstractNumId w:val="125"/>
  </w:num>
  <w:num w:numId="169">
    <w:abstractNumId w:val="53"/>
  </w:num>
  <w:num w:numId="170">
    <w:abstractNumId w:val="109"/>
  </w:num>
  <w:num w:numId="171">
    <w:abstractNumId w:val="162"/>
  </w:num>
  <w:num w:numId="172">
    <w:abstractNumId w:val="16"/>
  </w:num>
  <w:num w:numId="173">
    <w:abstractNumId w:val="211"/>
  </w:num>
  <w:num w:numId="174">
    <w:abstractNumId w:val="37"/>
  </w:num>
  <w:num w:numId="175">
    <w:abstractNumId w:val="171"/>
  </w:num>
  <w:num w:numId="176">
    <w:abstractNumId w:val="15"/>
  </w:num>
  <w:num w:numId="177">
    <w:abstractNumId w:val="29"/>
  </w:num>
  <w:num w:numId="178">
    <w:abstractNumId w:val="175"/>
  </w:num>
  <w:num w:numId="179">
    <w:abstractNumId w:val="88"/>
  </w:num>
  <w:num w:numId="180">
    <w:abstractNumId w:val="159"/>
  </w:num>
  <w:num w:numId="181">
    <w:abstractNumId w:val="212"/>
  </w:num>
  <w:num w:numId="182">
    <w:abstractNumId w:val="179"/>
  </w:num>
  <w:num w:numId="183">
    <w:abstractNumId w:val="144"/>
  </w:num>
  <w:num w:numId="184">
    <w:abstractNumId w:val="116"/>
  </w:num>
  <w:num w:numId="185">
    <w:abstractNumId w:val="139"/>
  </w:num>
  <w:num w:numId="186">
    <w:abstractNumId w:val="155"/>
  </w:num>
  <w:num w:numId="187">
    <w:abstractNumId w:val="178"/>
  </w:num>
  <w:num w:numId="188">
    <w:abstractNumId w:val="195"/>
  </w:num>
  <w:num w:numId="189">
    <w:abstractNumId w:val="198"/>
  </w:num>
  <w:num w:numId="190">
    <w:abstractNumId w:val="167"/>
  </w:num>
  <w:num w:numId="191">
    <w:abstractNumId w:val="172"/>
  </w:num>
  <w:num w:numId="192">
    <w:abstractNumId w:val="98"/>
  </w:num>
  <w:num w:numId="193">
    <w:abstractNumId w:val="95"/>
  </w:num>
  <w:num w:numId="194">
    <w:abstractNumId w:val="147"/>
  </w:num>
  <w:num w:numId="195">
    <w:abstractNumId w:val="105"/>
  </w:num>
  <w:num w:numId="196">
    <w:abstractNumId w:val="101"/>
  </w:num>
  <w:num w:numId="197">
    <w:abstractNumId w:val="96"/>
  </w:num>
  <w:num w:numId="198">
    <w:abstractNumId w:val="47"/>
  </w:num>
  <w:num w:numId="199">
    <w:abstractNumId w:val="138"/>
  </w:num>
  <w:num w:numId="200">
    <w:abstractNumId w:val="132"/>
  </w:num>
  <w:num w:numId="201">
    <w:abstractNumId w:val="115"/>
  </w:num>
  <w:num w:numId="202">
    <w:abstractNumId w:val="203"/>
  </w:num>
  <w:num w:numId="203">
    <w:abstractNumId w:val="108"/>
  </w:num>
  <w:num w:numId="204">
    <w:abstractNumId w:val="69"/>
  </w:num>
  <w:num w:numId="205">
    <w:abstractNumId w:val="214"/>
  </w:num>
  <w:num w:numId="206">
    <w:abstractNumId w:val="20"/>
  </w:num>
  <w:num w:numId="207">
    <w:abstractNumId w:val="168"/>
  </w:num>
  <w:num w:numId="2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0"/>
  </w:num>
  <w:num w:numId="211">
    <w:abstractNumId w:val="78"/>
  </w:num>
  <w:num w:numId="212">
    <w:abstractNumId w:val="72"/>
  </w:num>
  <w:num w:numId="213">
    <w:abstractNumId w:val="89"/>
  </w:num>
  <w:num w:numId="214">
    <w:abstractNumId w:val="107"/>
  </w:num>
  <w:num w:numId="215">
    <w:abstractNumId w:val="59"/>
  </w:num>
  <w:num w:numId="216">
    <w:abstractNumId w:val="119"/>
  </w:num>
  <w:num w:numId="217">
    <w:abstractNumId w:val="44"/>
  </w:num>
  <w:num w:numId="218">
    <w:abstractNumId w:val="210"/>
  </w:num>
  <w:num w:numId="219">
    <w:abstractNumId w:val="118"/>
  </w:num>
  <w:num w:numId="220">
    <w:abstractNumId w:val="90"/>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16E2"/>
    <w:rsid w:val="000116E2"/>
    <w:rsid w:val="00036B37"/>
    <w:rsid w:val="0005213D"/>
    <w:rsid w:val="000567C0"/>
    <w:rsid w:val="00081955"/>
    <w:rsid w:val="00094A4D"/>
    <w:rsid w:val="0009512E"/>
    <w:rsid w:val="00095765"/>
    <w:rsid w:val="000E13A8"/>
    <w:rsid w:val="000E62C2"/>
    <w:rsid w:val="00133C4F"/>
    <w:rsid w:val="00152C59"/>
    <w:rsid w:val="00162854"/>
    <w:rsid w:val="001877BD"/>
    <w:rsid w:val="00197C90"/>
    <w:rsid w:val="001B72DD"/>
    <w:rsid w:val="001C5612"/>
    <w:rsid w:val="001E7C13"/>
    <w:rsid w:val="00201F50"/>
    <w:rsid w:val="00203D3E"/>
    <w:rsid w:val="00211E3F"/>
    <w:rsid w:val="00215498"/>
    <w:rsid w:val="0024424B"/>
    <w:rsid w:val="0027342F"/>
    <w:rsid w:val="00292ED2"/>
    <w:rsid w:val="002C0477"/>
    <w:rsid w:val="002C7F7F"/>
    <w:rsid w:val="003228AA"/>
    <w:rsid w:val="003473A3"/>
    <w:rsid w:val="003740F7"/>
    <w:rsid w:val="003A6F43"/>
    <w:rsid w:val="003C717F"/>
    <w:rsid w:val="003D2C34"/>
    <w:rsid w:val="00405026"/>
    <w:rsid w:val="00406EE2"/>
    <w:rsid w:val="0045289B"/>
    <w:rsid w:val="00452A3A"/>
    <w:rsid w:val="004A5155"/>
    <w:rsid w:val="004B3EDA"/>
    <w:rsid w:val="00586F04"/>
    <w:rsid w:val="005C4981"/>
    <w:rsid w:val="005D2FB1"/>
    <w:rsid w:val="005D5393"/>
    <w:rsid w:val="005E5F65"/>
    <w:rsid w:val="005F420C"/>
    <w:rsid w:val="0061505E"/>
    <w:rsid w:val="0062242D"/>
    <w:rsid w:val="00635E01"/>
    <w:rsid w:val="0064009E"/>
    <w:rsid w:val="006C2CB5"/>
    <w:rsid w:val="006C4F49"/>
    <w:rsid w:val="007626A6"/>
    <w:rsid w:val="007803C3"/>
    <w:rsid w:val="007B22E9"/>
    <w:rsid w:val="007D1BCF"/>
    <w:rsid w:val="007D4405"/>
    <w:rsid w:val="00811882"/>
    <w:rsid w:val="0083019A"/>
    <w:rsid w:val="00844458"/>
    <w:rsid w:val="00870320"/>
    <w:rsid w:val="0088221B"/>
    <w:rsid w:val="00891DDB"/>
    <w:rsid w:val="00895674"/>
    <w:rsid w:val="008A15B4"/>
    <w:rsid w:val="008A2275"/>
    <w:rsid w:val="008A3F27"/>
    <w:rsid w:val="008D1900"/>
    <w:rsid w:val="008D2DF6"/>
    <w:rsid w:val="008F116C"/>
    <w:rsid w:val="00914783"/>
    <w:rsid w:val="00927B4A"/>
    <w:rsid w:val="00952DFF"/>
    <w:rsid w:val="00962B2D"/>
    <w:rsid w:val="009D33B9"/>
    <w:rsid w:val="00A3783F"/>
    <w:rsid w:val="00A643F3"/>
    <w:rsid w:val="00B2637A"/>
    <w:rsid w:val="00B62F02"/>
    <w:rsid w:val="00B82B5C"/>
    <w:rsid w:val="00BA062C"/>
    <w:rsid w:val="00BA3F01"/>
    <w:rsid w:val="00BD424B"/>
    <w:rsid w:val="00C04272"/>
    <w:rsid w:val="00C34E91"/>
    <w:rsid w:val="00C35C3C"/>
    <w:rsid w:val="00C67C76"/>
    <w:rsid w:val="00C7444F"/>
    <w:rsid w:val="00CB00F0"/>
    <w:rsid w:val="00CB7A8E"/>
    <w:rsid w:val="00CD3819"/>
    <w:rsid w:val="00CF7041"/>
    <w:rsid w:val="00D21AE6"/>
    <w:rsid w:val="00D4412A"/>
    <w:rsid w:val="00D549E6"/>
    <w:rsid w:val="00D56C87"/>
    <w:rsid w:val="00D720C9"/>
    <w:rsid w:val="00DB4BA7"/>
    <w:rsid w:val="00E019BB"/>
    <w:rsid w:val="00E04CE9"/>
    <w:rsid w:val="00E21987"/>
    <w:rsid w:val="00E421DC"/>
    <w:rsid w:val="00E55FDD"/>
    <w:rsid w:val="00E56049"/>
    <w:rsid w:val="00EB4E84"/>
    <w:rsid w:val="00ED1807"/>
    <w:rsid w:val="00EE293A"/>
    <w:rsid w:val="00EF30C0"/>
    <w:rsid w:val="00F43023"/>
    <w:rsid w:val="00F825D0"/>
    <w:rsid w:val="00F91E2D"/>
    <w:rsid w:val="00F963A9"/>
    <w:rsid w:val="00FB5475"/>
    <w:rsid w:val="00FC759F"/>
    <w:rsid w:val="00FD25D0"/>
    <w:rsid w:val="00FE0BBA"/>
    <w:rsid w:val="00FE4C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2D84F"/>
  <w15:docId w15:val="{B3EAFAC1-B35B-4460-A502-EC239FD18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116E2"/>
  </w:style>
  <w:style w:type="paragraph" w:styleId="Nagwek1">
    <w:name w:val="heading 1"/>
    <w:basedOn w:val="Normalny"/>
    <w:next w:val="Normalny"/>
    <w:link w:val="Nagwek1Znak"/>
    <w:qFormat/>
    <w:rsid w:val="000116E2"/>
    <w:pPr>
      <w:keepNext/>
      <w:keepLines/>
      <w:spacing w:before="240" w:after="0"/>
      <w:outlineLvl w:val="0"/>
    </w:pPr>
    <w:rPr>
      <w:rFonts w:ascii="Times New Roman" w:eastAsiaTheme="majorEastAsia" w:hAnsi="Times New Roman" w:cstheme="majorBidi"/>
      <w:color w:val="000000" w:themeColor="text1"/>
      <w:sz w:val="28"/>
      <w:szCs w:val="32"/>
    </w:rPr>
  </w:style>
  <w:style w:type="paragraph" w:styleId="Nagwek2">
    <w:name w:val="heading 2"/>
    <w:basedOn w:val="Normalny"/>
    <w:next w:val="Normalny"/>
    <w:link w:val="Nagwek2Znak"/>
    <w:uiPriority w:val="9"/>
    <w:unhideWhenUsed/>
    <w:qFormat/>
    <w:rsid w:val="000116E2"/>
    <w:pPr>
      <w:keepNext/>
      <w:keepLines/>
      <w:spacing w:before="40" w:after="0"/>
      <w:outlineLvl w:val="1"/>
    </w:pPr>
    <w:rPr>
      <w:rFonts w:ascii="Times New Roman" w:eastAsiaTheme="majorEastAsia" w:hAnsi="Times New Roman" w:cstheme="majorBidi"/>
      <w:color w:val="000000" w:themeColor="text1"/>
      <w:sz w:val="24"/>
      <w:szCs w:val="26"/>
    </w:rPr>
  </w:style>
  <w:style w:type="paragraph" w:styleId="Nagwek3">
    <w:name w:val="heading 3"/>
    <w:basedOn w:val="Normalny"/>
    <w:next w:val="Normalny"/>
    <w:link w:val="Nagwek3Znak"/>
    <w:uiPriority w:val="9"/>
    <w:semiHidden/>
    <w:unhideWhenUsed/>
    <w:qFormat/>
    <w:rsid w:val="00F91E2D"/>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116E2"/>
    <w:rPr>
      <w:rFonts w:ascii="Times New Roman" w:eastAsiaTheme="majorEastAsia" w:hAnsi="Times New Roman" w:cstheme="majorBidi"/>
      <w:color w:val="000000" w:themeColor="text1"/>
      <w:sz w:val="28"/>
      <w:szCs w:val="32"/>
    </w:rPr>
  </w:style>
  <w:style w:type="character" w:customStyle="1" w:styleId="Nagwek2Znak">
    <w:name w:val="Nagłówek 2 Znak"/>
    <w:basedOn w:val="Domylnaczcionkaakapitu"/>
    <w:link w:val="Nagwek2"/>
    <w:uiPriority w:val="9"/>
    <w:rsid w:val="000116E2"/>
    <w:rPr>
      <w:rFonts w:ascii="Times New Roman" w:eastAsiaTheme="majorEastAsia" w:hAnsi="Times New Roman" w:cstheme="majorBidi"/>
      <w:color w:val="000000" w:themeColor="text1"/>
      <w:sz w:val="24"/>
      <w:szCs w:val="26"/>
    </w:rPr>
  </w:style>
  <w:style w:type="paragraph" w:customStyle="1" w:styleId="Standard">
    <w:name w:val="Standard"/>
    <w:rsid w:val="000116E2"/>
    <w:pPr>
      <w:suppressAutoHyphens/>
      <w:autoSpaceDN w:val="0"/>
      <w:spacing w:after="0" w:line="240" w:lineRule="auto"/>
      <w:textAlignment w:val="baseline"/>
    </w:pPr>
    <w:rPr>
      <w:rFonts w:ascii="Times New Roman" w:eastAsia="Segoe UI" w:hAnsi="Times New Roman" w:cs="Times New Roman"/>
      <w:lang w:eastAsia="pl-PL"/>
    </w:rPr>
  </w:style>
  <w:style w:type="paragraph" w:customStyle="1" w:styleId="Tretekstu">
    <w:name w:val="Treść tekstu"/>
    <w:basedOn w:val="Normalny"/>
    <w:rsid w:val="000116E2"/>
    <w:pPr>
      <w:widowControl w:val="0"/>
      <w:suppressAutoHyphens/>
      <w:spacing w:after="12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116E2"/>
    <w:pPr>
      <w:spacing w:after="200" w:line="276" w:lineRule="auto"/>
      <w:ind w:left="720"/>
      <w:contextualSpacing/>
    </w:pPr>
    <w:rPr>
      <w:rFonts w:ascii="Calibri" w:eastAsia="Calibri" w:hAnsi="Calibri" w:cs="Times New Roman"/>
    </w:rPr>
  </w:style>
  <w:style w:type="paragraph" w:customStyle="1" w:styleId="Default">
    <w:name w:val="Default"/>
    <w:qFormat/>
    <w:rsid w:val="000116E2"/>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customStyle="1" w:styleId="Akapitzlist1">
    <w:name w:val="Akapit z listą1"/>
    <w:basedOn w:val="Normalny"/>
    <w:rsid w:val="000116E2"/>
    <w:pPr>
      <w:suppressAutoHyphens/>
      <w:spacing w:after="200" w:line="276" w:lineRule="auto"/>
      <w:ind w:left="720"/>
    </w:pPr>
    <w:rPr>
      <w:rFonts w:ascii="Times New Roman" w:eastAsia="Calibri" w:hAnsi="Times New Roman" w:cs="Calibri"/>
      <w:sz w:val="24"/>
      <w:lang w:eastAsia="ar-SA"/>
    </w:rPr>
  </w:style>
  <w:style w:type="paragraph" w:styleId="Nagwek">
    <w:name w:val="header"/>
    <w:basedOn w:val="Normalny"/>
    <w:link w:val="NagwekZnak"/>
    <w:uiPriority w:val="99"/>
    <w:unhideWhenUsed/>
    <w:rsid w:val="008F116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116C"/>
  </w:style>
  <w:style w:type="paragraph" w:styleId="Stopka">
    <w:name w:val="footer"/>
    <w:basedOn w:val="Normalny"/>
    <w:link w:val="StopkaZnak"/>
    <w:uiPriority w:val="99"/>
    <w:unhideWhenUsed/>
    <w:rsid w:val="008F11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116C"/>
  </w:style>
  <w:style w:type="character" w:styleId="Uwydatnienie">
    <w:name w:val="Emphasis"/>
    <w:basedOn w:val="Domylnaczcionkaakapitu"/>
    <w:qFormat/>
    <w:rsid w:val="008F116C"/>
    <w:rPr>
      <w:i/>
      <w:iCs/>
    </w:rPr>
  </w:style>
  <w:style w:type="paragraph" w:customStyle="1" w:styleId="Domylnie">
    <w:name w:val="Domyślnie"/>
    <w:rsid w:val="008F116C"/>
    <w:pPr>
      <w:suppressAutoHyphens/>
      <w:spacing w:after="200" w:line="276" w:lineRule="auto"/>
    </w:pPr>
    <w:rPr>
      <w:rFonts w:ascii="Calibri" w:eastAsia="SimSun" w:hAnsi="Calibri"/>
      <w:color w:val="00000A"/>
      <w:lang w:eastAsia="pl-PL"/>
    </w:rPr>
  </w:style>
  <w:style w:type="character" w:styleId="Hipercze">
    <w:name w:val="Hyperlink"/>
    <w:basedOn w:val="Domylnaczcionkaakapitu"/>
    <w:uiPriority w:val="99"/>
    <w:unhideWhenUsed/>
    <w:rsid w:val="008F116C"/>
    <w:rPr>
      <w:color w:val="0000FF"/>
      <w:u w:val="single"/>
    </w:rPr>
  </w:style>
  <w:style w:type="character" w:customStyle="1" w:styleId="fb">
    <w:name w:val="fb"/>
    <w:basedOn w:val="Domylnaczcionkaakapitu"/>
    <w:rsid w:val="008F116C"/>
  </w:style>
  <w:style w:type="table" w:styleId="Tabela-Siatka">
    <w:name w:val="Table Grid"/>
    <w:basedOn w:val="Standardowy"/>
    <w:uiPriority w:val="59"/>
    <w:rsid w:val="008F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tegoriainformacji">
    <w:name w:val="Kategoria informacji"/>
    <w:basedOn w:val="Normalny"/>
    <w:uiPriority w:val="99"/>
    <w:qFormat/>
    <w:rsid w:val="008F116C"/>
    <w:pPr>
      <w:autoSpaceDE w:val="0"/>
      <w:autoSpaceDN w:val="0"/>
      <w:spacing w:before="180" w:after="0" w:line="240" w:lineRule="auto"/>
    </w:pPr>
    <w:rPr>
      <w:rFonts w:ascii="Arial" w:eastAsia="Times New Roman" w:hAnsi="Arial" w:cs="Arial"/>
      <w:b/>
      <w:bCs/>
      <w:lang w:val="en-US" w:eastAsia="pl-PL"/>
    </w:rPr>
  </w:style>
  <w:style w:type="paragraph" w:styleId="Tekstpodstawowy">
    <w:name w:val="Body Text"/>
    <w:basedOn w:val="Normalny"/>
    <w:link w:val="TekstpodstawowyZnak"/>
    <w:rsid w:val="008F116C"/>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8F116C"/>
    <w:rPr>
      <w:rFonts w:ascii="Times New Roman" w:eastAsia="Times New Roman" w:hAnsi="Times New Roman" w:cs="Times New Roman"/>
      <w:sz w:val="24"/>
      <w:szCs w:val="24"/>
      <w:lang w:eastAsia="pl-PL"/>
    </w:rPr>
  </w:style>
  <w:style w:type="character" w:styleId="Pogrubienie">
    <w:name w:val="Strong"/>
    <w:qFormat/>
    <w:rsid w:val="008F116C"/>
    <w:rPr>
      <w:b/>
      <w:bCs/>
    </w:rPr>
  </w:style>
  <w:style w:type="paragraph" w:styleId="HTML-wstpniesformatowany">
    <w:name w:val="HTML Preformatted"/>
    <w:basedOn w:val="Normalny"/>
    <w:link w:val="HTML-wstpniesformatowanyZnak"/>
    <w:uiPriority w:val="99"/>
    <w:semiHidden/>
    <w:unhideWhenUsed/>
    <w:rsid w:val="008F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8F116C"/>
    <w:rPr>
      <w:rFonts w:ascii="Courier New" w:eastAsia="Times New Roman" w:hAnsi="Courier New" w:cs="Courier New"/>
      <w:sz w:val="20"/>
      <w:szCs w:val="20"/>
      <w:lang w:eastAsia="pl-PL"/>
    </w:rPr>
  </w:style>
  <w:style w:type="character" w:customStyle="1" w:styleId="Teksttreci">
    <w:name w:val="Tekst treści"/>
    <w:rsid w:val="008F116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pl-PL"/>
    </w:rPr>
  </w:style>
  <w:style w:type="paragraph" w:customStyle="1" w:styleId="tyt">
    <w:name w:val="tytół"/>
    <w:basedOn w:val="Tytu"/>
    <w:autoRedefine/>
    <w:rsid w:val="008F116C"/>
    <w:pPr>
      <w:numPr>
        <w:numId w:val="76"/>
      </w:numPr>
      <w:ind w:left="0" w:firstLine="0"/>
    </w:pPr>
  </w:style>
  <w:style w:type="paragraph" w:styleId="Tytu">
    <w:name w:val="Title"/>
    <w:basedOn w:val="Normalny"/>
    <w:next w:val="Normalny"/>
    <w:link w:val="TytuZnak"/>
    <w:qFormat/>
    <w:rsid w:val="008F116C"/>
    <w:pPr>
      <w:widowControl w:val="0"/>
      <w:pBdr>
        <w:bottom w:val="single" w:sz="8" w:space="4" w:color="4472C4" w:themeColor="accent1"/>
      </w:pBdr>
      <w:suppressAutoHyphens/>
      <w:spacing w:after="300" w:line="240" w:lineRule="auto"/>
      <w:contextualSpacing/>
    </w:pPr>
    <w:rPr>
      <w:rFonts w:asciiTheme="majorHAnsi" w:eastAsiaTheme="majorEastAsia" w:hAnsiTheme="majorHAnsi" w:cs="Mangal"/>
      <w:color w:val="323E4F" w:themeColor="text2" w:themeShade="BF"/>
      <w:spacing w:val="5"/>
      <w:kern w:val="28"/>
      <w:sz w:val="52"/>
      <w:szCs w:val="47"/>
      <w:lang w:eastAsia="zh-CN" w:bidi="hi-IN"/>
    </w:rPr>
  </w:style>
  <w:style w:type="character" w:customStyle="1" w:styleId="TytuZnak">
    <w:name w:val="Tytuł Znak"/>
    <w:basedOn w:val="Domylnaczcionkaakapitu"/>
    <w:link w:val="Tytu"/>
    <w:rsid w:val="008F116C"/>
    <w:rPr>
      <w:rFonts w:asciiTheme="majorHAnsi" w:eastAsiaTheme="majorEastAsia" w:hAnsiTheme="majorHAnsi" w:cs="Mangal"/>
      <w:color w:val="323E4F" w:themeColor="text2" w:themeShade="BF"/>
      <w:spacing w:val="5"/>
      <w:kern w:val="28"/>
      <w:sz w:val="52"/>
      <w:szCs w:val="47"/>
      <w:lang w:eastAsia="zh-CN" w:bidi="hi-IN"/>
    </w:rPr>
  </w:style>
  <w:style w:type="character" w:styleId="Numerstrony">
    <w:name w:val="page number"/>
    <w:rsid w:val="008F116C"/>
  </w:style>
  <w:style w:type="character" w:styleId="HTML-cytat">
    <w:name w:val="HTML Cite"/>
    <w:uiPriority w:val="99"/>
    <w:semiHidden/>
    <w:unhideWhenUsed/>
    <w:rsid w:val="008F116C"/>
    <w:rPr>
      <w:i/>
      <w:iCs/>
    </w:rPr>
  </w:style>
  <w:style w:type="character" w:customStyle="1" w:styleId="ff2">
    <w:name w:val="ff2"/>
    <w:rsid w:val="008F116C"/>
  </w:style>
  <w:style w:type="character" w:customStyle="1" w:styleId="TekstkomentarzaZnak">
    <w:name w:val="Tekst komentarza Znak"/>
    <w:basedOn w:val="Domylnaczcionkaakapitu"/>
    <w:link w:val="Tekstkomentarza"/>
    <w:uiPriority w:val="99"/>
    <w:semiHidden/>
    <w:rsid w:val="008F116C"/>
    <w:rPr>
      <w:rFonts w:ascii="Times New Roman" w:eastAsia="SimSun" w:hAnsi="Times New Roman" w:cs="Mangal"/>
      <w:kern w:val="2"/>
      <w:sz w:val="20"/>
      <w:szCs w:val="18"/>
      <w:lang w:eastAsia="zh-CN" w:bidi="hi-IN"/>
    </w:rPr>
  </w:style>
  <w:style w:type="paragraph" w:styleId="Tekstkomentarza">
    <w:name w:val="annotation text"/>
    <w:basedOn w:val="Normalny"/>
    <w:link w:val="TekstkomentarzaZnak"/>
    <w:uiPriority w:val="99"/>
    <w:semiHidden/>
    <w:unhideWhenUsed/>
    <w:rsid w:val="008F116C"/>
    <w:pPr>
      <w:widowControl w:val="0"/>
      <w:suppressAutoHyphens/>
      <w:spacing w:after="0" w:line="240" w:lineRule="auto"/>
    </w:pPr>
    <w:rPr>
      <w:rFonts w:ascii="Times New Roman" w:eastAsia="SimSun" w:hAnsi="Times New Roman" w:cs="Mangal"/>
      <w:kern w:val="2"/>
      <w:sz w:val="20"/>
      <w:szCs w:val="18"/>
      <w:lang w:eastAsia="zh-CN" w:bidi="hi-IN"/>
    </w:rPr>
  </w:style>
  <w:style w:type="character" w:customStyle="1" w:styleId="TematkomentarzaZnak">
    <w:name w:val="Temat komentarza Znak"/>
    <w:basedOn w:val="TekstkomentarzaZnak"/>
    <w:link w:val="Tematkomentarza"/>
    <w:uiPriority w:val="99"/>
    <w:semiHidden/>
    <w:rsid w:val="008F116C"/>
    <w:rPr>
      <w:rFonts w:ascii="Times New Roman" w:eastAsia="SimSun" w:hAnsi="Times New Roman" w:cs="Mangal"/>
      <w:b/>
      <w:bCs/>
      <w:kern w:val="2"/>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8F116C"/>
    <w:rPr>
      <w:b/>
      <w:bCs/>
    </w:rPr>
  </w:style>
  <w:style w:type="character" w:customStyle="1" w:styleId="TekstdymkaZnak">
    <w:name w:val="Tekst dymka Znak"/>
    <w:basedOn w:val="Domylnaczcionkaakapitu"/>
    <w:link w:val="Tekstdymka"/>
    <w:uiPriority w:val="99"/>
    <w:semiHidden/>
    <w:rsid w:val="008F116C"/>
    <w:rPr>
      <w:rFonts w:ascii="Tahoma" w:eastAsia="SimSun" w:hAnsi="Tahoma" w:cs="Mangal"/>
      <w:kern w:val="2"/>
      <w:sz w:val="16"/>
      <w:szCs w:val="14"/>
      <w:lang w:eastAsia="zh-CN" w:bidi="hi-IN"/>
    </w:rPr>
  </w:style>
  <w:style w:type="paragraph" w:styleId="Tekstdymka">
    <w:name w:val="Balloon Text"/>
    <w:basedOn w:val="Normalny"/>
    <w:link w:val="TekstdymkaZnak"/>
    <w:uiPriority w:val="99"/>
    <w:semiHidden/>
    <w:unhideWhenUsed/>
    <w:rsid w:val="008F116C"/>
    <w:pPr>
      <w:widowControl w:val="0"/>
      <w:suppressAutoHyphens/>
      <w:spacing w:after="0" w:line="240" w:lineRule="auto"/>
    </w:pPr>
    <w:rPr>
      <w:rFonts w:ascii="Tahoma" w:eastAsia="SimSun" w:hAnsi="Tahoma" w:cs="Mangal"/>
      <w:kern w:val="2"/>
      <w:sz w:val="16"/>
      <w:szCs w:val="14"/>
      <w:lang w:eastAsia="zh-CN" w:bidi="hi-IN"/>
    </w:rPr>
  </w:style>
  <w:style w:type="paragraph" w:styleId="Nagwekspisutreci">
    <w:name w:val="TOC Heading"/>
    <w:basedOn w:val="Nagwek1"/>
    <w:next w:val="Normalny"/>
    <w:uiPriority w:val="39"/>
    <w:unhideWhenUsed/>
    <w:qFormat/>
    <w:rsid w:val="00152C59"/>
    <w:pPr>
      <w:outlineLvl w:val="9"/>
    </w:pPr>
    <w:rPr>
      <w:rFonts w:asciiTheme="majorHAnsi" w:hAnsiTheme="majorHAnsi"/>
      <w:color w:val="2F5496" w:themeColor="accent1" w:themeShade="BF"/>
      <w:sz w:val="32"/>
      <w:lang w:eastAsia="pl-PL"/>
    </w:rPr>
  </w:style>
  <w:style w:type="paragraph" w:styleId="Spistreci1">
    <w:name w:val="toc 1"/>
    <w:basedOn w:val="Normalny"/>
    <w:next w:val="Normalny"/>
    <w:autoRedefine/>
    <w:uiPriority w:val="39"/>
    <w:unhideWhenUsed/>
    <w:rsid w:val="00152C59"/>
    <w:pPr>
      <w:spacing w:after="100"/>
    </w:pPr>
  </w:style>
  <w:style w:type="paragraph" w:styleId="Spistreci2">
    <w:name w:val="toc 2"/>
    <w:basedOn w:val="Normalny"/>
    <w:next w:val="Normalny"/>
    <w:autoRedefine/>
    <w:uiPriority w:val="39"/>
    <w:unhideWhenUsed/>
    <w:rsid w:val="00152C59"/>
    <w:pPr>
      <w:spacing w:after="100"/>
      <w:ind w:left="220"/>
    </w:pPr>
  </w:style>
  <w:style w:type="paragraph" w:styleId="Spistreci3">
    <w:name w:val="toc 3"/>
    <w:basedOn w:val="Normalny"/>
    <w:next w:val="Normalny"/>
    <w:autoRedefine/>
    <w:uiPriority w:val="39"/>
    <w:unhideWhenUsed/>
    <w:rsid w:val="00927B4A"/>
    <w:pPr>
      <w:spacing w:after="100"/>
      <w:ind w:left="440"/>
    </w:pPr>
    <w:rPr>
      <w:rFonts w:eastAsiaTheme="minorEastAsia"/>
      <w:lang w:eastAsia="pl-PL"/>
    </w:rPr>
  </w:style>
  <w:style w:type="paragraph" w:styleId="Spistreci4">
    <w:name w:val="toc 4"/>
    <w:basedOn w:val="Normalny"/>
    <w:next w:val="Normalny"/>
    <w:autoRedefine/>
    <w:uiPriority w:val="39"/>
    <w:unhideWhenUsed/>
    <w:rsid w:val="00927B4A"/>
    <w:pPr>
      <w:spacing w:after="100"/>
      <w:ind w:left="660"/>
    </w:pPr>
    <w:rPr>
      <w:rFonts w:eastAsiaTheme="minorEastAsia"/>
      <w:lang w:eastAsia="pl-PL"/>
    </w:rPr>
  </w:style>
  <w:style w:type="paragraph" w:styleId="Spistreci5">
    <w:name w:val="toc 5"/>
    <w:basedOn w:val="Normalny"/>
    <w:next w:val="Normalny"/>
    <w:autoRedefine/>
    <w:uiPriority w:val="39"/>
    <w:unhideWhenUsed/>
    <w:rsid w:val="00927B4A"/>
    <w:pPr>
      <w:spacing w:after="100"/>
      <w:ind w:left="880"/>
    </w:pPr>
    <w:rPr>
      <w:rFonts w:eastAsiaTheme="minorEastAsia"/>
      <w:lang w:eastAsia="pl-PL"/>
    </w:rPr>
  </w:style>
  <w:style w:type="paragraph" w:styleId="Spistreci6">
    <w:name w:val="toc 6"/>
    <w:basedOn w:val="Normalny"/>
    <w:next w:val="Normalny"/>
    <w:autoRedefine/>
    <w:uiPriority w:val="39"/>
    <w:unhideWhenUsed/>
    <w:rsid w:val="00927B4A"/>
    <w:pPr>
      <w:spacing w:after="100"/>
      <w:ind w:left="1100"/>
    </w:pPr>
    <w:rPr>
      <w:rFonts w:eastAsiaTheme="minorEastAsia"/>
      <w:lang w:eastAsia="pl-PL"/>
    </w:rPr>
  </w:style>
  <w:style w:type="paragraph" w:styleId="Spistreci7">
    <w:name w:val="toc 7"/>
    <w:basedOn w:val="Normalny"/>
    <w:next w:val="Normalny"/>
    <w:autoRedefine/>
    <w:uiPriority w:val="39"/>
    <w:unhideWhenUsed/>
    <w:rsid w:val="00927B4A"/>
    <w:pPr>
      <w:spacing w:after="100"/>
      <w:ind w:left="1320"/>
    </w:pPr>
    <w:rPr>
      <w:rFonts w:eastAsiaTheme="minorEastAsia"/>
      <w:lang w:eastAsia="pl-PL"/>
    </w:rPr>
  </w:style>
  <w:style w:type="paragraph" w:styleId="Spistreci8">
    <w:name w:val="toc 8"/>
    <w:basedOn w:val="Normalny"/>
    <w:next w:val="Normalny"/>
    <w:autoRedefine/>
    <w:uiPriority w:val="39"/>
    <w:unhideWhenUsed/>
    <w:rsid w:val="00927B4A"/>
    <w:pPr>
      <w:spacing w:after="100"/>
      <w:ind w:left="1540"/>
    </w:pPr>
    <w:rPr>
      <w:rFonts w:eastAsiaTheme="minorEastAsia"/>
      <w:lang w:eastAsia="pl-PL"/>
    </w:rPr>
  </w:style>
  <w:style w:type="paragraph" w:styleId="Spistreci9">
    <w:name w:val="toc 9"/>
    <w:basedOn w:val="Normalny"/>
    <w:next w:val="Normalny"/>
    <w:autoRedefine/>
    <w:uiPriority w:val="39"/>
    <w:unhideWhenUsed/>
    <w:rsid w:val="00927B4A"/>
    <w:pPr>
      <w:spacing w:after="100"/>
      <w:ind w:left="1760"/>
    </w:pPr>
    <w:rPr>
      <w:rFonts w:eastAsiaTheme="minorEastAsia"/>
      <w:lang w:eastAsia="pl-PL"/>
    </w:rPr>
  </w:style>
  <w:style w:type="character" w:customStyle="1" w:styleId="Nierozpoznanawzmianka1">
    <w:name w:val="Nierozpoznana wzmianka1"/>
    <w:basedOn w:val="Domylnaczcionkaakapitu"/>
    <w:uiPriority w:val="99"/>
    <w:semiHidden/>
    <w:unhideWhenUsed/>
    <w:rsid w:val="00927B4A"/>
    <w:rPr>
      <w:color w:val="605E5C"/>
      <w:shd w:val="clear" w:color="auto" w:fill="E1DFDD"/>
    </w:rPr>
  </w:style>
  <w:style w:type="paragraph" w:styleId="Tekstprzypisukocowego">
    <w:name w:val="endnote text"/>
    <w:basedOn w:val="Normalny"/>
    <w:link w:val="TekstprzypisukocowegoZnak"/>
    <w:uiPriority w:val="99"/>
    <w:semiHidden/>
    <w:unhideWhenUsed/>
    <w:rsid w:val="00D21AE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1AE6"/>
    <w:rPr>
      <w:sz w:val="20"/>
      <w:szCs w:val="20"/>
    </w:rPr>
  </w:style>
  <w:style w:type="character" w:styleId="Odwoanieprzypisukocowego">
    <w:name w:val="endnote reference"/>
    <w:basedOn w:val="Domylnaczcionkaakapitu"/>
    <w:uiPriority w:val="99"/>
    <w:semiHidden/>
    <w:unhideWhenUsed/>
    <w:rsid w:val="00D21AE6"/>
    <w:rPr>
      <w:vertAlign w:val="superscript"/>
    </w:rPr>
  </w:style>
  <w:style w:type="paragraph" w:styleId="Bezodstpw">
    <w:name w:val="No Spacing"/>
    <w:uiPriority w:val="1"/>
    <w:qFormat/>
    <w:rsid w:val="00F91E2D"/>
    <w:pPr>
      <w:widowControl w:val="0"/>
      <w:suppressAutoHyphens/>
      <w:spacing w:after="0" w:line="240" w:lineRule="auto"/>
    </w:pPr>
    <w:rPr>
      <w:rFonts w:ascii="Times New Roman" w:eastAsia="SimSun" w:hAnsi="Times New Roman" w:cs="Mangal"/>
      <w:kern w:val="2"/>
      <w:sz w:val="24"/>
      <w:szCs w:val="21"/>
      <w:lang w:eastAsia="zh-CN" w:bidi="hi-IN"/>
    </w:rPr>
  </w:style>
  <w:style w:type="character" w:customStyle="1" w:styleId="Nagwek3Znak">
    <w:name w:val="Nagłówek 3 Znak"/>
    <w:basedOn w:val="Domylnaczcionkaakapitu"/>
    <w:link w:val="Nagwek3"/>
    <w:uiPriority w:val="9"/>
    <w:semiHidden/>
    <w:rsid w:val="00F91E2D"/>
    <w:rPr>
      <w:rFonts w:asciiTheme="majorHAnsi" w:eastAsiaTheme="majorEastAsia" w:hAnsiTheme="majorHAnsi" w:cstheme="majorBidi"/>
      <w:b/>
      <w:bCs/>
      <w:color w:val="4472C4" w:themeColor="accent1"/>
    </w:rPr>
  </w:style>
  <w:style w:type="character" w:customStyle="1" w:styleId="TekstkomentarzaZnak1">
    <w:name w:val="Tekst komentarza Znak1"/>
    <w:basedOn w:val="Domylnaczcionkaakapitu"/>
    <w:uiPriority w:val="99"/>
    <w:semiHidden/>
    <w:rsid w:val="00F91E2D"/>
    <w:rPr>
      <w:sz w:val="20"/>
      <w:szCs w:val="20"/>
    </w:rPr>
  </w:style>
  <w:style w:type="character" w:customStyle="1" w:styleId="TematkomentarzaZnak1">
    <w:name w:val="Temat komentarza Znak1"/>
    <w:basedOn w:val="TekstkomentarzaZnak1"/>
    <w:uiPriority w:val="99"/>
    <w:semiHidden/>
    <w:rsid w:val="00F91E2D"/>
    <w:rPr>
      <w:b/>
      <w:bCs/>
      <w:sz w:val="20"/>
      <w:szCs w:val="20"/>
    </w:rPr>
  </w:style>
  <w:style w:type="character" w:customStyle="1" w:styleId="TekstdymkaZnak1">
    <w:name w:val="Tekst dymka Znak1"/>
    <w:basedOn w:val="Domylnaczcionkaakapitu"/>
    <w:uiPriority w:val="99"/>
    <w:semiHidden/>
    <w:rsid w:val="00F91E2D"/>
    <w:rPr>
      <w:rFonts w:ascii="Tahoma" w:hAnsi="Tahoma" w:cs="Tahoma"/>
      <w:sz w:val="16"/>
      <w:szCs w:val="16"/>
    </w:rPr>
  </w:style>
  <w:style w:type="character" w:styleId="Odwoaniedokomentarza">
    <w:name w:val="annotation reference"/>
    <w:basedOn w:val="Domylnaczcionkaakapitu"/>
    <w:uiPriority w:val="99"/>
    <w:semiHidden/>
    <w:unhideWhenUsed/>
    <w:rsid w:val="00F91E2D"/>
    <w:rPr>
      <w:sz w:val="16"/>
      <w:szCs w:val="16"/>
    </w:rPr>
  </w:style>
  <w:style w:type="paragraph" w:styleId="NormalnyWeb">
    <w:name w:val="Normal (Web)"/>
    <w:basedOn w:val="Normalny"/>
    <w:uiPriority w:val="99"/>
    <w:unhideWhenUsed/>
    <w:rsid w:val="00F91E2D"/>
    <w:pPr>
      <w:spacing w:before="100" w:beforeAutospacing="1" w:after="119"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unhideWhenUsed/>
    <w:rsid w:val="00F91E2D"/>
    <w:pPr>
      <w:spacing w:after="0" w:line="240" w:lineRule="auto"/>
      <w:jc w:val="both"/>
    </w:pPr>
    <w:rPr>
      <w:rFonts w:ascii="Verdana" w:eastAsia="Times New Roman" w:hAnsi="Verdana" w:cs="Times New Roman"/>
      <w:sz w:val="20"/>
      <w:szCs w:val="20"/>
      <w:lang w:eastAsia="zh-CN"/>
    </w:rPr>
  </w:style>
  <w:style w:type="character" w:customStyle="1" w:styleId="TekstprzypisudolnegoZnak">
    <w:name w:val="Tekst przypisu dolnego Znak"/>
    <w:basedOn w:val="Domylnaczcionkaakapitu"/>
    <w:link w:val="Tekstprzypisudolnego"/>
    <w:uiPriority w:val="99"/>
    <w:rsid w:val="00F91E2D"/>
    <w:rPr>
      <w:rFonts w:ascii="Verdana" w:eastAsia="Times New Roman" w:hAnsi="Verdana" w:cs="Times New Roman"/>
      <w:sz w:val="20"/>
      <w:szCs w:val="20"/>
      <w:lang w:eastAsia="zh-CN"/>
    </w:rPr>
  </w:style>
  <w:style w:type="character" w:styleId="Odwoanieprzypisudolnego">
    <w:name w:val="footnote reference"/>
    <w:uiPriority w:val="99"/>
    <w:semiHidden/>
    <w:unhideWhenUsed/>
    <w:rsid w:val="00F91E2D"/>
    <w:rPr>
      <w:vertAlign w:val="superscript"/>
    </w:rPr>
  </w:style>
  <w:style w:type="character" w:customStyle="1" w:styleId="normaltextrun">
    <w:name w:val="normaltextrun"/>
    <w:basedOn w:val="Domylnaczcionkaakapitu"/>
    <w:rsid w:val="00E55FDD"/>
  </w:style>
  <w:style w:type="paragraph" w:customStyle="1" w:styleId="paragraph">
    <w:name w:val="paragraph"/>
    <w:basedOn w:val="Normalny"/>
    <w:rsid w:val="00E55FD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rsid w:val="00E55FDD"/>
  </w:style>
  <w:style w:type="character" w:customStyle="1" w:styleId="spellingerror">
    <w:name w:val="spellingerror"/>
    <w:basedOn w:val="Domylnaczcionkaakapitu"/>
    <w:rsid w:val="00E55FDD"/>
  </w:style>
  <w:style w:type="character" w:customStyle="1" w:styleId="wrtext">
    <w:name w:val="wrtext"/>
    <w:basedOn w:val="Domylnaczcionkaakapitu"/>
    <w:rsid w:val="00891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618627">
      <w:bodyDiv w:val="1"/>
      <w:marLeft w:val="0"/>
      <w:marRight w:val="0"/>
      <w:marTop w:val="0"/>
      <w:marBottom w:val="0"/>
      <w:divBdr>
        <w:top w:val="none" w:sz="0" w:space="0" w:color="auto"/>
        <w:left w:val="none" w:sz="0" w:space="0" w:color="auto"/>
        <w:bottom w:val="none" w:sz="0" w:space="0" w:color="auto"/>
        <w:right w:val="none" w:sz="0" w:space="0" w:color="auto"/>
      </w:divBdr>
      <w:divsChild>
        <w:div w:id="578291614">
          <w:marLeft w:val="0"/>
          <w:marRight w:val="0"/>
          <w:marTop w:val="0"/>
          <w:marBottom w:val="0"/>
          <w:divBdr>
            <w:top w:val="none" w:sz="0" w:space="0" w:color="auto"/>
            <w:left w:val="none" w:sz="0" w:space="0" w:color="auto"/>
            <w:bottom w:val="none" w:sz="0" w:space="0" w:color="auto"/>
            <w:right w:val="none" w:sz="0" w:space="0" w:color="auto"/>
          </w:divBdr>
        </w:div>
        <w:div w:id="936404030">
          <w:marLeft w:val="0"/>
          <w:marRight w:val="0"/>
          <w:marTop w:val="0"/>
          <w:marBottom w:val="0"/>
          <w:divBdr>
            <w:top w:val="none" w:sz="0" w:space="0" w:color="auto"/>
            <w:left w:val="none" w:sz="0" w:space="0" w:color="auto"/>
            <w:bottom w:val="none" w:sz="0" w:space="0" w:color="auto"/>
            <w:right w:val="none" w:sz="0" w:space="0" w:color="auto"/>
          </w:divBdr>
        </w:div>
      </w:divsChild>
    </w:div>
    <w:div w:id="1209948298">
      <w:bodyDiv w:val="1"/>
      <w:marLeft w:val="0"/>
      <w:marRight w:val="0"/>
      <w:marTop w:val="0"/>
      <w:marBottom w:val="0"/>
      <w:divBdr>
        <w:top w:val="none" w:sz="0" w:space="0" w:color="auto"/>
        <w:left w:val="none" w:sz="0" w:space="0" w:color="auto"/>
        <w:bottom w:val="none" w:sz="0" w:space="0" w:color="auto"/>
        <w:right w:val="none" w:sz="0" w:space="0" w:color="auto"/>
      </w:divBdr>
      <w:divsChild>
        <w:div w:id="1853301447">
          <w:marLeft w:val="0"/>
          <w:marRight w:val="0"/>
          <w:marTop w:val="0"/>
          <w:marBottom w:val="0"/>
          <w:divBdr>
            <w:top w:val="none" w:sz="0" w:space="0" w:color="auto"/>
            <w:left w:val="none" w:sz="0" w:space="0" w:color="auto"/>
            <w:bottom w:val="none" w:sz="0" w:space="0" w:color="auto"/>
            <w:right w:val="none" w:sz="0" w:space="0" w:color="auto"/>
          </w:divBdr>
        </w:div>
      </w:divsChild>
    </w:div>
    <w:div w:id="1294289153">
      <w:bodyDiv w:val="1"/>
      <w:marLeft w:val="0"/>
      <w:marRight w:val="0"/>
      <w:marTop w:val="0"/>
      <w:marBottom w:val="0"/>
      <w:divBdr>
        <w:top w:val="none" w:sz="0" w:space="0" w:color="auto"/>
        <w:left w:val="none" w:sz="0" w:space="0" w:color="auto"/>
        <w:bottom w:val="none" w:sz="0" w:space="0" w:color="auto"/>
        <w:right w:val="none" w:sz="0" w:space="0" w:color="auto"/>
      </w:divBdr>
      <w:divsChild>
        <w:div w:id="1734083646">
          <w:marLeft w:val="0"/>
          <w:marRight w:val="0"/>
          <w:marTop w:val="0"/>
          <w:marBottom w:val="0"/>
          <w:divBdr>
            <w:top w:val="none" w:sz="0" w:space="0" w:color="auto"/>
            <w:left w:val="none" w:sz="0" w:space="0" w:color="auto"/>
            <w:bottom w:val="none" w:sz="0" w:space="0" w:color="auto"/>
            <w:right w:val="none" w:sz="0" w:space="0" w:color="auto"/>
          </w:divBdr>
        </w:div>
      </w:divsChild>
    </w:div>
    <w:div w:id="1539735430">
      <w:bodyDiv w:val="1"/>
      <w:marLeft w:val="0"/>
      <w:marRight w:val="0"/>
      <w:marTop w:val="0"/>
      <w:marBottom w:val="0"/>
      <w:divBdr>
        <w:top w:val="none" w:sz="0" w:space="0" w:color="auto"/>
        <w:left w:val="none" w:sz="0" w:space="0" w:color="auto"/>
        <w:bottom w:val="none" w:sz="0" w:space="0" w:color="auto"/>
        <w:right w:val="none" w:sz="0" w:space="0" w:color="auto"/>
      </w:divBdr>
      <w:divsChild>
        <w:div w:id="1085225844">
          <w:marLeft w:val="0"/>
          <w:marRight w:val="0"/>
          <w:marTop w:val="0"/>
          <w:marBottom w:val="0"/>
          <w:divBdr>
            <w:top w:val="none" w:sz="0" w:space="0" w:color="auto"/>
            <w:left w:val="none" w:sz="0" w:space="0" w:color="auto"/>
            <w:bottom w:val="none" w:sz="0" w:space="0" w:color="auto"/>
            <w:right w:val="none" w:sz="0" w:space="0" w:color="auto"/>
          </w:divBdr>
        </w:div>
      </w:divsChild>
    </w:div>
    <w:div w:id="1843542945">
      <w:bodyDiv w:val="1"/>
      <w:marLeft w:val="0"/>
      <w:marRight w:val="0"/>
      <w:marTop w:val="0"/>
      <w:marBottom w:val="0"/>
      <w:divBdr>
        <w:top w:val="none" w:sz="0" w:space="0" w:color="auto"/>
        <w:left w:val="none" w:sz="0" w:space="0" w:color="auto"/>
        <w:bottom w:val="none" w:sz="0" w:space="0" w:color="auto"/>
        <w:right w:val="none" w:sz="0" w:space="0" w:color="auto"/>
      </w:divBdr>
      <w:divsChild>
        <w:div w:id="484669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hyperlink" Target="http://www.gs1pl.org/" TargetMode="External"/><Relationship Id="rId3" Type="http://schemas.openxmlformats.org/officeDocument/2006/relationships/styles" Target="styles.xml"/><Relationship Id="rId21" Type="http://schemas.openxmlformats.org/officeDocument/2006/relationships/hyperlink" Target="http://www.dekra-certification.com.pl" TargetMode="External"/><Relationship Id="rId7" Type="http://schemas.openxmlformats.org/officeDocument/2006/relationships/endnotes" Target="endnotes.xml"/><Relationship Id="rId12" Type="http://schemas.openxmlformats.org/officeDocument/2006/relationships/hyperlink" Target="http://ksiegarnia.poltax.waw.pl/autor_products.php/id_autor/5701" TargetMode="External"/><Relationship Id="rId17" Type="http://schemas.openxmlformats.org/officeDocument/2006/relationships/hyperlink" Target="http://pl.wikipedia.org/wiki/Burza_m%C3%B3zg%C3%B3w" TargetMode="External"/><Relationship Id="rId25" Type="http://schemas.openxmlformats.org/officeDocument/2006/relationships/hyperlink" Target="https://bg.kpu.krosno.pl/?bc&amp;sID=0&amp;lTyp=1&amp;let=Znakowanie%20i%20kodowanie%20towar_w" TargetMode="External"/><Relationship Id="rId2" Type="http://schemas.openxmlformats.org/officeDocument/2006/relationships/numbering" Target="numbering.xml"/><Relationship Id="rId16" Type="http://schemas.openxmlformats.org/officeDocument/2006/relationships/hyperlink" Target="http://pl.wikipedia.org/w/index.php?title=Metoda_przypadk%C3%B3w&amp;action=edit&amp;redlink=1" TargetMode="External"/><Relationship Id="rId20" Type="http://schemas.openxmlformats.org/officeDocument/2006/relationships/hyperlink" Target="http://www.pc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prp.pl" TargetMode="External"/><Relationship Id="rId24" Type="http://schemas.openxmlformats.org/officeDocument/2006/relationships/hyperlink" Target="https://bg.kpu.krosno.pl/?bc&amp;sID=0&amp;lTyp=1&amp;let=Opakowanie%20jako%20_r_d_o%20informacji%20o%20produkcie%20spo_ywczym" TargetMode="External"/><Relationship Id="rId5" Type="http://schemas.openxmlformats.org/officeDocument/2006/relationships/webSettings" Target="webSettings.xml"/><Relationship Id="rId15" Type="http://schemas.openxmlformats.org/officeDocument/2006/relationships/hyperlink" Target="http://www.ciop.pl/" TargetMode="Externa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pkn.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ip.gov.pl/" TargetMode="Externa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6970C-C990-4AD1-9435-5F3E1D060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450</Pages>
  <Words>81395</Words>
  <Characters>488376</Characters>
  <Application>Microsoft Office Word</Application>
  <DocSecurity>0</DocSecurity>
  <Lines>4069</Lines>
  <Paragraphs>1137</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568634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Siudak</dc:creator>
  <cp:lastModifiedBy>Małgorzata Źródło-Loda</cp:lastModifiedBy>
  <cp:revision>10</cp:revision>
  <dcterms:created xsi:type="dcterms:W3CDTF">2021-11-10T21:43:00Z</dcterms:created>
  <dcterms:modified xsi:type="dcterms:W3CDTF">2022-03-18T18:23:00Z</dcterms:modified>
</cp:coreProperties>
</file>