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691" w:rsidRPr="007B665F" w:rsidRDefault="00243691" w:rsidP="00243691">
      <w:pPr>
        <w:spacing w:after="0" w:line="240" w:lineRule="auto"/>
        <w:rPr>
          <w:rFonts w:cstheme="minorHAnsi"/>
          <w:b/>
          <w:sz w:val="24"/>
          <w:szCs w:val="24"/>
        </w:rPr>
      </w:pPr>
      <w:r w:rsidRPr="007B665F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1866900" cy="352425"/>
            <wp:effectExtent l="0" t="0" r="0" b="9525"/>
            <wp:docPr id="1" name="Obraz 1" descr="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691" w:rsidRPr="007B665F" w:rsidRDefault="00243691" w:rsidP="0024369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243691" w:rsidRPr="00BC2514" w:rsidRDefault="00243691" w:rsidP="00243691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  <w:r w:rsidRPr="00BC2514">
        <w:rPr>
          <w:rFonts w:cstheme="minorHAnsi"/>
          <w:b/>
          <w:sz w:val="28"/>
          <w:szCs w:val="24"/>
        </w:rPr>
        <w:t xml:space="preserve">ZESTAW PYTAŃ/ZAGADNIEŃ DO EGZAMINU DYPLOMOWEGO </w:t>
      </w:r>
    </w:p>
    <w:p w:rsidR="00243691" w:rsidRPr="00BC2514" w:rsidRDefault="00243691" w:rsidP="00243691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  <w:r w:rsidRPr="00BC2514">
        <w:rPr>
          <w:rFonts w:cstheme="minorHAnsi"/>
          <w:b/>
          <w:sz w:val="28"/>
          <w:szCs w:val="24"/>
        </w:rPr>
        <w:t>NA KIERUNKU MARKETING INTERNETOWY</w:t>
      </w:r>
    </w:p>
    <w:p w:rsidR="00243691" w:rsidRPr="00BC2514" w:rsidRDefault="00243691" w:rsidP="00243691">
      <w:pPr>
        <w:spacing w:after="0" w:line="240" w:lineRule="auto"/>
        <w:jc w:val="center"/>
        <w:rPr>
          <w:rFonts w:cstheme="minorHAnsi"/>
          <w:b/>
          <w:szCs w:val="24"/>
        </w:rPr>
      </w:pPr>
      <w:r w:rsidRPr="00BC2514">
        <w:rPr>
          <w:rFonts w:cstheme="minorHAnsi"/>
          <w:b/>
          <w:szCs w:val="24"/>
        </w:rPr>
        <w:t>(STUDIA PIERWSZEGO STOPNIA – PROFIL PRAKTYCZNY)</w:t>
      </w:r>
    </w:p>
    <w:p w:rsidR="00243691" w:rsidRPr="007B665F" w:rsidRDefault="00243691" w:rsidP="0024369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062"/>
      </w:tblGrid>
      <w:tr w:rsidR="00243691" w:rsidRPr="007B665F" w:rsidTr="00840BAA">
        <w:tc>
          <w:tcPr>
            <w:tcW w:w="9062" w:type="dxa"/>
          </w:tcPr>
          <w:p w:rsidR="00243691" w:rsidRPr="007B665F" w:rsidRDefault="00243691" w:rsidP="00840BAA">
            <w:pPr>
              <w:rPr>
                <w:rFonts w:cstheme="minorHAnsi"/>
                <w:b/>
                <w:sz w:val="24"/>
                <w:szCs w:val="24"/>
              </w:rPr>
            </w:pPr>
            <w:r w:rsidRPr="00BC2514">
              <w:rPr>
                <w:rFonts w:cstheme="minorHAnsi"/>
                <w:b/>
                <w:sz w:val="28"/>
                <w:szCs w:val="24"/>
              </w:rPr>
              <w:t>Pytania/zagadnienia egzaminacyjne</w:t>
            </w:r>
          </w:p>
        </w:tc>
      </w:tr>
      <w:tr w:rsidR="00243691" w:rsidRPr="007B665F" w:rsidTr="00840BAA">
        <w:tc>
          <w:tcPr>
            <w:tcW w:w="9062" w:type="dxa"/>
          </w:tcPr>
          <w:p w:rsidR="00243691" w:rsidRPr="007B665F" w:rsidRDefault="007E0B27" w:rsidP="00E6660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7E0B27">
              <w:rPr>
                <w:rFonts w:eastAsia="Times New Roman" w:cstheme="minorHAnsi"/>
                <w:sz w:val="24"/>
                <w:szCs w:val="24"/>
                <w:lang w:eastAsia="pl-PL"/>
              </w:rPr>
              <w:t>Wymień i scharakteryzuj kanały marketingu internetowego</w:t>
            </w:r>
          </w:p>
        </w:tc>
      </w:tr>
      <w:tr w:rsidR="007E0B27" w:rsidRPr="007B665F" w:rsidTr="00840BAA">
        <w:tc>
          <w:tcPr>
            <w:tcW w:w="9062" w:type="dxa"/>
          </w:tcPr>
          <w:p w:rsidR="007E0B27" w:rsidRPr="007B665F" w:rsidRDefault="007E0B27" w:rsidP="00E66608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E0B2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Wymień </w:t>
            </w:r>
            <w:proofErr w:type="spellStart"/>
            <w:r w:rsidRPr="007E0B27">
              <w:rPr>
                <w:rFonts w:eastAsia="Times New Roman" w:cstheme="minorHAnsi"/>
                <w:sz w:val="24"/>
                <w:szCs w:val="24"/>
                <w:lang w:eastAsia="pl-PL"/>
              </w:rPr>
              <w:t>conajmniej</w:t>
            </w:r>
            <w:proofErr w:type="spellEnd"/>
            <w:r w:rsidRPr="007E0B2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5 narzędzi wspierających promocje w </w:t>
            </w:r>
            <w:proofErr w:type="spellStart"/>
            <w:r w:rsidRPr="007E0B27">
              <w:rPr>
                <w:rFonts w:eastAsia="Times New Roman" w:cstheme="minorHAnsi"/>
                <w:sz w:val="24"/>
                <w:szCs w:val="24"/>
                <w:lang w:eastAsia="pl-PL"/>
              </w:rPr>
              <w:t>internecie</w:t>
            </w:r>
            <w:proofErr w:type="spellEnd"/>
            <w:r w:rsidRPr="007E0B2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 omów każde z nich</w:t>
            </w:r>
          </w:p>
        </w:tc>
      </w:tr>
      <w:tr w:rsidR="007E0B27" w:rsidRPr="007B665F" w:rsidTr="00840BAA">
        <w:tc>
          <w:tcPr>
            <w:tcW w:w="9062" w:type="dxa"/>
          </w:tcPr>
          <w:p w:rsidR="007E0B27" w:rsidRPr="007B665F" w:rsidRDefault="007E0B27" w:rsidP="00E66608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E0B27">
              <w:rPr>
                <w:rFonts w:eastAsia="Times New Roman" w:cstheme="minorHAnsi"/>
                <w:sz w:val="24"/>
                <w:szCs w:val="24"/>
                <w:lang w:eastAsia="pl-PL"/>
              </w:rPr>
              <w:t>Czym charakteryzuje się pozycjonowanie stron internetowych - omów wady i zalety</w:t>
            </w:r>
          </w:p>
        </w:tc>
      </w:tr>
      <w:tr w:rsidR="007E0B27" w:rsidRPr="007B665F" w:rsidTr="00840BAA">
        <w:tc>
          <w:tcPr>
            <w:tcW w:w="9062" w:type="dxa"/>
          </w:tcPr>
          <w:p w:rsidR="007E0B27" w:rsidRPr="007B665F" w:rsidRDefault="007E0B27" w:rsidP="00E66608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E0B2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Wymień najbardziej znane formy </w:t>
            </w:r>
            <w:proofErr w:type="spellStart"/>
            <w:r w:rsidRPr="007E0B27">
              <w:rPr>
                <w:rFonts w:eastAsia="Times New Roman" w:cstheme="minorHAnsi"/>
                <w:sz w:val="24"/>
                <w:szCs w:val="24"/>
                <w:lang w:eastAsia="pl-PL"/>
              </w:rPr>
              <w:t>content</w:t>
            </w:r>
            <w:proofErr w:type="spellEnd"/>
            <w:r w:rsidRPr="007E0B2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marketingu</w:t>
            </w:r>
          </w:p>
        </w:tc>
      </w:tr>
      <w:tr w:rsidR="007E0B27" w:rsidRPr="007B665F" w:rsidTr="00840BAA">
        <w:tc>
          <w:tcPr>
            <w:tcW w:w="9062" w:type="dxa"/>
          </w:tcPr>
          <w:p w:rsidR="007E0B27" w:rsidRPr="007B665F" w:rsidRDefault="007E0B27" w:rsidP="00E66608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E0B2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Wymień 3 podstawowe cechy dobrych treści w </w:t>
            </w:r>
            <w:proofErr w:type="spellStart"/>
            <w:r w:rsidRPr="007E0B27">
              <w:rPr>
                <w:rFonts w:eastAsia="Times New Roman" w:cstheme="minorHAnsi"/>
                <w:sz w:val="24"/>
                <w:szCs w:val="24"/>
                <w:lang w:eastAsia="pl-PL"/>
              </w:rPr>
              <w:t>internecie</w:t>
            </w:r>
            <w:proofErr w:type="spellEnd"/>
            <w:r w:rsidRPr="007E0B27">
              <w:rPr>
                <w:rFonts w:eastAsia="Times New Roman" w:cstheme="minorHAnsi"/>
                <w:sz w:val="24"/>
                <w:szCs w:val="24"/>
                <w:lang w:eastAsia="pl-PL"/>
              </w:rPr>
              <w:t>, scharakteryzuj każdy z punktów</w:t>
            </w:r>
          </w:p>
        </w:tc>
      </w:tr>
      <w:tr w:rsidR="007E0B27" w:rsidRPr="007B665F" w:rsidTr="00840BAA">
        <w:tc>
          <w:tcPr>
            <w:tcW w:w="9062" w:type="dxa"/>
          </w:tcPr>
          <w:p w:rsidR="007E0B27" w:rsidRPr="007B665F" w:rsidRDefault="007E0B27" w:rsidP="00E66608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E0B2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Omów wpływ </w:t>
            </w:r>
            <w:proofErr w:type="spellStart"/>
            <w:r w:rsidRPr="007E0B27">
              <w:rPr>
                <w:rFonts w:eastAsia="Times New Roman" w:cstheme="minorHAnsi"/>
                <w:sz w:val="24"/>
                <w:szCs w:val="24"/>
                <w:lang w:eastAsia="pl-PL"/>
              </w:rPr>
              <w:t>content</w:t>
            </w:r>
            <w:proofErr w:type="spellEnd"/>
            <w:r w:rsidRPr="007E0B2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marketingu na SEO</w:t>
            </w:r>
          </w:p>
        </w:tc>
      </w:tr>
      <w:tr w:rsidR="007E0B27" w:rsidRPr="007B665F" w:rsidTr="00840BAA">
        <w:tc>
          <w:tcPr>
            <w:tcW w:w="9062" w:type="dxa"/>
          </w:tcPr>
          <w:p w:rsidR="007E0B27" w:rsidRPr="007B665F" w:rsidRDefault="007E0B27" w:rsidP="00E66608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E0B27">
              <w:rPr>
                <w:rFonts w:eastAsia="Times New Roman" w:cstheme="minorHAnsi"/>
                <w:sz w:val="24"/>
                <w:szCs w:val="24"/>
                <w:lang w:eastAsia="pl-PL"/>
              </w:rPr>
              <w:t>Wymień rodzaje treści w marketingu internetowym</w:t>
            </w:r>
          </w:p>
        </w:tc>
      </w:tr>
      <w:tr w:rsidR="007E0B27" w:rsidRPr="007B665F" w:rsidTr="00840BAA">
        <w:tc>
          <w:tcPr>
            <w:tcW w:w="9062" w:type="dxa"/>
          </w:tcPr>
          <w:p w:rsidR="007E0B27" w:rsidRPr="007B665F" w:rsidRDefault="007E0B27" w:rsidP="00E66608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E0B2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Wymień 5 ważnych elementów jakie powinien posiadać wpis </w:t>
            </w:r>
            <w:proofErr w:type="spellStart"/>
            <w:r w:rsidRPr="007E0B27">
              <w:rPr>
                <w:rFonts w:eastAsia="Times New Roman" w:cstheme="minorHAnsi"/>
                <w:sz w:val="24"/>
                <w:szCs w:val="24"/>
                <w:lang w:eastAsia="pl-PL"/>
              </w:rPr>
              <w:t>blogowy</w:t>
            </w:r>
            <w:proofErr w:type="spellEnd"/>
          </w:p>
        </w:tc>
      </w:tr>
      <w:tr w:rsidR="007E0B27" w:rsidRPr="007B665F" w:rsidTr="00840BAA">
        <w:tc>
          <w:tcPr>
            <w:tcW w:w="9062" w:type="dxa"/>
          </w:tcPr>
          <w:p w:rsidR="007E0B27" w:rsidRPr="007B665F" w:rsidRDefault="007E0B27" w:rsidP="00E66608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E0B2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Czym jest </w:t>
            </w:r>
            <w:proofErr w:type="spellStart"/>
            <w:r w:rsidRPr="007E0B27">
              <w:rPr>
                <w:rFonts w:eastAsia="Times New Roman" w:cstheme="minorHAnsi"/>
                <w:sz w:val="24"/>
                <w:szCs w:val="24"/>
                <w:lang w:eastAsia="pl-PL"/>
              </w:rPr>
              <w:t>storytelling</w:t>
            </w:r>
            <w:proofErr w:type="spellEnd"/>
            <w:r w:rsidRPr="007E0B2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na czym się opiera i jaki jest cel </w:t>
            </w:r>
            <w:proofErr w:type="spellStart"/>
            <w:r w:rsidRPr="007E0B27">
              <w:rPr>
                <w:rFonts w:eastAsia="Times New Roman" w:cstheme="minorHAnsi"/>
                <w:sz w:val="24"/>
                <w:szCs w:val="24"/>
                <w:lang w:eastAsia="pl-PL"/>
              </w:rPr>
              <w:t>storytellingu</w:t>
            </w:r>
            <w:proofErr w:type="spellEnd"/>
          </w:p>
        </w:tc>
      </w:tr>
      <w:tr w:rsidR="007E0B27" w:rsidRPr="007B665F" w:rsidTr="00840BAA">
        <w:tc>
          <w:tcPr>
            <w:tcW w:w="9062" w:type="dxa"/>
          </w:tcPr>
          <w:p w:rsidR="007E0B27" w:rsidRPr="007B665F" w:rsidRDefault="007E0B27" w:rsidP="007E0B27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E0B27">
              <w:rPr>
                <w:rFonts w:eastAsia="Times New Roman" w:cstheme="minorHAnsi"/>
                <w:sz w:val="24"/>
                <w:szCs w:val="24"/>
                <w:lang w:eastAsia="pl-PL"/>
              </w:rPr>
              <w:t>Wymień podstawowe elementy prawidłowo przygotowanej kreacji mailingowej</w:t>
            </w:r>
          </w:p>
        </w:tc>
      </w:tr>
      <w:tr w:rsidR="007E0B27" w:rsidRPr="007B665F" w:rsidTr="00840BAA">
        <w:tc>
          <w:tcPr>
            <w:tcW w:w="9062" w:type="dxa"/>
          </w:tcPr>
          <w:p w:rsidR="007E0B27" w:rsidRPr="007B665F" w:rsidRDefault="007E0B27" w:rsidP="007E0B27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E0B2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Mailing i </w:t>
            </w:r>
            <w:proofErr w:type="spellStart"/>
            <w:r w:rsidRPr="007E0B27">
              <w:rPr>
                <w:rFonts w:eastAsia="Times New Roman" w:cstheme="minorHAnsi"/>
                <w:sz w:val="24"/>
                <w:szCs w:val="24"/>
                <w:lang w:eastAsia="pl-PL"/>
              </w:rPr>
              <w:t>newsletter</w:t>
            </w:r>
            <w:proofErr w:type="spellEnd"/>
            <w:r w:rsidRPr="007E0B2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- podstawowe różnice</w:t>
            </w:r>
          </w:p>
        </w:tc>
      </w:tr>
      <w:tr w:rsidR="007E0B27" w:rsidRPr="007B665F" w:rsidTr="00840BAA">
        <w:tc>
          <w:tcPr>
            <w:tcW w:w="9062" w:type="dxa"/>
          </w:tcPr>
          <w:p w:rsidR="007E0B27" w:rsidRPr="007B665F" w:rsidRDefault="007E0B27" w:rsidP="007E0B27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E0B27">
              <w:rPr>
                <w:rFonts w:eastAsia="Times New Roman" w:cstheme="minorHAnsi"/>
                <w:sz w:val="24"/>
                <w:szCs w:val="24"/>
                <w:lang w:eastAsia="pl-PL"/>
              </w:rPr>
              <w:t>Jak utrzymać higienę baz mailingowych</w:t>
            </w:r>
          </w:p>
        </w:tc>
      </w:tr>
      <w:tr w:rsidR="007E0B27" w:rsidRPr="007B665F" w:rsidTr="00840BAA">
        <w:tc>
          <w:tcPr>
            <w:tcW w:w="9062" w:type="dxa"/>
          </w:tcPr>
          <w:p w:rsidR="007E0B27" w:rsidRPr="007B665F" w:rsidRDefault="007E0B27" w:rsidP="007E0B27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E0B27">
              <w:rPr>
                <w:rFonts w:eastAsia="Times New Roman" w:cstheme="minorHAnsi"/>
                <w:sz w:val="24"/>
                <w:szCs w:val="24"/>
                <w:lang w:eastAsia="pl-PL"/>
              </w:rPr>
              <w:t>Wymień najpopularniejsze systemy reklam PPC wykorzystywane w Polsce</w:t>
            </w:r>
          </w:p>
        </w:tc>
      </w:tr>
      <w:tr w:rsidR="007E0B27" w:rsidRPr="007B665F" w:rsidTr="00840BAA">
        <w:tc>
          <w:tcPr>
            <w:tcW w:w="9062" w:type="dxa"/>
          </w:tcPr>
          <w:p w:rsidR="007E0B27" w:rsidRPr="007B665F" w:rsidRDefault="007E0B27" w:rsidP="007E0B27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E0B2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Wymień typy kampanii reklamowych w systemie reklamowym Google </w:t>
            </w:r>
            <w:proofErr w:type="spellStart"/>
            <w:r w:rsidRPr="007E0B27">
              <w:rPr>
                <w:rFonts w:eastAsia="Times New Roman" w:cstheme="minorHAnsi"/>
                <w:sz w:val="24"/>
                <w:szCs w:val="24"/>
                <w:lang w:eastAsia="pl-PL"/>
              </w:rPr>
              <w:t>Ads</w:t>
            </w:r>
            <w:proofErr w:type="spellEnd"/>
          </w:p>
        </w:tc>
      </w:tr>
      <w:tr w:rsidR="007E0B27" w:rsidRPr="007B665F" w:rsidTr="00840BAA">
        <w:tc>
          <w:tcPr>
            <w:tcW w:w="9062" w:type="dxa"/>
          </w:tcPr>
          <w:p w:rsidR="007E0B27" w:rsidRPr="007B665F" w:rsidRDefault="007E0B27" w:rsidP="007E0B27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E0B27">
              <w:rPr>
                <w:rFonts w:eastAsia="Times New Roman" w:cstheme="minorHAnsi"/>
                <w:sz w:val="24"/>
                <w:szCs w:val="24"/>
                <w:lang w:eastAsia="pl-PL"/>
              </w:rPr>
              <w:t>Czym jest konwersja wspomagana</w:t>
            </w:r>
            <w:r w:rsidRPr="007B66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E0B27" w:rsidRPr="007B665F" w:rsidTr="00840BAA">
        <w:tc>
          <w:tcPr>
            <w:tcW w:w="9062" w:type="dxa"/>
          </w:tcPr>
          <w:p w:rsidR="007E0B27" w:rsidRPr="007B665F" w:rsidRDefault="007E0B27" w:rsidP="007E0B27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E0B27">
              <w:rPr>
                <w:rFonts w:eastAsia="Times New Roman" w:cstheme="minorHAnsi"/>
                <w:sz w:val="24"/>
                <w:szCs w:val="24"/>
                <w:lang w:eastAsia="pl-PL"/>
              </w:rPr>
              <w:t>Jakie znasz systemy CMR, scharakteryzuj jeden z nich</w:t>
            </w:r>
          </w:p>
        </w:tc>
      </w:tr>
      <w:tr w:rsidR="007E0B27" w:rsidRPr="007B665F" w:rsidTr="00840BAA">
        <w:tc>
          <w:tcPr>
            <w:tcW w:w="9062" w:type="dxa"/>
          </w:tcPr>
          <w:p w:rsidR="007E0B27" w:rsidRPr="007B665F" w:rsidRDefault="007E0B27" w:rsidP="007E0B27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E0B27">
              <w:rPr>
                <w:rFonts w:eastAsia="Times New Roman" w:cstheme="minorHAnsi"/>
                <w:sz w:val="24"/>
                <w:szCs w:val="24"/>
                <w:lang w:eastAsia="pl-PL"/>
              </w:rPr>
              <w:t>Rola systemu CMR w biznesie</w:t>
            </w:r>
          </w:p>
        </w:tc>
      </w:tr>
      <w:tr w:rsidR="007E0B27" w:rsidRPr="007B665F" w:rsidTr="00840BAA">
        <w:tc>
          <w:tcPr>
            <w:tcW w:w="9062" w:type="dxa"/>
          </w:tcPr>
          <w:p w:rsidR="007E0B27" w:rsidRPr="007B665F" w:rsidRDefault="007E0B27" w:rsidP="007E0B27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E0B2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Czym jest metoda </w:t>
            </w:r>
            <w:proofErr w:type="spellStart"/>
            <w:r w:rsidRPr="007E0B27">
              <w:rPr>
                <w:rFonts w:eastAsia="Times New Roman" w:cstheme="minorHAnsi"/>
                <w:sz w:val="24"/>
                <w:szCs w:val="24"/>
                <w:lang w:eastAsia="pl-PL"/>
              </w:rPr>
              <w:t>kanban</w:t>
            </w:r>
            <w:proofErr w:type="spellEnd"/>
            <w:r w:rsidRPr="007E0B2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 przedstaw zalety jej zastosowania</w:t>
            </w:r>
            <w:r w:rsidRPr="007B665F">
              <w:rPr>
                <w:rFonts w:eastAsia="Times New Roman" w:cstheme="minorHAnsi"/>
                <w:sz w:val="24"/>
                <w:szCs w:val="24"/>
                <w:lang w:eastAsia="pl-PL"/>
              </w:rPr>
              <w:t>?</w:t>
            </w:r>
          </w:p>
        </w:tc>
      </w:tr>
      <w:tr w:rsidR="007E0B27" w:rsidRPr="007B665F" w:rsidTr="00840BAA">
        <w:tc>
          <w:tcPr>
            <w:tcW w:w="9062" w:type="dxa"/>
          </w:tcPr>
          <w:p w:rsidR="007E0B27" w:rsidRPr="007B665F" w:rsidRDefault="007E0B27" w:rsidP="007E0B27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E0B27">
              <w:rPr>
                <w:rFonts w:eastAsia="Times New Roman" w:cstheme="minorHAnsi"/>
                <w:sz w:val="24"/>
                <w:szCs w:val="24"/>
                <w:lang w:eastAsia="pl-PL"/>
              </w:rPr>
              <w:t>Jaka jest rola lejka sprzedażowego w kampanii marketingowej</w:t>
            </w:r>
            <w:r w:rsidRPr="007B665F">
              <w:rPr>
                <w:rFonts w:eastAsia="Times New Roman" w:cstheme="minorHAnsi"/>
                <w:sz w:val="24"/>
                <w:szCs w:val="24"/>
                <w:lang w:eastAsia="pl-PL"/>
              </w:rPr>
              <w:t>?</w:t>
            </w:r>
          </w:p>
        </w:tc>
      </w:tr>
      <w:tr w:rsidR="007E0B27" w:rsidRPr="007B665F" w:rsidTr="00840BAA">
        <w:tc>
          <w:tcPr>
            <w:tcW w:w="9062" w:type="dxa"/>
          </w:tcPr>
          <w:p w:rsidR="007E0B27" w:rsidRPr="007B665F" w:rsidRDefault="007E0B27" w:rsidP="007E0B27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E0B27">
              <w:rPr>
                <w:rFonts w:eastAsia="Times New Roman" w:cstheme="minorHAnsi"/>
                <w:sz w:val="24"/>
                <w:szCs w:val="24"/>
                <w:lang w:eastAsia="pl-PL"/>
              </w:rPr>
              <w:t>Czym jest grupa docelowa, a czym persona?</w:t>
            </w:r>
          </w:p>
        </w:tc>
      </w:tr>
      <w:tr w:rsidR="007E0B27" w:rsidRPr="007B665F" w:rsidTr="00840BAA">
        <w:tc>
          <w:tcPr>
            <w:tcW w:w="9062" w:type="dxa"/>
          </w:tcPr>
          <w:p w:rsidR="007E0B27" w:rsidRPr="007B665F" w:rsidRDefault="007E0B27" w:rsidP="007E0B27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E0B27">
              <w:rPr>
                <w:rFonts w:eastAsia="Times New Roman" w:cstheme="minorHAnsi"/>
                <w:sz w:val="24"/>
                <w:szCs w:val="24"/>
                <w:lang w:eastAsia="pl-PL"/>
              </w:rPr>
              <w:t>Wskaż różnice pomiędzy pozycjonowaniem, a wizerunkiem marki?</w:t>
            </w:r>
          </w:p>
        </w:tc>
      </w:tr>
      <w:tr w:rsidR="007E0B27" w:rsidRPr="007B665F" w:rsidTr="00840BAA">
        <w:tc>
          <w:tcPr>
            <w:tcW w:w="9062" w:type="dxa"/>
          </w:tcPr>
          <w:p w:rsidR="007E0B27" w:rsidRPr="007B665F" w:rsidRDefault="00FC2C6A" w:rsidP="00FC2C6A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B665F">
              <w:rPr>
                <w:sz w:val="24"/>
                <w:szCs w:val="24"/>
              </w:rPr>
              <w:t>Koncepcja marketingu relacji i jej implikacje we współczesnej praktyce gospodarczej.</w:t>
            </w:r>
          </w:p>
        </w:tc>
      </w:tr>
      <w:tr w:rsidR="007E0B27" w:rsidRPr="007B665F" w:rsidTr="00840BAA">
        <w:tc>
          <w:tcPr>
            <w:tcW w:w="9062" w:type="dxa"/>
          </w:tcPr>
          <w:p w:rsidR="007E0B27" w:rsidRPr="007B665F" w:rsidRDefault="00FC2C6A" w:rsidP="007E0B27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B665F">
              <w:rPr>
                <w:sz w:val="24"/>
                <w:szCs w:val="24"/>
              </w:rPr>
              <w:t>Na czym polega koncepcja „4C” i jakie są jej uwarunkowania?</w:t>
            </w:r>
          </w:p>
        </w:tc>
      </w:tr>
      <w:tr w:rsidR="007E0B27" w:rsidRPr="007B665F" w:rsidTr="00840BAA">
        <w:tc>
          <w:tcPr>
            <w:tcW w:w="9062" w:type="dxa"/>
          </w:tcPr>
          <w:p w:rsidR="007E0B27" w:rsidRPr="007B665F" w:rsidRDefault="00FC2C6A" w:rsidP="00FC2C6A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B665F">
              <w:rPr>
                <w:sz w:val="24"/>
                <w:szCs w:val="24"/>
              </w:rPr>
              <w:t>Proszę przedstawić przebieg rozwoju koncepcji marketingu od orientacji produkcyjnej do marketingu strategicznego.</w:t>
            </w:r>
          </w:p>
        </w:tc>
      </w:tr>
      <w:tr w:rsidR="00FC2C6A" w:rsidRPr="007B665F" w:rsidTr="00840BAA">
        <w:tc>
          <w:tcPr>
            <w:tcW w:w="9062" w:type="dxa"/>
          </w:tcPr>
          <w:p w:rsidR="00FC2C6A" w:rsidRPr="007B665F" w:rsidRDefault="007B665F" w:rsidP="007B665F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B665F">
              <w:rPr>
                <w:sz w:val="24"/>
                <w:szCs w:val="24"/>
              </w:rPr>
              <w:t xml:space="preserve">Pojęcie </w:t>
            </w:r>
            <w:r w:rsidR="00FC2C6A" w:rsidRPr="007B665F">
              <w:rPr>
                <w:sz w:val="24"/>
                <w:szCs w:val="24"/>
              </w:rPr>
              <w:t>i rodzaje badań naukowych.</w:t>
            </w:r>
          </w:p>
        </w:tc>
      </w:tr>
      <w:tr w:rsidR="00FC2C6A" w:rsidRPr="007B665F" w:rsidTr="00840BAA">
        <w:tc>
          <w:tcPr>
            <w:tcW w:w="9062" w:type="dxa"/>
          </w:tcPr>
          <w:p w:rsidR="00FC2C6A" w:rsidRPr="007B665F" w:rsidRDefault="00FC2C6A" w:rsidP="00FC2C6A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B665F">
              <w:rPr>
                <w:sz w:val="24"/>
                <w:szCs w:val="24"/>
              </w:rPr>
              <w:t xml:space="preserve">Proszę omówić obszary merytorycznego zainteresowania badań marketingowych. </w:t>
            </w:r>
          </w:p>
        </w:tc>
      </w:tr>
      <w:tr w:rsidR="00FC2C6A" w:rsidRPr="007B665F" w:rsidTr="00840BAA">
        <w:tc>
          <w:tcPr>
            <w:tcW w:w="9062" w:type="dxa"/>
          </w:tcPr>
          <w:p w:rsidR="00FC2C6A" w:rsidRPr="007B665F" w:rsidRDefault="00FC2C6A" w:rsidP="00FC2C6A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B665F">
              <w:rPr>
                <w:sz w:val="24"/>
                <w:szCs w:val="24"/>
              </w:rPr>
              <w:t>Proszę scharakteryzować kolejne etapy procesu badań marketingowych</w:t>
            </w:r>
          </w:p>
        </w:tc>
      </w:tr>
      <w:tr w:rsidR="007B665F" w:rsidRPr="007B665F" w:rsidTr="00840BAA">
        <w:tc>
          <w:tcPr>
            <w:tcW w:w="9062" w:type="dxa"/>
          </w:tcPr>
          <w:p w:rsidR="007B665F" w:rsidRPr="007B665F" w:rsidRDefault="007B665F" w:rsidP="007B665F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B665F">
              <w:rPr>
                <w:sz w:val="24"/>
                <w:szCs w:val="24"/>
              </w:rPr>
              <w:t>Jakie są podstawowe typy ankie</w:t>
            </w:r>
            <w:r w:rsidRPr="007B665F">
              <w:rPr>
                <w:sz w:val="24"/>
                <w:szCs w:val="24"/>
              </w:rPr>
              <w:t>t?</w:t>
            </w:r>
          </w:p>
        </w:tc>
      </w:tr>
      <w:tr w:rsidR="007B665F" w:rsidRPr="007B665F" w:rsidTr="00840BAA">
        <w:tc>
          <w:tcPr>
            <w:tcW w:w="9062" w:type="dxa"/>
          </w:tcPr>
          <w:p w:rsidR="007B665F" w:rsidRPr="007B665F" w:rsidRDefault="007B665F" w:rsidP="007B665F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B665F">
              <w:rPr>
                <w:sz w:val="24"/>
                <w:szCs w:val="24"/>
              </w:rPr>
              <w:t>Co określamy mianem kafeterii</w:t>
            </w:r>
            <w:r w:rsidRPr="007B665F">
              <w:rPr>
                <w:sz w:val="24"/>
                <w:szCs w:val="24"/>
              </w:rPr>
              <w:t>?</w:t>
            </w:r>
          </w:p>
        </w:tc>
      </w:tr>
      <w:tr w:rsidR="00FC2C6A" w:rsidRPr="007B665F" w:rsidTr="00840BAA">
        <w:tc>
          <w:tcPr>
            <w:tcW w:w="9062" w:type="dxa"/>
          </w:tcPr>
          <w:p w:rsidR="00FC2C6A" w:rsidRPr="007B665F" w:rsidRDefault="00FC2C6A" w:rsidP="00FC2C6A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B665F">
              <w:rPr>
                <w:sz w:val="24"/>
                <w:szCs w:val="24"/>
              </w:rPr>
              <w:t>Na jakie pytania odpowiada news prasowy?</w:t>
            </w:r>
          </w:p>
        </w:tc>
      </w:tr>
      <w:tr w:rsidR="00FC2C6A" w:rsidRPr="007B665F" w:rsidTr="00840BAA">
        <w:tc>
          <w:tcPr>
            <w:tcW w:w="9062" w:type="dxa"/>
          </w:tcPr>
          <w:p w:rsidR="00FC2C6A" w:rsidRPr="007B665F" w:rsidRDefault="00FC2C6A" w:rsidP="00FC2C6A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B665F">
              <w:rPr>
                <w:sz w:val="24"/>
                <w:szCs w:val="24"/>
              </w:rPr>
              <w:t>Co to jest „bańka filtrująca/informacyjna"?</w:t>
            </w:r>
          </w:p>
        </w:tc>
      </w:tr>
      <w:tr w:rsidR="00FC2C6A" w:rsidRPr="007B665F" w:rsidTr="00840BAA">
        <w:tc>
          <w:tcPr>
            <w:tcW w:w="9062" w:type="dxa"/>
          </w:tcPr>
          <w:p w:rsidR="00FC2C6A" w:rsidRPr="007B665F" w:rsidRDefault="00FC2C6A" w:rsidP="00FC2C6A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B665F">
              <w:rPr>
                <w:sz w:val="24"/>
                <w:szCs w:val="24"/>
              </w:rPr>
              <w:t>O atrakcyjności wywiadu decyduje co lub kto? Uzasadnij swoją odpowiedź</w:t>
            </w:r>
          </w:p>
        </w:tc>
      </w:tr>
      <w:tr w:rsidR="00FC2C6A" w:rsidRPr="007B665F" w:rsidTr="00840BAA">
        <w:tc>
          <w:tcPr>
            <w:tcW w:w="9062" w:type="dxa"/>
          </w:tcPr>
          <w:p w:rsidR="00FC2C6A" w:rsidRPr="007B665F" w:rsidRDefault="00026C27" w:rsidP="00FC2C6A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B665F">
              <w:rPr>
                <w:sz w:val="24"/>
                <w:szCs w:val="24"/>
              </w:rPr>
              <w:t xml:space="preserve">Wymień funkcje mediów </w:t>
            </w:r>
            <w:proofErr w:type="spellStart"/>
            <w:r w:rsidRPr="007B665F">
              <w:rPr>
                <w:sz w:val="24"/>
                <w:szCs w:val="24"/>
              </w:rPr>
              <w:t>społecznościowych</w:t>
            </w:r>
            <w:proofErr w:type="spellEnd"/>
            <w:r w:rsidRPr="007B665F">
              <w:rPr>
                <w:sz w:val="24"/>
                <w:szCs w:val="24"/>
              </w:rPr>
              <w:t>.</w:t>
            </w:r>
          </w:p>
        </w:tc>
      </w:tr>
      <w:tr w:rsidR="00FC2C6A" w:rsidRPr="007B665F" w:rsidTr="00840BAA">
        <w:tc>
          <w:tcPr>
            <w:tcW w:w="9062" w:type="dxa"/>
          </w:tcPr>
          <w:p w:rsidR="00FC2C6A" w:rsidRPr="007B665F" w:rsidRDefault="00026C27" w:rsidP="00026C27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B665F">
              <w:rPr>
                <w:sz w:val="24"/>
                <w:szCs w:val="24"/>
              </w:rPr>
              <w:lastRenderedPageBreak/>
              <w:t xml:space="preserve">Jak bronić się przed dezinformacją? Jak weryfikować wiadomości z </w:t>
            </w:r>
            <w:proofErr w:type="spellStart"/>
            <w:r w:rsidRPr="007B665F">
              <w:rPr>
                <w:sz w:val="24"/>
                <w:szCs w:val="24"/>
              </w:rPr>
              <w:t>social</w:t>
            </w:r>
            <w:proofErr w:type="spellEnd"/>
            <w:r w:rsidRPr="007B665F">
              <w:rPr>
                <w:sz w:val="24"/>
                <w:szCs w:val="24"/>
              </w:rPr>
              <w:t xml:space="preserve"> mediów?</w:t>
            </w:r>
          </w:p>
        </w:tc>
      </w:tr>
      <w:tr w:rsidR="00FC2C6A" w:rsidRPr="007B665F" w:rsidTr="00840BAA">
        <w:tc>
          <w:tcPr>
            <w:tcW w:w="9062" w:type="dxa"/>
          </w:tcPr>
          <w:p w:rsidR="00FC2C6A" w:rsidRPr="007B665F" w:rsidRDefault="00026C27" w:rsidP="00FC2C6A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B665F">
              <w:rPr>
                <w:sz w:val="24"/>
                <w:szCs w:val="24"/>
              </w:rPr>
              <w:t xml:space="preserve">Omów kampanię </w:t>
            </w:r>
            <w:proofErr w:type="spellStart"/>
            <w:r w:rsidRPr="007B665F">
              <w:rPr>
                <w:sz w:val="24"/>
                <w:szCs w:val="24"/>
              </w:rPr>
              <w:t>Faceb</w:t>
            </w:r>
            <w:bookmarkStart w:id="0" w:name="_GoBack"/>
            <w:bookmarkEnd w:id="0"/>
            <w:r w:rsidRPr="007B665F">
              <w:rPr>
                <w:sz w:val="24"/>
                <w:szCs w:val="24"/>
              </w:rPr>
              <w:t>ookową</w:t>
            </w:r>
            <w:proofErr w:type="spellEnd"/>
            <w:r w:rsidRPr="007B665F">
              <w:rPr>
                <w:sz w:val="24"/>
                <w:szCs w:val="24"/>
              </w:rPr>
              <w:t xml:space="preserve"> </w:t>
            </w:r>
            <w:proofErr w:type="spellStart"/>
            <w:r w:rsidRPr="007B665F">
              <w:rPr>
                <w:sz w:val="24"/>
                <w:szCs w:val="24"/>
              </w:rPr>
              <w:t>Tigera</w:t>
            </w:r>
            <w:proofErr w:type="spellEnd"/>
            <w:r w:rsidRPr="007B665F">
              <w:rPr>
                <w:sz w:val="24"/>
                <w:szCs w:val="24"/>
              </w:rPr>
              <w:t>. Do czego nawiązuje poniższy post i jak mógł wpłynąć na postrzeganie marki?</w:t>
            </w:r>
          </w:p>
        </w:tc>
      </w:tr>
      <w:tr w:rsidR="00026C27" w:rsidRPr="007B665F" w:rsidTr="00840BAA">
        <w:tc>
          <w:tcPr>
            <w:tcW w:w="9062" w:type="dxa"/>
          </w:tcPr>
          <w:p w:rsidR="00026C27" w:rsidRPr="007B665F" w:rsidRDefault="00FC6FBA" w:rsidP="00FC2C6A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B665F">
              <w:rPr>
                <w:sz w:val="24"/>
                <w:szCs w:val="24"/>
              </w:rPr>
              <w:t>Co to jest UGC i jak to wykorzystać w budowie strategii komunikacji?</w:t>
            </w:r>
          </w:p>
        </w:tc>
      </w:tr>
      <w:tr w:rsidR="00026C27" w:rsidRPr="007B665F" w:rsidTr="00840BAA">
        <w:tc>
          <w:tcPr>
            <w:tcW w:w="9062" w:type="dxa"/>
          </w:tcPr>
          <w:p w:rsidR="00026C27" w:rsidRPr="007B665F" w:rsidRDefault="00FC6FBA" w:rsidP="00FC2C6A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B665F">
              <w:rPr>
                <w:sz w:val="24"/>
                <w:szCs w:val="24"/>
              </w:rPr>
              <w:t>Dlaczego warto budować zasięg organiczny?</w:t>
            </w:r>
          </w:p>
        </w:tc>
      </w:tr>
      <w:tr w:rsidR="00026C27" w:rsidRPr="007B665F" w:rsidTr="00840BAA">
        <w:tc>
          <w:tcPr>
            <w:tcW w:w="9062" w:type="dxa"/>
          </w:tcPr>
          <w:p w:rsidR="00026C27" w:rsidRPr="007B665F" w:rsidRDefault="00FC6FBA" w:rsidP="00FC2C6A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B665F">
              <w:rPr>
                <w:sz w:val="24"/>
                <w:szCs w:val="24"/>
              </w:rPr>
              <w:t>Reguła PPZZ</w:t>
            </w:r>
          </w:p>
        </w:tc>
      </w:tr>
      <w:tr w:rsidR="0012014B" w:rsidRPr="007B665F" w:rsidTr="00840BAA">
        <w:tc>
          <w:tcPr>
            <w:tcW w:w="9062" w:type="dxa"/>
          </w:tcPr>
          <w:p w:rsidR="0012014B" w:rsidRPr="007B665F" w:rsidRDefault="0012014B" w:rsidP="0012014B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B665F">
              <w:rPr>
                <w:sz w:val="24"/>
                <w:szCs w:val="24"/>
              </w:rPr>
              <w:t xml:space="preserve">Dokonać podziału przedsiębiorstw ze względu na różne kryteria </w:t>
            </w:r>
          </w:p>
        </w:tc>
      </w:tr>
      <w:tr w:rsidR="0012014B" w:rsidRPr="007B665F" w:rsidTr="00840BAA">
        <w:tc>
          <w:tcPr>
            <w:tcW w:w="9062" w:type="dxa"/>
          </w:tcPr>
          <w:p w:rsidR="0012014B" w:rsidRPr="007B665F" w:rsidRDefault="0012014B" w:rsidP="00FC2C6A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B665F">
              <w:rPr>
                <w:sz w:val="24"/>
                <w:szCs w:val="24"/>
              </w:rPr>
              <w:t>Wymienić i opisać poszczególne punkty standardowego biznesplanu</w:t>
            </w:r>
          </w:p>
        </w:tc>
      </w:tr>
      <w:tr w:rsidR="0012014B" w:rsidRPr="007B665F" w:rsidTr="00840BAA">
        <w:tc>
          <w:tcPr>
            <w:tcW w:w="9062" w:type="dxa"/>
          </w:tcPr>
          <w:p w:rsidR="0012014B" w:rsidRPr="007B665F" w:rsidRDefault="0012014B" w:rsidP="00FC2C6A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B665F">
              <w:rPr>
                <w:sz w:val="24"/>
                <w:szCs w:val="24"/>
              </w:rPr>
              <w:t>Opisać cykl życia produktu w kontekście jego znaczenia w planowaniu zakładania działalności gospodarczej</w:t>
            </w:r>
          </w:p>
        </w:tc>
      </w:tr>
      <w:tr w:rsidR="0012014B" w:rsidRPr="007B665F" w:rsidTr="00840BAA">
        <w:tc>
          <w:tcPr>
            <w:tcW w:w="9062" w:type="dxa"/>
          </w:tcPr>
          <w:p w:rsidR="0012014B" w:rsidRPr="007B665F" w:rsidRDefault="0012014B" w:rsidP="00FC2C6A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B665F">
              <w:rPr>
                <w:rFonts w:cstheme="minorHAnsi"/>
                <w:sz w:val="24"/>
                <w:szCs w:val="24"/>
              </w:rPr>
              <w:t>Co to jest strategia marki?</w:t>
            </w:r>
          </w:p>
        </w:tc>
      </w:tr>
      <w:tr w:rsidR="0012014B" w:rsidRPr="007B665F" w:rsidTr="00840BAA">
        <w:tc>
          <w:tcPr>
            <w:tcW w:w="9062" w:type="dxa"/>
          </w:tcPr>
          <w:p w:rsidR="0012014B" w:rsidRPr="007B665F" w:rsidRDefault="0012014B" w:rsidP="00FC2C6A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B665F">
              <w:rPr>
                <w:rFonts w:cstheme="minorHAnsi"/>
                <w:sz w:val="24"/>
                <w:szCs w:val="24"/>
              </w:rPr>
              <w:t>Co określamy</w:t>
            </w:r>
            <w:r w:rsidRPr="007B665F">
              <w:rPr>
                <w:rFonts w:cstheme="minorHAnsi"/>
                <w:sz w:val="24"/>
                <w:szCs w:val="24"/>
              </w:rPr>
              <w:t xml:space="preserve"> mianem identyfikacji wizualnej?</w:t>
            </w:r>
          </w:p>
        </w:tc>
      </w:tr>
      <w:tr w:rsidR="0012014B" w:rsidRPr="007B665F" w:rsidTr="00840BAA">
        <w:tc>
          <w:tcPr>
            <w:tcW w:w="9062" w:type="dxa"/>
          </w:tcPr>
          <w:p w:rsidR="0012014B" w:rsidRPr="007B665F" w:rsidRDefault="0012014B" w:rsidP="00FC2C6A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7B665F">
              <w:rPr>
                <w:rFonts w:cstheme="minorHAnsi"/>
                <w:sz w:val="24"/>
                <w:szCs w:val="24"/>
              </w:rPr>
              <w:t>Jakie są podstawowe narzędzia współczesnej reklamy zewnętrznej</w:t>
            </w:r>
            <w:r w:rsidRPr="007B665F">
              <w:rPr>
                <w:rFonts w:cstheme="minorHAnsi"/>
                <w:sz w:val="24"/>
                <w:szCs w:val="24"/>
              </w:rPr>
              <w:t>?</w:t>
            </w:r>
          </w:p>
        </w:tc>
      </w:tr>
      <w:tr w:rsidR="008514C1" w:rsidRPr="007B665F" w:rsidTr="00840BAA">
        <w:tc>
          <w:tcPr>
            <w:tcW w:w="9062" w:type="dxa"/>
          </w:tcPr>
          <w:p w:rsidR="008514C1" w:rsidRPr="007B665F" w:rsidRDefault="008514C1" w:rsidP="00FC2C6A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</w:tr>
      <w:tr w:rsidR="008514C1" w:rsidRPr="007B665F" w:rsidTr="00840BAA">
        <w:tc>
          <w:tcPr>
            <w:tcW w:w="9062" w:type="dxa"/>
          </w:tcPr>
          <w:p w:rsidR="008514C1" w:rsidRPr="007B665F" w:rsidRDefault="008514C1" w:rsidP="00FC2C6A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</w:tr>
      <w:tr w:rsidR="008514C1" w:rsidRPr="007B665F" w:rsidTr="00840BAA">
        <w:tc>
          <w:tcPr>
            <w:tcW w:w="9062" w:type="dxa"/>
          </w:tcPr>
          <w:p w:rsidR="008514C1" w:rsidRPr="007B665F" w:rsidRDefault="008514C1" w:rsidP="00FC2C6A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</w:tr>
    </w:tbl>
    <w:p w:rsidR="0012014B" w:rsidRPr="007B665F" w:rsidRDefault="0012014B" w:rsidP="0012014B">
      <w:pPr>
        <w:rPr>
          <w:rFonts w:cstheme="minorHAnsi"/>
          <w:sz w:val="24"/>
          <w:szCs w:val="24"/>
        </w:rPr>
      </w:pPr>
    </w:p>
    <w:p w:rsidR="0012014B" w:rsidRPr="007B665F" w:rsidRDefault="0012014B" w:rsidP="007B665F">
      <w:pPr>
        <w:rPr>
          <w:rFonts w:cstheme="minorHAnsi"/>
          <w:sz w:val="24"/>
          <w:szCs w:val="24"/>
        </w:rPr>
      </w:pPr>
    </w:p>
    <w:p w:rsidR="00925768" w:rsidRPr="007B665F" w:rsidRDefault="00925768">
      <w:pPr>
        <w:rPr>
          <w:rFonts w:cstheme="minorHAnsi"/>
          <w:sz w:val="24"/>
          <w:szCs w:val="24"/>
        </w:rPr>
      </w:pPr>
    </w:p>
    <w:sectPr w:rsidR="00925768" w:rsidRPr="007B665F" w:rsidSect="00130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500B9"/>
    <w:multiLevelType w:val="hybridMultilevel"/>
    <w:tmpl w:val="71DC6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243691"/>
    <w:rsid w:val="00026C27"/>
    <w:rsid w:val="0012014B"/>
    <w:rsid w:val="00243691"/>
    <w:rsid w:val="00674E57"/>
    <w:rsid w:val="007A53E4"/>
    <w:rsid w:val="007B665F"/>
    <w:rsid w:val="007E0B27"/>
    <w:rsid w:val="008514C1"/>
    <w:rsid w:val="00925768"/>
    <w:rsid w:val="00BC2514"/>
    <w:rsid w:val="00E66608"/>
    <w:rsid w:val="00FC2C6A"/>
    <w:rsid w:val="00FC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6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3691"/>
    <w:pPr>
      <w:ind w:left="720"/>
      <w:contextualSpacing/>
    </w:pPr>
  </w:style>
  <w:style w:type="table" w:styleId="Tabela-Siatka">
    <w:name w:val="Table Grid"/>
    <w:basedOn w:val="Standardowy"/>
    <w:uiPriority w:val="59"/>
    <w:rsid w:val="00243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3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6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2022-10-15T12:18:00Z</dcterms:created>
  <dcterms:modified xsi:type="dcterms:W3CDTF">2022-10-15T12:35:00Z</dcterms:modified>
</cp:coreProperties>
</file>