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09502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z dnia  </w:t>
            </w:r>
            <w:r w:rsidR="00095026">
              <w:rPr>
                <w:sz w:val="24"/>
                <w:szCs w:val="24"/>
              </w:rPr>
              <w:t>02.11</w:t>
            </w:r>
            <w:r>
              <w:rPr>
                <w:sz w:val="24"/>
                <w:szCs w:val="24"/>
              </w:rPr>
              <w:t>.2021</w:t>
            </w:r>
          </w:p>
          <w:p w:rsidR="009B47B1" w:rsidRPr="00D2704D" w:rsidRDefault="004E3113" w:rsidP="00D27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4E332D">
              <w:rPr>
                <w:b/>
              </w:rPr>
              <w:t xml:space="preserve">z </w:t>
            </w:r>
            <w:r w:rsidR="00971B55" w:rsidRPr="00971B55">
              <w:rPr>
                <w:b/>
              </w:rPr>
              <w:t xml:space="preserve">tworzenia </w:t>
            </w:r>
            <w:r w:rsidR="00095026">
              <w:rPr>
                <w:b/>
              </w:rPr>
              <w:t>dokumentów cyfrowych dostępnych dla osób z niepełnosprawnościami</w:t>
            </w:r>
            <w:r w:rsidR="00D2704D">
              <w:rPr>
                <w:b/>
              </w:rPr>
              <w:t xml:space="preserve"> dla pracowników KPU w Krośnie</w:t>
            </w:r>
            <w:bookmarkStart w:id="0" w:name="_GoBack"/>
            <w:bookmarkEnd w:id="0"/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95026"/>
    <w:rsid w:val="000C662E"/>
    <w:rsid w:val="000F4BF5"/>
    <w:rsid w:val="00167A95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4E332D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E3EB6"/>
    <w:rsid w:val="008E66D7"/>
    <w:rsid w:val="00920A89"/>
    <w:rsid w:val="00923303"/>
    <w:rsid w:val="00971B55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2704D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08B9E9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4</cp:revision>
  <cp:lastPrinted>2021-09-24T08:20:00Z</cp:lastPrinted>
  <dcterms:created xsi:type="dcterms:W3CDTF">2021-09-24T08:20:00Z</dcterms:created>
  <dcterms:modified xsi:type="dcterms:W3CDTF">2021-11-10T10:07:00Z</dcterms:modified>
</cp:coreProperties>
</file>